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D91" w:rsidRDefault="00F03D91" w:rsidP="003F2C21">
      <w:pPr>
        <w:pStyle w:val="a4"/>
        <w:jc w:val="center"/>
        <w:rPr>
          <w:sz w:val="28"/>
          <w:szCs w:val="28"/>
        </w:rPr>
      </w:pPr>
      <w:r>
        <w:rPr>
          <w:noProof/>
          <w:sz w:val="28"/>
          <w:szCs w:val="28"/>
          <w:lang w:eastAsia="ru-RU"/>
        </w:rPr>
        <w:drawing>
          <wp:inline distT="0" distB="0" distL="0" distR="0">
            <wp:extent cx="6120130" cy="8730489"/>
            <wp:effectExtent l="19050" t="0" r="0" b="0"/>
            <wp:docPr id="1" name="Рисунок 1" descr="C:\Users\Derebos\Downloads\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ebos\Downloads\ооп.JPG"/>
                    <pic:cNvPicPr>
                      <a:picLocks noChangeAspect="1" noChangeArrowheads="1"/>
                    </pic:cNvPicPr>
                  </pic:nvPicPr>
                  <pic:blipFill>
                    <a:blip r:embed="rId8" cstate="print"/>
                    <a:srcRect/>
                    <a:stretch>
                      <a:fillRect/>
                    </a:stretch>
                  </pic:blipFill>
                  <pic:spPr bwMode="auto">
                    <a:xfrm>
                      <a:off x="0" y="0"/>
                      <a:ext cx="6120130" cy="8730489"/>
                    </a:xfrm>
                    <a:prstGeom prst="rect">
                      <a:avLst/>
                    </a:prstGeom>
                    <a:noFill/>
                    <a:ln w="9525">
                      <a:noFill/>
                      <a:miter lim="800000"/>
                      <a:headEnd/>
                      <a:tailEnd/>
                    </a:ln>
                  </pic:spPr>
                </pic:pic>
              </a:graphicData>
            </a:graphic>
          </wp:inline>
        </w:drawing>
      </w:r>
    </w:p>
    <w:p w:rsidR="00F03D91" w:rsidRDefault="00F03D91" w:rsidP="003F2C21">
      <w:pPr>
        <w:pStyle w:val="a4"/>
        <w:jc w:val="center"/>
        <w:rPr>
          <w:sz w:val="28"/>
          <w:szCs w:val="28"/>
        </w:rPr>
      </w:pPr>
    </w:p>
    <w:p w:rsidR="00F03D91" w:rsidRDefault="00F03D91" w:rsidP="003F2C21">
      <w:pPr>
        <w:pStyle w:val="a4"/>
        <w:jc w:val="center"/>
        <w:rPr>
          <w:sz w:val="28"/>
          <w:szCs w:val="28"/>
        </w:rPr>
      </w:pPr>
    </w:p>
    <w:p w:rsidR="0053011F" w:rsidRPr="00F921B0" w:rsidRDefault="00F03D91" w:rsidP="005301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w:t>
      </w:r>
      <w:r w:rsidR="0053011F" w:rsidRPr="00F921B0">
        <w:rPr>
          <w:rFonts w:ascii="Times New Roman" w:hAnsi="Times New Roman" w:cs="Times New Roman"/>
          <w:b/>
          <w:sz w:val="24"/>
          <w:szCs w:val="24"/>
        </w:rPr>
        <w:t>ОДЕРЖАНИЕ</w:t>
      </w:r>
    </w:p>
    <w:p w:rsidR="0053011F" w:rsidRPr="00F921B0" w:rsidRDefault="0053011F" w:rsidP="0053011F">
      <w:pPr>
        <w:spacing w:after="0" w:line="240" w:lineRule="auto"/>
        <w:jc w:val="center"/>
        <w:rPr>
          <w:rFonts w:ascii="Times New Roman" w:hAnsi="Times New Roman" w:cs="Times New Roman"/>
          <w:b/>
          <w:sz w:val="24"/>
          <w:szCs w:val="24"/>
        </w:rPr>
      </w:pPr>
    </w:p>
    <w:tbl>
      <w:tblPr>
        <w:tblStyle w:val="a3"/>
        <w:tblW w:w="0" w:type="auto"/>
        <w:tblLook w:val="04A0"/>
      </w:tblPr>
      <w:tblGrid>
        <w:gridCol w:w="1114"/>
        <w:gridCol w:w="7329"/>
        <w:gridCol w:w="1411"/>
      </w:tblGrid>
      <w:tr w:rsidR="00030859" w:rsidRPr="00F921B0" w:rsidTr="00E62C40">
        <w:tc>
          <w:tcPr>
            <w:tcW w:w="1114" w:type="dxa"/>
          </w:tcPr>
          <w:p w:rsidR="00030859" w:rsidRPr="00F921B0" w:rsidRDefault="00030859" w:rsidP="0059392B">
            <w:pPr>
              <w:jc w:val="center"/>
              <w:rPr>
                <w:rFonts w:ascii="Times New Roman" w:hAnsi="Times New Roman" w:cs="Times New Roman"/>
                <w:b/>
                <w:sz w:val="24"/>
                <w:szCs w:val="24"/>
              </w:rPr>
            </w:pPr>
            <w:r w:rsidRPr="00F921B0">
              <w:rPr>
                <w:rFonts w:ascii="Times New Roman" w:hAnsi="Times New Roman" w:cs="Times New Roman"/>
                <w:b/>
                <w:sz w:val="24"/>
                <w:szCs w:val="24"/>
              </w:rPr>
              <w:t xml:space="preserve">№ </w:t>
            </w:r>
            <w:proofErr w:type="gramStart"/>
            <w:r w:rsidRPr="00F921B0">
              <w:rPr>
                <w:rFonts w:ascii="Times New Roman" w:hAnsi="Times New Roman" w:cs="Times New Roman"/>
                <w:b/>
                <w:sz w:val="24"/>
                <w:szCs w:val="24"/>
              </w:rPr>
              <w:t>п</w:t>
            </w:r>
            <w:proofErr w:type="gramEnd"/>
            <w:r w:rsidRPr="00F921B0">
              <w:rPr>
                <w:rFonts w:ascii="Times New Roman" w:hAnsi="Times New Roman" w:cs="Times New Roman"/>
                <w:b/>
                <w:sz w:val="24"/>
                <w:szCs w:val="24"/>
                <w:lang w:val="en-US"/>
              </w:rPr>
              <w:t>/</w:t>
            </w:r>
            <w:r w:rsidRPr="00F921B0">
              <w:rPr>
                <w:rFonts w:ascii="Times New Roman" w:hAnsi="Times New Roman" w:cs="Times New Roman"/>
                <w:b/>
                <w:sz w:val="24"/>
                <w:szCs w:val="24"/>
              </w:rPr>
              <w:t>п</w:t>
            </w:r>
          </w:p>
        </w:tc>
        <w:tc>
          <w:tcPr>
            <w:tcW w:w="7329" w:type="dxa"/>
          </w:tcPr>
          <w:p w:rsidR="00030859" w:rsidRPr="00F921B0" w:rsidRDefault="00030859" w:rsidP="0059392B">
            <w:pPr>
              <w:jc w:val="center"/>
              <w:rPr>
                <w:rFonts w:ascii="Times New Roman" w:hAnsi="Times New Roman" w:cs="Times New Roman"/>
                <w:b/>
                <w:sz w:val="24"/>
                <w:szCs w:val="24"/>
              </w:rPr>
            </w:pPr>
            <w:r w:rsidRPr="00F921B0">
              <w:rPr>
                <w:rFonts w:ascii="Times New Roman" w:hAnsi="Times New Roman" w:cs="Times New Roman"/>
                <w:b/>
                <w:sz w:val="24"/>
                <w:szCs w:val="24"/>
              </w:rPr>
              <w:t xml:space="preserve">Содержание </w:t>
            </w:r>
          </w:p>
        </w:tc>
        <w:tc>
          <w:tcPr>
            <w:tcW w:w="1411" w:type="dxa"/>
          </w:tcPr>
          <w:p w:rsidR="00030859" w:rsidRPr="00030859" w:rsidRDefault="00030859" w:rsidP="00E62C40">
            <w:pPr>
              <w:jc w:val="center"/>
              <w:rPr>
                <w:rFonts w:ascii="Times New Roman" w:hAnsi="Times New Roman" w:cs="Times New Roman"/>
                <w:b/>
                <w:i/>
                <w:sz w:val="24"/>
                <w:szCs w:val="24"/>
              </w:rPr>
            </w:pPr>
            <w:r>
              <w:rPr>
                <w:rFonts w:ascii="Times New Roman" w:hAnsi="Times New Roman" w:cs="Times New Roman"/>
                <w:b/>
                <w:i/>
                <w:sz w:val="24"/>
                <w:szCs w:val="24"/>
              </w:rPr>
              <w:t>№ стр</w:t>
            </w:r>
            <w:r>
              <w:rPr>
                <w:rFonts w:ascii="Times New Roman" w:hAnsi="Times New Roman" w:cs="Times New Roman"/>
                <w:b/>
                <w:i/>
                <w:sz w:val="24"/>
                <w:szCs w:val="24"/>
              </w:rPr>
              <w:t>а</w:t>
            </w:r>
            <w:r>
              <w:rPr>
                <w:rFonts w:ascii="Times New Roman" w:hAnsi="Times New Roman" w:cs="Times New Roman"/>
                <w:b/>
                <w:i/>
                <w:sz w:val="24"/>
                <w:szCs w:val="24"/>
              </w:rPr>
              <w:t>ниц</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1</w:t>
            </w:r>
          </w:p>
        </w:tc>
        <w:tc>
          <w:tcPr>
            <w:tcW w:w="7329" w:type="dxa"/>
          </w:tcPr>
          <w:p w:rsidR="00030859" w:rsidRPr="00F921B0" w:rsidRDefault="00030859" w:rsidP="0059392B">
            <w:pPr>
              <w:pStyle w:val="91"/>
              <w:tabs>
                <w:tab w:val="left" w:pos="3748"/>
              </w:tabs>
              <w:spacing w:before="0" w:line="240" w:lineRule="auto"/>
              <w:jc w:val="both"/>
              <w:rPr>
                <w:rStyle w:val="44"/>
                <w:rFonts w:eastAsia="Arial Unicode MS"/>
                <w:i w:val="0"/>
                <w:iCs w:val="0"/>
                <w:sz w:val="24"/>
                <w:szCs w:val="24"/>
              </w:rPr>
            </w:pPr>
            <w:r w:rsidRPr="00F921B0">
              <w:rPr>
                <w:rStyle w:val="95"/>
                <w:sz w:val="24"/>
                <w:szCs w:val="24"/>
              </w:rPr>
              <w:t>Целевой раздел</w:t>
            </w:r>
          </w:p>
        </w:tc>
        <w:tc>
          <w:tcPr>
            <w:tcW w:w="1411" w:type="dxa"/>
          </w:tcPr>
          <w:p w:rsidR="00030859" w:rsidRPr="00030859" w:rsidRDefault="00BC56DE" w:rsidP="00E62C40">
            <w:pPr>
              <w:pStyle w:val="91"/>
              <w:tabs>
                <w:tab w:val="left" w:pos="3748"/>
              </w:tabs>
              <w:spacing w:before="0" w:line="240" w:lineRule="auto"/>
              <w:jc w:val="center"/>
              <w:rPr>
                <w:rStyle w:val="95"/>
                <w:i/>
                <w:sz w:val="24"/>
                <w:szCs w:val="24"/>
              </w:rPr>
            </w:pPr>
            <w:r>
              <w:rPr>
                <w:rStyle w:val="95"/>
                <w:i/>
                <w:sz w:val="24"/>
                <w:szCs w:val="24"/>
              </w:rPr>
              <w:t>5</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1.1.</w:t>
            </w:r>
          </w:p>
        </w:tc>
        <w:tc>
          <w:tcPr>
            <w:tcW w:w="7329" w:type="dxa"/>
          </w:tcPr>
          <w:p w:rsidR="00030859" w:rsidRPr="00F921B0" w:rsidRDefault="00030859" w:rsidP="0059392B">
            <w:pPr>
              <w:pStyle w:val="af1"/>
              <w:rPr>
                <w:rStyle w:val="44"/>
                <w:i w:val="0"/>
                <w:sz w:val="24"/>
                <w:szCs w:val="24"/>
              </w:rPr>
            </w:pPr>
            <w:r w:rsidRPr="00F921B0">
              <w:rPr>
                <w:rStyle w:val="95"/>
                <w:sz w:val="24"/>
                <w:szCs w:val="24"/>
              </w:rPr>
              <w:t>Пояснительная записка</w:t>
            </w:r>
          </w:p>
        </w:tc>
        <w:tc>
          <w:tcPr>
            <w:tcW w:w="1411" w:type="dxa"/>
          </w:tcPr>
          <w:p w:rsidR="00030859" w:rsidRPr="00030859" w:rsidRDefault="00BC56DE" w:rsidP="00E62C40">
            <w:pPr>
              <w:pStyle w:val="af1"/>
              <w:jc w:val="center"/>
              <w:rPr>
                <w:rStyle w:val="95"/>
                <w:i/>
                <w:sz w:val="24"/>
                <w:szCs w:val="24"/>
              </w:rPr>
            </w:pPr>
            <w:r>
              <w:rPr>
                <w:rStyle w:val="95"/>
                <w:i/>
                <w:sz w:val="24"/>
                <w:szCs w:val="24"/>
              </w:rPr>
              <w:t>5</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1.2.</w:t>
            </w:r>
          </w:p>
        </w:tc>
        <w:tc>
          <w:tcPr>
            <w:tcW w:w="7329" w:type="dxa"/>
          </w:tcPr>
          <w:p w:rsidR="00030859" w:rsidRPr="00F921B0" w:rsidRDefault="00030859" w:rsidP="0059392B">
            <w:pPr>
              <w:pStyle w:val="af1"/>
              <w:rPr>
                <w:rStyle w:val="44"/>
                <w:i w:val="0"/>
                <w:sz w:val="24"/>
                <w:szCs w:val="24"/>
              </w:rPr>
            </w:pPr>
            <w:r w:rsidRPr="00F921B0">
              <w:rPr>
                <w:rStyle w:val="95"/>
                <w:sz w:val="24"/>
                <w:szCs w:val="24"/>
              </w:rPr>
              <w:t xml:space="preserve">Планируемые результаты освоения </w:t>
            </w:r>
            <w:proofErr w:type="gramStart"/>
            <w:r w:rsidRPr="00F921B0">
              <w:rPr>
                <w:rStyle w:val="95"/>
                <w:sz w:val="24"/>
                <w:szCs w:val="24"/>
              </w:rPr>
              <w:t>обучающимися</w:t>
            </w:r>
            <w:proofErr w:type="gramEnd"/>
            <w:r w:rsidRPr="00F921B0">
              <w:rPr>
                <w:rStyle w:val="95"/>
                <w:sz w:val="24"/>
                <w:szCs w:val="24"/>
              </w:rPr>
              <w:t xml:space="preserve"> основной образовательной программы</w:t>
            </w:r>
          </w:p>
        </w:tc>
        <w:tc>
          <w:tcPr>
            <w:tcW w:w="1411" w:type="dxa"/>
          </w:tcPr>
          <w:p w:rsidR="00030859" w:rsidRPr="00030859" w:rsidRDefault="00BC56DE" w:rsidP="00E62C40">
            <w:pPr>
              <w:pStyle w:val="af1"/>
              <w:jc w:val="center"/>
              <w:rPr>
                <w:rStyle w:val="95"/>
                <w:i/>
                <w:sz w:val="24"/>
                <w:szCs w:val="24"/>
              </w:rPr>
            </w:pPr>
            <w:r>
              <w:rPr>
                <w:rStyle w:val="95"/>
                <w:i/>
                <w:sz w:val="24"/>
                <w:szCs w:val="24"/>
              </w:rPr>
              <w:t>14</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1.2.1.</w:t>
            </w:r>
          </w:p>
        </w:tc>
        <w:tc>
          <w:tcPr>
            <w:tcW w:w="7329" w:type="dxa"/>
          </w:tcPr>
          <w:p w:rsidR="00030859" w:rsidRPr="00F921B0" w:rsidRDefault="00030859" w:rsidP="0059392B">
            <w:pPr>
              <w:pStyle w:val="af1"/>
              <w:rPr>
                <w:rStyle w:val="44"/>
                <w:b w:val="0"/>
                <w:i w:val="0"/>
                <w:sz w:val="24"/>
                <w:szCs w:val="24"/>
              </w:rPr>
            </w:pPr>
            <w:r w:rsidRPr="00F921B0">
              <w:rPr>
                <w:rStyle w:val="95"/>
                <w:b w:val="0"/>
                <w:sz w:val="24"/>
                <w:szCs w:val="24"/>
              </w:rPr>
              <w:t>Формирование универсальных учебных действий (личностные и м</w:t>
            </w:r>
            <w:r w:rsidRPr="00F921B0">
              <w:rPr>
                <w:rStyle w:val="95"/>
                <w:b w:val="0"/>
                <w:sz w:val="24"/>
                <w:szCs w:val="24"/>
              </w:rPr>
              <w:t>е</w:t>
            </w:r>
            <w:r w:rsidRPr="00F921B0">
              <w:rPr>
                <w:rStyle w:val="95"/>
                <w:b w:val="0"/>
                <w:sz w:val="24"/>
                <w:szCs w:val="24"/>
              </w:rPr>
              <w:t>тапредметные результаты)</w:t>
            </w:r>
          </w:p>
        </w:tc>
        <w:tc>
          <w:tcPr>
            <w:tcW w:w="1411" w:type="dxa"/>
          </w:tcPr>
          <w:p w:rsidR="00030859" w:rsidRPr="00030859" w:rsidRDefault="00BC56DE" w:rsidP="00E62C40">
            <w:pPr>
              <w:pStyle w:val="af1"/>
              <w:jc w:val="center"/>
              <w:rPr>
                <w:rStyle w:val="95"/>
                <w:b w:val="0"/>
                <w:i/>
                <w:sz w:val="24"/>
                <w:szCs w:val="24"/>
              </w:rPr>
            </w:pPr>
            <w:r>
              <w:rPr>
                <w:rStyle w:val="95"/>
                <w:b w:val="0"/>
                <w:i/>
                <w:sz w:val="24"/>
                <w:szCs w:val="24"/>
              </w:rPr>
              <w:t>15</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1.2.1.1.</w:t>
            </w:r>
          </w:p>
        </w:tc>
        <w:tc>
          <w:tcPr>
            <w:tcW w:w="7329" w:type="dxa"/>
          </w:tcPr>
          <w:p w:rsidR="00030859" w:rsidRPr="00F921B0" w:rsidRDefault="00030859" w:rsidP="0059392B">
            <w:pPr>
              <w:pStyle w:val="91"/>
              <w:tabs>
                <w:tab w:val="left" w:pos="3748"/>
              </w:tabs>
              <w:spacing w:before="0" w:line="240" w:lineRule="auto"/>
              <w:jc w:val="both"/>
              <w:rPr>
                <w:rStyle w:val="44"/>
                <w:rFonts w:eastAsia="Arial Unicode MS"/>
                <w:b w:val="0"/>
                <w:i w:val="0"/>
                <w:iCs w:val="0"/>
                <w:sz w:val="24"/>
                <w:szCs w:val="24"/>
              </w:rPr>
            </w:pPr>
            <w:r w:rsidRPr="00F921B0">
              <w:rPr>
                <w:rStyle w:val="95"/>
                <w:b w:val="0"/>
                <w:sz w:val="24"/>
                <w:szCs w:val="24"/>
              </w:rPr>
              <w:t>Чтение. Работа с текстом (метапредметные результаты)</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19</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1.2.1.2.</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 xml:space="preserve">Формирование ИКТ-компетентности </w:t>
            </w:r>
            <w:proofErr w:type="gramStart"/>
            <w:r w:rsidRPr="00F921B0">
              <w:rPr>
                <w:rStyle w:val="95"/>
                <w:b w:val="0"/>
                <w:sz w:val="24"/>
                <w:szCs w:val="24"/>
              </w:rPr>
              <w:t>обучающихся</w:t>
            </w:r>
            <w:proofErr w:type="gramEnd"/>
            <w:r w:rsidRPr="00F921B0">
              <w:rPr>
                <w:rStyle w:val="95"/>
                <w:b w:val="0"/>
                <w:sz w:val="24"/>
                <w:szCs w:val="24"/>
              </w:rPr>
              <w:t xml:space="preserve"> (метапредме</w:t>
            </w:r>
            <w:r w:rsidRPr="00F921B0">
              <w:rPr>
                <w:rStyle w:val="95"/>
                <w:b w:val="0"/>
                <w:sz w:val="24"/>
                <w:szCs w:val="24"/>
              </w:rPr>
              <w:t>т</w:t>
            </w:r>
            <w:r w:rsidRPr="00F921B0">
              <w:rPr>
                <w:rStyle w:val="95"/>
                <w:b w:val="0"/>
                <w:sz w:val="24"/>
                <w:szCs w:val="24"/>
              </w:rPr>
              <w:t>ные результаты)</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20</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1.2.2.</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Русский язык</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23</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1.2.3.</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Литературное чтение</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26</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1.2.4.</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Иностранный язык (английский)</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28</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1.2.5.</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Математика и информатика</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32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1.2.6.</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Окружающий мир</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34</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1.2.7.</w:t>
            </w:r>
          </w:p>
        </w:tc>
        <w:tc>
          <w:tcPr>
            <w:tcW w:w="7329" w:type="dxa"/>
          </w:tcPr>
          <w:p w:rsidR="00030859" w:rsidRPr="00F921B0" w:rsidRDefault="00030859" w:rsidP="00295D77">
            <w:pPr>
              <w:pStyle w:val="Zag3"/>
              <w:tabs>
                <w:tab w:val="left" w:leader="dot" w:pos="624"/>
              </w:tabs>
              <w:spacing w:after="0" w:line="240" w:lineRule="auto"/>
              <w:jc w:val="left"/>
              <w:rPr>
                <w:rStyle w:val="95"/>
                <w:bCs w:val="0"/>
                <w:i w:val="0"/>
                <w:sz w:val="24"/>
                <w:szCs w:val="24"/>
                <w:lang w:val="ru-RU"/>
              </w:rPr>
            </w:pPr>
            <w:r w:rsidRPr="00F921B0">
              <w:rPr>
                <w:i w:val="0"/>
                <w:color w:val="auto"/>
                <w:lang w:val="ru-RU"/>
              </w:rPr>
              <w:t>Основы религиозных культур и светской этики</w:t>
            </w:r>
          </w:p>
        </w:tc>
        <w:tc>
          <w:tcPr>
            <w:tcW w:w="1411" w:type="dxa"/>
          </w:tcPr>
          <w:p w:rsidR="00030859" w:rsidRPr="00030859" w:rsidRDefault="00BC56DE" w:rsidP="00E62C40">
            <w:pPr>
              <w:pStyle w:val="Zag3"/>
              <w:tabs>
                <w:tab w:val="left" w:leader="dot" w:pos="624"/>
              </w:tabs>
              <w:spacing w:after="0" w:line="240" w:lineRule="auto"/>
              <w:rPr>
                <w:color w:val="auto"/>
                <w:lang w:val="ru-RU"/>
              </w:rPr>
            </w:pPr>
            <w:r>
              <w:rPr>
                <w:color w:val="auto"/>
                <w:lang w:val="ru-RU"/>
              </w:rPr>
              <w:t>36</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1.2.8.</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Изобразительное искусство</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37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1.2.9.</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Музыка</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39</w:t>
            </w:r>
          </w:p>
        </w:tc>
      </w:tr>
      <w:tr w:rsidR="00030859" w:rsidRPr="00F921B0" w:rsidTr="00E62C40">
        <w:tc>
          <w:tcPr>
            <w:tcW w:w="1114" w:type="dxa"/>
          </w:tcPr>
          <w:p w:rsidR="00030859" w:rsidRPr="00F921B0" w:rsidRDefault="00030859" w:rsidP="00295D77">
            <w:pPr>
              <w:pStyle w:val="af1"/>
              <w:jc w:val="center"/>
              <w:rPr>
                <w:rStyle w:val="44"/>
                <w:b w:val="0"/>
                <w:i w:val="0"/>
                <w:sz w:val="24"/>
                <w:szCs w:val="24"/>
              </w:rPr>
            </w:pPr>
            <w:r w:rsidRPr="00F921B0">
              <w:rPr>
                <w:rStyle w:val="44"/>
                <w:b w:val="0"/>
                <w:i w:val="0"/>
                <w:sz w:val="24"/>
                <w:szCs w:val="24"/>
              </w:rPr>
              <w:t>1.2.10.</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Технология</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42</w:t>
            </w:r>
          </w:p>
        </w:tc>
      </w:tr>
      <w:tr w:rsidR="00030859" w:rsidRPr="00F921B0" w:rsidTr="00E62C40">
        <w:tc>
          <w:tcPr>
            <w:tcW w:w="1114" w:type="dxa"/>
          </w:tcPr>
          <w:p w:rsidR="00030859" w:rsidRPr="00F921B0" w:rsidRDefault="00030859" w:rsidP="00295D77">
            <w:pPr>
              <w:pStyle w:val="af1"/>
              <w:jc w:val="center"/>
              <w:rPr>
                <w:rStyle w:val="44"/>
                <w:b w:val="0"/>
                <w:i w:val="0"/>
                <w:sz w:val="24"/>
                <w:szCs w:val="24"/>
              </w:rPr>
            </w:pPr>
            <w:r w:rsidRPr="00F921B0">
              <w:rPr>
                <w:rStyle w:val="44"/>
                <w:b w:val="0"/>
                <w:i w:val="0"/>
                <w:sz w:val="24"/>
                <w:szCs w:val="24"/>
              </w:rPr>
              <w:t>1.2.11.</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Физическая культура</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44</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1.3.</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Система оценки достижения планируемых результатов освоения ООП</w:t>
            </w:r>
          </w:p>
        </w:tc>
        <w:tc>
          <w:tcPr>
            <w:tcW w:w="1411" w:type="dxa"/>
          </w:tcPr>
          <w:p w:rsidR="00030859" w:rsidRPr="00030859" w:rsidRDefault="00BC56DE" w:rsidP="00E62C40">
            <w:pPr>
              <w:pStyle w:val="91"/>
              <w:tabs>
                <w:tab w:val="left" w:pos="3748"/>
              </w:tabs>
              <w:spacing w:before="0" w:line="240" w:lineRule="auto"/>
              <w:jc w:val="center"/>
              <w:rPr>
                <w:rStyle w:val="95"/>
                <w:i/>
                <w:sz w:val="24"/>
                <w:szCs w:val="24"/>
              </w:rPr>
            </w:pPr>
            <w:r>
              <w:rPr>
                <w:rStyle w:val="95"/>
                <w:i/>
                <w:sz w:val="24"/>
                <w:szCs w:val="24"/>
              </w:rPr>
              <w:t>47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1.3.1.</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Общие положения</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47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1.3.2.</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Особенности оценки личностных, метапредметных и предметных результатов</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47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1.3.3.</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Портфель достижений как инструмент оценки динамики индивид</w:t>
            </w:r>
            <w:r w:rsidRPr="00F921B0">
              <w:rPr>
                <w:rStyle w:val="95"/>
                <w:b w:val="0"/>
                <w:sz w:val="24"/>
                <w:szCs w:val="24"/>
              </w:rPr>
              <w:t>у</w:t>
            </w:r>
            <w:r w:rsidRPr="00F921B0">
              <w:rPr>
                <w:rStyle w:val="95"/>
                <w:b w:val="0"/>
                <w:sz w:val="24"/>
                <w:szCs w:val="24"/>
              </w:rPr>
              <w:t>альных образовательных достижений</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52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1.3.4.</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Итоговая оценка выпускника</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54</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2.</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Содержательный раздел</w:t>
            </w:r>
          </w:p>
        </w:tc>
        <w:tc>
          <w:tcPr>
            <w:tcW w:w="1411" w:type="dxa"/>
          </w:tcPr>
          <w:p w:rsidR="00030859" w:rsidRPr="00030859" w:rsidRDefault="00BC56DE" w:rsidP="00E62C40">
            <w:pPr>
              <w:pStyle w:val="91"/>
              <w:tabs>
                <w:tab w:val="left" w:pos="3748"/>
              </w:tabs>
              <w:spacing w:before="0" w:line="240" w:lineRule="auto"/>
              <w:jc w:val="center"/>
              <w:rPr>
                <w:rStyle w:val="95"/>
                <w:i/>
                <w:sz w:val="24"/>
                <w:szCs w:val="24"/>
              </w:rPr>
            </w:pPr>
            <w:r>
              <w:rPr>
                <w:rStyle w:val="95"/>
                <w:i/>
                <w:sz w:val="24"/>
                <w:szCs w:val="24"/>
              </w:rPr>
              <w:t>57</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2.1.</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 xml:space="preserve">Программа формирования у обучающихся универсальных учебных действий </w:t>
            </w:r>
          </w:p>
        </w:tc>
        <w:tc>
          <w:tcPr>
            <w:tcW w:w="1411" w:type="dxa"/>
          </w:tcPr>
          <w:p w:rsidR="00030859" w:rsidRPr="00030859" w:rsidRDefault="00BC56DE" w:rsidP="00E62C40">
            <w:pPr>
              <w:pStyle w:val="91"/>
              <w:tabs>
                <w:tab w:val="left" w:pos="3748"/>
              </w:tabs>
              <w:spacing w:before="0" w:line="240" w:lineRule="auto"/>
              <w:jc w:val="center"/>
              <w:rPr>
                <w:rStyle w:val="95"/>
                <w:i/>
                <w:sz w:val="24"/>
                <w:szCs w:val="24"/>
              </w:rPr>
            </w:pPr>
            <w:r>
              <w:rPr>
                <w:rStyle w:val="95"/>
                <w:i/>
                <w:sz w:val="24"/>
                <w:szCs w:val="24"/>
              </w:rPr>
              <w:t>57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2.1.1.</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Ценностные ориентиры начального общего образования</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57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2.1.2.</w:t>
            </w:r>
          </w:p>
        </w:tc>
        <w:tc>
          <w:tcPr>
            <w:tcW w:w="7329" w:type="dxa"/>
          </w:tcPr>
          <w:p w:rsidR="00030859" w:rsidRPr="00F921B0" w:rsidRDefault="00BC56DE" w:rsidP="0059392B">
            <w:pPr>
              <w:pStyle w:val="91"/>
              <w:tabs>
                <w:tab w:val="left" w:pos="3748"/>
              </w:tabs>
              <w:spacing w:before="0" w:line="240" w:lineRule="auto"/>
              <w:jc w:val="both"/>
              <w:rPr>
                <w:rStyle w:val="95"/>
                <w:b w:val="0"/>
                <w:sz w:val="24"/>
                <w:szCs w:val="24"/>
              </w:rPr>
            </w:pPr>
            <w:r w:rsidRPr="00F921B0">
              <w:rPr>
                <w:rStyle w:val="95"/>
                <w:b w:val="0"/>
                <w:sz w:val="24"/>
                <w:szCs w:val="24"/>
              </w:rPr>
              <w:t>Характеристика универсальных учебных действий на ступени н</w:t>
            </w:r>
            <w:r w:rsidRPr="00F921B0">
              <w:rPr>
                <w:rStyle w:val="95"/>
                <w:b w:val="0"/>
                <w:sz w:val="24"/>
                <w:szCs w:val="24"/>
              </w:rPr>
              <w:t>а</w:t>
            </w:r>
            <w:r w:rsidRPr="00F921B0">
              <w:rPr>
                <w:rStyle w:val="95"/>
                <w:b w:val="0"/>
                <w:sz w:val="24"/>
                <w:szCs w:val="24"/>
              </w:rPr>
              <w:t>чального общего образования</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58</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2.1.3.</w:t>
            </w:r>
          </w:p>
        </w:tc>
        <w:tc>
          <w:tcPr>
            <w:tcW w:w="7329" w:type="dxa"/>
          </w:tcPr>
          <w:p w:rsidR="00030859" w:rsidRPr="00F921B0" w:rsidRDefault="00BC56DE" w:rsidP="0059392B">
            <w:pPr>
              <w:pStyle w:val="91"/>
              <w:tabs>
                <w:tab w:val="left" w:pos="3748"/>
              </w:tabs>
              <w:spacing w:before="0" w:line="240" w:lineRule="auto"/>
              <w:jc w:val="both"/>
              <w:rPr>
                <w:rStyle w:val="95"/>
                <w:b w:val="0"/>
                <w:sz w:val="24"/>
                <w:szCs w:val="24"/>
              </w:rPr>
            </w:pPr>
            <w:r w:rsidRPr="00F921B0">
              <w:rPr>
                <w:rStyle w:val="95"/>
                <w:b w:val="0"/>
                <w:sz w:val="24"/>
                <w:szCs w:val="24"/>
              </w:rPr>
              <w:t>Связь универсальных учебных действий с содержанием учебных предметов</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62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2.1.4.</w:t>
            </w:r>
          </w:p>
        </w:tc>
        <w:tc>
          <w:tcPr>
            <w:tcW w:w="7329" w:type="dxa"/>
          </w:tcPr>
          <w:p w:rsidR="00030859" w:rsidRPr="002826C4" w:rsidRDefault="002826C4" w:rsidP="002826C4">
            <w:pPr>
              <w:pStyle w:val="ae"/>
              <w:spacing w:line="240" w:lineRule="auto"/>
              <w:ind w:firstLine="0"/>
              <w:rPr>
                <w:rStyle w:val="95"/>
                <w:b w:val="0"/>
                <w:bCs w:val="0"/>
                <w:sz w:val="24"/>
                <w:szCs w:val="24"/>
              </w:rPr>
            </w:pPr>
            <w:r w:rsidRPr="005F11AF">
              <w:rPr>
                <w:rFonts w:ascii="Times New Roman" w:hAnsi="Times New Roman" w:cs="Times New Roman"/>
                <w:b/>
                <w:sz w:val="24"/>
                <w:szCs w:val="24"/>
              </w:rPr>
              <w:t> </w:t>
            </w:r>
            <w:r w:rsidRPr="002826C4">
              <w:rPr>
                <w:rFonts w:ascii="Times New Roman" w:hAnsi="Times New Roman" w:cs="Times New Roman"/>
                <w:sz w:val="24"/>
                <w:szCs w:val="24"/>
              </w:rPr>
              <w:t>Типовые задачи формирования личностных, регулятивных, позн</w:t>
            </w:r>
            <w:r w:rsidRPr="002826C4">
              <w:rPr>
                <w:rFonts w:ascii="Times New Roman" w:hAnsi="Times New Roman" w:cs="Times New Roman"/>
                <w:sz w:val="24"/>
                <w:szCs w:val="24"/>
              </w:rPr>
              <w:t>а</w:t>
            </w:r>
            <w:r w:rsidRPr="002826C4">
              <w:rPr>
                <w:rFonts w:ascii="Times New Roman" w:hAnsi="Times New Roman" w:cs="Times New Roman"/>
                <w:sz w:val="24"/>
                <w:szCs w:val="24"/>
              </w:rPr>
              <w:t>вательных, коммуникативных универсальных учебных действий.</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68</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2.1.5.</w:t>
            </w:r>
          </w:p>
        </w:tc>
        <w:tc>
          <w:tcPr>
            <w:tcW w:w="7329" w:type="dxa"/>
          </w:tcPr>
          <w:p w:rsidR="002826C4" w:rsidRPr="002826C4" w:rsidRDefault="002826C4" w:rsidP="0059392B">
            <w:pPr>
              <w:pStyle w:val="91"/>
              <w:tabs>
                <w:tab w:val="left" w:pos="3748"/>
              </w:tabs>
              <w:spacing w:before="0" w:line="240" w:lineRule="auto"/>
              <w:jc w:val="both"/>
              <w:rPr>
                <w:rStyle w:val="95"/>
                <w:sz w:val="24"/>
                <w:szCs w:val="24"/>
              </w:rPr>
            </w:pPr>
            <w:r w:rsidRPr="002826C4">
              <w:rPr>
                <w:sz w:val="24"/>
                <w:szCs w:val="24"/>
              </w:rPr>
              <w:t>Описание преемственности программы формирования универсал</w:t>
            </w:r>
            <w:r w:rsidRPr="002826C4">
              <w:rPr>
                <w:sz w:val="24"/>
                <w:szCs w:val="24"/>
              </w:rPr>
              <w:t>ь</w:t>
            </w:r>
            <w:r w:rsidRPr="002826C4">
              <w:rPr>
                <w:sz w:val="24"/>
                <w:szCs w:val="24"/>
              </w:rPr>
              <w:t xml:space="preserve">ных учебных действий при переходе </w:t>
            </w:r>
            <w:proofErr w:type="gramStart"/>
            <w:r w:rsidRPr="002826C4">
              <w:rPr>
                <w:sz w:val="24"/>
                <w:szCs w:val="24"/>
              </w:rPr>
              <w:t>от</w:t>
            </w:r>
            <w:proofErr w:type="gramEnd"/>
            <w:r w:rsidRPr="002826C4">
              <w:rPr>
                <w:sz w:val="24"/>
                <w:szCs w:val="24"/>
              </w:rPr>
              <w:t xml:space="preserve"> дошкольного к начальному общему образованию</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69</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2.2</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Программы отдельных учебных предметов, курсов</w:t>
            </w:r>
            <w:r w:rsidR="00E62C40">
              <w:rPr>
                <w:rStyle w:val="95"/>
                <w:sz w:val="24"/>
                <w:szCs w:val="24"/>
              </w:rPr>
              <w:t xml:space="preserve"> (Прилож</w:t>
            </w:r>
            <w:r w:rsidR="00E62C40">
              <w:rPr>
                <w:rStyle w:val="95"/>
                <w:sz w:val="24"/>
                <w:szCs w:val="24"/>
              </w:rPr>
              <w:t>е</w:t>
            </w:r>
            <w:r w:rsidR="00E62C40">
              <w:rPr>
                <w:rStyle w:val="95"/>
                <w:sz w:val="24"/>
                <w:szCs w:val="24"/>
              </w:rPr>
              <w:t>ние</w:t>
            </w:r>
            <w:proofErr w:type="gramStart"/>
            <w:r w:rsidR="00E62C40">
              <w:rPr>
                <w:rStyle w:val="95"/>
                <w:sz w:val="24"/>
                <w:szCs w:val="24"/>
              </w:rPr>
              <w:t>2</w:t>
            </w:r>
            <w:proofErr w:type="gramEnd"/>
            <w:r w:rsidR="00E62C40">
              <w:rPr>
                <w:rStyle w:val="95"/>
                <w:sz w:val="24"/>
                <w:szCs w:val="24"/>
              </w:rPr>
              <w:t>)</w:t>
            </w:r>
          </w:p>
        </w:tc>
        <w:tc>
          <w:tcPr>
            <w:tcW w:w="1411" w:type="dxa"/>
          </w:tcPr>
          <w:p w:rsidR="00030859" w:rsidRPr="00030859" w:rsidRDefault="00BC56DE" w:rsidP="00E62C40">
            <w:pPr>
              <w:pStyle w:val="91"/>
              <w:tabs>
                <w:tab w:val="left" w:pos="3748"/>
              </w:tabs>
              <w:spacing w:before="0" w:line="240" w:lineRule="auto"/>
              <w:jc w:val="center"/>
              <w:rPr>
                <w:rStyle w:val="95"/>
                <w:i/>
                <w:sz w:val="24"/>
                <w:szCs w:val="24"/>
              </w:rPr>
            </w:pPr>
            <w:r>
              <w:rPr>
                <w:rStyle w:val="95"/>
                <w:i/>
                <w:sz w:val="24"/>
                <w:szCs w:val="24"/>
              </w:rPr>
              <w:t>72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2.2.1.</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Общие положения</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72</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2.3.</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sz w:val="24"/>
                <w:szCs w:val="24"/>
              </w:rPr>
              <w:t xml:space="preserve">Программа духовно-нравственного развития и воспитания </w:t>
            </w:r>
            <w:proofErr w:type="gramStart"/>
            <w:r w:rsidRPr="00F921B0">
              <w:rPr>
                <w:rStyle w:val="95"/>
                <w:sz w:val="24"/>
                <w:szCs w:val="24"/>
              </w:rPr>
              <w:t>об</w:t>
            </w:r>
            <w:r w:rsidRPr="00F921B0">
              <w:rPr>
                <w:rStyle w:val="95"/>
                <w:sz w:val="24"/>
                <w:szCs w:val="24"/>
              </w:rPr>
              <w:t>у</w:t>
            </w:r>
            <w:r w:rsidRPr="00F921B0">
              <w:rPr>
                <w:rStyle w:val="95"/>
                <w:sz w:val="24"/>
                <w:szCs w:val="24"/>
              </w:rPr>
              <w:t>чающихся</w:t>
            </w:r>
            <w:proofErr w:type="gramEnd"/>
          </w:p>
        </w:tc>
        <w:tc>
          <w:tcPr>
            <w:tcW w:w="1411" w:type="dxa"/>
          </w:tcPr>
          <w:p w:rsidR="00030859" w:rsidRPr="00030859" w:rsidRDefault="006508F5" w:rsidP="00E62C40">
            <w:pPr>
              <w:pStyle w:val="91"/>
              <w:tabs>
                <w:tab w:val="left" w:pos="3748"/>
              </w:tabs>
              <w:spacing w:before="0" w:line="240" w:lineRule="auto"/>
              <w:jc w:val="center"/>
              <w:rPr>
                <w:rStyle w:val="95"/>
                <w:i/>
                <w:sz w:val="24"/>
                <w:szCs w:val="24"/>
              </w:rPr>
            </w:pPr>
            <w:r>
              <w:rPr>
                <w:rStyle w:val="95"/>
                <w:i/>
                <w:sz w:val="24"/>
                <w:szCs w:val="24"/>
              </w:rPr>
              <w:t>74</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2.3.1.</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 xml:space="preserve">Цель и задачи духовно-нравственного развития и воспитания </w:t>
            </w:r>
            <w:proofErr w:type="gramStart"/>
            <w:r w:rsidRPr="00F921B0">
              <w:rPr>
                <w:rStyle w:val="95"/>
                <w:b w:val="0"/>
                <w:sz w:val="24"/>
                <w:szCs w:val="24"/>
              </w:rPr>
              <w:t>об</w:t>
            </w:r>
            <w:r w:rsidRPr="00F921B0">
              <w:rPr>
                <w:rStyle w:val="95"/>
                <w:b w:val="0"/>
                <w:sz w:val="24"/>
                <w:szCs w:val="24"/>
              </w:rPr>
              <w:t>у</w:t>
            </w:r>
            <w:r w:rsidRPr="00F921B0">
              <w:rPr>
                <w:rStyle w:val="95"/>
                <w:b w:val="0"/>
                <w:sz w:val="24"/>
                <w:szCs w:val="24"/>
              </w:rPr>
              <w:t>чающихся</w:t>
            </w:r>
            <w:proofErr w:type="gramEnd"/>
          </w:p>
        </w:tc>
        <w:tc>
          <w:tcPr>
            <w:tcW w:w="1411" w:type="dxa"/>
          </w:tcPr>
          <w:p w:rsidR="00030859" w:rsidRPr="00030859" w:rsidRDefault="006508F5" w:rsidP="00E62C40">
            <w:pPr>
              <w:pStyle w:val="91"/>
              <w:tabs>
                <w:tab w:val="left" w:pos="3748"/>
              </w:tabs>
              <w:spacing w:before="0" w:line="240" w:lineRule="auto"/>
              <w:jc w:val="center"/>
              <w:rPr>
                <w:rStyle w:val="95"/>
                <w:b w:val="0"/>
                <w:i/>
                <w:sz w:val="24"/>
                <w:szCs w:val="24"/>
              </w:rPr>
            </w:pPr>
            <w:r>
              <w:rPr>
                <w:rStyle w:val="95"/>
                <w:b w:val="0"/>
                <w:i/>
                <w:sz w:val="24"/>
                <w:szCs w:val="24"/>
              </w:rPr>
              <w:t>74</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lastRenderedPageBreak/>
              <w:t>2.3.2.</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Основные направления и ценностные основы духовно-нравственн</w:t>
            </w:r>
            <w:proofErr w:type="gramStart"/>
            <w:r w:rsidRPr="00F921B0">
              <w:rPr>
                <w:rStyle w:val="95"/>
                <w:b w:val="0"/>
                <w:sz w:val="24"/>
                <w:szCs w:val="24"/>
              </w:rPr>
              <w:t>o</w:t>
            </w:r>
            <w:proofErr w:type="gramEnd"/>
            <w:r w:rsidRPr="00F921B0">
              <w:rPr>
                <w:rStyle w:val="95"/>
                <w:b w:val="0"/>
                <w:sz w:val="24"/>
                <w:szCs w:val="24"/>
              </w:rPr>
              <w:t>го развития и воспитания обучающихся</w:t>
            </w:r>
          </w:p>
        </w:tc>
        <w:tc>
          <w:tcPr>
            <w:tcW w:w="1411" w:type="dxa"/>
          </w:tcPr>
          <w:p w:rsidR="00030859" w:rsidRPr="00030859" w:rsidRDefault="006508F5" w:rsidP="00E62C40">
            <w:pPr>
              <w:pStyle w:val="91"/>
              <w:tabs>
                <w:tab w:val="left" w:pos="3748"/>
              </w:tabs>
              <w:spacing w:before="0" w:line="240" w:lineRule="auto"/>
              <w:jc w:val="center"/>
              <w:rPr>
                <w:rStyle w:val="95"/>
                <w:b w:val="0"/>
                <w:i/>
                <w:sz w:val="24"/>
                <w:szCs w:val="24"/>
              </w:rPr>
            </w:pPr>
            <w:r>
              <w:rPr>
                <w:rStyle w:val="95"/>
                <w:b w:val="0"/>
                <w:i/>
                <w:sz w:val="24"/>
                <w:szCs w:val="24"/>
              </w:rPr>
              <w:t>75</w:t>
            </w:r>
          </w:p>
        </w:tc>
      </w:tr>
      <w:tr w:rsidR="006508F5" w:rsidRPr="00F921B0" w:rsidTr="00E62C40">
        <w:tc>
          <w:tcPr>
            <w:tcW w:w="1114" w:type="dxa"/>
          </w:tcPr>
          <w:p w:rsidR="006508F5" w:rsidRPr="00F921B0" w:rsidRDefault="006508F5" w:rsidP="0059392B">
            <w:pPr>
              <w:pStyle w:val="af1"/>
              <w:jc w:val="center"/>
              <w:rPr>
                <w:rStyle w:val="44"/>
                <w:b w:val="0"/>
                <w:i w:val="0"/>
                <w:sz w:val="24"/>
                <w:szCs w:val="24"/>
              </w:rPr>
            </w:pPr>
            <w:r w:rsidRPr="00F921B0">
              <w:rPr>
                <w:rStyle w:val="44"/>
                <w:b w:val="0"/>
                <w:i w:val="0"/>
                <w:sz w:val="24"/>
                <w:szCs w:val="24"/>
              </w:rPr>
              <w:t>2.3.3.</w:t>
            </w:r>
          </w:p>
        </w:tc>
        <w:tc>
          <w:tcPr>
            <w:tcW w:w="7329" w:type="dxa"/>
          </w:tcPr>
          <w:p w:rsidR="006508F5" w:rsidRPr="00F921B0" w:rsidRDefault="006508F5" w:rsidP="0059392B">
            <w:pPr>
              <w:pStyle w:val="91"/>
              <w:tabs>
                <w:tab w:val="left" w:pos="3748"/>
              </w:tabs>
              <w:spacing w:before="0" w:line="240" w:lineRule="auto"/>
              <w:jc w:val="both"/>
              <w:rPr>
                <w:rStyle w:val="95"/>
                <w:b w:val="0"/>
                <w:sz w:val="24"/>
                <w:szCs w:val="24"/>
              </w:rPr>
            </w:pPr>
            <w:r>
              <w:rPr>
                <w:rStyle w:val="95"/>
                <w:b w:val="0"/>
                <w:sz w:val="24"/>
                <w:szCs w:val="24"/>
              </w:rPr>
              <w:t xml:space="preserve">Основное содержание духовно-нравственного развития, воспитания и социализации </w:t>
            </w:r>
            <w:proofErr w:type="gramStart"/>
            <w:r>
              <w:rPr>
                <w:rStyle w:val="95"/>
                <w:b w:val="0"/>
                <w:sz w:val="24"/>
                <w:szCs w:val="24"/>
              </w:rPr>
              <w:t>обучающихся</w:t>
            </w:r>
            <w:proofErr w:type="gramEnd"/>
          </w:p>
        </w:tc>
        <w:tc>
          <w:tcPr>
            <w:tcW w:w="1411" w:type="dxa"/>
          </w:tcPr>
          <w:p w:rsidR="006508F5" w:rsidRPr="00030859" w:rsidRDefault="006508F5" w:rsidP="00E62C40">
            <w:pPr>
              <w:pStyle w:val="91"/>
              <w:tabs>
                <w:tab w:val="left" w:pos="3748"/>
              </w:tabs>
              <w:spacing w:before="0" w:line="240" w:lineRule="auto"/>
              <w:jc w:val="center"/>
              <w:rPr>
                <w:rStyle w:val="95"/>
                <w:b w:val="0"/>
                <w:i/>
                <w:sz w:val="24"/>
                <w:szCs w:val="24"/>
              </w:rPr>
            </w:pPr>
            <w:r>
              <w:rPr>
                <w:rStyle w:val="95"/>
                <w:b w:val="0"/>
                <w:i/>
                <w:sz w:val="24"/>
                <w:szCs w:val="24"/>
              </w:rPr>
              <w:t>76</w:t>
            </w:r>
          </w:p>
        </w:tc>
      </w:tr>
      <w:tr w:rsidR="006508F5" w:rsidRPr="00F921B0" w:rsidTr="00E62C40">
        <w:tc>
          <w:tcPr>
            <w:tcW w:w="1114" w:type="dxa"/>
          </w:tcPr>
          <w:p w:rsidR="006508F5" w:rsidRPr="00F921B0" w:rsidRDefault="006508F5" w:rsidP="0059392B">
            <w:pPr>
              <w:pStyle w:val="af1"/>
              <w:jc w:val="center"/>
              <w:rPr>
                <w:rStyle w:val="44"/>
                <w:b w:val="0"/>
                <w:i w:val="0"/>
                <w:sz w:val="24"/>
                <w:szCs w:val="24"/>
              </w:rPr>
            </w:pPr>
            <w:r>
              <w:rPr>
                <w:rStyle w:val="44"/>
                <w:b w:val="0"/>
                <w:i w:val="0"/>
                <w:sz w:val="24"/>
                <w:szCs w:val="24"/>
              </w:rPr>
              <w:t>2.3.4</w:t>
            </w:r>
          </w:p>
        </w:tc>
        <w:tc>
          <w:tcPr>
            <w:tcW w:w="7329" w:type="dxa"/>
          </w:tcPr>
          <w:p w:rsidR="006508F5" w:rsidRDefault="006508F5" w:rsidP="0059392B">
            <w:pPr>
              <w:pStyle w:val="91"/>
              <w:tabs>
                <w:tab w:val="left" w:pos="3748"/>
              </w:tabs>
              <w:spacing w:before="0" w:line="240" w:lineRule="auto"/>
              <w:jc w:val="both"/>
              <w:rPr>
                <w:rStyle w:val="95"/>
                <w:b w:val="0"/>
                <w:sz w:val="24"/>
                <w:szCs w:val="24"/>
              </w:rPr>
            </w:pPr>
            <w:r>
              <w:rPr>
                <w:rStyle w:val="95"/>
                <w:b w:val="0"/>
                <w:sz w:val="24"/>
                <w:szCs w:val="24"/>
              </w:rPr>
              <w:t xml:space="preserve">Виды деятельности и формы занятий с </w:t>
            </w:r>
            <w:proofErr w:type="gramStart"/>
            <w:r>
              <w:rPr>
                <w:rStyle w:val="95"/>
                <w:b w:val="0"/>
                <w:sz w:val="24"/>
                <w:szCs w:val="24"/>
              </w:rPr>
              <w:t>обучающимися</w:t>
            </w:r>
            <w:proofErr w:type="gramEnd"/>
          </w:p>
        </w:tc>
        <w:tc>
          <w:tcPr>
            <w:tcW w:w="1411" w:type="dxa"/>
          </w:tcPr>
          <w:p w:rsidR="006508F5" w:rsidRPr="00030859" w:rsidRDefault="006508F5" w:rsidP="00E62C40">
            <w:pPr>
              <w:pStyle w:val="91"/>
              <w:tabs>
                <w:tab w:val="left" w:pos="3748"/>
              </w:tabs>
              <w:spacing w:before="0" w:line="240" w:lineRule="auto"/>
              <w:jc w:val="center"/>
              <w:rPr>
                <w:rStyle w:val="95"/>
                <w:b w:val="0"/>
                <w:i/>
                <w:sz w:val="24"/>
                <w:szCs w:val="24"/>
              </w:rPr>
            </w:pPr>
            <w:r>
              <w:rPr>
                <w:rStyle w:val="95"/>
                <w:b w:val="0"/>
                <w:i/>
                <w:sz w:val="24"/>
                <w:szCs w:val="24"/>
              </w:rPr>
              <w:t>80</w:t>
            </w:r>
          </w:p>
        </w:tc>
      </w:tr>
      <w:tr w:rsidR="006508F5" w:rsidRPr="00F921B0" w:rsidTr="00E62C40">
        <w:tc>
          <w:tcPr>
            <w:tcW w:w="1114" w:type="dxa"/>
          </w:tcPr>
          <w:p w:rsidR="006508F5" w:rsidRDefault="006508F5" w:rsidP="0059392B">
            <w:pPr>
              <w:pStyle w:val="af1"/>
              <w:jc w:val="center"/>
              <w:rPr>
                <w:rStyle w:val="44"/>
                <w:b w:val="0"/>
                <w:i w:val="0"/>
                <w:sz w:val="24"/>
                <w:szCs w:val="24"/>
              </w:rPr>
            </w:pPr>
            <w:r>
              <w:rPr>
                <w:rStyle w:val="44"/>
                <w:b w:val="0"/>
                <w:i w:val="0"/>
                <w:sz w:val="24"/>
                <w:szCs w:val="24"/>
              </w:rPr>
              <w:t>2.3.5</w:t>
            </w:r>
          </w:p>
        </w:tc>
        <w:tc>
          <w:tcPr>
            <w:tcW w:w="7329" w:type="dxa"/>
          </w:tcPr>
          <w:p w:rsidR="006508F5" w:rsidRDefault="005D4B94" w:rsidP="0059392B">
            <w:pPr>
              <w:pStyle w:val="91"/>
              <w:tabs>
                <w:tab w:val="left" w:pos="3748"/>
              </w:tabs>
              <w:spacing w:before="0" w:line="240" w:lineRule="auto"/>
              <w:jc w:val="both"/>
              <w:rPr>
                <w:rStyle w:val="95"/>
                <w:b w:val="0"/>
                <w:sz w:val="24"/>
                <w:szCs w:val="24"/>
              </w:rPr>
            </w:pPr>
            <w:r>
              <w:rPr>
                <w:rStyle w:val="95"/>
                <w:b w:val="0"/>
                <w:sz w:val="24"/>
                <w:szCs w:val="24"/>
              </w:rPr>
              <w:t xml:space="preserve">Модель организации работы по духовно-нравственному развитию, воспитанию и социализации </w:t>
            </w:r>
            <w:proofErr w:type="gramStart"/>
            <w:r>
              <w:rPr>
                <w:rStyle w:val="95"/>
                <w:b w:val="0"/>
                <w:sz w:val="24"/>
                <w:szCs w:val="24"/>
              </w:rPr>
              <w:t>обучающихся</w:t>
            </w:r>
            <w:proofErr w:type="gramEnd"/>
          </w:p>
        </w:tc>
        <w:tc>
          <w:tcPr>
            <w:tcW w:w="1411" w:type="dxa"/>
          </w:tcPr>
          <w:p w:rsidR="006508F5" w:rsidRDefault="005D4B94" w:rsidP="00E62C40">
            <w:pPr>
              <w:pStyle w:val="91"/>
              <w:tabs>
                <w:tab w:val="left" w:pos="3748"/>
              </w:tabs>
              <w:spacing w:before="0" w:line="240" w:lineRule="auto"/>
              <w:jc w:val="center"/>
              <w:rPr>
                <w:rStyle w:val="95"/>
                <w:b w:val="0"/>
                <w:i/>
                <w:sz w:val="24"/>
                <w:szCs w:val="24"/>
              </w:rPr>
            </w:pPr>
            <w:r>
              <w:rPr>
                <w:rStyle w:val="95"/>
                <w:b w:val="0"/>
                <w:i/>
                <w:sz w:val="24"/>
                <w:szCs w:val="24"/>
              </w:rPr>
              <w:t>86</w:t>
            </w:r>
          </w:p>
        </w:tc>
      </w:tr>
      <w:tr w:rsidR="005D4B94" w:rsidRPr="00F921B0" w:rsidTr="00E62C40">
        <w:tc>
          <w:tcPr>
            <w:tcW w:w="1114" w:type="dxa"/>
          </w:tcPr>
          <w:p w:rsidR="005D4B94" w:rsidRDefault="005D4B94" w:rsidP="0059392B">
            <w:pPr>
              <w:pStyle w:val="af1"/>
              <w:jc w:val="center"/>
              <w:rPr>
                <w:rStyle w:val="44"/>
                <w:b w:val="0"/>
                <w:i w:val="0"/>
                <w:sz w:val="24"/>
                <w:szCs w:val="24"/>
              </w:rPr>
            </w:pPr>
            <w:r>
              <w:rPr>
                <w:rStyle w:val="44"/>
                <w:b w:val="0"/>
                <w:i w:val="0"/>
                <w:sz w:val="24"/>
                <w:szCs w:val="24"/>
              </w:rPr>
              <w:t>2.3.6</w:t>
            </w:r>
          </w:p>
        </w:tc>
        <w:tc>
          <w:tcPr>
            <w:tcW w:w="7329" w:type="dxa"/>
          </w:tcPr>
          <w:p w:rsidR="005D4B94" w:rsidRDefault="005D4B94" w:rsidP="0059392B">
            <w:pPr>
              <w:pStyle w:val="91"/>
              <w:tabs>
                <w:tab w:val="left" w:pos="3748"/>
              </w:tabs>
              <w:spacing w:before="0" w:line="240" w:lineRule="auto"/>
              <w:jc w:val="both"/>
              <w:rPr>
                <w:rStyle w:val="95"/>
                <w:b w:val="0"/>
                <w:sz w:val="24"/>
                <w:szCs w:val="24"/>
              </w:rPr>
            </w:pPr>
            <w:r>
              <w:rPr>
                <w:rStyle w:val="95"/>
                <w:b w:val="0"/>
                <w:sz w:val="24"/>
                <w:szCs w:val="24"/>
              </w:rPr>
              <w:t>Описание форм и методов организации социально-значимой де</w:t>
            </w:r>
            <w:r>
              <w:rPr>
                <w:rStyle w:val="95"/>
                <w:b w:val="0"/>
                <w:sz w:val="24"/>
                <w:szCs w:val="24"/>
              </w:rPr>
              <w:t>я</w:t>
            </w:r>
            <w:r>
              <w:rPr>
                <w:rStyle w:val="95"/>
                <w:b w:val="0"/>
                <w:sz w:val="24"/>
                <w:szCs w:val="24"/>
              </w:rPr>
              <w:t>тельности обучающихся</w:t>
            </w:r>
          </w:p>
        </w:tc>
        <w:tc>
          <w:tcPr>
            <w:tcW w:w="1411" w:type="dxa"/>
          </w:tcPr>
          <w:p w:rsidR="005D4B94" w:rsidRDefault="005D4B94" w:rsidP="00E62C40">
            <w:pPr>
              <w:pStyle w:val="91"/>
              <w:tabs>
                <w:tab w:val="left" w:pos="3748"/>
              </w:tabs>
              <w:spacing w:before="0" w:line="240" w:lineRule="auto"/>
              <w:jc w:val="center"/>
              <w:rPr>
                <w:rStyle w:val="95"/>
                <w:b w:val="0"/>
                <w:i/>
                <w:sz w:val="24"/>
                <w:szCs w:val="24"/>
              </w:rPr>
            </w:pPr>
            <w:r>
              <w:rPr>
                <w:rStyle w:val="95"/>
                <w:b w:val="0"/>
                <w:i/>
                <w:sz w:val="24"/>
                <w:szCs w:val="24"/>
              </w:rPr>
              <w:t>88</w:t>
            </w:r>
          </w:p>
        </w:tc>
      </w:tr>
      <w:tr w:rsidR="005D4B94" w:rsidRPr="00F921B0" w:rsidTr="00E62C40">
        <w:tc>
          <w:tcPr>
            <w:tcW w:w="1114" w:type="dxa"/>
          </w:tcPr>
          <w:p w:rsidR="005D4B94" w:rsidRDefault="005D4B94" w:rsidP="0059392B">
            <w:pPr>
              <w:pStyle w:val="af1"/>
              <w:jc w:val="center"/>
              <w:rPr>
                <w:rStyle w:val="44"/>
                <w:b w:val="0"/>
                <w:i w:val="0"/>
                <w:sz w:val="24"/>
                <w:szCs w:val="24"/>
              </w:rPr>
            </w:pPr>
            <w:r>
              <w:rPr>
                <w:rStyle w:val="44"/>
                <w:b w:val="0"/>
                <w:i w:val="0"/>
                <w:sz w:val="24"/>
                <w:szCs w:val="24"/>
              </w:rPr>
              <w:t>2.3.7</w:t>
            </w:r>
          </w:p>
        </w:tc>
        <w:tc>
          <w:tcPr>
            <w:tcW w:w="7329" w:type="dxa"/>
          </w:tcPr>
          <w:p w:rsidR="005D4B94" w:rsidRDefault="005D4B94" w:rsidP="0059392B">
            <w:pPr>
              <w:pStyle w:val="91"/>
              <w:tabs>
                <w:tab w:val="left" w:pos="3748"/>
              </w:tabs>
              <w:spacing w:before="0" w:line="240" w:lineRule="auto"/>
              <w:jc w:val="both"/>
              <w:rPr>
                <w:rStyle w:val="95"/>
                <w:b w:val="0"/>
                <w:sz w:val="24"/>
                <w:szCs w:val="24"/>
              </w:rPr>
            </w:pPr>
            <w:r>
              <w:rPr>
                <w:rStyle w:val="95"/>
                <w:b w:val="0"/>
                <w:sz w:val="24"/>
                <w:szCs w:val="24"/>
              </w:rPr>
              <w:t>Описание основных технологий взаимодействия и сотрудничества субъектов воспитательной деятельности</w:t>
            </w:r>
          </w:p>
        </w:tc>
        <w:tc>
          <w:tcPr>
            <w:tcW w:w="1411" w:type="dxa"/>
          </w:tcPr>
          <w:p w:rsidR="005D4B94" w:rsidRDefault="005D4B94" w:rsidP="00E62C40">
            <w:pPr>
              <w:pStyle w:val="91"/>
              <w:tabs>
                <w:tab w:val="left" w:pos="3748"/>
              </w:tabs>
              <w:spacing w:before="0" w:line="240" w:lineRule="auto"/>
              <w:jc w:val="center"/>
              <w:rPr>
                <w:rStyle w:val="95"/>
                <w:b w:val="0"/>
                <w:i/>
                <w:sz w:val="24"/>
                <w:szCs w:val="24"/>
              </w:rPr>
            </w:pPr>
            <w:r>
              <w:rPr>
                <w:rStyle w:val="95"/>
                <w:b w:val="0"/>
                <w:i/>
                <w:sz w:val="24"/>
                <w:szCs w:val="24"/>
              </w:rPr>
              <w:t>89</w:t>
            </w:r>
          </w:p>
        </w:tc>
      </w:tr>
      <w:tr w:rsidR="005D4B94" w:rsidRPr="00F921B0" w:rsidTr="00E62C40">
        <w:tc>
          <w:tcPr>
            <w:tcW w:w="1114" w:type="dxa"/>
          </w:tcPr>
          <w:p w:rsidR="005D4B94" w:rsidRDefault="005D4B94" w:rsidP="0059392B">
            <w:pPr>
              <w:pStyle w:val="af1"/>
              <w:jc w:val="center"/>
              <w:rPr>
                <w:rStyle w:val="44"/>
                <w:b w:val="0"/>
                <w:i w:val="0"/>
                <w:sz w:val="24"/>
                <w:szCs w:val="24"/>
              </w:rPr>
            </w:pPr>
            <w:r>
              <w:rPr>
                <w:rStyle w:val="44"/>
                <w:b w:val="0"/>
                <w:i w:val="0"/>
                <w:sz w:val="24"/>
                <w:szCs w:val="24"/>
              </w:rPr>
              <w:t>2.3.8</w:t>
            </w:r>
          </w:p>
        </w:tc>
        <w:tc>
          <w:tcPr>
            <w:tcW w:w="7329" w:type="dxa"/>
          </w:tcPr>
          <w:p w:rsidR="005D4B94" w:rsidRDefault="005D4B94" w:rsidP="0059392B">
            <w:pPr>
              <w:pStyle w:val="91"/>
              <w:tabs>
                <w:tab w:val="left" w:pos="3748"/>
              </w:tabs>
              <w:spacing w:before="0" w:line="240" w:lineRule="auto"/>
              <w:jc w:val="both"/>
              <w:rPr>
                <w:rStyle w:val="95"/>
                <w:b w:val="0"/>
                <w:sz w:val="24"/>
                <w:szCs w:val="24"/>
              </w:rPr>
            </w:pPr>
            <w:proofErr w:type="gramStart"/>
            <w:r>
              <w:rPr>
                <w:rStyle w:val="95"/>
                <w:b w:val="0"/>
                <w:sz w:val="24"/>
                <w:szCs w:val="24"/>
              </w:rPr>
              <w:t>Описание форм и методов формирования у обучающихся эколог</w:t>
            </w:r>
            <w:r>
              <w:rPr>
                <w:rStyle w:val="95"/>
                <w:b w:val="0"/>
                <w:sz w:val="24"/>
                <w:szCs w:val="24"/>
              </w:rPr>
              <w:t>и</w:t>
            </w:r>
            <w:r>
              <w:rPr>
                <w:rStyle w:val="95"/>
                <w:b w:val="0"/>
                <w:sz w:val="24"/>
                <w:szCs w:val="24"/>
              </w:rPr>
              <w:t>ческой культуры, культуры здорового и безопасного образа жизни, включая мероприятия по обучению правилам безопасного повед</w:t>
            </w:r>
            <w:r>
              <w:rPr>
                <w:rStyle w:val="95"/>
                <w:b w:val="0"/>
                <w:sz w:val="24"/>
                <w:szCs w:val="24"/>
              </w:rPr>
              <w:t>е</w:t>
            </w:r>
            <w:r>
              <w:rPr>
                <w:rStyle w:val="95"/>
                <w:b w:val="0"/>
                <w:sz w:val="24"/>
                <w:szCs w:val="24"/>
              </w:rPr>
              <w:t>ния на дорогах.</w:t>
            </w:r>
            <w:proofErr w:type="gramEnd"/>
          </w:p>
        </w:tc>
        <w:tc>
          <w:tcPr>
            <w:tcW w:w="1411" w:type="dxa"/>
          </w:tcPr>
          <w:p w:rsidR="005D4B94" w:rsidRDefault="005D4B94" w:rsidP="00E62C40">
            <w:pPr>
              <w:pStyle w:val="91"/>
              <w:tabs>
                <w:tab w:val="left" w:pos="3748"/>
              </w:tabs>
              <w:spacing w:before="0" w:line="240" w:lineRule="auto"/>
              <w:jc w:val="center"/>
              <w:rPr>
                <w:rStyle w:val="95"/>
                <w:b w:val="0"/>
                <w:i/>
                <w:sz w:val="24"/>
                <w:szCs w:val="24"/>
              </w:rPr>
            </w:pPr>
            <w:r>
              <w:rPr>
                <w:rStyle w:val="95"/>
                <w:b w:val="0"/>
                <w:i/>
                <w:sz w:val="24"/>
                <w:szCs w:val="24"/>
              </w:rPr>
              <w:t>92</w:t>
            </w:r>
          </w:p>
        </w:tc>
      </w:tr>
      <w:tr w:rsidR="00030859" w:rsidRPr="00F921B0" w:rsidTr="00E62C40">
        <w:tc>
          <w:tcPr>
            <w:tcW w:w="1114" w:type="dxa"/>
          </w:tcPr>
          <w:p w:rsidR="00030859" w:rsidRPr="00F921B0" w:rsidRDefault="005D4B94" w:rsidP="0059392B">
            <w:pPr>
              <w:pStyle w:val="af1"/>
              <w:jc w:val="center"/>
              <w:rPr>
                <w:rStyle w:val="44"/>
                <w:b w:val="0"/>
                <w:i w:val="0"/>
                <w:sz w:val="24"/>
                <w:szCs w:val="24"/>
              </w:rPr>
            </w:pPr>
            <w:r>
              <w:rPr>
                <w:rStyle w:val="44"/>
                <w:b w:val="0"/>
                <w:i w:val="0"/>
                <w:sz w:val="24"/>
                <w:szCs w:val="24"/>
              </w:rPr>
              <w:t>2.3.9</w:t>
            </w:r>
          </w:p>
        </w:tc>
        <w:tc>
          <w:tcPr>
            <w:tcW w:w="7329" w:type="dxa"/>
          </w:tcPr>
          <w:p w:rsidR="00030859" w:rsidRDefault="005D4B94" w:rsidP="0059392B">
            <w:pPr>
              <w:pStyle w:val="91"/>
              <w:tabs>
                <w:tab w:val="left" w:pos="3748"/>
              </w:tabs>
              <w:spacing w:before="0" w:line="240" w:lineRule="auto"/>
              <w:jc w:val="both"/>
              <w:rPr>
                <w:rStyle w:val="95"/>
                <w:b w:val="0"/>
                <w:sz w:val="24"/>
                <w:szCs w:val="24"/>
              </w:rPr>
            </w:pPr>
            <w:r>
              <w:rPr>
                <w:rStyle w:val="95"/>
                <w:b w:val="0"/>
                <w:sz w:val="24"/>
                <w:szCs w:val="24"/>
              </w:rPr>
              <w:t>Описание форм и методов повышения педагогической культуры</w:t>
            </w:r>
          </w:p>
          <w:p w:rsidR="005D4B94" w:rsidRPr="00F921B0" w:rsidRDefault="005D4B94" w:rsidP="0059392B">
            <w:pPr>
              <w:pStyle w:val="91"/>
              <w:tabs>
                <w:tab w:val="left" w:pos="3748"/>
              </w:tabs>
              <w:spacing w:before="0" w:line="240" w:lineRule="auto"/>
              <w:jc w:val="both"/>
              <w:rPr>
                <w:rStyle w:val="95"/>
                <w:b w:val="0"/>
                <w:sz w:val="24"/>
                <w:szCs w:val="24"/>
              </w:rPr>
            </w:pPr>
            <w:r w:rsidRPr="002037FA">
              <w:rPr>
                <w:sz w:val="24"/>
                <w:szCs w:val="24"/>
              </w:rPr>
              <w:t>родителей (законных представителей) обучающихся</w:t>
            </w:r>
          </w:p>
        </w:tc>
        <w:tc>
          <w:tcPr>
            <w:tcW w:w="1411" w:type="dxa"/>
          </w:tcPr>
          <w:p w:rsidR="00030859" w:rsidRPr="00030859" w:rsidRDefault="005D4B94" w:rsidP="00E62C40">
            <w:pPr>
              <w:pStyle w:val="91"/>
              <w:tabs>
                <w:tab w:val="left" w:pos="3748"/>
              </w:tabs>
              <w:spacing w:before="0" w:line="240" w:lineRule="auto"/>
              <w:jc w:val="center"/>
              <w:rPr>
                <w:rStyle w:val="95"/>
                <w:b w:val="0"/>
                <w:i/>
                <w:sz w:val="24"/>
                <w:szCs w:val="24"/>
              </w:rPr>
            </w:pPr>
            <w:r>
              <w:rPr>
                <w:rStyle w:val="95"/>
                <w:b w:val="0"/>
                <w:i/>
                <w:sz w:val="24"/>
                <w:szCs w:val="24"/>
              </w:rPr>
              <w:t>93</w:t>
            </w:r>
          </w:p>
        </w:tc>
      </w:tr>
      <w:tr w:rsidR="00030859" w:rsidRPr="00F921B0" w:rsidTr="00E62C40">
        <w:tc>
          <w:tcPr>
            <w:tcW w:w="1114" w:type="dxa"/>
          </w:tcPr>
          <w:p w:rsidR="00030859" w:rsidRPr="00F921B0" w:rsidRDefault="005D4B94" w:rsidP="0059392B">
            <w:pPr>
              <w:pStyle w:val="af1"/>
              <w:jc w:val="center"/>
              <w:rPr>
                <w:rStyle w:val="44"/>
                <w:b w:val="0"/>
                <w:i w:val="0"/>
                <w:sz w:val="24"/>
                <w:szCs w:val="24"/>
              </w:rPr>
            </w:pPr>
            <w:r>
              <w:rPr>
                <w:rStyle w:val="44"/>
                <w:b w:val="0"/>
                <w:i w:val="0"/>
                <w:sz w:val="24"/>
                <w:szCs w:val="24"/>
              </w:rPr>
              <w:t>2.3.10</w:t>
            </w:r>
            <w:r w:rsidR="00030859" w:rsidRPr="00F921B0">
              <w:rPr>
                <w:rStyle w:val="44"/>
                <w:b w:val="0"/>
                <w:i w:val="0"/>
                <w:sz w:val="24"/>
                <w:szCs w:val="24"/>
              </w:rPr>
              <w:t>.</w:t>
            </w:r>
          </w:p>
        </w:tc>
        <w:tc>
          <w:tcPr>
            <w:tcW w:w="7329" w:type="dxa"/>
          </w:tcPr>
          <w:p w:rsidR="00030859" w:rsidRPr="00F921B0" w:rsidRDefault="005D4B94" w:rsidP="0059392B">
            <w:pPr>
              <w:pStyle w:val="91"/>
              <w:tabs>
                <w:tab w:val="left" w:pos="3748"/>
              </w:tabs>
              <w:spacing w:before="0" w:line="240" w:lineRule="auto"/>
              <w:jc w:val="both"/>
              <w:rPr>
                <w:rStyle w:val="95"/>
                <w:b w:val="0"/>
                <w:sz w:val="24"/>
                <w:szCs w:val="24"/>
              </w:rPr>
            </w:pPr>
            <w:r>
              <w:rPr>
                <w:rStyle w:val="95"/>
                <w:b w:val="0"/>
                <w:sz w:val="24"/>
                <w:szCs w:val="24"/>
              </w:rPr>
              <w:t xml:space="preserve">Планируемые результаты духовно-нравственного </w:t>
            </w:r>
            <w:r w:rsidR="00BC56DE">
              <w:rPr>
                <w:rStyle w:val="95"/>
                <w:b w:val="0"/>
                <w:sz w:val="24"/>
                <w:szCs w:val="24"/>
              </w:rPr>
              <w:t>развития и восп</w:t>
            </w:r>
            <w:r w:rsidR="00BC56DE">
              <w:rPr>
                <w:rStyle w:val="95"/>
                <w:b w:val="0"/>
                <w:sz w:val="24"/>
                <w:szCs w:val="24"/>
              </w:rPr>
              <w:t>и</w:t>
            </w:r>
            <w:r w:rsidR="00BC56DE">
              <w:rPr>
                <w:rStyle w:val="95"/>
                <w:b w:val="0"/>
                <w:sz w:val="24"/>
                <w:szCs w:val="24"/>
              </w:rPr>
              <w:t xml:space="preserve">тания </w:t>
            </w:r>
            <w:proofErr w:type="gramStart"/>
            <w:r w:rsidR="00BC56DE">
              <w:rPr>
                <w:rStyle w:val="95"/>
                <w:b w:val="0"/>
                <w:sz w:val="24"/>
                <w:szCs w:val="24"/>
              </w:rPr>
              <w:t>обучающихся</w:t>
            </w:r>
            <w:proofErr w:type="gramEnd"/>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94</w:t>
            </w:r>
          </w:p>
        </w:tc>
      </w:tr>
      <w:tr w:rsidR="00030859" w:rsidRPr="00F921B0" w:rsidTr="00E62C40">
        <w:tc>
          <w:tcPr>
            <w:tcW w:w="1114" w:type="dxa"/>
          </w:tcPr>
          <w:p w:rsidR="00030859" w:rsidRPr="00F921B0" w:rsidRDefault="00BC56DE" w:rsidP="0059392B">
            <w:pPr>
              <w:pStyle w:val="af1"/>
              <w:jc w:val="center"/>
              <w:rPr>
                <w:rStyle w:val="44"/>
                <w:b w:val="0"/>
                <w:i w:val="0"/>
                <w:sz w:val="24"/>
                <w:szCs w:val="24"/>
              </w:rPr>
            </w:pPr>
            <w:r>
              <w:rPr>
                <w:rStyle w:val="44"/>
                <w:b w:val="0"/>
                <w:i w:val="0"/>
                <w:sz w:val="24"/>
                <w:szCs w:val="24"/>
              </w:rPr>
              <w:t>2.3.11</w:t>
            </w:r>
            <w:r w:rsidR="00030859" w:rsidRPr="00F921B0">
              <w:rPr>
                <w:rStyle w:val="44"/>
                <w:b w:val="0"/>
                <w:i w:val="0"/>
                <w:sz w:val="24"/>
                <w:szCs w:val="24"/>
              </w:rPr>
              <w:t>.</w:t>
            </w:r>
          </w:p>
        </w:tc>
        <w:tc>
          <w:tcPr>
            <w:tcW w:w="7329" w:type="dxa"/>
          </w:tcPr>
          <w:p w:rsidR="00030859" w:rsidRPr="00F921B0" w:rsidRDefault="00BC56DE" w:rsidP="0059392B">
            <w:pPr>
              <w:pStyle w:val="91"/>
              <w:tabs>
                <w:tab w:val="left" w:pos="3748"/>
              </w:tabs>
              <w:spacing w:before="0" w:line="240" w:lineRule="auto"/>
              <w:jc w:val="both"/>
              <w:rPr>
                <w:rStyle w:val="95"/>
                <w:b w:val="0"/>
                <w:sz w:val="24"/>
                <w:szCs w:val="24"/>
              </w:rPr>
            </w:pPr>
            <w:r>
              <w:rPr>
                <w:rStyle w:val="95"/>
                <w:b w:val="0"/>
                <w:sz w:val="24"/>
                <w:szCs w:val="24"/>
              </w:rPr>
              <w:t>Критерии и показатели эффективности деятельности организации по обеспечению духовно-нравственного  развития, воспитания и соци</w:t>
            </w:r>
            <w:r>
              <w:rPr>
                <w:rStyle w:val="95"/>
                <w:b w:val="0"/>
                <w:sz w:val="24"/>
                <w:szCs w:val="24"/>
              </w:rPr>
              <w:t>а</w:t>
            </w:r>
            <w:r>
              <w:rPr>
                <w:rStyle w:val="95"/>
                <w:b w:val="0"/>
                <w:sz w:val="24"/>
                <w:szCs w:val="24"/>
              </w:rPr>
              <w:t xml:space="preserve">лизации </w:t>
            </w:r>
            <w:proofErr w:type="gramStart"/>
            <w:r>
              <w:rPr>
                <w:rStyle w:val="95"/>
                <w:b w:val="0"/>
                <w:sz w:val="24"/>
                <w:szCs w:val="24"/>
              </w:rPr>
              <w:t>обучающихся</w:t>
            </w:r>
            <w:proofErr w:type="gramEnd"/>
            <w:r>
              <w:rPr>
                <w:rStyle w:val="95"/>
                <w:b w:val="0"/>
                <w:sz w:val="24"/>
                <w:szCs w:val="24"/>
              </w:rPr>
              <w:t>.</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98</w:t>
            </w:r>
          </w:p>
        </w:tc>
      </w:tr>
      <w:tr w:rsidR="00030859" w:rsidRPr="00F921B0" w:rsidTr="00E62C40">
        <w:tc>
          <w:tcPr>
            <w:tcW w:w="1114" w:type="dxa"/>
          </w:tcPr>
          <w:p w:rsidR="00030859" w:rsidRPr="00F921B0" w:rsidRDefault="00BC56DE" w:rsidP="0059392B">
            <w:pPr>
              <w:pStyle w:val="af1"/>
              <w:jc w:val="center"/>
              <w:rPr>
                <w:rStyle w:val="44"/>
                <w:b w:val="0"/>
                <w:i w:val="0"/>
                <w:sz w:val="24"/>
                <w:szCs w:val="24"/>
              </w:rPr>
            </w:pPr>
            <w:r>
              <w:rPr>
                <w:rStyle w:val="44"/>
                <w:b w:val="0"/>
                <w:i w:val="0"/>
                <w:sz w:val="24"/>
                <w:szCs w:val="24"/>
              </w:rPr>
              <w:t>2.3.12</w:t>
            </w:r>
          </w:p>
        </w:tc>
        <w:tc>
          <w:tcPr>
            <w:tcW w:w="7329" w:type="dxa"/>
          </w:tcPr>
          <w:p w:rsidR="00030859" w:rsidRPr="00F921B0" w:rsidRDefault="00BC56DE" w:rsidP="0059392B">
            <w:pPr>
              <w:pStyle w:val="91"/>
              <w:tabs>
                <w:tab w:val="left" w:pos="3748"/>
              </w:tabs>
              <w:spacing w:before="0" w:line="240" w:lineRule="auto"/>
              <w:jc w:val="both"/>
              <w:rPr>
                <w:rStyle w:val="95"/>
                <w:b w:val="0"/>
                <w:sz w:val="24"/>
                <w:szCs w:val="24"/>
              </w:rPr>
            </w:pPr>
            <w:r>
              <w:rPr>
                <w:rStyle w:val="95"/>
                <w:b w:val="0"/>
                <w:sz w:val="24"/>
                <w:szCs w:val="24"/>
              </w:rPr>
              <w:t xml:space="preserve">План  воспитательной  работы </w:t>
            </w:r>
            <w:r w:rsidR="00E62C40">
              <w:rPr>
                <w:rStyle w:val="95"/>
                <w:b w:val="0"/>
                <w:sz w:val="24"/>
                <w:szCs w:val="24"/>
              </w:rPr>
              <w:t>на 2017-2018 учебный год</w:t>
            </w:r>
          </w:p>
        </w:tc>
        <w:tc>
          <w:tcPr>
            <w:tcW w:w="1411" w:type="dxa"/>
          </w:tcPr>
          <w:p w:rsidR="00030859" w:rsidRPr="00030859" w:rsidRDefault="00BC56DE" w:rsidP="00E62C40">
            <w:pPr>
              <w:pStyle w:val="91"/>
              <w:tabs>
                <w:tab w:val="left" w:pos="3748"/>
              </w:tabs>
              <w:spacing w:before="0" w:line="240" w:lineRule="auto"/>
              <w:jc w:val="center"/>
              <w:rPr>
                <w:rStyle w:val="95"/>
                <w:b w:val="0"/>
                <w:i/>
                <w:sz w:val="24"/>
                <w:szCs w:val="24"/>
              </w:rPr>
            </w:pPr>
            <w:r>
              <w:rPr>
                <w:rStyle w:val="95"/>
                <w:b w:val="0"/>
                <w:i/>
                <w:sz w:val="24"/>
                <w:szCs w:val="24"/>
              </w:rPr>
              <w:t>105</w:t>
            </w:r>
          </w:p>
        </w:tc>
      </w:tr>
      <w:tr w:rsidR="002037FA" w:rsidRPr="00F921B0" w:rsidTr="00E62C40">
        <w:tc>
          <w:tcPr>
            <w:tcW w:w="1114" w:type="dxa"/>
          </w:tcPr>
          <w:p w:rsidR="002037FA" w:rsidRPr="00F921B0" w:rsidRDefault="002037FA" w:rsidP="0059392B">
            <w:pPr>
              <w:pStyle w:val="af1"/>
              <w:jc w:val="center"/>
              <w:rPr>
                <w:rStyle w:val="44"/>
                <w:b w:val="0"/>
                <w:i w:val="0"/>
                <w:sz w:val="24"/>
                <w:szCs w:val="24"/>
              </w:rPr>
            </w:pPr>
          </w:p>
        </w:tc>
        <w:tc>
          <w:tcPr>
            <w:tcW w:w="7329" w:type="dxa"/>
          </w:tcPr>
          <w:p w:rsidR="002037FA" w:rsidRPr="00F921B0" w:rsidRDefault="002037FA" w:rsidP="0059392B">
            <w:pPr>
              <w:pStyle w:val="91"/>
              <w:tabs>
                <w:tab w:val="left" w:pos="3748"/>
              </w:tabs>
              <w:spacing w:before="0" w:line="240" w:lineRule="auto"/>
              <w:jc w:val="both"/>
              <w:rPr>
                <w:rStyle w:val="95"/>
                <w:b w:val="0"/>
                <w:sz w:val="24"/>
                <w:szCs w:val="24"/>
              </w:rPr>
            </w:pPr>
          </w:p>
        </w:tc>
        <w:tc>
          <w:tcPr>
            <w:tcW w:w="1411" w:type="dxa"/>
          </w:tcPr>
          <w:p w:rsidR="002037FA" w:rsidRPr="00030859" w:rsidRDefault="002037FA" w:rsidP="00E62C40">
            <w:pPr>
              <w:pStyle w:val="91"/>
              <w:tabs>
                <w:tab w:val="left" w:pos="3748"/>
              </w:tabs>
              <w:spacing w:before="0" w:line="240" w:lineRule="auto"/>
              <w:jc w:val="center"/>
              <w:rPr>
                <w:rStyle w:val="95"/>
                <w:b w:val="0"/>
                <w:i/>
                <w:sz w:val="24"/>
                <w:szCs w:val="24"/>
              </w:rPr>
            </w:pP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2.4.</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Программа формирования экологической культуры, здорового и безопасного образа жизни</w:t>
            </w:r>
          </w:p>
        </w:tc>
        <w:tc>
          <w:tcPr>
            <w:tcW w:w="1411" w:type="dxa"/>
          </w:tcPr>
          <w:p w:rsidR="00030859" w:rsidRPr="00030859" w:rsidRDefault="00E62C40" w:rsidP="00E62C40">
            <w:pPr>
              <w:pStyle w:val="91"/>
              <w:tabs>
                <w:tab w:val="left" w:pos="3748"/>
              </w:tabs>
              <w:spacing w:before="0" w:line="240" w:lineRule="auto"/>
              <w:jc w:val="center"/>
              <w:rPr>
                <w:rStyle w:val="95"/>
                <w:i/>
                <w:sz w:val="24"/>
                <w:szCs w:val="24"/>
              </w:rPr>
            </w:pPr>
            <w:r>
              <w:rPr>
                <w:rStyle w:val="95"/>
                <w:i/>
                <w:sz w:val="24"/>
                <w:szCs w:val="24"/>
              </w:rPr>
              <w:t>116</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2.4.1.</w:t>
            </w:r>
          </w:p>
        </w:tc>
        <w:tc>
          <w:tcPr>
            <w:tcW w:w="7329" w:type="dxa"/>
          </w:tcPr>
          <w:p w:rsidR="00030859" w:rsidRPr="00F921B0" w:rsidRDefault="00030859" w:rsidP="004207D7">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Цель, задачи и результаты деятельности, обеспечивающей формир</w:t>
            </w:r>
            <w:r w:rsidRPr="00F921B0">
              <w:rPr>
                <w:rFonts w:ascii="Times New Roman" w:hAnsi="Times New Roman" w:cs="Times New Roman"/>
                <w:sz w:val="24"/>
                <w:szCs w:val="24"/>
              </w:rPr>
              <w:t>о</w:t>
            </w:r>
            <w:r w:rsidRPr="00F921B0">
              <w:rPr>
                <w:rFonts w:ascii="Times New Roman" w:hAnsi="Times New Roman" w:cs="Times New Roman"/>
                <w:sz w:val="24"/>
                <w:szCs w:val="24"/>
              </w:rPr>
              <w:t>вание основ экологической культуры, сохранение и укрепление ф</w:t>
            </w:r>
            <w:r w:rsidRPr="00F921B0">
              <w:rPr>
                <w:rFonts w:ascii="Times New Roman" w:hAnsi="Times New Roman" w:cs="Times New Roman"/>
                <w:sz w:val="24"/>
                <w:szCs w:val="24"/>
              </w:rPr>
              <w:t>и</w:t>
            </w:r>
            <w:r w:rsidRPr="00F921B0">
              <w:rPr>
                <w:rFonts w:ascii="Times New Roman" w:hAnsi="Times New Roman" w:cs="Times New Roman"/>
                <w:sz w:val="24"/>
                <w:szCs w:val="24"/>
              </w:rPr>
              <w:t>зического, психологического и социального здоровья обучающихся при получении начального общего образования, описание ценнос</w:t>
            </w:r>
            <w:r w:rsidRPr="00F921B0">
              <w:rPr>
                <w:rFonts w:ascii="Times New Roman" w:hAnsi="Times New Roman" w:cs="Times New Roman"/>
                <w:sz w:val="24"/>
                <w:szCs w:val="24"/>
              </w:rPr>
              <w:t>т</w:t>
            </w:r>
            <w:r w:rsidRPr="00F921B0">
              <w:rPr>
                <w:rFonts w:ascii="Times New Roman" w:hAnsi="Times New Roman" w:cs="Times New Roman"/>
                <w:sz w:val="24"/>
                <w:szCs w:val="24"/>
              </w:rPr>
              <w:t>ных ориентиров, лежащих в ее основе</w:t>
            </w:r>
          </w:p>
        </w:tc>
        <w:tc>
          <w:tcPr>
            <w:tcW w:w="1411" w:type="dxa"/>
          </w:tcPr>
          <w:p w:rsidR="00030859" w:rsidRPr="00030859" w:rsidRDefault="00E62C40"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116</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2.4.2.</w:t>
            </w:r>
          </w:p>
        </w:tc>
        <w:tc>
          <w:tcPr>
            <w:tcW w:w="7329" w:type="dxa"/>
          </w:tcPr>
          <w:p w:rsidR="00030859" w:rsidRPr="00F921B0" w:rsidRDefault="00030859" w:rsidP="004207D7">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Направления деятельности по здоровьесбережению, обеспечению безопасности и формированию экологической культуры обуча</w:t>
            </w:r>
            <w:r w:rsidRPr="00F921B0">
              <w:rPr>
                <w:rFonts w:ascii="Times New Roman" w:hAnsi="Times New Roman" w:cs="Times New Roman"/>
                <w:sz w:val="24"/>
                <w:szCs w:val="24"/>
              </w:rPr>
              <w:t>ю</w:t>
            </w:r>
            <w:r w:rsidRPr="00F921B0">
              <w:rPr>
                <w:rFonts w:ascii="Times New Roman" w:hAnsi="Times New Roman" w:cs="Times New Roman"/>
                <w:sz w:val="24"/>
                <w:szCs w:val="24"/>
              </w:rPr>
              <w:t>щихся, отражающие специфику организации, осуществляющей о</w:t>
            </w:r>
            <w:r w:rsidRPr="00F921B0">
              <w:rPr>
                <w:rFonts w:ascii="Times New Roman" w:hAnsi="Times New Roman" w:cs="Times New Roman"/>
                <w:sz w:val="24"/>
                <w:szCs w:val="24"/>
              </w:rPr>
              <w:t>б</w:t>
            </w:r>
            <w:r w:rsidRPr="00F921B0">
              <w:rPr>
                <w:rFonts w:ascii="Times New Roman" w:hAnsi="Times New Roman" w:cs="Times New Roman"/>
                <w:sz w:val="24"/>
                <w:szCs w:val="24"/>
              </w:rPr>
              <w:t>разовательную деятельность, запросы участников образовательных отношений</w:t>
            </w:r>
          </w:p>
        </w:tc>
        <w:tc>
          <w:tcPr>
            <w:tcW w:w="1411" w:type="dxa"/>
          </w:tcPr>
          <w:p w:rsidR="00030859" w:rsidRPr="00030859" w:rsidRDefault="00E62C40"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117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2.4.3.</w:t>
            </w:r>
          </w:p>
        </w:tc>
        <w:tc>
          <w:tcPr>
            <w:tcW w:w="7329" w:type="dxa"/>
          </w:tcPr>
          <w:p w:rsidR="00030859" w:rsidRPr="00F921B0" w:rsidRDefault="00030859" w:rsidP="004207D7">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 xml:space="preserve">Модели организации работы, виды деятельности и формы занятий с </w:t>
            </w:r>
            <w:proofErr w:type="gramStart"/>
            <w:r w:rsidRPr="00F921B0">
              <w:rPr>
                <w:rFonts w:ascii="Times New Roman" w:hAnsi="Times New Roman" w:cs="Times New Roman"/>
                <w:sz w:val="24"/>
                <w:szCs w:val="24"/>
              </w:rPr>
              <w:t>обучающимися</w:t>
            </w:r>
            <w:proofErr w:type="gramEnd"/>
            <w:r w:rsidRPr="00F921B0">
              <w:rPr>
                <w:rFonts w:ascii="Times New Roman" w:hAnsi="Times New Roman" w:cs="Times New Roman"/>
                <w:sz w:val="24"/>
                <w:szCs w:val="24"/>
              </w:rPr>
              <w:t xml:space="preserve"> по формированию экологически целесообразного, здорового и безопасного уклада школьной жизни, поведения; фи</w:t>
            </w:r>
            <w:r w:rsidRPr="00F921B0">
              <w:rPr>
                <w:rFonts w:ascii="Times New Roman" w:hAnsi="Times New Roman" w:cs="Times New Roman"/>
                <w:sz w:val="24"/>
                <w:szCs w:val="24"/>
              </w:rPr>
              <w:t>з</w:t>
            </w:r>
            <w:r w:rsidRPr="00F921B0">
              <w:rPr>
                <w:rFonts w:ascii="Times New Roman" w:hAnsi="Times New Roman" w:cs="Times New Roman"/>
                <w:sz w:val="24"/>
                <w:szCs w:val="24"/>
              </w:rPr>
              <w:t>культурно-спортивной и оздоровительной работе, профилактике употребления психоактивных веществ обучающимися, профилакт</w:t>
            </w:r>
            <w:r w:rsidRPr="00F921B0">
              <w:rPr>
                <w:rFonts w:ascii="Times New Roman" w:hAnsi="Times New Roman" w:cs="Times New Roman"/>
                <w:sz w:val="24"/>
                <w:szCs w:val="24"/>
              </w:rPr>
              <w:t>и</w:t>
            </w:r>
            <w:r w:rsidRPr="00F921B0">
              <w:rPr>
                <w:rFonts w:ascii="Times New Roman" w:hAnsi="Times New Roman" w:cs="Times New Roman"/>
                <w:sz w:val="24"/>
                <w:szCs w:val="24"/>
              </w:rPr>
              <w:t>ке детского дорожно-транспортного травматизма</w:t>
            </w:r>
          </w:p>
        </w:tc>
        <w:tc>
          <w:tcPr>
            <w:tcW w:w="1411" w:type="dxa"/>
          </w:tcPr>
          <w:p w:rsidR="00030859" w:rsidRPr="00030859" w:rsidRDefault="00E62C40"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118</w:t>
            </w:r>
          </w:p>
        </w:tc>
      </w:tr>
      <w:tr w:rsidR="00030859" w:rsidRPr="00F921B0" w:rsidTr="00E62C40">
        <w:tc>
          <w:tcPr>
            <w:tcW w:w="1114" w:type="dxa"/>
          </w:tcPr>
          <w:p w:rsidR="00030859" w:rsidRPr="00F921B0" w:rsidRDefault="00030859" w:rsidP="0059392B">
            <w:pPr>
              <w:pStyle w:val="af1"/>
              <w:jc w:val="center"/>
              <w:rPr>
                <w:rStyle w:val="44"/>
                <w:b w:val="0"/>
                <w:i w:val="0"/>
                <w:sz w:val="24"/>
                <w:szCs w:val="24"/>
                <w:lang w:val="en-US"/>
              </w:rPr>
            </w:pPr>
            <w:r w:rsidRPr="00F921B0">
              <w:rPr>
                <w:rStyle w:val="44"/>
                <w:b w:val="0"/>
                <w:i w:val="0"/>
                <w:sz w:val="24"/>
                <w:szCs w:val="24"/>
              </w:rPr>
              <w:t>2.4.4.</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sz w:val="24"/>
                <w:szCs w:val="24"/>
              </w:rPr>
              <w:t>Критерии, показатели эффективности деятельности организации, осуществляющей образовательную деятельность в части формир</w:t>
            </w:r>
            <w:r w:rsidRPr="00F921B0">
              <w:rPr>
                <w:sz w:val="24"/>
                <w:szCs w:val="24"/>
              </w:rPr>
              <w:t>о</w:t>
            </w:r>
            <w:r w:rsidRPr="00F921B0">
              <w:rPr>
                <w:sz w:val="24"/>
                <w:szCs w:val="24"/>
              </w:rPr>
              <w:t>вания здорового и безопасного образа жизни и экологической кул</w:t>
            </w:r>
            <w:r w:rsidRPr="00F921B0">
              <w:rPr>
                <w:sz w:val="24"/>
                <w:szCs w:val="24"/>
              </w:rPr>
              <w:t>ь</w:t>
            </w:r>
            <w:r w:rsidRPr="00F921B0">
              <w:rPr>
                <w:sz w:val="24"/>
                <w:szCs w:val="24"/>
              </w:rPr>
              <w:t xml:space="preserve">туры </w:t>
            </w:r>
            <w:proofErr w:type="gramStart"/>
            <w:r w:rsidRPr="00F921B0">
              <w:rPr>
                <w:sz w:val="24"/>
                <w:szCs w:val="24"/>
              </w:rPr>
              <w:t>обучающихся</w:t>
            </w:r>
            <w:proofErr w:type="gramEnd"/>
          </w:p>
        </w:tc>
        <w:tc>
          <w:tcPr>
            <w:tcW w:w="1411" w:type="dxa"/>
          </w:tcPr>
          <w:p w:rsidR="00030859" w:rsidRPr="00030859" w:rsidRDefault="00E62C40" w:rsidP="00E62C40">
            <w:pPr>
              <w:pStyle w:val="91"/>
              <w:tabs>
                <w:tab w:val="left" w:pos="3748"/>
              </w:tabs>
              <w:spacing w:before="0" w:line="240" w:lineRule="auto"/>
              <w:jc w:val="center"/>
              <w:rPr>
                <w:i/>
                <w:sz w:val="24"/>
                <w:szCs w:val="24"/>
              </w:rPr>
            </w:pPr>
            <w:r>
              <w:rPr>
                <w:i/>
                <w:sz w:val="24"/>
                <w:szCs w:val="24"/>
              </w:rPr>
              <w:t>128</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lang w:val="en-US"/>
              </w:rPr>
              <w:t>2</w:t>
            </w:r>
            <w:r w:rsidRPr="00F921B0">
              <w:rPr>
                <w:rStyle w:val="44"/>
                <w:b w:val="0"/>
                <w:i w:val="0"/>
                <w:sz w:val="24"/>
                <w:szCs w:val="24"/>
              </w:rPr>
              <w:t>.4.5.</w:t>
            </w:r>
          </w:p>
        </w:tc>
        <w:tc>
          <w:tcPr>
            <w:tcW w:w="7329" w:type="dxa"/>
          </w:tcPr>
          <w:p w:rsidR="00030859" w:rsidRPr="00F921B0" w:rsidRDefault="00030859" w:rsidP="004207D7">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c>
        <w:tc>
          <w:tcPr>
            <w:tcW w:w="1411" w:type="dxa"/>
          </w:tcPr>
          <w:p w:rsidR="00030859" w:rsidRPr="00030859" w:rsidRDefault="00E62C40"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129</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2.4.6.</w:t>
            </w:r>
          </w:p>
        </w:tc>
        <w:tc>
          <w:tcPr>
            <w:tcW w:w="7329" w:type="dxa"/>
          </w:tcPr>
          <w:p w:rsidR="00030859" w:rsidRPr="00F921B0" w:rsidRDefault="00E62C40" w:rsidP="004207D7">
            <w:pPr>
              <w:jc w:val="both"/>
              <w:rPr>
                <w:rStyle w:val="95"/>
                <w:b w:val="0"/>
                <w:bCs w:val="0"/>
                <w:sz w:val="24"/>
                <w:szCs w:val="24"/>
              </w:rPr>
            </w:pPr>
            <w:r>
              <w:rPr>
                <w:rFonts w:ascii="Times New Roman" w:hAnsi="Times New Roman" w:cs="Times New Roman"/>
                <w:sz w:val="24"/>
                <w:szCs w:val="24"/>
              </w:rPr>
              <w:t>План работы на 2017 / 2018</w:t>
            </w:r>
            <w:r w:rsidR="00030859" w:rsidRPr="00F921B0">
              <w:rPr>
                <w:rFonts w:ascii="Times New Roman" w:hAnsi="Times New Roman" w:cs="Times New Roman"/>
                <w:sz w:val="24"/>
                <w:szCs w:val="24"/>
              </w:rPr>
              <w:t xml:space="preserve"> уч. г.</w:t>
            </w:r>
          </w:p>
        </w:tc>
        <w:tc>
          <w:tcPr>
            <w:tcW w:w="1411" w:type="dxa"/>
          </w:tcPr>
          <w:p w:rsidR="00030859" w:rsidRPr="00030859" w:rsidRDefault="00E62C40" w:rsidP="00E62C40">
            <w:pPr>
              <w:jc w:val="center"/>
              <w:rPr>
                <w:rFonts w:ascii="Times New Roman" w:hAnsi="Times New Roman" w:cs="Times New Roman"/>
                <w:i/>
                <w:sz w:val="24"/>
                <w:szCs w:val="24"/>
              </w:rPr>
            </w:pPr>
            <w:r>
              <w:rPr>
                <w:rFonts w:ascii="Times New Roman" w:hAnsi="Times New Roman" w:cs="Times New Roman"/>
                <w:i/>
                <w:sz w:val="24"/>
                <w:szCs w:val="24"/>
              </w:rPr>
              <w:t>137</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2.5.</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Программа коррекционной работы</w:t>
            </w:r>
          </w:p>
        </w:tc>
        <w:tc>
          <w:tcPr>
            <w:tcW w:w="1411" w:type="dxa"/>
          </w:tcPr>
          <w:p w:rsidR="00030859" w:rsidRPr="00030859" w:rsidRDefault="00E62C40" w:rsidP="00E62C40">
            <w:pPr>
              <w:pStyle w:val="91"/>
              <w:tabs>
                <w:tab w:val="left" w:pos="3748"/>
              </w:tabs>
              <w:spacing w:before="0" w:line="240" w:lineRule="auto"/>
              <w:jc w:val="center"/>
              <w:rPr>
                <w:rStyle w:val="95"/>
                <w:i/>
                <w:sz w:val="24"/>
                <w:szCs w:val="24"/>
              </w:rPr>
            </w:pPr>
            <w:r>
              <w:rPr>
                <w:rStyle w:val="95"/>
                <w:i/>
                <w:sz w:val="24"/>
                <w:szCs w:val="24"/>
              </w:rPr>
              <w:t>141</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lastRenderedPageBreak/>
              <w:t>2.5.1.</w:t>
            </w:r>
          </w:p>
        </w:tc>
        <w:tc>
          <w:tcPr>
            <w:tcW w:w="7329" w:type="dxa"/>
          </w:tcPr>
          <w:p w:rsidR="00030859" w:rsidRPr="00F921B0" w:rsidRDefault="00030859" w:rsidP="004207D7">
            <w:pPr>
              <w:jc w:val="both"/>
              <w:rPr>
                <w:rStyle w:val="95"/>
                <w:b w:val="0"/>
                <w:sz w:val="24"/>
                <w:szCs w:val="24"/>
              </w:rPr>
            </w:pPr>
            <w:r w:rsidRPr="00F921B0">
              <w:rPr>
                <w:rFonts w:ascii="Times New Roman" w:hAnsi="Times New Roman" w:cs="Times New Roman"/>
                <w:bCs/>
                <w:sz w:val="24"/>
                <w:szCs w:val="24"/>
              </w:rPr>
              <w:t>Цели и задачи программы коррекционной работы</w:t>
            </w:r>
          </w:p>
        </w:tc>
        <w:tc>
          <w:tcPr>
            <w:tcW w:w="1411" w:type="dxa"/>
          </w:tcPr>
          <w:p w:rsidR="00030859" w:rsidRPr="00030859" w:rsidRDefault="002D222D" w:rsidP="00E62C40">
            <w:pPr>
              <w:jc w:val="center"/>
              <w:rPr>
                <w:rFonts w:ascii="Times New Roman" w:hAnsi="Times New Roman" w:cs="Times New Roman"/>
                <w:bCs/>
                <w:i/>
                <w:sz w:val="24"/>
                <w:szCs w:val="24"/>
              </w:rPr>
            </w:pPr>
            <w:r>
              <w:rPr>
                <w:rFonts w:ascii="Times New Roman" w:hAnsi="Times New Roman" w:cs="Times New Roman"/>
                <w:bCs/>
                <w:i/>
                <w:sz w:val="24"/>
                <w:szCs w:val="24"/>
              </w:rPr>
              <w:t>141</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2.5.2.</w:t>
            </w:r>
          </w:p>
        </w:tc>
        <w:tc>
          <w:tcPr>
            <w:tcW w:w="7329" w:type="dxa"/>
          </w:tcPr>
          <w:p w:rsidR="00030859" w:rsidRPr="00F921B0" w:rsidRDefault="00030859" w:rsidP="004207D7">
            <w:pPr>
              <w:autoSpaceDE w:val="0"/>
              <w:autoSpaceDN w:val="0"/>
              <w:adjustRightInd w:val="0"/>
              <w:jc w:val="both"/>
              <w:rPr>
                <w:rStyle w:val="95"/>
                <w:bCs w:val="0"/>
                <w:sz w:val="24"/>
                <w:szCs w:val="24"/>
              </w:rPr>
            </w:pPr>
            <w:r w:rsidRPr="00F921B0">
              <w:rPr>
                <w:rFonts w:ascii="Times New Roman" w:hAnsi="Times New Roman" w:cs="Times New Roman"/>
                <w:sz w:val="24"/>
                <w:szCs w:val="24"/>
              </w:rPr>
              <w:t>Перечень, содержание и план реализации индивидуально ориент</w:t>
            </w:r>
            <w:r w:rsidRPr="00F921B0">
              <w:rPr>
                <w:rFonts w:ascii="Times New Roman" w:hAnsi="Times New Roman" w:cs="Times New Roman"/>
                <w:sz w:val="24"/>
                <w:szCs w:val="24"/>
              </w:rPr>
              <w:t>и</w:t>
            </w:r>
            <w:r w:rsidRPr="00F921B0">
              <w:rPr>
                <w:rFonts w:ascii="Times New Roman" w:hAnsi="Times New Roman" w:cs="Times New Roman"/>
                <w:sz w:val="24"/>
                <w:szCs w:val="24"/>
              </w:rPr>
              <w:t>рованных коррекционных мероприятий, обеспечивающих удовл</w:t>
            </w:r>
            <w:r w:rsidRPr="00F921B0">
              <w:rPr>
                <w:rFonts w:ascii="Times New Roman" w:hAnsi="Times New Roman" w:cs="Times New Roman"/>
                <w:sz w:val="24"/>
                <w:szCs w:val="24"/>
              </w:rPr>
              <w:t>е</w:t>
            </w:r>
            <w:r w:rsidRPr="00F921B0">
              <w:rPr>
                <w:rFonts w:ascii="Times New Roman" w:hAnsi="Times New Roman" w:cs="Times New Roman"/>
                <w:sz w:val="24"/>
                <w:szCs w:val="24"/>
              </w:rPr>
              <w:t>творение особых образовательных потребностей детей с ОВЗ, их и</w:t>
            </w:r>
            <w:r w:rsidRPr="00F921B0">
              <w:rPr>
                <w:rFonts w:ascii="Times New Roman" w:hAnsi="Times New Roman" w:cs="Times New Roman"/>
                <w:sz w:val="24"/>
                <w:szCs w:val="24"/>
              </w:rPr>
              <w:t>н</w:t>
            </w:r>
            <w:r w:rsidRPr="00F921B0">
              <w:rPr>
                <w:rFonts w:ascii="Times New Roman" w:hAnsi="Times New Roman" w:cs="Times New Roman"/>
                <w:sz w:val="24"/>
                <w:szCs w:val="24"/>
              </w:rPr>
              <w:t>теграцию в школе и освоение ими ООП НОО</w:t>
            </w:r>
          </w:p>
        </w:tc>
        <w:tc>
          <w:tcPr>
            <w:tcW w:w="1411" w:type="dxa"/>
          </w:tcPr>
          <w:p w:rsidR="00030859" w:rsidRPr="00030859" w:rsidRDefault="00030859" w:rsidP="00E62C40">
            <w:pPr>
              <w:autoSpaceDE w:val="0"/>
              <w:autoSpaceDN w:val="0"/>
              <w:adjustRightInd w:val="0"/>
              <w:jc w:val="center"/>
              <w:rPr>
                <w:rFonts w:ascii="Times New Roman" w:hAnsi="Times New Roman" w:cs="Times New Roman"/>
                <w:i/>
                <w:sz w:val="24"/>
                <w:szCs w:val="24"/>
              </w:rPr>
            </w:pP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2.5.3.</w:t>
            </w:r>
          </w:p>
        </w:tc>
        <w:tc>
          <w:tcPr>
            <w:tcW w:w="7329" w:type="dxa"/>
          </w:tcPr>
          <w:p w:rsidR="00030859" w:rsidRPr="00F921B0" w:rsidRDefault="00030859" w:rsidP="00770FBC">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Система комплексного психолого-медико-педагогического сопр</w:t>
            </w:r>
            <w:r w:rsidRPr="00F921B0">
              <w:rPr>
                <w:rFonts w:ascii="Times New Roman" w:hAnsi="Times New Roman" w:cs="Times New Roman"/>
                <w:sz w:val="24"/>
                <w:szCs w:val="24"/>
              </w:rPr>
              <w:t>о</w:t>
            </w:r>
            <w:r w:rsidRPr="00F921B0">
              <w:rPr>
                <w:rFonts w:ascii="Times New Roman" w:hAnsi="Times New Roman" w:cs="Times New Roman"/>
                <w:sz w:val="24"/>
                <w:szCs w:val="24"/>
              </w:rPr>
              <w:t xml:space="preserve">вождения детей с ОВЗ в условиях </w:t>
            </w:r>
            <w:r w:rsidRPr="00F921B0">
              <w:rPr>
                <w:rFonts w:ascii="Times New Roman" w:hAnsi="Times New Roman" w:cs="Times New Roman"/>
                <w:color w:val="000000"/>
                <w:sz w:val="24"/>
                <w:szCs w:val="24"/>
              </w:rPr>
              <w:t>образовательной деятельности</w:t>
            </w:r>
            <w:r w:rsidRPr="00F921B0">
              <w:rPr>
                <w:rFonts w:ascii="Times New Roman" w:hAnsi="Times New Roman" w:cs="Times New Roman"/>
                <w:sz w:val="24"/>
                <w:szCs w:val="24"/>
              </w:rPr>
              <w:t>, включающего психолого-медико-педагогическое обследование д</w:t>
            </w:r>
            <w:r w:rsidRPr="00F921B0">
              <w:rPr>
                <w:rFonts w:ascii="Times New Roman" w:hAnsi="Times New Roman" w:cs="Times New Roman"/>
                <w:sz w:val="24"/>
                <w:szCs w:val="24"/>
              </w:rPr>
              <w:t>е</w:t>
            </w:r>
            <w:r w:rsidRPr="00F921B0">
              <w:rPr>
                <w:rFonts w:ascii="Times New Roman" w:hAnsi="Times New Roman" w:cs="Times New Roman"/>
                <w:sz w:val="24"/>
                <w:szCs w:val="24"/>
              </w:rPr>
              <w:t>тей с целью выявления их особых образовательных потребностей, мониторинг динамики развития детей, их успешности в освоении ООП НОО, корректировку коррекционных мероприятий</w:t>
            </w:r>
          </w:p>
        </w:tc>
        <w:tc>
          <w:tcPr>
            <w:tcW w:w="1411" w:type="dxa"/>
          </w:tcPr>
          <w:p w:rsidR="00030859" w:rsidRPr="00030859" w:rsidRDefault="002D222D"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145</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2.5.4.</w:t>
            </w:r>
          </w:p>
        </w:tc>
        <w:tc>
          <w:tcPr>
            <w:tcW w:w="7329" w:type="dxa"/>
          </w:tcPr>
          <w:p w:rsidR="00030859" w:rsidRPr="00F921B0" w:rsidRDefault="00030859" w:rsidP="00770FBC">
            <w:pPr>
              <w:autoSpaceDE w:val="0"/>
              <w:autoSpaceDN w:val="0"/>
              <w:adjustRightInd w:val="0"/>
              <w:jc w:val="both"/>
              <w:rPr>
                <w:rStyle w:val="95"/>
                <w:b w:val="0"/>
                <w:bCs w:val="0"/>
                <w:sz w:val="24"/>
                <w:szCs w:val="24"/>
              </w:rPr>
            </w:pPr>
            <w:proofErr w:type="gramStart"/>
            <w:r w:rsidRPr="00F921B0">
              <w:rPr>
                <w:rFonts w:ascii="Times New Roman" w:hAnsi="Times New Roman" w:cs="Times New Roman"/>
                <w:sz w:val="24"/>
                <w:szCs w:val="24"/>
              </w:rPr>
              <w:t>Описание специальных условий обучения и воспитания детей с ОВЗ, в том числе безбарьерной среды их жизнедеятельности, и</w:t>
            </w:r>
            <w:r w:rsidRPr="00F921B0">
              <w:rPr>
                <w:rFonts w:ascii="Times New Roman" w:hAnsi="Times New Roman" w:cs="Times New Roman"/>
                <w:sz w:val="24"/>
                <w:szCs w:val="24"/>
              </w:rPr>
              <w:t>с</w:t>
            </w:r>
            <w:r w:rsidRPr="00F921B0">
              <w:rPr>
                <w:rFonts w:ascii="Times New Roman" w:hAnsi="Times New Roman" w:cs="Times New Roman"/>
                <w:sz w:val="24"/>
                <w:szCs w:val="24"/>
              </w:rPr>
              <w:t xml:space="preserve">пользование </w:t>
            </w:r>
            <w:r w:rsidRPr="00F921B0">
              <w:rPr>
                <w:rFonts w:ascii="Times New Roman" w:hAnsi="Times New Roman" w:cs="Times New Roman"/>
                <w:color w:val="000000"/>
                <w:sz w:val="24"/>
                <w:szCs w:val="24"/>
              </w:rPr>
              <w:t>адаптированных</w:t>
            </w:r>
            <w:r w:rsidRPr="00F921B0">
              <w:rPr>
                <w:rFonts w:ascii="Times New Roman" w:hAnsi="Times New Roman" w:cs="Times New Roman"/>
                <w:sz w:val="24"/>
                <w:szCs w:val="24"/>
              </w:rPr>
              <w:t xml:space="preserve"> образовательных программ НОО и м</w:t>
            </w:r>
            <w:r w:rsidRPr="00F921B0">
              <w:rPr>
                <w:rFonts w:ascii="Times New Roman" w:hAnsi="Times New Roman" w:cs="Times New Roman"/>
                <w:sz w:val="24"/>
                <w:szCs w:val="24"/>
              </w:rPr>
              <w:t>е</w:t>
            </w:r>
            <w:r w:rsidRPr="00F921B0">
              <w:rPr>
                <w:rFonts w:ascii="Times New Roman" w:hAnsi="Times New Roman" w:cs="Times New Roman"/>
                <w:sz w:val="24"/>
                <w:szCs w:val="24"/>
              </w:rPr>
              <w:t>тодов обучения и воспитания, специальных учебников, учебных п</w:t>
            </w:r>
            <w:r w:rsidRPr="00F921B0">
              <w:rPr>
                <w:rFonts w:ascii="Times New Roman" w:hAnsi="Times New Roman" w:cs="Times New Roman"/>
                <w:sz w:val="24"/>
                <w:szCs w:val="24"/>
              </w:rPr>
              <w:t>о</w:t>
            </w:r>
            <w:r w:rsidRPr="00F921B0">
              <w:rPr>
                <w:rFonts w:ascii="Times New Roman" w:hAnsi="Times New Roman" w:cs="Times New Roman"/>
                <w:sz w:val="24"/>
                <w:szCs w:val="24"/>
              </w:rPr>
              <w:t>собий и дидактических материалов, технических средств обучения коллективного и индивидуального пользования, предоставление у</w:t>
            </w:r>
            <w:r w:rsidRPr="00F921B0">
              <w:rPr>
                <w:rFonts w:ascii="Times New Roman" w:hAnsi="Times New Roman" w:cs="Times New Roman"/>
                <w:sz w:val="24"/>
                <w:szCs w:val="24"/>
              </w:rPr>
              <w:t>с</w:t>
            </w:r>
            <w:r w:rsidRPr="00F921B0">
              <w:rPr>
                <w:rFonts w:ascii="Times New Roman" w:hAnsi="Times New Roman" w:cs="Times New Roman"/>
                <w:sz w:val="24"/>
                <w:szCs w:val="24"/>
              </w:rPr>
              <w:t>луг ассистента (помощника), оказывающего детям необходимую техническую помощь, проведение групповых и индивидуальных коррекционных занятий</w:t>
            </w:r>
            <w:proofErr w:type="gramEnd"/>
          </w:p>
        </w:tc>
        <w:tc>
          <w:tcPr>
            <w:tcW w:w="1411" w:type="dxa"/>
          </w:tcPr>
          <w:p w:rsidR="00030859" w:rsidRPr="00030859" w:rsidRDefault="002D222D"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152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2.5.5.</w:t>
            </w:r>
          </w:p>
        </w:tc>
        <w:tc>
          <w:tcPr>
            <w:tcW w:w="7329" w:type="dxa"/>
          </w:tcPr>
          <w:p w:rsidR="00030859" w:rsidRPr="00F921B0" w:rsidRDefault="00030859" w:rsidP="00770FBC">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Механизм взаимодействия в разработке и реализации коррекцио</w:t>
            </w:r>
            <w:r w:rsidRPr="00F921B0">
              <w:rPr>
                <w:rFonts w:ascii="Times New Roman" w:hAnsi="Times New Roman" w:cs="Times New Roman"/>
                <w:sz w:val="24"/>
                <w:szCs w:val="24"/>
              </w:rPr>
              <w:t>н</w:t>
            </w:r>
            <w:r w:rsidRPr="00F921B0">
              <w:rPr>
                <w:rFonts w:ascii="Times New Roman" w:hAnsi="Times New Roman" w:cs="Times New Roman"/>
                <w:sz w:val="24"/>
                <w:szCs w:val="24"/>
              </w:rPr>
              <w:t xml:space="preserve">ных мероприятий учителей, специалистов в области коррекционной педагогики, медицинских работников </w:t>
            </w:r>
            <w:r w:rsidRPr="00F921B0">
              <w:rPr>
                <w:rFonts w:ascii="Times New Roman" w:hAnsi="Times New Roman" w:cs="Times New Roman"/>
                <w:color w:val="000000"/>
                <w:sz w:val="24"/>
                <w:szCs w:val="24"/>
              </w:rPr>
              <w:t>организации, осуществля</w:t>
            </w:r>
            <w:r w:rsidRPr="00F921B0">
              <w:rPr>
                <w:rFonts w:ascii="Times New Roman" w:hAnsi="Times New Roman" w:cs="Times New Roman"/>
                <w:color w:val="000000"/>
                <w:sz w:val="24"/>
                <w:szCs w:val="24"/>
              </w:rPr>
              <w:t>ю</w:t>
            </w:r>
            <w:r w:rsidRPr="00F921B0">
              <w:rPr>
                <w:rFonts w:ascii="Times New Roman" w:hAnsi="Times New Roman" w:cs="Times New Roman"/>
                <w:color w:val="000000"/>
                <w:sz w:val="24"/>
                <w:szCs w:val="24"/>
              </w:rPr>
              <w:t>щей образовательную деятельность</w:t>
            </w:r>
            <w:r w:rsidRPr="00F921B0">
              <w:rPr>
                <w:rFonts w:ascii="Times New Roman" w:hAnsi="Times New Roman" w:cs="Times New Roman"/>
                <w:sz w:val="24"/>
                <w:szCs w:val="24"/>
              </w:rPr>
              <w:t xml:space="preserve"> и других организаций, специ</w:t>
            </w:r>
            <w:r w:rsidRPr="00F921B0">
              <w:rPr>
                <w:rFonts w:ascii="Times New Roman" w:hAnsi="Times New Roman" w:cs="Times New Roman"/>
                <w:sz w:val="24"/>
                <w:szCs w:val="24"/>
              </w:rPr>
              <w:t>а</w:t>
            </w:r>
            <w:r w:rsidRPr="00F921B0">
              <w:rPr>
                <w:rFonts w:ascii="Times New Roman" w:hAnsi="Times New Roman" w:cs="Times New Roman"/>
                <w:sz w:val="24"/>
                <w:szCs w:val="24"/>
              </w:rPr>
              <w:t>лизирующихся в области семьи и других институтов общества, к</w:t>
            </w:r>
            <w:r w:rsidRPr="00F921B0">
              <w:rPr>
                <w:rFonts w:ascii="Times New Roman" w:hAnsi="Times New Roman" w:cs="Times New Roman"/>
                <w:sz w:val="24"/>
                <w:szCs w:val="24"/>
              </w:rPr>
              <w:t>о</w:t>
            </w:r>
            <w:r w:rsidRPr="00F921B0">
              <w:rPr>
                <w:rFonts w:ascii="Times New Roman" w:hAnsi="Times New Roman" w:cs="Times New Roman"/>
                <w:sz w:val="24"/>
                <w:szCs w:val="24"/>
              </w:rPr>
              <w:t>торый должен обеспечиваться в единстве урочной, внеурочной и внешкольной деятельности</w:t>
            </w:r>
          </w:p>
        </w:tc>
        <w:tc>
          <w:tcPr>
            <w:tcW w:w="1411" w:type="dxa"/>
          </w:tcPr>
          <w:p w:rsidR="00030859" w:rsidRPr="00030859" w:rsidRDefault="002D222D"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156</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2.5.6.</w:t>
            </w:r>
          </w:p>
        </w:tc>
        <w:tc>
          <w:tcPr>
            <w:tcW w:w="7329" w:type="dxa"/>
          </w:tcPr>
          <w:p w:rsidR="00030859" w:rsidRPr="00F921B0" w:rsidRDefault="00030859" w:rsidP="00770FBC">
            <w:pPr>
              <w:autoSpaceDE w:val="0"/>
              <w:autoSpaceDN w:val="0"/>
              <w:adjustRightInd w:val="0"/>
              <w:jc w:val="both"/>
              <w:rPr>
                <w:rStyle w:val="95"/>
                <w:b w:val="0"/>
                <w:bCs w:val="0"/>
                <w:sz w:val="24"/>
                <w:szCs w:val="24"/>
              </w:rPr>
            </w:pPr>
            <w:r w:rsidRPr="00F921B0">
              <w:rPr>
                <w:rFonts w:ascii="Times New Roman" w:hAnsi="Times New Roman" w:cs="Times New Roman"/>
                <w:sz w:val="24"/>
                <w:szCs w:val="24"/>
              </w:rPr>
              <w:t>Планируемые результаты коррекционной работы</w:t>
            </w:r>
          </w:p>
        </w:tc>
        <w:tc>
          <w:tcPr>
            <w:tcW w:w="1411" w:type="dxa"/>
          </w:tcPr>
          <w:p w:rsidR="00030859" w:rsidRPr="00030859" w:rsidRDefault="002D222D" w:rsidP="00E62C40">
            <w:pPr>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158</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3.</w:t>
            </w:r>
          </w:p>
        </w:tc>
        <w:tc>
          <w:tcPr>
            <w:tcW w:w="7329" w:type="dxa"/>
          </w:tcPr>
          <w:p w:rsidR="00030859" w:rsidRPr="00F921B0" w:rsidRDefault="00030859" w:rsidP="0059392B">
            <w:pPr>
              <w:pStyle w:val="91"/>
              <w:tabs>
                <w:tab w:val="left" w:pos="3748"/>
              </w:tabs>
              <w:spacing w:before="0" w:line="240" w:lineRule="auto"/>
              <w:jc w:val="both"/>
              <w:rPr>
                <w:rStyle w:val="95"/>
                <w:sz w:val="24"/>
                <w:szCs w:val="24"/>
              </w:rPr>
            </w:pPr>
            <w:r w:rsidRPr="00F921B0">
              <w:rPr>
                <w:rStyle w:val="95"/>
                <w:sz w:val="24"/>
                <w:szCs w:val="24"/>
              </w:rPr>
              <w:t>Организационный раздел</w:t>
            </w:r>
          </w:p>
        </w:tc>
        <w:tc>
          <w:tcPr>
            <w:tcW w:w="1411" w:type="dxa"/>
          </w:tcPr>
          <w:p w:rsidR="00030859" w:rsidRPr="00030859" w:rsidRDefault="00E62C40" w:rsidP="00E62C40">
            <w:pPr>
              <w:pStyle w:val="91"/>
              <w:tabs>
                <w:tab w:val="left" w:pos="3748"/>
              </w:tabs>
              <w:spacing w:before="0" w:line="240" w:lineRule="auto"/>
              <w:jc w:val="center"/>
              <w:rPr>
                <w:rStyle w:val="95"/>
                <w:i/>
                <w:sz w:val="24"/>
                <w:szCs w:val="24"/>
              </w:rPr>
            </w:pPr>
            <w:r>
              <w:rPr>
                <w:rStyle w:val="95"/>
                <w:i/>
                <w:sz w:val="24"/>
                <w:szCs w:val="24"/>
              </w:rPr>
              <w:t>159</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3.1.</w:t>
            </w:r>
          </w:p>
        </w:tc>
        <w:tc>
          <w:tcPr>
            <w:tcW w:w="7329" w:type="dxa"/>
          </w:tcPr>
          <w:p w:rsidR="00030859" w:rsidRPr="00F921B0" w:rsidRDefault="00030859" w:rsidP="0059392B">
            <w:pPr>
              <w:jc w:val="both"/>
              <w:rPr>
                <w:rStyle w:val="95"/>
                <w:rFonts w:eastAsia="Times New Roman"/>
                <w:b w:val="0"/>
                <w:bCs w:val="0"/>
                <w:sz w:val="24"/>
                <w:szCs w:val="24"/>
              </w:rPr>
            </w:pPr>
            <w:r w:rsidRPr="00F921B0">
              <w:rPr>
                <w:rFonts w:ascii="Times New Roman" w:eastAsia="Times New Roman" w:hAnsi="Times New Roman" w:cs="Times New Roman"/>
                <w:b/>
                <w:sz w:val="24"/>
                <w:szCs w:val="24"/>
              </w:rPr>
              <w:t>Учебный план начального общего образования</w:t>
            </w:r>
          </w:p>
        </w:tc>
        <w:tc>
          <w:tcPr>
            <w:tcW w:w="1411" w:type="dxa"/>
          </w:tcPr>
          <w:p w:rsidR="00030859" w:rsidRPr="00030859" w:rsidRDefault="002D222D" w:rsidP="00E62C4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159</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3.2.</w:t>
            </w:r>
          </w:p>
        </w:tc>
        <w:tc>
          <w:tcPr>
            <w:tcW w:w="7329" w:type="dxa"/>
          </w:tcPr>
          <w:p w:rsidR="00030859" w:rsidRPr="00F921B0" w:rsidRDefault="00030859" w:rsidP="0059392B">
            <w:pPr>
              <w:jc w:val="both"/>
              <w:rPr>
                <w:rFonts w:ascii="Times New Roman" w:eastAsia="Times New Roman" w:hAnsi="Times New Roman" w:cs="Times New Roman"/>
                <w:b/>
                <w:sz w:val="24"/>
                <w:szCs w:val="24"/>
              </w:rPr>
            </w:pPr>
            <w:r w:rsidRPr="00F921B0">
              <w:rPr>
                <w:rFonts w:ascii="Times New Roman" w:eastAsia="Times New Roman" w:hAnsi="Times New Roman" w:cs="Times New Roman"/>
                <w:b/>
                <w:sz w:val="24"/>
                <w:szCs w:val="24"/>
              </w:rPr>
              <w:t>План внеурочной деятельности</w:t>
            </w:r>
          </w:p>
        </w:tc>
        <w:tc>
          <w:tcPr>
            <w:tcW w:w="1411" w:type="dxa"/>
          </w:tcPr>
          <w:p w:rsidR="00030859" w:rsidRPr="00030859" w:rsidRDefault="002D222D" w:rsidP="00E62C4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164</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3.3.</w:t>
            </w:r>
          </w:p>
        </w:tc>
        <w:tc>
          <w:tcPr>
            <w:tcW w:w="7329" w:type="dxa"/>
          </w:tcPr>
          <w:p w:rsidR="00030859" w:rsidRPr="00F921B0" w:rsidRDefault="00030859" w:rsidP="0059392B">
            <w:pPr>
              <w:jc w:val="both"/>
              <w:rPr>
                <w:rFonts w:ascii="Times New Roman" w:eastAsia="Times New Roman" w:hAnsi="Times New Roman" w:cs="Times New Roman"/>
                <w:b/>
                <w:sz w:val="24"/>
                <w:szCs w:val="24"/>
              </w:rPr>
            </w:pPr>
            <w:r w:rsidRPr="00F921B0">
              <w:rPr>
                <w:rFonts w:ascii="Times New Roman" w:eastAsia="Times New Roman" w:hAnsi="Times New Roman" w:cs="Times New Roman"/>
                <w:b/>
                <w:sz w:val="24"/>
                <w:szCs w:val="24"/>
              </w:rPr>
              <w:t>Календарный учебный график</w:t>
            </w:r>
          </w:p>
        </w:tc>
        <w:tc>
          <w:tcPr>
            <w:tcW w:w="1411" w:type="dxa"/>
          </w:tcPr>
          <w:p w:rsidR="00030859" w:rsidRPr="00030859" w:rsidRDefault="002D222D" w:rsidP="00E62C4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170</w:t>
            </w:r>
          </w:p>
        </w:tc>
      </w:tr>
      <w:tr w:rsidR="00030859" w:rsidRPr="00F921B0" w:rsidTr="00E62C40">
        <w:tc>
          <w:tcPr>
            <w:tcW w:w="1114" w:type="dxa"/>
          </w:tcPr>
          <w:p w:rsidR="00030859" w:rsidRPr="00F921B0" w:rsidRDefault="00030859" w:rsidP="0059392B">
            <w:pPr>
              <w:pStyle w:val="af1"/>
              <w:jc w:val="center"/>
              <w:rPr>
                <w:rStyle w:val="44"/>
                <w:i w:val="0"/>
                <w:sz w:val="24"/>
                <w:szCs w:val="24"/>
              </w:rPr>
            </w:pPr>
            <w:r w:rsidRPr="00F921B0">
              <w:rPr>
                <w:rStyle w:val="44"/>
                <w:i w:val="0"/>
                <w:sz w:val="24"/>
                <w:szCs w:val="24"/>
              </w:rPr>
              <w:t>3.4.</w:t>
            </w:r>
          </w:p>
        </w:tc>
        <w:tc>
          <w:tcPr>
            <w:tcW w:w="7329" w:type="dxa"/>
          </w:tcPr>
          <w:p w:rsidR="00030859" w:rsidRPr="00F921B0" w:rsidRDefault="00030859" w:rsidP="0059392B">
            <w:pPr>
              <w:jc w:val="both"/>
              <w:rPr>
                <w:rFonts w:ascii="Times New Roman" w:eastAsia="Times New Roman" w:hAnsi="Times New Roman" w:cs="Times New Roman"/>
                <w:b/>
                <w:sz w:val="24"/>
                <w:szCs w:val="24"/>
              </w:rPr>
            </w:pPr>
            <w:r w:rsidRPr="00F921B0">
              <w:rPr>
                <w:rFonts w:ascii="Times New Roman" w:eastAsia="Times New Roman" w:hAnsi="Times New Roman" w:cs="Times New Roman"/>
                <w:b/>
                <w:sz w:val="24"/>
                <w:szCs w:val="24"/>
              </w:rPr>
              <w:t>Система условий реализации основной образовательной пр</w:t>
            </w:r>
            <w:r w:rsidRPr="00F921B0">
              <w:rPr>
                <w:rFonts w:ascii="Times New Roman" w:eastAsia="Times New Roman" w:hAnsi="Times New Roman" w:cs="Times New Roman"/>
                <w:b/>
                <w:sz w:val="24"/>
                <w:szCs w:val="24"/>
              </w:rPr>
              <w:t>о</w:t>
            </w:r>
            <w:r w:rsidRPr="00F921B0">
              <w:rPr>
                <w:rFonts w:ascii="Times New Roman" w:eastAsia="Times New Roman" w:hAnsi="Times New Roman" w:cs="Times New Roman"/>
                <w:b/>
                <w:sz w:val="24"/>
                <w:szCs w:val="24"/>
              </w:rPr>
              <w:t>граммы в соответствии с требованиями Стандарта</w:t>
            </w:r>
          </w:p>
        </w:tc>
        <w:tc>
          <w:tcPr>
            <w:tcW w:w="1411" w:type="dxa"/>
          </w:tcPr>
          <w:p w:rsidR="00030859" w:rsidRPr="00030859" w:rsidRDefault="002D222D" w:rsidP="00E62C4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172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3.4.1.</w:t>
            </w:r>
          </w:p>
        </w:tc>
        <w:tc>
          <w:tcPr>
            <w:tcW w:w="7329" w:type="dxa"/>
          </w:tcPr>
          <w:p w:rsidR="00030859" w:rsidRPr="00F921B0" w:rsidRDefault="00030859" w:rsidP="0059392B">
            <w:pPr>
              <w:pStyle w:val="91"/>
              <w:tabs>
                <w:tab w:val="left" w:pos="3748"/>
              </w:tabs>
              <w:spacing w:before="0" w:line="240" w:lineRule="auto"/>
              <w:jc w:val="both"/>
              <w:rPr>
                <w:b/>
                <w:bCs/>
                <w:sz w:val="24"/>
                <w:szCs w:val="24"/>
              </w:rPr>
            </w:pPr>
            <w:r w:rsidRPr="00F921B0">
              <w:rPr>
                <w:rStyle w:val="95"/>
                <w:b w:val="0"/>
                <w:sz w:val="24"/>
                <w:szCs w:val="24"/>
              </w:rPr>
              <w:t>Кадровые условия реализации ООП НОО</w:t>
            </w:r>
          </w:p>
        </w:tc>
        <w:tc>
          <w:tcPr>
            <w:tcW w:w="1411" w:type="dxa"/>
          </w:tcPr>
          <w:p w:rsidR="00030859" w:rsidRPr="00030859" w:rsidRDefault="002D222D" w:rsidP="00E62C40">
            <w:pPr>
              <w:pStyle w:val="91"/>
              <w:tabs>
                <w:tab w:val="left" w:pos="3748"/>
              </w:tabs>
              <w:spacing w:before="0" w:line="240" w:lineRule="auto"/>
              <w:jc w:val="center"/>
              <w:rPr>
                <w:rStyle w:val="95"/>
                <w:b w:val="0"/>
                <w:i/>
                <w:sz w:val="24"/>
                <w:szCs w:val="24"/>
              </w:rPr>
            </w:pPr>
            <w:r>
              <w:rPr>
                <w:rStyle w:val="95"/>
                <w:b w:val="0"/>
                <w:i/>
                <w:sz w:val="24"/>
                <w:szCs w:val="24"/>
              </w:rPr>
              <w:t>172</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3.4.2.</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Психолого-педагогические условия реализации ООП НОО</w:t>
            </w:r>
          </w:p>
        </w:tc>
        <w:tc>
          <w:tcPr>
            <w:tcW w:w="1411" w:type="dxa"/>
          </w:tcPr>
          <w:p w:rsidR="00030859" w:rsidRPr="00030859" w:rsidRDefault="002D222D" w:rsidP="00E62C40">
            <w:pPr>
              <w:pStyle w:val="91"/>
              <w:tabs>
                <w:tab w:val="left" w:pos="3748"/>
              </w:tabs>
              <w:spacing w:before="0" w:line="240" w:lineRule="auto"/>
              <w:jc w:val="center"/>
              <w:rPr>
                <w:rStyle w:val="95"/>
                <w:b w:val="0"/>
                <w:i/>
                <w:sz w:val="24"/>
                <w:szCs w:val="24"/>
              </w:rPr>
            </w:pPr>
            <w:r>
              <w:rPr>
                <w:rStyle w:val="95"/>
                <w:b w:val="0"/>
                <w:i/>
                <w:sz w:val="24"/>
                <w:szCs w:val="24"/>
              </w:rPr>
              <w:t>177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3.4.3.</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Финансовое обеспечение реализации ООП НОО</w:t>
            </w:r>
          </w:p>
        </w:tc>
        <w:tc>
          <w:tcPr>
            <w:tcW w:w="1411" w:type="dxa"/>
          </w:tcPr>
          <w:p w:rsidR="00030859" w:rsidRPr="00030859" w:rsidRDefault="002D222D" w:rsidP="00E62C40">
            <w:pPr>
              <w:pStyle w:val="91"/>
              <w:tabs>
                <w:tab w:val="left" w:pos="3748"/>
              </w:tabs>
              <w:spacing w:before="0" w:line="240" w:lineRule="auto"/>
              <w:jc w:val="center"/>
              <w:rPr>
                <w:rStyle w:val="95"/>
                <w:b w:val="0"/>
                <w:i/>
                <w:sz w:val="24"/>
                <w:szCs w:val="24"/>
              </w:rPr>
            </w:pPr>
            <w:r>
              <w:rPr>
                <w:rStyle w:val="95"/>
                <w:b w:val="0"/>
                <w:i/>
                <w:sz w:val="24"/>
                <w:szCs w:val="24"/>
              </w:rPr>
              <w:t>177</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3.4.4.</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Материально-технические условия реализации ООП НОО</w:t>
            </w:r>
          </w:p>
        </w:tc>
        <w:tc>
          <w:tcPr>
            <w:tcW w:w="1411" w:type="dxa"/>
          </w:tcPr>
          <w:p w:rsidR="00030859" w:rsidRPr="00030859" w:rsidRDefault="002D222D" w:rsidP="00E62C40">
            <w:pPr>
              <w:pStyle w:val="91"/>
              <w:tabs>
                <w:tab w:val="left" w:pos="3748"/>
              </w:tabs>
              <w:spacing w:before="0" w:line="240" w:lineRule="auto"/>
              <w:jc w:val="center"/>
              <w:rPr>
                <w:rStyle w:val="95"/>
                <w:b w:val="0"/>
                <w:i/>
                <w:sz w:val="24"/>
                <w:szCs w:val="24"/>
              </w:rPr>
            </w:pPr>
            <w:r>
              <w:rPr>
                <w:rStyle w:val="95"/>
                <w:b w:val="0"/>
                <w:i/>
                <w:sz w:val="24"/>
                <w:szCs w:val="24"/>
              </w:rPr>
              <w:t>178</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3.4.5.</w:t>
            </w:r>
          </w:p>
        </w:tc>
        <w:tc>
          <w:tcPr>
            <w:tcW w:w="7329" w:type="dxa"/>
          </w:tcPr>
          <w:p w:rsidR="00030859" w:rsidRPr="00F921B0" w:rsidRDefault="00030859" w:rsidP="0059392B">
            <w:pPr>
              <w:pStyle w:val="91"/>
              <w:tabs>
                <w:tab w:val="left" w:pos="3748"/>
              </w:tabs>
              <w:spacing w:before="0" w:line="240" w:lineRule="auto"/>
              <w:jc w:val="both"/>
              <w:rPr>
                <w:rStyle w:val="95"/>
                <w:b w:val="0"/>
                <w:sz w:val="24"/>
                <w:szCs w:val="24"/>
              </w:rPr>
            </w:pPr>
            <w:r w:rsidRPr="00F921B0">
              <w:rPr>
                <w:rStyle w:val="95"/>
                <w:b w:val="0"/>
                <w:sz w:val="24"/>
                <w:szCs w:val="24"/>
              </w:rPr>
              <w:t>Информационно-методические условия реализации ООП НОО</w:t>
            </w:r>
          </w:p>
        </w:tc>
        <w:tc>
          <w:tcPr>
            <w:tcW w:w="1411" w:type="dxa"/>
          </w:tcPr>
          <w:p w:rsidR="00030859" w:rsidRPr="00030859" w:rsidRDefault="002D222D" w:rsidP="00E62C40">
            <w:pPr>
              <w:pStyle w:val="91"/>
              <w:tabs>
                <w:tab w:val="left" w:pos="3748"/>
              </w:tabs>
              <w:spacing w:before="0" w:line="240" w:lineRule="auto"/>
              <w:jc w:val="center"/>
              <w:rPr>
                <w:rStyle w:val="95"/>
                <w:b w:val="0"/>
                <w:i/>
                <w:sz w:val="24"/>
                <w:szCs w:val="24"/>
              </w:rPr>
            </w:pPr>
            <w:r>
              <w:rPr>
                <w:rStyle w:val="95"/>
                <w:b w:val="0"/>
                <w:i/>
                <w:sz w:val="24"/>
                <w:szCs w:val="24"/>
              </w:rPr>
              <w:t>180</w:t>
            </w:r>
          </w:p>
        </w:tc>
      </w:tr>
      <w:tr w:rsidR="00030859" w:rsidRPr="00F921B0" w:rsidTr="00E62C40">
        <w:tc>
          <w:tcPr>
            <w:tcW w:w="1114" w:type="dxa"/>
          </w:tcPr>
          <w:p w:rsidR="00030859" w:rsidRPr="00F921B0" w:rsidRDefault="00030859" w:rsidP="0059392B">
            <w:pPr>
              <w:pStyle w:val="af1"/>
              <w:jc w:val="center"/>
              <w:rPr>
                <w:rStyle w:val="44"/>
                <w:b w:val="0"/>
                <w:i w:val="0"/>
                <w:sz w:val="24"/>
                <w:szCs w:val="24"/>
              </w:rPr>
            </w:pPr>
            <w:r w:rsidRPr="00F921B0">
              <w:rPr>
                <w:rStyle w:val="44"/>
                <w:b w:val="0"/>
                <w:i w:val="0"/>
                <w:sz w:val="24"/>
                <w:szCs w:val="24"/>
              </w:rPr>
              <w:t>3.4.6.</w:t>
            </w:r>
          </w:p>
        </w:tc>
        <w:tc>
          <w:tcPr>
            <w:tcW w:w="7329" w:type="dxa"/>
          </w:tcPr>
          <w:p w:rsidR="00030859" w:rsidRPr="00F921B0" w:rsidRDefault="00030859" w:rsidP="0059392B">
            <w:pPr>
              <w:jc w:val="both"/>
              <w:rPr>
                <w:rStyle w:val="95"/>
                <w:b w:val="0"/>
                <w:sz w:val="24"/>
                <w:szCs w:val="24"/>
              </w:rPr>
            </w:pPr>
            <w:r w:rsidRPr="00F921B0">
              <w:rPr>
                <w:rStyle w:val="95"/>
                <w:b w:val="0"/>
                <w:sz w:val="24"/>
                <w:szCs w:val="24"/>
              </w:rPr>
              <w:t>Модель сетевого графика (дорожной карты) по формированию н</w:t>
            </w:r>
            <w:r w:rsidRPr="00F921B0">
              <w:rPr>
                <w:rStyle w:val="95"/>
                <w:b w:val="0"/>
                <w:sz w:val="24"/>
                <w:szCs w:val="24"/>
              </w:rPr>
              <w:t>е</w:t>
            </w:r>
            <w:r w:rsidRPr="00F921B0">
              <w:rPr>
                <w:rStyle w:val="95"/>
                <w:b w:val="0"/>
                <w:sz w:val="24"/>
                <w:szCs w:val="24"/>
              </w:rPr>
              <w:t>обходимой системы условий реализации ООП НОО</w:t>
            </w:r>
          </w:p>
        </w:tc>
        <w:tc>
          <w:tcPr>
            <w:tcW w:w="1411" w:type="dxa"/>
          </w:tcPr>
          <w:p w:rsidR="00030859" w:rsidRPr="00030859" w:rsidRDefault="002D222D" w:rsidP="00E62C40">
            <w:pPr>
              <w:jc w:val="center"/>
              <w:rPr>
                <w:rStyle w:val="95"/>
                <w:b w:val="0"/>
                <w:i/>
                <w:sz w:val="24"/>
                <w:szCs w:val="24"/>
              </w:rPr>
            </w:pPr>
            <w:r>
              <w:rPr>
                <w:rStyle w:val="95"/>
                <w:b w:val="0"/>
                <w:i/>
                <w:sz w:val="24"/>
                <w:szCs w:val="24"/>
              </w:rPr>
              <w:t>185</w:t>
            </w:r>
          </w:p>
        </w:tc>
      </w:tr>
      <w:tr w:rsidR="002D222D" w:rsidRPr="00F921B0" w:rsidTr="00E62C40">
        <w:tc>
          <w:tcPr>
            <w:tcW w:w="1114" w:type="dxa"/>
          </w:tcPr>
          <w:p w:rsidR="002D222D" w:rsidRPr="00F921B0" w:rsidRDefault="002D222D" w:rsidP="0059392B">
            <w:pPr>
              <w:pStyle w:val="af1"/>
              <w:jc w:val="center"/>
              <w:rPr>
                <w:rStyle w:val="44"/>
                <w:b w:val="0"/>
                <w:i w:val="0"/>
                <w:sz w:val="24"/>
                <w:szCs w:val="24"/>
              </w:rPr>
            </w:pPr>
          </w:p>
        </w:tc>
        <w:tc>
          <w:tcPr>
            <w:tcW w:w="7329" w:type="dxa"/>
          </w:tcPr>
          <w:p w:rsidR="002D222D" w:rsidRPr="004B6D90" w:rsidRDefault="002D222D" w:rsidP="0059392B">
            <w:pPr>
              <w:jc w:val="both"/>
              <w:rPr>
                <w:rStyle w:val="95"/>
                <w:i/>
                <w:sz w:val="24"/>
                <w:szCs w:val="24"/>
              </w:rPr>
            </w:pPr>
            <w:r w:rsidRPr="004B6D90">
              <w:rPr>
                <w:rStyle w:val="95"/>
                <w:i/>
                <w:sz w:val="24"/>
                <w:szCs w:val="24"/>
              </w:rPr>
              <w:t>Приложение</w:t>
            </w:r>
            <w:proofErr w:type="gramStart"/>
            <w:r w:rsidRPr="004B6D90">
              <w:rPr>
                <w:rStyle w:val="95"/>
                <w:i/>
                <w:sz w:val="24"/>
                <w:szCs w:val="24"/>
              </w:rPr>
              <w:t>1</w:t>
            </w:r>
            <w:proofErr w:type="gramEnd"/>
            <w:r w:rsidRPr="004B6D90">
              <w:rPr>
                <w:rStyle w:val="95"/>
                <w:i/>
                <w:sz w:val="24"/>
                <w:szCs w:val="24"/>
              </w:rPr>
              <w:t>. Мониторинг формирования УУД</w:t>
            </w:r>
          </w:p>
        </w:tc>
        <w:tc>
          <w:tcPr>
            <w:tcW w:w="1411" w:type="dxa"/>
          </w:tcPr>
          <w:p w:rsidR="002D222D" w:rsidRPr="00030859" w:rsidRDefault="002D222D" w:rsidP="00E62C40">
            <w:pPr>
              <w:jc w:val="center"/>
              <w:rPr>
                <w:rStyle w:val="95"/>
                <w:b w:val="0"/>
                <w:i/>
                <w:sz w:val="24"/>
                <w:szCs w:val="24"/>
              </w:rPr>
            </w:pPr>
            <w:r>
              <w:rPr>
                <w:rStyle w:val="95"/>
                <w:b w:val="0"/>
                <w:i/>
                <w:sz w:val="24"/>
                <w:szCs w:val="24"/>
              </w:rPr>
              <w:t>195</w:t>
            </w:r>
          </w:p>
        </w:tc>
      </w:tr>
      <w:tr w:rsidR="002D222D" w:rsidRPr="00F921B0" w:rsidTr="00E62C40">
        <w:tc>
          <w:tcPr>
            <w:tcW w:w="1114" w:type="dxa"/>
          </w:tcPr>
          <w:p w:rsidR="002D222D" w:rsidRPr="00F921B0" w:rsidRDefault="002D222D" w:rsidP="0059392B">
            <w:pPr>
              <w:pStyle w:val="af1"/>
              <w:jc w:val="center"/>
              <w:rPr>
                <w:rStyle w:val="44"/>
                <w:b w:val="0"/>
                <w:i w:val="0"/>
                <w:sz w:val="24"/>
                <w:szCs w:val="24"/>
              </w:rPr>
            </w:pPr>
          </w:p>
        </w:tc>
        <w:tc>
          <w:tcPr>
            <w:tcW w:w="7329" w:type="dxa"/>
          </w:tcPr>
          <w:p w:rsidR="002D222D" w:rsidRPr="004B6D90" w:rsidRDefault="002D222D" w:rsidP="0059392B">
            <w:pPr>
              <w:jc w:val="both"/>
              <w:rPr>
                <w:rStyle w:val="95"/>
                <w:i/>
                <w:sz w:val="24"/>
                <w:szCs w:val="24"/>
              </w:rPr>
            </w:pPr>
            <w:r w:rsidRPr="004B6D90">
              <w:rPr>
                <w:rStyle w:val="95"/>
                <w:i/>
                <w:sz w:val="24"/>
                <w:szCs w:val="24"/>
              </w:rPr>
              <w:t>Приложение 2. Рабочие программы отдельных учебных предм</w:t>
            </w:r>
            <w:r w:rsidRPr="004B6D90">
              <w:rPr>
                <w:rStyle w:val="95"/>
                <w:i/>
                <w:sz w:val="24"/>
                <w:szCs w:val="24"/>
              </w:rPr>
              <w:t>е</w:t>
            </w:r>
            <w:r w:rsidRPr="004B6D90">
              <w:rPr>
                <w:rStyle w:val="95"/>
                <w:i/>
                <w:sz w:val="24"/>
                <w:szCs w:val="24"/>
              </w:rPr>
              <w:t>тов, курсов</w:t>
            </w:r>
          </w:p>
        </w:tc>
        <w:tc>
          <w:tcPr>
            <w:tcW w:w="1411" w:type="dxa"/>
          </w:tcPr>
          <w:p w:rsidR="002D222D" w:rsidRPr="00030859" w:rsidRDefault="004B6D90" w:rsidP="00E62C40">
            <w:pPr>
              <w:jc w:val="center"/>
              <w:rPr>
                <w:rStyle w:val="95"/>
                <w:b w:val="0"/>
                <w:i/>
                <w:sz w:val="24"/>
                <w:szCs w:val="24"/>
              </w:rPr>
            </w:pPr>
            <w:r>
              <w:rPr>
                <w:rStyle w:val="95"/>
                <w:b w:val="0"/>
                <w:i/>
                <w:sz w:val="24"/>
                <w:szCs w:val="24"/>
              </w:rPr>
              <w:t>201</w:t>
            </w:r>
          </w:p>
        </w:tc>
      </w:tr>
      <w:tr w:rsidR="002D222D" w:rsidRPr="00F921B0" w:rsidTr="00E62C40">
        <w:tc>
          <w:tcPr>
            <w:tcW w:w="1114" w:type="dxa"/>
          </w:tcPr>
          <w:p w:rsidR="002D222D" w:rsidRPr="00F921B0" w:rsidRDefault="002D222D" w:rsidP="0059392B">
            <w:pPr>
              <w:pStyle w:val="af1"/>
              <w:jc w:val="center"/>
              <w:rPr>
                <w:rStyle w:val="44"/>
                <w:b w:val="0"/>
                <w:i w:val="0"/>
                <w:sz w:val="24"/>
                <w:szCs w:val="24"/>
              </w:rPr>
            </w:pPr>
          </w:p>
        </w:tc>
        <w:tc>
          <w:tcPr>
            <w:tcW w:w="7329" w:type="dxa"/>
          </w:tcPr>
          <w:p w:rsidR="002D222D" w:rsidRPr="004B6D90" w:rsidRDefault="002D222D" w:rsidP="0059392B">
            <w:pPr>
              <w:jc w:val="both"/>
              <w:rPr>
                <w:rStyle w:val="95"/>
                <w:i/>
                <w:sz w:val="24"/>
                <w:szCs w:val="24"/>
              </w:rPr>
            </w:pPr>
            <w:r w:rsidRPr="004B6D90">
              <w:rPr>
                <w:rStyle w:val="95"/>
                <w:i/>
                <w:sz w:val="24"/>
                <w:szCs w:val="24"/>
              </w:rPr>
              <w:t xml:space="preserve">Приложение 3. </w:t>
            </w:r>
            <w:r w:rsidR="004B6D90" w:rsidRPr="004B6D90">
              <w:rPr>
                <w:rStyle w:val="95"/>
                <w:i/>
                <w:sz w:val="24"/>
                <w:szCs w:val="24"/>
              </w:rPr>
              <w:t>Диагностический  инструментарий  оценки э</w:t>
            </w:r>
            <w:r w:rsidR="004B6D90" w:rsidRPr="004B6D90">
              <w:rPr>
                <w:rStyle w:val="95"/>
                <w:i/>
                <w:sz w:val="24"/>
                <w:szCs w:val="24"/>
              </w:rPr>
              <w:t>ф</w:t>
            </w:r>
            <w:r w:rsidR="004B6D90" w:rsidRPr="004B6D90">
              <w:rPr>
                <w:rStyle w:val="95"/>
                <w:i/>
                <w:sz w:val="24"/>
                <w:szCs w:val="24"/>
              </w:rPr>
              <w:t>фективности программы духовно-нравственного развития и эк</w:t>
            </w:r>
            <w:r w:rsidR="004B6D90" w:rsidRPr="004B6D90">
              <w:rPr>
                <w:rStyle w:val="95"/>
                <w:i/>
                <w:sz w:val="24"/>
                <w:szCs w:val="24"/>
              </w:rPr>
              <w:t>о</w:t>
            </w:r>
            <w:r w:rsidR="004B6D90" w:rsidRPr="004B6D90">
              <w:rPr>
                <w:rStyle w:val="95"/>
                <w:i/>
                <w:sz w:val="24"/>
                <w:szCs w:val="24"/>
              </w:rPr>
              <w:t>логической культуры, здорового и безопасного образа жизни.</w:t>
            </w:r>
          </w:p>
        </w:tc>
        <w:tc>
          <w:tcPr>
            <w:tcW w:w="1411" w:type="dxa"/>
          </w:tcPr>
          <w:p w:rsidR="002D222D" w:rsidRPr="00030859" w:rsidRDefault="004B6D90" w:rsidP="00E62C40">
            <w:pPr>
              <w:jc w:val="center"/>
              <w:rPr>
                <w:rStyle w:val="95"/>
                <w:b w:val="0"/>
                <w:i/>
                <w:sz w:val="24"/>
                <w:szCs w:val="24"/>
              </w:rPr>
            </w:pPr>
            <w:r>
              <w:rPr>
                <w:rStyle w:val="95"/>
                <w:b w:val="0"/>
                <w:i/>
                <w:sz w:val="24"/>
                <w:szCs w:val="24"/>
              </w:rPr>
              <w:t>202</w:t>
            </w:r>
          </w:p>
        </w:tc>
      </w:tr>
      <w:tr w:rsidR="002D222D" w:rsidRPr="00F921B0" w:rsidTr="00E62C40">
        <w:tc>
          <w:tcPr>
            <w:tcW w:w="1114" w:type="dxa"/>
          </w:tcPr>
          <w:p w:rsidR="002D222D" w:rsidRPr="00F921B0" w:rsidRDefault="002D222D" w:rsidP="0059392B">
            <w:pPr>
              <w:pStyle w:val="af1"/>
              <w:jc w:val="center"/>
              <w:rPr>
                <w:rStyle w:val="44"/>
                <w:b w:val="0"/>
                <w:i w:val="0"/>
                <w:sz w:val="24"/>
                <w:szCs w:val="24"/>
              </w:rPr>
            </w:pPr>
          </w:p>
        </w:tc>
        <w:tc>
          <w:tcPr>
            <w:tcW w:w="7329" w:type="dxa"/>
          </w:tcPr>
          <w:p w:rsidR="002D222D" w:rsidRPr="004B6D90" w:rsidRDefault="002D222D" w:rsidP="0059392B">
            <w:pPr>
              <w:jc w:val="both"/>
              <w:rPr>
                <w:rStyle w:val="95"/>
                <w:i/>
                <w:sz w:val="24"/>
                <w:szCs w:val="24"/>
              </w:rPr>
            </w:pPr>
            <w:r w:rsidRPr="004B6D90">
              <w:rPr>
                <w:rStyle w:val="95"/>
                <w:i/>
                <w:sz w:val="24"/>
                <w:szCs w:val="24"/>
              </w:rPr>
              <w:t>Приложение 4.</w:t>
            </w:r>
            <w:r w:rsidR="004B6D90" w:rsidRPr="004B6D90">
              <w:rPr>
                <w:rStyle w:val="95"/>
                <w:i/>
                <w:sz w:val="24"/>
                <w:szCs w:val="24"/>
              </w:rPr>
              <w:t xml:space="preserve"> Рабочие программы курсов внеурочной деятел</w:t>
            </w:r>
            <w:r w:rsidR="004B6D90" w:rsidRPr="004B6D90">
              <w:rPr>
                <w:rStyle w:val="95"/>
                <w:i/>
                <w:sz w:val="24"/>
                <w:szCs w:val="24"/>
              </w:rPr>
              <w:t>ь</w:t>
            </w:r>
            <w:r w:rsidR="004B6D90" w:rsidRPr="004B6D90">
              <w:rPr>
                <w:rStyle w:val="95"/>
                <w:i/>
                <w:sz w:val="24"/>
                <w:szCs w:val="24"/>
              </w:rPr>
              <w:t>ности</w:t>
            </w:r>
          </w:p>
        </w:tc>
        <w:tc>
          <w:tcPr>
            <w:tcW w:w="1411" w:type="dxa"/>
          </w:tcPr>
          <w:p w:rsidR="002D222D" w:rsidRPr="00030859" w:rsidRDefault="004B6D90" w:rsidP="00E62C40">
            <w:pPr>
              <w:jc w:val="center"/>
              <w:rPr>
                <w:rStyle w:val="95"/>
                <w:b w:val="0"/>
                <w:i/>
                <w:sz w:val="24"/>
                <w:szCs w:val="24"/>
              </w:rPr>
            </w:pPr>
            <w:r>
              <w:rPr>
                <w:rStyle w:val="95"/>
                <w:b w:val="0"/>
                <w:i/>
                <w:sz w:val="24"/>
                <w:szCs w:val="24"/>
              </w:rPr>
              <w:t>268</w:t>
            </w:r>
          </w:p>
        </w:tc>
      </w:tr>
    </w:tbl>
    <w:p w:rsidR="0059392B" w:rsidRPr="0059392B" w:rsidRDefault="0059392B" w:rsidP="0059392B">
      <w:pPr>
        <w:spacing w:after="0" w:line="240" w:lineRule="auto"/>
        <w:jc w:val="both"/>
        <w:rPr>
          <w:rFonts w:ascii="Times New Roman" w:hAnsi="Times New Roman" w:cs="Times New Roman"/>
          <w:sz w:val="28"/>
          <w:szCs w:val="28"/>
        </w:rPr>
      </w:pPr>
    </w:p>
    <w:p w:rsidR="00F03D91" w:rsidRDefault="00030859" w:rsidP="00030859">
      <w:pPr>
        <w:rPr>
          <w:rFonts w:ascii="Times New Roman" w:hAnsi="Times New Roman" w:cs="Times New Roman"/>
          <w:sz w:val="28"/>
          <w:szCs w:val="28"/>
        </w:rPr>
      </w:pPr>
      <w:r>
        <w:rPr>
          <w:rFonts w:ascii="Times New Roman" w:hAnsi="Times New Roman" w:cs="Times New Roman"/>
          <w:sz w:val="28"/>
          <w:szCs w:val="28"/>
        </w:rPr>
        <w:t xml:space="preserve">                </w:t>
      </w:r>
      <w:r w:rsidR="00F03D91">
        <w:rPr>
          <w:rFonts w:ascii="Times New Roman" w:hAnsi="Times New Roman" w:cs="Times New Roman"/>
          <w:sz w:val="28"/>
          <w:szCs w:val="28"/>
        </w:rPr>
        <w:t xml:space="preserve">       </w:t>
      </w:r>
    </w:p>
    <w:p w:rsidR="0053011F" w:rsidRPr="0053011F" w:rsidRDefault="0053011F" w:rsidP="00F03D91">
      <w:pPr>
        <w:jc w:val="center"/>
        <w:rPr>
          <w:rStyle w:val="95"/>
          <w:sz w:val="28"/>
          <w:szCs w:val="28"/>
        </w:rPr>
      </w:pPr>
      <w:r>
        <w:rPr>
          <w:rStyle w:val="95"/>
          <w:sz w:val="28"/>
          <w:szCs w:val="28"/>
        </w:rPr>
        <w:lastRenderedPageBreak/>
        <w:t>1. </w:t>
      </w:r>
      <w:r w:rsidRPr="0053011F">
        <w:rPr>
          <w:rStyle w:val="95"/>
          <w:sz w:val="28"/>
          <w:szCs w:val="28"/>
        </w:rPr>
        <w:t>ЦЕЛЕВОЙ РАЗДЕЛ</w:t>
      </w:r>
    </w:p>
    <w:p w:rsidR="0053011F" w:rsidRDefault="0053011F" w:rsidP="00D44E09">
      <w:pPr>
        <w:pStyle w:val="a6"/>
        <w:numPr>
          <w:ilvl w:val="1"/>
          <w:numId w:val="3"/>
        </w:numPr>
        <w:spacing w:after="0" w:line="240" w:lineRule="auto"/>
        <w:jc w:val="both"/>
        <w:rPr>
          <w:rStyle w:val="95"/>
          <w:sz w:val="28"/>
          <w:szCs w:val="28"/>
        </w:rPr>
      </w:pPr>
      <w:r w:rsidRPr="0053011F">
        <w:rPr>
          <w:rStyle w:val="95"/>
          <w:sz w:val="28"/>
          <w:szCs w:val="28"/>
        </w:rPr>
        <w:t>П</w:t>
      </w:r>
      <w:r w:rsidR="00CE36AB" w:rsidRPr="0053011F">
        <w:rPr>
          <w:rStyle w:val="95"/>
          <w:sz w:val="28"/>
          <w:szCs w:val="28"/>
        </w:rPr>
        <w:t>ояснительная записка</w:t>
      </w:r>
    </w:p>
    <w:p w:rsidR="00FC39D4" w:rsidRPr="00570D27" w:rsidRDefault="00FC39D4" w:rsidP="00570D27">
      <w:pPr>
        <w:spacing w:after="0" w:line="240" w:lineRule="auto"/>
        <w:ind w:firstLine="709"/>
        <w:jc w:val="both"/>
        <w:rPr>
          <w:rFonts w:ascii="Times New Roman" w:hAnsi="Times New Roman" w:cs="Times New Roman"/>
          <w:sz w:val="24"/>
          <w:szCs w:val="24"/>
          <w:highlight w:val="yellow"/>
        </w:rPr>
      </w:pPr>
      <w:r w:rsidRPr="00570D27">
        <w:rPr>
          <w:rFonts w:ascii="Times New Roman" w:hAnsi="Times New Roman" w:cs="Times New Roman"/>
          <w:sz w:val="24"/>
          <w:szCs w:val="24"/>
        </w:rPr>
        <w:t>Основная образовательная программа начального общего образования для МКОУ Л</w:t>
      </w:r>
      <w:r w:rsidRPr="00570D27">
        <w:rPr>
          <w:rFonts w:ascii="Times New Roman" w:hAnsi="Times New Roman" w:cs="Times New Roman"/>
          <w:sz w:val="24"/>
          <w:szCs w:val="24"/>
        </w:rPr>
        <w:t>и</w:t>
      </w:r>
      <w:r w:rsidR="00570D27">
        <w:rPr>
          <w:rFonts w:ascii="Times New Roman" w:hAnsi="Times New Roman" w:cs="Times New Roman"/>
          <w:sz w:val="24"/>
          <w:szCs w:val="24"/>
        </w:rPr>
        <w:t xml:space="preserve">сянская СОШ </w:t>
      </w:r>
      <w:r w:rsidRPr="00570D27">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w:t>
      </w:r>
      <w:r w:rsidRPr="00570D27">
        <w:rPr>
          <w:rFonts w:ascii="Times New Roman" w:hAnsi="Times New Roman" w:cs="Times New Roman"/>
          <w:sz w:val="24"/>
          <w:szCs w:val="24"/>
        </w:rPr>
        <w:t>а</w:t>
      </w:r>
      <w:r w:rsidRPr="00570D27">
        <w:rPr>
          <w:rFonts w:ascii="Times New Roman" w:hAnsi="Times New Roman" w:cs="Times New Roman"/>
          <w:sz w:val="24"/>
          <w:szCs w:val="24"/>
        </w:rPr>
        <w:t>тельной программы (</w:t>
      </w:r>
      <w:r w:rsidRPr="00030859">
        <w:rPr>
          <w:rFonts w:ascii="Times New Roman" w:hAnsi="Times New Roman" w:cs="Times New Roman"/>
          <w:sz w:val="24"/>
          <w:szCs w:val="24"/>
        </w:rPr>
        <w:t xml:space="preserve">утверждён </w:t>
      </w:r>
      <w:hyperlink r:id="rId9" w:history="1">
        <w:r w:rsidRPr="00030859">
          <w:rPr>
            <w:rStyle w:val="af0"/>
            <w:rFonts w:ascii="Times New Roman" w:hAnsi="Times New Roman" w:cs="Times New Roman"/>
            <w:color w:val="auto"/>
            <w:spacing w:val="-3"/>
            <w:sz w:val="24"/>
            <w:szCs w:val="24"/>
          </w:rPr>
          <w:t xml:space="preserve">приказом Министерства образования </w:t>
        </w:r>
        <w:r w:rsidRPr="00030859">
          <w:rPr>
            <w:rStyle w:val="af0"/>
            <w:rFonts w:ascii="Times New Roman" w:hAnsi="Times New Roman" w:cs="Times New Roman"/>
            <w:color w:val="auto"/>
            <w:spacing w:val="-1"/>
            <w:sz w:val="24"/>
            <w:szCs w:val="24"/>
          </w:rPr>
          <w:t>и науки Российской Ф</w:t>
        </w:r>
        <w:r w:rsidRPr="00030859">
          <w:rPr>
            <w:rStyle w:val="af0"/>
            <w:rFonts w:ascii="Times New Roman" w:hAnsi="Times New Roman" w:cs="Times New Roman"/>
            <w:color w:val="auto"/>
            <w:spacing w:val="-1"/>
            <w:sz w:val="24"/>
            <w:szCs w:val="24"/>
          </w:rPr>
          <w:t>е</w:t>
        </w:r>
        <w:r w:rsidRPr="00030859">
          <w:rPr>
            <w:rStyle w:val="af0"/>
            <w:rFonts w:ascii="Times New Roman" w:hAnsi="Times New Roman" w:cs="Times New Roman"/>
            <w:color w:val="auto"/>
            <w:spacing w:val="-1"/>
            <w:sz w:val="24"/>
            <w:szCs w:val="24"/>
          </w:rPr>
          <w:t>дерации от «6» октября 2009 г. № 373</w:t>
        </w:r>
      </w:hyperlink>
      <w:r w:rsidRPr="00030859">
        <w:rPr>
          <w:rFonts w:ascii="Times New Roman" w:hAnsi="Times New Roman" w:cs="Times New Roman"/>
          <w:sz w:val="24"/>
          <w:szCs w:val="24"/>
        </w:rPr>
        <w:t>);</w:t>
      </w:r>
      <w:r w:rsidRPr="00570D27">
        <w:rPr>
          <w:rFonts w:ascii="Times New Roman" w:hAnsi="Times New Roman" w:cs="Times New Roman"/>
          <w:sz w:val="24"/>
          <w:szCs w:val="24"/>
        </w:rPr>
        <w:t xml:space="preserve"> с </w:t>
      </w:r>
      <w:r w:rsidRPr="00570D27">
        <w:rPr>
          <w:rFonts w:ascii="Times New Roman" w:eastAsia="Times New Roman" w:hAnsi="Times New Roman" w:cs="Times New Roman"/>
          <w:sz w:val="24"/>
          <w:szCs w:val="24"/>
        </w:rPr>
        <w:t>учетом рекомендаций Примерной основной образ</w:t>
      </w:r>
      <w:r w:rsidRPr="00570D27">
        <w:rPr>
          <w:rFonts w:ascii="Times New Roman" w:eastAsia="Times New Roman" w:hAnsi="Times New Roman" w:cs="Times New Roman"/>
          <w:sz w:val="24"/>
          <w:szCs w:val="24"/>
        </w:rPr>
        <w:t>о</w:t>
      </w:r>
      <w:r w:rsidRPr="00570D27">
        <w:rPr>
          <w:rFonts w:ascii="Times New Roman" w:eastAsia="Times New Roman" w:hAnsi="Times New Roman" w:cs="Times New Roman"/>
          <w:sz w:val="24"/>
          <w:szCs w:val="24"/>
        </w:rPr>
        <w:t>вательной программы образовательного учреждения</w:t>
      </w:r>
      <w:r w:rsidRPr="00570D27">
        <w:rPr>
          <w:rFonts w:ascii="Times New Roman" w:hAnsi="Times New Roman" w:cs="Times New Roman"/>
          <w:sz w:val="24"/>
          <w:szCs w:val="24"/>
        </w:rPr>
        <w:t xml:space="preserve"> на основе анализа </w:t>
      </w:r>
      <w:r w:rsidRPr="00570D27">
        <w:rPr>
          <w:rFonts w:ascii="Times New Roman" w:hAnsi="Times New Roman" w:cs="Times New Roman"/>
          <w:b/>
          <w:sz w:val="24"/>
          <w:szCs w:val="24"/>
        </w:rPr>
        <w:t>деятельности МКОУ Лисянская СОШ</w:t>
      </w:r>
      <w:r w:rsidRPr="00570D27">
        <w:rPr>
          <w:rFonts w:ascii="Times New Roman" w:hAnsi="Times New Roman" w:cs="Times New Roman"/>
          <w:sz w:val="24"/>
          <w:szCs w:val="24"/>
        </w:rPr>
        <w:t xml:space="preserve"> с учетом возможностей  Учебно-методического комплекта  «Шк</w:t>
      </w:r>
      <w:r w:rsidRPr="00570D27">
        <w:rPr>
          <w:rFonts w:ascii="Times New Roman" w:hAnsi="Times New Roman" w:cs="Times New Roman"/>
          <w:sz w:val="24"/>
          <w:szCs w:val="24"/>
        </w:rPr>
        <w:t>о</w:t>
      </w:r>
      <w:r w:rsidRPr="00570D27">
        <w:rPr>
          <w:rFonts w:ascii="Times New Roman" w:hAnsi="Times New Roman" w:cs="Times New Roman"/>
          <w:sz w:val="24"/>
          <w:szCs w:val="24"/>
        </w:rPr>
        <w:t xml:space="preserve">ла России». </w:t>
      </w:r>
    </w:p>
    <w:p w:rsidR="00FC39D4" w:rsidRPr="00570D27" w:rsidRDefault="00FC39D4" w:rsidP="00570D27">
      <w:pPr>
        <w:pStyle w:val="af1"/>
        <w:ind w:firstLine="709"/>
        <w:rPr>
          <w:sz w:val="24"/>
        </w:rPr>
      </w:pPr>
      <w:r w:rsidRPr="00570D27">
        <w:rPr>
          <w:sz w:val="24"/>
        </w:rPr>
        <w:t xml:space="preserve">Программа соответствует основным </w:t>
      </w:r>
      <w:r w:rsidRPr="00570D27">
        <w:rPr>
          <w:b/>
          <w:sz w:val="24"/>
        </w:rPr>
        <w:t>принципам государственной политики РФ в области образования</w:t>
      </w:r>
      <w:r w:rsidRPr="00570D27">
        <w:rPr>
          <w:sz w:val="24"/>
        </w:rPr>
        <w:t>, изложенным в Законе Российской Федерации “Об образовании”. Это:</w:t>
      </w:r>
    </w:p>
    <w:p w:rsidR="00FC39D4" w:rsidRPr="00570D27" w:rsidRDefault="00FC39D4" w:rsidP="00570D27">
      <w:pPr>
        <w:pStyle w:val="af1"/>
        <w:ind w:firstLine="709"/>
        <w:rPr>
          <w:sz w:val="24"/>
        </w:rPr>
      </w:pPr>
      <w:r w:rsidRPr="00570D27">
        <w:rPr>
          <w:sz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FC39D4" w:rsidRPr="00570D27" w:rsidRDefault="00FC39D4" w:rsidP="00570D27">
      <w:pPr>
        <w:pStyle w:val="af1"/>
        <w:ind w:firstLine="709"/>
        <w:rPr>
          <w:sz w:val="24"/>
        </w:rPr>
      </w:pPr>
      <w:r w:rsidRPr="00570D27">
        <w:rPr>
          <w:sz w:val="24"/>
        </w:rPr>
        <w:t>– воспитание гражданственности, трудолюбия, уважения к правам и свободам челов</w:t>
      </w:r>
      <w:r w:rsidRPr="00570D27">
        <w:rPr>
          <w:sz w:val="24"/>
        </w:rPr>
        <w:t>е</w:t>
      </w:r>
      <w:r w:rsidRPr="00570D27">
        <w:rPr>
          <w:sz w:val="24"/>
        </w:rPr>
        <w:t>ка, любви к окружающей природе, Родине, семье;</w:t>
      </w:r>
    </w:p>
    <w:p w:rsidR="00FC39D4" w:rsidRPr="00570D27" w:rsidRDefault="00FC39D4" w:rsidP="00570D27">
      <w:pPr>
        <w:pStyle w:val="af1"/>
        <w:ind w:firstLine="709"/>
        <w:rPr>
          <w:sz w:val="24"/>
        </w:rPr>
      </w:pPr>
      <w:r w:rsidRPr="00570D27">
        <w:rPr>
          <w:sz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C39D4" w:rsidRPr="00570D27" w:rsidRDefault="00FC39D4" w:rsidP="00570D27">
      <w:pPr>
        <w:pStyle w:val="af1"/>
        <w:ind w:firstLine="709"/>
        <w:rPr>
          <w:sz w:val="24"/>
        </w:rPr>
      </w:pPr>
      <w:r w:rsidRPr="00570D27">
        <w:rPr>
          <w:sz w:val="24"/>
        </w:rPr>
        <w:t>– общедоступность образования, адаптивность системы образования к уровням и ос</w:t>
      </w:r>
      <w:r w:rsidRPr="00570D27">
        <w:rPr>
          <w:sz w:val="24"/>
        </w:rPr>
        <w:t>о</w:t>
      </w:r>
      <w:r w:rsidRPr="00570D27">
        <w:rPr>
          <w:sz w:val="24"/>
        </w:rPr>
        <w:t>бенностям развития и подготовки обучающихся и воспитанников;</w:t>
      </w:r>
    </w:p>
    <w:p w:rsidR="00FC39D4" w:rsidRPr="00570D27" w:rsidRDefault="00FC39D4" w:rsidP="00570D27">
      <w:pPr>
        <w:pStyle w:val="af1"/>
        <w:ind w:firstLine="709"/>
        <w:rPr>
          <w:sz w:val="24"/>
        </w:rPr>
      </w:pPr>
      <w:r w:rsidRPr="00570D27">
        <w:rPr>
          <w:sz w:val="24"/>
        </w:rPr>
        <w:t>– обеспечение самоопределения личности, создание условий для ее самореализации, творческого развития;</w:t>
      </w:r>
    </w:p>
    <w:p w:rsidR="00FC39D4" w:rsidRPr="00570D27" w:rsidRDefault="00FC39D4" w:rsidP="00570D27">
      <w:pPr>
        <w:pStyle w:val="af1"/>
        <w:ind w:firstLine="709"/>
        <w:rPr>
          <w:sz w:val="24"/>
        </w:rPr>
      </w:pPr>
      <w:r w:rsidRPr="00570D27">
        <w:rPr>
          <w:sz w:val="24"/>
        </w:rPr>
        <w:t>– формирование у обучающегося адекватной современному уровню знаний и ступени обучения картины мира;</w:t>
      </w:r>
    </w:p>
    <w:p w:rsidR="00FC39D4" w:rsidRPr="00570D27" w:rsidRDefault="00FC39D4" w:rsidP="00570D27">
      <w:pPr>
        <w:pStyle w:val="af1"/>
        <w:ind w:firstLine="709"/>
        <w:rPr>
          <w:sz w:val="24"/>
        </w:rPr>
      </w:pPr>
      <w:r w:rsidRPr="00570D27">
        <w:rPr>
          <w:sz w:val="24"/>
        </w:rPr>
        <w:t>– формирование человека и гражданина, интегрированного в современное ему общ</w:t>
      </w:r>
      <w:r w:rsidRPr="00570D27">
        <w:rPr>
          <w:sz w:val="24"/>
        </w:rPr>
        <w:t>е</w:t>
      </w:r>
      <w:r w:rsidRPr="00570D27">
        <w:rPr>
          <w:sz w:val="24"/>
        </w:rPr>
        <w:t>ство и нацеленного на совершенствование этого общества;</w:t>
      </w:r>
    </w:p>
    <w:p w:rsidR="00FC39D4" w:rsidRPr="00570D27" w:rsidRDefault="00FC39D4" w:rsidP="00570D27">
      <w:pPr>
        <w:pStyle w:val="af1"/>
        <w:ind w:firstLine="709"/>
        <w:rPr>
          <w:sz w:val="24"/>
        </w:rPr>
      </w:pPr>
      <w:r w:rsidRPr="00570D27">
        <w:rPr>
          <w:sz w:val="24"/>
        </w:rPr>
        <w:t>– содействие взаимопониманию и сотрудничеству между людьми, народами незав</w:t>
      </w:r>
      <w:r w:rsidRPr="00570D27">
        <w:rPr>
          <w:sz w:val="24"/>
        </w:rPr>
        <w:t>и</w:t>
      </w:r>
      <w:r w:rsidRPr="00570D27">
        <w:rPr>
          <w:sz w:val="24"/>
        </w:rPr>
        <w:t>симо от национальной, религиозной и социальной принадлежности.</w:t>
      </w:r>
    </w:p>
    <w:p w:rsidR="00FC39D4" w:rsidRPr="00570D27" w:rsidRDefault="00FC39D4" w:rsidP="00570D27">
      <w:pPr>
        <w:pStyle w:val="af1"/>
        <w:ind w:firstLine="709"/>
        <w:rPr>
          <w:sz w:val="24"/>
        </w:rPr>
      </w:pPr>
    </w:p>
    <w:p w:rsidR="00FC39D4" w:rsidRPr="00570D27" w:rsidRDefault="00FC39D4" w:rsidP="00570D27">
      <w:pPr>
        <w:shd w:val="clear" w:color="auto" w:fill="FFFFFF"/>
        <w:autoSpaceDE w:val="0"/>
        <w:autoSpaceDN w:val="0"/>
        <w:adjustRightInd w:val="0"/>
        <w:spacing w:after="0" w:line="240" w:lineRule="auto"/>
        <w:ind w:firstLine="709"/>
        <w:jc w:val="both"/>
        <w:rPr>
          <w:rFonts w:ascii="Times New Roman" w:hAnsi="Times New Roman" w:cs="Times New Roman"/>
          <w:b/>
          <w:spacing w:val="-6"/>
          <w:sz w:val="24"/>
          <w:szCs w:val="24"/>
        </w:rPr>
      </w:pPr>
      <w:r w:rsidRPr="00570D27">
        <w:rPr>
          <w:rFonts w:ascii="Times New Roman" w:hAnsi="Times New Roman" w:cs="Times New Roman"/>
          <w:b/>
          <w:spacing w:val="-6"/>
          <w:sz w:val="24"/>
          <w:szCs w:val="24"/>
        </w:rPr>
        <w:t xml:space="preserve">Целью реализации образовательной программы является: </w:t>
      </w:r>
    </w:p>
    <w:p w:rsidR="00FC39D4" w:rsidRPr="00570D27" w:rsidRDefault="00FC39D4" w:rsidP="00D44E09">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s="Times New Roman"/>
          <w:spacing w:val="-6"/>
          <w:sz w:val="24"/>
          <w:szCs w:val="24"/>
        </w:rPr>
      </w:pPr>
      <w:r w:rsidRPr="00570D27">
        <w:rPr>
          <w:rFonts w:ascii="Times New Roman" w:hAnsi="Times New Roman" w:cs="Times New Roman"/>
          <w:spacing w:val="-6"/>
          <w:sz w:val="24"/>
          <w:szCs w:val="24"/>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53011F" w:rsidRDefault="00FC39D4" w:rsidP="00D44E09">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s="Times New Roman"/>
          <w:spacing w:val="-6"/>
          <w:sz w:val="24"/>
          <w:szCs w:val="24"/>
        </w:rPr>
      </w:pPr>
      <w:r w:rsidRPr="00570D27">
        <w:rPr>
          <w:rFonts w:ascii="Times New Roman" w:hAnsi="Times New Roman" w:cs="Times New Roman"/>
          <w:spacing w:val="-6"/>
          <w:sz w:val="24"/>
          <w:szCs w:val="24"/>
        </w:rPr>
        <w:t xml:space="preserve"> достижение планируемых результатов в соответствии с </w:t>
      </w:r>
      <w:r w:rsidR="00570D27" w:rsidRPr="00570D27">
        <w:rPr>
          <w:rFonts w:ascii="Times New Roman" w:hAnsi="Times New Roman" w:cs="Times New Roman"/>
          <w:spacing w:val="-6"/>
          <w:sz w:val="24"/>
          <w:szCs w:val="24"/>
        </w:rPr>
        <w:t xml:space="preserve">требованиями </w:t>
      </w:r>
      <w:r w:rsidRPr="00570D27">
        <w:rPr>
          <w:rFonts w:ascii="Times New Roman" w:hAnsi="Times New Roman" w:cs="Times New Roman"/>
          <w:spacing w:val="-6"/>
          <w:sz w:val="24"/>
          <w:szCs w:val="24"/>
        </w:rPr>
        <w:t>ФГОС  и на основе УМК «</w:t>
      </w:r>
      <w:r w:rsidRPr="00570D27">
        <w:rPr>
          <w:rFonts w:ascii="Times New Roman" w:hAnsi="Times New Roman" w:cs="Times New Roman"/>
          <w:sz w:val="24"/>
          <w:szCs w:val="24"/>
        </w:rPr>
        <w:t>Школа России»</w:t>
      </w:r>
      <w:r w:rsidRPr="00570D27">
        <w:rPr>
          <w:rFonts w:ascii="Times New Roman" w:hAnsi="Times New Roman" w:cs="Times New Roman"/>
          <w:spacing w:val="-6"/>
          <w:sz w:val="24"/>
          <w:szCs w:val="24"/>
        </w:rPr>
        <w:t xml:space="preserve">. </w:t>
      </w:r>
    </w:p>
    <w:p w:rsidR="00570D27" w:rsidRPr="00570D27" w:rsidRDefault="00570D27" w:rsidP="00570D27">
      <w:pPr>
        <w:shd w:val="clear" w:color="auto" w:fill="FFFFFF"/>
        <w:autoSpaceDE w:val="0"/>
        <w:autoSpaceDN w:val="0"/>
        <w:adjustRightInd w:val="0"/>
        <w:spacing w:after="0" w:line="240" w:lineRule="auto"/>
        <w:ind w:left="709"/>
        <w:jc w:val="both"/>
        <w:rPr>
          <w:rFonts w:ascii="Times New Roman" w:hAnsi="Times New Roman" w:cs="Times New Roman"/>
          <w:spacing w:val="-6"/>
          <w:sz w:val="24"/>
          <w:szCs w:val="24"/>
        </w:rPr>
      </w:pPr>
    </w:p>
    <w:p w:rsidR="001023BA" w:rsidRPr="00570D27" w:rsidRDefault="0053011F" w:rsidP="001023BA">
      <w:pPr>
        <w:pStyle w:val="ac"/>
        <w:spacing w:line="240" w:lineRule="auto"/>
        <w:ind w:firstLine="709"/>
        <w:rPr>
          <w:rFonts w:ascii="Times New Roman" w:hAnsi="Times New Roman" w:cs="Times New Roman"/>
          <w:i/>
          <w:color w:val="auto"/>
          <w:sz w:val="24"/>
          <w:szCs w:val="24"/>
        </w:rPr>
      </w:pPr>
      <w:r w:rsidRPr="00570D27">
        <w:rPr>
          <w:rFonts w:ascii="Times New Roman" w:hAnsi="Times New Roman" w:cs="Times New Roman"/>
          <w:bCs/>
          <w:color w:val="auto"/>
          <w:sz w:val="24"/>
          <w:szCs w:val="24"/>
        </w:rPr>
        <w:t xml:space="preserve">Достижение поставленной цели </w:t>
      </w:r>
      <w:r w:rsidRPr="00570D27">
        <w:rPr>
          <w:rFonts w:ascii="Times New Roman" w:hAnsi="Times New Roman" w:cs="Times New Roman"/>
          <w:color w:val="auto"/>
          <w:sz w:val="24"/>
          <w:szCs w:val="24"/>
        </w:rPr>
        <w:t>при</w:t>
      </w:r>
      <w:r w:rsidR="007C3E66" w:rsidRPr="00570D27">
        <w:rPr>
          <w:rFonts w:ascii="Times New Roman" w:hAnsi="Times New Roman" w:cs="Times New Roman"/>
          <w:color w:val="auto"/>
          <w:sz w:val="24"/>
          <w:szCs w:val="24"/>
        </w:rPr>
        <w:t xml:space="preserve"> </w:t>
      </w:r>
      <w:r w:rsidRPr="00570D27">
        <w:rPr>
          <w:rFonts w:ascii="Times New Roman" w:hAnsi="Times New Roman" w:cs="Times New Roman"/>
          <w:color w:val="auto"/>
          <w:sz w:val="24"/>
          <w:szCs w:val="24"/>
        </w:rPr>
        <w:t>разработке и реализации образовательной орг</w:t>
      </w:r>
      <w:r w:rsidRPr="00570D27">
        <w:rPr>
          <w:rFonts w:ascii="Times New Roman" w:hAnsi="Times New Roman" w:cs="Times New Roman"/>
          <w:color w:val="auto"/>
          <w:sz w:val="24"/>
          <w:szCs w:val="24"/>
        </w:rPr>
        <w:t>а</w:t>
      </w:r>
      <w:r w:rsidRPr="00570D27">
        <w:rPr>
          <w:rFonts w:ascii="Times New Roman" w:hAnsi="Times New Roman" w:cs="Times New Roman"/>
          <w:color w:val="auto"/>
          <w:sz w:val="24"/>
          <w:szCs w:val="24"/>
        </w:rPr>
        <w:t>низацией основной образовательной программы начального общего образования</w:t>
      </w:r>
      <w:r w:rsidRPr="00570D27">
        <w:rPr>
          <w:rFonts w:ascii="Times New Roman" w:hAnsi="Times New Roman" w:cs="Times New Roman"/>
          <w:bCs/>
          <w:color w:val="auto"/>
          <w:sz w:val="24"/>
          <w:szCs w:val="24"/>
        </w:rPr>
        <w:t xml:space="preserve"> предусма</w:t>
      </w:r>
      <w:r w:rsidRPr="00570D27">
        <w:rPr>
          <w:rFonts w:ascii="Times New Roman" w:hAnsi="Times New Roman" w:cs="Times New Roman"/>
          <w:bCs/>
          <w:color w:val="auto"/>
          <w:sz w:val="24"/>
          <w:szCs w:val="24"/>
        </w:rPr>
        <w:t>т</w:t>
      </w:r>
      <w:r w:rsidRPr="00570D27">
        <w:rPr>
          <w:rFonts w:ascii="Times New Roman" w:hAnsi="Times New Roman" w:cs="Times New Roman"/>
          <w:bCs/>
          <w:color w:val="auto"/>
          <w:sz w:val="24"/>
          <w:szCs w:val="24"/>
        </w:rPr>
        <w:t xml:space="preserve">ривает </w:t>
      </w:r>
      <w:r w:rsidRPr="00570D27">
        <w:rPr>
          <w:rFonts w:ascii="Times New Roman" w:hAnsi="Times New Roman" w:cs="Times New Roman"/>
          <w:b/>
          <w:bCs/>
          <w:i/>
          <w:color w:val="auto"/>
          <w:sz w:val="24"/>
          <w:szCs w:val="24"/>
        </w:rPr>
        <w:t>решение следующих основных задач</w:t>
      </w:r>
      <w:r w:rsidRPr="00570D27">
        <w:rPr>
          <w:rFonts w:ascii="Times New Roman" w:hAnsi="Times New Roman" w:cs="Times New Roman"/>
          <w:b/>
          <w:i/>
          <w:color w:val="auto"/>
          <w:sz w:val="24"/>
          <w:szCs w:val="24"/>
        </w:rPr>
        <w:t>:</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 xml:space="preserve">формирование общей культуры, духовно-нравственное, </w:t>
      </w:r>
      <w:r w:rsidR="0053011F" w:rsidRPr="00570D27">
        <w:rPr>
          <w:rFonts w:ascii="Times New Roman" w:hAnsi="Times New Roman" w:cs="Times New Roman"/>
          <w:color w:val="auto"/>
          <w:spacing w:val="-2"/>
          <w:sz w:val="24"/>
          <w:szCs w:val="24"/>
        </w:rPr>
        <w:t>гражданское, социальное, личностное и интеллектуальное раз</w:t>
      </w:r>
      <w:r w:rsidR="0053011F" w:rsidRPr="00570D27">
        <w:rPr>
          <w:rFonts w:ascii="Times New Roman" w:hAnsi="Times New Roman" w:cs="Times New Roman"/>
          <w:color w:val="auto"/>
          <w:spacing w:val="-4"/>
          <w:sz w:val="24"/>
          <w:szCs w:val="24"/>
        </w:rPr>
        <w:t>витие, развитие творческих способностей, сохранение и у</w:t>
      </w:r>
      <w:r w:rsidR="0053011F" w:rsidRPr="00570D27">
        <w:rPr>
          <w:rFonts w:ascii="Times New Roman" w:hAnsi="Times New Roman" w:cs="Times New Roman"/>
          <w:color w:val="auto"/>
          <w:spacing w:val="-4"/>
          <w:sz w:val="24"/>
          <w:szCs w:val="24"/>
        </w:rPr>
        <w:t>к</w:t>
      </w:r>
      <w:r w:rsidR="0053011F" w:rsidRPr="00570D27">
        <w:rPr>
          <w:rFonts w:ascii="Times New Roman" w:hAnsi="Times New Roman" w:cs="Times New Roman"/>
          <w:color w:val="auto"/>
          <w:spacing w:val="-4"/>
          <w:sz w:val="24"/>
          <w:szCs w:val="24"/>
        </w:rPr>
        <w:t>реп</w:t>
      </w:r>
      <w:r w:rsidR="0053011F" w:rsidRPr="00570D27">
        <w:rPr>
          <w:rFonts w:ascii="Times New Roman" w:hAnsi="Times New Roman" w:cs="Times New Roman"/>
          <w:color w:val="auto"/>
          <w:sz w:val="24"/>
          <w:szCs w:val="24"/>
        </w:rPr>
        <w:t>ление здоровья;</w:t>
      </w:r>
    </w:p>
    <w:p w:rsidR="0053011F" w:rsidRPr="00570D27" w:rsidRDefault="001023BA" w:rsidP="0053011F">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обеспечение планируемых результатов по освоению вы</w:t>
      </w:r>
      <w:r w:rsidR="0053011F" w:rsidRPr="00570D27">
        <w:rPr>
          <w:rFonts w:ascii="Times New Roman" w:hAnsi="Times New Roman" w:cs="Times New Roman"/>
          <w:color w:val="auto"/>
          <w:spacing w:val="2"/>
          <w:sz w:val="24"/>
          <w:szCs w:val="24"/>
        </w:rPr>
        <w:t>пускником целевых устан</w:t>
      </w:r>
      <w:r w:rsidR="0053011F" w:rsidRPr="00570D27">
        <w:rPr>
          <w:rFonts w:ascii="Times New Roman" w:hAnsi="Times New Roman" w:cs="Times New Roman"/>
          <w:color w:val="auto"/>
          <w:spacing w:val="2"/>
          <w:sz w:val="24"/>
          <w:szCs w:val="24"/>
        </w:rPr>
        <w:t>о</w:t>
      </w:r>
      <w:r w:rsidR="0053011F" w:rsidRPr="00570D27">
        <w:rPr>
          <w:rFonts w:ascii="Times New Roman" w:hAnsi="Times New Roman" w:cs="Times New Roman"/>
          <w:color w:val="auto"/>
          <w:spacing w:val="2"/>
          <w:sz w:val="24"/>
          <w:szCs w:val="24"/>
        </w:rPr>
        <w:t>вок, приобретению знаний, уме</w:t>
      </w:r>
      <w:r w:rsidR="0053011F" w:rsidRPr="00570D27">
        <w:rPr>
          <w:rFonts w:ascii="Times New Roman" w:hAnsi="Times New Roman" w:cs="Times New Roman"/>
          <w:color w:val="auto"/>
          <w:spacing w:val="-2"/>
          <w:sz w:val="24"/>
          <w:szCs w:val="24"/>
        </w:rPr>
        <w:t xml:space="preserve">ний, навыков, компетенций и компетентностей, определяемых </w:t>
      </w:r>
      <w:r w:rsidR="0053011F" w:rsidRPr="00570D27">
        <w:rPr>
          <w:rFonts w:ascii="Times New Roman" w:hAnsi="Times New Roman" w:cs="Times New Roman"/>
          <w:color w:val="auto"/>
          <w:sz w:val="24"/>
          <w:szCs w:val="24"/>
        </w:rPr>
        <w:t>личностными, семейными, общественными, государственны</w:t>
      </w:r>
      <w:r w:rsidR="0053011F" w:rsidRPr="00570D27">
        <w:rPr>
          <w:rFonts w:ascii="Times New Roman" w:hAnsi="Times New Roman" w:cs="Times New Roman"/>
          <w:color w:val="auto"/>
          <w:spacing w:val="-2"/>
          <w:sz w:val="24"/>
          <w:szCs w:val="24"/>
        </w:rPr>
        <w:t>ми потребностями и возможн</w:t>
      </w:r>
      <w:r w:rsidR="0053011F" w:rsidRPr="00570D27">
        <w:rPr>
          <w:rFonts w:ascii="Times New Roman" w:hAnsi="Times New Roman" w:cs="Times New Roman"/>
          <w:color w:val="auto"/>
          <w:spacing w:val="-2"/>
          <w:sz w:val="24"/>
          <w:szCs w:val="24"/>
        </w:rPr>
        <w:t>о</w:t>
      </w:r>
      <w:r w:rsidR="0053011F" w:rsidRPr="00570D27">
        <w:rPr>
          <w:rFonts w:ascii="Times New Roman" w:hAnsi="Times New Roman" w:cs="Times New Roman"/>
          <w:color w:val="auto"/>
          <w:spacing w:val="-2"/>
          <w:sz w:val="24"/>
          <w:szCs w:val="24"/>
        </w:rPr>
        <w:t>стями обучающегося младшего школьного возраста, индивидуальными особенностями его развития и состояния здоровья;</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становление и развитие личности в ее индивидуальности, самобытности, уникальн</w:t>
      </w:r>
      <w:r w:rsidR="0053011F" w:rsidRPr="00570D27">
        <w:rPr>
          <w:rFonts w:ascii="Times New Roman" w:hAnsi="Times New Roman" w:cs="Times New Roman"/>
          <w:color w:val="auto"/>
          <w:sz w:val="24"/>
          <w:szCs w:val="24"/>
        </w:rPr>
        <w:t>о</w:t>
      </w:r>
      <w:r w:rsidR="0053011F" w:rsidRPr="00570D27">
        <w:rPr>
          <w:rFonts w:ascii="Times New Roman" w:hAnsi="Times New Roman" w:cs="Times New Roman"/>
          <w:color w:val="auto"/>
          <w:sz w:val="24"/>
          <w:szCs w:val="24"/>
        </w:rPr>
        <w:t>сти и неповторимости;</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4"/>
          <w:sz w:val="24"/>
          <w:szCs w:val="24"/>
        </w:rPr>
        <w:t>- </w:t>
      </w:r>
      <w:r w:rsidR="0053011F" w:rsidRPr="00570D27">
        <w:rPr>
          <w:rFonts w:ascii="Times New Roman" w:hAnsi="Times New Roman" w:cs="Times New Roman"/>
          <w:color w:val="auto"/>
          <w:spacing w:val="-4"/>
          <w:sz w:val="24"/>
          <w:szCs w:val="24"/>
        </w:rPr>
        <w:t>обеспечение преемственности начального общего и основ</w:t>
      </w:r>
      <w:r w:rsidR="0053011F" w:rsidRPr="00570D27">
        <w:rPr>
          <w:rFonts w:ascii="Times New Roman" w:hAnsi="Times New Roman" w:cs="Times New Roman"/>
          <w:color w:val="auto"/>
          <w:sz w:val="24"/>
          <w:szCs w:val="24"/>
        </w:rPr>
        <w:t>ного общего образования;</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lastRenderedPageBreak/>
        <w:t>- </w:t>
      </w:r>
      <w:r w:rsidR="0053011F" w:rsidRPr="00570D27">
        <w:rPr>
          <w:rFonts w:ascii="Times New Roman" w:hAnsi="Times New Roman" w:cs="Times New Roman"/>
          <w:color w:val="auto"/>
          <w:spacing w:val="2"/>
          <w:sz w:val="24"/>
          <w:szCs w:val="24"/>
        </w:rPr>
        <w:t>достижение планируемых ре</w:t>
      </w:r>
      <w:r w:rsidR="0053011F" w:rsidRPr="00570D27">
        <w:rPr>
          <w:rFonts w:ascii="Times New Roman" w:hAnsi="Times New Roman" w:cs="Times New Roman"/>
          <w:color w:val="auto"/>
          <w:spacing w:val="-2"/>
          <w:sz w:val="24"/>
          <w:szCs w:val="24"/>
        </w:rPr>
        <w:t>зультатов освоения основной образовательной програ</w:t>
      </w:r>
      <w:r w:rsidR="0053011F" w:rsidRPr="00570D27">
        <w:rPr>
          <w:rFonts w:ascii="Times New Roman" w:hAnsi="Times New Roman" w:cs="Times New Roman"/>
          <w:color w:val="auto"/>
          <w:spacing w:val="-2"/>
          <w:sz w:val="24"/>
          <w:szCs w:val="24"/>
        </w:rPr>
        <w:t>м</w:t>
      </w:r>
      <w:r w:rsidR="0053011F" w:rsidRPr="00570D27">
        <w:rPr>
          <w:rFonts w:ascii="Times New Roman" w:hAnsi="Times New Roman" w:cs="Times New Roman"/>
          <w:color w:val="auto"/>
          <w:spacing w:val="-2"/>
          <w:sz w:val="24"/>
          <w:szCs w:val="24"/>
        </w:rPr>
        <w:t>мы на</w:t>
      </w:r>
      <w:r w:rsidR="0053011F" w:rsidRPr="00570D27">
        <w:rPr>
          <w:rFonts w:ascii="Times New Roman" w:hAnsi="Times New Roman" w:cs="Times New Roman"/>
          <w:color w:val="auto"/>
          <w:spacing w:val="2"/>
          <w:sz w:val="24"/>
          <w:szCs w:val="24"/>
        </w:rPr>
        <w:t xml:space="preserve">чального общего образования всеми обучающимися, в том </w:t>
      </w:r>
      <w:r w:rsidR="0053011F" w:rsidRPr="00570D27">
        <w:rPr>
          <w:rFonts w:ascii="Times New Roman" w:hAnsi="Times New Roman" w:cs="Times New Roman"/>
          <w:color w:val="auto"/>
          <w:sz w:val="24"/>
          <w:szCs w:val="24"/>
        </w:rPr>
        <w:t>числе детьми с ограниче</w:t>
      </w:r>
      <w:r w:rsidR="0053011F" w:rsidRPr="00570D27">
        <w:rPr>
          <w:rFonts w:ascii="Times New Roman" w:hAnsi="Times New Roman" w:cs="Times New Roman"/>
          <w:color w:val="auto"/>
          <w:sz w:val="24"/>
          <w:szCs w:val="24"/>
        </w:rPr>
        <w:t>н</w:t>
      </w:r>
      <w:r w:rsidR="0053011F" w:rsidRPr="00570D27">
        <w:rPr>
          <w:rFonts w:ascii="Times New Roman" w:hAnsi="Times New Roman" w:cs="Times New Roman"/>
          <w:color w:val="auto"/>
          <w:sz w:val="24"/>
          <w:szCs w:val="24"/>
        </w:rPr>
        <w:t>ными возможностями здоровья и инвалидов;</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обеспечение доступности получения качественного на</w:t>
      </w:r>
      <w:r w:rsidR="0053011F" w:rsidRPr="00570D27">
        <w:rPr>
          <w:rFonts w:ascii="Times New Roman" w:hAnsi="Times New Roman" w:cs="Times New Roman"/>
          <w:color w:val="auto"/>
          <w:sz w:val="24"/>
          <w:szCs w:val="24"/>
        </w:rPr>
        <w:t>чального общего образов</w:t>
      </w:r>
      <w:r w:rsidR="0053011F" w:rsidRPr="00570D27">
        <w:rPr>
          <w:rFonts w:ascii="Times New Roman" w:hAnsi="Times New Roman" w:cs="Times New Roman"/>
          <w:color w:val="auto"/>
          <w:sz w:val="24"/>
          <w:szCs w:val="24"/>
        </w:rPr>
        <w:t>а</w:t>
      </w:r>
      <w:r w:rsidR="0053011F" w:rsidRPr="00570D27">
        <w:rPr>
          <w:rFonts w:ascii="Times New Roman" w:hAnsi="Times New Roman" w:cs="Times New Roman"/>
          <w:color w:val="auto"/>
          <w:sz w:val="24"/>
          <w:szCs w:val="24"/>
        </w:rPr>
        <w:t>ния;</w:t>
      </w:r>
    </w:p>
    <w:p w:rsidR="0053011F" w:rsidRPr="00570D27" w:rsidRDefault="001023BA" w:rsidP="00570D27">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выявление и развитие способностей обучающихся, в том числе одаренных детей, ч</w:t>
      </w:r>
      <w:r w:rsidR="0053011F" w:rsidRPr="00570D27">
        <w:rPr>
          <w:rFonts w:ascii="Times New Roman" w:hAnsi="Times New Roman" w:cs="Times New Roman"/>
          <w:color w:val="auto"/>
          <w:spacing w:val="-2"/>
          <w:sz w:val="24"/>
          <w:szCs w:val="24"/>
        </w:rPr>
        <w:t>е</w:t>
      </w:r>
      <w:r w:rsidR="0053011F" w:rsidRPr="00570D27">
        <w:rPr>
          <w:rFonts w:ascii="Times New Roman" w:hAnsi="Times New Roman" w:cs="Times New Roman"/>
          <w:color w:val="auto"/>
          <w:spacing w:val="-2"/>
          <w:sz w:val="24"/>
          <w:szCs w:val="24"/>
        </w:rPr>
        <w:t>рез систему клубов, секций, студий и кружков, организацию общественно полезной деятел</w:t>
      </w:r>
      <w:r w:rsidR="0053011F" w:rsidRPr="00570D27">
        <w:rPr>
          <w:rFonts w:ascii="Times New Roman" w:hAnsi="Times New Roman" w:cs="Times New Roman"/>
          <w:color w:val="auto"/>
          <w:spacing w:val="-2"/>
          <w:sz w:val="24"/>
          <w:szCs w:val="24"/>
        </w:rPr>
        <w:t>ь</w:t>
      </w:r>
      <w:r w:rsidR="0053011F" w:rsidRPr="00570D27">
        <w:rPr>
          <w:rFonts w:ascii="Times New Roman" w:hAnsi="Times New Roman" w:cs="Times New Roman"/>
          <w:color w:val="auto"/>
          <w:spacing w:val="-2"/>
          <w:sz w:val="24"/>
          <w:szCs w:val="24"/>
        </w:rPr>
        <w:t>ности;</w:t>
      </w:r>
    </w:p>
    <w:p w:rsidR="0053011F" w:rsidRPr="00570D27" w:rsidRDefault="001023BA" w:rsidP="00570D27">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53011F" w:rsidRPr="00570D27" w:rsidRDefault="001023BA" w:rsidP="00570D27">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участие обучающихся, их родителей (законных представителей), педагогических р</w:t>
      </w:r>
      <w:r w:rsidR="0053011F" w:rsidRPr="00570D27">
        <w:rPr>
          <w:rFonts w:ascii="Times New Roman" w:hAnsi="Times New Roman" w:cs="Times New Roman"/>
          <w:color w:val="auto"/>
          <w:spacing w:val="-2"/>
          <w:sz w:val="24"/>
          <w:szCs w:val="24"/>
        </w:rPr>
        <w:t>а</w:t>
      </w:r>
      <w:r w:rsidR="0053011F" w:rsidRPr="00570D27">
        <w:rPr>
          <w:rFonts w:ascii="Times New Roman" w:hAnsi="Times New Roman" w:cs="Times New Roman"/>
          <w:color w:val="auto"/>
          <w:spacing w:val="-2"/>
          <w:sz w:val="24"/>
          <w:szCs w:val="24"/>
        </w:rPr>
        <w:t>ботников и общественности в проектировании и развитии внутришкольной социальной среды;</w:t>
      </w:r>
    </w:p>
    <w:p w:rsidR="0053011F" w:rsidRPr="00570D27" w:rsidRDefault="001023BA" w:rsidP="00570D27">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использование в образовательной деятельности современных образовательных те</w:t>
      </w:r>
      <w:r w:rsidR="0053011F" w:rsidRPr="00570D27">
        <w:rPr>
          <w:rFonts w:ascii="Times New Roman" w:hAnsi="Times New Roman" w:cs="Times New Roman"/>
          <w:color w:val="auto"/>
          <w:sz w:val="24"/>
          <w:szCs w:val="24"/>
        </w:rPr>
        <w:t>х</w:t>
      </w:r>
      <w:r w:rsidR="0053011F" w:rsidRPr="00570D27">
        <w:rPr>
          <w:rFonts w:ascii="Times New Roman" w:hAnsi="Times New Roman" w:cs="Times New Roman"/>
          <w:color w:val="auto"/>
          <w:sz w:val="24"/>
          <w:szCs w:val="24"/>
        </w:rPr>
        <w:t>нологий деятельностного типа;</w:t>
      </w:r>
    </w:p>
    <w:p w:rsidR="0053011F" w:rsidRPr="00570D27" w:rsidRDefault="001023BA" w:rsidP="00570D27">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 xml:space="preserve">предоставление </w:t>
      </w:r>
      <w:proofErr w:type="gramStart"/>
      <w:r w:rsidR="0053011F" w:rsidRPr="00570D27">
        <w:rPr>
          <w:rFonts w:ascii="Times New Roman" w:hAnsi="Times New Roman" w:cs="Times New Roman"/>
          <w:color w:val="auto"/>
          <w:spacing w:val="2"/>
          <w:sz w:val="24"/>
          <w:szCs w:val="24"/>
        </w:rPr>
        <w:t>обучающимся</w:t>
      </w:r>
      <w:proofErr w:type="gramEnd"/>
      <w:r w:rsidR="0053011F" w:rsidRPr="00570D27">
        <w:rPr>
          <w:rFonts w:ascii="Times New Roman" w:hAnsi="Times New Roman" w:cs="Times New Roman"/>
          <w:color w:val="auto"/>
          <w:spacing w:val="2"/>
          <w:sz w:val="24"/>
          <w:szCs w:val="24"/>
        </w:rPr>
        <w:t xml:space="preserve"> возможности для эффек</w:t>
      </w:r>
      <w:r w:rsidR="0053011F" w:rsidRPr="00570D27">
        <w:rPr>
          <w:rFonts w:ascii="Times New Roman" w:hAnsi="Times New Roman" w:cs="Times New Roman"/>
          <w:color w:val="auto"/>
          <w:sz w:val="24"/>
          <w:szCs w:val="24"/>
        </w:rPr>
        <w:t>тивной самостоятельной р</w:t>
      </w:r>
      <w:r w:rsidR="0053011F" w:rsidRPr="00570D27">
        <w:rPr>
          <w:rFonts w:ascii="Times New Roman" w:hAnsi="Times New Roman" w:cs="Times New Roman"/>
          <w:color w:val="auto"/>
          <w:sz w:val="24"/>
          <w:szCs w:val="24"/>
        </w:rPr>
        <w:t>а</w:t>
      </w:r>
      <w:r w:rsidR="0053011F" w:rsidRPr="00570D27">
        <w:rPr>
          <w:rFonts w:ascii="Times New Roman" w:hAnsi="Times New Roman" w:cs="Times New Roman"/>
          <w:color w:val="auto"/>
          <w:sz w:val="24"/>
          <w:szCs w:val="24"/>
        </w:rPr>
        <w:t>боты;</w:t>
      </w:r>
    </w:p>
    <w:p w:rsidR="0053011F" w:rsidRPr="00570D27" w:rsidRDefault="001023BA" w:rsidP="00570D27">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 xml:space="preserve">включение </w:t>
      </w:r>
      <w:proofErr w:type="gramStart"/>
      <w:r w:rsidR="0053011F" w:rsidRPr="00570D27">
        <w:rPr>
          <w:rFonts w:ascii="Times New Roman" w:hAnsi="Times New Roman" w:cs="Times New Roman"/>
          <w:color w:val="auto"/>
          <w:spacing w:val="2"/>
          <w:sz w:val="24"/>
          <w:szCs w:val="24"/>
        </w:rPr>
        <w:t>обучающихся</w:t>
      </w:r>
      <w:proofErr w:type="gramEnd"/>
      <w:r w:rsidR="0053011F" w:rsidRPr="00570D27">
        <w:rPr>
          <w:rFonts w:ascii="Times New Roman" w:hAnsi="Times New Roman" w:cs="Times New Roman"/>
          <w:color w:val="auto"/>
          <w:spacing w:val="2"/>
          <w:sz w:val="24"/>
          <w:szCs w:val="24"/>
        </w:rPr>
        <w:t xml:space="preserve"> в процессы познания и преобразования внешкольной с</w:t>
      </w:r>
      <w:r w:rsidR="0053011F" w:rsidRPr="00570D27">
        <w:rPr>
          <w:rFonts w:ascii="Times New Roman" w:hAnsi="Times New Roman" w:cs="Times New Roman"/>
          <w:color w:val="auto"/>
          <w:spacing w:val="2"/>
          <w:sz w:val="24"/>
          <w:szCs w:val="24"/>
        </w:rPr>
        <w:t>о</w:t>
      </w:r>
      <w:r w:rsidR="0053011F" w:rsidRPr="00570D27">
        <w:rPr>
          <w:rFonts w:ascii="Times New Roman" w:hAnsi="Times New Roman" w:cs="Times New Roman"/>
          <w:color w:val="auto"/>
          <w:spacing w:val="2"/>
          <w:sz w:val="24"/>
          <w:szCs w:val="24"/>
        </w:rPr>
        <w:t xml:space="preserve">циальной среды (населенного </w:t>
      </w:r>
      <w:r w:rsidR="0053011F" w:rsidRPr="00570D27">
        <w:rPr>
          <w:rFonts w:ascii="Times New Roman" w:hAnsi="Times New Roman" w:cs="Times New Roman"/>
          <w:color w:val="auto"/>
          <w:sz w:val="24"/>
          <w:szCs w:val="24"/>
        </w:rPr>
        <w:t>пункта, района, города).</w:t>
      </w:r>
    </w:p>
    <w:p w:rsidR="00570D27" w:rsidRPr="007261C4" w:rsidRDefault="00570D27" w:rsidP="0053011F">
      <w:pPr>
        <w:pStyle w:val="ae"/>
        <w:spacing w:line="240" w:lineRule="auto"/>
        <w:ind w:firstLine="709"/>
        <w:rPr>
          <w:rFonts w:ascii="Times New Roman" w:hAnsi="Times New Roman" w:cs="Times New Roman"/>
          <w:color w:val="auto"/>
          <w:sz w:val="28"/>
          <w:szCs w:val="28"/>
        </w:rPr>
      </w:pPr>
    </w:p>
    <w:p w:rsidR="0053011F" w:rsidRPr="00570D27" w:rsidRDefault="0053011F" w:rsidP="0053011F">
      <w:pPr>
        <w:pStyle w:val="ac"/>
        <w:spacing w:line="240" w:lineRule="auto"/>
        <w:ind w:firstLine="709"/>
        <w:rPr>
          <w:rFonts w:ascii="Times New Roman" w:hAnsi="Times New Roman" w:cs="Times New Roman"/>
          <w:i/>
          <w:color w:val="auto"/>
          <w:sz w:val="24"/>
          <w:szCs w:val="24"/>
        </w:rPr>
      </w:pPr>
      <w:r w:rsidRPr="00570D27">
        <w:rPr>
          <w:rFonts w:ascii="Times New Roman" w:hAnsi="Times New Roman" w:cs="Times New Roman"/>
          <w:bCs/>
          <w:color w:val="auto"/>
          <w:sz w:val="24"/>
          <w:szCs w:val="24"/>
        </w:rPr>
        <w:t xml:space="preserve">В основе реализации основной образовательной программы лежит </w:t>
      </w:r>
      <w:r w:rsidRPr="00570D27">
        <w:rPr>
          <w:rFonts w:ascii="Times New Roman" w:hAnsi="Times New Roman" w:cs="Times New Roman"/>
          <w:bCs/>
          <w:i/>
          <w:color w:val="auto"/>
          <w:sz w:val="24"/>
          <w:szCs w:val="24"/>
        </w:rPr>
        <w:t>систе</w:t>
      </w:r>
      <w:r w:rsidRPr="00570D27">
        <w:rPr>
          <w:rFonts w:ascii="Times New Roman" w:hAnsi="Times New Roman" w:cs="Times New Roman"/>
          <w:bCs/>
          <w:i/>
          <w:color w:val="auto"/>
          <w:sz w:val="24"/>
          <w:szCs w:val="24"/>
        </w:rPr>
        <w:t>м</w:t>
      </w:r>
      <w:r w:rsidRPr="00570D27">
        <w:rPr>
          <w:rFonts w:ascii="Times New Roman" w:hAnsi="Times New Roman" w:cs="Times New Roman"/>
          <w:bCs/>
          <w:i/>
          <w:color w:val="auto"/>
          <w:sz w:val="24"/>
          <w:szCs w:val="24"/>
        </w:rPr>
        <w:t>но­деятельностный подход</w:t>
      </w:r>
      <w:r w:rsidRPr="00570D27">
        <w:rPr>
          <w:rFonts w:ascii="Times New Roman" w:hAnsi="Times New Roman" w:cs="Times New Roman"/>
          <w:i/>
          <w:color w:val="auto"/>
          <w:sz w:val="24"/>
          <w:szCs w:val="24"/>
        </w:rPr>
        <w:t>.</w:t>
      </w:r>
    </w:p>
    <w:p w:rsidR="001023BA" w:rsidRDefault="0053011F" w:rsidP="0053011F">
      <w:pPr>
        <w:pStyle w:val="ac"/>
        <w:spacing w:line="240" w:lineRule="auto"/>
        <w:ind w:firstLine="709"/>
        <w:rPr>
          <w:rFonts w:ascii="Times New Roman" w:hAnsi="Times New Roman" w:cs="Times New Roman"/>
          <w:color w:val="auto"/>
          <w:sz w:val="24"/>
          <w:szCs w:val="24"/>
        </w:rPr>
      </w:pPr>
      <w:r w:rsidRPr="00570D27">
        <w:rPr>
          <w:rFonts w:ascii="Times New Roman" w:hAnsi="Times New Roman" w:cs="Times New Roman"/>
          <w:bCs/>
          <w:color w:val="auto"/>
          <w:spacing w:val="4"/>
          <w:sz w:val="24"/>
          <w:szCs w:val="24"/>
        </w:rPr>
        <w:t xml:space="preserve">Основная образовательная программа </w:t>
      </w:r>
      <w:r w:rsidR="001023BA" w:rsidRPr="00570D27">
        <w:rPr>
          <w:rFonts w:ascii="Times New Roman" w:hAnsi="Times New Roman" w:cs="Times New Roman"/>
          <w:bCs/>
          <w:color w:val="auto"/>
          <w:spacing w:val="4"/>
          <w:sz w:val="24"/>
          <w:szCs w:val="24"/>
        </w:rPr>
        <w:t>сформирована</w:t>
      </w:r>
      <w:r w:rsidRPr="00570D27">
        <w:rPr>
          <w:rFonts w:ascii="Times New Roman" w:hAnsi="Times New Roman" w:cs="Times New Roman"/>
          <w:bCs/>
          <w:color w:val="auto"/>
          <w:spacing w:val="4"/>
          <w:sz w:val="24"/>
          <w:szCs w:val="24"/>
        </w:rPr>
        <w:t xml:space="preserve"> </w:t>
      </w:r>
      <w:r w:rsidRPr="00570D27">
        <w:rPr>
          <w:rFonts w:ascii="Times New Roman" w:hAnsi="Times New Roman" w:cs="Times New Roman"/>
          <w:bCs/>
          <w:color w:val="auto"/>
          <w:spacing w:val="2"/>
          <w:sz w:val="24"/>
          <w:szCs w:val="24"/>
        </w:rPr>
        <w:t xml:space="preserve">с </w:t>
      </w:r>
      <w:r w:rsidRPr="00570D27">
        <w:rPr>
          <w:rFonts w:ascii="Times New Roman" w:hAnsi="Times New Roman" w:cs="Times New Roman"/>
          <w:bCs/>
          <w:color w:val="auto"/>
          <w:sz w:val="24"/>
          <w:szCs w:val="24"/>
        </w:rPr>
        <w:t>учетом особенностей уровня начального общего образования как фундамента всего последующего обучения.</w:t>
      </w:r>
      <w:r w:rsidRPr="00570D27">
        <w:rPr>
          <w:rFonts w:ascii="Times New Roman" w:hAnsi="Times New Roman" w:cs="Times New Roman"/>
          <w:color w:val="auto"/>
          <w:sz w:val="24"/>
          <w:szCs w:val="24"/>
        </w:rPr>
        <w:t xml:space="preserve"> </w:t>
      </w:r>
    </w:p>
    <w:p w:rsidR="00570D27" w:rsidRPr="00570D27" w:rsidRDefault="00570D27" w:rsidP="0053011F">
      <w:pPr>
        <w:pStyle w:val="ac"/>
        <w:spacing w:line="240" w:lineRule="auto"/>
        <w:ind w:firstLine="709"/>
        <w:rPr>
          <w:rFonts w:ascii="Times New Roman" w:hAnsi="Times New Roman" w:cs="Times New Roman"/>
          <w:color w:val="auto"/>
          <w:sz w:val="24"/>
          <w:szCs w:val="24"/>
        </w:rPr>
      </w:pPr>
    </w:p>
    <w:p w:rsidR="0053011F" w:rsidRPr="00570D27" w:rsidRDefault="001023BA" w:rsidP="0053011F">
      <w:pPr>
        <w:pStyle w:val="ac"/>
        <w:spacing w:line="240" w:lineRule="auto"/>
        <w:ind w:firstLine="709"/>
        <w:rPr>
          <w:rFonts w:ascii="Times New Roman" w:hAnsi="Times New Roman" w:cs="Times New Roman"/>
          <w:i/>
          <w:color w:val="auto"/>
          <w:sz w:val="24"/>
          <w:szCs w:val="24"/>
        </w:rPr>
      </w:pPr>
      <w:r w:rsidRPr="00570D27">
        <w:rPr>
          <w:rFonts w:ascii="Times New Roman" w:hAnsi="Times New Roman" w:cs="Times New Roman"/>
          <w:i/>
          <w:color w:val="auto"/>
          <w:sz w:val="24"/>
          <w:szCs w:val="24"/>
        </w:rPr>
        <w:t>Начальная школа -</w:t>
      </w:r>
      <w:r w:rsidR="0053011F" w:rsidRPr="00570D27">
        <w:rPr>
          <w:rFonts w:ascii="Times New Roman" w:hAnsi="Times New Roman" w:cs="Times New Roman"/>
          <w:i/>
          <w:color w:val="auto"/>
          <w:sz w:val="24"/>
          <w:szCs w:val="24"/>
        </w:rPr>
        <w:t xml:space="preserve"> особый этап в жизни ребенка, связанный:</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с изменением при поступлении в школу ведущей деятельности ребен</w:t>
      </w:r>
      <w:r w:rsidRPr="00570D27">
        <w:rPr>
          <w:rFonts w:ascii="Times New Roman" w:hAnsi="Times New Roman" w:cs="Times New Roman"/>
          <w:color w:val="auto"/>
          <w:spacing w:val="2"/>
          <w:sz w:val="24"/>
          <w:szCs w:val="24"/>
        </w:rPr>
        <w:t>ка -</w:t>
      </w:r>
      <w:r w:rsidR="0053011F" w:rsidRPr="00570D27">
        <w:rPr>
          <w:rFonts w:ascii="Times New Roman" w:hAnsi="Times New Roman" w:cs="Times New Roman"/>
          <w:color w:val="auto"/>
          <w:spacing w:val="2"/>
          <w:sz w:val="24"/>
          <w:szCs w:val="24"/>
        </w:rPr>
        <w:t xml:space="preserve"> с перех</w:t>
      </w:r>
      <w:r w:rsidR="0053011F" w:rsidRPr="00570D27">
        <w:rPr>
          <w:rFonts w:ascii="Times New Roman" w:hAnsi="Times New Roman" w:cs="Times New Roman"/>
          <w:color w:val="auto"/>
          <w:spacing w:val="2"/>
          <w:sz w:val="24"/>
          <w:szCs w:val="24"/>
        </w:rPr>
        <w:t>о</w:t>
      </w:r>
      <w:r w:rsidR="0053011F" w:rsidRPr="00570D27">
        <w:rPr>
          <w:rFonts w:ascii="Times New Roman" w:hAnsi="Times New Roman" w:cs="Times New Roman"/>
          <w:color w:val="auto"/>
          <w:spacing w:val="2"/>
          <w:sz w:val="24"/>
          <w:szCs w:val="24"/>
        </w:rPr>
        <w:t xml:space="preserve">дом к учебной деятельности </w:t>
      </w:r>
      <w:r w:rsidR="0053011F" w:rsidRPr="00570D27">
        <w:rPr>
          <w:rFonts w:ascii="Times New Roman" w:hAnsi="Times New Roman" w:cs="Times New Roman"/>
          <w:color w:val="auto"/>
          <w:sz w:val="24"/>
          <w:szCs w:val="24"/>
        </w:rPr>
        <w:t>(при сохранении значимости игровой), имеющей общественный характер и являющейся социальной по содержанию;</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 xml:space="preserve">с освоением новой социальной позиции, расширением </w:t>
      </w:r>
      <w:r w:rsidR="0053011F" w:rsidRPr="00570D27">
        <w:rPr>
          <w:rFonts w:ascii="Times New Roman" w:hAnsi="Times New Roman" w:cs="Times New Roman"/>
          <w:color w:val="auto"/>
          <w:sz w:val="24"/>
          <w:szCs w:val="24"/>
        </w:rPr>
        <w:t>сферы взаимодействия р</w:t>
      </w:r>
      <w:r w:rsidR="0053011F" w:rsidRPr="00570D27">
        <w:rPr>
          <w:rFonts w:ascii="Times New Roman" w:hAnsi="Times New Roman" w:cs="Times New Roman"/>
          <w:color w:val="auto"/>
          <w:sz w:val="24"/>
          <w:szCs w:val="24"/>
        </w:rPr>
        <w:t>е</w:t>
      </w:r>
      <w:r w:rsidR="0053011F" w:rsidRPr="00570D27">
        <w:rPr>
          <w:rFonts w:ascii="Times New Roman" w:hAnsi="Times New Roman" w:cs="Times New Roman"/>
          <w:color w:val="auto"/>
          <w:sz w:val="24"/>
          <w:szCs w:val="24"/>
        </w:rPr>
        <w:t>бенка с окружающим миром, развитием потребностей в общении, познании, социальном признании и самовыражении;</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 xml:space="preserve">с принятием и освоением ребенком новой социальной </w:t>
      </w:r>
      <w:r w:rsidR="0053011F" w:rsidRPr="00570D27">
        <w:rPr>
          <w:rFonts w:ascii="Times New Roman" w:hAnsi="Times New Roman" w:cs="Times New Roman"/>
          <w:color w:val="auto"/>
          <w:spacing w:val="2"/>
          <w:sz w:val="24"/>
          <w:szCs w:val="24"/>
        </w:rPr>
        <w:t xml:space="preserve">роли ученика, выражающейся в формировании внутренней </w:t>
      </w:r>
      <w:r w:rsidR="0053011F" w:rsidRPr="00570D27">
        <w:rPr>
          <w:rFonts w:ascii="Times New Roman" w:hAnsi="Times New Roman" w:cs="Times New Roman"/>
          <w:color w:val="auto"/>
          <w:sz w:val="24"/>
          <w:szCs w:val="24"/>
        </w:rPr>
        <w:t xml:space="preserve">позиции школьника, определяющей новый образ школьной </w:t>
      </w:r>
      <w:r w:rsidR="0053011F" w:rsidRPr="00570D27">
        <w:rPr>
          <w:rFonts w:ascii="Times New Roman" w:hAnsi="Times New Roman" w:cs="Times New Roman"/>
          <w:color w:val="auto"/>
          <w:spacing w:val="2"/>
          <w:sz w:val="24"/>
          <w:szCs w:val="24"/>
        </w:rPr>
        <w:t>жизни и перспективы личностного и познавательного раз</w:t>
      </w:r>
      <w:r w:rsidR="0053011F" w:rsidRPr="00570D27">
        <w:rPr>
          <w:rFonts w:ascii="Times New Roman" w:hAnsi="Times New Roman" w:cs="Times New Roman"/>
          <w:color w:val="auto"/>
          <w:sz w:val="24"/>
          <w:szCs w:val="24"/>
        </w:rPr>
        <w:t>вития;</w:t>
      </w:r>
    </w:p>
    <w:p w:rsidR="0053011F" w:rsidRPr="00570D27" w:rsidRDefault="001023BA" w:rsidP="0053011F">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pacing w:val="2"/>
          <w:sz w:val="24"/>
          <w:szCs w:val="24"/>
        </w:rPr>
        <w:t>- </w:t>
      </w:r>
      <w:r w:rsidR="0053011F" w:rsidRPr="00570D27">
        <w:rPr>
          <w:rFonts w:ascii="Times New Roman" w:hAnsi="Times New Roman" w:cs="Times New Roman"/>
          <w:color w:val="auto"/>
          <w:spacing w:val="2"/>
          <w:sz w:val="24"/>
          <w:szCs w:val="24"/>
        </w:rPr>
        <w:t>с формированием у школьника основ умения учиться</w:t>
      </w:r>
      <w:r w:rsidRPr="00570D27">
        <w:rPr>
          <w:rFonts w:ascii="Times New Roman" w:hAnsi="Times New Roman" w:cs="Times New Roman"/>
          <w:color w:val="auto"/>
          <w:spacing w:val="2"/>
          <w:sz w:val="24"/>
          <w:szCs w:val="24"/>
        </w:rPr>
        <w:t xml:space="preserve"> </w:t>
      </w:r>
      <w:r w:rsidR="0053011F" w:rsidRPr="00570D27">
        <w:rPr>
          <w:rFonts w:ascii="Times New Roman" w:hAnsi="Times New Roman" w:cs="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w:t>
      </w:r>
      <w:r w:rsidR="0053011F" w:rsidRPr="00570D27">
        <w:rPr>
          <w:rFonts w:ascii="Times New Roman" w:hAnsi="Times New Roman" w:cs="Times New Roman"/>
          <w:color w:val="auto"/>
          <w:spacing w:val="-2"/>
          <w:sz w:val="24"/>
          <w:szCs w:val="24"/>
        </w:rPr>
        <w:t>а</w:t>
      </w:r>
      <w:r w:rsidR="0053011F" w:rsidRPr="00570D27">
        <w:rPr>
          <w:rFonts w:ascii="Times New Roman" w:hAnsi="Times New Roman" w:cs="Times New Roman"/>
          <w:color w:val="auto"/>
          <w:spacing w:val="-2"/>
          <w:sz w:val="24"/>
          <w:szCs w:val="24"/>
        </w:rPr>
        <w:t>нировать свою деятельность, осуществлять ее контроль и оценку; взаимодействовать с учит</w:t>
      </w:r>
      <w:r w:rsidR="0053011F" w:rsidRPr="00570D27">
        <w:rPr>
          <w:rFonts w:ascii="Times New Roman" w:hAnsi="Times New Roman" w:cs="Times New Roman"/>
          <w:color w:val="auto"/>
          <w:spacing w:val="-2"/>
          <w:sz w:val="24"/>
          <w:szCs w:val="24"/>
        </w:rPr>
        <w:t>е</w:t>
      </w:r>
      <w:r w:rsidR="0053011F" w:rsidRPr="00570D27">
        <w:rPr>
          <w:rFonts w:ascii="Times New Roman" w:hAnsi="Times New Roman" w:cs="Times New Roman"/>
          <w:color w:val="auto"/>
          <w:spacing w:val="-2"/>
          <w:sz w:val="24"/>
          <w:szCs w:val="24"/>
        </w:rPr>
        <w:t>лем и сверстниками в учебном процессе;</w:t>
      </w:r>
    </w:p>
    <w:p w:rsidR="0053011F" w:rsidRPr="00570D27" w:rsidRDefault="001023BA" w:rsidP="0053011F">
      <w:pPr>
        <w:pStyle w:val="ae"/>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pacing w:val="4"/>
          <w:sz w:val="24"/>
          <w:szCs w:val="24"/>
        </w:rPr>
        <w:t>- </w:t>
      </w:r>
      <w:r w:rsidR="0053011F" w:rsidRPr="00570D27">
        <w:rPr>
          <w:rFonts w:ascii="Times New Roman" w:hAnsi="Times New Roman" w:cs="Times New Roman"/>
          <w:color w:val="auto"/>
          <w:spacing w:val="4"/>
          <w:sz w:val="24"/>
          <w:szCs w:val="24"/>
        </w:rPr>
        <w:t xml:space="preserve">с изменением при этом самооценки ребенка, которая </w:t>
      </w:r>
      <w:r w:rsidR="0053011F" w:rsidRPr="00570D27">
        <w:rPr>
          <w:rFonts w:ascii="Times New Roman" w:hAnsi="Times New Roman" w:cs="Times New Roman"/>
          <w:color w:val="auto"/>
          <w:sz w:val="24"/>
          <w:szCs w:val="24"/>
        </w:rPr>
        <w:t>приобретает черты адеква</w:t>
      </w:r>
      <w:r w:rsidR="0053011F" w:rsidRPr="00570D27">
        <w:rPr>
          <w:rFonts w:ascii="Times New Roman" w:hAnsi="Times New Roman" w:cs="Times New Roman"/>
          <w:color w:val="auto"/>
          <w:sz w:val="24"/>
          <w:szCs w:val="24"/>
        </w:rPr>
        <w:t>т</w:t>
      </w:r>
      <w:r w:rsidR="0053011F" w:rsidRPr="00570D27">
        <w:rPr>
          <w:rFonts w:ascii="Times New Roman" w:hAnsi="Times New Roman" w:cs="Times New Roman"/>
          <w:color w:val="auto"/>
          <w:sz w:val="24"/>
          <w:szCs w:val="24"/>
        </w:rPr>
        <w:t>ности и рефлексивности;</w:t>
      </w:r>
    </w:p>
    <w:p w:rsidR="0053011F" w:rsidRPr="00570D27" w:rsidRDefault="001023BA" w:rsidP="0053011F">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pacing w:val="-2"/>
          <w:sz w:val="24"/>
          <w:szCs w:val="24"/>
        </w:rPr>
        <w:t>- с</w:t>
      </w:r>
      <w:r w:rsidR="0053011F" w:rsidRPr="00570D27">
        <w:rPr>
          <w:rFonts w:ascii="Times New Roman" w:hAnsi="Times New Roman" w:cs="Times New Roman"/>
          <w:color w:val="auto"/>
          <w:spacing w:val="-2"/>
          <w:sz w:val="24"/>
          <w:szCs w:val="24"/>
        </w:rPr>
        <w:t xml:space="preserve"> моральным развитием, которое существенным образом </w:t>
      </w:r>
      <w:r w:rsidR="0053011F" w:rsidRPr="00570D27">
        <w:rPr>
          <w:rFonts w:ascii="Times New Roman" w:hAnsi="Times New Roman" w:cs="Times New Roman"/>
          <w:color w:val="auto"/>
          <w:sz w:val="24"/>
          <w:szCs w:val="24"/>
        </w:rPr>
        <w:t>связано с характером с</w:t>
      </w:r>
      <w:r w:rsidR="0053011F" w:rsidRPr="00570D27">
        <w:rPr>
          <w:rFonts w:ascii="Times New Roman" w:hAnsi="Times New Roman" w:cs="Times New Roman"/>
          <w:color w:val="auto"/>
          <w:sz w:val="24"/>
          <w:szCs w:val="24"/>
        </w:rPr>
        <w:t>о</w:t>
      </w:r>
      <w:r w:rsidR="0053011F" w:rsidRPr="00570D27">
        <w:rPr>
          <w:rFonts w:ascii="Times New Roman" w:hAnsi="Times New Roman" w:cs="Times New Roman"/>
          <w:color w:val="auto"/>
          <w:sz w:val="24"/>
          <w:szCs w:val="24"/>
        </w:rPr>
        <w:t xml:space="preserve">трудничества </w:t>
      </w:r>
      <w:proofErr w:type="gramStart"/>
      <w:r w:rsidR="0053011F" w:rsidRPr="00570D27">
        <w:rPr>
          <w:rFonts w:ascii="Times New Roman" w:hAnsi="Times New Roman" w:cs="Times New Roman"/>
          <w:color w:val="auto"/>
          <w:sz w:val="24"/>
          <w:szCs w:val="24"/>
        </w:rPr>
        <w:t>со</w:t>
      </w:r>
      <w:proofErr w:type="gramEnd"/>
      <w:r w:rsidR="0053011F" w:rsidRPr="00570D27">
        <w:rPr>
          <w:rFonts w:ascii="Times New Roman" w:hAnsi="Times New Roman" w:cs="Times New Roman"/>
          <w:color w:val="auto"/>
          <w:sz w:val="24"/>
          <w:szCs w:val="24"/>
        </w:rPr>
        <w:t xml:space="preserve"> взрослыми и свер</w:t>
      </w:r>
      <w:r w:rsidR="0053011F" w:rsidRPr="00570D27">
        <w:rPr>
          <w:rFonts w:ascii="Times New Roman" w:hAnsi="Times New Roman" w:cs="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53011F" w:rsidRPr="00570D27" w:rsidRDefault="001023BA" w:rsidP="0053011F">
      <w:pPr>
        <w:pStyle w:val="ac"/>
        <w:spacing w:line="240" w:lineRule="auto"/>
        <w:ind w:firstLine="709"/>
        <w:rPr>
          <w:rFonts w:ascii="Times New Roman" w:hAnsi="Times New Roman" w:cs="Times New Roman"/>
          <w:b/>
          <w:i/>
          <w:color w:val="auto"/>
          <w:sz w:val="24"/>
          <w:szCs w:val="24"/>
        </w:rPr>
      </w:pPr>
      <w:r w:rsidRPr="00570D27">
        <w:rPr>
          <w:rFonts w:ascii="Times New Roman" w:hAnsi="Times New Roman" w:cs="Times New Roman"/>
          <w:color w:val="auto"/>
          <w:sz w:val="24"/>
          <w:szCs w:val="24"/>
        </w:rPr>
        <w:t>Учтены</w:t>
      </w:r>
      <w:r w:rsidR="0053011F" w:rsidRPr="00570D27">
        <w:rPr>
          <w:rFonts w:ascii="Times New Roman" w:hAnsi="Times New Roman" w:cs="Times New Roman"/>
          <w:color w:val="auto"/>
          <w:sz w:val="24"/>
          <w:szCs w:val="24"/>
        </w:rPr>
        <w:t xml:space="preserve"> также </w:t>
      </w:r>
      <w:r w:rsidRPr="00570D27">
        <w:rPr>
          <w:rFonts w:ascii="Times New Roman" w:hAnsi="Times New Roman" w:cs="Times New Roman"/>
          <w:i/>
          <w:color w:val="auto"/>
          <w:sz w:val="24"/>
          <w:szCs w:val="24"/>
        </w:rPr>
        <w:t xml:space="preserve">особенности, </w:t>
      </w:r>
      <w:r w:rsidR="0053011F" w:rsidRPr="00570D27">
        <w:rPr>
          <w:rFonts w:ascii="Times New Roman" w:hAnsi="Times New Roman" w:cs="Times New Roman"/>
          <w:i/>
          <w:color w:val="auto"/>
          <w:sz w:val="24"/>
          <w:szCs w:val="24"/>
        </w:rPr>
        <w:t>характерные для младшего школьного возраста (от 6,5 до 11 лет):</w:t>
      </w:r>
      <w:r w:rsidR="0053011F" w:rsidRPr="00570D27">
        <w:rPr>
          <w:rFonts w:ascii="Times New Roman" w:hAnsi="Times New Roman" w:cs="Times New Roman"/>
          <w:b/>
          <w:i/>
          <w:color w:val="auto"/>
          <w:sz w:val="24"/>
          <w:szCs w:val="24"/>
        </w:rPr>
        <w:t xml:space="preserve"> </w:t>
      </w:r>
    </w:p>
    <w:p w:rsidR="0053011F" w:rsidRPr="00570D27" w:rsidRDefault="001023BA" w:rsidP="0053011F">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центральные психологические новообразования, форми</w:t>
      </w:r>
      <w:r w:rsidR="0053011F" w:rsidRPr="00570D27">
        <w:rPr>
          <w:rFonts w:ascii="Times New Roman" w:hAnsi="Times New Roman" w:cs="Times New Roman"/>
          <w:color w:val="auto"/>
          <w:spacing w:val="-2"/>
          <w:sz w:val="24"/>
          <w:szCs w:val="24"/>
        </w:rPr>
        <w:t>руемые на данном уровне о</w:t>
      </w:r>
      <w:r w:rsidR="0053011F" w:rsidRPr="00570D27">
        <w:rPr>
          <w:rFonts w:ascii="Times New Roman" w:hAnsi="Times New Roman" w:cs="Times New Roman"/>
          <w:color w:val="auto"/>
          <w:spacing w:val="-2"/>
          <w:sz w:val="24"/>
          <w:szCs w:val="24"/>
        </w:rPr>
        <w:t>б</w:t>
      </w:r>
      <w:r w:rsidR="0053011F" w:rsidRPr="00570D27">
        <w:rPr>
          <w:rFonts w:ascii="Times New Roman" w:hAnsi="Times New Roman" w:cs="Times New Roman"/>
          <w:color w:val="auto"/>
          <w:spacing w:val="-2"/>
          <w:sz w:val="24"/>
          <w:szCs w:val="24"/>
        </w:rPr>
        <w:t xml:space="preserve">разования: словесно­логическое </w:t>
      </w:r>
      <w:r w:rsidR="0053011F" w:rsidRPr="00570D27">
        <w:rPr>
          <w:rFonts w:ascii="Times New Roman" w:hAnsi="Times New Roman" w:cs="Times New Roman"/>
          <w:color w:val="auto"/>
          <w:spacing w:val="2"/>
          <w:sz w:val="24"/>
          <w:szCs w:val="24"/>
        </w:rPr>
        <w:t xml:space="preserve">мышление, произвольная смысловая память, произвольное </w:t>
      </w:r>
      <w:r w:rsidR="0053011F" w:rsidRPr="00570D27">
        <w:rPr>
          <w:rFonts w:ascii="Times New Roman" w:hAnsi="Times New Roman" w:cs="Times New Roman"/>
          <w:color w:val="auto"/>
          <w:sz w:val="24"/>
          <w:szCs w:val="24"/>
        </w:rPr>
        <w:t xml:space="preserve">внимание, письменная речь, анализ, рефлексия содержания, </w:t>
      </w:r>
      <w:r w:rsidR="0053011F" w:rsidRPr="00570D27">
        <w:rPr>
          <w:rFonts w:ascii="Times New Roman" w:hAnsi="Times New Roman" w:cs="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53011F" w:rsidRPr="00570D27" w:rsidRDefault="001023BA" w:rsidP="0053011F">
      <w:pPr>
        <w:pStyle w:val="ae"/>
        <w:spacing w:line="240" w:lineRule="auto"/>
        <w:ind w:firstLine="709"/>
        <w:rPr>
          <w:rFonts w:ascii="Times New Roman" w:hAnsi="Times New Roman" w:cs="Times New Roman"/>
          <w:color w:val="auto"/>
          <w:spacing w:val="-2"/>
          <w:sz w:val="24"/>
          <w:szCs w:val="24"/>
        </w:rPr>
      </w:pPr>
      <w:r w:rsidRPr="00570D27">
        <w:rPr>
          <w:rFonts w:ascii="Times New Roman" w:hAnsi="Times New Roman" w:cs="Times New Roman"/>
          <w:color w:val="auto"/>
          <w:sz w:val="24"/>
          <w:szCs w:val="24"/>
        </w:rPr>
        <w:t>- </w:t>
      </w:r>
      <w:r w:rsidR="0053011F" w:rsidRPr="00570D27">
        <w:rPr>
          <w:rFonts w:ascii="Times New Roman" w:hAnsi="Times New Roman" w:cs="Times New Roman"/>
          <w:color w:val="auto"/>
          <w:sz w:val="24"/>
          <w:szCs w:val="24"/>
        </w:rPr>
        <w:t>развитие целенаправленной и мотивированной активно</w:t>
      </w:r>
      <w:r w:rsidR="0053011F" w:rsidRPr="00570D27">
        <w:rPr>
          <w:rFonts w:ascii="Times New Roman" w:hAnsi="Times New Roman" w:cs="Times New Roman"/>
          <w:color w:val="auto"/>
          <w:spacing w:val="-2"/>
          <w:sz w:val="24"/>
          <w:szCs w:val="24"/>
        </w:rPr>
        <w:t>сти обучающегося, напра</w:t>
      </w:r>
      <w:r w:rsidR="0053011F" w:rsidRPr="00570D27">
        <w:rPr>
          <w:rFonts w:ascii="Times New Roman" w:hAnsi="Times New Roman" w:cs="Times New Roman"/>
          <w:color w:val="auto"/>
          <w:spacing w:val="-2"/>
          <w:sz w:val="24"/>
          <w:szCs w:val="24"/>
        </w:rPr>
        <w:t>в</w:t>
      </w:r>
      <w:r w:rsidR="0053011F" w:rsidRPr="00570D27">
        <w:rPr>
          <w:rFonts w:ascii="Times New Roman" w:hAnsi="Times New Roman" w:cs="Times New Roman"/>
          <w:color w:val="auto"/>
          <w:spacing w:val="-2"/>
          <w:sz w:val="24"/>
          <w:szCs w:val="24"/>
        </w:rPr>
        <w:t>ленной на овладение учебной деятельностью, основой которой выступает формирование у</w:t>
      </w:r>
      <w:r w:rsidR="0053011F" w:rsidRPr="00570D27">
        <w:rPr>
          <w:rFonts w:ascii="Times New Roman" w:hAnsi="Times New Roman" w:cs="Times New Roman"/>
          <w:color w:val="auto"/>
          <w:spacing w:val="-2"/>
          <w:sz w:val="24"/>
          <w:szCs w:val="24"/>
        </w:rPr>
        <w:t>с</w:t>
      </w:r>
      <w:r w:rsidR="0053011F" w:rsidRPr="00570D27">
        <w:rPr>
          <w:rFonts w:ascii="Times New Roman" w:hAnsi="Times New Roman" w:cs="Times New Roman"/>
          <w:color w:val="auto"/>
          <w:spacing w:val="-2"/>
          <w:sz w:val="24"/>
          <w:szCs w:val="24"/>
        </w:rPr>
        <w:lastRenderedPageBreak/>
        <w:t>тойчивой системы учебно</w:t>
      </w:r>
      <w:r w:rsidR="00F921B0">
        <w:rPr>
          <w:rFonts w:ascii="Times New Roman" w:hAnsi="Times New Roman" w:cs="Times New Roman"/>
          <w:color w:val="auto"/>
          <w:spacing w:val="-2"/>
          <w:sz w:val="24"/>
          <w:szCs w:val="24"/>
        </w:rPr>
        <w:t xml:space="preserve"> </w:t>
      </w:r>
      <w:r w:rsidR="0053011F" w:rsidRPr="00570D27">
        <w:rPr>
          <w:rFonts w:ascii="Times New Roman" w:hAnsi="Times New Roman" w:cs="Times New Roman"/>
          <w:color w:val="auto"/>
          <w:spacing w:val="-2"/>
          <w:sz w:val="24"/>
          <w:szCs w:val="24"/>
        </w:rPr>
        <w:t>­</w:t>
      </w:r>
      <w:r w:rsidR="00F921B0">
        <w:rPr>
          <w:rFonts w:ascii="Times New Roman" w:hAnsi="Times New Roman" w:cs="Times New Roman"/>
          <w:color w:val="auto"/>
          <w:spacing w:val="-2"/>
          <w:sz w:val="24"/>
          <w:szCs w:val="24"/>
        </w:rPr>
        <w:t xml:space="preserve"> </w:t>
      </w:r>
      <w:r w:rsidR="0053011F" w:rsidRPr="00570D27">
        <w:rPr>
          <w:rFonts w:ascii="Times New Roman" w:hAnsi="Times New Roman" w:cs="Times New Roman"/>
          <w:color w:val="auto"/>
          <w:spacing w:val="-2"/>
          <w:sz w:val="24"/>
          <w:szCs w:val="24"/>
        </w:rPr>
        <w:t>познавательных и социальных мотивов и личностного смысла уч</w:t>
      </w:r>
      <w:r w:rsidR="0053011F" w:rsidRPr="00570D27">
        <w:rPr>
          <w:rFonts w:ascii="Times New Roman" w:hAnsi="Times New Roman" w:cs="Times New Roman"/>
          <w:color w:val="auto"/>
          <w:spacing w:val="-2"/>
          <w:sz w:val="24"/>
          <w:szCs w:val="24"/>
        </w:rPr>
        <w:t>е</w:t>
      </w:r>
      <w:r w:rsidR="0053011F" w:rsidRPr="00570D27">
        <w:rPr>
          <w:rFonts w:ascii="Times New Roman" w:hAnsi="Times New Roman" w:cs="Times New Roman"/>
          <w:color w:val="auto"/>
          <w:spacing w:val="-2"/>
          <w:sz w:val="24"/>
          <w:szCs w:val="24"/>
        </w:rPr>
        <w:t>ния.</w:t>
      </w:r>
    </w:p>
    <w:p w:rsidR="00CE36AB" w:rsidRPr="00570D27" w:rsidRDefault="0053011F" w:rsidP="0053011F">
      <w:pPr>
        <w:pStyle w:val="ac"/>
        <w:spacing w:line="240" w:lineRule="auto"/>
        <w:ind w:firstLine="709"/>
        <w:rPr>
          <w:rFonts w:ascii="Times New Roman" w:hAnsi="Times New Roman" w:cs="Times New Roman"/>
          <w:color w:val="auto"/>
          <w:sz w:val="24"/>
          <w:szCs w:val="24"/>
        </w:rPr>
      </w:pPr>
      <w:r w:rsidRPr="00570D27">
        <w:rPr>
          <w:rFonts w:ascii="Times New Roman" w:hAnsi="Times New Roman" w:cs="Times New Roman"/>
          <w:color w:val="auto"/>
          <w:sz w:val="24"/>
          <w:szCs w:val="24"/>
        </w:rPr>
        <w:t xml:space="preserve">При определении стратегических характеристик основной </w:t>
      </w:r>
      <w:r w:rsidRPr="00570D27">
        <w:rPr>
          <w:rFonts w:ascii="Times New Roman" w:hAnsi="Times New Roman" w:cs="Times New Roman"/>
          <w:color w:val="auto"/>
          <w:spacing w:val="-2"/>
          <w:sz w:val="24"/>
          <w:szCs w:val="24"/>
        </w:rPr>
        <w:t>образовательной</w:t>
      </w:r>
      <w:r w:rsidR="001023BA" w:rsidRPr="00570D27">
        <w:rPr>
          <w:rFonts w:ascii="Times New Roman" w:hAnsi="Times New Roman" w:cs="Times New Roman"/>
          <w:color w:val="auto"/>
          <w:spacing w:val="-2"/>
          <w:sz w:val="24"/>
          <w:szCs w:val="24"/>
        </w:rPr>
        <w:t xml:space="preserve"> програ</w:t>
      </w:r>
      <w:r w:rsidR="001023BA" w:rsidRPr="00570D27">
        <w:rPr>
          <w:rFonts w:ascii="Times New Roman" w:hAnsi="Times New Roman" w:cs="Times New Roman"/>
          <w:color w:val="auto"/>
          <w:spacing w:val="-2"/>
          <w:sz w:val="24"/>
          <w:szCs w:val="24"/>
        </w:rPr>
        <w:t>м</w:t>
      </w:r>
      <w:r w:rsidR="001023BA" w:rsidRPr="00570D27">
        <w:rPr>
          <w:rFonts w:ascii="Times New Roman" w:hAnsi="Times New Roman" w:cs="Times New Roman"/>
          <w:color w:val="auto"/>
          <w:spacing w:val="-2"/>
          <w:sz w:val="24"/>
          <w:szCs w:val="24"/>
        </w:rPr>
        <w:t>мы учтены</w:t>
      </w:r>
      <w:r w:rsidRPr="00570D27">
        <w:rPr>
          <w:rFonts w:ascii="Times New Roman" w:hAnsi="Times New Roman" w:cs="Times New Roman"/>
          <w:color w:val="auto"/>
          <w:spacing w:val="-2"/>
          <w:sz w:val="24"/>
          <w:szCs w:val="24"/>
        </w:rPr>
        <w:t xml:space="preserve"> существующий </w:t>
      </w:r>
      <w:r w:rsidRPr="00570D27">
        <w:rPr>
          <w:rFonts w:ascii="Times New Roman" w:hAnsi="Times New Roman" w:cs="Times New Roman"/>
          <w:color w:val="auto"/>
          <w:sz w:val="24"/>
          <w:szCs w:val="24"/>
        </w:rPr>
        <w:t>разброс в темпах и направлениях развития детей, индивидуаль</w:t>
      </w:r>
      <w:r w:rsidRPr="00570D27">
        <w:rPr>
          <w:rFonts w:ascii="Times New Roman" w:hAnsi="Times New Roman" w:cs="Times New Roman"/>
          <w:color w:val="auto"/>
          <w:spacing w:val="2"/>
          <w:sz w:val="24"/>
          <w:szCs w:val="24"/>
        </w:rPr>
        <w:t>ные различия в их познавательной деятельности, восприя</w:t>
      </w:r>
      <w:r w:rsidRPr="00570D27">
        <w:rPr>
          <w:rFonts w:ascii="Times New Roman" w:hAnsi="Times New Roman" w:cs="Times New Roman"/>
          <w:color w:val="auto"/>
          <w:sz w:val="24"/>
          <w:szCs w:val="24"/>
        </w:rPr>
        <w:t>тии, внимании, памяти, мышлении, р</w:t>
      </w:r>
      <w:r w:rsidRPr="00570D27">
        <w:rPr>
          <w:rFonts w:ascii="Times New Roman" w:hAnsi="Times New Roman" w:cs="Times New Roman"/>
          <w:color w:val="auto"/>
          <w:sz w:val="24"/>
          <w:szCs w:val="24"/>
        </w:rPr>
        <w:t>е</w:t>
      </w:r>
      <w:r w:rsidRPr="00570D27">
        <w:rPr>
          <w:rFonts w:ascii="Times New Roman" w:hAnsi="Times New Roman" w:cs="Times New Roman"/>
          <w:color w:val="auto"/>
          <w:sz w:val="24"/>
          <w:szCs w:val="24"/>
        </w:rPr>
        <w:t>чи, моторике и</w:t>
      </w:r>
      <w:r w:rsidRPr="00570D27">
        <w:rPr>
          <w:rFonts w:ascii="Times New Roman" w:hAnsi="Times New Roman" w:cs="Times New Roman"/>
          <w:color w:val="auto"/>
          <w:sz w:val="24"/>
          <w:szCs w:val="24"/>
          <w:lang w:val="en-US"/>
        </w:rPr>
        <w:t> </w:t>
      </w:r>
      <w:r w:rsidRPr="00570D27">
        <w:rPr>
          <w:rFonts w:ascii="Times New Roman" w:hAnsi="Times New Roman" w:cs="Times New Roman"/>
          <w:color w:val="auto"/>
          <w:sz w:val="24"/>
          <w:szCs w:val="24"/>
        </w:rPr>
        <w:t>т.</w:t>
      </w:r>
      <w:r w:rsidRPr="00570D27">
        <w:rPr>
          <w:rFonts w:ascii="Times New Roman" w:hAnsi="Times New Roman" w:cs="Times New Roman"/>
          <w:color w:val="auto"/>
          <w:sz w:val="24"/>
          <w:szCs w:val="24"/>
          <w:lang w:val="en-US"/>
        </w:rPr>
        <w:t> </w:t>
      </w:r>
      <w:r w:rsidRPr="00570D27">
        <w:rPr>
          <w:rFonts w:ascii="Times New Roman" w:hAnsi="Times New Roman" w:cs="Times New Roman"/>
          <w:color w:val="auto"/>
          <w:sz w:val="24"/>
          <w:szCs w:val="24"/>
        </w:rPr>
        <w:t>д., связанные с возрастными, психологическими и физиологи</w:t>
      </w:r>
      <w:r w:rsidRPr="00570D27">
        <w:rPr>
          <w:rFonts w:ascii="Times New Roman" w:hAnsi="Times New Roman" w:cs="Times New Roman"/>
          <w:color w:val="auto"/>
          <w:spacing w:val="2"/>
          <w:sz w:val="24"/>
          <w:szCs w:val="24"/>
        </w:rPr>
        <w:t>ческими и</w:t>
      </w:r>
      <w:r w:rsidRPr="00570D27">
        <w:rPr>
          <w:rFonts w:ascii="Times New Roman" w:hAnsi="Times New Roman" w:cs="Times New Roman"/>
          <w:color w:val="auto"/>
          <w:spacing w:val="2"/>
          <w:sz w:val="24"/>
          <w:szCs w:val="24"/>
        </w:rPr>
        <w:t>н</w:t>
      </w:r>
      <w:r w:rsidRPr="00570D27">
        <w:rPr>
          <w:rFonts w:ascii="Times New Roman" w:hAnsi="Times New Roman" w:cs="Times New Roman"/>
          <w:color w:val="auto"/>
          <w:spacing w:val="2"/>
          <w:sz w:val="24"/>
          <w:szCs w:val="24"/>
        </w:rPr>
        <w:t xml:space="preserve">дивидуальными особенностями детей младшего </w:t>
      </w:r>
      <w:r w:rsidRPr="00570D27">
        <w:rPr>
          <w:rFonts w:ascii="Times New Roman" w:hAnsi="Times New Roman" w:cs="Times New Roman"/>
          <w:color w:val="auto"/>
          <w:sz w:val="24"/>
          <w:szCs w:val="24"/>
        </w:rPr>
        <w:t>школьного возраста.</w:t>
      </w:r>
    </w:p>
    <w:p w:rsidR="00FC39D4" w:rsidRDefault="00FC39D4" w:rsidP="00FC39D4">
      <w:pPr>
        <w:shd w:val="clear" w:color="auto" w:fill="FFFFFF"/>
        <w:autoSpaceDE w:val="0"/>
        <w:autoSpaceDN w:val="0"/>
        <w:adjustRightInd w:val="0"/>
        <w:spacing w:line="338" w:lineRule="auto"/>
        <w:ind w:right="-84"/>
        <w:jc w:val="both"/>
        <w:rPr>
          <w:rFonts w:ascii="Times New Roman" w:hAnsi="Times New Roman"/>
          <w:spacing w:val="-6"/>
          <w:sz w:val="24"/>
          <w:szCs w:val="24"/>
        </w:rPr>
      </w:pPr>
      <w:r w:rsidRPr="00BB00E2">
        <w:rPr>
          <w:rFonts w:ascii="Times New Roman" w:hAnsi="Times New Roman"/>
          <w:spacing w:val="-6"/>
          <w:sz w:val="24"/>
          <w:szCs w:val="24"/>
        </w:rPr>
        <w:t>Настоящая программа составлена с учетом индивидуальных особенностей М</w:t>
      </w:r>
      <w:r>
        <w:rPr>
          <w:rFonts w:ascii="Times New Roman" w:hAnsi="Times New Roman"/>
          <w:spacing w:val="-6"/>
          <w:sz w:val="24"/>
          <w:szCs w:val="24"/>
        </w:rPr>
        <w:t>К</w:t>
      </w:r>
      <w:r w:rsidRPr="00BB00E2">
        <w:rPr>
          <w:rFonts w:ascii="Times New Roman" w:hAnsi="Times New Roman"/>
          <w:spacing w:val="-6"/>
          <w:sz w:val="24"/>
          <w:szCs w:val="24"/>
        </w:rPr>
        <w:t>ОУ Лисянская СОШ, которые отражены в следующих положениях анализа деятельности:</w:t>
      </w:r>
    </w:p>
    <w:p w:rsidR="00FC39D4" w:rsidRPr="00412FBA" w:rsidRDefault="000F1F24" w:rsidP="00FC39D4">
      <w:pPr>
        <w:jc w:val="center"/>
        <w:rPr>
          <w:rFonts w:ascii="Times New Roman" w:hAnsi="Times New Roman"/>
          <w:b/>
          <w:sz w:val="24"/>
          <w:szCs w:val="24"/>
        </w:rPr>
      </w:pPr>
      <w:r>
        <w:rPr>
          <w:rFonts w:ascii="Times New Roman" w:hAnsi="Times New Roman"/>
          <w:b/>
          <w:sz w:val="24"/>
          <w:szCs w:val="24"/>
        </w:rPr>
        <w:t>Характеристика и особенности МКОУ Лисянская СОШ</w:t>
      </w:r>
    </w:p>
    <w:p w:rsidR="00580D1B" w:rsidRPr="00412FBA" w:rsidRDefault="00580D1B" w:rsidP="00580D1B">
      <w:pPr>
        <w:jc w:val="center"/>
        <w:rPr>
          <w:b/>
          <w:sz w:val="24"/>
          <w:szCs w:val="24"/>
        </w:rPr>
      </w:pPr>
      <w:r w:rsidRPr="00412FBA">
        <w:rPr>
          <w:b/>
          <w:sz w:val="24"/>
          <w:szCs w:val="24"/>
        </w:rPr>
        <w:t>1.Общая характеристика общеобразовательного учреждения</w:t>
      </w:r>
    </w:p>
    <w:p w:rsidR="00580D1B" w:rsidRPr="00412FBA" w:rsidRDefault="00580D1B" w:rsidP="00580D1B">
      <w:pPr>
        <w:jc w:val="both"/>
        <w:rPr>
          <w:sz w:val="24"/>
          <w:szCs w:val="24"/>
        </w:rPr>
      </w:pPr>
      <w:r w:rsidRPr="00412FBA">
        <w:rPr>
          <w:color w:val="FF0000"/>
          <w:sz w:val="24"/>
          <w:szCs w:val="24"/>
        </w:rPr>
        <w:t xml:space="preserve">   </w:t>
      </w:r>
      <w:r w:rsidRPr="00412FBA">
        <w:rPr>
          <w:sz w:val="24"/>
          <w:szCs w:val="24"/>
        </w:rPr>
        <w:t xml:space="preserve"> Муниципальное казённое общеобразовательное учреждение «Лисянская средняя общео</w:t>
      </w:r>
      <w:r w:rsidRPr="00412FBA">
        <w:rPr>
          <w:sz w:val="24"/>
          <w:szCs w:val="24"/>
        </w:rPr>
        <w:t>б</w:t>
      </w:r>
      <w:r w:rsidRPr="00412FBA">
        <w:rPr>
          <w:sz w:val="24"/>
          <w:szCs w:val="24"/>
        </w:rPr>
        <w:t>разовательная школа»  Лискинского района Воронежской области» расположена на террит</w:t>
      </w:r>
      <w:r w:rsidRPr="00412FBA">
        <w:rPr>
          <w:sz w:val="24"/>
          <w:szCs w:val="24"/>
        </w:rPr>
        <w:t>о</w:t>
      </w:r>
      <w:r w:rsidRPr="00412FBA">
        <w:rPr>
          <w:sz w:val="24"/>
          <w:szCs w:val="24"/>
        </w:rPr>
        <w:t>рии Залуженского сельского поселения. Данное учебное заведение введено в действие  в 1974 году.     Школа размещается в двухэтажном кирпичном здании,  имеется тир, мног</w:t>
      </w:r>
      <w:r w:rsidRPr="00412FBA">
        <w:rPr>
          <w:sz w:val="24"/>
          <w:szCs w:val="24"/>
        </w:rPr>
        <w:t>о</w:t>
      </w:r>
      <w:r w:rsidRPr="00412FBA">
        <w:rPr>
          <w:sz w:val="24"/>
          <w:szCs w:val="24"/>
        </w:rPr>
        <w:t>функциональная  спортивная площадка, своя газовая котельная, гараж, учебно – опытный участок площадью 1,5 га.</w:t>
      </w:r>
    </w:p>
    <w:p w:rsidR="00580D1B" w:rsidRPr="00412FBA" w:rsidRDefault="00580D1B" w:rsidP="00580D1B">
      <w:pPr>
        <w:jc w:val="both"/>
        <w:rPr>
          <w:sz w:val="24"/>
          <w:szCs w:val="24"/>
        </w:rPr>
      </w:pPr>
      <w:r w:rsidRPr="00412FBA">
        <w:rPr>
          <w:sz w:val="24"/>
          <w:szCs w:val="24"/>
        </w:rPr>
        <w:t xml:space="preserve">   К школе имеется асфальтированный подъезд. </w:t>
      </w:r>
    </w:p>
    <w:p w:rsidR="00580D1B" w:rsidRDefault="00580D1B" w:rsidP="00580D1B">
      <w:pPr>
        <w:jc w:val="both"/>
      </w:pPr>
      <w:r w:rsidRPr="00412FBA">
        <w:rPr>
          <w:sz w:val="24"/>
          <w:szCs w:val="24"/>
        </w:rPr>
        <w:t>МКОУ Лисянская СОШ ориентирована на формирование общей культуры личности об</w:t>
      </w:r>
      <w:r w:rsidRPr="00412FBA">
        <w:rPr>
          <w:sz w:val="24"/>
          <w:szCs w:val="24"/>
        </w:rPr>
        <w:t>у</w:t>
      </w:r>
      <w:r w:rsidRPr="00412FBA">
        <w:rPr>
          <w:sz w:val="24"/>
          <w:szCs w:val="24"/>
        </w:rPr>
        <w:t>чающихся</w:t>
      </w:r>
      <w:proofErr w:type="gramStart"/>
      <w:r w:rsidRPr="00412FBA">
        <w:rPr>
          <w:sz w:val="24"/>
          <w:szCs w:val="24"/>
        </w:rPr>
        <w:t xml:space="preserve"> ,</w:t>
      </w:r>
      <w:proofErr w:type="gramEnd"/>
      <w:r w:rsidRPr="00412FBA">
        <w:rPr>
          <w:sz w:val="24"/>
          <w:szCs w:val="24"/>
        </w:rPr>
        <w:t xml:space="preserve"> на основе усвоения обязательного минимума содержания образовательных пр</w:t>
      </w:r>
      <w:r w:rsidRPr="00412FBA">
        <w:rPr>
          <w:sz w:val="24"/>
          <w:szCs w:val="24"/>
        </w:rPr>
        <w:t>о</w:t>
      </w:r>
      <w:r w:rsidRPr="00412FBA">
        <w:rPr>
          <w:sz w:val="24"/>
          <w:szCs w:val="24"/>
        </w:rPr>
        <w:t>грамм, на адаптацию обучающихся к жизни в обществе, воспитание гражданственности, трудолюбия, уважения к правам и свободам человека, любви к окружающей природе, к Р</w:t>
      </w:r>
      <w:r w:rsidRPr="00412FBA">
        <w:rPr>
          <w:sz w:val="24"/>
          <w:szCs w:val="24"/>
        </w:rPr>
        <w:t>о</w:t>
      </w:r>
      <w:r w:rsidRPr="00412FBA">
        <w:rPr>
          <w:sz w:val="24"/>
          <w:szCs w:val="24"/>
        </w:rPr>
        <w:t>дине, семье; формирование здорового образа жизни, на обеспечение охраны здоровья. Это достигается путём дифференцированного и индивидуального подходов в обучении и восп</w:t>
      </w:r>
      <w:r w:rsidRPr="00412FBA">
        <w:rPr>
          <w:sz w:val="24"/>
          <w:szCs w:val="24"/>
        </w:rPr>
        <w:t>и</w:t>
      </w:r>
      <w:r w:rsidRPr="00412FBA">
        <w:rPr>
          <w:sz w:val="24"/>
          <w:szCs w:val="24"/>
        </w:rPr>
        <w:t>тании, создания благоприятных условий для  умственного, нравственного и физического развития каждого обучающегося</w:t>
      </w:r>
      <w:r>
        <w:t xml:space="preserve">. </w:t>
      </w:r>
    </w:p>
    <w:p w:rsidR="00580D1B" w:rsidRDefault="00580D1B" w:rsidP="00580D1B">
      <w:pPr>
        <w:rPr>
          <w:b/>
        </w:rPr>
      </w:pPr>
    </w:p>
    <w:p w:rsidR="00580D1B" w:rsidRPr="00412FBA" w:rsidRDefault="00580D1B" w:rsidP="00580D1B">
      <w:pPr>
        <w:numPr>
          <w:ilvl w:val="1"/>
          <w:numId w:val="50"/>
        </w:numPr>
        <w:spacing w:after="0" w:line="240" w:lineRule="auto"/>
        <w:rPr>
          <w:b/>
          <w:sz w:val="24"/>
          <w:szCs w:val="24"/>
        </w:rPr>
      </w:pPr>
      <w:r w:rsidRPr="00412FBA">
        <w:rPr>
          <w:b/>
          <w:sz w:val="24"/>
          <w:szCs w:val="24"/>
        </w:rPr>
        <w:t>1.Полное наименование ОУ в соответствии с Уставом:</w:t>
      </w:r>
    </w:p>
    <w:p w:rsidR="00580D1B" w:rsidRPr="00412FBA" w:rsidRDefault="00580D1B" w:rsidP="00580D1B">
      <w:pPr>
        <w:ind w:left="360"/>
        <w:rPr>
          <w:sz w:val="24"/>
          <w:szCs w:val="24"/>
        </w:rPr>
      </w:pPr>
      <w:r w:rsidRPr="00412FBA">
        <w:rPr>
          <w:sz w:val="24"/>
          <w:szCs w:val="24"/>
        </w:rPr>
        <w:t xml:space="preserve">    Муниципальное  казённое образовательное учреждение</w:t>
      </w:r>
    </w:p>
    <w:p w:rsidR="00580D1B" w:rsidRPr="00412FBA" w:rsidRDefault="00580D1B" w:rsidP="00580D1B">
      <w:pPr>
        <w:ind w:left="360"/>
        <w:rPr>
          <w:sz w:val="24"/>
          <w:szCs w:val="24"/>
        </w:rPr>
      </w:pPr>
      <w:r w:rsidRPr="00412FBA">
        <w:rPr>
          <w:sz w:val="24"/>
          <w:szCs w:val="24"/>
        </w:rPr>
        <w:t xml:space="preserve">    «Лисянская средняя общеобразовательная школа»</w:t>
      </w:r>
    </w:p>
    <w:p w:rsidR="00580D1B" w:rsidRPr="00412FBA" w:rsidRDefault="00580D1B" w:rsidP="00580D1B">
      <w:pPr>
        <w:numPr>
          <w:ilvl w:val="1"/>
          <w:numId w:val="50"/>
        </w:numPr>
        <w:spacing w:after="0" w:line="240" w:lineRule="auto"/>
        <w:rPr>
          <w:b/>
          <w:sz w:val="24"/>
          <w:szCs w:val="24"/>
        </w:rPr>
      </w:pPr>
      <w:r w:rsidRPr="00412FBA">
        <w:rPr>
          <w:b/>
          <w:sz w:val="24"/>
          <w:szCs w:val="24"/>
        </w:rPr>
        <w:t xml:space="preserve"> 2.Юридический адрес ОУ</w:t>
      </w:r>
    </w:p>
    <w:p w:rsidR="00580D1B" w:rsidRPr="00412FBA" w:rsidRDefault="00580D1B" w:rsidP="00580D1B">
      <w:pPr>
        <w:ind w:left="360"/>
        <w:rPr>
          <w:sz w:val="24"/>
          <w:szCs w:val="24"/>
        </w:rPr>
      </w:pPr>
      <w:r w:rsidRPr="00412FBA">
        <w:rPr>
          <w:sz w:val="24"/>
          <w:szCs w:val="24"/>
        </w:rPr>
        <w:t xml:space="preserve">   397955,Россия, Воронежская область, Лискинский район</w:t>
      </w:r>
      <w:proofErr w:type="gramStart"/>
      <w:r w:rsidRPr="00412FBA">
        <w:rPr>
          <w:sz w:val="24"/>
          <w:szCs w:val="24"/>
        </w:rPr>
        <w:t>,с</w:t>
      </w:r>
      <w:proofErr w:type="gramEnd"/>
      <w:r w:rsidRPr="00412FBA">
        <w:rPr>
          <w:sz w:val="24"/>
          <w:szCs w:val="24"/>
        </w:rPr>
        <w:t xml:space="preserve">ело Лиски  ,улица Советская, дом 304 </w:t>
      </w:r>
    </w:p>
    <w:p w:rsidR="00580D1B" w:rsidRPr="00412FBA" w:rsidRDefault="00580D1B" w:rsidP="00580D1B">
      <w:pPr>
        <w:numPr>
          <w:ilvl w:val="1"/>
          <w:numId w:val="50"/>
        </w:numPr>
        <w:spacing w:after="0" w:line="240" w:lineRule="auto"/>
        <w:rPr>
          <w:b/>
          <w:sz w:val="24"/>
          <w:szCs w:val="24"/>
        </w:rPr>
      </w:pPr>
      <w:r w:rsidRPr="00412FBA">
        <w:rPr>
          <w:b/>
          <w:sz w:val="24"/>
          <w:szCs w:val="24"/>
        </w:rPr>
        <w:t>3. Фактический адрес ОУ</w:t>
      </w:r>
    </w:p>
    <w:p w:rsidR="00580D1B" w:rsidRPr="00412FBA" w:rsidRDefault="00580D1B" w:rsidP="00580D1B">
      <w:pPr>
        <w:ind w:left="360"/>
        <w:rPr>
          <w:sz w:val="24"/>
          <w:szCs w:val="24"/>
        </w:rPr>
      </w:pPr>
      <w:r w:rsidRPr="00412FBA">
        <w:rPr>
          <w:sz w:val="24"/>
          <w:szCs w:val="24"/>
        </w:rPr>
        <w:t xml:space="preserve">    397955,Воронежская область, Лискинский район, с. Лиски, ул</w:t>
      </w:r>
      <w:proofErr w:type="gramStart"/>
      <w:r w:rsidRPr="00412FBA">
        <w:rPr>
          <w:sz w:val="24"/>
          <w:szCs w:val="24"/>
        </w:rPr>
        <w:t>.С</w:t>
      </w:r>
      <w:proofErr w:type="gramEnd"/>
      <w:r w:rsidRPr="00412FBA">
        <w:rPr>
          <w:sz w:val="24"/>
          <w:szCs w:val="24"/>
        </w:rPr>
        <w:t>оветская,</w:t>
      </w:r>
    </w:p>
    <w:p w:rsidR="00580D1B" w:rsidRPr="00412FBA" w:rsidRDefault="00580D1B" w:rsidP="00580D1B">
      <w:pPr>
        <w:ind w:left="360"/>
        <w:rPr>
          <w:sz w:val="24"/>
          <w:szCs w:val="24"/>
        </w:rPr>
      </w:pPr>
      <w:r w:rsidRPr="00412FBA">
        <w:rPr>
          <w:sz w:val="24"/>
          <w:szCs w:val="24"/>
        </w:rPr>
        <w:t xml:space="preserve">     дом 304  </w:t>
      </w:r>
    </w:p>
    <w:p w:rsidR="00580D1B" w:rsidRPr="00412FBA" w:rsidRDefault="00580D1B" w:rsidP="00580D1B">
      <w:pPr>
        <w:numPr>
          <w:ilvl w:val="1"/>
          <w:numId w:val="50"/>
        </w:numPr>
        <w:spacing w:after="0" w:line="240" w:lineRule="auto"/>
        <w:rPr>
          <w:b/>
          <w:sz w:val="24"/>
          <w:szCs w:val="24"/>
        </w:rPr>
      </w:pPr>
      <w:r w:rsidRPr="00412FBA">
        <w:rPr>
          <w:b/>
          <w:sz w:val="24"/>
          <w:szCs w:val="24"/>
        </w:rPr>
        <w:t xml:space="preserve"> 4.Телефоны</w:t>
      </w:r>
    </w:p>
    <w:p w:rsidR="00580D1B" w:rsidRPr="00412FBA" w:rsidRDefault="00580D1B" w:rsidP="00580D1B">
      <w:pPr>
        <w:ind w:left="720"/>
        <w:rPr>
          <w:sz w:val="24"/>
          <w:szCs w:val="24"/>
        </w:rPr>
      </w:pPr>
      <w:r w:rsidRPr="00412FBA">
        <w:rPr>
          <w:sz w:val="24"/>
          <w:szCs w:val="24"/>
        </w:rPr>
        <w:t>8-(473)-91-29-2-50</w:t>
      </w:r>
    </w:p>
    <w:p w:rsidR="00580D1B" w:rsidRPr="00412FBA" w:rsidRDefault="00580D1B" w:rsidP="00580D1B">
      <w:pPr>
        <w:rPr>
          <w:sz w:val="24"/>
          <w:szCs w:val="24"/>
        </w:rPr>
      </w:pPr>
      <w:r w:rsidRPr="00412FBA">
        <w:rPr>
          <w:b/>
          <w:sz w:val="24"/>
          <w:szCs w:val="24"/>
        </w:rPr>
        <w:lastRenderedPageBreak/>
        <w:t xml:space="preserve">       5.Электронный адрес   </w:t>
      </w:r>
      <w:r w:rsidRPr="00412FBA">
        <w:rPr>
          <w:sz w:val="24"/>
          <w:szCs w:val="24"/>
          <w:u w:val="single"/>
          <w:lang w:val="en-US"/>
        </w:rPr>
        <w:t>lisoch</w:t>
      </w:r>
      <w:r w:rsidRPr="00412FBA">
        <w:rPr>
          <w:sz w:val="24"/>
          <w:szCs w:val="24"/>
          <w:u w:val="single"/>
        </w:rPr>
        <w:t>2006@</w:t>
      </w:r>
      <w:r w:rsidRPr="00412FBA">
        <w:rPr>
          <w:sz w:val="24"/>
          <w:szCs w:val="24"/>
          <w:u w:val="single"/>
          <w:lang w:val="en-US"/>
        </w:rPr>
        <w:t>yandex</w:t>
      </w:r>
      <w:r w:rsidRPr="00412FBA">
        <w:rPr>
          <w:sz w:val="24"/>
          <w:szCs w:val="24"/>
          <w:u w:val="single"/>
        </w:rPr>
        <w:t>.</w:t>
      </w:r>
      <w:r w:rsidRPr="00412FBA">
        <w:rPr>
          <w:sz w:val="24"/>
          <w:szCs w:val="24"/>
          <w:u w:val="single"/>
          <w:lang w:val="en-US"/>
        </w:rPr>
        <w:t>ru</w:t>
      </w:r>
    </w:p>
    <w:p w:rsidR="00580D1B" w:rsidRPr="00412FBA" w:rsidRDefault="00580D1B" w:rsidP="00580D1B">
      <w:pPr>
        <w:rPr>
          <w:b/>
          <w:sz w:val="24"/>
          <w:szCs w:val="24"/>
        </w:rPr>
      </w:pPr>
      <w:r w:rsidRPr="00412FBA">
        <w:rPr>
          <w:b/>
          <w:sz w:val="24"/>
          <w:szCs w:val="24"/>
        </w:rPr>
        <w:t xml:space="preserve">       6. Банковские реквизиты</w:t>
      </w:r>
    </w:p>
    <w:p w:rsidR="00580D1B" w:rsidRPr="00412FBA" w:rsidRDefault="00580D1B" w:rsidP="00580D1B">
      <w:pPr>
        <w:rPr>
          <w:sz w:val="24"/>
          <w:szCs w:val="24"/>
        </w:rPr>
      </w:pPr>
      <w:r w:rsidRPr="00412FBA">
        <w:rPr>
          <w:sz w:val="24"/>
          <w:szCs w:val="24"/>
        </w:rPr>
        <w:t xml:space="preserve">       ИНН – 3614003577</w:t>
      </w:r>
    </w:p>
    <w:p w:rsidR="00580D1B" w:rsidRPr="00412FBA" w:rsidRDefault="00580D1B" w:rsidP="00580D1B">
      <w:pPr>
        <w:rPr>
          <w:sz w:val="24"/>
          <w:szCs w:val="24"/>
        </w:rPr>
      </w:pPr>
      <w:r w:rsidRPr="00412FBA">
        <w:rPr>
          <w:sz w:val="24"/>
          <w:szCs w:val="24"/>
        </w:rPr>
        <w:t xml:space="preserve">       КПП - 361401001</w:t>
      </w:r>
    </w:p>
    <w:p w:rsidR="00580D1B" w:rsidRPr="00412FBA" w:rsidRDefault="00580D1B" w:rsidP="00580D1B">
      <w:pPr>
        <w:rPr>
          <w:sz w:val="24"/>
          <w:szCs w:val="24"/>
        </w:rPr>
      </w:pPr>
      <w:r w:rsidRPr="00412FBA">
        <w:rPr>
          <w:sz w:val="24"/>
          <w:szCs w:val="24"/>
        </w:rPr>
        <w:t xml:space="preserve">       </w:t>
      </w:r>
      <w:proofErr w:type="gramStart"/>
      <w:r w:rsidRPr="00412FBA">
        <w:rPr>
          <w:sz w:val="24"/>
          <w:szCs w:val="24"/>
        </w:rPr>
        <w:t>р</w:t>
      </w:r>
      <w:proofErr w:type="gramEnd"/>
      <w:r w:rsidRPr="00412FBA">
        <w:rPr>
          <w:sz w:val="24"/>
          <w:szCs w:val="24"/>
        </w:rPr>
        <w:t>/с - 40204810200000000648</w:t>
      </w:r>
    </w:p>
    <w:p w:rsidR="00580D1B" w:rsidRPr="00412FBA" w:rsidRDefault="00580D1B" w:rsidP="00580D1B">
      <w:pPr>
        <w:rPr>
          <w:sz w:val="24"/>
          <w:szCs w:val="24"/>
        </w:rPr>
      </w:pPr>
      <w:r w:rsidRPr="00412FBA">
        <w:rPr>
          <w:sz w:val="24"/>
          <w:szCs w:val="24"/>
        </w:rPr>
        <w:t xml:space="preserve">       ОГРН – 1023601512990</w:t>
      </w:r>
    </w:p>
    <w:p w:rsidR="00580D1B" w:rsidRPr="00412FBA" w:rsidRDefault="00580D1B" w:rsidP="00580D1B">
      <w:pPr>
        <w:rPr>
          <w:sz w:val="24"/>
          <w:szCs w:val="24"/>
        </w:rPr>
      </w:pPr>
      <w:r w:rsidRPr="00412FBA">
        <w:rPr>
          <w:sz w:val="24"/>
          <w:szCs w:val="24"/>
        </w:rPr>
        <w:t xml:space="preserve">       БИК – 042007001</w:t>
      </w:r>
    </w:p>
    <w:p w:rsidR="00580D1B" w:rsidRPr="00412FBA" w:rsidRDefault="00580D1B" w:rsidP="00580D1B">
      <w:pPr>
        <w:rPr>
          <w:b/>
          <w:sz w:val="24"/>
          <w:szCs w:val="24"/>
        </w:rPr>
      </w:pPr>
      <w:r w:rsidRPr="00412FBA">
        <w:rPr>
          <w:b/>
          <w:sz w:val="24"/>
          <w:szCs w:val="24"/>
        </w:rPr>
        <w:t xml:space="preserve">       7. Наименование учредителя</w:t>
      </w:r>
    </w:p>
    <w:p w:rsidR="00580D1B" w:rsidRPr="00412FBA" w:rsidRDefault="00580D1B" w:rsidP="00580D1B">
      <w:pPr>
        <w:rPr>
          <w:sz w:val="24"/>
          <w:szCs w:val="24"/>
        </w:rPr>
      </w:pPr>
      <w:r w:rsidRPr="00412FBA">
        <w:rPr>
          <w:sz w:val="24"/>
          <w:szCs w:val="24"/>
        </w:rPr>
        <w:t xml:space="preserve">          Администрация  Лискинского  муниципального  района </w:t>
      </w:r>
    </w:p>
    <w:p w:rsidR="00580D1B" w:rsidRPr="00412FBA" w:rsidRDefault="00580D1B" w:rsidP="00580D1B">
      <w:pPr>
        <w:rPr>
          <w:b/>
          <w:sz w:val="24"/>
          <w:szCs w:val="24"/>
        </w:rPr>
      </w:pPr>
      <w:r w:rsidRPr="00412FBA">
        <w:rPr>
          <w:b/>
          <w:sz w:val="24"/>
          <w:szCs w:val="24"/>
        </w:rPr>
        <w:t xml:space="preserve">       8. Реквизиты лицензии на </w:t>
      </w:r>
      <w:proofErr w:type="gramStart"/>
      <w:r w:rsidRPr="00412FBA">
        <w:rPr>
          <w:b/>
          <w:sz w:val="24"/>
          <w:szCs w:val="24"/>
        </w:rPr>
        <w:t>право  ведения</w:t>
      </w:r>
      <w:proofErr w:type="gramEnd"/>
      <w:r w:rsidRPr="00412FBA">
        <w:rPr>
          <w:b/>
          <w:sz w:val="24"/>
          <w:szCs w:val="24"/>
        </w:rPr>
        <w:t xml:space="preserve"> образовательной деятельности   </w:t>
      </w:r>
    </w:p>
    <w:p w:rsidR="00580D1B" w:rsidRPr="00412FBA" w:rsidRDefault="00580D1B" w:rsidP="00580D1B">
      <w:pPr>
        <w:pStyle w:val="a4"/>
        <w:rPr>
          <w:sz w:val="24"/>
          <w:szCs w:val="24"/>
        </w:rPr>
      </w:pPr>
      <w:r w:rsidRPr="00412FBA">
        <w:rPr>
          <w:sz w:val="24"/>
          <w:szCs w:val="24"/>
        </w:rPr>
        <w:t xml:space="preserve">         Серия 36Л01 № 0000543 Регистрационный номер №  ДЛ – 737 от  16  мая 2016г </w:t>
      </w:r>
    </w:p>
    <w:p w:rsidR="00580D1B" w:rsidRPr="00412FBA" w:rsidRDefault="00580D1B" w:rsidP="00580D1B">
      <w:pPr>
        <w:pStyle w:val="a4"/>
        <w:rPr>
          <w:sz w:val="24"/>
          <w:szCs w:val="24"/>
        </w:rPr>
      </w:pPr>
      <w:r w:rsidRPr="00412FBA">
        <w:rPr>
          <w:sz w:val="24"/>
          <w:szCs w:val="24"/>
        </w:rPr>
        <w:t xml:space="preserve">        Департамент образования, науки и молодёжной политики  Воронежской области</w:t>
      </w:r>
    </w:p>
    <w:p w:rsidR="00580D1B" w:rsidRPr="00412FBA" w:rsidRDefault="00580D1B" w:rsidP="00580D1B">
      <w:pPr>
        <w:pStyle w:val="a4"/>
        <w:rPr>
          <w:sz w:val="24"/>
          <w:szCs w:val="24"/>
        </w:rPr>
      </w:pPr>
      <w:r w:rsidRPr="00412FBA">
        <w:rPr>
          <w:sz w:val="24"/>
          <w:szCs w:val="24"/>
        </w:rPr>
        <w:t xml:space="preserve">        Срок действия лицензии - бессрочно</w:t>
      </w:r>
    </w:p>
    <w:p w:rsidR="00580D1B" w:rsidRPr="00412FBA" w:rsidRDefault="00580D1B" w:rsidP="00580D1B">
      <w:pPr>
        <w:rPr>
          <w:b/>
          <w:sz w:val="24"/>
          <w:szCs w:val="24"/>
        </w:rPr>
      </w:pPr>
      <w:r w:rsidRPr="00412FBA">
        <w:rPr>
          <w:b/>
          <w:sz w:val="24"/>
          <w:szCs w:val="24"/>
        </w:rPr>
        <w:t xml:space="preserve">        9. Реквизиты свидетельства о государственной аккредитации  </w:t>
      </w:r>
    </w:p>
    <w:p w:rsidR="00580D1B" w:rsidRPr="00412FBA" w:rsidRDefault="00580D1B" w:rsidP="00580D1B">
      <w:pPr>
        <w:pStyle w:val="a4"/>
        <w:rPr>
          <w:sz w:val="24"/>
          <w:szCs w:val="24"/>
        </w:rPr>
      </w:pPr>
      <w:r w:rsidRPr="00412FBA">
        <w:rPr>
          <w:b/>
          <w:sz w:val="24"/>
          <w:szCs w:val="24"/>
        </w:rPr>
        <w:t xml:space="preserve">  </w:t>
      </w:r>
      <w:r w:rsidRPr="00412FBA">
        <w:rPr>
          <w:sz w:val="24"/>
          <w:szCs w:val="24"/>
        </w:rPr>
        <w:t>ОП№ 027080</w:t>
      </w:r>
    </w:p>
    <w:p w:rsidR="00580D1B" w:rsidRPr="00412FBA" w:rsidRDefault="00580D1B" w:rsidP="00580D1B">
      <w:pPr>
        <w:pStyle w:val="a4"/>
        <w:rPr>
          <w:sz w:val="24"/>
          <w:szCs w:val="24"/>
        </w:rPr>
      </w:pPr>
      <w:r w:rsidRPr="00412FBA">
        <w:rPr>
          <w:sz w:val="24"/>
          <w:szCs w:val="24"/>
        </w:rPr>
        <w:t xml:space="preserve">  </w:t>
      </w:r>
      <w:proofErr w:type="gramStart"/>
      <w:r w:rsidRPr="00412FBA">
        <w:rPr>
          <w:sz w:val="24"/>
          <w:szCs w:val="24"/>
        </w:rPr>
        <w:t>Регистрационный</w:t>
      </w:r>
      <w:proofErr w:type="gramEnd"/>
      <w:r w:rsidRPr="00412FBA">
        <w:rPr>
          <w:sz w:val="24"/>
          <w:szCs w:val="24"/>
        </w:rPr>
        <w:t xml:space="preserve"> №  ИН -1641  от  «29» мая 2012 года</w:t>
      </w:r>
    </w:p>
    <w:p w:rsidR="00580D1B" w:rsidRPr="00412FBA" w:rsidRDefault="00580D1B" w:rsidP="00580D1B">
      <w:pPr>
        <w:pStyle w:val="a4"/>
        <w:rPr>
          <w:sz w:val="24"/>
          <w:szCs w:val="24"/>
        </w:rPr>
      </w:pPr>
      <w:r w:rsidRPr="00412FBA">
        <w:rPr>
          <w:sz w:val="24"/>
          <w:szCs w:val="24"/>
        </w:rPr>
        <w:t xml:space="preserve">  Свидетельство действительно по «29» мая 2024 года</w:t>
      </w:r>
    </w:p>
    <w:p w:rsidR="00580D1B" w:rsidRPr="00412FBA" w:rsidRDefault="00580D1B" w:rsidP="00580D1B">
      <w:pPr>
        <w:pStyle w:val="a4"/>
        <w:rPr>
          <w:sz w:val="24"/>
          <w:szCs w:val="24"/>
        </w:rPr>
      </w:pPr>
      <w:r w:rsidRPr="00412FBA">
        <w:rPr>
          <w:sz w:val="24"/>
          <w:szCs w:val="24"/>
        </w:rPr>
        <w:t xml:space="preserve">  Инспекция по контролю и надзору в сфере образования Воронежской области</w:t>
      </w:r>
    </w:p>
    <w:p w:rsidR="00580D1B" w:rsidRPr="00412FBA" w:rsidRDefault="00580D1B" w:rsidP="00580D1B">
      <w:pPr>
        <w:rPr>
          <w:b/>
          <w:sz w:val="24"/>
          <w:szCs w:val="24"/>
        </w:rPr>
      </w:pPr>
      <w:r w:rsidRPr="00412FBA">
        <w:rPr>
          <w:b/>
          <w:sz w:val="24"/>
          <w:szCs w:val="24"/>
        </w:rPr>
        <w:t xml:space="preserve">    10. Режим функционирования образовательного учреждения</w:t>
      </w:r>
    </w:p>
    <w:p w:rsidR="00580D1B" w:rsidRPr="00412FBA" w:rsidRDefault="00580D1B" w:rsidP="00580D1B">
      <w:pPr>
        <w:rPr>
          <w:sz w:val="24"/>
          <w:szCs w:val="24"/>
        </w:rPr>
      </w:pPr>
      <w:r w:rsidRPr="00412FBA">
        <w:rPr>
          <w:sz w:val="24"/>
          <w:szCs w:val="24"/>
        </w:rPr>
        <w:t xml:space="preserve">                    односменный</w:t>
      </w:r>
    </w:p>
    <w:p w:rsidR="00580D1B" w:rsidRPr="00412FBA" w:rsidRDefault="00580D1B" w:rsidP="00580D1B">
      <w:pPr>
        <w:rPr>
          <w:b/>
          <w:sz w:val="24"/>
          <w:szCs w:val="24"/>
        </w:rPr>
      </w:pPr>
      <w:r w:rsidRPr="00412FBA">
        <w:rPr>
          <w:b/>
          <w:sz w:val="24"/>
          <w:szCs w:val="24"/>
        </w:rPr>
        <w:t xml:space="preserve">    11. Реализация системы непрерывного образования </w:t>
      </w:r>
    </w:p>
    <w:p w:rsidR="00580D1B" w:rsidRPr="00412FBA" w:rsidRDefault="00580D1B" w:rsidP="00580D1B">
      <w:pPr>
        <w:pStyle w:val="a4"/>
        <w:rPr>
          <w:sz w:val="24"/>
          <w:szCs w:val="24"/>
        </w:rPr>
      </w:pPr>
      <w:r w:rsidRPr="00412FBA">
        <w:rPr>
          <w:sz w:val="24"/>
          <w:szCs w:val="24"/>
        </w:rPr>
        <w:t xml:space="preserve">       - ГОБУ СПО ВО «ЛАТТ»</w:t>
      </w:r>
    </w:p>
    <w:p w:rsidR="00580D1B" w:rsidRPr="00412FBA" w:rsidRDefault="00580D1B" w:rsidP="00580D1B">
      <w:pPr>
        <w:pStyle w:val="a4"/>
        <w:rPr>
          <w:sz w:val="24"/>
          <w:szCs w:val="24"/>
        </w:rPr>
      </w:pPr>
      <w:r w:rsidRPr="00412FBA">
        <w:rPr>
          <w:sz w:val="24"/>
          <w:szCs w:val="24"/>
        </w:rPr>
        <w:t xml:space="preserve">     - Лискинский промышленно-транспортный техникум им</w:t>
      </w:r>
      <w:proofErr w:type="gramStart"/>
      <w:r w:rsidRPr="00412FBA">
        <w:rPr>
          <w:sz w:val="24"/>
          <w:szCs w:val="24"/>
        </w:rPr>
        <w:t>.Л</w:t>
      </w:r>
      <w:proofErr w:type="gramEnd"/>
      <w:r w:rsidRPr="00412FBA">
        <w:rPr>
          <w:sz w:val="24"/>
          <w:szCs w:val="24"/>
        </w:rPr>
        <w:t>ысенко</w:t>
      </w:r>
    </w:p>
    <w:p w:rsidR="00580D1B" w:rsidRPr="00412FBA" w:rsidRDefault="00580D1B" w:rsidP="00580D1B">
      <w:pPr>
        <w:pStyle w:val="a4"/>
        <w:rPr>
          <w:sz w:val="24"/>
          <w:szCs w:val="24"/>
        </w:rPr>
      </w:pPr>
      <w:r w:rsidRPr="00412FBA">
        <w:rPr>
          <w:sz w:val="24"/>
          <w:szCs w:val="24"/>
        </w:rPr>
        <w:t xml:space="preserve">     -АОНО ВПО «Институт менеджмента</w:t>
      </w:r>
      <w:proofErr w:type="gramStart"/>
      <w:r w:rsidRPr="00412FBA">
        <w:rPr>
          <w:sz w:val="24"/>
          <w:szCs w:val="24"/>
        </w:rPr>
        <w:t>,м</w:t>
      </w:r>
      <w:proofErr w:type="gramEnd"/>
      <w:r w:rsidRPr="00412FBA">
        <w:rPr>
          <w:sz w:val="24"/>
          <w:szCs w:val="24"/>
        </w:rPr>
        <w:t>аркетинга и финансов»</w:t>
      </w:r>
    </w:p>
    <w:p w:rsidR="00580D1B" w:rsidRPr="00412FBA" w:rsidRDefault="00580D1B" w:rsidP="00580D1B">
      <w:pPr>
        <w:pStyle w:val="a4"/>
        <w:rPr>
          <w:sz w:val="24"/>
          <w:szCs w:val="24"/>
        </w:rPr>
      </w:pPr>
      <w:r w:rsidRPr="00412FBA">
        <w:rPr>
          <w:sz w:val="24"/>
          <w:szCs w:val="24"/>
        </w:rPr>
        <w:t xml:space="preserve">     - Лискинский филиал ГОУ ВПО ВГУ</w:t>
      </w:r>
    </w:p>
    <w:p w:rsidR="00580D1B" w:rsidRPr="00412FBA" w:rsidRDefault="00580D1B" w:rsidP="00580D1B">
      <w:pPr>
        <w:pStyle w:val="a4"/>
        <w:rPr>
          <w:sz w:val="24"/>
          <w:szCs w:val="24"/>
        </w:rPr>
      </w:pPr>
      <w:r w:rsidRPr="00412FBA">
        <w:rPr>
          <w:sz w:val="24"/>
          <w:szCs w:val="24"/>
        </w:rPr>
        <w:t xml:space="preserve">     - ДЮСШ «Восточная»</w:t>
      </w:r>
    </w:p>
    <w:p w:rsidR="00580D1B" w:rsidRPr="00412FBA" w:rsidRDefault="00580D1B" w:rsidP="00580D1B">
      <w:pPr>
        <w:pStyle w:val="a4"/>
        <w:rPr>
          <w:sz w:val="24"/>
          <w:szCs w:val="24"/>
        </w:rPr>
      </w:pPr>
      <w:r w:rsidRPr="00412FBA">
        <w:rPr>
          <w:sz w:val="24"/>
          <w:szCs w:val="24"/>
        </w:rPr>
        <w:t xml:space="preserve">     - ФГОУ ВПО «</w:t>
      </w:r>
      <w:proofErr w:type="gramStart"/>
      <w:r w:rsidRPr="00412FBA">
        <w:rPr>
          <w:sz w:val="24"/>
          <w:szCs w:val="24"/>
        </w:rPr>
        <w:t>Воронежский</w:t>
      </w:r>
      <w:proofErr w:type="gramEnd"/>
      <w:r w:rsidRPr="00412FBA">
        <w:rPr>
          <w:sz w:val="24"/>
          <w:szCs w:val="24"/>
        </w:rPr>
        <w:t xml:space="preserve"> ГАУ им. Глинки»</w:t>
      </w:r>
    </w:p>
    <w:p w:rsidR="00580D1B" w:rsidRPr="00412FBA" w:rsidRDefault="00580D1B" w:rsidP="00580D1B">
      <w:pPr>
        <w:pStyle w:val="a4"/>
        <w:rPr>
          <w:sz w:val="24"/>
          <w:szCs w:val="24"/>
        </w:rPr>
      </w:pPr>
      <w:r w:rsidRPr="00412FBA">
        <w:rPr>
          <w:sz w:val="24"/>
          <w:szCs w:val="24"/>
        </w:rPr>
        <w:t xml:space="preserve">     -МУД центр детского технического творчества</w:t>
      </w:r>
    </w:p>
    <w:p w:rsidR="00580D1B" w:rsidRPr="00412FBA" w:rsidRDefault="00580D1B" w:rsidP="00580D1B">
      <w:pPr>
        <w:pStyle w:val="a4"/>
        <w:rPr>
          <w:sz w:val="24"/>
          <w:szCs w:val="24"/>
        </w:rPr>
      </w:pPr>
      <w:r w:rsidRPr="00412FBA">
        <w:rPr>
          <w:sz w:val="24"/>
          <w:szCs w:val="24"/>
        </w:rPr>
        <w:t xml:space="preserve">     - Детская художественная школа </w:t>
      </w:r>
      <w:proofErr w:type="gramStart"/>
      <w:r w:rsidRPr="00412FBA">
        <w:rPr>
          <w:sz w:val="24"/>
          <w:szCs w:val="24"/>
        </w:rPr>
        <w:t>г</w:t>
      </w:r>
      <w:proofErr w:type="gramEnd"/>
      <w:r w:rsidRPr="00412FBA">
        <w:rPr>
          <w:sz w:val="24"/>
          <w:szCs w:val="24"/>
        </w:rPr>
        <w:t>. Лиски</w:t>
      </w:r>
    </w:p>
    <w:p w:rsidR="00580D1B" w:rsidRPr="00412FBA" w:rsidRDefault="00580D1B" w:rsidP="00580D1B">
      <w:pPr>
        <w:rPr>
          <w:b/>
          <w:sz w:val="24"/>
          <w:szCs w:val="24"/>
        </w:rPr>
      </w:pPr>
    </w:p>
    <w:p w:rsidR="00580D1B" w:rsidRPr="00412FBA" w:rsidRDefault="00580D1B" w:rsidP="00580D1B">
      <w:pPr>
        <w:rPr>
          <w:sz w:val="24"/>
          <w:szCs w:val="24"/>
        </w:rPr>
      </w:pPr>
      <w:r w:rsidRPr="00412FBA">
        <w:rPr>
          <w:b/>
          <w:sz w:val="24"/>
          <w:szCs w:val="24"/>
        </w:rPr>
        <w:t xml:space="preserve">  12.Наличие   Управляющего  совета</w:t>
      </w:r>
      <w:r w:rsidRPr="00412FBA">
        <w:rPr>
          <w:sz w:val="24"/>
          <w:szCs w:val="24"/>
        </w:rPr>
        <w:t xml:space="preserve">   </w:t>
      </w:r>
    </w:p>
    <w:p w:rsidR="00580D1B" w:rsidRPr="00412FBA" w:rsidRDefault="00580D1B" w:rsidP="00580D1B">
      <w:pPr>
        <w:rPr>
          <w:sz w:val="24"/>
          <w:szCs w:val="24"/>
        </w:rPr>
      </w:pPr>
      <w:r w:rsidRPr="00412FBA">
        <w:rPr>
          <w:sz w:val="24"/>
          <w:szCs w:val="24"/>
        </w:rPr>
        <w:t>Дата создания   управляющего  Совета  31.10.2007 г.</w:t>
      </w:r>
    </w:p>
    <w:p w:rsidR="00580D1B" w:rsidRPr="00412FBA" w:rsidRDefault="00580D1B" w:rsidP="00580D1B">
      <w:pPr>
        <w:rPr>
          <w:sz w:val="24"/>
          <w:szCs w:val="24"/>
        </w:rPr>
      </w:pPr>
    </w:p>
    <w:p w:rsidR="00412FBA" w:rsidRDefault="00412FBA" w:rsidP="00580D1B">
      <w:pPr>
        <w:jc w:val="center"/>
        <w:rPr>
          <w:b/>
        </w:rPr>
      </w:pPr>
    </w:p>
    <w:p w:rsidR="00412FBA" w:rsidRDefault="00412FBA" w:rsidP="00580D1B">
      <w:pPr>
        <w:jc w:val="center"/>
        <w:rPr>
          <w:b/>
        </w:rPr>
      </w:pPr>
    </w:p>
    <w:p w:rsidR="00580D1B" w:rsidRPr="00412FBA" w:rsidRDefault="00580D1B" w:rsidP="00580D1B">
      <w:pPr>
        <w:jc w:val="center"/>
        <w:rPr>
          <w:rFonts w:ascii="Times New Roman" w:hAnsi="Times New Roman" w:cs="Times New Roman"/>
          <w:b/>
          <w:sz w:val="24"/>
          <w:szCs w:val="24"/>
        </w:rPr>
      </w:pPr>
      <w:r w:rsidRPr="00412FBA">
        <w:rPr>
          <w:rFonts w:ascii="Times New Roman" w:hAnsi="Times New Roman" w:cs="Times New Roman"/>
          <w:b/>
          <w:sz w:val="24"/>
          <w:szCs w:val="24"/>
        </w:rPr>
        <w:lastRenderedPageBreak/>
        <w:t xml:space="preserve">2. Состав </w:t>
      </w:r>
      <w:proofErr w:type="gramStart"/>
      <w:r w:rsidRPr="00412FBA">
        <w:rPr>
          <w:rFonts w:ascii="Times New Roman" w:hAnsi="Times New Roman" w:cs="Times New Roman"/>
          <w:b/>
          <w:sz w:val="24"/>
          <w:szCs w:val="24"/>
        </w:rPr>
        <w:t>обучающихся</w:t>
      </w:r>
      <w:proofErr w:type="gramEnd"/>
      <w:r w:rsidRPr="00412FBA">
        <w:rPr>
          <w:rFonts w:ascii="Times New Roman" w:hAnsi="Times New Roman" w:cs="Times New Roman"/>
          <w:b/>
          <w:sz w:val="24"/>
          <w:szCs w:val="24"/>
        </w:rPr>
        <w:t xml:space="preserve"> </w:t>
      </w:r>
    </w:p>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b/>
          <w:color w:val="000000"/>
          <w:sz w:val="24"/>
          <w:szCs w:val="24"/>
        </w:rPr>
      </w:pPr>
      <w:r w:rsidRPr="00412FBA">
        <w:rPr>
          <w:rFonts w:ascii="Times New Roman" w:hAnsi="Times New Roman" w:cs="Times New Roman"/>
          <w:b/>
          <w:color w:val="000000"/>
          <w:sz w:val="24"/>
          <w:szCs w:val="24"/>
        </w:rPr>
        <w:t>2.1. Данные о численности учащихся, обучающихся в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2"/>
        <w:gridCol w:w="958"/>
        <w:gridCol w:w="916"/>
        <w:gridCol w:w="958"/>
        <w:gridCol w:w="916"/>
        <w:gridCol w:w="958"/>
        <w:gridCol w:w="916"/>
        <w:gridCol w:w="1255"/>
        <w:gridCol w:w="1255"/>
      </w:tblGrid>
      <w:tr w:rsidR="00580D1B" w:rsidRPr="00412FBA" w:rsidTr="00D77F84">
        <w:tc>
          <w:tcPr>
            <w:tcW w:w="172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874" w:type="dxa"/>
            <w:gridSpan w:val="2"/>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2013-2014 </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учебный год</w:t>
            </w:r>
          </w:p>
        </w:tc>
        <w:tc>
          <w:tcPr>
            <w:tcW w:w="1874" w:type="dxa"/>
            <w:gridSpan w:val="2"/>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2014-2015</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учебный год</w:t>
            </w:r>
          </w:p>
        </w:tc>
        <w:tc>
          <w:tcPr>
            <w:tcW w:w="1874" w:type="dxa"/>
            <w:gridSpan w:val="2"/>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2015-2016</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учебный год</w:t>
            </w:r>
          </w:p>
        </w:tc>
        <w:tc>
          <w:tcPr>
            <w:tcW w:w="2510" w:type="dxa"/>
            <w:gridSpan w:val="2"/>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2016-2017</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учебный год</w:t>
            </w:r>
          </w:p>
        </w:tc>
      </w:tr>
      <w:tr w:rsidR="00580D1B" w:rsidRPr="00412FBA" w:rsidTr="00D77F84">
        <w:tc>
          <w:tcPr>
            <w:tcW w:w="172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н</w:t>
            </w:r>
            <w:r w:rsidRPr="00412FBA">
              <w:rPr>
                <w:rFonts w:ascii="Times New Roman" w:hAnsi="Times New Roman" w:cs="Times New Roman"/>
                <w:sz w:val="24"/>
                <w:szCs w:val="24"/>
              </w:rPr>
              <w:t>а</w:t>
            </w:r>
            <w:r w:rsidRPr="00412FBA">
              <w:rPr>
                <w:rFonts w:ascii="Times New Roman" w:hAnsi="Times New Roman" w:cs="Times New Roman"/>
                <w:sz w:val="24"/>
                <w:szCs w:val="24"/>
              </w:rPr>
              <w:t>чало года</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конец года</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н</w:t>
            </w:r>
            <w:r w:rsidRPr="00412FBA">
              <w:rPr>
                <w:rFonts w:ascii="Times New Roman" w:hAnsi="Times New Roman" w:cs="Times New Roman"/>
                <w:sz w:val="24"/>
                <w:szCs w:val="24"/>
              </w:rPr>
              <w:t>а</w:t>
            </w:r>
            <w:r w:rsidRPr="00412FBA">
              <w:rPr>
                <w:rFonts w:ascii="Times New Roman" w:hAnsi="Times New Roman" w:cs="Times New Roman"/>
                <w:sz w:val="24"/>
                <w:szCs w:val="24"/>
              </w:rPr>
              <w:t>чало года</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конец года</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н</w:t>
            </w:r>
            <w:r w:rsidRPr="00412FBA">
              <w:rPr>
                <w:rFonts w:ascii="Times New Roman" w:hAnsi="Times New Roman" w:cs="Times New Roman"/>
                <w:sz w:val="24"/>
                <w:szCs w:val="24"/>
              </w:rPr>
              <w:t>а</w:t>
            </w:r>
            <w:r w:rsidRPr="00412FBA">
              <w:rPr>
                <w:rFonts w:ascii="Times New Roman" w:hAnsi="Times New Roman" w:cs="Times New Roman"/>
                <w:sz w:val="24"/>
                <w:szCs w:val="24"/>
              </w:rPr>
              <w:t>чало года</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конец года</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нач</w:t>
            </w:r>
            <w:r w:rsidRPr="00412FBA">
              <w:rPr>
                <w:rFonts w:ascii="Times New Roman" w:hAnsi="Times New Roman" w:cs="Times New Roman"/>
                <w:sz w:val="24"/>
                <w:szCs w:val="24"/>
              </w:rPr>
              <w:t>а</w:t>
            </w:r>
            <w:r w:rsidRPr="00412FBA">
              <w:rPr>
                <w:rFonts w:ascii="Times New Roman" w:hAnsi="Times New Roman" w:cs="Times New Roman"/>
                <w:sz w:val="24"/>
                <w:szCs w:val="24"/>
              </w:rPr>
              <w:t>ло года</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 конец года</w:t>
            </w:r>
          </w:p>
        </w:tc>
      </w:tr>
      <w:tr w:rsidR="00580D1B" w:rsidRPr="00412FBA" w:rsidTr="00D77F84">
        <w:tc>
          <w:tcPr>
            <w:tcW w:w="172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Мальчиков</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92</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91</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102</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101</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101</w:t>
            </w:r>
          </w:p>
        </w:tc>
        <w:tc>
          <w:tcPr>
            <w:tcW w:w="91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101</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101</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100</w:t>
            </w:r>
          </w:p>
        </w:tc>
      </w:tr>
      <w:tr w:rsidR="00580D1B" w:rsidRPr="00412FBA" w:rsidTr="00D77F84">
        <w:tc>
          <w:tcPr>
            <w:tcW w:w="172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Девочек</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75</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75</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71</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71</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76</w:t>
            </w:r>
          </w:p>
        </w:tc>
        <w:tc>
          <w:tcPr>
            <w:tcW w:w="91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74</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68</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68</w:t>
            </w:r>
          </w:p>
        </w:tc>
      </w:tr>
      <w:tr w:rsidR="00580D1B" w:rsidRPr="00412FBA" w:rsidTr="00D77F84">
        <w:tc>
          <w:tcPr>
            <w:tcW w:w="172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Всего</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167</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166</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173</w:t>
            </w:r>
          </w:p>
        </w:tc>
        <w:tc>
          <w:tcPr>
            <w:tcW w:w="91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172</w:t>
            </w:r>
          </w:p>
        </w:tc>
        <w:tc>
          <w:tcPr>
            <w:tcW w:w="958"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177</w:t>
            </w:r>
          </w:p>
        </w:tc>
        <w:tc>
          <w:tcPr>
            <w:tcW w:w="91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175</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169</w:t>
            </w:r>
          </w:p>
        </w:tc>
        <w:tc>
          <w:tcPr>
            <w:tcW w:w="125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168</w:t>
            </w:r>
          </w:p>
        </w:tc>
      </w:tr>
    </w:tbl>
    <w:p w:rsidR="00580D1B" w:rsidRDefault="00580D1B" w:rsidP="00580D1B">
      <w:pPr>
        <w:shd w:val="clear" w:color="auto" w:fill="FFFFFF"/>
        <w:autoSpaceDE w:val="0"/>
        <w:autoSpaceDN w:val="0"/>
        <w:adjustRightInd w:val="0"/>
        <w:spacing w:line="360" w:lineRule="auto"/>
        <w:jc w:val="both"/>
        <w:rPr>
          <w:b/>
          <w:color w:val="000000"/>
        </w:rPr>
      </w:pPr>
    </w:p>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color w:val="000000"/>
          <w:sz w:val="24"/>
          <w:szCs w:val="24"/>
        </w:rPr>
      </w:pPr>
      <w:r w:rsidRPr="00412FBA">
        <w:rPr>
          <w:rFonts w:ascii="Times New Roman" w:hAnsi="Times New Roman" w:cs="Times New Roman"/>
          <w:b/>
          <w:color w:val="000000"/>
          <w:sz w:val="24"/>
          <w:szCs w:val="24"/>
        </w:rPr>
        <w:t>2.2.</w:t>
      </w:r>
      <w:r w:rsidRPr="00412FBA">
        <w:rPr>
          <w:rFonts w:ascii="Times New Roman" w:hAnsi="Times New Roman" w:cs="Times New Roman"/>
          <w:color w:val="000000"/>
          <w:sz w:val="24"/>
          <w:szCs w:val="24"/>
        </w:rPr>
        <w:t xml:space="preserve"> </w:t>
      </w:r>
      <w:r w:rsidRPr="00412FBA">
        <w:rPr>
          <w:rFonts w:ascii="Times New Roman" w:hAnsi="Times New Roman" w:cs="Times New Roman"/>
          <w:b/>
          <w:color w:val="000000"/>
          <w:sz w:val="24"/>
          <w:szCs w:val="24"/>
        </w:rPr>
        <w:t>Распределение классов по сменам и количество учащихся, обучающихся в каждом из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1196"/>
        <w:gridCol w:w="1197"/>
        <w:gridCol w:w="1196"/>
        <w:gridCol w:w="1197"/>
        <w:gridCol w:w="1280"/>
        <w:gridCol w:w="1280"/>
      </w:tblGrid>
      <w:tr w:rsidR="00580D1B" w:rsidRPr="00412FBA" w:rsidTr="00D77F84">
        <w:tc>
          <w:tcPr>
            <w:tcW w:w="2392" w:type="dxa"/>
            <w:vMerge w:val="restart"/>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Ступень/ класс</w:t>
            </w:r>
          </w:p>
        </w:tc>
        <w:tc>
          <w:tcPr>
            <w:tcW w:w="2393" w:type="dxa"/>
            <w:gridSpan w:val="2"/>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Начальная школа</w:t>
            </w:r>
          </w:p>
        </w:tc>
        <w:tc>
          <w:tcPr>
            <w:tcW w:w="2393" w:type="dxa"/>
            <w:gridSpan w:val="2"/>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Основная школа</w:t>
            </w:r>
          </w:p>
        </w:tc>
        <w:tc>
          <w:tcPr>
            <w:tcW w:w="2560" w:type="dxa"/>
            <w:gridSpan w:val="2"/>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Средняя школа</w:t>
            </w:r>
          </w:p>
        </w:tc>
      </w:tr>
      <w:tr w:rsidR="00580D1B" w:rsidRPr="00412FBA" w:rsidTr="00D77F84">
        <w:tc>
          <w:tcPr>
            <w:tcW w:w="0" w:type="auto"/>
            <w:vMerge/>
            <w:tcBorders>
              <w:top w:val="single" w:sz="4" w:space="0" w:color="auto"/>
              <w:left w:val="single" w:sz="4" w:space="0" w:color="auto"/>
              <w:bottom w:val="single" w:sz="4" w:space="0" w:color="auto"/>
              <w:right w:val="single" w:sz="4" w:space="0" w:color="auto"/>
            </w:tcBorders>
            <w:vAlign w:val="center"/>
            <w:hideMark/>
          </w:tcPr>
          <w:p w:rsidR="00580D1B" w:rsidRPr="00412FBA" w:rsidRDefault="00580D1B" w:rsidP="00580D1B">
            <w:pPr>
              <w:pStyle w:val="a4"/>
              <w:rPr>
                <w:rFonts w:ascii="Times New Roman" w:hAnsi="Times New Roman" w:cs="Times New Roman"/>
                <w:sz w:val="24"/>
                <w:szCs w:val="24"/>
              </w:rPr>
            </w:pP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 кл.</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2-4 кл.</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5-8 кл.</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 кл.</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 кл.</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11 кл.</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Продолжительность учебного года (нед</w:t>
            </w:r>
            <w:r w:rsidRPr="00412FBA">
              <w:rPr>
                <w:rFonts w:ascii="Times New Roman" w:hAnsi="Times New Roman" w:cs="Times New Roman"/>
                <w:sz w:val="24"/>
                <w:szCs w:val="24"/>
              </w:rPr>
              <w:t>е</w:t>
            </w:r>
            <w:r w:rsidRPr="00412FBA">
              <w:rPr>
                <w:rFonts w:ascii="Times New Roman" w:hAnsi="Times New Roman" w:cs="Times New Roman"/>
                <w:sz w:val="24"/>
                <w:szCs w:val="24"/>
              </w:rPr>
              <w:t>ли)</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33</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34</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35</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34</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35</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34</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Продолжительность учебной недели (дней)</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Продолжительность урока (мин)</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40</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45</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45</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45</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45</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45</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Продолжительность перерывов:</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roofErr w:type="gramStart"/>
            <w:r w:rsidRPr="00412FBA">
              <w:rPr>
                <w:rFonts w:ascii="Times New Roman" w:hAnsi="Times New Roman" w:cs="Times New Roman"/>
                <w:sz w:val="24"/>
                <w:szCs w:val="24"/>
              </w:rPr>
              <w:t>максимальный</w:t>
            </w:r>
            <w:proofErr w:type="gramEnd"/>
            <w:r w:rsidRPr="00412FBA">
              <w:rPr>
                <w:rFonts w:ascii="Times New Roman" w:hAnsi="Times New Roman" w:cs="Times New Roman"/>
                <w:sz w:val="24"/>
                <w:szCs w:val="24"/>
              </w:rPr>
              <w:t xml:space="preserve"> (мин);</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roofErr w:type="gramStart"/>
            <w:r w:rsidRPr="00412FBA">
              <w:rPr>
                <w:rFonts w:ascii="Times New Roman" w:hAnsi="Times New Roman" w:cs="Times New Roman"/>
                <w:sz w:val="24"/>
                <w:szCs w:val="24"/>
              </w:rPr>
              <w:t>минимальный</w:t>
            </w:r>
            <w:proofErr w:type="gramEnd"/>
            <w:r w:rsidRPr="00412FBA">
              <w:rPr>
                <w:rFonts w:ascii="Times New Roman" w:hAnsi="Times New Roman" w:cs="Times New Roman"/>
                <w:sz w:val="24"/>
                <w:szCs w:val="24"/>
              </w:rPr>
              <w:t xml:space="preserve"> (мин).</w:t>
            </w:r>
          </w:p>
        </w:tc>
        <w:tc>
          <w:tcPr>
            <w:tcW w:w="119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p w:rsidR="00580D1B" w:rsidRPr="00412FBA" w:rsidRDefault="00580D1B" w:rsidP="00580D1B">
            <w:pPr>
              <w:pStyle w:val="a4"/>
              <w:rPr>
                <w:rFonts w:ascii="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tc>
        <w:tc>
          <w:tcPr>
            <w:tcW w:w="119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tc>
        <w:tc>
          <w:tcPr>
            <w:tcW w:w="1197"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tc>
        <w:tc>
          <w:tcPr>
            <w:tcW w:w="1280"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tc>
        <w:tc>
          <w:tcPr>
            <w:tcW w:w="1280"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Периодичность пр</w:t>
            </w:r>
            <w:r w:rsidRPr="00412FBA">
              <w:rPr>
                <w:rFonts w:ascii="Times New Roman" w:hAnsi="Times New Roman" w:cs="Times New Roman"/>
                <w:sz w:val="24"/>
                <w:szCs w:val="24"/>
              </w:rPr>
              <w:t>о</w:t>
            </w:r>
            <w:r w:rsidRPr="00412FBA">
              <w:rPr>
                <w:rFonts w:ascii="Times New Roman" w:hAnsi="Times New Roman" w:cs="Times New Roman"/>
                <w:sz w:val="24"/>
                <w:szCs w:val="24"/>
              </w:rPr>
              <w:t xml:space="preserve">ведения </w:t>
            </w:r>
            <w:proofErr w:type="gramStart"/>
            <w:r w:rsidRPr="00412FBA">
              <w:rPr>
                <w:rFonts w:ascii="Times New Roman" w:hAnsi="Times New Roman" w:cs="Times New Roman"/>
                <w:sz w:val="24"/>
                <w:szCs w:val="24"/>
              </w:rPr>
              <w:t>проме-жуточной</w:t>
            </w:r>
            <w:proofErr w:type="gramEnd"/>
            <w:r w:rsidRPr="00412FBA">
              <w:rPr>
                <w:rFonts w:ascii="Times New Roman" w:hAnsi="Times New Roman" w:cs="Times New Roman"/>
                <w:sz w:val="24"/>
                <w:szCs w:val="24"/>
              </w:rPr>
              <w:t xml:space="preserve"> аттест</w:t>
            </w:r>
            <w:r w:rsidRPr="00412FBA">
              <w:rPr>
                <w:rFonts w:ascii="Times New Roman" w:hAnsi="Times New Roman" w:cs="Times New Roman"/>
                <w:sz w:val="24"/>
                <w:szCs w:val="24"/>
              </w:rPr>
              <w:t>а</w:t>
            </w:r>
            <w:r w:rsidRPr="00412FBA">
              <w:rPr>
                <w:rFonts w:ascii="Times New Roman" w:hAnsi="Times New Roman" w:cs="Times New Roman"/>
                <w:sz w:val="24"/>
                <w:szCs w:val="24"/>
              </w:rPr>
              <w:t>ции</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Каждая четверть</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Каждая четверть</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Каждая четверть</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Каждое полугодие</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Каждое полугодие</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Количество смен</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197"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28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Каникулы </w:t>
            </w:r>
            <w:proofErr w:type="gramStart"/>
            <w:r w:rsidRPr="00412FBA">
              <w:rPr>
                <w:rFonts w:ascii="Times New Roman" w:hAnsi="Times New Roman" w:cs="Times New Roman"/>
                <w:sz w:val="24"/>
                <w:szCs w:val="24"/>
              </w:rPr>
              <w:t xml:space="preserve">( </w:t>
            </w:r>
            <w:proofErr w:type="gramEnd"/>
            <w:r w:rsidRPr="00412FBA">
              <w:rPr>
                <w:rFonts w:ascii="Times New Roman" w:hAnsi="Times New Roman" w:cs="Times New Roman"/>
                <w:sz w:val="24"/>
                <w:szCs w:val="24"/>
              </w:rPr>
              <w:t>за уче</w:t>
            </w:r>
            <w:r w:rsidRPr="00412FBA">
              <w:rPr>
                <w:rFonts w:ascii="Times New Roman" w:hAnsi="Times New Roman" w:cs="Times New Roman"/>
                <w:sz w:val="24"/>
                <w:szCs w:val="24"/>
              </w:rPr>
              <w:t>б</w:t>
            </w:r>
            <w:r w:rsidRPr="00412FBA">
              <w:rPr>
                <w:rFonts w:ascii="Times New Roman" w:hAnsi="Times New Roman" w:cs="Times New Roman"/>
                <w:sz w:val="24"/>
                <w:szCs w:val="24"/>
              </w:rPr>
              <w:t>ный год)</w:t>
            </w:r>
          </w:p>
        </w:tc>
        <w:tc>
          <w:tcPr>
            <w:tcW w:w="7346" w:type="dxa"/>
            <w:gridSpan w:val="6"/>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30 дней</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Дополнительные каникулы для учащихся 1 класса</w:t>
            </w:r>
          </w:p>
        </w:tc>
      </w:tr>
      <w:tr w:rsidR="00580D1B" w:rsidRPr="00412FBA" w:rsidTr="00D77F84">
        <w:tc>
          <w:tcPr>
            <w:tcW w:w="239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Летние каникулы</w:t>
            </w:r>
          </w:p>
        </w:tc>
        <w:tc>
          <w:tcPr>
            <w:tcW w:w="7346" w:type="dxa"/>
            <w:gridSpan w:val="6"/>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 1 июня по 31 августа</w:t>
            </w:r>
          </w:p>
        </w:tc>
      </w:tr>
    </w:tbl>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b/>
          <w:color w:val="000000"/>
          <w:sz w:val="24"/>
          <w:szCs w:val="24"/>
        </w:rPr>
      </w:pPr>
    </w:p>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b/>
          <w:color w:val="000000"/>
          <w:sz w:val="24"/>
          <w:szCs w:val="24"/>
        </w:rPr>
      </w:pPr>
      <w:r w:rsidRPr="00412FBA">
        <w:rPr>
          <w:rFonts w:ascii="Times New Roman" w:hAnsi="Times New Roman" w:cs="Times New Roman"/>
          <w:b/>
          <w:color w:val="000000"/>
          <w:sz w:val="24"/>
          <w:szCs w:val="24"/>
        </w:rPr>
        <w:t xml:space="preserve">2.3. Данные о количестве классов по </w:t>
      </w:r>
      <w:r w:rsidRPr="00412FBA">
        <w:rPr>
          <w:rFonts w:ascii="Times New Roman" w:hAnsi="Times New Roman" w:cs="Times New Roman"/>
          <w:b/>
          <w:color w:val="000000"/>
          <w:sz w:val="24"/>
          <w:szCs w:val="24"/>
          <w:lang w:val="en-US"/>
        </w:rPr>
        <w:t>I</w:t>
      </w:r>
      <w:r w:rsidRPr="00412FBA">
        <w:rPr>
          <w:rFonts w:ascii="Times New Roman" w:hAnsi="Times New Roman" w:cs="Times New Roman"/>
          <w:b/>
          <w:color w:val="000000"/>
          <w:sz w:val="24"/>
          <w:szCs w:val="24"/>
        </w:rPr>
        <w:t xml:space="preserve">, </w:t>
      </w:r>
      <w:r w:rsidRPr="00412FBA">
        <w:rPr>
          <w:rFonts w:ascii="Times New Roman" w:hAnsi="Times New Roman" w:cs="Times New Roman"/>
          <w:b/>
          <w:color w:val="000000"/>
          <w:sz w:val="24"/>
          <w:szCs w:val="24"/>
          <w:lang w:val="en-US"/>
        </w:rPr>
        <w:t>II</w:t>
      </w:r>
      <w:r w:rsidRPr="00412FBA">
        <w:rPr>
          <w:rFonts w:ascii="Times New Roman" w:hAnsi="Times New Roman" w:cs="Times New Roman"/>
          <w:b/>
          <w:color w:val="000000"/>
          <w:sz w:val="24"/>
          <w:szCs w:val="24"/>
        </w:rPr>
        <w:t xml:space="preserve">, </w:t>
      </w:r>
      <w:r w:rsidRPr="00412FBA">
        <w:rPr>
          <w:rFonts w:ascii="Times New Roman" w:hAnsi="Times New Roman" w:cs="Times New Roman"/>
          <w:b/>
          <w:color w:val="000000"/>
          <w:sz w:val="24"/>
          <w:szCs w:val="24"/>
          <w:lang w:val="en-US"/>
        </w:rPr>
        <w:t>III</w:t>
      </w:r>
      <w:r w:rsidRPr="00412FBA">
        <w:rPr>
          <w:rFonts w:ascii="Times New Roman" w:hAnsi="Times New Roman" w:cs="Times New Roman"/>
          <w:b/>
          <w:color w:val="000000"/>
          <w:sz w:val="24"/>
          <w:szCs w:val="24"/>
        </w:rPr>
        <w:t xml:space="preserve"> ступеням обучения и наполняемость в этих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6"/>
        <w:gridCol w:w="1302"/>
        <w:gridCol w:w="1302"/>
        <w:gridCol w:w="1152"/>
        <w:gridCol w:w="1152"/>
        <w:gridCol w:w="1152"/>
      </w:tblGrid>
      <w:tr w:rsidR="00580D1B" w:rsidRPr="00412FBA" w:rsidTr="00D77F84">
        <w:tc>
          <w:tcPr>
            <w:tcW w:w="335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Численность контингента </w:t>
            </w:r>
            <w:proofErr w:type="gramStart"/>
            <w:r w:rsidRPr="00412FBA">
              <w:rPr>
                <w:rFonts w:ascii="Times New Roman" w:hAnsi="Times New Roman" w:cs="Times New Roman"/>
                <w:sz w:val="24"/>
                <w:szCs w:val="24"/>
              </w:rPr>
              <w:t>обучающихся</w:t>
            </w:r>
            <w:proofErr w:type="gramEnd"/>
            <w:r w:rsidRPr="00412FBA">
              <w:rPr>
                <w:rFonts w:ascii="Times New Roman" w:hAnsi="Times New Roman" w:cs="Times New Roman"/>
                <w:sz w:val="24"/>
                <w:szCs w:val="24"/>
              </w:rPr>
              <w:t xml:space="preserve"> очной формы обучения по каждому уровню </w:t>
            </w:r>
            <w:r w:rsidRPr="00412FBA">
              <w:rPr>
                <w:rFonts w:ascii="Times New Roman" w:hAnsi="Times New Roman" w:cs="Times New Roman"/>
                <w:sz w:val="24"/>
                <w:szCs w:val="24"/>
              </w:rPr>
              <w:lastRenderedPageBreak/>
              <w:t>образования</w:t>
            </w:r>
          </w:p>
        </w:tc>
        <w:tc>
          <w:tcPr>
            <w:tcW w:w="130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2012-2013</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уч</w:t>
            </w:r>
            <w:proofErr w:type="gramStart"/>
            <w:r w:rsidRPr="00412FBA">
              <w:rPr>
                <w:rFonts w:ascii="Times New Roman" w:hAnsi="Times New Roman" w:cs="Times New Roman"/>
                <w:sz w:val="24"/>
                <w:szCs w:val="24"/>
              </w:rPr>
              <w:t>.г</w:t>
            </w:r>
            <w:proofErr w:type="gramEnd"/>
            <w:r w:rsidRPr="00412FBA">
              <w:rPr>
                <w:rFonts w:ascii="Times New Roman" w:hAnsi="Times New Roman" w:cs="Times New Roman"/>
                <w:sz w:val="24"/>
                <w:szCs w:val="24"/>
              </w:rPr>
              <w:t>од</w:t>
            </w:r>
          </w:p>
        </w:tc>
        <w:tc>
          <w:tcPr>
            <w:tcW w:w="130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2013-2014  уч</w:t>
            </w:r>
            <w:proofErr w:type="gramStart"/>
            <w:r w:rsidRPr="00412FBA">
              <w:rPr>
                <w:rFonts w:ascii="Times New Roman" w:hAnsi="Times New Roman" w:cs="Times New Roman"/>
                <w:sz w:val="24"/>
                <w:szCs w:val="24"/>
              </w:rPr>
              <w:t>.г</w:t>
            </w:r>
            <w:proofErr w:type="gramEnd"/>
            <w:r w:rsidRPr="00412FBA">
              <w:rPr>
                <w:rFonts w:ascii="Times New Roman" w:hAnsi="Times New Roman" w:cs="Times New Roman"/>
                <w:sz w:val="24"/>
                <w:szCs w:val="24"/>
              </w:rPr>
              <w:t>од</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2014-2015  </w:t>
            </w:r>
            <w:r w:rsidRPr="00412FBA">
              <w:rPr>
                <w:rFonts w:ascii="Times New Roman" w:hAnsi="Times New Roman" w:cs="Times New Roman"/>
                <w:sz w:val="24"/>
                <w:szCs w:val="24"/>
              </w:rPr>
              <w:lastRenderedPageBreak/>
              <w:t>уч</w:t>
            </w:r>
            <w:proofErr w:type="gramStart"/>
            <w:r w:rsidRPr="00412FBA">
              <w:rPr>
                <w:rFonts w:ascii="Times New Roman" w:hAnsi="Times New Roman" w:cs="Times New Roman"/>
                <w:sz w:val="24"/>
                <w:szCs w:val="24"/>
              </w:rPr>
              <w:t>.г</w:t>
            </w:r>
            <w:proofErr w:type="gramEnd"/>
            <w:r w:rsidRPr="00412FBA">
              <w:rPr>
                <w:rFonts w:ascii="Times New Roman" w:hAnsi="Times New Roman" w:cs="Times New Roman"/>
                <w:sz w:val="24"/>
                <w:szCs w:val="24"/>
              </w:rPr>
              <w:t>од</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2015-2016 </w:t>
            </w:r>
            <w:r w:rsidRPr="00412FBA">
              <w:rPr>
                <w:rFonts w:ascii="Times New Roman" w:hAnsi="Times New Roman" w:cs="Times New Roman"/>
                <w:sz w:val="24"/>
                <w:szCs w:val="24"/>
              </w:rPr>
              <w:lastRenderedPageBreak/>
              <w:t>уч</w:t>
            </w:r>
            <w:proofErr w:type="gramStart"/>
            <w:r w:rsidRPr="00412FBA">
              <w:rPr>
                <w:rFonts w:ascii="Times New Roman" w:hAnsi="Times New Roman" w:cs="Times New Roman"/>
                <w:sz w:val="24"/>
                <w:szCs w:val="24"/>
              </w:rPr>
              <w:t>.г</w:t>
            </w:r>
            <w:proofErr w:type="gramEnd"/>
            <w:r w:rsidRPr="00412FBA">
              <w:rPr>
                <w:rFonts w:ascii="Times New Roman" w:hAnsi="Times New Roman" w:cs="Times New Roman"/>
                <w:sz w:val="24"/>
                <w:szCs w:val="24"/>
              </w:rPr>
              <w:t>од</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2016-2017 </w:t>
            </w:r>
            <w:r w:rsidRPr="00412FBA">
              <w:rPr>
                <w:rFonts w:ascii="Times New Roman" w:hAnsi="Times New Roman" w:cs="Times New Roman"/>
                <w:sz w:val="24"/>
                <w:szCs w:val="24"/>
              </w:rPr>
              <w:lastRenderedPageBreak/>
              <w:t>уч</w:t>
            </w:r>
            <w:proofErr w:type="gramStart"/>
            <w:r w:rsidRPr="00412FBA">
              <w:rPr>
                <w:rFonts w:ascii="Times New Roman" w:hAnsi="Times New Roman" w:cs="Times New Roman"/>
                <w:sz w:val="24"/>
                <w:szCs w:val="24"/>
              </w:rPr>
              <w:t>.г</w:t>
            </w:r>
            <w:proofErr w:type="gramEnd"/>
            <w:r w:rsidRPr="00412FBA">
              <w:rPr>
                <w:rFonts w:ascii="Times New Roman" w:hAnsi="Times New Roman" w:cs="Times New Roman"/>
                <w:sz w:val="24"/>
                <w:szCs w:val="24"/>
              </w:rPr>
              <w:t>од</w:t>
            </w:r>
          </w:p>
        </w:tc>
      </w:tr>
      <w:tr w:rsidR="00580D1B" w:rsidRPr="00412FBA" w:rsidTr="00D77F84">
        <w:tc>
          <w:tcPr>
            <w:tcW w:w="335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lastRenderedPageBreak/>
              <w:t>Начальное общее образования</w:t>
            </w:r>
          </w:p>
          <w:p w:rsidR="00580D1B" w:rsidRPr="00412FBA" w:rsidRDefault="00580D1B" w:rsidP="00580D1B">
            <w:pPr>
              <w:pStyle w:val="a4"/>
              <w:rPr>
                <w:rFonts w:ascii="Times New Roman" w:hAnsi="Times New Roman" w:cs="Times New Roman"/>
                <w:sz w:val="24"/>
                <w:szCs w:val="24"/>
              </w:rPr>
            </w:pP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69</w:t>
            </w: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64</w:t>
            </w:r>
          </w:p>
        </w:tc>
        <w:tc>
          <w:tcPr>
            <w:tcW w:w="115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64</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71</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70</w:t>
            </w:r>
          </w:p>
        </w:tc>
      </w:tr>
      <w:tr w:rsidR="00580D1B" w:rsidRPr="00412FBA" w:rsidTr="00D77F84">
        <w:tc>
          <w:tcPr>
            <w:tcW w:w="335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Основное общее образование</w:t>
            </w:r>
          </w:p>
          <w:p w:rsidR="00580D1B" w:rsidRPr="00412FBA" w:rsidRDefault="00580D1B" w:rsidP="00580D1B">
            <w:pPr>
              <w:pStyle w:val="a4"/>
              <w:rPr>
                <w:rFonts w:ascii="Times New Roman" w:hAnsi="Times New Roman" w:cs="Times New Roman"/>
                <w:sz w:val="24"/>
                <w:szCs w:val="24"/>
              </w:rPr>
            </w:pP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84</w:t>
            </w: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88</w:t>
            </w:r>
          </w:p>
        </w:tc>
        <w:tc>
          <w:tcPr>
            <w:tcW w:w="115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98</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99</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87</w:t>
            </w:r>
          </w:p>
        </w:tc>
      </w:tr>
      <w:tr w:rsidR="00580D1B" w:rsidRPr="00412FBA" w:rsidTr="00D77F84">
        <w:tc>
          <w:tcPr>
            <w:tcW w:w="335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Среднее (полное) общее обр</w:t>
            </w:r>
            <w:r w:rsidRPr="00412FBA">
              <w:rPr>
                <w:rFonts w:ascii="Times New Roman" w:hAnsi="Times New Roman" w:cs="Times New Roman"/>
                <w:sz w:val="24"/>
                <w:szCs w:val="24"/>
              </w:rPr>
              <w:t>а</w:t>
            </w:r>
            <w:r w:rsidRPr="00412FBA">
              <w:rPr>
                <w:rFonts w:ascii="Times New Roman" w:hAnsi="Times New Roman" w:cs="Times New Roman"/>
                <w:sz w:val="24"/>
                <w:szCs w:val="24"/>
              </w:rPr>
              <w:t>зование</w:t>
            </w:r>
          </w:p>
          <w:p w:rsidR="00580D1B" w:rsidRPr="00412FBA" w:rsidRDefault="00580D1B" w:rsidP="00580D1B">
            <w:pPr>
              <w:pStyle w:val="a4"/>
              <w:rPr>
                <w:rFonts w:ascii="Times New Roman" w:hAnsi="Times New Roman" w:cs="Times New Roman"/>
                <w:sz w:val="24"/>
                <w:szCs w:val="24"/>
              </w:rPr>
            </w:pP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21</w:t>
            </w: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15</w:t>
            </w:r>
          </w:p>
        </w:tc>
        <w:tc>
          <w:tcPr>
            <w:tcW w:w="115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11</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12</w:t>
            </w:r>
          </w:p>
        </w:tc>
      </w:tr>
      <w:tr w:rsidR="00580D1B" w:rsidRPr="00412FBA" w:rsidTr="00D77F84">
        <w:tc>
          <w:tcPr>
            <w:tcW w:w="335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Итого</w:t>
            </w:r>
          </w:p>
          <w:p w:rsidR="00580D1B" w:rsidRPr="00412FBA" w:rsidRDefault="00580D1B" w:rsidP="00580D1B">
            <w:pPr>
              <w:pStyle w:val="a4"/>
              <w:rPr>
                <w:rFonts w:ascii="Times New Roman" w:hAnsi="Times New Roman" w:cs="Times New Roman"/>
                <w:sz w:val="24"/>
                <w:szCs w:val="24"/>
              </w:rPr>
            </w:pP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174</w:t>
            </w:r>
          </w:p>
        </w:tc>
        <w:tc>
          <w:tcPr>
            <w:tcW w:w="130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167</w:t>
            </w:r>
          </w:p>
        </w:tc>
        <w:tc>
          <w:tcPr>
            <w:tcW w:w="1152"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173</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177</w:t>
            </w:r>
          </w:p>
        </w:tc>
        <w:tc>
          <w:tcPr>
            <w:tcW w:w="1152"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168</w:t>
            </w:r>
          </w:p>
        </w:tc>
      </w:tr>
    </w:tbl>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b/>
          <w:color w:val="000000"/>
          <w:sz w:val="24"/>
          <w:szCs w:val="24"/>
        </w:rPr>
      </w:pPr>
    </w:p>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b/>
          <w:color w:val="000000"/>
          <w:sz w:val="24"/>
          <w:szCs w:val="24"/>
        </w:rPr>
      </w:pPr>
      <w:r w:rsidRPr="00412FBA">
        <w:rPr>
          <w:rFonts w:ascii="Times New Roman" w:hAnsi="Times New Roman" w:cs="Times New Roman"/>
          <w:b/>
          <w:color w:val="000000"/>
          <w:sz w:val="24"/>
          <w:szCs w:val="24"/>
        </w:rPr>
        <w:t>2.4. Данные о здоровье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Класс</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Основная группа</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proofErr w:type="gramStart"/>
            <w:r w:rsidRPr="00412FBA">
              <w:rPr>
                <w:rFonts w:ascii="Times New Roman" w:hAnsi="Times New Roman" w:cs="Times New Roman"/>
                <w:sz w:val="24"/>
                <w:szCs w:val="24"/>
              </w:rPr>
              <w:t>Подгото-вительная</w:t>
            </w:r>
            <w:proofErr w:type="gramEnd"/>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proofErr w:type="gramStart"/>
            <w:r w:rsidRPr="00412FBA">
              <w:rPr>
                <w:rFonts w:ascii="Times New Roman" w:hAnsi="Times New Roman" w:cs="Times New Roman"/>
                <w:sz w:val="24"/>
                <w:szCs w:val="24"/>
              </w:rPr>
              <w:t>Специаль-ная</w:t>
            </w:r>
            <w:proofErr w:type="gramEnd"/>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proofErr w:type="gramStart"/>
            <w:r w:rsidRPr="00412FBA">
              <w:rPr>
                <w:rFonts w:ascii="Times New Roman" w:hAnsi="Times New Roman" w:cs="Times New Roman"/>
                <w:sz w:val="24"/>
                <w:szCs w:val="24"/>
              </w:rPr>
              <w:t>Освобож-дены</w:t>
            </w:r>
            <w:proofErr w:type="gramEnd"/>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Инвалиды</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11</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24</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14</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5</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14</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20</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7</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17</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16</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10</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9</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11</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3</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w:t>
            </w:r>
          </w:p>
        </w:tc>
      </w:tr>
      <w:tr w:rsidR="00580D1B" w:rsidRPr="00412FBA" w:rsidTr="00D77F84">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Всего 169</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155</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4</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8</w:t>
            </w:r>
          </w:p>
        </w:tc>
        <w:tc>
          <w:tcPr>
            <w:tcW w:w="159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w:t>
            </w:r>
          </w:p>
        </w:tc>
        <w:tc>
          <w:tcPr>
            <w:tcW w:w="159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2</w:t>
            </w:r>
          </w:p>
        </w:tc>
      </w:tr>
    </w:tbl>
    <w:p w:rsidR="00580D1B" w:rsidRPr="00412FBA" w:rsidRDefault="00580D1B" w:rsidP="00580D1B">
      <w:pPr>
        <w:shd w:val="clear" w:color="auto" w:fill="FFFFFF"/>
        <w:autoSpaceDE w:val="0"/>
        <w:autoSpaceDN w:val="0"/>
        <w:adjustRightInd w:val="0"/>
        <w:spacing w:line="360" w:lineRule="auto"/>
        <w:jc w:val="both"/>
        <w:rPr>
          <w:rFonts w:ascii="Times New Roman" w:hAnsi="Times New Roman" w:cs="Times New Roman"/>
          <w:b/>
          <w:color w:val="000000"/>
          <w:sz w:val="24"/>
          <w:szCs w:val="24"/>
        </w:rPr>
      </w:pPr>
    </w:p>
    <w:p w:rsidR="00580D1B" w:rsidRDefault="00580D1B" w:rsidP="00580D1B">
      <w:pPr>
        <w:shd w:val="clear" w:color="auto" w:fill="FFFFFF"/>
        <w:autoSpaceDE w:val="0"/>
        <w:autoSpaceDN w:val="0"/>
        <w:adjustRightInd w:val="0"/>
        <w:spacing w:line="360" w:lineRule="auto"/>
        <w:jc w:val="both"/>
        <w:rPr>
          <w:b/>
          <w:color w:val="000000"/>
        </w:rPr>
      </w:pPr>
    </w:p>
    <w:p w:rsidR="00580D1B" w:rsidRPr="00412FBA" w:rsidRDefault="00580D1B" w:rsidP="00580D1B">
      <w:pPr>
        <w:shd w:val="clear" w:color="auto" w:fill="FFFFFF"/>
        <w:autoSpaceDE w:val="0"/>
        <w:autoSpaceDN w:val="0"/>
        <w:adjustRightInd w:val="0"/>
        <w:spacing w:line="360" w:lineRule="auto"/>
        <w:jc w:val="both"/>
        <w:rPr>
          <w:b/>
          <w:color w:val="000000"/>
          <w:sz w:val="24"/>
          <w:szCs w:val="24"/>
        </w:rPr>
      </w:pPr>
      <w:r w:rsidRPr="00412FBA">
        <w:rPr>
          <w:b/>
          <w:color w:val="000000"/>
          <w:sz w:val="24"/>
          <w:szCs w:val="24"/>
        </w:rPr>
        <w:t>2.5.</w:t>
      </w:r>
      <w:r w:rsidRPr="00412FBA">
        <w:rPr>
          <w:color w:val="000000"/>
          <w:sz w:val="24"/>
          <w:szCs w:val="24"/>
        </w:rPr>
        <w:t xml:space="preserve"> </w:t>
      </w:r>
      <w:r w:rsidRPr="00412FBA">
        <w:rPr>
          <w:b/>
          <w:color w:val="000000"/>
          <w:sz w:val="24"/>
          <w:szCs w:val="24"/>
        </w:rPr>
        <w:t>Данные о режиме работы школы: продолжительность урока;</w:t>
      </w:r>
    </w:p>
    <w:p w:rsidR="00580D1B" w:rsidRPr="00412FBA" w:rsidRDefault="00580D1B" w:rsidP="00580D1B">
      <w:pPr>
        <w:shd w:val="clear" w:color="auto" w:fill="FFFFFF"/>
        <w:autoSpaceDE w:val="0"/>
        <w:autoSpaceDN w:val="0"/>
        <w:adjustRightInd w:val="0"/>
        <w:spacing w:line="360" w:lineRule="auto"/>
        <w:jc w:val="both"/>
        <w:rPr>
          <w:color w:val="000000"/>
          <w:sz w:val="24"/>
          <w:szCs w:val="24"/>
        </w:rPr>
      </w:pPr>
      <w:r w:rsidRPr="00412FBA">
        <w:rPr>
          <w:b/>
          <w:color w:val="000000"/>
          <w:sz w:val="24"/>
          <w:szCs w:val="24"/>
        </w:rPr>
        <w:t xml:space="preserve">       количество учебных дней в неделю.</w:t>
      </w:r>
      <w:r w:rsidRPr="00412FBA">
        <w:rPr>
          <w:color w:val="000000"/>
          <w:sz w:val="24"/>
          <w:szCs w:val="24"/>
        </w:rPr>
        <w:t xml:space="preserve"> </w:t>
      </w:r>
    </w:p>
    <w:p w:rsidR="00580D1B" w:rsidRPr="00412FBA" w:rsidRDefault="00580D1B" w:rsidP="00580D1B">
      <w:pPr>
        <w:pStyle w:val="a4"/>
        <w:rPr>
          <w:sz w:val="24"/>
          <w:szCs w:val="24"/>
        </w:rPr>
      </w:pPr>
      <w:r w:rsidRPr="00412FBA">
        <w:rPr>
          <w:sz w:val="24"/>
          <w:szCs w:val="24"/>
        </w:rPr>
        <w:t>7.00. –начало работы  школы</w:t>
      </w:r>
    </w:p>
    <w:p w:rsidR="00580D1B" w:rsidRPr="00412FBA" w:rsidRDefault="00580D1B" w:rsidP="00580D1B">
      <w:pPr>
        <w:pStyle w:val="a4"/>
        <w:rPr>
          <w:sz w:val="24"/>
          <w:szCs w:val="24"/>
        </w:rPr>
      </w:pPr>
      <w:r w:rsidRPr="00412FBA">
        <w:rPr>
          <w:sz w:val="24"/>
          <w:szCs w:val="24"/>
        </w:rPr>
        <w:t>7.30.-8.00. – проверка школы и рабочих кабинетов</w:t>
      </w:r>
    </w:p>
    <w:p w:rsidR="00580D1B" w:rsidRPr="00412FBA" w:rsidRDefault="00580D1B" w:rsidP="00580D1B">
      <w:pPr>
        <w:pStyle w:val="a4"/>
        <w:rPr>
          <w:sz w:val="24"/>
          <w:szCs w:val="24"/>
        </w:rPr>
      </w:pPr>
      <w:r w:rsidRPr="00412FBA">
        <w:rPr>
          <w:sz w:val="24"/>
          <w:szCs w:val="24"/>
        </w:rPr>
        <w:t>8.00.- 8.15. –приход детей в школу</w:t>
      </w:r>
    </w:p>
    <w:p w:rsidR="00580D1B" w:rsidRPr="00412FBA" w:rsidRDefault="00580D1B" w:rsidP="00580D1B">
      <w:pPr>
        <w:jc w:val="center"/>
        <w:rPr>
          <w:sz w:val="24"/>
          <w:szCs w:val="24"/>
        </w:rPr>
      </w:pPr>
      <w:r w:rsidRPr="00412FBA">
        <w:rPr>
          <w:sz w:val="24"/>
          <w:szCs w:val="24"/>
        </w:rPr>
        <w:t>РАСПИСАНИЕ ЗВОНКОВ</w:t>
      </w:r>
    </w:p>
    <w:p w:rsidR="00580D1B" w:rsidRPr="00412FBA" w:rsidRDefault="00580D1B" w:rsidP="00580D1B">
      <w:pPr>
        <w:pStyle w:val="a4"/>
        <w:rPr>
          <w:sz w:val="24"/>
          <w:szCs w:val="24"/>
        </w:rPr>
      </w:pPr>
      <w:r w:rsidRPr="00412FBA">
        <w:rPr>
          <w:sz w:val="24"/>
          <w:szCs w:val="24"/>
        </w:rPr>
        <w:t>1 урок    8.20. -  9.05.</w:t>
      </w:r>
    </w:p>
    <w:p w:rsidR="00580D1B" w:rsidRPr="00412FBA" w:rsidRDefault="00580D1B" w:rsidP="00580D1B">
      <w:pPr>
        <w:pStyle w:val="a4"/>
        <w:rPr>
          <w:sz w:val="24"/>
          <w:szCs w:val="24"/>
        </w:rPr>
      </w:pPr>
      <w:r w:rsidRPr="00412FBA">
        <w:rPr>
          <w:sz w:val="24"/>
          <w:szCs w:val="24"/>
        </w:rPr>
        <w:t>2 урок    9.20. -  10.05</w:t>
      </w:r>
    </w:p>
    <w:p w:rsidR="00580D1B" w:rsidRPr="00412FBA" w:rsidRDefault="00580D1B" w:rsidP="00580D1B">
      <w:pPr>
        <w:pStyle w:val="a4"/>
        <w:rPr>
          <w:sz w:val="24"/>
          <w:szCs w:val="24"/>
        </w:rPr>
      </w:pPr>
      <w:r w:rsidRPr="00412FBA">
        <w:rPr>
          <w:sz w:val="24"/>
          <w:szCs w:val="24"/>
        </w:rPr>
        <w:t>3 урок    10.20. – 11.05.</w:t>
      </w:r>
    </w:p>
    <w:p w:rsidR="00580D1B" w:rsidRPr="00412FBA" w:rsidRDefault="00580D1B" w:rsidP="00580D1B">
      <w:pPr>
        <w:pStyle w:val="a4"/>
        <w:rPr>
          <w:sz w:val="24"/>
          <w:szCs w:val="24"/>
        </w:rPr>
      </w:pPr>
      <w:r w:rsidRPr="00412FBA">
        <w:rPr>
          <w:sz w:val="24"/>
          <w:szCs w:val="24"/>
        </w:rPr>
        <w:t>4 урок    11.20. – 12.05.</w:t>
      </w:r>
    </w:p>
    <w:p w:rsidR="00580D1B" w:rsidRPr="00412FBA" w:rsidRDefault="00580D1B" w:rsidP="00580D1B">
      <w:pPr>
        <w:pStyle w:val="a4"/>
        <w:rPr>
          <w:sz w:val="24"/>
          <w:szCs w:val="24"/>
        </w:rPr>
      </w:pPr>
      <w:r w:rsidRPr="00412FBA">
        <w:rPr>
          <w:sz w:val="24"/>
          <w:szCs w:val="24"/>
        </w:rPr>
        <w:t>5 урок    12.20. – 13.05.</w:t>
      </w:r>
    </w:p>
    <w:p w:rsidR="00580D1B" w:rsidRPr="00412FBA" w:rsidRDefault="00580D1B" w:rsidP="00580D1B">
      <w:pPr>
        <w:pStyle w:val="a4"/>
        <w:rPr>
          <w:sz w:val="24"/>
          <w:szCs w:val="24"/>
        </w:rPr>
      </w:pPr>
      <w:r w:rsidRPr="00412FBA">
        <w:rPr>
          <w:sz w:val="24"/>
          <w:szCs w:val="24"/>
        </w:rPr>
        <w:t>6 урок    13.15. – 14.00.</w:t>
      </w:r>
    </w:p>
    <w:p w:rsidR="00580D1B" w:rsidRPr="00412FBA" w:rsidRDefault="00580D1B" w:rsidP="00580D1B">
      <w:pPr>
        <w:pStyle w:val="a4"/>
        <w:rPr>
          <w:sz w:val="24"/>
          <w:szCs w:val="24"/>
        </w:rPr>
      </w:pPr>
      <w:r w:rsidRPr="00412FBA">
        <w:rPr>
          <w:sz w:val="24"/>
          <w:szCs w:val="24"/>
        </w:rPr>
        <w:t>7 урок    14.05. – 14.50.</w:t>
      </w:r>
    </w:p>
    <w:p w:rsidR="00580D1B" w:rsidRPr="00412FBA" w:rsidRDefault="00580D1B" w:rsidP="00580D1B">
      <w:pPr>
        <w:shd w:val="clear" w:color="auto" w:fill="FFFFFF"/>
        <w:autoSpaceDE w:val="0"/>
        <w:autoSpaceDN w:val="0"/>
        <w:adjustRightInd w:val="0"/>
        <w:spacing w:line="360" w:lineRule="auto"/>
        <w:jc w:val="both"/>
        <w:rPr>
          <w:color w:val="000000"/>
          <w:sz w:val="24"/>
          <w:szCs w:val="24"/>
        </w:rPr>
      </w:pPr>
      <w:r w:rsidRPr="00412FBA">
        <w:rPr>
          <w:color w:val="000000"/>
          <w:sz w:val="24"/>
          <w:szCs w:val="24"/>
        </w:rPr>
        <w:t>15.00. - 18.00. – внеурочная работа</w:t>
      </w:r>
    </w:p>
    <w:p w:rsidR="00412FBA" w:rsidRDefault="00412FBA" w:rsidP="00580D1B">
      <w:pPr>
        <w:shd w:val="clear" w:color="auto" w:fill="FFFFFF"/>
        <w:autoSpaceDE w:val="0"/>
        <w:autoSpaceDN w:val="0"/>
        <w:adjustRightInd w:val="0"/>
        <w:spacing w:line="360" w:lineRule="auto"/>
        <w:jc w:val="both"/>
        <w:rPr>
          <w:b/>
          <w:color w:val="000000"/>
          <w:sz w:val="24"/>
          <w:szCs w:val="24"/>
        </w:rPr>
      </w:pPr>
    </w:p>
    <w:p w:rsidR="00580D1B" w:rsidRPr="00412FBA" w:rsidRDefault="00580D1B" w:rsidP="00580D1B">
      <w:pPr>
        <w:shd w:val="clear" w:color="auto" w:fill="FFFFFF"/>
        <w:autoSpaceDE w:val="0"/>
        <w:autoSpaceDN w:val="0"/>
        <w:adjustRightInd w:val="0"/>
        <w:spacing w:line="360" w:lineRule="auto"/>
        <w:jc w:val="both"/>
        <w:rPr>
          <w:b/>
          <w:color w:val="000000"/>
          <w:sz w:val="24"/>
          <w:szCs w:val="24"/>
        </w:rPr>
      </w:pPr>
      <w:r w:rsidRPr="00412FBA">
        <w:rPr>
          <w:b/>
          <w:color w:val="000000"/>
          <w:sz w:val="24"/>
          <w:szCs w:val="24"/>
        </w:rPr>
        <w:t xml:space="preserve">2.6. Характеристика социального статуса семей учащихся. </w:t>
      </w:r>
    </w:p>
    <w:p w:rsidR="00580D1B" w:rsidRPr="00412FBA" w:rsidRDefault="00580D1B" w:rsidP="00580D1B">
      <w:pPr>
        <w:pStyle w:val="a4"/>
        <w:rPr>
          <w:sz w:val="24"/>
          <w:szCs w:val="24"/>
        </w:rPr>
      </w:pPr>
      <w:r w:rsidRPr="00412FBA">
        <w:rPr>
          <w:sz w:val="24"/>
          <w:szCs w:val="24"/>
        </w:rPr>
        <w:t>Под опекой – 2</w:t>
      </w:r>
    </w:p>
    <w:p w:rsidR="00580D1B" w:rsidRPr="00412FBA" w:rsidRDefault="00580D1B" w:rsidP="00580D1B">
      <w:pPr>
        <w:pStyle w:val="a4"/>
        <w:rPr>
          <w:sz w:val="24"/>
          <w:szCs w:val="24"/>
        </w:rPr>
      </w:pPr>
      <w:r w:rsidRPr="00412FBA">
        <w:rPr>
          <w:sz w:val="24"/>
          <w:szCs w:val="24"/>
        </w:rPr>
        <w:t>Учащиеся, имеющие инвалидность – 2</w:t>
      </w:r>
    </w:p>
    <w:p w:rsidR="00580D1B" w:rsidRPr="00412FBA" w:rsidRDefault="00580D1B" w:rsidP="00580D1B">
      <w:pPr>
        <w:pStyle w:val="a4"/>
        <w:rPr>
          <w:sz w:val="24"/>
          <w:szCs w:val="24"/>
        </w:rPr>
      </w:pPr>
      <w:r w:rsidRPr="00412FBA">
        <w:rPr>
          <w:sz w:val="24"/>
          <w:szCs w:val="24"/>
        </w:rPr>
        <w:t>Матери – одиночки – 5</w:t>
      </w:r>
    </w:p>
    <w:p w:rsidR="00580D1B" w:rsidRPr="00412FBA" w:rsidRDefault="00580D1B" w:rsidP="00580D1B">
      <w:pPr>
        <w:pStyle w:val="a4"/>
        <w:rPr>
          <w:sz w:val="24"/>
          <w:szCs w:val="24"/>
        </w:rPr>
      </w:pPr>
      <w:r w:rsidRPr="00412FBA">
        <w:rPr>
          <w:sz w:val="24"/>
          <w:szCs w:val="24"/>
        </w:rPr>
        <w:t>Малообеспеченные -12</w:t>
      </w:r>
    </w:p>
    <w:p w:rsidR="00580D1B" w:rsidRPr="00412FBA" w:rsidRDefault="00580D1B" w:rsidP="00580D1B">
      <w:pPr>
        <w:pStyle w:val="a4"/>
        <w:rPr>
          <w:sz w:val="24"/>
          <w:szCs w:val="24"/>
        </w:rPr>
      </w:pPr>
      <w:r w:rsidRPr="00412FBA">
        <w:rPr>
          <w:sz w:val="24"/>
          <w:szCs w:val="24"/>
        </w:rPr>
        <w:t>Неполные -22</w:t>
      </w:r>
    </w:p>
    <w:p w:rsidR="00580D1B" w:rsidRPr="00412FBA" w:rsidRDefault="00580D1B" w:rsidP="00580D1B">
      <w:pPr>
        <w:pStyle w:val="a4"/>
        <w:rPr>
          <w:sz w:val="24"/>
          <w:szCs w:val="24"/>
        </w:rPr>
      </w:pPr>
      <w:r w:rsidRPr="00412FBA">
        <w:rPr>
          <w:sz w:val="24"/>
          <w:szCs w:val="24"/>
        </w:rPr>
        <w:t>Многодетные –  14</w:t>
      </w:r>
    </w:p>
    <w:p w:rsidR="00580D1B" w:rsidRPr="00412FBA" w:rsidRDefault="00580D1B" w:rsidP="00580D1B">
      <w:pPr>
        <w:pStyle w:val="a4"/>
        <w:rPr>
          <w:sz w:val="24"/>
          <w:szCs w:val="24"/>
        </w:rPr>
      </w:pPr>
      <w:r w:rsidRPr="00412FBA">
        <w:rPr>
          <w:sz w:val="24"/>
          <w:szCs w:val="24"/>
        </w:rPr>
        <w:t>На внутришкольном учёте -1</w:t>
      </w:r>
    </w:p>
    <w:p w:rsidR="00580D1B" w:rsidRPr="00412FBA" w:rsidRDefault="00580D1B" w:rsidP="00580D1B">
      <w:pPr>
        <w:pStyle w:val="a4"/>
        <w:rPr>
          <w:sz w:val="24"/>
          <w:szCs w:val="24"/>
        </w:rPr>
      </w:pPr>
      <w:r w:rsidRPr="00412FBA">
        <w:rPr>
          <w:sz w:val="24"/>
          <w:szCs w:val="24"/>
        </w:rPr>
        <w:t>Неблагополучные - 3</w:t>
      </w:r>
    </w:p>
    <w:p w:rsidR="00580D1B" w:rsidRDefault="00580D1B" w:rsidP="00580D1B">
      <w:pPr>
        <w:jc w:val="center"/>
        <w:rPr>
          <w:b/>
        </w:rPr>
      </w:pPr>
      <w:r>
        <w:rPr>
          <w:b/>
        </w:rPr>
        <w:t>3.</w:t>
      </w:r>
    </w:p>
    <w:p w:rsidR="00580D1B" w:rsidRPr="00412FBA" w:rsidRDefault="00580D1B" w:rsidP="00580D1B">
      <w:pPr>
        <w:jc w:val="center"/>
        <w:rPr>
          <w:b/>
          <w:sz w:val="24"/>
          <w:szCs w:val="24"/>
        </w:rPr>
      </w:pPr>
      <w:r w:rsidRPr="00412FBA">
        <w:rPr>
          <w:b/>
          <w:sz w:val="24"/>
          <w:szCs w:val="24"/>
        </w:rPr>
        <w:t>3. Кадровое обеспечение образовательного  процесса</w:t>
      </w:r>
    </w:p>
    <w:p w:rsidR="00580D1B" w:rsidRPr="00412FBA" w:rsidRDefault="00580D1B" w:rsidP="00580D1B">
      <w:pPr>
        <w:jc w:val="center"/>
        <w:rPr>
          <w:b/>
          <w:sz w:val="24"/>
          <w:szCs w:val="24"/>
        </w:rPr>
      </w:pPr>
      <w:r w:rsidRPr="00412FBA">
        <w:rPr>
          <w:b/>
          <w:sz w:val="24"/>
          <w:szCs w:val="24"/>
        </w:rPr>
        <w:t xml:space="preserve"> и укомплектованность штатов</w:t>
      </w:r>
    </w:p>
    <w:p w:rsidR="00580D1B" w:rsidRPr="00412FBA" w:rsidRDefault="00580D1B" w:rsidP="00580D1B">
      <w:pPr>
        <w:rPr>
          <w:b/>
          <w:sz w:val="24"/>
          <w:szCs w:val="24"/>
        </w:rPr>
      </w:pPr>
    </w:p>
    <w:p w:rsidR="00580D1B" w:rsidRPr="00412FBA" w:rsidRDefault="00580D1B" w:rsidP="00580D1B">
      <w:pPr>
        <w:rPr>
          <w:b/>
          <w:sz w:val="24"/>
          <w:szCs w:val="24"/>
        </w:rPr>
      </w:pPr>
      <w:r w:rsidRPr="00412FBA">
        <w:rPr>
          <w:b/>
          <w:sz w:val="24"/>
          <w:szCs w:val="24"/>
        </w:rPr>
        <w:t>3.2. Кадровое обеспечение образовательного процесса</w:t>
      </w:r>
    </w:p>
    <w:p w:rsidR="00580D1B" w:rsidRPr="00412FBA" w:rsidRDefault="00580D1B" w:rsidP="00580D1B">
      <w:pPr>
        <w:rPr>
          <w:b/>
          <w:i/>
          <w:sz w:val="24"/>
          <w:szCs w:val="24"/>
        </w:rPr>
      </w:pPr>
    </w:p>
    <w:p w:rsidR="00580D1B" w:rsidRPr="00412FBA" w:rsidRDefault="00580D1B" w:rsidP="00580D1B">
      <w:pPr>
        <w:jc w:val="center"/>
        <w:rPr>
          <w:b/>
          <w:i/>
          <w:sz w:val="24"/>
          <w:szCs w:val="24"/>
        </w:rPr>
      </w:pPr>
      <w:r w:rsidRPr="00412FBA">
        <w:rPr>
          <w:b/>
          <w:i/>
          <w:sz w:val="24"/>
          <w:szCs w:val="24"/>
        </w:rPr>
        <w:t>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Количество и  возраст  педработников</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2016– 2017уч.г.</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Общее количество </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24</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Женщин </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19</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Мужчин </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5</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Средний возраст </w:t>
            </w:r>
          </w:p>
        </w:tc>
        <w:tc>
          <w:tcPr>
            <w:tcW w:w="4786"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sz w:val="24"/>
                <w:szCs w:val="24"/>
              </w:rPr>
            </w:pP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                              20-30 лет</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4</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                              30-40 лет</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3</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40-50 лет </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8</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50-60 лет </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4</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                              60-65 лет</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3</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 xml:space="preserve">                              65 и более</w:t>
            </w: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r w:rsidRPr="00412FBA">
              <w:rPr>
                <w:sz w:val="24"/>
                <w:szCs w:val="24"/>
              </w:rPr>
              <w:t>2</w:t>
            </w: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p>
        </w:tc>
      </w:tr>
      <w:tr w:rsidR="00580D1B" w:rsidRPr="00412FBA" w:rsidTr="00D77F84">
        <w:tc>
          <w:tcPr>
            <w:tcW w:w="478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sz w:val="24"/>
                <w:szCs w:val="24"/>
              </w:rPr>
            </w:pPr>
          </w:p>
        </w:tc>
      </w:tr>
    </w:tbl>
    <w:p w:rsidR="00580D1B" w:rsidRPr="00412FBA" w:rsidRDefault="00580D1B" w:rsidP="00580D1B">
      <w:pPr>
        <w:rPr>
          <w:sz w:val="24"/>
          <w:szCs w:val="24"/>
        </w:rPr>
        <w:sectPr w:rsidR="00580D1B" w:rsidRPr="00412FBA" w:rsidSect="00030859">
          <w:footerReference w:type="default" r:id="rId10"/>
          <w:pgSz w:w="11906" w:h="16838"/>
          <w:pgMar w:top="1134" w:right="1134" w:bottom="1134" w:left="1134" w:header="709" w:footer="709" w:gutter="0"/>
          <w:cols w:space="720"/>
          <w:titlePg/>
          <w:docGrid w:linePitch="299"/>
        </w:sectPr>
      </w:pPr>
    </w:p>
    <w:p w:rsidR="00580D1B" w:rsidRPr="00412FBA" w:rsidRDefault="00580D1B" w:rsidP="00580D1B">
      <w:pPr>
        <w:jc w:val="center"/>
        <w:rPr>
          <w:rFonts w:ascii="Times New Roman" w:hAnsi="Times New Roman" w:cs="Times New Roman"/>
          <w:sz w:val="24"/>
          <w:szCs w:val="24"/>
        </w:rPr>
      </w:pPr>
      <w:r w:rsidRPr="00412FBA">
        <w:rPr>
          <w:rFonts w:ascii="Times New Roman" w:hAnsi="Times New Roman" w:cs="Times New Roman"/>
          <w:b/>
          <w:sz w:val="24"/>
          <w:szCs w:val="24"/>
        </w:rPr>
        <w:lastRenderedPageBreak/>
        <w:t>4.Условия осуществления образовательного процесса</w:t>
      </w:r>
    </w:p>
    <w:p w:rsidR="00580D1B" w:rsidRPr="00412FBA" w:rsidRDefault="00580D1B" w:rsidP="00580D1B">
      <w:pPr>
        <w:tabs>
          <w:tab w:val="left" w:pos="2041"/>
        </w:tabs>
        <w:ind w:left="360"/>
        <w:rPr>
          <w:rFonts w:ascii="Times New Roman" w:hAnsi="Times New Roman" w:cs="Times New Roman"/>
          <w:b/>
          <w:sz w:val="24"/>
          <w:szCs w:val="24"/>
        </w:rPr>
      </w:pPr>
      <w:r w:rsidRPr="00412FBA">
        <w:rPr>
          <w:rFonts w:ascii="Times New Roman" w:hAnsi="Times New Roman" w:cs="Times New Roman"/>
          <w:b/>
          <w:sz w:val="24"/>
          <w:szCs w:val="24"/>
        </w:rPr>
        <w:t xml:space="preserve">4.1.Материально- техническая база школы </w:t>
      </w:r>
    </w:p>
    <w:p w:rsidR="00580D1B" w:rsidRPr="00412FBA" w:rsidRDefault="00580D1B" w:rsidP="00580D1B">
      <w:pPr>
        <w:jc w:val="both"/>
        <w:rPr>
          <w:rFonts w:ascii="Times New Roman" w:hAnsi="Times New Roman" w:cs="Times New Roman"/>
          <w:color w:val="000000"/>
          <w:sz w:val="24"/>
          <w:szCs w:val="24"/>
        </w:rPr>
      </w:pPr>
      <w:r w:rsidRPr="00412FBA">
        <w:rPr>
          <w:rFonts w:ascii="Times New Roman" w:hAnsi="Times New Roman" w:cs="Times New Roman"/>
          <w:color w:val="00B050"/>
          <w:sz w:val="24"/>
          <w:szCs w:val="24"/>
        </w:rPr>
        <w:t xml:space="preserve">   </w:t>
      </w:r>
      <w:r w:rsidRPr="00412FBA">
        <w:rPr>
          <w:rFonts w:ascii="Times New Roman" w:hAnsi="Times New Roman" w:cs="Times New Roman"/>
          <w:color w:val="000000"/>
          <w:sz w:val="24"/>
          <w:szCs w:val="24"/>
        </w:rPr>
        <w:t>Школа имеет собственную котельную</w:t>
      </w:r>
      <w:proofErr w:type="gramStart"/>
      <w:r w:rsidRPr="00412FBA">
        <w:rPr>
          <w:rFonts w:ascii="Times New Roman" w:hAnsi="Times New Roman" w:cs="Times New Roman"/>
          <w:color w:val="000000"/>
          <w:sz w:val="24"/>
          <w:szCs w:val="24"/>
        </w:rPr>
        <w:t xml:space="preserve"> ,</w:t>
      </w:r>
      <w:proofErr w:type="gramEnd"/>
      <w:r w:rsidRPr="00412FBA">
        <w:rPr>
          <w:rFonts w:ascii="Times New Roman" w:hAnsi="Times New Roman" w:cs="Times New Roman"/>
          <w:color w:val="000000"/>
          <w:sz w:val="24"/>
          <w:szCs w:val="24"/>
        </w:rPr>
        <w:t xml:space="preserve"> обеспечивающую нормальный температурный режим , столовую на 50 посадочных мест , спортплощадку , учебные кабинеты , библиотеку . Библиоте</w:t>
      </w:r>
      <w:r w:rsidRPr="00412FBA">
        <w:rPr>
          <w:rFonts w:ascii="Times New Roman" w:hAnsi="Times New Roman" w:cs="Times New Roman"/>
          <w:color w:val="000000"/>
          <w:sz w:val="24"/>
          <w:szCs w:val="24"/>
        </w:rPr>
        <w:t>ч</w:t>
      </w:r>
      <w:r w:rsidRPr="00412FBA">
        <w:rPr>
          <w:rFonts w:ascii="Times New Roman" w:hAnsi="Times New Roman" w:cs="Times New Roman"/>
          <w:color w:val="000000"/>
          <w:sz w:val="24"/>
          <w:szCs w:val="24"/>
        </w:rPr>
        <w:t>ный фонд составляет более  2400 экземпляров  учебников , более 6000 художественной литерат</w:t>
      </w:r>
      <w:r w:rsidRPr="00412FBA">
        <w:rPr>
          <w:rFonts w:ascii="Times New Roman" w:hAnsi="Times New Roman" w:cs="Times New Roman"/>
          <w:color w:val="000000"/>
          <w:sz w:val="24"/>
          <w:szCs w:val="24"/>
        </w:rPr>
        <w:t>у</w:t>
      </w:r>
      <w:r w:rsidRPr="00412FBA">
        <w:rPr>
          <w:rFonts w:ascii="Times New Roman" w:hAnsi="Times New Roman" w:cs="Times New Roman"/>
          <w:color w:val="000000"/>
          <w:sz w:val="24"/>
          <w:szCs w:val="24"/>
        </w:rPr>
        <w:t xml:space="preserve">ры. Трудовое и профессиональное обучение осуществляется в комбинированной мастерской и на школьном участке площадью </w:t>
      </w:r>
      <w:smartTag w:uri="urn:schemas-microsoft-com:office:smarttags" w:element="metricconverter">
        <w:smartTagPr>
          <w:attr w:name="ProductID" w:val="1,5 га"/>
        </w:smartTagPr>
        <w:r w:rsidRPr="00412FBA">
          <w:rPr>
            <w:rFonts w:ascii="Times New Roman" w:hAnsi="Times New Roman" w:cs="Times New Roman"/>
            <w:color w:val="000000"/>
            <w:sz w:val="24"/>
            <w:szCs w:val="24"/>
          </w:rPr>
          <w:t>1,5 га</w:t>
        </w:r>
      </w:smartTag>
      <w:r w:rsidRPr="00412FBA">
        <w:rPr>
          <w:rFonts w:ascii="Times New Roman" w:hAnsi="Times New Roman" w:cs="Times New Roman"/>
          <w:color w:val="000000"/>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1914"/>
        <w:gridCol w:w="1914"/>
        <w:gridCol w:w="1914"/>
        <w:gridCol w:w="1915"/>
      </w:tblGrid>
      <w:tr w:rsidR="00580D1B" w:rsidRPr="00412FBA" w:rsidTr="00580D1B">
        <w:tc>
          <w:tcPr>
            <w:tcW w:w="1940" w:type="dxa"/>
            <w:vMerge w:val="restart"/>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vMerge w:val="restart"/>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Количество </w:t>
            </w:r>
          </w:p>
        </w:tc>
        <w:tc>
          <w:tcPr>
            <w:tcW w:w="5743" w:type="dxa"/>
            <w:gridSpan w:val="3"/>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Состояние </w:t>
            </w:r>
          </w:p>
        </w:tc>
      </w:tr>
      <w:tr w:rsidR="00580D1B" w:rsidRPr="00412FBA" w:rsidTr="00D77F84">
        <w:tc>
          <w:tcPr>
            <w:tcW w:w="0" w:type="auto"/>
            <w:vMerge/>
            <w:tcBorders>
              <w:top w:val="single" w:sz="4" w:space="0" w:color="auto"/>
              <w:left w:val="single" w:sz="4" w:space="0" w:color="auto"/>
              <w:bottom w:val="single" w:sz="4" w:space="0" w:color="auto"/>
              <w:right w:val="single" w:sz="4" w:space="0" w:color="auto"/>
            </w:tcBorders>
            <w:vAlign w:val="center"/>
            <w:hideMark/>
          </w:tcPr>
          <w:p w:rsidR="00580D1B" w:rsidRPr="00412FBA" w:rsidRDefault="00580D1B" w:rsidP="00580D1B">
            <w:pPr>
              <w:pStyle w:val="a4"/>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Оптимальное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Допустимое </w:t>
            </w:r>
          </w:p>
        </w:tc>
        <w:tc>
          <w:tcPr>
            <w:tcW w:w="191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Критическое </w:t>
            </w: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Спортивная пл</w:t>
            </w:r>
            <w:r w:rsidRPr="00412FBA">
              <w:rPr>
                <w:rFonts w:ascii="Times New Roman" w:hAnsi="Times New Roman" w:cs="Times New Roman"/>
                <w:sz w:val="24"/>
                <w:szCs w:val="24"/>
              </w:rPr>
              <w:t>о</w:t>
            </w:r>
            <w:r w:rsidRPr="00412FBA">
              <w:rPr>
                <w:rFonts w:ascii="Times New Roman" w:hAnsi="Times New Roman" w:cs="Times New Roman"/>
                <w:sz w:val="24"/>
                <w:szCs w:val="24"/>
              </w:rPr>
              <w:t>щадка</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Столовая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Мастерская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Спортивный зал</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Музей</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Кабинеты </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русского языка</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-математики </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 -физики</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-начальных кла</w:t>
            </w:r>
            <w:r w:rsidRPr="00412FBA">
              <w:rPr>
                <w:rFonts w:ascii="Times New Roman" w:hAnsi="Times New Roman" w:cs="Times New Roman"/>
                <w:sz w:val="24"/>
                <w:szCs w:val="24"/>
              </w:rPr>
              <w:t>с</w:t>
            </w:r>
            <w:r w:rsidRPr="00412FBA">
              <w:rPr>
                <w:rFonts w:ascii="Times New Roman" w:hAnsi="Times New Roman" w:cs="Times New Roman"/>
                <w:sz w:val="24"/>
                <w:szCs w:val="24"/>
              </w:rPr>
              <w:t>сов</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-истории</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-биологии</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-информатики</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-ИЗО и музыки</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-соц</w:t>
            </w:r>
            <w:proofErr w:type="gramStart"/>
            <w:r w:rsidRPr="00412FBA">
              <w:rPr>
                <w:rFonts w:ascii="Times New Roman" w:hAnsi="Times New Roman" w:cs="Times New Roman"/>
                <w:sz w:val="24"/>
                <w:szCs w:val="24"/>
              </w:rPr>
              <w:t>.п</w:t>
            </w:r>
            <w:proofErr w:type="gramEnd"/>
            <w:r w:rsidRPr="00412FBA">
              <w:rPr>
                <w:rFonts w:ascii="Times New Roman" w:hAnsi="Times New Roman" w:cs="Times New Roman"/>
                <w:sz w:val="24"/>
                <w:szCs w:val="24"/>
              </w:rPr>
              <w:t>едагога</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-логопеда</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p w:rsidR="00580D1B" w:rsidRPr="00412FBA" w:rsidRDefault="00580D1B" w:rsidP="00580D1B">
            <w:pPr>
              <w:pStyle w:val="a4"/>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Мебель </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Компьютеры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18</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НЕТБУК</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6</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Ноутбук</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4</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Телевизор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Видеомагнитофон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Музыкальный центр</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Принтер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13</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Магнитофон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Мультимидийный проектор</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Интерактивная доска</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r>
      <w:tr w:rsidR="00580D1B" w:rsidRPr="00412FBA" w:rsidTr="00580D1B">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Фотоаппарат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r>
      <w:tr w:rsidR="00580D1B" w:rsidRPr="00412FBA" w:rsidTr="00580D1B">
        <w:trPr>
          <w:trHeight w:val="425"/>
        </w:trPr>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 xml:space="preserve">Библиотека </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r>
      <w:tr w:rsidR="00580D1B" w:rsidRPr="00412FBA" w:rsidTr="00580D1B">
        <w:trPr>
          <w:trHeight w:val="425"/>
        </w:trPr>
        <w:tc>
          <w:tcPr>
            <w:tcW w:w="1940"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Видеокамера</w:t>
            </w:r>
          </w:p>
        </w:tc>
        <w:tc>
          <w:tcPr>
            <w:tcW w:w="1914" w:type="dxa"/>
            <w:tcBorders>
              <w:top w:val="single" w:sz="4" w:space="0" w:color="auto"/>
              <w:left w:val="single" w:sz="4" w:space="0" w:color="auto"/>
              <w:bottom w:val="single" w:sz="4" w:space="0" w:color="auto"/>
              <w:right w:val="single" w:sz="4" w:space="0" w:color="auto"/>
            </w:tcBorders>
            <w:hideMark/>
          </w:tcPr>
          <w:p w:rsidR="00580D1B" w:rsidRPr="00412FBA" w:rsidRDefault="00580D1B" w:rsidP="00580D1B">
            <w:pPr>
              <w:pStyle w:val="a4"/>
              <w:rPr>
                <w:rFonts w:ascii="Times New Roman" w:hAnsi="Times New Roman" w:cs="Times New Roman"/>
                <w:sz w:val="24"/>
                <w:szCs w:val="24"/>
              </w:rPr>
            </w:pPr>
            <w:r w:rsidRPr="00412FBA">
              <w:rPr>
                <w:rFonts w:ascii="Times New Roman" w:hAnsi="Times New Roman" w:cs="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580D1B" w:rsidRPr="00412FBA" w:rsidRDefault="00580D1B" w:rsidP="00580D1B">
            <w:pPr>
              <w:pStyle w:val="a4"/>
              <w:rPr>
                <w:rFonts w:ascii="Times New Roman" w:hAnsi="Times New Roman" w:cs="Times New Roman"/>
                <w:sz w:val="24"/>
                <w:szCs w:val="24"/>
                <w:lang w:val="en-US"/>
              </w:rPr>
            </w:pPr>
          </w:p>
        </w:tc>
      </w:tr>
    </w:tbl>
    <w:p w:rsidR="00580D1B" w:rsidRPr="00412FBA" w:rsidRDefault="00580D1B" w:rsidP="00580D1B">
      <w:pPr>
        <w:jc w:val="both"/>
        <w:rPr>
          <w:rFonts w:ascii="Times New Roman" w:hAnsi="Times New Roman" w:cs="Times New Roman"/>
          <w:sz w:val="24"/>
          <w:szCs w:val="24"/>
        </w:rPr>
      </w:pPr>
    </w:p>
    <w:p w:rsidR="00580D1B" w:rsidRPr="00412FBA" w:rsidRDefault="00580D1B" w:rsidP="00580D1B">
      <w:pPr>
        <w:jc w:val="both"/>
        <w:rPr>
          <w:sz w:val="24"/>
          <w:szCs w:val="24"/>
        </w:rPr>
      </w:pPr>
      <w:r w:rsidRPr="00412FBA">
        <w:rPr>
          <w:sz w:val="24"/>
          <w:szCs w:val="24"/>
        </w:rPr>
        <w:lastRenderedPageBreak/>
        <w:t>По  данным таблицы видно, что материально – техническая база  общеобразовательного учрежд</w:t>
      </w:r>
      <w:r w:rsidRPr="00412FBA">
        <w:rPr>
          <w:sz w:val="24"/>
          <w:szCs w:val="24"/>
        </w:rPr>
        <w:t>е</w:t>
      </w:r>
      <w:r w:rsidRPr="00412FBA">
        <w:rPr>
          <w:sz w:val="24"/>
          <w:szCs w:val="24"/>
        </w:rPr>
        <w:t>ния удовлетворительная</w:t>
      </w:r>
      <w:proofErr w:type="gramStart"/>
      <w:r w:rsidRPr="00412FBA">
        <w:rPr>
          <w:sz w:val="24"/>
          <w:szCs w:val="24"/>
        </w:rPr>
        <w:t xml:space="preserve"> .</w:t>
      </w:r>
      <w:proofErr w:type="gramEnd"/>
      <w:r w:rsidRPr="00412FBA">
        <w:rPr>
          <w:sz w:val="24"/>
          <w:szCs w:val="24"/>
        </w:rPr>
        <w:t>Учреждению  необходимо   дополнительное   оснащение и оборудование .</w:t>
      </w:r>
    </w:p>
    <w:p w:rsidR="00580D1B" w:rsidRPr="00412FBA" w:rsidRDefault="00580D1B" w:rsidP="00580D1B">
      <w:pPr>
        <w:jc w:val="both"/>
        <w:rPr>
          <w:sz w:val="24"/>
          <w:szCs w:val="24"/>
        </w:rPr>
      </w:pPr>
    </w:p>
    <w:p w:rsidR="00580D1B" w:rsidRPr="00412FBA" w:rsidRDefault="00580D1B" w:rsidP="00580D1B">
      <w:pPr>
        <w:tabs>
          <w:tab w:val="left" w:pos="5397"/>
        </w:tabs>
        <w:jc w:val="center"/>
        <w:rPr>
          <w:b/>
          <w:sz w:val="24"/>
          <w:szCs w:val="24"/>
        </w:rPr>
      </w:pPr>
      <w:r w:rsidRPr="00412FBA">
        <w:rPr>
          <w:b/>
          <w:sz w:val="24"/>
          <w:szCs w:val="24"/>
        </w:rPr>
        <w:t>5. Режим обучения  в  общеобразовательном  учреждении</w:t>
      </w:r>
    </w:p>
    <w:p w:rsidR="00580D1B" w:rsidRPr="00412FBA" w:rsidRDefault="00580D1B" w:rsidP="00580D1B">
      <w:pPr>
        <w:pStyle w:val="a4"/>
        <w:rPr>
          <w:sz w:val="24"/>
          <w:szCs w:val="24"/>
        </w:rPr>
      </w:pPr>
      <w:r w:rsidRPr="00412FBA">
        <w:rPr>
          <w:sz w:val="24"/>
          <w:szCs w:val="24"/>
        </w:rPr>
        <w:t>5.1. Количество классов – комплектов – 12</w:t>
      </w:r>
    </w:p>
    <w:p w:rsidR="00580D1B" w:rsidRPr="00412FBA" w:rsidRDefault="00580D1B" w:rsidP="00580D1B">
      <w:pPr>
        <w:pStyle w:val="a4"/>
        <w:rPr>
          <w:sz w:val="24"/>
          <w:szCs w:val="24"/>
        </w:rPr>
      </w:pPr>
      <w:r w:rsidRPr="00412FBA">
        <w:rPr>
          <w:sz w:val="24"/>
          <w:szCs w:val="24"/>
        </w:rPr>
        <w:t>5.2. Количество групп продлённого дня  -1</w:t>
      </w:r>
    </w:p>
    <w:p w:rsidR="00580D1B" w:rsidRPr="00412FBA" w:rsidRDefault="00580D1B" w:rsidP="00580D1B">
      <w:pPr>
        <w:pStyle w:val="a4"/>
        <w:rPr>
          <w:sz w:val="24"/>
          <w:szCs w:val="24"/>
        </w:rPr>
      </w:pPr>
      <w:r w:rsidRPr="00412FBA">
        <w:rPr>
          <w:sz w:val="24"/>
          <w:szCs w:val="24"/>
        </w:rPr>
        <w:t>1-4 классы – 25 человек</w:t>
      </w:r>
    </w:p>
    <w:p w:rsidR="00580D1B" w:rsidRPr="00412FBA" w:rsidRDefault="00580D1B" w:rsidP="00580D1B">
      <w:pPr>
        <w:pStyle w:val="a4"/>
        <w:rPr>
          <w:sz w:val="24"/>
          <w:szCs w:val="24"/>
        </w:rPr>
      </w:pPr>
      <w:r w:rsidRPr="00412FBA">
        <w:rPr>
          <w:sz w:val="24"/>
          <w:szCs w:val="24"/>
        </w:rPr>
        <w:t>5.3.График питания учащихся</w:t>
      </w:r>
    </w:p>
    <w:p w:rsidR="00580D1B" w:rsidRPr="00412FBA" w:rsidRDefault="00580D1B" w:rsidP="00580D1B">
      <w:pPr>
        <w:pStyle w:val="a4"/>
        <w:rPr>
          <w:sz w:val="24"/>
          <w:szCs w:val="24"/>
        </w:rPr>
      </w:pPr>
      <w:r w:rsidRPr="00412FBA">
        <w:rPr>
          <w:sz w:val="24"/>
          <w:szCs w:val="24"/>
        </w:rPr>
        <w:t xml:space="preserve">                    Завтрак</w:t>
      </w:r>
    </w:p>
    <w:p w:rsidR="00580D1B" w:rsidRPr="00412FBA" w:rsidRDefault="00580D1B" w:rsidP="00580D1B">
      <w:pPr>
        <w:pStyle w:val="a4"/>
        <w:rPr>
          <w:sz w:val="24"/>
          <w:szCs w:val="24"/>
        </w:rPr>
      </w:pPr>
      <w:r w:rsidRPr="00412FBA">
        <w:rPr>
          <w:sz w:val="24"/>
          <w:szCs w:val="24"/>
        </w:rPr>
        <w:t>1класс -8.20.</w:t>
      </w:r>
    </w:p>
    <w:p w:rsidR="00580D1B" w:rsidRPr="00412FBA" w:rsidRDefault="00580D1B" w:rsidP="00580D1B">
      <w:pPr>
        <w:pStyle w:val="a4"/>
        <w:rPr>
          <w:sz w:val="24"/>
          <w:szCs w:val="24"/>
        </w:rPr>
      </w:pPr>
      <w:r w:rsidRPr="00412FBA">
        <w:rPr>
          <w:sz w:val="24"/>
          <w:szCs w:val="24"/>
        </w:rPr>
        <w:t>2-6 классы – 9.05.</w:t>
      </w:r>
    </w:p>
    <w:p w:rsidR="00580D1B" w:rsidRPr="00412FBA" w:rsidRDefault="00580D1B" w:rsidP="00580D1B">
      <w:pPr>
        <w:pStyle w:val="a4"/>
        <w:rPr>
          <w:sz w:val="24"/>
          <w:szCs w:val="24"/>
        </w:rPr>
      </w:pPr>
      <w:r w:rsidRPr="00412FBA">
        <w:rPr>
          <w:sz w:val="24"/>
          <w:szCs w:val="24"/>
        </w:rPr>
        <w:t>7-11классы – 10.05.</w:t>
      </w:r>
    </w:p>
    <w:p w:rsidR="00580D1B" w:rsidRPr="00412FBA" w:rsidRDefault="00580D1B" w:rsidP="00580D1B">
      <w:pPr>
        <w:pStyle w:val="a4"/>
        <w:rPr>
          <w:sz w:val="24"/>
          <w:szCs w:val="24"/>
        </w:rPr>
      </w:pPr>
      <w:r w:rsidRPr="00412FBA">
        <w:rPr>
          <w:sz w:val="24"/>
          <w:szCs w:val="24"/>
        </w:rPr>
        <w:t xml:space="preserve">                     Обед</w:t>
      </w:r>
    </w:p>
    <w:p w:rsidR="00580D1B" w:rsidRPr="00412FBA" w:rsidRDefault="00580D1B" w:rsidP="00580D1B">
      <w:pPr>
        <w:pStyle w:val="a4"/>
        <w:rPr>
          <w:sz w:val="24"/>
          <w:szCs w:val="24"/>
        </w:rPr>
      </w:pPr>
      <w:r w:rsidRPr="00412FBA">
        <w:rPr>
          <w:sz w:val="24"/>
          <w:szCs w:val="24"/>
        </w:rPr>
        <w:t>1класс -10.30.</w:t>
      </w:r>
    </w:p>
    <w:p w:rsidR="00580D1B" w:rsidRPr="00412FBA" w:rsidRDefault="00580D1B" w:rsidP="00580D1B">
      <w:pPr>
        <w:pStyle w:val="a4"/>
        <w:rPr>
          <w:sz w:val="24"/>
          <w:szCs w:val="24"/>
        </w:rPr>
      </w:pPr>
      <w:r w:rsidRPr="00412FBA">
        <w:rPr>
          <w:sz w:val="24"/>
          <w:szCs w:val="24"/>
        </w:rPr>
        <w:t>2-6классы -11.05.</w:t>
      </w:r>
    </w:p>
    <w:p w:rsidR="00580D1B" w:rsidRPr="00412FBA" w:rsidRDefault="00580D1B" w:rsidP="00580D1B">
      <w:pPr>
        <w:pStyle w:val="a4"/>
        <w:rPr>
          <w:sz w:val="24"/>
          <w:szCs w:val="24"/>
        </w:rPr>
      </w:pPr>
      <w:r w:rsidRPr="00412FBA">
        <w:rPr>
          <w:sz w:val="24"/>
          <w:szCs w:val="24"/>
        </w:rPr>
        <w:t>7-11классы -12.05</w:t>
      </w:r>
    </w:p>
    <w:p w:rsidR="00580D1B" w:rsidRPr="00412FBA" w:rsidRDefault="00580D1B" w:rsidP="00580D1B">
      <w:pPr>
        <w:pStyle w:val="a4"/>
        <w:rPr>
          <w:sz w:val="24"/>
          <w:szCs w:val="24"/>
        </w:rPr>
      </w:pPr>
      <w:r w:rsidRPr="00412FBA">
        <w:rPr>
          <w:sz w:val="24"/>
          <w:szCs w:val="24"/>
        </w:rPr>
        <w:t xml:space="preserve"> ГПД          - 14.00.</w:t>
      </w:r>
    </w:p>
    <w:p w:rsidR="00580D1B" w:rsidRPr="00412FBA" w:rsidRDefault="00580D1B" w:rsidP="00580D1B">
      <w:pPr>
        <w:pStyle w:val="a4"/>
        <w:rPr>
          <w:sz w:val="24"/>
          <w:szCs w:val="24"/>
        </w:rPr>
      </w:pPr>
    </w:p>
    <w:p w:rsidR="00580D1B" w:rsidRPr="00412FBA" w:rsidRDefault="00580D1B" w:rsidP="00580D1B">
      <w:pPr>
        <w:pStyle w:val="a4"/>
        <w:rPr>
          <w:sz w:val="24"/>
          <w:szCs w:val="24"/>
        </w:rPr>
      </w:pPr>
      <w:r w:rsidRPr="00412FBA">
        <w:rPr>
          <w:sz w:val="24"/>
          <w:szCs w:val="24"/>
        </w:rPr>
        <w:t>5.4. В режиме 5- дневной недели обучаются – 1 – 11 классы</w:t>
      </w:r>
    </w:p>
    <w:p w:rsidR="00580D1B" w:rsidRPr="00412FBA" w:rsidRDefault="00580D1B" w:rsidP="00580D1B">
      <w:pPr>
        <w:pStyle w:val="a4"/>
        <w:rPr>
          <w:sz w:val="24"/>
          <w:szCs w:val="24"/>
        </w:rPr>
      </w:pPr>
      <w:r w:rsidRPr="00412FBA">
        <w:rPr>
          <w:sz w:val="24"/>
          <w:szCs w:val="24"/>
        </w:rPr>
        <w:t xml:space="preserve">                        </w:t>
      </w:r>
    </w:p>
    <w:p w:rsidR="00580D1B" w:rsidRPr="00412FBA" w:rsidRDefault="00580D1B" w:rsidP="00580D1B">
      <w:pPr>
        <w:pStyle w:val="a4"/>
        <w:rPr>
          <w:sz w:val="24"/>
          <w:szCs w:val="24"/>
        </w:rPr>
      </w:pPr>
      <w:r w:rsidRPr="00412FBA">
        <w:rPr>
          <w:sz w:val="24"/>
          <w:szCs w:val="24"/>
        </w:rPr>
        <w:t xml:space="preserve">   5.5. Сменность занятий- 1 смена -1 - 11 классы</w:t>
      </w:r>
    </w:p>
    <w:p w:rsidR="00580D1B" w:rsidRPr="00412FBA" w:rsidRDefault="00580D1B" w:rsidP="00580D1B">
      <w:pPr>
        <w:pStyle w:val="a4"/>
        <w:rPr>
          <w:sz w:val="24"/>
          <w:szCs w:val="24"/>
        </w:rPr>
      </w:pPr>
      <w:r w:rsidRPr="00412FBA">
        <w:rPr>
          <w:sz w:val="24"/>
          <w:szCs w:val="24"/>
        </w:rPr>
        <w:t xml:space="preserve">                                      </w:t>
      </w:r>
    </w:p>
    <w:p w:rsidR="00580D1B" w:rsidRPr="00412FBA" w:rsidRDefault="00580D1B" w:rsidP="00580D1B">
      <w:pPr>
        <w:pStyle w:val="a4"/>
        <w:rPr>
          <w:sz w:val="24"/>
          <w:szCs w:val="24"/>
        </w:rPr>
      </w:pPr>
      <w:r w:rsidRPr="00412FBA">
        <w:rPr>
          <w:sz w:val="24"/>
          <w:szCs w:val="24"/>
        </w:rPr>
        <w:t>5.6. Начало занятий - 8.20.</w:t>
      </w:r>
    </w:p>
    <w:p w:rsidR="00580D1B" w:rsidRPr="00412FBA" w:rsidRDefault="00580D1B" w:rsidP="00580D1B">
      <w:pPr>
        <w:pStyle w:val="a4"/>
        <w:rPr>
          <w:sz w:val="24"/>
          <w:szCs w:val="24"/>
        </w:rPr>
      </w:pPr>
      <w:r w:rsidRPr="00412FBA">
        <w:rPr>
          <w:sz w:val="24"/>
          <w:szCs w:val="24"/>
        </w:rPr>
        <w:t>5.7. Продолжительность уроков</w:t>
      </w:r>
      <w:proofErr w:type="gramStart"/>
      <w:r w:rsidRPr="00412FBA">
        <w:rPr>
          <w:sz w:val="24"/>
          <w:szCs w:val="24"/>
        </w:rPr>
        <w:t xml:space="preserve"> :</w:t>
      </w:r>
      <w:proofErr w:type="gramEnd"/>
      <w:r w:rsidRPr="00412FBA">
        <w:rPr>
          <w:sz w:val="24"/>
          <w:szCs w:val="24"/>
        </w:rPr>
        <w:t xml:space="preserve"> 1 класс – 35 минут</w:t>
      </w:r>
    </w:p>
    <w:p w:rsidR="00580D1B" w:rsidRPr="00412FBA" w:rsidRDefault="00580D1B" w:rsidP="00580D1B">
      <w:pPr>
        <w:pStyle w:val="a4"/>
        <w:rPr>
          <w:sz w:val="24"/>
          <w:szCs w:val="24"/>
        </w:rPr>
      </w:pPr>
      <w:r w:rsidRPr="00412FBA">
        <w:rPr>
          <w:sz w:val="24"/>
          <w:szCs w:val="24"/>
        </w:rPr>
        <w:t xml:space="preserve">                                                         2- 11 классы – 45 минут</w:t>
      </w:r>
    </w:p>
    <w:p w:rsidR="00FC39D4" w:rsidRPr="00412FBA" w:rsidRDefault="00FC39D4" w:rsidP="0053011F">
      <w:pPr>
        <w:pStyle w:val="ac"/>
        <w:spacing w:line="240" w:lineRule="auto"/>
        <w:ind w:firstLine="709"/>
        <w:rPr>
          <w:rFonts w:ascii="Times New Roman" w:hAnsi="Times New Roman" w:cs="Times New Roman"/>
          <w:color w:val="auto"/>
          <w:sz w:val="24"/>
          <w:szCs w:val="24"/>
        </w:rPr>
      </w:pPr>
    </w:p>
    <w:p w:rsidR="00737256" w:rsidRPr="00412FBA" w:rsidRDefault="00737256" w:rsidP="00737256">
      <w:pPr>
        <w:autoSpaceDE w:val="0"/>
        <w:autoSpaceDN w:val="0"/>
        <w:adjustRightInd w:val="0"/>
        <w:spacing w:after="0" w:line="240" w:lineRule="auto"/>
        <w:ind w:firstLine="720"/>
        <w:jc w:val="both"/>
        <w:rPr>
          <w:rStyle w:val="Zag11"/>
          <w:rFonts w:ascii="Arial" w:hAnsi="Arial" w:cs="Arial"/>
          <w:i/>
          <w:color w:val="FF0000"/>
          <w:sz w:val="24"/>
          <w:szCs w:val="24"/>
        </w:rPr>
      </w:pPr>
    </w:p>
    <w:p w:rsidR="00737256" w:rsidRPr="00412FBA" w:rsidRDefault="00737256" w:rsidP="0053011F">
      <w:pPr>
        <w:pStyle w:val="ac"/>
        <w:spacing w:line="240" w:lineRule="auto"/>
        <w:ind w:firstLine="709"/>
        <w:rPr>
          <w:rFonts w:ascii="Times New Roman" w:hAnsi="Times New Roman" w:cs="Times New Roman"/>
          <w:color w:val="auto"/>
          <w:sz w:val="24"/>
          <w:szCs w:val="24"/>
        </w:rPr>
      </w:pPr>
    </w:p>
    <w:p w:rsidR="00CE36AB" w:rsidRPr="00AB3ED7" w:rsidRDefault="00CE36AB" w:rsidP="00CE36AB">
      <w:pPr>
        <w:spacing w:after="0" w:line="240" w:lineRule="auto"/>
        <w:ind w:firstLine="709"/>
        <w:jc w:val="both"/>
        <w:rPr>
          <w:rFonts w:ascii="Times New Roman" w:eastAsia="Times New Roman" w:hAnsi="Times New Roman" w:cs="Times New Roman"/>
          <w:b/>
          <w:sz w:val="24"/>
          <w:szCs w:val="24"/>
        </w:rPr>
      </w:pPr>
      <w:r w:rsidRPr="00412FBA">
        <w:rPr>
          <w:rFonts w:ascii="Times New Roman" w:hAnsi="Times New Roman" w:cs="Times New Roman"/>
          <w:sz w:val="24"/>
          <w:szCs w:val="24"/>
        </w:rPr>
        <w:br w:type="page"/>
      </w:r>
      <w:bookmarkStart w:id="0" w:name="_Toc410587795"/>
      <w:bookmarkStart w:id="1" w:name="_Toc410963359"/>
      <w:bookmarkStart w:id="2" w:name="_Toc410964324"/>
      <w:r w:rsidRPr="00AB3ED7">
        <w:rPr>
          <w:rFonts w:ascii="Times New Roman" w:hAnsi="Times New Roman" w:cs="Times New Roman"/>
          <w:b/>
          <w:sz w:val="24"/>
          <w:szCs w:val="24"/>
        </w:rPr>
        <w:lastRenderedPageBreak/>
        <w:t>1.2. Планируемые результаты освоения основной образовательной программы н</w:t>
      </w:r>
      <w:r w:rsidRPr="00AB3ED7">
        <w:rPr>
          <w:rFonts w:ascii="Times New Roman" w:hAnsi="Times New Roman" w:cs="Times New Roman"/>
          <w:b/>
          <w:sz w:val="24"/>
          <w:szCs w:val="24"/>
        </w:rPr>
        <w:t>а</w:t>
      </w:r>
      <w:r w:rsidRPr="00AB3ED7">
        <w:rPr>
          <w:rFonts w:ascii="Times New Roman" w:hAnsi="Times New Roman" w:cs="Times New Roman"/>
          <w:b/>
          <w:sz w:val="24"/>
          <w:szCs w:val="24"/>
        </w:rPr>
        <w:t>чального общего образования</w:t>
      </w:r>
      <w:bookmarkEnd w:id="0"/>
      <w:bookmarkEnd w:id="1"/>
      <w:bookmarkEnd w:id="2"/>
    </w:p>
    <w:p w:rsidR="00CE36AB" w:rsidRPr="00AB3ED7" w:rsidRDefault="00CE36AB"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Планируемые результаты освоения основной образовательной программы начального о</w:t>
      </w:r>
      <w:r w:rsidRPr="00AB3ED7">
        <w:rPr>
          <w:rStyle w:val="Zag11"/>
          <w:rFonts w:ascii="Times New Roman" w:eastAsia="@Arial Unicode MS" w:hAnsi="Times New Roman" w:cs="Times New Roman"/>
          <w:sz w:val="24"/>
          <w:szCs w:val="24"/>
        </w:rPr>
        <w:t>б</w:t>
      </w:r>
      <w:r w:rsidRPr="00AB3ED7">
        <w:rPr>
          <w:rStyle w:val="Zag11"/>
          <w:rFonts w:ascii="Times New Roman" w:eastAsia="@Arial Unicode MS" w:hAnsi="Times New Roman" w:cs="Times New Roman"/>
          <w:sz w:val="24"/>
          <w:szCs w:val="24"/>
        </w:rPr>
        <w:t>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w:t>
      </w:r>
      <w:r w:rsidRPr="00AB3ED7">
        <w:rPr>
          <w:rStyle w:val="Zag11"/>
          <w:rFonts w:ascii="Times New Roman" w:eastAsia="@Arial Unicode MS" w:hAnsi="Times New Roman" w:cs="Times New Roman"/>
          <w:sz w:val="24"/>
          <w:szCs w:val="24"/>
        </w:rPr>
        <w:t>а</w:t>
      </w:r>
      <w:r w:rsidRPr="00AB3ED7">
        <w:rPr>
          <w:rStyle w:val="Zag11"/>
          <w:rFonts w:ascii="Times New Roman" w:eastAsia="@Arial Unicode MS" w:hAnsi="Times New Roman" w:cs="Times New Roman"/>
          <w:sz w:val="24"/>
          <w:szCs w:val="24"/>
        </w:rPr>
        <w:t xml:space="preserve">тельную программу. </w:t>
      </w:r>
    </w:p>
    <w:p w:rsidR="00CE36AB" w:rsidRPr="00AB3ED7" w:rsidRDefault="00CE36AB" w:rsidP="00B91836">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Планируемые результаты:</w:t>
      </w:r>
    </w:p>
    <w:p w:rsidR="00CE36AB" w:rsidRPr="00AB3ED7" w:rsidRDefault="00CE36AB" w:rsidP="00B91836">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обеспечивают связь между требованиями ФГОС НОО, образовательной деятельностью и системой оценки результатов освоения </w:t>
      </w:r>
      <w:r w:rsidR="00B91836" w:rsidRPr="00AB3ED7">
        <w:rPr>
          <w:rStyle w:val="Zag11"/>
          <w:rFonts w:ascii="Times New Roman" w:eastAsia="@Arial Unicode MS" w:hAnsi="Times New Roman" w:cs="Times New Roman"/>
          <w:sz w:val="24"/>
          <w:szCs w:val="24"/>
        </w:rPr>
        <w:t>ООП НОО</w:t>
      </w:r>
      <w:r w:rsidRPr="00AB3ED7">
        <w:rPr>
          <w:rStyle w:val="Zag11"/>
          <w:rFonts w:ascii="Times New Roman" w:eastAsia="@Arial Unicode MS" w:hAnsi="Times New Roman" w:cs="Times New Roman"/>
          <w:sz w:val="24"/>
          <w:szCs w:val="24"/>
        </w:rPr>
        <w:t>,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CE36AB" w:rsidRPr="00AB3ED7" w:rsidRDefault="00B91836" w:rsidP="00B91836">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CE36AB" w:rsidRPr="00AB3ED7">
        <w:rPr>
          <w:rStyle w:val="Zag11"/>
          <w:rFonts w:ascii="Times New Roman" w:eastAsia="@Arial Unicode MS" w:hAnsi="Times New Roman" w:cs="Times New Roman"/>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w:t>
      </w:r>
      <w:r w:rsidR="00CE36AB" w:rsidRPr="00AB3ED7">
        <w:rPr>
          <w:rStyle w:val="Zag11"/>
          <w:rFonts w:ascii="Times New Roman" w:eastAsia="@Arial Unicode MS" w:hAnsi="Times New Roman" w:cs="Times New Roman"/>
          <w:sz w:val="24"/>
          <w:szCs w:val="24"/>
        </w:rPr>
        <w:t>е</w:t>
      </w:r>
      <w:r w:rsidR="00CE36AB" w:rsidRPr="00AB3ED7">
        <w:rPr>
          <w:rStyle w:val="Zag11"/>
          <w:rFonts w:ascii="Times New Roman" w:eastAsia="@Arial Unicode MS" w:hAnsi="Times New Roman" w:cs="Times New Roman"/>
          <w:sz w:val="24"/>
          <w:szCs w:val="24"/>
        </w:rPr>
        <w:t>ния обучающимися основной образовательной программы начального общего образования.</w:t>
      </w:r>
    </w:p>
    <w:p w:rsidR="00CE36AB" w:rsidRPr="00AB3ED7" w:rsidRDefault="00CE36AB"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sz w:val="24"/>
          <w:szCs w:val="24"/>
        </w:rPr>
        <w:t>Планируемые предметные результаты</w:t>
      </w:r>
      <w:r w:rsidRPr="00AB3ED7">
        <w:rPr>
          <w:rStyle w:val="Zag11"/>
          <w:rFonts w:ascii="Times New Roman" w:eastAsia="@Arial Unicode MS" w:hAnsi="Times New Roman" w:cs="Times New Roman"/>
          <w:sz w:val="24"/>
          <w:szCs w:val="24"/>
        </w:rPr>
        <w:t xml:space="preserve"> приводятся в двух блоках. </w:t>
      </w:r>
    </w:p>
    <w:p w:rsidR="00D52A4E" w:rsidRPr="00AB3ED7" w:rsidRDefault="00D52A4E"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sz w:val="24"/>
          <w:szCs w:val="24"/>
        </w:rPr>
        <w:t>Первый блок</w:t>
      </w:r>
      <w:r w:rsidR="00CE36AB" w:rsidRPr="00AB3ED7">
        <w:rPr>
          <w:rStyle w:val="Zag11"/>
          <w:rFonts w:ascii="Times New Roman" w:eastAsia="@Arial Unicode MS" w:hAnsi="Times New Roman" w:cs="Times New Roman"/>
          <w:i/>
          <w:sz w:val="24"/>
          <w:szCs w:val="24"/>
        </w:rPr>
        <w:t xml:space="preserve"> </w:t>
      </w: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sz w:val="24"/>
          <w:szCs w:val="24"/>
        </w:rPr>
        <w:t xml:space="preserve"> </w:t>
      </w:r>
      <w:r w:rsidR="00CE36AB" w:rsidRPr="00AB3ED7">
        <w:rPr>
          <w:rStyle w:val="Zag11"/>
          <w:rFonts w:ascii="Times New Roman" w:eastAsia="@Arial Unicode MS" w:hAnsi="Times New Roman" w:cs="Times New Roman"/>
          <w:bCs/>
          <w:i/>
          <w:sz w:val="24"/>
          <w:szCs w:val="24"/>
        </w:rPr>
        <w:t>«</w:t>
      </w:r>
      <w:r w:rsidR="00CE36AB" w:rsidRPr="00AB3ED7">
        <w:rPr>
          <w:rStyle w:val="Zag11"/>
          <w:rFonts w:ascii="Times New Roman" w:eastAsia="@Arial Unicode MS" w:hAnsi="Times New Roman" w:cs="Times New Roman"/>
          <w:i/>
          <w:sz w:val="24"/>
          <w:szCs w:val="24"/>
        </w:rPr>
        <w:t>Выпускник научится</w:t>
      </w:r>
      <w:r w:rsidR="00CE36AB" w:rsidRPr="00AB3ED7">
        <w:rPr>
          <w:rStyle w:val="Zag11"/>
          <w:rFonts w:ascii="Times New Roman" w:eastAsia="@Arial Unicode MS" w:hAnsi="Times New Roman" w:cs="Times New Roman"/>
          <w:bCs/>
          <w:i/>
          <w:sz w:val="24"/>
          <w:szCs w:val="24"/>
        </w:rPr>
        <w:t>»</w:t>
      </w:r>
      <w:r w:rsidR="00CE36AB" w:rsidRPr="00AB3ED7">
        <w:rPr>
          <w:rStyle w:val="Zag11"/>
          <w:rFonts w:ascii="Times New Roman" w:eastAsia="@Arial Unicode MS" w:hAnsi="Times New Roman" w:cs="Times New Roman"/>
          <w:bCs/>
          <w:sz w:val="24"/>
          <w:szCs w:val="24"/>
        </w:rPr>
        <w:t>.</w:t>
      </w:r>
      <w:r w:rsidRPr="00AB3ED7">
        <w:rPr>
          <w:rStyle w:val="Zag11"/>
          <w:rFonts w:ascii="Times New Roman" w:eastAsia="@Arial Unicode MS" w:hAnsi="Times New Roman" w:cs="Times New Roman"/>
          <w:bCs/>
          <w:sz w:val="24"/>
          <w:szCs w:val="24"/>
        </w:rPr>
        <w:t xml:space="preserve"> </w:t>
      </w:r>
    </w:p>
    <w:p w:rsidR="00CE36AB" w:rsidRPr="00AB3ED7" w:rsidRDefault="00D52A4E"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w:t>
      </w:r>
      <w:r w:rsidR="00AD17A5" w:rsidRPr="00AB3ED7">
        <w:rPr>
          <w:rStyle w:val="Zag11"/>
          <w:rFonts w:ascii="Times New Roman" w:eastAsia="@Arial Unicode MS" w:hAnsi="Times New Roman" w:cs="Times New Roman"/>
          <w:sz w:val="24"/>
          <w:szCs w:val="24"/>
        </w:rPr>
        <w:t>этот блок</w:t>
      </w:r>
      <w:r w:rsidR="00CE36AB" w:rsidRPr="00AB3ED7">
        <w:rPr>
          <w:rStyle w:val="Zag11"/>
          <w:rFonts w:ascii="Times New Roman" w:eastAsia="@Arial Unicode MS" w:hAnsi="Times New Roman" w:cs="Times New Roman"/>
          <w:sz w:val="24"/>
          <w:szCs w:val="24"/>
        </w:rPr>
        <w:t xml:space="preserve"> включ</w:t>
      </w:r>
      <w:r w:rsidRPr="00AB3ED7">
        <w:rPr>
          <w:rStyle w:val="Zag11"/>
          <w:rFonts w:ascii="Times New Roman" w:eastAsia="@Arial Unicode MS" w:hAnsi="Times New Roman" w:cs="Times New Roman"/>
          <w:sz w:val="24"/>
          <w:szCs w:val="24"/>
        </w:rPr>
        <w:t>ена</w:t>
      </w:r>
      <w:r w:rsidR="00CE36AB" w:rsidRPr="00AB3ED7">
        <w:rPr>
          <w:rStyle w:val="Zag11"/>
          <w:rFonts w:ascii="Times New Roman" w:eastAsia="@Arial Unicode MS" w:hAnsi="Times New Roman" w:cs="Times New Roman"/>
          <w:sz w:val="24"/>
          <w:szCs w:val="24"/>
        </w:rPr>
        <w:t xml:space="preserve">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w:t>
      </w:r>
      <w:r w:rsidR="00CE36AB" w:rsidRPr="00AB3ED7">
        <w:rPr>
          <w:rStyle w:val="Zag11"/>
          <w:rFonts w:ascii="Times New Roman" w:eastAsia="@Arial Unicode MS" w:hAnsi="Times New Roman" w:cs="Times New Roman"/>
          <w:sz w:val="24"/>
          <w:szCs w:val="24"/>
        </w:rPr>
        <w:t>о</w:t>
      </w:r>
      <w:r w:rsidR="00CE36AB" w:rsidRPr="00AB3ED7">
        <w:rPr>
          <w:rStyle w:val="Zag11"/>
          <w:rFonts w:ascii="Times New Roman" w:eastAsia="@Arial Unicode MS" w:hAnsi="Times New Roman" w:cs="Times New Roman"/>
          <w:sz w:val="24"/>
          <w:szCs w:val="24"/>
        </w:rPr>
        <w:t>давляющим большинством детей.</w:t>
      </w:r>
    </w:p>
    <w:p w:rsidR="00D52A4E" w:rsidRPr="00AB3ED7" w:rsidRDefault="00CE36AB"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Достижение планируемых результатов этого</w:t>
      </w:r>
      <w:r w:rsidR="00D52A4E" w:rsidRPr="00AB3ED7">
        <w:rPr>
          <w:rStyle w:val="Zag11"/>
          <w:rFonts w:ascii="Times New Roman" w:eastAsia="@Arial Unicode MS" w:hAnsi="Times New Roman" w:cs="Times New Roman"/>
          <w:sz w:val="24"/>
          <w:szCs w:val="24"/>
        </w:rPr>
        <w:t xml:space="preserve"> блока</w:t>
      </w:r>
      <w:r w:rsidRPr="00AB3ED7">
        <w:rPr>
          <w:rStyle w:val="Zag11"/>
          <w:rFonts w:ascii="Times New Roman" w:eastAsia="@Arial Unicode MS" w:hAnsi="Times New Roman" w:cs="Times New Roman"/>
          <w:sz w:val="24"/>
          <w:szCs w:val="24"/>
        </w:rPr>
        <w:t xml:space="preserve"> выносится на итоговую оценку</w:t>
      </w:r>
      <w:r w:rsidR="00D52A4E" w:rsidRPr="00AB3ED7">
        <w:rPr>
          <w:rStyle w:val="Zag11"/>
          <w:rFonts w:ascii="Times New Roman" w:eastAsia="@Arial Unicode MS" w:hAnsi="Times New Roman" w:cs="Times New Roman"/>
          <w:sz w:val="24"/>
          <w:szCs w:val="24"/>
        </w:rPr>
        <w:t>.</w:t>
      </w:r>
    </w:p>
    <w:p w:rsidR="00AD17A5" w:rsidRPr="00AB3ED7" w:rsidRDefault="00CE36AB"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Второй блок</w:t>
      </w: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 xml:space="preserve">- </w:t>
      </w:r>
      <w:r w:rsidRPr="00AB3ED7">
        <w:rPr>
          <w:rStyle w:val="Zag11"/>
          <w:rFonts w:ascii="Times New Roman" w:eastAsia="@Arial Unicode MS" w:hAnsi="Times New Roman" w:cs="Times New Roman"/>
          <w:i/>
          <w:sz w:val="24"/>
          <w:szCs w:val="24"/>
        </w:rPr>
        <w:t>«Выпускник получит возможность научиться</w:t>
      </w:r>
      <w:r w:rsidR="00AD17A5"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rPr>
        <w:t xml:space="preserve">. </w:t>
      </w:r>
    </w:p>
    <w:p w:rsidR="00AD17A5" w:rsidRPr="00AB3ED7" w:rsidRDefault="00CE36AB" w:rsidP="00AD17A5">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xml:space="preserve">Планируемые результаты данного блока </w:t>
      </w:r>
      <w:r w:rsidRPr="00AB3ED7">
        <w:rPr>
          <w:rStyle w:val="Zag11"/>
          <w:rFonts w:ascii="Times New Roman" w:eastAsia="@Arial Unicode MS" w:hAnsi="Times New Roman" w:cs="Times New Roman"/>
          <w:i/>
          <w:iCs/>
          <w:sz w:val="24"/>
          <w:szCs w:val="24"/>
        </w:rPr>
        <w:t xml:space="preserve">выделяются курсивом. </w:t>
      </w:r>
    </w:p>
    <w:p w:rsidR="00AD17A5" w:rsidRPr="00AB3ED7" w:rsidRDefault="00AD17A5" w:rsidP="00AD17A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этот блок включена система таких знаний и учебных действий, которую </w:t>
      </w:r>
      <w:r w:rsidR="00CE36AB" w:rsidRPr="00AB3ED7">
        <w:rPr>
          <w:rStyle w:val="Zag11"/>
          <w:rFonts w:ascii="Times New Roman" w:eastAsia="@Arial Unicode MS" w:hAnsi="Times New Roman" w:cs="Times New Roman"/>
          <w:sz w:val="24"/>
          <w:szCs w:val="24"/>
        </w:rPr>
        <w:t>могут продемо</w:t>
      </w:r>
      <w:r w:rsidR="00CE36AB" w:rsidRPr="00AB3ED7">
        <w:rPr>
          <w:rStyle w:val="Zag11"/>
          <w:rFonts w:ascii="Times New Roman" w:eastAsia="@Arial Unicode MS" w:hAnsi="Times New Roman" w:cs="Times New Roman"/>
          <w:sz w:val="24"/>
          <w:szCs w:val="24"/>
        </w:rPr>
        <w:t>н</w:t>
      </w:r>
      <w:r w:rsidR="00CE36AB" w:rsidRPr="00AB3ED7">
        <w:rPr>
          <w:rStyle w:val="Zag11"/>
          <w:rFonts w:ascii="Times New Roman" w:eastAsia="@Arial Unicode MS" w:hAnsi="Times New Roman" w:cs="Times New Roman"/>
          <w:sz w:val="24"/>
          <w:szCs w:val="24"/>
        </w:rPr>
        <w:t>стрировать обучающиеся, имеющие более высокий уровень мотивации и способ</w:t>
      </w:r>
      <w:r w:rsidRPr="00AB3ED7">
        <w:rPr>
          <w:rStyle w:val="Zag11"/>
          <w:rFonts w:ascii="Times New Roman" w:eastAsia="@Arial Unicode MS" w:hAnsi="Times New Roman" w:cs="Times New Roman"/>
          <w:sz w:val="24"/>
          <w:szCs w:val="24"/>
        </w:rPr>
        <w:t>ностей.</w:t>
      </w:r>
    </w:p>
    <w:p w:rsidR="00CE36AB" w:rsidRPr="00AB3ED7" w:rsidRDefault="00AD17A5" w:rsidP="00CE36AB">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 ООП НОО установлены</w:t>
      </w:r>
      <w:r w:rsidR="00CE36AB" w:rsidRPr="00AB3ED7">
        <w:rPr>
          <w:rStyle w:val="Zag11"/>
          <w:rFonts w:ascii="Times New Roman" w:eastAsia="@Arial Unicode MS" w:hAnsi="Times New Roman" w:cs="Times New Roman"/>
          <w:i/>
          <w:sz w:val="24"/>
          <w:szCs w:val="24"/>
        </w:rPr>
        <w:t xml:space="preserve"> планируемые результаты освоения:</w:t>
      </w:r>
    </w:p>
    <w:p w:rsidR="00CE36AB" w:rsidRPr="00AB3ED7" w:rsidRDefault="00AD17A5" w:rsidP="00AD17A5">
      <w:pPr>
        <w:pStyle w:val="a6"/>
        <w:widowControl w:val="0"/>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CE36AB" w:rsidRPr="00AB3ED7">
        <w:rPr>
          <w:rStyle w:val="Zag11"/>
          <w:rFonts w:ascii="Times New Roman" w:eastAsia="@Arial Unicode MS" w:hAnsi="Times New Roman" w:cs="Times New Roman"/>
          <w:sz w:val="24"/>
          <w:szCs w:val="24"/>
        </w:rPr>
        <w:t xml:space="preserve">междисциплинарной программы «Формирование универсальных учебных действий», а также ее разделов «Чтение. Работа с текстом» и «Формирование </w:t>
      </w:r>
      <w:proofErr w:type="gramStart"/>
      <w:r w:rsidR="00CE36AB" w:rsidRPr="00AB3ED7">
        <w:rPr>
          <w:rStyle w:val="Zag11"/>
          <w:rFonts w:ascii="Times New Roman" w:eastAsia="@Arial Unicode MS" w:hAnsi="Times New Roman" w:cs="Times New Roman"/>
          <w:sz w:val="24"/>
          <w:szCs w:val="24"/>
        </w:rPr>
        <w:t>ИКТ-компетентности</w:t>
      </w:r>
      <w:proofErr w:type="gramEnd"/>
      <w:r w:rsidR="00CE36AB" w:rsidRPr="00AB3ED7">
        <w:rPr>
          <w:rStyle w:val="Zag11"/>
          <w:rFonts w:ascii="Times New Roman" w:eastAsia="@Arial Unicode MS" w:hAnsi="Times New Roman" w:cs="Times New Roman"/>
          <w:sz w:val="24"/>
          <w:szCs w:val="24"/>
        </w:rPr>
        <w:t xml:space="preserve"> учащихся»;</w:t>
      </w:r>
    </w:p>
    <w:p w:rsidR="00CE36AB" w:rsidRPr="00AB3ED7" w:rsidRDefault="00AD17A5" w:rsidP="00AD17A5">
      <w:pPr>
        <w:pStyle w:val="Zag2"/>
        <w:spacing w:after="0" w:line="240" w:lineRule="auto"/>
        <w:jc w:val="both"/>
        <w:rPr>
          <w:rStyle w:val="Zag11"/>
          <w:rFonts w:eastAsia="@Arial Unicode MS"/>
          <w:b w:val="0"/>
          <w:bCs w:val="0"/>
          <w:color w:val="auto"/>
          <w:sz w:val="24"/>
          <w:lang w:val="ru-RU"/>
        </w:rPr>
      </w:pPr>
      <w:r w:rsidRPr="00AB3ED7">
        <w:rPr>
          <w:rStyle w:val="Zag11"/>
          <w:rFonts w:eastAsia="@Arial Unicode MS"/>
          <w:b w:val="0"/>
          <w:bCs w:val="0"/>
          <w:color w:val="auto"/>
          <w:sz w:val="24"/>
          <w:lang w:val="ru-RU"/>
        </w:rPr>
        <w:t>- </w:t>
      </w:r>
      <w:r w:rsidR="00CE36AB" w:rsidRPr="00AB3ED7">
        <w:rPr>
          <w:rStyle w:val="Zag11"/>
          <w:rFonts w:eastAsia="@Arial Unicode MS"/>
          <w:b w:val="0"/>
          <w:bCs w:val="0"/>
          <w:color w:val="auto"/>
          <w:sz w:val="24"/>
          <w:lang w:val="ru-RU"/>
        </w:rPr>
        <w:t>программ по всем учебным предметам.</w:t>
      </w:r>
    </w:p>
    <w:p w:rsidR="00AD17A5" w:rsidRPr="00AB3ED7" w:rsidRDefault="00AD17A5">
      <w:pPr>
        <w:rPr>
          <w:rFonts w:ascii="Times New Roman" w:eastAsia="Times New Roman" w:hAnsi="Times New Roman" w:cs="Times New Roman"/>
          <w:sz w:val="24"/>
          <w:szCs w:val="24"/>
        </w:rPr>
      </w:pPr>
      <w:r w:rsidRPr="00AB3ED7">
        <w:rPr>
          <w:rFonts w:ascii="Times New Roman" w:hAnsi="Times New Roman" w:cs="Times New Roman"/>
          <w:sz w:val="24"/>
          <w:szCs w:val="24"/>
        </w:rPr>
        <w:br w:type="page"/>
      </w:r>
    </w:p>
    <w:p w:rsidR="00AD17A5" w:rsidRPr="00AB3ED7" w:rsidRDefault="00AD17A5" w:rsidP="00AD17A5">
      <w:pPr>
        <w:pStyle w:val="2"/>
        <w:spacing w:before="0" w:line="240" w:lineRule="auto"/>
        <w:jc w:val="center"/>
        <w:rPr>
          <w:rStyle w:val="Zag11"/>
          <w:rFonts w:ascii="Times New Roman" w:eastAsia="@Arial Unicode MS" w:hAnsi="Times New Roman" w:cs="Times New Roman"/>
          <w:color w:val="auto"/>
          <w:sz w:val="24"/>
          <w:szCs w:val="24"/>
        </w:rPr>
      </w:pPr>
      <w:bookmarkStart w:id="3" w:name="_Toc410963360"/>
      <w:bookmarkStart w:id="4" w:name="_Toc410964325"/>
      <w:r w:rsidRPr="00AB3ED7">
        <w:rPr>
          <w:rStyle w:val="Zag11"/>
          <w:rFonts w:ascii="Times New Roman" w:eastAsia="@Arial Unicode MS" w:hAnsi="Times New Roman" w:cs="Times New Roman"/>
          <w:color w:val="auto"/>
          <w:sz w:val="24"/>
          <w:szCs w:val="24"/>
        </w:rPr>
        <w:lastRenderedPageBreak/>
        <w:t>1.2.1. Формирование универсальных учебных действий</w:t>
      </w:r>
      <w:bookmarkEnd w:id="3"/>
      <w:bookmarkEnd w:id="4"/>
    </w:p>
    <w:p w:rsidR="00AB3ED7" w:rsidRPr="00AB3ED7" w:rsidRDefault="00AB3ED7" w:rsidP="00AB3ED7">
      <w:pPr>
        <w:rPr>
          <w:sz w:val="24"/>
          <w:szCs w:val="24"/>
          <w:lang w:eastAsia="en-US"/>
        </w:rPr>
      </w:pPr>
    </w:p>
    <w:p w:rsidR="00AD17A5" w:rsidRPr="00AB3ED7" w:rsidRDefault="00AD17A5" w:rsidP="00AD17A5">
      <w:pPr>
        <w:pStyle w:val="2"/>
        <w:spacing w:before="0" w:line="240" w:lineRule="auto"/>
        <w:jc w:val="center"/>
        <w:rPr>
          <w:rStyle w:val="Zag11"/>
          <w:rFonts w:ascii="Times New Roman" w:eastAsia="@Arial Unicode MS" w:hAnsi="Times New Roman" w:cs="Times New Roman"/>
          <w:b w:val="0"/>
          <w:bCs w:val="0"/>
          <w:i/>
          <w:iCs/>
          <w:color w:val="auto"/>
          <w:sz w:val="24"/>
          <w:szCs w:val="24"/>
        </w:rPr>
      </w:pPr>
      <w:bookmarkStart w:id="5" w:name="_Toc410963361"/>
      <w:bookmarkStart w:id="6" w:name="_Toc410963428"/>
      <w:bookmarkStart w:id="7" w:name="_Toc410964326"/>
      <w:r w:rsidRPr="00AB3ED7">
        <w:rPr>
          <w:rStyle w:val="Zag11"/>
          <w:rFonts w:ascii="Times New Roman" w:eastAsia="@Arial Unicode MS" w:hAnsi="Times New Roman" w:cs="Times New Roman"/>
          <w:b w:val="0"/>
          <w:bCs w:val="0"/>
          <w:i/>
          <w:iCs/>
          <w:color w:val="auto"/>
          <w:sz w:val="24"/>
          <w:szCs w:val="24"/>
        </w:rPr>
        <w:t xml:space="preserve">(личностные и метапредметные </w:t>
      </w:r>
      <w:r w:rsidR="006D6FA0" w:rsidRPr="00AB3ED7">
        <w:rPr>
          <w:rStyle w:val="Zag11"/>
          <w:rFonts w:ascii="Times New Roman" w:eastAsia="@Arial Unicode MS" w:hAnsi="Times New Roman" w:cs="Times New Roman"/>
          <w:b w:val="0"/>
          <w:bCs w:val="0"/>
          <w:i/>
          <w:iCs/>
          <w:color w:val="auto"/>
          <w:sz w:val="24"/>
          <w:szCs w:val="24"/>
        </w:rPr>
        <w:t xml:space="preserve">образовательные </w:t>
      </w:r>
      <w:r w:rsidRPr="00AB3ED7">
        <w:rPr>
          <w:rStyle w:val="Zag11"/>
          <w:rFonts w:ascii="Times New Roman" w:eastAsia="@Arial Unicode MS" w:hAnsi="Times New Roman" w:cs="Times New Roman"/>
          <w:b w:val="0"/>
          <w:bCs w:val="0"/>
          <w:i/>
          <w:iCs/>
          <w:color w:val="auto"/>
          <w:sz w:val="24"/>
          <w:szCs w:val="24"/>
        </w:rPr>
        <w:t>результаты)</w:t>
      </w:r>
      <w:bookmarkEnd w:id="5"/>
      <w:bookmarkEnd w:id="6"/>
      <w:bookmarkEnd w:id="7"/>
    </w:p>
    <w:p w:rsidR="00AD17A5" w:rsidRPr="00AB3ED7" w:rsidRDefault="00AD17A5" w:rsidP="00AD17A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результате изучения </w:t>
      </w:r>
      <w:r w:rsidRPr="00AB3ED7">
        <w:rPr>
          <w:rStyle w:val="Zag11"/>
          <w:rFonts w:ascii="Times New Roman" w:eastAsia="@Arial Unicode MS" w:hAnsi="Times New Roman" w:cs="Times New Roman"/>
          <w:bCs/>
          <w:sz w:val="24"/>
          <w:szCs w:val="24"/>
        </w:rPr>
        <w:t>всех без исключения предметов и организации внеурочной деятел</w:t>
      </w:r>
      <w:r w:rsidRPr="00AB3ED7">
        <w:rPr>
          <w:rStyle w:val="Zag11"/>
          <w:rFonts w:ascii="Times New Roman" w:eastAsia="@Arial Unicode MS" w:hAnsi="Times New Roman" w:cs="Times New Roman"/>
          <w:bCs/>
          <w:sz w:val="24"/>
          <w:szCs w:val="24"/>
        </w:rPr>
        <w:t>ь</w:t>
      </w:r>
      <w:r w:rsidRPr="00AB3ED7">
        <w:rPr>
          <w:rStyle w:val="Zag11"/>
          <w:rFonts w:ascii="Times New Roman" w:eastAsia="@Arial Unicode MS" w:hAnsi="Times New Roman" w:cs="Times New Roman"/>
          <w:bCs/>
          <w:sz w:val="24"/>
          <w:szCs w:val="24"/>
        </w:rPr>
        <w:t xml:space="preserve">ности </w:t>
      </w:r>
      <w:r w:rsidRPr="00AB3ED7">
        <w:rPr>
          <w:rStyle w:val="Zag11"/>
          <w:rFonts w:ascii="Times New Roman" w:eastAsia="@Arial Unicode MS" w:hAnsi="Times New Roman" w:cs="Times New Roman"/>
          <w:sz w:val="24"/>
          <w:szCs w:val="24"/>
        </w:rPr>
        <w:t>на уровне начального общего образования</w:t>
      </w:r>
      <w:r w:rsidR="007E1CAB">
        <w:rPr>
          <w:rStyle w:val="Zag11"/>
          <w:rFonts w:ascii="Times New Roman" w:eastAsia="@Arial Unicode MS" w:hAnsi="Times New Roman" w:cs="Times New Roman"/>
          <w:sz w:val="24"/>
          <w:szCs w:val="24"/>
        </w:rPr>
        <w:t xml:space="preserve"> МКОУ Лисянская СОШ </w:t>
      </w:r>
      <w:r w:rsidRPr="00AB3ED7">
        <w:rPr>
          <w:rStyle w:val="Zag11"/>
          <w:rFonts w:ascii="Times New Roman" w:eastAsia="@Arial Unicode MS" w:hAnsi="Times New Roman" w:cs="Times New Roman"/>
          <w:sz w:val="24"/>
          <w:szCs w:val="24"/>
        </w:rPr>
        <w:t xml:space="preserve"> создает условия для достижения выпускниками личностных образовательных результатов и формирования у них </w:t>
      </w:r>
      <w:r w:rsidRPr="00AB3ED7">
        <w:rPr>
          <w:rStyle w:val="Zag11"/>
          <w:rFonts w:ascii="Times New Roman" w:eastAsia="@Arial Unicode MS" w:hAnsi="Times New Roman" w:cs="Times New Roman"/>
          <w:i/>
          <w:iCs/>
          <w:sz w:val="24"/>
          <w:szCs w:val="24"/>
        </w:rPr>
        <w:t>рег</w:t>
      </w:r>
      <w:r w:rsidRPr="00AB3ED7">
        <w:rPr>
          <w:rStyle w:val="Zag11"/>
          <w:rFonts w:ascii="Times New Roman" w:eastAsia="@Arial Unicode MS" w:hAnsi="Times New Roman" w:cs="Times New Roman"/>
          <w:i/>
          <w:iCs/>
          <w:sz w:val="24"/>
          <w:szCs w:val="24"/>
        </w:rPr>
        <w:t>у</w:t>
      </w:r>
      <w:r w:rsidRPr="00AB3ED7">
        <w:rPr>
          <w:rStyle w:val="Zag11"/>
          <w:rFonts w:ascii="Times New Roman" w:eastAsia="@Arial Unicode MS" w:hAnsi="Times New Roman" w:cs="Times New Roman"/>
          <w:i/>
          <w:iCs/>
          <w:sz w:val="24"/>
          <w:szCs w:val="24"/>
        </w:rPr>
        <w:t xml:space="preserve">лятивных, познавательных </w:t>
      </w:r>
      <w:r w:rsidRPr="00AB3ED7">
        <w:rPr>
          <w:rStyle w:val="Zag11"/>
          <w:rFonts w:ascii="Times New Roman" w:eastAsia="@Arial Unicode MS" w:hAnsi="Times New Roman" w:cs="Times New Roman"/>
          <w:sz w:val="24"/>
          <w:szCs w:val="24"/>
        </w:rPr>
        <w:t xml:space="preserve">и </w:t>
      </w:r>
      <w:r w:rsidRPr="00AB3ED7">
        <w:rPr>
          <w:rStyle w:val="Zag11"/>
          <w:rFonts w:ascii="Times New Roman" w:eastAsia="@Arial Unicode MS" w:hAnsi="Times New Roman" w:cs="Times New Roman"/>
          <w:i/>
          <w:iCs/>
          <w:sz w:val="24"/>
          <w:szCs w:val="24"/>
        </w:rPr>
        <w:t>коммуникативных УУД</w:t>
      </w:r>
      <w:r w:rsidR="00F22E6E" w:rsidRPr="00AB3ED7">
        <w:rPr>
          <w:rStyle w:val="Zag11"/>
          <w:rFonts w:ascii="Times New Roman" w:eastAsia="@Arial Unicode MS" w:hAnsi="Times New Roman" w:cs="Times New Roman"/>
          <w:i/>
          <w:iCs/>
          <w:sz w:val="24"/>
          <w:szCs w:val="24"/>
        </w:rPr>
        <w:t>.</w:t>
      </w:r>
    </w:p>
    <w:p w:rsidR="00AD17A5" w:rsidRPr="00AB3ED7" w:rsidRDefault="00AD17A5" w:rsidP="00AD17A5">
      <w:pPr>
        <w:pStyle w:val="Zag3"/>
        <w:tabs>
          <w:tab w:val="left" w:pos="142"/>
          <w:tab w:val="left" w:leader="dot" w:pos="624"/>
        </w:tabs>
        <w:spacing w:after="0" w:line="240" w:lineRule="auto"/>
        <w:rPr>
          <w:rStyle w:val="Zag11"/>
          <w:rFonts w:eastAsia="@Arial Unicode MS"/>
          <w:color w:val="auto"/>
          <w:lang w:val="ru-RU"/>
        </w:rPr>
      </w:pPr>
    </w:p>
    <w:p w:rsidR="00AD17A5" w:rsidRPr="00AB3ED7" w:rsidRDefault="00AD17A5" w:rsidP="00AD17A5">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 xml:space="preserve">Личностные </w:t>
      </w:r>
      <w:r w:rsidR="00F22E6E" w:rsidRPr="00AB3ED7">
        <w:rPr>
          <w:rStyle w:val="Zag11"/>
          <w:rFonts w:eastAsia="@Arial Unicode MS"/>
          <w:b/>
          <w:color w:val="auto"/>
          <w:lang w:val="ru-RU"/>
        </w:rPr>
        <w:t xml:space="preserve">образовательные </w:t>
      </w:r>
      <w:r w:rsidRPr="00AB3ED7">
        <w:rPr>
          <w:rStyle w:val="Zag11"/>
          <w:rFonts w:eastAsia="@Arial Unicode MS"/>
          <w:b/>
          <w:color w:val="auto"/>
          <w:lang w:val="ru-RU"/>
        </w:rPr>
        <w:t>результаты</w:t>
      </w:r>
    </w:p>
    <w:p w:rsidR="00AD17A5" w:rsidRPr="00AB3ED7" w:rsidRDefault="00AD17A5" w:rsidP="007E19AF">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У выпускника будут сформированы:</w:t>
      </w:r>
    </w:p>
    <w:p w:rsidR="00737256" w:rsidRPr="00AB3ED7" w:rsidRDefault="00737256"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z w:val="24"/>
          <w:szCs w:val="24"/>
        </w:rPr>
        <w:t>- внутренняя позиция школьника на уровне положитель</w:t>
      </w:r>
      <w:r w:rsidRPr="00AB3ED7">
        <w:rPr>
          <w:rFonts w:ascii="Times New Roman" w:hAnsi="Times New Roman"/>
          <w:color w:val="auto"/>
          <w:spacing w:val="4"/>
          <w:sz w:val="24"/>
          <w:szCs w:val="24"/>
        </w:rPr>
        <w:t>ного отношения к школе, ориент</w:t>
      </w:r>
      <w:r w:rsidRPr="00AB3ED7">
        <w:rPr>
          <w:rFonts w:ascii="Times New Roman" w:hAnsi="Times New Roman"/>
          <w:color w:val="auto"/>
          <w:spacing w:val="4"/>
          <w:sz w:val="24"/>
          <w:szCs w:val="24"/>
        </w:rPr>
        <w:t>а</w:t>
      </w:r>
      <w:r w:rsidRPr="00AB3ED7">
        <w:rPr>
          <w:rFonts w:ascii="Times New Roman" w:hAnsi="Times New Roman"/>
          <w:color w:val="auto"/>
          <w:spacing w:val="4"/>
          <w:sz w:val="24"/>
          <w:szCs w:val="24"/>
        </w:rPr>
        <w:t xml:space="preserve">ции на содержательные моменты школьной действительности и принятия образца </w:t>
      </w:r>
      <w:r w:rsidRPr="00AB3ED7">
        <w:rPr>
          <w:rFonts w:ascii="Times New Roman" w:hAnsi="Times New Roman"/>
          <w:color w:val="auto"/>
          <w:sz w:val="24"/>
          <w:szCs w:val="24"/>
        </w:rPr>
        <w:t>«хорошего ученика»;</w:t>
      </w:r>
    </w:p>
    <w:p w:rsidR="00737256" w:rsidRPr="00AB3ED7" w:rsidRDefault="00737256"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pacing w:val="2"/>
          <w:sz w:val="24"/>
          <w:szCs w:val="24"/>
        </w:rPr>
        <w:t xml:space="preserve">- широкая мотивационная основа учебной деятельности, </w:t>
      </w:r>
      <w:r w:rsidRPr="00AB3ED7">
        <w:rPr>
          <w:rFonts w:ascii="Times New Roman" w:hAnsi="Times New Roman"/>
          <w:color w:val="auto"/>
          <w:sz w:val="24"/>
          <w:szCs w:val="24"/>
        </w:rPr>
        <w:t>включающая социальные, уче</w:t>
      </w:r>
      <w:r w:rsidRPr="00AB3ED7">
        <w:rPr>
          <w:rFonts w:ascii="Times New Roman" w:hAnsi="Times New Roman"/>
          <w:color w:val="auto"/>
          <w:sz w:val="24"/>
          <w:szCs w:val="24"/>
        </w:rPr>
        <w:t>б</w:t>
      </w:r>
      <w:r w:rsidRPr="00AB3ED7">
        <w:rPr>
          <w:rFonts w:ascii="Times New Roman" w:hAnsi="Times New Roman"/>
          <w:color w:val="auto"/>
          <w:sz w:val="24"/>
          <w:szCs w:val="24"/>
        </w:rPr>
        <w:t>но­познавательные и внешние мотивы;</w:t>
      </w:r>
    </w:p>
    <w:p w:rsidR="00737256" w:rsidRPr="00AB3ED7" w:rsidRDefault="00737256"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z w:val="24"/>
          <w:szCs w:val="24"/>
        </w:rPr>
        <w:t>- учебно­познавательный интерес к новому учебному материалу и способам решения новой задачи;</w:t>
      </w:r>
    </w:p>
    <w:p w:rsidR="00737256" w:rsidRPr="00AB3ED7" w:rsidRDefault="00737256"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pacing w:val="4"/>
          <w:sz w:val="24"/>
          <w:szCs w:val="24"/>
        </w:rPr>
        <w:t xml:space="preserve">- ориентация на понимание причин успеха в учебной </w:t>
      </w:r>
      <w:r w:rsidRPr="00AB3ED7">
        <w:rPr>
          <w:rFonts w:ascii="Times New Roman" w:hAnsi="Times New Roman"/>
          <w:color w:val="auto"/>
          <w:spacing w:val="2"/>
          <w:sz w:val="24"/>
          <w:szCs w:val="24"/>
        </w:rPr>
        <w:t>деятельности, в том числе на сам</w:t>
      </w:r>
      <w:r w:rsidRPr="00AB3ED7">
        <w:rPr>
          <w:rFonts w:ascii="Times New Roman" w:hAnsi="Times New Roman"/>
          <w:color w:val="auto"/>
          <w:spacing w:val="2"/>
          <w:sz w:val="24"/>
          <w:szCs w:val="24"/>
        </w:rPr>
        <w:t>о</w:t>
      </w:r>
      <w:r w:rsidRPr="00AB3ED7">
        <w:rPr>
          <w:rFonts w:ascii="Times New Roman" w:hAnsi="Times New Roman"/>
          <w:color w:val="auto"/>
          <w:spacing w:val="2"/>
          <w:sz w:val="24"/>
          <w:szCs w:val="24"/>
        </w:rPr>
        <w:t>анализ и самоконтроль резуль</w:t>
      </w:r>
      <w:r w:rsidRPr="00AB3ED7">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737256" w:rsidRPr="00AB3ED7" w:rsidRDefault="007E19AF"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z w:val="24"/>
          <w:szCs w:val="24"/>
        </w:rPr>
        <w:t>-</w:t>
      </w:r>
      <w:r w:rsidRPr="00AB3ED7">
        <w:rPr>
          <w:rFonts w:ascii="Times New Roman" w:hAnsi="Times New Roman"/>
          <w:color w:val="auto"/>
          <w:sz w:val="24"/>
          <w:szCs w:val="24"/>
          <w:lang w:val="en-US"/>
        </w:rPr>
        <w:t> </w:t>
      </w:r>
      <w:r w:rsidR="00737256" w:rsidRPr="00AB3ED7">
        <w:rPr>
          <w:rFonts w:ascii="Times New Roman" w:hAnsi="Times New Roman"/>
          <w:color w:val="auto"/>
          <w:sz w:val="24"/>
          <w:szCs w:val="24"/>
        </w:rPr>
        <w:t>способность к оценке своей учебной деятельности;</w:t>
      </w:r>
    </w:p>
    <w:p w:rsidR="00737256" w:rsidRPr="00AB3ED7" w:rsidRDefault="007E19AF" w:rsidP="007E19AF">
      <w:pPr>
        <w:pStyle w:val="ae"/>
        <w:spacing w:line="240" w:lineRule="auto"/>
        <w:ind w:firstLine="680"/>
        <w:rPr>
          <w:rFonts w:ascii="Times New Roman" w:hAnsi="Times New Roman"/>
          <w:color w:val="auto"/>
          <w:spacing w:val="-2"/>
          <w:sz w:val="24"/>
          <w:szCs w:val="24"/>
        </w:rPr>
      </w:pPr>
      <w:r w:rsidRPr="00AB3ED7">
        <w:rPr>
          <w:rFonts w:ascii="Times New Roman" w:hAnsi="Times New Roman"/>
          <w:color w:val="auto"/>
          <w:spacing w:val="4"/>
          <w:sz w:val="24"/>
          <w:szCs w:val="24"/>
        </w:rPr>
        <w:t>-</w:t>
      </w:r>
      <w:r w:rsidRPr="00AB3ED7">
        <w:rPr>
          <w:rFonts w:ascii="Times New Roman" w:hAnsi="Times New Roman"/>
          <w:color w:val="auto"/>
          <w:spacing w:val="4"/>
          <w:sz w:val="24"/>
          <w:szCs w:val="24"/>
          <w:lang w:val="en-US"/>
        </w:rPr>
        <w:t> </w:t>
      </w:r>
      <w:r w:rsidR="00737256" w:rsidRPr="00AB3ED7">
        <w:rPr>
          <w:rFonts w:ascii="Times New Roman" w:hAnsi="Times New Roman"/>
          <w:color w:val="auto"/>
          <w:spacing w:val="4"/>
          <w:sz w:val="24"/>
          <w:szCs w:val="24"/>
        </w:rPr>
        <w:t xml:space="preserve">основы гражданской идентичности, своей этнической </w:t>
      </w:r>
      <w:r w:rsidR="00737256" w:rsidRPr="00AB3ED7">
        <w:rPr>
          <w:rFonts w:ascii="Times New Roman" w:hAnsi="Times New Roman"/>
          <w:color w:val="auto"/>
          <w:spacing w:val="2"/>
          <w:sz w:val="24"/>
          <w:szCs w:val="24"/>
        </w:rPr>
        <w:t>принадлежности в форме осозн</w:t>
      </w:r>
      <w:r w:rsidR="00737256" w:rsidRPr="00AB3ED7">
        <w:rPr>
          <w:rFonts w:ascii="Times New Roman" w:hAnsi="Times New Roman"/>
          <w:color w:val="auto"/>
          <w:spacing w:val="2"/>
          <w:sz w:val="24"/>
          <w:szCs w:val="24"/>
        </w:rPr>
        <w:t>а</w:t>
      </w:r>
      <w:r w:rsidR="00737256" w:rsidRPr="00AB3ED7">
        <w:rPr>
          <w:rFonts w:ascii="Times New Roman" w:hAnsi="Times New Roman"/>
          <w:color w:val="auto"/>
          <w:spacing w:val="2"/>
          <w:sz w:val="24"/>
          <w:szCs w:val="24"/>
        </w:rPr>
        <w:t>ния «Я» как члена семьи,</w:t>
      </w:r>
      <w:r w:rsidR="00737256" w:rsidRPr="00AB3ED7">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w:t>
      </w:r>
      <w:r w:rsidR="00737256" w:rsidRPr="00AB3ED7">
        <w:rPr>
          <w:rFonts w:ascii="Times New Roman" w:hAnsi="Times New Roman"/>
          <w:color w:val="auto"/>
          <w:spacing w:val="-2"/>
          <w:sz w:val="24"/>
          <w:szCs w:val="24"/>
        </w:rPr>
        <w:t>о</w:t>
      </w:r>
      <w:r w:rsidR="00737256" w:rsidRPr="00AB3ED7">
        <w:rPr>
          <w:rFonts w:ascii="Times New Roman" w:hAnsi="Times New Roman"/>
          <w:color w:val="auto"/>
          <w:spacing w:val="-2"/>
          <w:sz w:val="24"/>
          <w:szCs w:val="24"/>
        </w:rPr>
        <w:t>лучие;</w:t>
      </w:r>
    </w:p>
    <w:p w:rsidR="00737256" w:rsidRPr="00AB3ED7" w:rsidRDefault="007E19AF"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pacing w:val="2"/>
          <w:sz w:val="24"/>
          <w:szCs w:val="24"/>
        </w:rPr>
        <w:t>-</w:t>
      </w:r>
      <w:r w:rsidRPr="00AB3ED7">
        <w:rPr>
          <w:rFonts w:ascii="Times New Roman" w:hAnsi="Times New Roman"/>
          <w:color w:val="auto"/>
          <w:spacing w:val="2"/>
          <w:sz w:val="24"/>
          <w:szCs w:val="24"/>
          <w:lang w:val="en-US"/>
        </w:rPr>
        <w:t> </w:t>
      </w:r>
      <w:r w:rsidR="00737256" w:rsidRPr="00AB3ED7">
        <w:rPr>
          <w:rFonts w:ascii="Times New Roman" w:hAnsi="Times New Roman"/>
          <w:color w:val="auto"/>
          <w:spacing w:val="2"/>
          <w:sz w:val="24"/>
          <w:szCs w:val="24"/>
        </w:rPr>
        <w:t xml:space="preserve">ориентация в нравственном содержании и </w:t>
      </w:r>
      <w:proofErr w:type="gramStart"/>
      <w:r w:rsidR="00737256" w:rsidRPr="00AB3ED7">
        <w:rPr>
          <w:rFonts w:ascii="Times New Roman" w:hAnsi="Times New Roman"/>
          <w:color w:val="auto"/>
          <w:spacing w:val="2"/>
          <w:sz w:val="24"/>
          <w:szCs w:val="24"/>
        </w:rPr>
        <w:t>смысле</w:t>
      </w:r>
      <w:proofErr w:type="gramEnd"/>
      <w:r w:rsidR="00737256" w:rsidRPr="00AB3ED7">
        <w:rPr>
          <w:rFonts w:ascii="Times New Roman" w:hAnsi="Times New Roman"/>
          <w:color w:val="auto"/>
          <w:spacing w:val="2"/>
          <w:sz w:val="24"/>
          <w:szCs w:val="24"/>
        </w:rPr>
        <w:t xml:space="preserve"> как </w:t>
      </w:r>
      <w:r w:rsidR="00737256" w:rsidRPr="00AB3ED7">
        <w:rPr>
          <w:rFonts w:ascii="Times New Roman" w:hAnsi="Times New Roman"/>
          <w:color w:val="auto"/>
          <w:sz w:val="24"/>
          <w:szCs w:val="24"/>
        </w:rPr>
        <w:t>собственных поступков, так и п</w:t>
      </w:r>
      <w:r w:rsidR="00737256" w:rsidRPr="00AB3ED7">
        <w:rPr>
          <w:rFonts w:ascii="Times New Roman" w:hAnsi="Times New Roman"/>
          <w:color w:val="auto"/>
          <w:sz w:val="24"/>
          <w:szCs w:val="24"/>
        </w:rPr>
        <w:t>о</w:t>
      </w:r>
      <w:r w:rsidR="00737256" w:rsidRPr="00AB3ED7">
        <w:rPr>
          <w:rFonts w:ascii="Times New Roman" w:hAnsi="Times New Roman"/>
          <w:color w:val="auto"/>
          <w:sz w:val="24"/>
          <w:szCs w:val="24"/>
        </w:rPr>
        <w:t>ступков окружающих людей;</w:t>
      </w:r>
    </w:p>
    <w:p w:rsidR="00737256" w:rsidRPr="00AB3ED7" w:rsidRDefault="007E19AF"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z w:val="24"/>
          <w:szCs w:val="24"/>
        </w:rPr>
        <w:t>-</w:t>
      </w:r>
      <w:r w:rsidRPr="00AB3ED7">
        <w:rPr>
          <w:rFonts w:ascii="Times New Roman" w:hAnsi="Times New Roman"/>
          <w:color w:val="auto"/>
          <w:sz w:val="24"/>
          <w:szCs w:val="24"/>
          <w:lang w:val="en-US"/>
        </w:rPr>
        <w:t> </w:t>
      </w:r>
      <w:r w:rsidR="00737256" w:rsidRPr="00AB3ED7">
        <w:rPr>
          <w:rFonts w:ascii="Times New Roman" w:hAnsi="Times New Roman"/>
          <w:color w:val="auto"/>
          <w:sz w:val="24"/>
          <w:szCs w:val="24"/>
        </w:rPr>
        <w:t>знание основных моральных норм и ориентация на их выполнение;</w:t>
      </w:r>
    </w:p>
    <w:p w:rsidR="00737256" w:rsidRPr="00AB3ED7" w:rsidRDefault="007E19AF"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z w:val="24"/>
          <w:szCs w:val="24"/>
        </w:rPr>
        <w:t>-</w:t>
      </w:r>
      <w:r w:rsidRPr="00AB3ED7">
        <w:rPr>
          <w:rFonts w:ascii="Times New Roman" w:hAnsi="Times New Roman"/>
          <w:color w:val="auto"/>
          <w:sz w:val="24"/>
          <w:szCs w:val="24"/>
          <w:lang w:val="en-US"/>
        </w:rPr>
        <w:t> </w:t>
      </w:r>
      <w:r w:rsidRPr="00AB3ED7">
        <w:rPr>
          <w:rFonts w:ascii="Times New Roman" w:hAnsi="Times New Roman"/>
          <w:color w:val="auto"/>
          <w:sz w:val="24"/>
          <w:szCs w:val="24"/>
        </w:rPr>
        <w:t>развитие этических чувств -</w:t>
      </w:r>
      <w:r w:rsidR="00737256" w:rsidRPr="00AB3ED7">
        <w:rPr>
          <w:rFonts w:ascii="Times New Roman" w:hAnsi="Times New Roman"/>
          <w:color w:val="auto"/>
          <w:sz w:val="24"/>
          <w:szCs w:val="24"/>
        </w:rPr>
        <w:t xml:space="preserve"> стыда, вины, совести как регуляторов морального поведения; понимание чу</w:t>
      </w:r>
      <w:proofErr w:type="gramStart"/>
      <w:r w:rsidR="00737256" w:rsidRPr="00AB3ED7">
        <w:rPr>
          <w:rFonts w:ascii="Times New Roman" w:hAnsi="Times New Roman"/>
          <w:color w:val="auto"/>
          <w:sz w:val="24"/>
          <w:szCs w:val="24"/>
        </w:rPr>
        <w:t>вств др</w:t>
      </w:r>
      <w:proofErr w:type="gramEnd"/>
      <w:r w:rsidR="00737256" w:rsidRPr="00AB3ED7">
        <w:rPr>
          <w:rFonts w:ascii="Times New Roman" w:hAnsi="Times New Roman"/>
          <w:color w:val="auto"/>
          <w:sz w:val="24"/>
          <w:szCs w:val="24"/>
        </w:rPr>
        <w:t>угих людей и сопереживание им;</w:t>
      </w:r>
    </w:p>
    <w:p w:rsidR="00737256" w:rsidRPr="00AB3ED7" w:rsidRDefault="007E19AF"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z w:val="24"/>
          <w:szCs w:val="24"/>
        </w:rPr>
        <w:t>-</w:t>
      </w:r>
      <w:r w:rsidRPr="00AB3ED7">
        <w:rPr>
          <w:rFonts w:ascii="Times New Roman" w:hAnsi="Times New Roman"/>
          <w:color w:val="auto"/>
          <w:sz w:val="24"/>
          <w:szCs w:val="24"/>
          <w:lang w:val="en-US"/>
        </w:rPr>
        <w:t> </w:t>
      </w:r>
      <w:r w:rsidR="00737256" w:rsidRPr="00AB3ED7">
        <w:rPr>
          <w:rFonts w:ascii="Times New Roman" w:hAnsi="Times New Roman"/>
          <w:color w:val="auto"/>
          <w:sz w:val="24"/>
          <w:szCs w:val="24"/>
        </w:rPr>
        <w:t>установка на здоровый образ жизни;</w:t>
      </w:r>
    </w:p>
    <w:p w:rsidR="00737256" w:rsidRPr="00AB3ED7" w:rsidRDefault="007E19AF" w:rsidP="007E19AF">
      <w:pPr>
        <w:pStyle w:val="ae"/>
        <w:spacing w:line="240" w:lineRule="auto"/>
        <w:ind w:firstLine="680"/>
        <w:rPr>
          <w:rFonts w:ascii="Times New Roman" w:hAnsi="Times New Roman"/>
          <w:color w:val="auto"/>
          <w:sz w:val="24"/>
          <w:szCs w:val="24"/>
        </w:rPr>
      </w:pPr>
      <w:r w:rsidRPr="00AB3ED7">
        <w:rPr>
          <w:rFonts w:ascii="Times New Roman" w:hAnsi="Times New Roman"/>
          <w:color w:val="auto"/>
          <w:spacing w:val="-2"/>
          <w:sz w:val="24"/>
          <w:szCs w:val="24"/>
        </w:rPr>
        <w:t>-</w:t>
      </w:r>
      <w:r w:rsidRPr="00AB3ED7">
        <w:rPr>
          <w:rFonts w:ascii="Times New Roman" w:hAnsi="Times New Roman"/>
          <w:color w:val="auto"/>
          <w:spacing w:val="-2"/>
          <w:sz w:val="24"/>
          <w:szCs w:val="24"/>
          <w:lang w:val="en-US"/>
        </w:rPr>
        <w:t> </w:t>
      </w:r>
      <w:r w:rsidR="00737256" w:rsidRPr="00AB3ED7">
        <w:rPr>
          <w:rFonts w:ascii="Times New Roman" w:hAnsi="Times New Roman"/>
          <w:color w:val="auto"/>
          <w:spacing w:val="-2"/>
          <w:sz w:val="24"/>
          <w:szCs w:val="24"/>
        </w:rPr>
        <w:t>основы экологической культуры: принятие ценности природного мира, готовность след</w:t>
      </w:r>
      <w:r w:rsidR="00737256" w:rsidRPr="00AB3ED7">
        <w:rPr>
          <w:rFonts w:ascii="Times New Roman" w:hAnsi="Times New Roman"/>
          <w:color w:val="auto"/>
          <w:spacing w:val="-2"/>
          <w:sz w:val="24"/>
          <w:szCs w:val="24"/>
        </w:rPr>
        <w:t>о</w:t>
      </w:r>
      <w:r w:rsidR="00737256" w:rsidRPr="00AB3ED7">
        <w:rPr>
          <w:rFonts w:ascii="Times New Roman" w:hAnsi="Times New Roman"/>
          <w:color w:val="auto"/>
          <w:spacing w:val="-2"/>
          <w:sz w:val="24"/>
          <w:szCs w:val="24"/>
        </w:rPr>
        <w:t>вать в своей деятельности нор</w:t>
      </w:r>
      <w:r w:rsidR="00737256" w:rsidRPr="00AB3ED7">
        <w:rPr>
          <w:rFonts w:ascii="Times New Roman" w:hAnsi="Times New Roman"/>
          <w:color w:val="auto"/>
          <w:sz w:val="24"/>
          <w:szCs w:val="24"/>
        </w:rPr>
        <w:t>мам природоохранного, нерасточительного, здоровьесберегающего поведения;</w:t>
      </w:r>
    </w:p>
    <w:p w:rsidR="00AD17A5" w:rsidRPr="00AB3ED7" w:rsidRDefault="007E19AF" w:rsidP="007E19AF">
      <w:pPr>
        <w:pStyle w:val="ae"/>
        <w:spacing w:line="240" w:lineRule="auto"/>
        <w:ind w:firstLine="680"/>
        <w:rPr>
          <w:rStyle w:val="Zag11"/>
          <w:rFonts w:ascii="Times New Roman" w:hAnsi="Times New Roman"/>
          <w:color w:val="auto"/>
          <w:sz w:val="24"/>
          <w:szCs w:val="24"/>
        </w:rPr>
      </w:pPr>
      <w:r w:rsidRPr="00AB3ED7">
        <w:rPr>
          <w:rFonts w:ascii="Times New Roman" w:hAnsi="Times New Roman"/>
          <w:color w:val="auto"/>
          <w:spacing w:val="2"/>
          <w:sz w:val="24"/>
          <w:szCs w:val="24"/>
        </w:rPr>
        <w:t>-</w:t>
      </w:r>
      <w:r w:rsidRPr="00AB3ED7">
        <w:rPr>
          <w:rFonts w:ascii="Times New Roman" w:hAnsi="Times New Roman"/>
          <w:color w:val="auto"/>
          <w:spacing w:val="2"/>
          <w:sz w:val="24"/>
          <w:szCs w:val="24"/>
          <w:lang w:val="en-US"/>
        </w:rPr>
        <w:t> </w:t>
      </w:r>
      <w:r w:rsidR="00737256" w:rsidRPr="00AB3ED7">
        <w:rPr>
          <w:rFonts w:ascii="Times New Roman" w:hAnsi="Times New Roman"/>
          <w:color w:val="auto"/>
          <w:spacing w:val="2"/>
          <w:sz w:val="24"/>
          <w:szCs w:val="24"/>
        </w:rPr>
        <w:t xml:space="preserve">чувство прекрасного и эстетические чувства на основе </w:t>
      </w:r>
      <w:r w:rsidR="00737256" w:rsidRPr="00AB3ED7">
        <w:rPr>
          <w:rFonts w:ascii="Times New Roman" w:hAnsi="Times New Roman"/>
          <w:color w:val="auto"/>
          <w:sz w:val="24"/>
          <w:szCs w:val="24"/>
        </w:rPr>
        <w:t>знакомства с мировой и отечес</w:t>
      </w:r>
      <w:r w:rsidR="00737256" w:rsidRPr="00AB3ED7">
        <w:rPr>
          <w:rFonts w:ascii="Times New Roman" w:hAnsi="Times New Roman"/>
          <w:color w:val="auto"/>
          <w:sz w:val="24"/>
          <w:szCs w:val="24"/>
        </w:rPr>
        <w:t>т</w:t>
      </w:r>
      <w:r w:rsidR="00737256" w:rsidRPr="00AB3ED7">
        <w:rPr>
          <w:rFonts w:ascii="Times New Roman" w:hAnsi="Times New Roman"/>
          <w:color w:val="auto"/>
          <w:sz w:val="24"/>
          <w:szCs w:val="24"/>
        </w:rPr>
        <w:t>венной художественной культурой.</w:t>
      </w:r>
    </w:p>
    <w:p w:rsidR="00AD17A5" w:rsidRPr="00AB3ED7" w:rsidRDefault="00AD17A5"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для формирования:</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внутренней позиции обучающегося на уровне положительного отношения к образов</w:t>
      </w:r>
      <w:r w:rsidR="00AD17A5" w:rsidRPr="00AB3ED7">
        <w:rPr>
          <w:rStyle w:val="Zag11"/>
          <w:rFonts w:ascii="Times New Roman" w:eastAsia="@Arial Unicode MS" w:hAnsi="Times New Roman" w:cs="Times New Roman"/>
          <w:i/>
          <w:iCs/>
          <w:sz w:val="24"/>
          <w:szCs w:val="24"/>
        </w:rPr>
        <w:t>а</w:t>
      </w:r>
      <w:r w:rsidR="00AD17A5" w:rsidRPr="00AB3ED7">
        <w:rPr>
          <w:rStyle w:val="Zag11"/>
          <w:rFonts w:ascii="Times New Roman" w:eastAsia="@Arial Unicode MS" w:hAnsi="Times New Roman" w:cs="Times New Roman"/>
          <w:i/>
          <w:iCs/>
          <w:sz w:val="24"/>
          <w:szCs w:val="24"/>
        </w:rPr>
        <w:t xml:space="preserve">тельной </w:t>
      </w:r>
      <w:r w:rsidR="00AD17A5" w:rsidRPr="00AB3ED7">
        <w:rPr>
          <w:rStyle w:val="Zag11"/>
          <w:rFonts w:ascii="Times New Roman" w:eastAsia="@Arial Unicode MS" w:hAnsi="Times New Roman" w:cs="Times New Roman"/>
          <w:i/>
          <w:sz w:val="24"/>
          <w:szCs w:val="24"/>
        </w:rPr>
        <w:t>организации</w:t>
      </w:r>
      <w:r w:rsidR="00AD17A5" w:rsidRPr="00AB3ED7">
        <w:rPr>
          <w:rStyle w:val="Zag11"/>
          <w:rFonts w:ascii="Times New Roman" w:eastAsia="@Arial Unicode MS" w:hAnsi="Times New Roman" w:cs="Times New Roman"/>
          <w:i/>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выраженной устойчивой учебно-познавательной мотивации учения;</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устойчивого учебно-познавательного интереса к новым общим способам решения задач;</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адекватного понимания причин успешности/неуспешности учебной деятельности;</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положительной адекватной дифференцированной самооценки на основе критерия успе</w:t>
      </w:r>
      <w:r w:rsidR="00AD17A5" w:rsidRPr="00AB3ED7">
        <w:rPr>
          <w:rStyle w:val="Zag11"/>
          <w:rFonts w:ascii="Times New Roman" w:eastAsia="@Arial Unicode MS" w:hAnsi="Times New Roman" w:cs="Times New Roman"/>
          <w:i/>
          <w:iCs/>
          <w:sz w:val="24"/>
          <w:szCs w:val="24"/>
        </w:rPr>
        <w:t>ш</w:t>
      </w:r>
      <w:r w:rsidR="00AD17A5" w:rsidRPr="00AB3ED7">
        <w:rPr>
          <w:rStyle w:val="Zag11"/>
          <w:rFonts w:ascii="Times New Roman" w:eastAsia="@Arial Unicode MS" w:hAnsi="Times New Roman" w:cs="Times New Roman"/>
          <w:i/>
          <w:iCs/>
          <w:sz w:val="24"/>
          <w:szCs w:val="24"/>
        </w:rPr>
        <w:t>ности реализации социальной роли «хорошего ученика»;</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компетентности в реализации основ гражданской идентичности в поступках и деятел</w:t>
      </w:r>
      <w:r w:rsidR="00AD17A5" w:rsidRPr="00AB3ED7">
        <w:rPr>
          <w:rStyle w:val="Zag11"/>
          <w:rFonts w:ascii="Times New Roman" w:eastAsia="@Arial Unicode MS" w:hAnsi="Times New Roman" w:cs="Times New Roman"/>
          <w:i/>
          <w:iCs/>
          <w:sz w:val="24"/>
          <w:szCs w:val="24"/>
        </w:rPr>
        <w:t>ь</w:t>
      </w:r>
      <w:r w:rsidR="00AD17A5" w:rsidRPr="00AB3ED7">
        <w:rPr>
          <w:rStyle w:val="Zag11"/>
          <w:rFonts w:ascii="Times New Roman" w:eastAsia="@Arial Unicode MS" w:hAnsi="Times New Roman" w:cs="Times New Roman"/>
          <w:i/>
          <w:iCs/>
          <w:sz w:val="24"/>
          <w:szCs w:val="24"/>
        </w:rPr>
        <w:t>ности;</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морального сознания на конвенциональном уровне, способности к решению моральных д</w:t>
      </w:r>
      <w:r w:rsidR="00AD17A5" w:rsidRPr="00AB3ED7">
        <w:rPr>
          <w:rStyle w:val="Zag11"/>
          <w:rFonts w:ascii="Times New Roman" w:eastAsia="@Arial Unicode MS" w:hAnsi="Times New Roman" w:cs="Times New Roman"/>
          <w:i/>
          <w:iCs/>
          <w:sz w:val="24"/>
          <w:szCs w:val="24"/>
        </w:rPr>
        <w:t>и</w:t>
      </w:r>
      <w:r w:rsidR="00AD17A5" w:rsidRPr="00AB3ED7">
        <w:rPr>
          <w:rStyle w:val="Zag11"/>
          <w:rFonts w:ascii="Times New Roman" w:eastAsia="@Arial Unicode MS" w:hAnsi="Times New Roman" w:cs="Times New Roman"/>
          <w:i/>
          <w:iCs/>
          <w:sz w:val="24"/>
          <w:szCs w:val="24"/>
        </w:rPr>
        <w:t>лемм на основе учета позиций партнеров в общении, ориентации на их мотивы и чувства, усто</w:t>
      </w:r>
      <w:r w:rsidR="00AD17A5" w:rsidRPr="00AB3ED7">
        <w:rPr>
          <w:rStyle w:val="Zag11"/>
          <w:rFonts w:ascii="Times New Roman" w:eastAsia="@Arial Unicode MS" w:hAnsi="Times New Roman" w:cs="Times New Roman"/>
          <w:i/>
          <w:iCs/>
          <w:sz w:val="24"/>
          <w:szCs w:val="24"/>
        </w:rPr>
        <w:t>й</w:t>
      </w:r>
      <w:r w:rsidR="00AD17A5" w:rsidRPr="00AB3ED7">
        <w:rPr>
          <w:rStyle w:val="Zag11"/>
          <w:rFonts w:ascii="Times New Roman" w:eastAsia="@Arial Unicode MS" w:hAnsi="Times New Roman" w:cs="Times New Roman"/>
          <w:i/>
          <w:iCs/>
          <w:sz w:val="24"/>
          <w:szCs w:val="24"/>
        </w:rPr>
        <w:t>чивое следование в поведении моральным нормам и этическим требованиям;</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установки на здоровый образ жизни и реализации ее в реальном поведении и поступках;</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lastRenderedPageBreak/>
        <w:t>-</w:t>
      </w:r>
      <w:r w:rsidRPr="00AB3ED7">
        <w:rPr>
          <w:rStyle w:val="Zag11"/>
          <w:rFonts w:ascii="Times New Roman" w:eastAsia="@Arial Unicode MS" w:hAnsi="Times New Roman" w:cs="Times New Roman"/>
          <w:i/>
          <w:iCs/>
          <w:sz w:val="24"/>
          <w:szCs w:val="24"/>
          <w:lang w:val="en-US"/>
        </w:rPr>
        <w:t> </w:t>
      </w:r>
      <w:r w:rsidR="00AD17A5" w:rsidRPr="00AB3ED7">
        <w:rPr>
          <w:rStyle w:val="Zag11"/>
          <w:rFonts w:ascii="Times New Roman" w:eastAsia="@Arial Unicode MS" w:hAnsi="Times New Roman" w:cs="Times New Roman"/>
          <w:i/>
          <w:iCs/>
          <w:sz w:val="24"/>
          <w:szCs w:val="24"/>
        </w:rPr>
        <w:t>осознанных устойчивых эстетических предпочтений и ориентации на искусство как зн</w:t>
      </w:r>
      <w:r w:rsidR="00AD17A5" w:rsidRPr="00AB3ED7">
        <w:rPr>
          <w:rStyle w:val="Zag11"/>
          <w:rFonts w:ascii="Times New Roman" w:eastAsia="@Arial Unicode MS" w:hAnsi="Times New Roman" w:cs="Times New Roman"/>
          <w:i/>
          <w:iCs/>
          <w:sz w:val="24"/>
          <w:szCs w:val="24"/>
        </w:rPr>
        <w:t>а</w:t>
      </w:r>
      <w:r w:rsidR="00AD17A5" w:rsidRPr="00AB3ED7">
        <w:rPr>
          <w:rStyle w:val="Zag11"/>
          <w:rFonts w:ascii="Times New Roman" w:eastAsia="@Arial Unicode MS" w:hAnsi="Times New Roman" w:cs="Times New Roman"/>
          <w:i/>
          <w:iCs/>
          <w:sz w:val="24"/>
          <w:szCs w:val="24"/>
        </w:rPr>
        <w:t>чимую сферу человеческой жизни;</w:t>
      </w:r>
    </w:p>
    <w:p w:rsidR="00AD17A5" w:rsidRPr="00AB3ED7" w:rsidRDefault="00F22E6E" w:rsidP="00F22E6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w:t>
      </w:r>
      <w:r w:rsidRPr="00AB3ED7">
        <w:rPr>
          <w:rStyle w:val="Zag11"/>
          <w:rFonts w:eastAsia="@Arial Unicode MS"/>
          <w:color w:val="auto"/>
        </w:rPr>
        <w:t> </w:t>
      </w:r>
      <w:r w:rsidR="00AD17A5" w:rsidRPr="00AB3ED7">
        <w:rPr>
          <w:rStyle w:val="Zag11"/>
          <w:rFonts w:eastAsia="@Arial Unicode MS"/>
          <w:color w:val="auto"/>
          <w:lang w:val="ru-RU"/>
        </w:rPr>
        <w:t>эмпатии как осознанного понимания чу</w:t>
      </w:r>
      <w:proofErr w:type="gramStart"/>
      <w:r w:rsidR="00AD17A5" w:rsidRPr="00AB3ED7">
        <w:rPr>
          <w:rStyle w:val="Zag11"/>
          <w:rFonts w:eastAsia="@Arial Unicode MS"/>
          <w:color w:val="auto"/>
          <w:lang w:val="ru-RU"/>
        </w:rPr>
        <w:t>вств др</w:t>
      </w:r>
      <w:proofErr w:type="gramEnd"/>
      <w:r w:rsidR="00AD17A5" w:rsidRPr="00AB3ED7">
        <w:rPr>
          <w:rStyle w:val="Zag11"/>
          <w:rFonts w:eastAsia="@Arial Unicode MS"/>
          <w:color w:val="auto"/>
          <w:lang w:val="ru-RU"/>
        </w:rPr>
        <w:t>угих людей и сопереживания им, выр</w:t>
      </w:r>
      <w:r w:rsidR="00AD17A5" w:rsidRPr="00AB3ED7">
        <w:rPr>
          <w:rStyle w:val="Zag11"/>
          <w:rFonts w:eastAsia="@Arial Unicode MS"/>
          <w:color w:val="auto"/>
          <w:lang w:val="ru-RU"/>
        </w:rPr>
        <w:t>а</w:t>
      </w:r>
      <w:r w:rsidR="00AD17A5" w:rsidRPr="00AB3ED7">
        <w:rPr>
          <w:rStyle w:val="Zag11"/>
          <w:rFonts w:eastAsia="@Arial Unicode MS"/>
          <w:color w:val="auto"/>
          <w:lang w:val="ru-RU"/>
        </w:rPr>
        <w:t>жающихся в поступках, направленных на помощь и обеспечение благополучия.</w:t>
      </w:r>
    </w:p>
    <w:p w:rsidR="00AD17A5" w:rsidRPr="00AB3ED7" w:rsidRDefault="00AD17A5" w:rsidP="00AD17A5">
      <w:pPr>
        <w:pStyle w:val="Zag3"/>
        <w:tabs>
          <w:tab w:val="left" w:pos="142"/>
          <w:tab w:val="left" w:leader="dot" w:pos="624"/>
        </w:tabs>
        <w:spacing w:after="0" w:line="240" w:lineRule="auto"/>
        <w:rPr>
          <w:rStyle w:val="Zag11"/>
          <w:rFonts w:eastAsia="@Arial Unicode MS"/>
          <w:color w:val="auto"/>
          <w:lang w:val="ru-RU"/>
        </w:rPr>
      </w:pPr>
    </w:p>
    <w:p w:rsidR="00AD17A5" w:rsidRPr="00AB3ED7" w:rsidRDefault="00AD17A5" w:rsidP="00F22E6E">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Регулятивные универсальные учебные действия</w:t>
      </w:r>
    </w:p>
    <w:p w:rsidR="00AD17A5" w:rsidRPr="00AB3ED7" w:rsidRDefault="00AD17A5"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AD17A5" w:rsidRPr="00AB3ED7">
        <w:rPr>
          <w:rStyle w:val="Zag11"/>
          <w:rFonts w:ascii="Times New Roman" w:eastAsia="@Arial Unicode MS" w:hAnsi="Times New Roman" w:cs="Times New Roman"/>
          <w:sz w:val="24"/>
          <w:szCs w:val="24"/>
        </w:rPr>
        <w:t>принимать и сохранять учебную задачу;</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AD17A5" w:rsidRPr="00AB3ED7">
        <w:rPr>
          <w:rStyle w:val="Zag11"/>
          <w:rFonts w:ascii="Times New Roman" w:eastAsia="@Arial Unicode MS" w:hAnsi="Times New Roman" w:cs="Times New Roman"/>
          <w:sz w:val="24"/>
          <w:szCs w:val="24"/>
        </w:rPr>
        <w:t>учитывать выделенные учителем ориентиры действия в новом учебном материале в с</w:t>
      </w:r>
      <w:r w:rsidR="00AD17A5" w:rsidRPr="00AB3ED7">
        <w:rPr>
          <w:rStyle w:val="Zag11"/>
          <w:rFonts w:ascii="Times New Roman" w:eastAsia="@Arial Unicode MS" w:hAnsi="Times New Roman" w:cs="Times New Roman"/>
          <w:sz w:val="24"/>
          <w:szCs w:val="24"/>
        </w:rPr>
        <w:t>о</w:t>
      </w:r>
      <w:r w:rsidR="00AD17A5" w:rsidRPr="00AB3ED7">
        <w:rPr>
          <w:rStyle w:val="Zag11"/>
          <w:rFonts w:ascii="Times New Roman" w:eastAsia="@Arial Unicode MS" w:hAnsi="Times New Roman" w:cs="Times New Roman"/>
          <w:sz w:val="24"/>
          <w:szCs w:val="24"/>
        </w:rPr>
        <w:t>трудничестве с учителем;</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AD17A5" w:rsidRPr="00AB3ED7">
        <w:rPr>
          <w:rStyle w:val="Zag11"/>
          <w:rFonts w:ascii="Times New Roman" w:eastAsia="@Arial Unicode MS" w:hAnsi="Times New Roman" w:cs="Times New Roman"/>
          <w:sz w:val="24"/>
          <w:szCs w:val="24"/>
        </w:rPr>
        <w:t>планировать свои действия в соответствии с поставленной задачей и условиями ее реал</w:t>
      </w:r>
      <w:r w:rsidR="00AD17A5" w:rsidRPr="00AB3ED7">
        <w:rPr>
          <w:rStyle w:val="Zag11"/>
          <w:rFonts w:ascii="Times New Roman" w:eastAsia="@Arial Unicode MS" w:hAnsi="Times New Roman" w:cs="Times New Roman"/>
          <w:sz w:val="24"/>
          <w:szCs w:val="24"/>
        </w:rPr>
        <w:t>и</w:t>
      </w:r>
      <w:r w:rsidR="00AD17A5" w:rsidRPr="00AB3ED7">
        <w:rPr>
          <w:rStyle w:val="Zag11"/>
          <w:rFonts w:ascii="Times New Roman" w:eastAsia="@Arial Unicode MS" w:hAnsi="Times New Roman" w:cs="Times New Roman"/>
          <w:sz w:val="24"/>
          <w:szCs w:val="24"/>
        </w:rPr>
        <w:t>зации, в том числе во внутреннем плане;</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7E19AF" w:rsidRPr="00AB3ED7">
        <w:rPr>
          <w:rStyle w:val="Zag11"/>
          <w:rFonts w:ascii="Times New Roman" w:eastAsia="@Arial Unicode MS" w:hAnsi="Times New Roman" w:cs="Times New Roman"/>
          <w:sz w:val="24"/>
          <w:szCs w:val="24"/>
        </w:rPr>
        <w:t>у</w:t>
      </w:r>
      <w:r w:rsidR="00AD17A5" w:rsidRPr="00AB3ED7">
        <w:rPr>
          <w:rStyle w:val="Zag11"/>
          <w:rFonts w:ascii="Times New Roman" w:eastAsia="@Arial Unicode MS" w:hAnsi="Times New Roman" w:cs="Times New Roman"/>
          <w:sz w:val="24"/>
          <w:szCs w:val="24"/>
        </w:rPr>
        <w:t>читывать установленные правила в планировании и контроле способа решения;</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осуществлять итоговый и пошаговый контроль по результату (в случае работы в интера</w:t>
      </w:r>
      <w:r w:rsidR="00AD17A5" w:rsidRPr="00AB3ED7">
        <w:rPr>
          <w:rStyle w:val="Zag11"/>
          <w:rFonts w:ascii="Times New Roman" w:eastAsia="@Arial Unicode MS" w:hAnsi="Times New Roman" w:cs="Times New Roman"/>
          <w:sz w:val="24"/>
          <w:szCs w:val="24"/>
        </w:rPr>
        <w:t>к</w:t>
      </w:r>
      <w:r w:rsidR="00AD17A5" w:rsidRPr="00AB3ED7">
        <w:rPr>
          <w:rStyle w:val="Zag11"/>
          <w:rFonts w:ascii="Times New Roman" w:eastAsia="@Arial Unicode MS" w:hAnsi="Times New Roman" w:cs="Times New Roman"/>
          <w:sz w:val="24"/>
          <w:szCs w:val="24"/>
        </w:rPr>
        <w:t>тивной среде пользоваться реакцией среды решения задачи);</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о</w:t>
      </w:r>
      <w:r w:rsidR="00AD17A5" w:rsidRPr="00AB3ED7">
        <w:rPr>
          <w:rStyle w:val="Zag11"/>
          <w:rFonts w:ascii="Times New Roman" w:eastAsia="@Arial Unicode MS" w:hAnsi="Times New Roman" w:cs="Times New Roman"/>
          <w:sz w:val="24"/>
          <w:szCs w:val="24"/>
        </w:rPr>
        <w:t>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адекватно воспринимать предложения и оценку учителей, товарищей, родителей и других людей;</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различать способ и результат действия;</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w:t>
      </w:r>
      <w:r w:rsidR="00AD17A5" w:rsidRPr="00AB3ED7">
        <w:rPr>
          <w:rStyle w:val="Zag11"/>
          <w:rFonts w:ascii="Times New Roman" w:eastAsia="@Arial Unicode MS" w:hAnsi="Times New Roman" w:cs="Times New Roman"/>
          <w:sz w:val="24"/>
          <w:szCs w:val="24"/>
        </w:rPr>
        <w:t>е</w:t>
      </w:r>
      <w:r w:rsidR="00AD17A5" w:rsidRPr="00AB3ED7">
        <w:rPr>
          <w:rStyle w:val="Zag11"/>
          <w:rFonts w:ascii="Times New Roman" w:eastAsia="@Arial Unicode MS" w:hAnsi="Times New Roman" w:cs="Times New Roman"/>
          <w:sz w:val="24"/>
          <w:szCs w:val="24"/>
        </w:rPr>
        <w:t>зультатов решения задачи, собственной звучащей речи на русском, родном и иностранном языках.</w:t>
      </w:r>
    </w:p>
    <w:p w:rsidR="00AD17A5" w:rsidRPr="00AB3ED7" w:rsidRDefault="00AD17A5" w:rsidP="007E19AF">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7E19AF" w:rsidRPr="00AB3ED7" w:rsidRDefault="00F22E6E" w:rsidP="007E19AF">
      <w:pPr>
        <w:pStyle w:val="ae"/>
        <w:spacing w:line="240" w:lineRule="auto"/>
        <w:ind w:firstLine="680"/>
        <w:jc w:val="left"/>
        <w:rPr>
          <w:rFonts w:ascii="Times New Roman" w:hAnsi="Times New Roman"/>
          <w:i/>
          <w:iCs/>
          <w:color w:val="auto"/>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7E19AF" w:rsidRPr="00AB3ED7">
        <w:rPr>
          <w:rFonts w:ascii="Times New Roman" w:hAnsi="Times New Roman"/>
          <w:i/>
          <w:iCs/>
          <w:color w:val="auto"/>
          <w:sz w:val="24"/>
          <w:szCs w:val="24"/>
        </w:rPr>
        <w:t>в сотрудничестве с учителем ставить новые учебные задачи;</w:t>
      </w:r>
    </w:p>
    <w:p w:rsidR="007E19AF" w:rsidRPr="00AB3ED7" w:rsidRDefault="007E19AF" w:rsidP="007E19AF">
      <w:pPr>
        <w:pStyle w:val="ae"/>
        <w:spacing w:line="240" w:lineRule="auto"/>
        <w:ind w:firstLine="680"/>
        <w:rPr>
          <w:rFonts w:ascii="Times New Roman" w:hAnsi="Times New Roman"/>
          <w:i/>
          <w:iCs/>
          <w:color w:val="auto"/>
          <w:spacing w:val="-6"/>
          <w:sz w:val="24"/>
          <w:szCs w:val="24"/>
        </w:rPr>
      </w:pPr>
      <w:r w:rsidRPr="00AB3ED7">
        <w:rPr>
          <w:rFonts w:ascii="Times New Roman" w:hAnsi="Times New Roman"/>
          <w:i/>
          <w:iCs/>
          <w:color w:val="auto"/>
          <w:spacing w:val="-6"/>
          <w:sz w:val="24"/>
          <w:szCs w:val="24"/>
        </w:rPr>
        <w:t xml:space="preserve">- преобразовывать практическую задачу </w:t>
      </w:r>
      <w:proofErr w:type="gramStart"/>
      <w:r w:rsidRPr="00AB3ED7">
        <w:rPr>
          <w:rFonts w:ascii="Times New Roman" w:hAnsi="Times New Roman"/>
          <w:i/>
          <w:iCs/>
          <w:color w:val="auto"/>
          <w:spacing w:val="-6"/>
          <w:sz w:val="24"/>
          <w:szCs w:val="24"/>
        </w:rPr>
        <w:t>в</w:t>
      </w:r>
      <w:proofErr w:type="gramEnd"/>
      <w:r w:rsidRPr="00AB3ED7">
        <w:rPr>
          <w:rFonts w:ascii="Times New Roman" w:hAnsi="Times New Roman"/>
          <w:i/>
          <w:iCs/>
          <w:color w:val="auto"/>
          <w:spacing w:val="-6"/>
          <w:sz w:val="24"/>
          <w:szCs w:val="24"/>
        </w:rPr>
        <w:t xml:space="preserve"> познавательную;</w:t>
      </w:r>
    </w:p>
    <w:p w:rsidR="007E19AF" w:rsidRPr="00AB3ED7" w:rsidRDefault="007E19AF" w:rsidP="007E19AF">
      <w:pPr>
        <w:pStyle w:val="ae"/>
        <w:spacing w:line="240" w:lineRule="auto"/>
        <w:ind w:firstLine="680"/>
        <w:rPr>
          <w:rFonts w:ascii="Times New Roman" w:hAnsi="Times New Roman"/>
          <w:i/>
          <w:iCs/>
          <w:color w:val="auto"/>
          <w:sz w:val="24"/>
          <w:szCs w:val="24"/>
        </w:rPr>
      </w:pPr>
      <w:r w:rsidRPr="00AB3ED7">
        <w:rPr>
          <w:rFonts w:ascii="Times New Roman" w:hAnsi="Times New Roman"/>
          <w:i/>
          <w:iCs/>
          <w:color w:val="auto"/>
          <w:sz w:val="24"/>
          <w:szCs w:val="24"/>
        </w:rPr>
        <w:t>- проявлять познавательную инициативу в учебном сотрудничестве;</w:t>
      </w:r>
    </w:p>
    <w:p w:rsidR="007E19AF" w:rsidRPr="00AB3ED7" w:rsidRDefault="007E19AF" w:rsidP="007E19AF">
      <w:pPr>
        <w:pStyle w:val="ae"/>
        <w:spacing w:line="240" w:lineRule="auto"/>
        <w:ind w:firstLine="680"/>
        <w:rPr>
          <w:rFonts w:ascii="Times New Roman" w:hAnsi="Times New Roman"/>
          <w:i/>
          <w:iCs/>
          <w:color w:val="auto"/>
          <w:sz w:val="24"/>
          <w:szCs w:val="24"/>
        </w:rPr>
      </w:pPr>
      <w:r w:rsidRPr="00AB3ED7">
        <w:rPr>
          <w:rFonts w:ascii="Times New Roman" w:hAnsi="Times New Roman"/>
          <w:i/>
          <w:iCs/>
          <w:color w:val="auto"/>
          <w:spacing w:val="-2"/>
          <w:sz w:val="24"/>
          <w:szCs w:val="24"/>
        </w:rPr>
        <w:t>- самостоятельно учитывать выделенные учителем ори</w:t>
      </w:r>
      <w:r w:rsidRPr="00AB3ED7">
        <w:rPr>
          <w:rFonts w:ascii="Times New Roman" w:hAnsi="Times New Roman"/>
          <w:i/>
          <w:iCs/>
          <w:color w:val="auto"/>
          <w:sz w:val="24"/>
          <w:szCs w:val="24"/>
        </w:rPr>
        <w:t>ентиры действия в новом учебном материале;</w:t>
      </w:r>
    </w:p>
    <w:p w:rsidR="007E19AF" w:rsidRPr="00AB3ED7" w:rsidRDefault="007E19AF" w:rsidP="007E19AF">
      <w:pPr>
        <w:pStyle w:val="ae"/>
        <w:spacing w:line="240" w:lineRule="auto"/>
        <w:ind w:firstLine="680"/>
        <w:rPr>
          <w:rFonts w:ascii="Times New Roman" w:hAnsi="Times New Roman"/>
          <w:i/>
          <w:iCs/>
          <w:color w:val="auto"/>
          <w:sz w:val="24"/>
          <w:szCs w:val="24"/>
        </w:rPr>
      </w:pPr>
      <w:r w:rsidRPr="00AB3ED7">
        <w:rPr>
          <w:rFonts w:ascii="Times New Roman" w:hAnsi="Times New Roman"/>
          <w:i/>
          <w:iCs/>
          <w:color w:val="auto"/>
          <w:spacing w:val="2"/>
          <w:sz w:val="24"/>
          <w:szCs w:val="24"/>
        </w:rPr>
        <w:t xml:space="preserve">- осуществлять констатирующий и предвосхищающий </w:t>
      </w:r>
      <w:r w:rsidRPr="00AB3ED7">
        <w:rPr>
          <w:rFonts w:ascii="Times New Roman" w:hAnsi="Times New Roman"/>
          <w:i/>
          <w:iCs/>
          <w:color w:val="auto"/>
          <w:sz w:val="24"/>
          <w:szCs w:val="24"/>
        </w:rPr>
        <w:t>контроль по результату и по сп</w:t>
      </w:r>
      <w:r w:rsidRPr="00AB3ED7">
        <w:rPr>
          <w:rFonts w:ascii="Times New Roman" w:hAnsi="Times New Roman"/>
          <w:i/>
          <w:iCs/>
          <w:color w:val="auto"/>
          <w:sz w:val="24"/>
          <w:szCs w:val="24"/>
        </w:rPr>
        <w:t>о</w:t>
      </w:r>
      <w:r w:rsidRPr="00AB3ED7">
        <w:rPr>
          <w:rFonts w:ascii="Times New Roman" w:hAnsi="Times New Roman"/>
          <w:i/>
          <w:iCs/>
          <w:color w:val="auto"/>
          <w:sz w:val="24"/>
          <w:szCs w:val="24"/>
        </w:rPr>
        <w:t>собу действия, актуальный контроль на уровне произвольного внимания;</w:t>
      </w:r>
    </w:p>
    <w:p w:rsidR="007E19AF" w:rsidRPr="00AB3ED7" w:rsidRDefault="007E19AF" w:rsidP="007E19AF">
      <w:pPr>
        <w:pStyle w:val="ae"/>
        <w:spacing w:line="240" w:lineRule="auto"/>
        <w:ind w:firstLine="680"/>
        <w:rPr>
          <w:rFonts w:ascii="Times New Roman" w:hAnsi="Times New Roman"/>
          <w:iCs/>
          <w:color w:val="auto"/>
          <w:sz w:val="24"/>
          <w:szCs w:val="24"/>
        </w:rPr>
      </w:pPr>
      <w:r w:rsidRPr="00AB3ED7">
        <w:rPr>
          <w:rFonts w:ascii="Times New Roman" w:hAnsi="Times New Roman"/>
          <w:i/>
          <w:iCs/>
          <w:color w:val="auto"/>
          <w:sz w:val="24"/>
          <w:szCs w:val="24"/>
        </w:rPr>
        <w:t>-</w:t>
      </w:r>
      <w:r w:rsidRPr="00AB3ED7">
        <w:rPr>
          <w:rFonts w:ascii="Times New Roman" w:hAnsi="Times New Roman"/>
          <w:i/>
          <w:iCs/>
          <w:color w:val="auto"/>
          <w:sz w:val="24"/>
          <w:szCs w:val="24"/>
          <w:lang w:val="en-US"/>
        </w:rPr>
        <w:t> </w:t>
      </w:r>
      <w:r w:rsidRPr="00AB3ED7">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AB3ED7">
        <w:rPr>
          <w:rFonts w:ascii="Times New Roman" w:hAnsi="Times New Roman"/>
          <w:i/>
          <w:iCs/>
          <w:color w:val="auto"/>
          <w:sz w:val="24"/>
          <w:szCs w:val="24"/>
        </w:rPr>
        <w:t>исполнение</w:t>
      </w:r>
      <w:proofErr w:type="gramEnd"/>
      <w:r w:rsidRPr="00AB3ED7">
        <w:rPr>
          <w:rFonts w:ascii="Times New Roman" w:hAnsi="Times New Roman"/>
          <w:i/>
          <w:iCs/>
          <w:color w:val="auto"/>
          <w:sz w:val="24"/>
          <w:szCs w:val="24"/>
        </w:rPr>
        <w:t xml:space="preserve"> как по ходу его реализации, так и в конце действия.</w:t>
      </w:r>
    </w:p>
    <w:p w:rsidR="00AD17A5" w:rsidRPr="00AB3ED7" w:rsidRDefault="00AD17A5" w:rsidP="007E19AF">
      <w:pPr>
        <w:pStyle w:val="Zag3"/>
        <w:tabs>
          <w:tab w:val="left" w:pos="142"/>
          <w:tab w:val="left" w:leader="dot" w:pos="624"/>
        </w:tabs>
        <w:spacing w:after="0" w:line="240" w:lineRule="auto"/>
        <w:jc w:val="left"/>
        <w:rPr>
          <w:rStyle w:val="Zag11"/>
          <w:rFonts w:eastAsia="@Arial Unicode MS"/>
          <w:color w:val="auto"/>
          <w:lang w:val="ru-RU"/>
        </w:rPr>
      </w:pPr>
    </w:p>
    <w:p w:rsidR="00AD17A5" w:rsidRPr="00AB3ED7" w:rsidRDefault="00AD17A5" w:rsidP="00AD17A5">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Познавательные универсальные учебные действия</w:t>
      </w:r>
    </w:p>
    <w:p w:rsidR="00AD17A5" w:rsidRPr="00AB3ED7" w:rsidRDefault="00AD17A5"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осуществлять поиск необходимой информации для выполнения учебных заданий с и</w:t>
      </w:r>
      <w:r w:rsidR="00AD17A5" w:rsidRPr="00AB3ED7">
        <w:rPr>
          <w:rStyle w:val="Zag11"/>
          <w:rFonts w:ascii="Times New Roman" w:eastAsia="@Arial Unicode MS" w:hAnsi="Times New Roman" w:cs="Times New Roman"/>
          <w:sz w:val="24"/>
          <w:szCs w:val="24"/>
        </w:rPr>
        <w:t>с</w:t>
      </w:r>
      <w:r w:rsidR="00AD17A5" w:rsidRPr="00AB3ED7">
        <w:rPr>
          <w:rStyle w:val="Zag11"/>
          <w:rFonts w:ascii="Times New Roman" w:eastAsia="@Arial Unicode MS" w:hAnsi="Times New Roman" w:cs="Times New Roman"/>
          <w:sz w:val="24"/>
          <w:szCs w:val="24"/>
        </w:rPr>
        <w:t>пользованием учебной литературы, энциклопедий, справочников (включая электронные, цифр</w:t>
      </w:r>
      <w:r w:rsidR="00AD17A5" w:rsidRPr="00AB3ED7">
        <w:rPr>
          <w:rStyle w:val="Zag11"/>
          <w:rFonts w:ascii="Times New Roman" w:eastAsia="@Arial Unicode MS" w:hAnsi="Times New Roman" w:cs="Times New Roman"/>
          <w:sz w:val="24"/>
          <w:szCs w:val="24"/>
        </w:rPr>
        <w:t>о</w:t>
      </w:r>
      <w:r w:rsidR="00AD17A5" w:rsidRPr="00AB3ED7">
        <w:rPr>
          <w:rStyle w:val="Zag11"/>
          <w:rFonts w:ascii="Times New Roman" w:eastAsia="@Arial Unicode MS" w:hAnsi="Times New Roman" w:cs="Times New Roman"/>
          <w:sz w:val="24"/>
          <w:szCs w:val="24"/>
        </w:rPr>
        <w:t xml:space="preserve">вые), в открытом информационном пространстве, в том числе контролируемом пространстве </w:t>
      </w:r>
      <w:proofErr w:type="gramStart"/>
      <w:r w:rsidR="007E19AF" w:rsidRPr="00AB3ED7">
        <w:rPr>
          <w:rStyle w:val="Zag11"/>
          <w:rFonts w:ascii="Times New Roman" w:eastAsia="@Arial Unicode MS" w:hAnsi="Times New Roman" w:cs="Times New Roman"/>
          <w:sz w:val="24"/>
          <w:szCs w:val="24"/>
          <w:lang w:val="en-US"/>
        </w:rPr>
        <w:t>c</w:t>
      </w:r>
      <w:proofErr w:type="gramEnd"/>
      <w:r w:rsidR="007E19AF" w:rsidRPr="00AB3ED7">
        <w:rPr>
          <w:rStyle w:val="Zag11"/>
          <w:rFonts w:ascii="Times New Roman" w:eastAsia="@Arial Unicode MS" w:hAnsi="Times New Roman" w:cs="Times New Roman"/>
          <w:sz w:val="24"/>
          <w:szCs w:val="24"/>
        </w:rPr>
        <w:t>ети Интернет</w:t>
      </w:r>
      <w:r w:rsidR="00AD17A5" w:rsidRPr="00AB3ED7">
        <w:rPr>
          <w:rStyle w:val="Zag11"/>
          <w:rFonts w:ascii="Times New Roman" w:eastAsia="@Arial Unicode MS" w:hAnsi="Times New Roman" w:cs="Times New Roman"/>
          <w:sz w:val="24"/>
          <w:szCs w:val="24"/>
        </w:rPr>
        <w:t>;</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использовать знаково-символические средства, в том числе модели (включая виртуал</w:t>
      </w:r>
      <w:r w:rsidR="00AD17A5" w:rsidRPr="00AB3ED7">
        <w:rPr>
          <w:rStyle w:val="Zag11"/>
          <w:rFonts w:ascii="Times New Roman" w:eastAsia="@Arial Unicode MS" w:hAnsi="Times New Roman" w:cs="Times New Roman"/>
          <w:sz w:val="24"/>
          <w:szCs w:val="24"/>
        </w:rPr>
        <w:t>ь</w:t>
      </w:r>
      <w:r w:rsidR="00AD17A5" w:rsidRPr="00AB3ED7">
        <w:rPr>
          <w:rStyle w:val="Zag11"/>
          <w:rFonts w:ascii="Times New Roman" w:eastAsia="@Arial Unicode MS" w:hAnsi="Times New Roman" w:cs="Times New Roman"/>
          <w:sz w:val="24"/>
          <w:szCs w:val="24"/>
        </w:rPr>
        <w:t>ные) и схемы (включая концептуальные) для решения задач;</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Cs/>
          <w:sz w:val="24"/>
          <w:szCs w:val="24"/>
        </w:rPr>
        <w:t>- </w:t>
      </w:r>
      <w:r w:rsidR="00AD17A5" w:rsidRPr="00AB3ED7">
        <w:rPr>
          <w:rStyle w:val="Zag11"/>
          <w:rFonts w:ascii="Times New Roman" w:eastAsia="@Arial Unicode MS" w:hAnsi="Times New Roman" w:cs="Times New Roman"/>
          <w:iCs/>
          <w:sz w:val="24"/>
          <w:szCs w:val="24"/>
        </w:rPr>
        <w:t>проявлять познавательную инициативу в учебном сотрудничестве;</w:t>
      </w:r>
    </w:p>
    <w:p w:rsidR="00AD17A5" w:rsidRPr="00AB3ED7" w:rsidRDefault="00F22E6E"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AD17A5" w:rsidRPr="00AB3ED7">
        <w:rPr>
          <w:rStyle w:val="Zag11"/>
          <w:rFonts w:ascii="Times New Roman" w:eastAsia="@Arial Unicode MS" w:hAnsi="Times New Roman" w:cs="Times New Roman"/>
          <w:sz w:val="24"/>
          <w:szCs w:val="24"/>
        </w:rPr>
        <w:t>строить сообщения в устной и письменной форме;</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ориентироваться на разнообразие способов решения задач;</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осуществлять анализ объектов с выделением существенных и несущественных признаков;</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осуществлять синтез как составление целого из частей;</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lastRenderedPageBreak/>
        <w:t xml:space="preserve">- </w:t>
      </w:r>
      <w:r w:rsidR="00AD17A5" w:rsidRPr="00AB3ED7">
        <w:rPr>
          <w:rStyle w:val="Zag11"/>
          <w:rFonts w:ascii="Times New Roman" w:eastAsia="@Arial Unicode MS" w:hAnsi="Times New Roman" w:cs="Times New Roman"/>
          <w:sz w:val="24"/>
          <w:szCs w:val="24"/>
        </w:rPr>
        <w:t>проводить сравнение, сериацию и классификацию по заданным критериям;</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устанавливать причинно-следственные связи в изучаемом круге явлений;</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строить рассуждения в форме связи простых суждений об объекте, его строении, свойс</w:t>
      </w:r>
      <w:r w:rsidR="00AD17A5" w:rsidRPr="00AB3ED7">
        <w:rPr>
          <w:rStyle w:val="Zag11"/>
          <w:rFonts w:ascii="Times New Roman" w:eastAsia="@Arial Unicode MS" w:hAnsi="Times New Roman" w:cs="Times New Roman"/>
          <w:sz w:val="24"/>
          <w:szCs w:val="24"/>
        </w:rPr>
        <w:t>т</w:t>
      </w:r>
      <w:r w:rsidR="00AD17A5" w:rsidRPr="00AB3ED7">
        <w:rPr>
          <w:rStyle w:val="Zag11"/>
          <w:rFonts w:ascii="Times New Roman" w:eastAsia="@Arial Unicode MS" w:hAnsi="Times New Roman" w:cs="Times New Roman"/>
          <w:sz w:val="24"/>
          <w:szCs w:val="24"/>
        </w:rPr>
        <w:t>вах и связях;</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обобщать, т.</w:t>
      </w:r>
      <w:r w:rsidR="00AD17A5" w:rsidRPr="00AB3ED7">
        <w:rPr>
          <w:rStyle w:val="Zag11"/>
          <w:rFonts w:ascii="Times New Roman" w:eastAsia="@Arial Unicode MS"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осуществлять подведение под понятие на основе распознавания объектов, выделения с</w:t>
      </w:r>
      <w:r w:rsidR="00AD17A5" w:rsidRPr="00AB3ED7">
        <w:rPr>
          <w:rStyle w:val="Zag11"/>
          <w:rFonts w:ascii="Times New Roman" w:eastAsia="@Arial Unicode MS" w:hAnsi="Times New Roman" w:cs="Times New Roman"/>
          <w:sz w:val="24"/>
          <w:szCs w:val="24"/>
        </w:rPr>
        <w:t>у</w:t>
      </w:r>
      <w:r w:rsidR="00AD17A5" w:rsidRPr="00AB3ED7">
        <w:rPr>
          <w:rStyle w:val="Zag11"/>
          <w:rFonts w:ascii="Times New Roman" w:eastAsia="@Arial Unicode MS" w:hAnsi="Times New Roman" w:cs="Times New Roman"/>
          <w:sz w:val="24"/>
          <w:szCs w:val="24"/>
        </w:rPr>
        <w:t>щественных признаков и их синтеза;</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устанавливать аналогии;</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владеть рядом общих приемов решения задач.</w:t>
      </w:r>
    </w:p>
    <w:p w:rsidR="00AD17A5" w:rsidRPr="00AB3ED7" w:rsidRDefault="00AD17A5"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осуществлять расширенный поиск информации с использованием ресурсов библиотек и Интернета;</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записывать, фиксировать информацию об окружающем мире с помощью инструментов ИКТ;</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понимать относительность мнений и подходов к решению проблемы;</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создавать и преобразовывать модели и схемы для решения задач;</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pacing w:val="-4"/>
          <w:sz w:val="24"/>
          <w:szCs w:val="24"/>
        </w:rPr>
        <w:t xml:space="preserve">- </w:t>
      </w:r>
      <w:r w:rsidR="00AD17A5" w:rsidRPr="00AB3ED7">
        <w:rPr>
          <w:rStyle w:val="Zag11"/>
          <w:rFonts w:ascii="Times New Roman" w:eastAsia="@Arial Unicode MS" w:hAnsi="Times New Roman" w:cs="Times New Roman"/>
          <w:i/>
          <w:iCs/>
          <w:spacing w:val="-4"/>
          <w:sz w:val="24"/>
          <w:szCs w:val="24"/>
        </w:rPr>
        <w:t>осознанно и произвольно строить сообщения в устной и письменной форме</w:t>
      </w:r>
      <w:r w:rsidR="00AD17A5" w:rsidRPr="00AB3ED7">
        <w:rPr>
          <w:rStyle w:val="Zag11"/>
          <w:rFonts w:ascii="Times New Roman" w:eastAsia="@Arial Unicode MS" w:hAnsi="Times New Roman" w:cs="Times New Roman"/>
          <w:i/>
          <w:iCs/>
          <w:sz w:val="24"/>
          <w:szCs w:val="24"/>
        </w:rPr>
        <w:t>;</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осуществлять сравнение, сериацию и классификацию, самостоятельно выбирая основ</w:t>
      </w:r>
      <w:r w:rsidR="00AD17A5" w:rsidRPr="00AB3ED7">
        <w:rPr>
          <w:rStyle w:val="Zag11"/>
          <w:rFonts w:ascii="Times New Roman" w:eastAsia="@Arial Unicode MS" w:hAnsi="Times New Roman" w:cs="Times New Roman"/>
          <w:i/>
          <w:iCs/>
          <w:sz w:val="24"/>
          <w:szCs w:val="24"/>
        </w:rPr>
        <w:t>а</w:t>
      </w:r>
      <w:r w:rsidR="00AD17A5" w:rsidRPr="00AB3ED7">
        <w:rPr>
          <w:rStyle w:val="Zag11"/>
          <w:rFonts w:ascii="Times New Roman" w:eastAsia="@Arial Unicode MS" w:hAnsi="Times New Roman" w:cs="Times New Roman"/>
          <w:i/>
          <w:iCs/>
          <w:sz w:val="24"/>
          <w:szCs w:val="24"/>
        </w:rPr>
        <w:t>ния и критерии для указанных логических операций;</w:t>
      </w:r>
    </w:p>
    <w:p w:rsidR="00AD17A5" w:rsidRPr="00AB3ED7" w:rsidRDefault="005D4268" w:rsidP="00F22E6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 xml:space="preserve">строить </w:t>
      </w:r>
      <w:proofErr w:type="gramStart"/>
      <w:r w:rsidR="00AD17A5" w:rsidRPr="00AB3ED7">
        <w:rPr>
          <w:rStyle w:val="Zag11"/>
          <w:rFonts w:ascii="Times New Roman" w:eastAsia="@Arial Unicode MS" w:hAnsi="Times New Roman" w:cs="Times New Roman"/>
          <w:i/>
          <w:iCs/>
          <w:sz w:val="24"/>
          <w:szCs w:val="24"/>
        </w:rPr>
        <w:t>логическое рассуждение</w:t>
      </w:r>
      <w:proofErr w:type="gramEnd"/>
      <w:r w:rsidR="00AD17A5" w:rsidRPr="00AB3ED7">
        <w:rPr>
          <w:rStyle w:val="Zag11"/>
          <w:rFonts w:ascii="Times New Roman" w:eastAsia="@Arial Unicode MS" w:hAnsi="Times New Roman" w:cs="Times New Roman"/>
          <w:i/>
          <w:iCs/>
          <w:sz w:val="24"/>
          <w:szCs w:val="24"/>
        </w:rPr>
        <w:t>, включающее установление причинно-следственных связей;</w:t>
      </w:r>
    </w:p>
    <w:p w:rsidR="00AD17A5" w:rsidRPr="00AB3ED7" w:rsidRDefault="005D4268" w:rsidP="00F22E6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xml:space="preserve">- </w:t>
      </w:r>
      <w:r w:rsidR="00AD17A5" w:rsidRPr="00AB3ED7">
        <w:rPr>
          <w:rStyle w:val="Zag11"/>
          <w:rFonts w:eastAsia="@Arial Unicode MS"/>
          <w:color w:val="auto"/>
          <w:lang w:val="ru-RU"/>
        </w:rPr>
        <w:t>произвольно и осознанно владеть общими приемами решения задач.</w:t>
      </w:r>
    </w:p>
    <w:p w:rsidR="00AD17A5" w:rsidRPr="00AB3ED7" w:rsidRDefault="00AD17A5" w:rsidP="00F22E6E">
      <w:pPr>
        <w:pStyle w:val="Zag3"/>
        <w:tabs>
          <w:tab w:val="left" w:pos="142"/>
          <w:tab w:val="left" w:leader="dot" w:pos="624"/>
        </w:tabs>
        <w:spacing w:after="0" w:line="240" w:lineRule="auto"/>
        <w:ind w:firstLine="709"/>
        <w:rPr>
          <w:rStyle w:val="Zag11"/>
          <w:rFonts w:eastAsia="@Arial Unicode MS"/>
          <w:color w:val="auto"/>
          <w:lang w:val="ru-RU"/>
        </w:rPr>
      </w:pPr>
    </w:p>
    <w:p w:rsidR="00AD17A5" w:rsidRPr="00AB3ED7" w:rsidRDefault="00AD17A5" w:rsidP="00AD17A5">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Коммуникативные универсальные учебные действия</w:t>
      </w:r>
    </w:p>
    <w:p w:rsidR="00AD17A5" w:rsidRPr="00AB3ED7" w:rsidRDefault="00AD17A5"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AD17A5" w:rsidRPr="00AB3ED7" w:rsidRDefault="005D4268" w:rsidP="005D4268">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w:t>
      </w:r>
      <w:r w:rsidR="00AD17A5" w:rsidRPr="00AB3ED7">
        <w:rPr>
          <w:rStyle w:val="Zag11"/>
          <w:rFonts w:ascii="Times New Roman" w:eastAsia="@Arial Unicode MS" w:hAnsi="Times New Roman" w:cs="Times New Roman"/>
          <w:sz w:val="24"/>
          <w:szCs w:val="24"/>
        </w:rPr>
        <w:t>о</w:t>
      </w:r>
      <w:r w:rsidR="00AD17A5" w:rsidRPr="00AB3ED7">
        <w:rPr>
          <w:rStyle w:val="Zag11"/>
          <w:rFonts w:ascii="Times New Roman" w:eastAsia="@Arial Unicode MS" w:hAnsi="Times New Roman" w:cs="Times New Roman"/>
          <w:sz w:val="24"/>
          <w:szCs w:val="24"/>
        </w:rPr>
        <w:t xml:space="preserve">ждая его аудиовизуальной поддержкой), владеть диалогической формой коммуникации, </w:t>
      </w:r>
      <w:proofErr w:type="gramStart"/>
      <w:r w:rsidR="00AD17A5" w:rsidRPr="00AB3ED7">
        <w:rPr>
          <w:rStyle w:val="Zag11"/>
          <w:rFonts w:ascii="Times New Roman" w:eastAsia="@Arial Unicode MS" w:hAnsi="Times New Roman" w:cs="Times New Roman"/>
          <w:sz w:val="24"/>
          <w:szCs w:val="24"/>
        </w:rPr>
        <w:t>используя</w:t>
      </w:r>
      <w:proofErr w:type="gramEnd"/>
      <w:r w:rsidR="00AD17A5" w:rsidRPr="00AB3ED7">
        <w:rPr>
          <w:rStyle w:val="Zag11"/>
          <w:rFonts w:ascii="Times New Roman" w:eastAsia="@Arial Unicode MS" w:hAnsi="Times New Roman" w:cs="Times New Roman"/>
          <w:sz w:val="24"/>
          <w:szCs w:val="24"/>
        </w:rPr>
        <w:t xml:space="preserve"> в том числе средства и инструменты ИКТ и дистанционного общения;</w:t>
      </w:r>
    </w:p>
    <w:p w:rsidR="00AD17A5" w:rsidRPr="00AB3ED7" w:rsidRDefault="005D4268" w:rsidP="005D4268">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00AD17A5" w:rsidRPr="00AB3ED7">
        <w:rPr>
          <w:rStyle w:val="Zag11"/>
          <w:rFonts w:ascii="Times New Roman" w:eastAsia="@Arial Unicode MS" w:hAnsi="Times New Roman" w:cs="Times New Roman"/>
          <w:sz w:val="24"/>
          <w:szCs w:val="24"/>
        </w:rPr>
        <w:t>собственной</w:t>
      </w:r>
      <w:proofErr w:type="gramEnd"/>
      <w:r w:rsidR="00AD17A5" w:rsidRPr="00AB3ED7">
        <w:rPr>
          <w:rStyle w:val="Zag11"/>
          <w:rFonts w:ascii="Times New Roman" w:eastAsia="@Arial Unicode MS" w:hAnsi="Times New Roman" w:cs="Times New Roman"/>
          <w:sz w:val="24"/>
          <w:szCs w:val="24"/>
        </w:rPr>
        <w:t>, и ориентироваться на позицию партнера в общении и взаимоде</w:t>
      </w:r>
      <w:r w:rsidR="00AD17A5" w:rsidRPr="00AB3ED7">
        <w:rPr>
          <w:rStyle w:val="Zag11"/>
          <w:rFonts w:ascii="Times New Roman" w:eastAsia="@Arial Unicode MS" w:hAnsi="Times New Roman" w:cs="Times New Roman"/>
          <w:sz w:val="24"/>
          <w:szCs w:val="24"/>
        </w:rPr>
        <w:t>й</w:t>
      </w:r>
      <w:r w:rsidR="00AD17A5" w:rsidRPr="00AB3ED7">
        <w:rPr>
          <w:rStyle w:val="Zag11"/>
          <w:rFonts w:ascii="Times New Roman" w:eastAsia="@Arial Unicode MS" w:hAnsi="Times New Roman" w:cs="Times New Roman"/>
          <w:sz w:val="24"/>
          <w:szCs w:val="24"/>
        </w:rPr>
        <w:t>ствии;</w:t>
      </w:r>
    </w:p>
    <w:p w:rsidR="00AD17A5" w:rsidRPr="00AB3ED7" w:rsidRDefault="005D4268" w:rsidP="005D4268">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учитывать разные мнения и стремиться к координации различных позиций в сотруднич</w:t>
      </w:r>
      <w:r w:rsidR="00AD17A5" w:rsidRPr="00AB3ED7">
        <w:rPr>
          <w:rStyle w:val="Zag11"/>
          <w:rFonts w:ascii="Times New Roman" w:eastAsia="@Arial Unicode MS" w:hAnsi="Times New Roman" w:cs="Times New Roman"/>
          <w:sz w:val="24"/>
          <w:szCs w:val="24"/>
        </w:rPr>
        <w:t>е</w:t>
      </w:r>
      <w:r w:rsidR="00AD17A5" w:rsidRPr="00AB3ED7">
        <w:rPr>
          <w:rStyle w:val="Zag11"/>
          <w:rFonts w:ascii="Times New Roman" w:eastAsia="@Arial Unicode MS" w:hAnsi="Times New Roman" w:cs="Times New Roman"/>
          <w:sz w:val="24"/>
          <w:szCs w:val="24"/>
        </w:rPr>
        <w:t>стве;</w:t>
      </w:r>
    </w:p>
    <w:p w:rsidR="00AD17A5" w:rsidRPr="00AB3ED7" w:rsidRDefault="005D4268" w:rsidP="005D4268">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формулировать собственное мнение и позицию;</w:t>
      </w:r>
    </w:p>
    <w:p w:rsidR="00AD17A5" w:rsidRPr="00AB3ED7" w:rsidRDefault="005D4268" w:rsidP="005D4268">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строить понятные для партнера высказывания, учитывающие, что партнер знает и видит, а что нет;</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задавать вопросы;</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контролировать действия партнера;</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использовать речь для регуляции своего действия;</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xml:space="preserve">- </w:t>
      </w:r>
      <w:r w:rsidR="00AD17A5" w:rsidRPr="00AB3ED7">
        <w:rPr>
          <w:rStyle w:val="Zag11"/>
          <w:rFonts w:ascii="Times New Roman" w:eastAsia="@Arial Unicode MS" w:hAnsi="Times New Roman" w:cs="Times New Roman"/>
          <w:sz w:val="24"/>
          <w:szCs w:val="24"/>
        </w:rPr>
        <w:t>адекватно использовать речевые средства для решения различных коммуникативных з</w:t>
      </w:r>
      <w:r w:rsidR="00AD17A5" w:rsidRPr="00AB3ED7">
        <w:rPr>
          <w:rStyle w:val="Zag11"/>
          <w:rFonts w:ascii="Times New Roman" w:eastAsia="@Arial Unicode MS" w:hAnsi="Times New Roman" w:cs="Times New Roman"/>
          <w:sz w:val="24"/>
          <w:szCs w:val="24"/>
        </w:rPr>
        <w:t>а</w:t>
      </w:r>
      <w:r w:rsidR="00AD17A5" w:rsidRPr="00AB3ED7">
        <w:rPr>
          <w:rStyle w:val="Zag11"/>
          <w:rFonts w:ascii="Times New Roman" w:eastAsia="@Arial Unicode MS" w:hAnsi="Times New Roman" w:cs="Times New Roman"/>
          <w:sz w:val="24"/>
          <w:szCs w:val="24"/>
        </w:rPr>
        <w:t>дач, строить монологическое высказывание, владеть диалогической формой речи.</w:t>
      </w:r>
    </w:p>
    <w:p w:rsidR="00AD17A5" w:rsidRPr="00AB3ED7" w:rsidRDefault="00AD17A5"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 xml:space="preserve">учитывать и координировать в сотрудничестве позиции других людей, отличные </w:t>
      </w:r>
      <w:proofErr w:type="gramStart"/>
      <w:r w:rsidR="00AD17A5" w:rsidRPr="00AB3ED7">
        <w:rPr>
          <w:rStyle w:val="Zag11"/>
          <w:rFonts w:ascii="Times New Roman" w:eastAsia="@Arial Unicode MS" w:hAnsi="Times New Roman" w:cs="Times New Roman"/>
          <w:i/>
          <w:iCs/>
          <w:sz w:val="24"/>
          <w:szCs w:val="24"/>
        </w:rPr>
        <w:t>от</w:t>
      </w:r>
      <w:proofErr w:type="gramEnd"/>
      <w:r w:rsidR="00AD17A5" w:rsidRPr="00AB3ED7">
        <w:rPr>
          <w:rStyle w:val="Zag11"/>
          <w:rFonts w:ascii="Times New Roman" w:eastAsia="@Arial Unicode MS" w:hAnsi="Times New Roman" w:cs="Times New Roman"/>
          <w:i/>
          <w:iCs/>
          <w:sz w:val="24"/>
          <w:szCs w:val="24"/>
        </w:rPr>
        <w:t xml:space="preserve"> со</w:t>
      </w:r>
      <w:r w:rsidR="00AD17A5" w:rsidRPr="00AB3ED7">
        <w:rPr>
          <w:rStyle w:val="Zag11"/>
          <w:rFonts w:ascii="Times New Roman" w:eastAsia="@Arial Unicode MS" w:hAnsi="Times New Roman" w:cs="Times New Roman"/>
          <w:i/>
          <w:iCs/>
          <w:sz w:val="24"/>
          <w:szCs w:val="24"/>
        </w:rPr>
        <w:t>б</w:t>
      </w:r>
      <w:r w:rsidR="00AD17A5" w:rsidRPr="00AB3ED7">
        <w:rPr>
          <w:rStyle w:val="Zag11"/>
          <w:rFonts w:ascii="Times New Roman" w:eastAsia="@Arial Unicode MS" w:hAnsi="Times New Roman" w:cs="Times New Roman"/>
          <w:i/>
          <w:iCs/>
          <w:sz w:val="24"/>
          <w:szCs w:val="24"/>
        </w:rPr>
        <w:t>ственной;</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lastRenderedPageBreak/>
        <w:t xml:space="preserve">- </w:t>
      </w:r>
      <w:r w:rsidR="00AD17A5" w:rsidRPr="00AB3ED7">
        <w:rPr>
          <w:rStyle w:val="Zag11"/>
          <w:rFonts w:ascii="Times New Roman" w:eastAsia="@Arial Unicode MS" w:hAnsi="Times New Roman" w:cs="Times New Roman"/>
          <w:i/>
          <w:iCs/>
          <w:sz w:val="24"/>
          <w:szCs w:val="24"/>
        </w:rPr>
        <w:t>учитывать разные мнения и интересы и обосновывать собственную позицию;</w:t>
      </w:r>
    </w:p>
    <w:p w:rsidR="007E19AF" w:rsidRPr="00AB3ED7" w:rsidRDefault="007E19AF"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понимать относительность мнений и подходов к решению проблем;</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аргументировать свою позицию и координировать ее с позициями партнеров в сотрудн</w:t>
      </w:r>
      <w:r w:rsidR="00AD17A5" w:rsidRPr="00AB3ED7">
        <w:rPr>
          <w:rStyle w:val="Zag11"/>
          <w:rFonts w:ascii="Times New Roman" w:eastAsia="@Arial Unicode MS" w:hAnsi="Times New Roman" w:cs="Times New Roman"/>
          <w:i/>
          <w:iCs/>
          <w:sz w:val="24"/>
          <w:szCs w:val="24"/>
        </w:rPr>
        <w:t>и</w:t>
      </w:r>
      <w:r w:rsidR="00AD17A5" w:rsidRPr="00AB3ED7">
        <w:rPr>
          <w:rStyle w:val="Zag11"/>
          <w:rFonts w:ascii="Times New Roman" w:eastAsia="@Arial Unicode MS" w:hAnsi="Times New Roman" w:cs="Times New Roman"/>
          <w:i/>
          <w:iCs/>
          <w:sz w:val="24"/>
          <w:szCs w:val="24"/>
        </w:rPr>
        <w:t>честве при выработке общего решения в совместной деятельности;</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продуктивно содействовать разрешению конфликтов на основе учета интересов и поз</w:t>
      </w:r>
      <w:r w:rsidR="00AD17A5" w:rsidRPr="00AB3ED7">
        <w:rPr>
          <w:rStyle w:val="Zag11"/>
          <w:rFonts w:ascii="Times New Roman" w:eastAsia="@Arial Unicode MS" w:hAnsi="Times New Roman" w:cs="Times New Roman"/>
          <w:i/>
          <w:iCs/>
          <w:sz w:val="24"/>
          <w:szCs w:val="24"/>
        </w:rPr>
        <w:t>и</w:t>
      </w:r>
      <w:r w:rsidR="00AD17A5" w:rsidRPr="00AB3ED7">
        <w:rPr>
          <w:rStyle w:val="Zag11"/>
          <w:rFonts w:ascii="Times New Roman" w:eastAsia="@Arial Unicode MS" w:hAnsi="Times New Roman" w:cs="Times New Roman"/>
          <w:i/>
          <w:iCs/>
          <w:sz w:val="24"/>
          <w:szCs w:val="24"/>
        </w:rPr>
        <w:t>ций всех участников;</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задавать вопросы, необходимые для организации собственной деятельности и сотрудн</w:t>
      </w:r>
      <w:r w:rsidR="00AD17A5" w:rsidRPr="00AB3ED7">
        <w:rPr>
          <w:rStyle w:val="Zag11"/>
          <w:rFonts w:ascii="Times New Roman" w:eastAsia="@Arial Unicode MS" w:hAnsi="Times New Roman" w:cs="Times New Roman"/>
          <w:i/>
          <w:iCs/>
          <w:sz w:val="24"/>
          <w:szCs w:val="24"/>
        </w:rPr>
        <w:t>и</w:t>
      </w:r>
      <w:r w:rsidR="00AD17A5" w:rsidRPr="00AB3ED7">
        <w:rPr>
          <w:rStyle w:val="Zag11"/>
          <w:rFonts w:ascii="Times New Roman" w:eastAsia="@Arial Unicode MS" w:hAnsi="Times New Roman" w:cs="Times New Roman"/>
          <w:i/>
          <w:iCs/>
          <w:sz w:val="24"/>
          <w:szCs w:val="24"/>
        </w:rPr>
        <w:t>чества с партнером;</w:t>
      </w:r>
    </w:p>
    <w:p w:rsidR="00AD17A5" w:rsidRPr="00AB3ED7" w:rsidRDefault="005D4268" w:rsidP="005D426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xml:space="preserve">- </w:t>
      </w:r>
      <w:r w:rsidR="00AD17A5" w:rsidRPr="00AB3ED7">
        <w:rPr>
          <w:rStyle w:val="Zag11"/>
          <w:rFonts w:ascii="Times New Roman" w:eastAsia="@Arial Unicode MS" w:hAnsi="Times New Roman" w:cs="Times New Roman"/>
          <w:i/>
          <w:iCs/>
          <w:sz w:val="24"/>
          <w:szCs w:val="24"/>
        </w:rPr>
        <w:t>осуществлять взаимный контроль и оказывать в сотрудничестве необходимую взаим</w:t>
      </w:r>
      <w:r w:rsidR="00AD17A5" w:rsidRPr="00AB3ED7">
        <w:rPr>
          <w:rStyle w:val="Zag11"/>
          <w:rFonts w:ascii="Times New Roman" w:eastAsia="@Arial Unicode MS" w:hAnsi="Times New Roman" w:cs="Times New Roman"/>
          <w:i/>
          <w:iCs/>
          <w:sz w:val="24"/>
          <w:szCs w:val="24"/>
        </w:rPr>
        <w:t>о</w:t>
      </w:r>
      <w:r w:rsidR="00AD17A5" w:rsidRPr="00AB3ED7">
        <w:rPr>
          <w:rStyle w:val="Zag11"/>
          <w:rFonts w:ascii="Times New Roman" w:eastAsia="@Arial Unicode MS" w:hAnsi="Times New Roman" w:cs="Times New Roman"/>
          <w:i/>
          <w:iCs/>
          <w:sz w:val="24"/>
          <w:szCs w:val="24"/>
        </w:rPr>
        <w:t>помощь;</w:t>
      </w:r>
    </w:p>
    <w:p w:rsidR="00AD17A5" w:rsidRPr="00AB3ED7" w:rsidRDefault="005D4268" w:rsidP="005D4268">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AB3ED7">
        <w:rPr>
          <w:rStyle w:val="Zag11"/>
          <w:rFonts w:eastAsia="@Arial Unicode MS"/>
          <w:b w:val="0"/>
          <w:bCs w:val="0"/>
          <w:i/>
          <w:iCs/>
          <w:color w:val="auto"/>
          <w:sz w:val="24"/>
          <w:lang w:val="ru-RU"/>
        </w:rPr>
        <w:t xml:space="preserve">- </w:t>
      </w:r>
      <w:r w:rsidR="00AD17A5" w:rsidRPr="00AB3ED7">
        <w:rPr>
          <w:rStyle w:val="Zag11"/>
          <w:rFonts w:eastAsia="@Arial Unicode MS"/>
          <w:b w:val="0"/>
          <w:bCs w:val="0"/>
          <w:i/>
          <w:iCs/>
          <w:color w:val="auto"/>
          <w:sz w:val="24"/>
          <w:lang w:val="ru-RU"/>
        </w:rPr>
        <w:t>адекватно использовать речевые средства для эффективного решения разнообразных коммуникативных задач</w:t>
      </w:r>
      <w:r w:rsidR="007E19AF" w:rsidRPr="00AB3ED7">
        <w:rPr>
          <w:rStyle w:val="Zag11"/>
          <w:rFonts w:eastAsia="@Arial Unicode MS"/>
          <w:b w:val="0"/>
          <w:bCs w:val="0"/>
          <w:i/>
          <w:iCs/>
          <w:color w:val="auto"/>
          <w:sz w:val="24"/>
          <w:lang w:val="ru-RU"/>
        </w:rPr>
        <w:t>, планирования и геуляции своей деятельности.</w:t>
      </w:r>
    </w:p>
    <w:p w:rsidR="005D4268" w:rsidRPr="00AB3ED7" w:rsidRDefault="005D4268">
      <w:pPr>
        <w:rPr>
          <w:rFonts w:ascii="Times New Roman" w:eastAsia="Times New Roman" w:hAnsi="Times New Roman" w:cs="Times New Roman"/>
          <w:sz w:val="24"/>
          <w:szCs w:val="24"/>
        </w:rPr>
      </w:pPr>
      <w:r w:rsidRPr="00AB3ED7">
        <w:rPr>
          <w:rFonts w:ascii="Times New Roman" w:hAnsi="Times New Roman" w:cs="Times New Roman"/>
          <w:sz w:val="24"/>
          <w:szCs w:val="24"/>
        </w:rPr>
        <w:br w:type="page"/>
      </w:r>
    </w:p>
    <w:p w:rsidR="005D4268" w:rsidRPr="00AB3ED7" w:rsidRDefault="007E19AF" w:rsidP="005214BE">
      <w:pPr>
        <w:pStyle w:val="Zag2"/>
        <w:tabs>
          <w:tab w:val="left" w:pos="142"/>
          <w:tab w:val="left" w:leader="dot" w:pos="624"/>
        </w:tabs>
        <w:spacing w:after="0" w:line="240" w:lineRule="auto"/>
        <w:ind w:firstLine="0"/>
        <w:rPr>
          <w:rStyle w:val="Zag11"/>
          <w:rFonts w:eastAsia="@Arial Unicode MS"/>
          <w:b w:val="0"/>
          <w:bCs w:val="0"/>
          <w:i/>
          <w:iCs/>
          <w:color w:val="auto"/>
          <w:sz w:val="24"/>
          <w:lang w:val="ru-RU"/>
        </w:rPr>
      </w:pPr>
      <w:r w:rsidRPr="00AB3ED7">
        <w:rPr>
          <w:rStyle w:val="Zag11"/>
          <w:rFonts w:eastAsia="@Arial Unicode MS"/>
          <w:color w:val="auto"/>
          <w:sz w:val="24"/>
          <w:lang w:val="ru-RU"/>
        </w:rPr>
        <w:lastRenderedPageBreak/>
        <w:t>1.2.1.1. </w:t>
      </w:r>
      <w:r w:rsidR="005D4268" w:rsidRPr="00AB3ED7">
        <w:rPr>
          <w:rStyle w:val="Zag11"/>
          <w:rFonts w:eastAsia="@Arial Unicode MS"/>
          <w:color w:val="auto"/>
          <w:sz w:val="24"/>
          <w:lang w:val="ru-RU"/>
        </w:rPr>
        <w:t>Чтение. Работа с текстом</w:t>
      </w:r>
    </w:p>
    <w:p w:rsidR="005D4268" w:rsidRPr="00AB3ED7" w:rsidRDefault="005D4268" w:rsidP="005214BE">
      <w:pPr>
        <w:pStyle w:val="Zag2"/>
        <w:tabs>
          <w:tab w:val="left" w:pos="142"/>
          <w:tab w:val="left" w:leader="dot" w:pos="624"/>
        </w:tabs>
        <w:spacing w:after="0" w:line="240" w:lineRule="auto"/>
        <w:ind w:firstLine="0"/>
        <w:rPr>
          <w:rStyle w:val="Zag11"/>
          <w:rFonts w:eastAsia="@Arial Unicode MS"/>
          <w:color w:val="auto"/>
          <w:sz w:val="24"/>
          <w:lang w:val="ru-RU"/>
        </w:rPr>
      </w:pPr>
      <w:r w:rsidRPr="00AB3ED7">
        <w:rPr>
          <w:rStyle w:val="Zag11"/>
          <w:rFonts w:eastAsia="@Arial Unicode MS"/>
          <w:b w:val="0"/>
          <w:bCs w:val="0"/>
          <w:i/>
          <w:iCs/>
          <w:color w:val="auto"/>
          <w:sz w:val="24"/>
          <w:lang w:val="ru-RU"/>
        </w:rPr>
        <w:t xml:space="preserve">(метапредметные </w:t>
      </w:r>
      <w:r w:rsidR="005214BE" w:rsidRPr="00AB3ED7">
        <w:rPr>
          <w:rStyle w:val="Zag11"/>
          <w:rFonts w:eastAsia="@Arial Unicode MS"/>
          <w:b w:val="0"/>
          <w:bCs w:val="0"/>
          <w:i/>
          <w:iCs/>
          <w:color w:val="auto"/>
          <w:sz w:val="24"/>
          <w:lang w:val="ru-RU"/>
        </w:rPr>
        <w:t xml:space="preserve">образовательные </w:t>
      </w:r>
      <w:r w:rsidRPr="00AB3ED7">
        <w:rPr>
          <w:rStyle w:val="Zag11"/>
          <w:rFonts w:eastAsia="@Arial Unicode MS"/>
          <w:b w:val="0"/>
          <w:bCs w:val="0"/>
          <w:i/>
          <w:iCs/>
          <w:color w:val="auto"/>
          <w:sz w:val="24"/>
          <w:lang w:val="ru-RU"/>
        </w:rPr>
        <w:t>результаты)</w:t>
      </w:r>
    </w:p>
    <w:p w:rsidR="005214BE"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результате изучения </w:t>
      </w:r>
      <w:r w:rsidRPr="00AB3ED7">
        <w:rPr>
          <w:rStyle w:val="Zag11"/>
          <w:rFonts w:ascii="Times New Roman" w:eastAsia="@Arial Unicode MS" w:hAnsi="Times New Roman" w:cs="Times New Roman"/>
          <w:bCs/>
          <w:i/>
          <w:sz w:val="24"/>
          <w:szCs w:val="24"/>
        </w:rPr>
        <w:t xml:space="preserve">всех без исключения учебных предметов </w:t>
      </w:r>
      <w:r w:rsidR="005214BE" w:rsidRPr="00AB3ED7">
        <w:rPr>
          <w:rStyle w:val="Zag11"/>
          <w:rFonts w:ascii="Times New Roman" w:eastAsia="@Arial Unicode MS" w:hAnsi="Times New Roman" w:cs="Times New Roman"/>
          <w:bCs/>
          <w:i/>
          <w:sz w:val="24"/>
          <w:szCs w:val="24"/>
        </w:rPr>
        <w:t>и организации внеурочной деятельности</w:t>
      </w:r>
      <w:r w:rsidR="005214BE" w:rsidRPr="00AB3ED7">
        <w:rPr>
          <w:rStyle w:val="Zag11"/>
          <w:rFonts w:ascii="Times New Roman" w:eastAsia="@Arial Unicode MS" w:hAnsi="Times New Roman" w:cs="Times New Roman"/>
          <w:b/>
          <w:bCs/>
          <w:sz w:val="24"/>
          <w:szCs w:val="24"/>
        </w:rPr>
        <w:t xml:space="preserve"> </w:t>
      </w:r>
      <w:r w:rsidRPr="00AB3ED7">
        <w:rPr>
          <w:rStyle w:val="Zag11"/>
          <w:rFonts w:ascii="Times New Roman" w:eastAsia="@Arial Unicode MS" w:hAnsi="Times New Roman" w:cs="Times New Roman"/>
          <w:sz w:val="24"/>
          <w:szCs w:val="24"/>
        </w:rPr>
        <w:t>на уровне начального общего образования выпускники приобретут первичные н</w:t>
      </w:r>
      <w:r w:rsidRPr="00AB3ED7">
        <w:rPr>
          <w:rStyle w:val="Zag11"/>
          <w:rFonts w:ascii="Times New Roman" w:eastAsia="@Arial Unicode MS" w:hAnsi="Times New Roman" w:cs="Times New Roman"/>
          <w:sz w:val="24"/>
          <w:szCs w:val="24"/>
        </w:rPr>
        <w:t>а</w:t>
      </w:r>
      <w:r w:rsidRPr="00AB3ED7">
        <w:rPr>
          <w:rStyle w:val="Zag11"/>
          <w:rFonts w:ascii="Times New Roman" w:eastAsia="@Arial Unicode MS" w:hAnsi="Times New Roman" w:cs="Times New Roman"/>
          <w:sz w:val="24"/>
          <w:szCs w:val="24"/>
        </w:rPr>
        <w:t>выки работы с содержащейся в текстах информацией в процессе чтения соответствующих возра</w:t>
      </w:r>
      <w:r w:rsidRPr="00AB3ED7">
        <w:rPr>
          <w:rStyle w:val="Zag11"/>
          <w:rFonts w:ascii="Times New Roman" w:eastAsia="@Arial Unicode MS" w:hAnsi="Times New Roman" w:cs="Times New Roman"/>
          <w:sz w:val="24"/>
          <w:szCs w:val="24"/>
        </w:rPr>
        <w:t>с</w:t>
      </w:r>
      <w:r w:rsidRPr="00AB3ED7">
        <w:rPr>
          <w:rStyle w:val="Zag11"/>
          <w:rFonts w:ascii="Times New Roman" w:eastAsia="@Arial Unicode MS" w:hAnsi="Times New Roman" w:cs="Times New Roman"/>
          <w:sz w:val="24"/>
          <w:szCs w:val="24"/>
        </w:rPr>
        <w:t xml:space="preserve">ту литературных, учебных, научно-познавательных текстов, инструкций. </w:t>
      </w:r>
    </w:p>
    <w:p w:rsidR="005214BE"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w:t>
      </w:r>
      <w:r w:rsidRPr="00AB3ED7">
        <w:rPr>
          <w:rStyle w:val="Zag11"/>
          <w:rFonts w:ascii="Times New Roman" w:eastAsia="@Arial Unicode MS" w:hAnsi="Times New Roman" w:cs="Times New Roman"/>
          <w:sz w:val="24"/>
          <w:szCs w:val="24"/>
        </w:rPr>
        <w:t>б</w:t>
      </w:r>
      <w:r w:rsidRPr="00AB3ED7">
        <w:rPr>
          <w:rStyle w:val="Zag11"/>
          <w:rFonts w:ascii="Times New Roman" w:eastAsia="@Arial Unicode MS" w:hAnsi="Times New Roman" w:cs="Times New Roman"/>
          <w:sz w:val="24"/>
          <w:szCs w:val="24"/>
        </w:rPr>
        <w:t>лицы, диаграммы, схемы.</w:t>
      </w:r>
    </w:p>
    <w:p w:rsidR="005214BE"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w:t>
      </w:r>
      <w:r w:rsidRPr="00AB3ED7">
        <w:rPr>
          <w:rStyle w:val="Zag11"/>
          <w:rFonts w:ascii="Times New Roman" w:eastAsia="@Arial Unicode MS" w:hAnsi="Times New Roman" w:cs="Times New Roman"/>
          <w:sz w:val="24"/>
          <w:szCs w:val="24"/>
        </w:rPr>
        <w:t>е</w:t>
      </w:r>
      <w:r w:rsidRPr="00AB3ED7">
        <w:rPr>
          <w:rStyle w:val="Zag11"/>
          <w:rFonts w:ascii="Times New Roman" w:eastAsia="@Arial Unicode MS" w:hAnsi="Times New Roman" w:cs="Times New Roman"/>
          <w:sz w:val="24"/>
          <w:szCs w:val="24"/>
        </w:rPr>
        <w:t>ление нужной для решения практической или учебной задачи информации, систематизация, с</w:t>
      </w:r>
      <w:r w:rsidRPr="00AB3ED7">
        <w:rPr>
          <w:rStyle w:val="Zag11"/>
          <w:rFonts w:ascii="Times New Roman" w:eastAsia="@Arial Unicode MS" w:hAnsi="Times New Roman" w:cs="Times New Roman"/>
          <w:sz w:val="24"/>
          <w:szCs w:val="24"/>
        </w:rPr>
        <w:t>о</w:t>
      </w:r>
      <w:r w:rsidRPr="00AB3ED7">
        <w:rPr>
          <w:rStyle w:val="Zag11"/>
          <w:rFonts w:ascii="Times New Roman" w:eastAsia="@Arial Unicode MS" w:hAnsi="Times New Roman" w:cs="Times New Roman"/>
          <w:sz w:val="24"/>
          <w:szCs w:val="24"/>
        </w:rPr>
        <w:t xml:space="preserve">поставление, анализ и обобщение имеющихся в тексте идей и информации, их интерпретация и преобразование. </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w:t>
      </w:r>
      <w:r w:rsidRPr="00AB3ED7">
        <w:rPr>
          <w:rStyle w:val="Zag11"/>
          <w:rFonts w:ascii="Times New Roman" w:eastAsia="@Arial Unicode MS" w:hAnsi="Times New Roman" w:cs="Times New Roman"/>
          <w:sz w:val="24"/>
          <w:szCs w:val="24"/>
        </w:rPr>
        <w:t>а</w:t>
      </w:r>
      <w:r w:rsidRPr="00AB3ED7">
        <w:rPr>
          <w:rStyle w:val="Zag11"/>
          <w:rFonts w:ascii="Times New Roman" w:eastAsia="@Arial Unicode MS" w:hAnsi="Times New Roman" w:cs="Times New Roman"/>
          <w:sz w:val="24"/>
          <w:szCs w:val="24"/>
        </w:rPr>
        <w:t>ния утверждений, а также принятия решений в простых учебных и практических ситуациях.</w:t>
      </w:r>
    </w:p>
    <w:p w:rsidR="005D4268" w:rsidRPr="00AB3ED7" w:rsidRDefault="005D4268"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i w:val="0"/>
          <w:iCs w:val="0"/>
          <w:color w:val="auto"/>
          <w:lang w:val="ru-RU"/>
        </w:rPr>
        <w:t xml:space="preserve">Выпускники получат возможность научиться </w:t>
      </w:r>
      <w:proofErr w:type="gramStart"/>
      <w:r w:rsidRPr="00AB3ED7">
        <w:rPr>
          <w:rStyle w:val="Zag11"/>
          <w:rFonts w:eastAsia="@Arial Unicode MS"/>
          <w:i w:val="0"/>
          <w:iCs w:val="0"/>
          <w:color w:val="auto"/>
          <w:lang w:val="ru-RU"/>
        </w:rPr>
        <w:t>самостоятельно</w:t>
      </w:r>
      <w:proofErr w:type="gramEnd"/>
      <w:r w:rsidRPr="00AB3ED7">
        <w:rPr>
          <w:rStyle w:val="Zag11"/>
          <w:rFonts w:eastAsia="@Arial Unicode MS"/>
          <w:i w:val="0"/>
          <w:iCs w:val="0"/>
          <w:color w:val="auto"/>
          <w:lang w:val="ru-RU"/>
        </w:rPr>
        <w:t xml:space="preserve"> организовывать поиск и</w:t>
      </w:r>
      <w:r w:rsidRPr="00AB3ED7">
        <w:rPr>
          <w:rStyle w:val="Zag11"/>
          <w:rFonts w:eastAsia="@Arial Unicode MS"/>
          <w:i w:val="0"/>
          <w:iCs w:val="0"/>
          <w:color w:val="auto"/>
          <w:lang w:val="ru-RU"/>
        </w:rPr>
        <w:t>н</w:t>
      </w:r>
      <w:r w:rsidRPr="00AB3ED7">
        <w:rPr>
          <w:rStyle w:val="Zag11"/>
          <w:rFonts w:eastAsia="@Arial Unicode MS"/>
          <w:i w:val="0"/>
          <w:iCs w:val="0"/>
          <w:color w:val="auto"/>
          <w:lang w:val="ru-RU"/>
        </w:rPr>
        <w:t>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214BE" w:rsidRPr="00AB3ED7" w:rsidRDefault="005214BE"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5D4268" w:rsidRPr="00AB3ED7" w:rsidRDefault="005D4268" w:rsidP="005214BE">
      <w:pPr>
        <w:pStyle w:val="Zag3"/>
        <w:tabs>
          <w:tab w:val="left" w:pos="142"/>
          <w:tab w:val="left" w:leader="dot" w:pos="624"/>
        </w:tabs>
        <w:spacing w:after="0" w:line="240" w:lineRule="auto"/>
        <w:ind w:firstLine="709"/>
        <w:jc w:val="left"/>
        <w:rPr>
          <w:rStyle w:val="Zag11"/>
          <w:rFonts w:eastAsia="@Arial Unicode MS"/>
          <w:b/>
          <w:color w:val="auto"/>
          <w:lang w:val="ru-RU"/>
        </w:rPr>
      </w:pPr>
      <w:r w:rsidRPr="00AB3ED7">
        <w:rPr>
          <w:rStyle w:val="Zag11"/>
          <w:rFonts w:eastAsia="@Arial Unicode MS"/>
          <w:b/>
          <w:color w:val="auto"/>
          <w:lang w:val="ru-RU"/>
        </w:rPr>
        <w:t xml:space="preserve">Работа с текстом: поиск информации и понимание </w:t>
      </w:r>
      <w:proofErr w:type="gramStart"/>
      <w:r w:rsidRPr="00AB3ED7">
        <w:rPr>
          <w:rStyle w:val="Zag11"/>
          <w:rFonts w:eastAsia="@Arial Unicode MS"/>
          <w:b/>
          <w:color w:val="auto"/>
          <w:lang w:val="ru-RU"/>
        </w:rPr>
        <w:t>прочитанного</w:t>
      </w:r>
      <w:proofErr w:type="gramEnd"/>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определять тему и главную мысль текста;</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делить тексты на смысловые части, составлять план текста;</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вычленять содержащиеся в тексте основные события и устанавливать их последовател</w:t>
      </w:r>
      <w:r w:rsidR="005D4268" w:rsidRPr="00AB3ED7">
        <w:rPr>
          <w:rStyle w:val="Zag11"/>
          <w:rFonts w:ascii="Times New Roman" w:eastAsia="@Arial Unicode MS" w:hAnsi="Times New Roman" w:cs="Times New Roman"/>
          <w:sz w:val="24"/>
          <w:szCs w:val="24"/>
        </w:rPr>
        <w:t>ь</w:t>
      </w:r>
      <w:r w:rsidR="005D4268" w:rsidRPr="00AB3ED7">
        <w:rPr>
          <w:rStyle w:val="Zag11"/>
          <w:rFonts w:ascii="Times New Roman" w:eastAsia="@Arial Unicode MS" w:hAnsi="Times New Roman" w:cs="Times New Roman"/>
          <w:sz w:val="24"/>
          <w:szCs w:val="24"/>
        </w:rPr>
        <w:t>ность; упорядочивать информацию по заданному основанию;</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 xml:space="preserve">сравнивать между собой объекты, </w:t>
      </w:r>
      <w:r w:rsidRPr="00AB3ED7">
        <w:rPr>
          <w:rStyle w:val="Zag11"/>
          <w:rFonts w:ascii="Times New Roman" w:eastAsia="@Arial Unicode MS" w:hAnsi="Times New Roman" w:cs="Times New Roman"/>
          <w:sz w:val="24"/>
          <w:szCs w:val="24"/>
        </w:rPr>
        <w:t>описанные в тексте, выделяя два-</w:t>
      </w:r>
      <w:r w:rsidR="005D4268" w:rsidRPr="00AB3ED7">
        <w:rPr>
          <w:rStyle w:val="Zag11"/>
          <w:rFonts w:ascii="Times New Roman" w:eastAsia="@Arial Unicode MS" w:hAnsi="Times New Roman" w:cs="Times New Roman"/>
          <w:sz w:val="24"/>
          <w:szCs w:val="24"/>
        </w:rPr>
        <w:t>три существенных признака;</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понимать информацию, представленную в неявном виде (например, находить в тексте н</w:t>
      </w:r>
      <w:r w:rsidR="005D4268" w:rsidRPr="00AB3ED7">
        <w:rPr>
          <w:rStyle w:val="Zag11"/>
          <w:rFonts w:ascii="Times New Roman" w:eastAsia="@Arial Unicode MS" w:hAnsi="Times New Roman" w:cs="Times New Roman"/>
          <w:sz w:val="24"/>
          <w:szCs w:val="24"/>
        </w:rPr>
        <w:t>е</w:t>
      </w:r>
      <w:r w:rsidR="005D4268" w:rsidRPr="00AB3ED7">
        <w:rPr>
          <w:rStyle w:val="Zag11"/>
          <w:rFonts w:ascii="Times New Roman" w:eastAsia="@Arial Unicode MS" w:hAnsi="Times New Roman" w:cs="Times New Roman"/>
          <w:sz w:val="24"/>
          <w:szCs w:val="24"/>
        </w:rPr>
        <w:t>сколько примеров, доказывающих приведенное утверждение; характеризовать явление по его оп</w:t>
      </w:r>
      <w:r w:rsidR="005D4268" w:rsidRPr="00AB3ED7">
        <w:rPr>
          <w:rStyle w:val="Zag11"/>
          <w:rFonts w:ascii="Times New Roman" w:eastAsia="@Arial Unicode MS" w:hAnsi="Times New Roman" w:cs="Times New Roman"/>
          <w:sz w:val="24"/>
          <w:szCs w:val="24"/>
        </w:rPr>
        <w:t>и</w:t>
      </w:r>
      <w:r w:rsidR="005D4268" w:rsidRPr="00AB3ED7">
        <w:rPr>
          <w:rStyle w:val="Zag11"/>
          <w:rFonts w:ascii="Times New Roman" w:eastAsia="@Arial Unicode MS" w:hAnsi="Times New Roman" w:cs="Times New Roman"/>
          <w:sz w:val="24"/>
          <w:szCs w:val="24"/>
        </w:rPr>
        <w:t>санию; выделять общий признак группы элементов);</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понимать информацию, представленную разными способами: словесно, в виде таблицы, схемы, диаграммы;</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 текста;</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ориентироваться в соответствующих возрасту словарях и справочниках.</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w:t>
      </w:r>
      <w:r w:rsidR="005D4268" w:rsidRPr="00AB3ED7">
        <w:rPr>
          <w:rStyle w:val="Zag11"/>
          <w:rFonts w:ascii="Times New Roman" w:eastAsia="@Arial Unicode MS" w:hAnsi="Times New Roman" w:cs="Times New Roman"/>
          <w:i/>
          <w:iCs/>
          <w:sz w:val="24"/>
          <w:szCs w:val="24"/>
        </w:rPr>
        <w:t>использовать формальные элементы текста (например, подзаголовки, сноски) для поиска нужной информации;</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w:t>
      </w:r>
      <w:r w:rsidR="005D4268" w:rsidRPr="00AB3ED7">
        <w:rPr>
          <w:rStyle w:val="Zag11"/>
          <w:rFonts w:ascii="Times New Roman" w:eastAsia="@Arial Unicode MS" w:hAnsi="Times New Roman" w:cs="Times New Roman"/>
          <w:i/>
          <w:iCs/>
          <w:sz w:val="24"/>
          <w:szCs w:val="24"/>
        </w:rPr>
        <w:t>работать с</w:t>
      </w:r>
      <w:r w:rsidRPr="00AB3ED7">
        <w:rPr>
          <w:rStyle w:val="Zag11"/>
          <w:rFonts w:ascii="Times New Roman" w:eastAsia="@Arial Unicode MS" w:hAnsi="Times New Roman" w:cs="Times New Roman"/>
          <w:i/>
          <w:iCs/>
          <w:sz w:val="24"/>
          <w:szCs w:val="24"/>
        </w:rPr>
        <w:t xml:space="preserve"> </w:t>
      </w:r>
      <w:r w:rsidR="005D4268" w:rsidRPr="00AB3ED7">
        <w:rPr>
          <w:rStyle w:val="Zag11"/>
          <w:rFonts w:ascii="Times New Roman" w:eastAsia="@Arial Unicode MS" w:hAnsi="Times New Roman" w:cs="Times New Roman"/>
          <w:i/>
          <w:iCs/>
          <w:sz w:val="24"/>
          <w:szCs w:val="24"/>
        </w:rPr>
        <w:t>несколькими источниками информации;</w:t>
      </w:r>
    </w:p>
    <w:p w:rsidR="005D4268" w:rsidRPr="00AB3ED7" w:rsidRDefault="005214BE"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w:t>
      </w:r>
      <w:r w:rsidR="005D4268" w:rsidRPr="00AB3ED7">
        <w:rPr>
          <w:rStyle w:val="Zag11"/>
          <w:rFonts w:eastAsia="@Arial Unicode MS"/>
          <w:color w:val="auto"/>
          <w:lang w:val="ru-RU"/>
        </w:rPr>
        <w:t>сопоставлять информацию, полученную из нескольких источников.</w:t>
      </w: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color w:val="auto"/>
          <w:lang w:val="ru-RU"/>
        </w:rPr>
      </w:pPr>
    </w:p>
    <w:p w:rsidR="005D4268" w:rsidRPr="00AB3ED7" w:rsidRDefault="005D4268" w:rsidP="005214BE">
      <w:pPr>
        <w:pStyle w:val="Zag3"/>
        <w:tabs>
          <w:tab w:val="left" w:pos="142"/>
          <w:tab w:val="left" w:leader="dot" w:pos="624"/>
        </w:tabs>
        <w:spacing w:after="0" w:line="240" w:lineRule="auto"/>
        <w:ind w:firstLine="709"/>
        <w:jc w:val="left"/>
        <w:rPr>
          <w:rStyle w:val="Zag11"/>
          <w:rFonts w:eastAsia="@Arial Unicode MS"/>
          <w:b/>
          <w:color w:val="auto"/>
          <w:lang w:val="ru-RU"/>
        </w:rPr>
      </w:pPr>
      <w:r w:rsidRPr="00AB3ED7">
        <w:rPr>
          <w:rStyle w:val="Zag11"/>
          <w:rFonts w:eastAsia="@Arial Unicode MS"/>
          <w:b/>
          <w:color w:val="auto"/>
          <w:lang w:val="ru-RU"/>
        </w:rPr>
        <w:t>Работа с текстом: преобразование и интерпретация информации</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пересказывать текст подробно и сжато, устно и письменно;</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соотносить факты с общей идеей текста, устанавливать простые связи, не показанные в тексте напрямую;</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lastRenderedPageBreak/>
        <w:t>- </w:t>
      </w:r>
      <w:r w:rsidR="005D4268" w:rsidRPr="00AB3ED7">
        <w:rPr>
          <w:rStyle w:val="Zag11"/>
          <w:rFonts w:ascii="Times New Roman" w:eastAsia="@Arial Unicode MS" w:hAnsi="Times New Roman" w:cs="Times New Roman"/>
          <w:sz w:val="24"/>
          <w:szCs w:val="24"/>
        </w:rPr>
        <w:t>формулировать несложные выводы, основываясь на тексте; находить аргументы, по</w:t>
      </w:r>
      <w:r w:rsidR="005D4268" w:rsidRPr="00AB3ED7">
        <w:rPr>
          <w:rStyle w:val="Zag11"/>
          <w:rFonts w:ascii="Times New Roman" w:eastAsia="@Arial Unicode MS" w:hAnsi="Times New Roman" w:cs="Times New Roman"/>
          <w:sz w:val="24"/>
          <w:szCs w:val="24"/>
        </w:rPr>
        <w:t>д</w:t>
      </w:r>
      <w:r w:rsidR="005D4268" w:rsidRPr="00AB3ED7">
        <w:rPr>
          <w:rStyle w:val="Zag11"/>
          <w:rFonts w:ascii="Times New Roman" w:eastAsia="@Arial Unicode MS" w:hAnsi="Times New Roman" w:cs="Times New Roman"/>
          <w:sz w:val="24"/>
          <w:szCs w:val="24"/>
        </w:rPr>
        <w:t>тверждающие вывод;</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сопоставлять и обобщать содержащуюся в разных частях текста информацию;</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составлять на основании текста небольшое монологическое высказывание, отвечая на п</w:t>
      </w:r>
      <w:r w:rsidR="005D4268" w:rsidRPr="00AB3ED7">
        <w:rPr>
          <w:rStyle w:val="Zag11"/>
          <w:rFonts w:ascii="Times New Roman" w:eastAsia="@Arial Unicode MS" w:hAnsi="Times New Roman" w:cs="Times New Roman"/>
          <w:sz w:val="24"/>
          <w:szCs w:val="24"/>
        </w:rPr>
        <w:t>о</w:t>
      </w:r>
      <w:r w:rsidR="005D4268" w:rsidRPr="00AB3ED7">
        <w:rPr>
          <w:rStyle w:val="Zag11"/>
          <w:rFonts w:ascii="Times New Roman" w:eastAsia="@Arial Unicode MS" w:hAnsi="Times New Roman" w:cs="Times New Roman"/>
          <w:sz w:val="24"/>
          <w:szCs w:val="24"/>
        </w:rPr>
        <w:t>ставленный вопрос.</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w:t>
      </w:r>
      <w:r w:rsidR="005D4268" w:rsidRPr="00AB3ED7">
        <w:rPr>
          <w:rStyle w:val="Zag11"/>
          <w:rFonts w:ascii="Times New Roman" w:eastAsia="@Arial Unicode MS" w:hAnsi="Times New Roman" w:cs="Times New Roman"/>
          <w:i/>
          <w:iCs/>
          <w:sz w:val="24"/>
          <w:szCs w:val="24"/>
        </w:rPr>
        <w:t>делать выписки из прочитанных текстов с учетом цели их дальнейшего использования;</w:t>
      </w:r>
    </w:p>
    <w:p w:rsidR="005D4268" w:rsidRPr="00AB3ED7" w:rsidRDefault="005214BE"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w:t>
      </w:r>
      <w:r w:rsidR="005D4268" w:rsidRPr="00AB3ED7">
        <w:rPr>
          <w:rStyle w:val="Zag11"/>
          <w:rFonts w:eastAsia="@Arial Unicode MS"/>
          <w:color w:val="auto"/>
          <w:lang w:val="ru-RU"/>
        </w:rPr>
        <w:t xml:space="preserve">составлять небольшие письменные аннотации к тексту, отзывы о </w:t>
      </w:r>
      <w:proofErr w:type="gramStart"/>
      <w:r w:rsidR="005D4268" w:rsidRPr="00AB3ED7">
        <w:rPr>
          <w:rStyle w:val="Zag11"/>
          <w:rFonts w:eastAsia="@Arial Unicode MS"/>
          <w:color w:val="auto"/>
          <w:lang w:val="ru-RU"/>
        </w:rPr>
        <w:t>прочитанном</w:t>
      </w:r>
      <w:proofErr w:type="gramEnd"/>
      <w:r w:rsidR="005D4268" w:rsidRPr="00AB3ED7">
        <w:rPr>
          <w:rStyle w:val="Zag11"/>
          <w:rFonts w:eastAsia="@Arial Unicode MS"/>
          <w:color w:val="auto"/>
          <w:lang w:val="ru-RU"/>
        </w:rPr>
        <w:t>.</w:t>
      </w: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color w:val="auto"/>
          <w:lang w:val="ru-RU"/>
        </w:rPr>
      </w:pP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Работа с текстом: оценка информации</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высказывать оценочные суждения и свою точку зрения о прочитанном тексте;</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участвовать в учебном диалоге при обсуждении прочитанного или прослушанного текста.</w:t>
      </w:r>
    </w:p>
    <w:p w:rsidR="005D4268" w:rsidRPr="00AB3ED7" w:rsidRDefault="005D4268"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w:t>
      </w:r>
      <w:r w:rsidR="005D4268" w:rsidRPr="00AB3ED7">
        <w:rPr>
          <w:rStyle w:val="Zag11"/>
          <w:rFonts w:ascii="Times New Roman" w:eastAsia="@Arial Unicode MS" w:hAnsi="Times New Roman" w:cs="Times New Roman"/>
          <w:i/>
          <w:iCs/>
          <w:sz w:val="24"/>
          <w:szCs w:val="24"/>
        </w:rPr>
        <w:t>сопоставлять различные точки зрения;</w:t>
      </w:r>
    </w:p>
    <w:p w:rsidR="005D4268" w:rsidRPr="00AB3ED7" w:rsidRDefault="005214B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w:t>
      </w:r>
      <w:r w:rsidR="005D4268" w:rsidRPr="00AB3ED7">
        <w:rPr>
          <w:rStyle w:val="Zag11"/>
          <w:rFonts w:ascii="Times New Roman" w:eastAsia="@Arial Unicode MS" w:hAnsi="Times New Roman" w:cs="Times New Roman"/>
          <w:i/>
          <w:iCs/>
          <w:sz w:val="24"/>
          <w:szCs w:val="24"/>
        </w:rPr>
        <w:t>соотносить позицию автора с собственной точкой зрения;</w:t>
      </w:r>
    </w:p>
    <w:p w:rsidR="005D4268" w:rsidRPr="00AB3ED7" w:rsidRDefault="005214BE" w:rsidP="005214BE">
      <w:pPr>
        <w:pStyle w:val="Zag2"/>
        <w:tabs>
          <w:tab w:val="left" w:pos="142"/>
          <w:tab w:val="left" w:leader="dot" w:pos="624"/>
        </w:tabs>
        <w:spacing w:after="0" w:line="240" w:lineRule="auto"/>
        <w:jc w:val="both"/>
        <w:rPr>
          <w:rStyle w:val="Zag11"/>
          <w:rFonts w:eastAsia="@Arial Unicode MS"/>
          <w:b w:val="0"/>
          <w:bCs w:val="0"/>
          <w:i/>
          <w:iCs/>
          <w:color w:val="auto"/>
          <w:sz w:val="24"/>
          <w:lang w:val="ru-RU"/>
        </w:rPr>
      </w:pPr>
      <w:r w:rsidRPr="00AB3ED7">
        <w:rPr>
          <w:rStyle w:val="Zag11"/>
          <w:rFonts w:eastAsia="@Arial Unicode MS"/>
          <w:b w:val="0"/>
          <w:bCs w:val="0"/>
          <w:i/>
          <w:iCs/>
          <w:color w:val="auto"/>
          <w:sz w:val="24"/>
          <w:lang w:val="ru-RU"/>
        </w:rPr>
        <w:t>- </w:t>
      </w:r>
      <w:r w:rsidR="005D4268" w:rsidRPr="00AB3ED7">
        <w:rPr>
          <w:rStyle w:val="Zag11"/>
          <w:rFonts w:eastAsia="@Arial Unicode MS"/>
          <w:b w:val="0"/>
          <w:bCs w:val="0"/>
          <w:i/>
          <w:iCs/>
          <w:color w:val="auto"/>
          <w:sz w:val="24"/>
          <w:lang w:val="ru-RU"/>
        </w:rPr>
        <w:t>в процессе работы с одним или несколькими источниками выявлять достоверную (прот</w:t>
      </w:r>
      <w:r w:rsidR="005D4268" w:rsidRPr="00AB3ED7">
        <w:rPr>
          <w:rStyle w:val="Zag11"/>
          <w:rFonts w:eastAsia="@Arial Unicode MS"/>
          <w:b w:val="0"/>
          <w:bCs w:val="0"/>
          <w:i/>
          <w:iCs/>
          <w:color w:val="auto"/>
          <w:sz w:val="24"/>
          <w:lang w:val="ru-RU"/>
        </w:rPr>
        <w:t>и</w:t>
      </w:r>
      <w:r w:rsidR="005D4268" w:rsidRPr="00AB3ED7">
        <w:rPr>
          <w:rStyle w:val="Zag11"/>
          <w:rFonts w:eastAsia="@Arial Unicode MS"/>
          <w:b w:val="0"/>
          <w:bCs w:val="0"/>
          <w:i/>
          <w:iCs/>
          <w:color w:val="auto"/>
          <w:sz w:val="24"/>
          <w:lang w:val="ru-RU"/>
        </w:rPr>
        <w:t>воречивую) информацию.</w:t>
      </w:r>
    </w:p>
    <w:p w:rsidR="005214BE" w:rsidRPr="00AB3ED7" w:rsidRDefault="005214BE" w:rsidP="005214BE">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
    <w:p w:rsidR="005214BE" w:rsidRPr="00AB3ED7" w:rsidRDefault="005214BE" w:rsidP="005214BE">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
    <w:p w:rsidR="005D4268" w:rsidRPr="00AB3ED7" w:rsidRDefault="007E19AF" w:rsidP="005214BE">
      <w:pPr>
        <w:pStyle w:val="Zag2"/>
        <w:tabs>
          <w:tab w:val="left" w:pos="142"/>
          <w:tab w:val="left" w:leader="dot" w:pos="624"/>
        </w:tabs>
        <w:spacing w:after="0" w:line="240" w:lineRule="auto"/>
        <w:rPr>
          <w:rStyle w:val="Zag11"/>
          <w:rFonts w:eastAsia="@Arial Unicode MS"/>
          <w:b w:val="0"/>
          <w:bCs w:val="0"/>
          <w:i/>
          <w:iCs/>
          <w:color w:val="auto"/>
          <w:sz w:val="24"/>
          <w:lang w:val="ru-RU"/>
        </w:rPr>
      </w:pPr>
      <w:r w:rsidRPr="00AB3ED7">
        <w:rPr>
          <w:rStyle w:val="Zag11"/>
          <w:rFonts w:eastAsia="@Arial Unicode MS"/>
          <w:color w:val="auto"/>
          <w:sz w:val="24"/>
          <w:lang w:val="ru-RU"/>
        </w:rPr>
        <w:t>1.2.1.2. </w:t>
      </w:r>
      <w:r w:rsidR="005D4268" w:rsidRPr="00AB3ED7">
        <w:rPr>
          <w:rStyle w:val="Zag11"/>
          <w:rFonts w:eastAsia="@Arial Unicode MS"/>
          <w:color w:val="auto"/>
          <w:sz w:val="24"/>
          <w:lang w:val="ru-RU"/>
        </w:rPr>
        <w:t xml:space="preserve">Формирование ИКТ-компетентности </w:t>
      </w:r>
      <w:proofErr w:type="gramStart"/>
      <w:r w:rsidR="005D4268" w:rsidRPr="00AB3ED7">
        <w:rPr>
          <w:rStyle w:val="Zag11"/>
          <w:rFonts w:eastAsia="@Arial Unicode MS"/>
          <w:color w:val="auto"/>
          <w:sz w:val="24"/>
          <w:lang w:val="ru-RU"/>
        </w:rPr>
        <w:t>обучающихся</w:t>
      </w:r>
      <w:proofErr w:type="gramEnd"/>
    </w:p>
    <w:p w:rsidR="005D4268" w:rsidRPr="00AB3ED7" w:rsidRDefault="005D4268" w:rsidP="005214BE">
      <w:pPr>
        <w:pStyle w:val="Zag2"/>
        <w:tabs>
          <w:tab w:val="left" w:pos="142"/>
          <w:tab w:val="left" w:leader="dot" w:pos="624"/>
        </w:tabs>
        <w:spacing w:after="0" w:line="240" w:lineRule="auto"/>
        <w:rPr>
          <w:rStyle w:val="Zag11"/>
          <w:rFonts w:eastAsia="@Arial Unicode MS"/>
          <w:b w:val="0"/>
          <w:bCs w:val="0"/>
          <w:i/>
          <w:iCs/>
          <w:color w:val="auto"/>
          <w:sz w:val="24"/>
          <w:lang w:val="ru-RU"/>
        </w:rPr>
      </w:pPr>
      <w:r w:rsidRPr="00AB3ED7">
        <w:rPr>
          <w:rStyle w:val="Zag11"/>
          <w:rFonts w:eastAsia="@Arial Unicode MS"/>
          <w:b w:val="0"/>
          <w:bCs w:val="0"/>
          <w:i/>
          <w:iCs/>
          <w:color w:val="auto"/>
          <w:sz w:val="24"/>
          <w:lang w:val="ru-RU"/>
        </w:rPr>
        <w:t xml:space="preserve">(метапредметные </w:t>
      </w:r>
      <w:r w:rsidR="005214BE" w:rsidRPr="00AB3ED7">
        <w:rPr>
          <w:rStyle w:val="Zag11"/>
          <w:rFonts w:eastAsia="@Arial Unicode MS"/>
          <w:b w:val="0"/>
          <w:bCs w:val="0"/>
          <w:i/>
          <w:iCs/>
          <w:color w:val="auto"/>
          <w:sz w:val="24"/>
          <w:lang w:val="ru-RU"/>
        </w:rPr>
        <w:t xml:space="preserve">образовательные </w:t>
      </w:r>
      <w:r w:rsidRPr="00AB3ED7">
        <w:rPr>
          <w:rStyle w:val="Zag11"/>
          <w:rFonts w:eastAsia="@Arial Unicode MS"/>
          <w:b w:val="0"/>
          <w:bCs w:val="0"/>
          <w:i/>
          <w:iCs/>
          <w:color w:val="auto"/>
          <w:sz w:val="24"/>
          <w:lang w:val="ru-RU"/>
        </w:rPr>
        <w:t>результаты)</w:t>
      </w:r>
    </w:p>
    <w:p w:rsidR="005214BE" w:rsidRPr="00AB3ED7" w:rsidRDefault="005214BE" w:rsidP="005214BE">
      <w:pPr>
        <w:pStyle w:val="Zag2"/>
        <w:tabs>
          <w:tab w:val="left" w:pos="142"/>
          <w:tab w:val="left" w:leader="dot" w:pos="624"/>
        </w:tabs>
        <w:spacing w:after="0" w:line="240" w:lineRule="auto"/>
        <w:rPr>
          <w:rStyle w:val="Zag11"/>
          <w:rFonts w:eastAsia="@Arial Unicode MS"/>
          <w:color w:val="auto"/>
          <w:sz w:val="24"/>
          <w:lang w:val="ru-RU"/>
        </w:rPr>
      </w:pPr>
    </w:p>
    <w:p w:rsidR="001B2CAE" w:rsidRPr="00AB3ED7" w:rsidRDefault="005D4268" w:rsidP="005214BE">
      <w:pPr>
        <w:pStyle w:val="afffe"/>
        <w:tabs>
          <w:tab w:val="left" w:pos="142"/>
          <w:tab w:val="left" w:leader="dot" w:pos="624"/>
          <w:tab w:val="left" w:pos="8789"/>
        </w:tabs>
        <w:ind w:firstLine="709"/>
        <w:jc w:val="both"/>
        <w:rPr>
          <w:rStyle w:val="Zag11"/>
          <w:rFonts w:eastAsia="@Arial Unicode MS"/>
          <w:color w:val="auto"/>
          <w:lang w:val="ru-RU"/>
        </w:rPr>
      </w:pPr>
      <w:r w:rsidRPr="00AB3ED7">
        <w:rPr>
          <w:rStyle w:val="Zag11"/>
          <w:rFonts w:eastAsia="@Arial Unicode MS"/>
          <w:color w:val="auto"/>
          <w:lang w:val="ru-RU"/>
        </w:rPr>
        <w:t xml:space="preserve">В результате изучения </w:t>
      </w:r>
      <w:r w:rsidRPr="00AB3ED7">
        <w:rPr>
          <w:rStyle w:val="Zag11"/>
          <w:rFonts w:eastAsia="@Arial Unicode MS"/>
          <w:bCs/>
          <w:color w:val="auto"/>
          <w:lang w:val="ru-RU"/>
        </w:rPr>
        <w:t>всех без исключения предметов</w:t>
      </w:r>
      <w:r w:rsidRPr="00AB3ED7">
        <w:rPr>
          <w:rStyle w:val="Zag11"/>
          <w:rFonts w:eastAsia="@Arial Unicode MS"/>
          <w:b/>
          <w:bCs/>
          <w:color w:val="auto"/>
          <w:lang w:val="ru-RU"/>
        </w:rPr>
        <w:t xml:space="preserve"> </w:t>
      </w:r>
      <w:r w:rsidR="005214BE" w:rsidRPr="00AB3ED7">
        <w:rPr>
          <w:rStyle w:val="Zag11"/>
          <w:rFonts w:eastAsia="@Arial Unicode MS"/>
          <w:bCs/>
          <w:color w:val="auto"/>
          <w:lang w:val="ru-RU"/>
        </w:rPr>
        <w:t>и организации внеурочной деятел</w:t>
      </w:r>
      <w:r w:rsidR="005214BE" w:rsidRPr="00AB3ED7">
        <w:rPr>
          <w:rStyle w:val="Zag11"/>
          <w:rFonts w:eastAsia="@Arial Unicode MS"/>
          <w:bCs/>
          <w:color w:val="auto"/>
          <w:lang w:val="ru-RU"/>
        </w:rPr>
        <w:t>ь</w:t>
      </w:r>
      <w:r w:rsidR="005214BE" w:rsidRPr="00AB3ED7">
        <w:rPr>
          <w:rStyle w:val="Zag11"/>
          <w:rFonts w:eastAsia="@Arial Unicode MS"/>
          <w:bCs/>
          <w:color w:val="auto"/>
          <w:lang w:val="ru-RU"/>
        </w:rPr>
        <w:t xml:space="preserve">ности </w:t>
      </w:r>
      <w:r w:rsidRPr="00AB3ED7">
        <w:rPr>
          <w:rStyle w:val="Zag11"/>
          <w:rFonts w:eastAsia="@Arial Unicode MS"/>
          <w:color w:val="auto"/>
          <w:lang w:val="ru-RU"/>
        </w:rPr>
        <w:t>на уровне начального общего образования начинается формирование навыков</w:t>
      </w:r>
      <w:r w:rsidR="001B2CAE" w:rsidRPr="00AB3ED7">
        <w:rPr>
          <w:rStyle w:val="Zag11"/>
          <w:rFonts w:eastAsia="@Arial Unicode MS"/>
          <w:color w:val="auto"/>
          <w:lang w:val="ru-RU"/>
        </w:rPr>
        <w:t xml:space="preserve"> обучающи</w:t>
      </w:r>
      <w:r w:rsidR="001B2CAE" w:rsidRPr="00AB3ED7">
        <w:rPr>
          <w:rStyle w:val="Zag11"/>
          <w:rFonts w:eastAsia="@Arial Unicode MS"/>
          <w:color w:val="auto"/>
          <w:lang w:val="ru-RU"/>
        </w:rPr>
        <w:t>х</w:t>
      </w:r>
      <w:r w:rsidR="001B2CAE" w:rsidRPr="00AB3ED7">
        <w:rPr>
          <w:rStyle w:val="Zag11"/>
          <w:rFonts w:eastAsia="@Arial Unicode MS"/>
          <w:color w:val="auto"/>
          <w:lang w:val="ru-RU"/>
        </w:rPr>
        <w:t>ся</w:t>
      </w:r>
      <w:r w:rsidRPr="00AB3ED7">
        <w:rPr>
          <w:rStyle w:val="Zag11"/>
          <w:rFonts w:eastAsia="@Arial Unicode MS"/>
          <w:color w:val="auto"/>
          <w:lang w:val="ru-RU"/>
        </w:rPr>
        <w:t xml:space="preserve">, необходимых для жизни и работы в современном высокотехнологичном обществе. </w:t>
      </w:r>
    </w:p>
    <w:p w:rsidR="005D4268" w:rsidRPr="00AB3ED7" w:rsidRDefault="005D4268" w:rsidP="005214BE">
      <w:pPr>
        <w:pStyle w:val="afffe"/>
        <w:tabs>
          <w:tab w:val="left" w:pos="142"/>
          <w:tab w:val="left" w:leader="dot" w:pos="624"/>
          <w:tab w:val="left" w:pos="8789"/>
        </w:tabs>
        <w:ind w:firstLine="709"/>
        <w:jc w:val="both"/>
        <w:rPr>
          <w:rStyle w:val="Zag11"/>
          <w:rFonts w:eastAsia="@Arial Unicode MS"/>
          <w:color w:val="auto"/>
          <w:lang w:val="ru-RU"/>
        </w:rPr>
      </w:pPr>
      <w:r w:rsidRPr="00AB3ED7">
        <w:rPr>
          <w:rStyle w:val="Zag11"/>
          <w:rFonts w:eastAsia="@Arial Unicode MS"/>
          <w:color w:val="auto"/>
          <w:lang w:val="ru-RU"/>
        </w:rPr>
        <w:t>Обучающиеся приобретут опыт работы с информационными объектами, в которых объед</w:t>
      </w:r>
      <w:r w:rsidRPr="00AB3ED7">
        <w:rPr>
          <w:rStyle w:val="Zag11"/>
          <w:rFonts w:eastAsia="@Arial Unicode MS"/>
          <w:color w:val="auto"/>
          <w:lang w:val="ru-RU"/>
        </w:rPr>
        <w:t>и</w:t>
      </w:r>
      <w:r w:rsidRPr="00AB3ED7">
        <w:rPr>
          <w:rStyle w:val="Zag11"/>
          <w:rFonts w:eastAsia="@Arial Unicode MS"/>
          <w:color w:val="auto"/>
          <w:lang w:val="ru-RU"/>
        </w:rPr>
        <w:t>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w:t>
      </w:r>
      <w:r w:rsidRPr="00AB3ED7">
        <w:rPr>
          <w:rStyle w:val="Zag11"/>
          <w:rFonts w:eastAsia="@Arial Unicode MS"/>
          <w:color w:val="auto"/>
          <w:lang w:val="ru-RU"/>
        </w:rPr>
        <w:t>о</w:t>
      </w:r>
      <w:r w:rsidRPr="00AB3ED7">
        <w:rPr>
          <w:rStyle w:val="Zag11"/>
          <w:rFonts w:eastAsia="@Arial Unicode MS"/>
          <w:color w:val="auto"/>
          <w:lang w:val="ru-RU"/>
        </w:rPr>
        <w:t xml:space="preserve">щью телекоммуникационных технологий или размещаться в </w:t>
      </w:r>
      <w:r w:rsidR="007E19AF" w:rsidRPr="00AB3ED7">
        <w:rPr>
          <w:rStyle w:val="Zag11"/>
          <w:rFonts w:eastAsia="@Arial Unicode MS"/>
          <w:color w:val="auto"/>
          <w:lang w:val="ru-RU"/>
        </w:rPr>
        <w:t>сети Интернет</w:t>
      </w:r>
      <w:r w:rsidRPr="00AB3ED7">
        <w:rPr>
          <w:rStyle w:val="Zag11"/>
          <w:rFonts w:eastAsia="@Arial Unicode MS"/>
          <w:color w:val="auto"/>
          <w:lang w:val="ru-RU"/>
        </w:rPr>
        <w:t>.</w:t>
      </w:r>
    </w:p>
    <w:p w:rsidR="005D4268" w:rsidRPr="00AB3ED7" w:rsidRDefault="005D4268" w:rsidP="005214BE">
      <w:pPr>
        <w:pStyle w:val="afffe"/>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w:t>
      </w:r>
      <w:r w:rsidRPr="00AB3ED7">
        <w:rPr>
          <w:rStyle w:val="Zag11"/>
          <w:rFonts w:eastAsia="@Arial Unicode MS"/>
          <w:color w:val="auto"/>
          <w:lang w:val="ru-RU"/>
        </w:rPr>
        <w:t>о</w:t>
      </w:r>
      <w:r w:rsidRPr="00AB3ED7">
        <w:rPr>
          <w:rStyle w:val="Zag11"/>
          <w:rFonts w:eastAsia="@Arial Unicode MS"/>
          <w:color w:val="auto"/>
          <w:lang w:val="ru-RU"/>
        </w:rPr>
        <w:t>знавательной деятельности и общей культуры.</w:t>
      </w:r>
    </w:p>
    <w:p w:rsidR="005D4268" w:rsidRPr="00AB3ED7" w:rsidRDefault="005D4268" w:rsidP="005214BE">
      <w:pPr>
        <w:pStyle w:val="afffe"/>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w:t>
      </w:r>
      <w:r w:rsidRPr="00AB3ED7">
        <w:rPr>
          <w:rStyle w:val="Zag11"/>
          <w:rFonts w:eastAsia="@Arial Unicode MS"/>
          <w:color w:val="auto"/>
          <w:lang w:val="ru-RU"/>
        </w:rPr>
        <w:t>ф</w:t>
      </w:r>
      <w:r w:rsidRPr="00AB3ED7">
        <w:rPr>
          <w:rStyle w:val="Zag11"/>
          <w:rFonts w:eastAsia="@Arial Unicode MS"/>
          <w:color w:val="auto"/>
          <w:lang w:val="ru-RU"/>
        </w:rPr>
        <w:t>ровые данные; создавать, редактировать, сохранять и передавать медиасообщения.</w:t>
      </w:r>
    </w:p>
    <w:p w:rsidR="005D4268" w:rsidRPr="00AB3ED7" w:rsidRDefault="005D4268" w:rsidP="005214BE">
      <w:pPr>
        <w:pStyle w:val="afffe"/>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w:t>
      </w:r>
      <w:r w:rsidRPr="00AB3ED7">
        <w:rPr>
          <w:rStyle w:val="Zag11"/>
          <w:rFonts w:eastAsia="@Arial Unicode MS"/>
          <w:color w:val="auto"/>
          <w:lang w:val="ru-RU"/>
        </w:rPr>
        <w:t>и</w:t>
      </w:r>
      <w:r w:rsidRPr="00AB3ED7">
        <w:rPr>
          <w:rStyle w:val="Zag11"/>
          <w:rFonts w:eastAsia="@Arial Unicode MS"/>
          <w:color w:val="auto"/>
          <w:lang w:val="ru-RU"/>
        </w:rPr>
        <w:t>ки ее получения; критически относиться к информации и к выбору источника информации.</w:t>
      </w:r>
    </w:p>
    <w:p w:rsidR="005D4268" w:rsidRPr="00AB3ED7" w:rsidRDefault="005D4268" w:rsidP="005214BE">
      <w:pPr>
        <w:pStyle w:val="afffe"/>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5D4268" w:rsidRPr="00AB3ED7" w:rsidRDefault="005D4268" w:rsidP="005214BE">
      <w:pPr>
        <w:pStyle w:val="afffe"/>
        <w:tabs>
          <w:tab w:val="left" w:pos="142"/>
          <w:tab w:val="left" w:leader="dot" w:pos="624"/>
        </w:tabs>
        <w:ind w:firstLine="709"/>
        <w:jc w:val="both"/>
        <w:rPr>
          <w:rStyle w:val="Zag11"/>
          <w:rFonts w:eastAsia="@Arial Unicode MS"/>
          <w:color w:val="auto"/>
          <w:lang w:val="ru-RU"/>
        </w:rPr>
      </w:pPr>
      <w:proofErr w:type="gramStart"/>
      <w:r w:rsidRPr="00AB3ED7">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w:t>
      </w:r>
      <w:r w:rsidR="001B2CAE" w:rsidRPr="00AB3ED7">
        <w:rPr>
          <w:rStyle w:val="Zag11"/>
          <w:rFonts w:eastAsia="@Arial Unicode MS"/>
          <w:color w:val="auto"/>
          <w:lang w:val="ru-RU"/>
        </w:rPr>
        <w:t>х и учебно-практических задач</w:t>
      </w:r>
      <w:r w:rsidRPr="00AB3ED7">
        <w:rPr>
          <w:rStyle w:val="Zag11"/>
          <w:rFonts w:eastAsia="@Arial Unicode MS"/>
          <w:color w:val="auto"/>
          <w:lang w:val="ru-RU"/>
        </w:rPr>
        <w:t>, у обучающихся будут фо</w:t>
      </w:r>
      <w:r w:rsidRPr="00AB3ED7">
        <w:rPr>
          <w:rStyle w:val="Zag11"/>
          <w:rFonts w:eastAsia="@Arial Unicode MS"/>
          <w:color w:val="auto"/>
          <w:lang w:val="ru-RU"/>
        </w:rPr>
        <w:t>р</w:t>
      </w:r>
      <w:r w:rsidRPr="00AB3ED7">
        <w:rPr>
          <w:rStyle w:val="Zag11"/>
          <w:rFonts w:eastAsia="@Arial Unicode MS"/>
          <w:color w:val="auto"/>
          <w:lang w:val="ru-RU"/>
        </w:rPr>
        <w:t xml:space="preserve">мироваться и развиваться необходимые </w:t>
      </w:r>
      <w:r w:rsidR="001B2CAE" w:rsidRPr="00AB3ED7">
        <w:rPr>
          <w:rStyle w:val="Zag11"/>
          <w:rFonts w:eastAsia="@Arial Unicode MS"/>
          <w:color w:val="auto"/>
          <w:lang w:val="ru-RU"/>
        </w:rPr>
        <w:t xml:space="preserve">УУД </w:t>
      </w:r>
      <w:r w:rsidRPr="00AB3ED7">
        <w:rPr>
          <w:rStyle w:val="Zag11"/>
          <w:rFonts w:eastAsia="@Arial Unicode MS"/>
          <w:color w:val="auto"/>
          <w:lang w:val="ru-RU"/>
        </w:rPr>
        <w:t>и специальные учебные умения, что заложит основу успешно</w:t>
      </w:r>
      <w:r w:rsidR="001B2CAE" w:rsidRPr="00AB3ED7">
        <w:rPr>
          <w:rStyle w:val="Zag11"/>
          <w:rFonts w:eastAsia="@Arial Unicode MS"/>
          <w:color w:val="auto"/>
          <w:lang w:val="ru-RU"/>
        </w:rPr>
        <w:t>й учебной деятельности при получении основного и среднего общего образования</w:t>
      </w:r>
      <w:r w:rsidRPr="00AB3ED7">
        <w:rPr>
          <w:rStyle w:val="Zag11"/>
          <w:rFonts w:eastAsia="@Arial Unicode MS"/>
          <w:color w:val="auto"/>
          <w:lang w:val="ru-RU"/>
        </w:rPr>
        <w:t>.</w:t>
      </w:r>
      <w:proofErr w:type="gramEnd"/>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color w:val="auto"/>
          <w:lang w:val="ru-RU"/>
        </w:rPr>
      </w:pP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lastRenderedPageBreak/>
        <w:t>Знакомство со средствами ИКТ, гигиена работы с компьютером</w:t>
      </w:r>
    </w:p>
    <w:p w:rsidR="005D4268" w:rsidRPr="00AB3ED7" w:rsidRDefault="005D4268" w:rsidP="005214BE">
      <w:pPr>
        <w:pStyle w:val="affff"/>
        <w:tabs>
          <w:tab w:val="left" w:pos="142"/>
          <w:tab w:val="left" w:leader="dot" w:pos="624"/>
        </w:tabs>
        <w:ind w:firstLine="709"/>
        <w:jc w:val="both"/>
        <w:rPr>
          <w:rStyle w:val="Zag11"/>
          <w:rFonts w:eastAsia="@Arial Unicode MS"/>
          <w:i/>
          <w:color w:val="auto"/>
          <w:lang w:val="ru-RU"/>
        </w:rPr>
      </w:pPr>
      <w:r w:rsidRPr="00AB3ED7">
        <w:rPr>
          <w:rStyle w:val="Zag11"/>
          <w:rFonts w:eastAsia="@Arial Unicode MS"/>
          <w:i/>
          <w:color w:val="auto"/>
          <w:lang w:val="ru-RU"/>
        </w:rPr>
        <w:t>Выпускник научится: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использовать безопасные для органов зрения, нервной системы, опорно-двигательного а</w:t>
      </w:r>
      <w:r w:rsidR="005D4268" w:rsidRPr="00AB3ED7">
        <w:rPr>
          <w:rStyle w:val="Zag11"/>
          <w:rFonts w:ascii="Times New Roman" w:eastAsia="@Arial Unicode MS" w:hAnsi="Times New Roman" w:cs="Times New Roman"/>
          <w:sz w:val="24"/>
          <w:szCs w:val="24"/>
        </w:rPr>
        <w:t>п</w:t>
      </w:r>
      <w:r w:rsidR="005D4268" w:rsidRPr="00AB3ED7">
        <w:rPr>
          <w:rStyle w:val="Zag11"/>
          <w:rFonts w:ascii="Times New Roman" w:eastAsia="@Arial Unicode MS" w:hAnsi="Times New Roman" w:cs="Times New Roman"/>
          <w:sz w:val="24"/>
          <w:szCs w:val="24"/>
        </w:rPr>
        <w:t>парата, эргономичные приемы работы с компьютером и другими средствами ИКТ; выполнять компенсирующие физические упражнения (мини-зарядку);</w:t>
      </w:r>
    </w:p>
    <w:p w:rsidR="001B2CAE" w:rsidRPr="00AB3ED7" w:rsidRDefault="001B2CAE" w:rsidP="005A071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i w:val="0"/>
          <w:iCs w:val="0"/>
          <w:color w:val="auto"/>
          <w:lang w:val="ru-RU"/>
        </w:rPr>
        <w:t>- </w:t>
      </w:r>
      <w:r w:rsidR="005D4268" w:rsidRPr="00AB3ED7">
        <w:rPr>
          <w:rStyle w:val="Zag11"/>
          <w:rFonts w:eastAsia="@Arial Unicode MS"/>
          <w:i w:val="0"/>
          <w:iCs w:val="0"/>
          <w:color w:val="auto"/>
          <w:lang w:val="ru-RU"/>
        </w:rPr>
        <w:t>организовывать систему папок для хранения собственной информации в компьютере.</w:t>
      </w:r>
    </w:p>
    <w:p w:rsidR="005A0715" w:rsidRPr="00AB3ED7" w:rsidRDefault="005A0715" w:rsidP="005A071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5A0715" w:rsidRPr="00AB3ED7" w:rsidRDefault="005A0715" w:rsidP="005A071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1B2CAE"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 xml:space="preserve">Технология ввода информации в компьютер: </w:t>
      </w: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ввод текста, запись зв</w:t>
      </w:r>
      <w:r w:rsidR="001B2CAE" w:rsidRPr="00AB3ED7">
        <w:rPr>
          <w:rStyle w:val="Zag11"/>
          <w:rFonts w:eastAsia="@Arial Unicode MS"/>
          <w:b/>
          <w:color w:val="auto"/>
          <w:lang w:val="ru-RU"/>
        </w:rPr>
        <w:t>у</w:t>
      </w:r>
      <w:r w:rsidRPr="00AB3ED7">
        <w:rPr>
          <w:rStyle w:val="Zag11"/>
          <w:rFonts w:eastAsia="@Arial Unicode MS"/>
          <w:b/>
          <w:color w:val="auto"/>
          <w:lang w:val="ru-RU"/>
        </w:rPr>
        <w:t>ка, изображения, цифровых данных</w:t>
      </w:r>
    </w:p>
    <w:p w:rsidR="005D4268" w:rsidRPr="00AB3ED7" w:rsidRDefault="005D4268" w:rsidP="005214BE">
      <w:pPr>
        <w:pStyle w:val="affff"/>
        <w:tabs>
          <w:tab w:val="left" w:pos="142"/>
          <w:tab w:val="left" w:leader="dot" w:pos="624"/>
        </w:tabs>
        <w:ind w:firstLine="709"/>
        <w:jc w:val="both"/>
        <w:rPr>
          <w:rStyle w:val="Zag11"/>
          <w:rFonts w:eastAsia="@Arial Unicode MS"/>
          <w:i/>
          <w:color w:val="auto"/>
          <w:lang w:val="ru-RU"/>
        </w:rPr>
      </w:pPr>
      <w:r w:rsidRPr="00AB3ED7">
        <w:rPr>
          <w:rStyle w:val="Zag11"/>
          <w:rFonts w:eastAsia="@Arial Unicode MS"/>
          <w:i/>
          <w:color w:val="auto"/>
          <w:lang w:val="ru-RU"/>
        </w:rPr>
        <w:t>Выпускник научится: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вводить информацию в компьютер с использованием различных техниче</w:t>
      </w:r>
      <w:r w:rsidRPr="00AB3ED7">
        <w:rPr>
          <w:rStyle w:val="Zag11"/>
          <w:rFonts w:ascii="Times New Roman" w:eastAsia="@Arial Unicode MS" w:hAnsi="Times New Roman" w:cs="Times New Roman"/>
          <w:sz w:val="24"/>
          <w:szCs w:val="24"/>
        </w:rPr>
        <w:t>ских средств (ф</w:t>
      </w:r>
      <w:r w:rsidRPr="00AB3ED7">
        <w:rPr>
          <w:rStyle w:val="Zag11"/>
          <w:rFonts w:ascii="Times New Roman" w:eastAsia="@Arial Unicode MS" w:hAnsi="Times New Roman" w:cs="Times New Roman"/>
          <w:sz w:val="24"/>
          <w:szCs w:val="24"/>
        </w:rPr>
        <w:t>о</w:t>
      </w:r>
      <w:r w:rsidRPr="00AB3ED7">
        <w:rPr>
          <w:rStyle w:val="Zag11"/>
          <w:rFonts w:ascii="Times New Roman" w:eastAsia="@Arial Unicode MS" w:hAnsi="Times New Roman" w:cs="Times New Roman"/>
          <w:sz w:val="24"/>
          <w:szCs w:val="24"/>
        </w:rPr>
        <w:t>то-</w:t>
      </w:r>
      <w:r w:rsidR="005D4268" w:rsidRPr="00AB3ED7">
        <w:rPr>
          <w:rStyle w:val="Zag11"/>
          <w:rFonts w:ascii="Times New Roman" w:eastAsia="@Arial Unicode MS" w:hAnsi="Times New Roman" w:cs="Times New Roman"/>
          <w:sz w:val="24"/>
          <w:szCs w:val="24"/>
        </w:rPr>
        <w:t xml:space="preserve"> </w:t>
      </w:r>
      <w:r w:rsidRPr="00AB3ED7">
        <w:rPr>
          <w:rStyle w:val="Zag11"/>
          <w:rFonts w:ascii="Times New Roman" w:eastAsia="@Arial Unicode MS" w:hAnsi="Times New Roman" w:cs="Times New Roman"/>
          <w:sz w:val="24"/>
          <w:szCs w:val="24"/>
        </w:rPr>
        <w:t>и видеокамеры, микрофона и др.</w:t>
      </w:r>
      <w:r w:rsidR="005D4268" w:rsidRPr="00AB3ED7">
        <w:rPr>
          <w:rStyle w:val="Zag11"/>
          <w:rFonts w:ascii="Times New Roman" w:eastAsia="@Arial Unicode MS" w:hAnsi="Times New Roman" w:cs="Times New Roman"/>
          <w:sz w:val="24"/>
          <w:szCs w:val="24"/>
        </w:rPr>
        <w:t>), сохранять полученную информацию;</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Fonts w:ascii="Times New Roman" w:hAnsi="Times New Roman" w:cs="Times New Roman"/>
          <w:sz w:val="24"/>
          <w:szCs w:val="24"/>
        </w:rPr>
        <w:t xml:space="preserve">- </w:t>
      </w:r>
      <w:r w:rsidR="005D4268" w:rsidRPr="00AB3ED7">
        <w:rPr>
          <w:rFonts w:ascii="Times New Roman" w:hAnsi="Times New Roman" w:cs="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5D4268" w:rsidRPr="00AB3ED7">
        <w:rPr>
          <w:rStyle w:val="Zag11"/>
          <w:rFonts w:ascii="Times New Roman" w:eastAsia="@Arial Unicode MS" w:hAnsi="Times New Roman" w:cs="Times New Roman"/>
          <w:sz w:val="24"/>
          <w:szCs w:val="24"/>
        </w:rPr>
        <w:t>;</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рисовать (создавать простые изображения) на графическом планшете;</w:t>
      </w:r>
    </w:p>
    <w:p w:rsidR="005D4268" w:rsidRPr="00AB3ED7" w:rsidRDefault="001B2CAE" w:rsidP="005214BE">
      <w:pPr>
        <w:pStyle w:val="affff"/>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 xml:space="preserve">- </w:t>
      </w:r>
      <w:r w:rsidR="005D4268" w:rsidRPr="00AB3ED7">
        <w:rPr>
          <w:rStyle w:val="Zag11"/>
          <w:rFonts w:eastAsia="@Arial Unicode MS"/>
          <w:color w:val="auto"/>
          <w:lang w:val="ru-RU"/>
        </w:rPr>
        <w:t>сканировать рисунки и тексты.</w:t>
      </w:r>
    </w:p>
    <w:p w:rsidR="005D4268" w:rsidRPr="00AB3ED7" w:rsidRDefault="005D4268" w:rsidP="005214BE">
      <w:pPr>
        <w:pStyle w:val="affff"/>
        <w:tabs>
          <w:tab w:val="left" w:pos="142"/>
          <w:tab w:val="left" w:leader="dot" w:pos="624"/>
        </w:tabs>
        <w:ind w:firstLine="709"/>
        <w:jc w:val="both"/>
        <w:rPr>
          <w:rStyle w:val="Zag11"/>
          <w:rFonts w:eastAsia="@Arial Unicode MS"/>
          <w:i/>
          <w:iCs/>
          <w:color w:val="auto"/>
          <w:lang w:val="ru-RU"/>
        </w:rPr>
      </w:pPr>
      <w:r w:rsidRPr="00AB3ED7">
        <w:rPr>
          <w:rStyle w:val="Zag11"/>
          <w:rFonts w:eastAsia="@Arial Unicode MS"/>
          <w:i/>
          <w:iCs/>
          <w:color w:val="auto"/>
          <w:lang w:val="ru-RU"/>
        </w:rPr>
        <w:t>Выпускник получит возможность научиться:</w:t>
      </w:r>
    </w:p>
    <w:p w:rsidR="005D4268" w:rsidRPr="00AB3ED7" w:rsidRDefault="001B2CAE"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xml:space="preserve">- </w:t>
      </w:r>
      <w:r w:rsidR="005D4268" w:rsidRPr="00AB3ED7">
        <w:rPr>
          <w:rStyle w:val="Zag11"/>
          <w:rFonts w:eastAsia="@Arial Unicode MS"/>
          <w:color w:val="auto"/>
          <w:lang w:val="ru-RU"/>
        </w:rPr>
        <w:t>использовать программу распознавания сканированного текста на русском языке.</w:t>
      </w: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color w:val="auto"/>
          <w:lang w:val="ru-RU"/>
        </w:rPr>
      </w:pP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Обработка и поиск информации</w:t>
      </w:r>
    </w:p>
    <w:p w:rsidR="005D4268" w:rsidRPr="00AB3ED7" w:rsidRDefault="005D4268" w:rsidP="005214BE">
      <w:pPr>
        <w:pStyle w:val="affff"/>
        <w:tabs>
          <w:tab w:val="left" w:pos="142"/>
          <w:tab w:val="left" w:leader="dot" w:pos="624"/>
        </w:tabs>
        <w:ind w:firstLine="709"/>
        <w:jc w:val="both"/>
        <w:rPr>
          <w:rStyle w:val="Zag11"/>
          <w:rFonts w:eastAsia="@Arial Unicode MS"/>
          <w:i/>
          <w:color w:val="auto"/>
          <w:lang w:val="ru-RU"/>
        </w:rPr>
      </w:pPr>
      <w:r w:rsidRPr="00AB3ED7">
        <w:rPr>
          <w:rStyle w:val="Zag11"/>
          <w:rFonts w:eastAsia="@Arial Unicode MS"/>
          <w:i/>
          <w:color w:val="auto"/>
          <w:lang w:val="ru-RU"/>
        </w:rPr>
        <w:t>Выпускник научится:</w:t>
      </w:r>
    </w:p>
    <w:p w:rsidR="005D4268" w:rsidRPr="00AB3ED7" w:rsidRDefault="001B2CAE" w:rsidP="005214BE">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описывать по определенному алгоритму объект или процесс наблюдения, записывать а</w:t>
      </w:r>
      <w:r w:rsidR="005D4268" w:rsidRPr="00AB3ED7">
        <w:rPr>
          <w:rStyle w:val="Zag11"/>
          <w:rFonts w:ascii="Times New Roman" w:eastAsia="@Arial Unicode MS" w:hAnsi="Times New Roman" w:cs="Times New Roman"/>
          <w:sz w:val="24"/>
          <w:szCs w:val="24"/>
        </w:rPr>
        <w:t>у</w:t>
      </w:r>
      <w:r w:rsidR="005D4268" w:rsidRPr="00AB3ED7">
        <w:rPr>
          <w:rStyle w:val="Zag11"/>
          <w:rFonts w:ascii="Times New Roman" w:eastAsia="@Arial Unicode MS" w:hAnsi="Times New Roman" w:cs="Times New Roman"/>
          <w:sz w:val="24"/>
          <w:szCs w:val="24"/>
        </w:rPr>
        <w:t>диовизуальную и числовую информацию о нем, используя инструменты ИКТ;</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собират</w:t>
      </w:r>
      <w:r w:rsidRPr="00AB3ED7">
        <w:rPr>
          <w:rStyle w:val="Zag11"/>
          <w:rFonts w:ascii="Times New Roman" w:eastAsia="@Arial Unicode MS" w:hAnsi="Times New Roman" w:cs="Times New Roman"/>
          <w:sz w:val="24"/>
          <w:szCs w:val="24"/>
        </w:rPr>
        <w:t>ь числовые данные в естественно</w:t>
      </w:r>
      <w:r w:rsidR="005D4268" w:rsidRPr="00AB3ED7">
        <w:rPr>
          <w:rStyle w:val="Zag11"/>
          <w:rFonts w:ascii="Times New Roman" w:eastAsia="@Arial Unicode MS" w:hAnsi="Times New Roman" w:cs="Times New Roman"/>
          <w:sz w:val="24"/>
          <w:szCs w:val="24"/>
        </w:rPr>
        <w:t>научных наблюдениях и экспериментах, испол</w:t>
      </w:r>
      <w:r w:rsidR="005D4268" w:rsidRPr="00AB3ED7">
        <w:rPr>
          <w:rStyle w:val="Zag11"/>
          <w:rFonts w:ascii="Times New Roman" w:eastAsia="@Arial Unicode MS" w:hAnsi="Times New Roman" w:cs="Times New Roman"/>
          <w:sz w:val="24"/>
          <w:szCs w:val="24"/>
        </w:rPr>
        <w:t>ь</w:t>
      </w:r>
      <w:r w:rsidR="005D4268" w:rsidRPr="00AB3ED7">
        <w:rPr>
          <w:rStyle w:val="Zag11"/>
          <w:rFonts w:ascii="Times New Roman" w:eastAsia="@Arial Unicode MS" w:hAnsi="Times New Roman" w:cs="Times New Roman"/>
          <w:sz w:val="24"/>
          <w:szCs w:val="24"/>
        </w:rPr>
        <w:t>зуя цифровые датчики, камеру, микрофон и другие средства ИКТ, а также в ходе опроса людей;</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w:t>
      </w:r>
      <w:r w:rsidR="005D4268" w:rsidRPr="00AB3ED7">
        <w:rPr>
          <w:rStyle w:val="Zag11"/>
          <w:rFonts w:ascii="Times New Roman" w:eastAsia="@Arial Unicode MS" w:hAnsi="Times New Roman" w:cs="Times New Roman"/>
          <w:sz w:val="24"/>
          <w:szCs w:val="24"/>
        </w:rPr>
        <w:t>у</w:t>
      </w:r>
      <w:r w:rsidR="005D4268" w:rsidRPr="00AB3ED7">
        <w:rPr>
          <w:rStyle w:val="Zag11"/>
          <w:rFonts w:ascii="Times New Roman" w:eastAsia="@Arial Unicode MS" w:hAnsi="Times New Roman" w:cs="Times New Roman"/>
          <w:sz w:val="24"/>
          <w:szCs w:val="24"/>
        </w:rPr>
        <w:t>никативной или учебной задачей, включая редактирование текс</w:t>
      </w:r>
      <w:r w:rsidRPr="00AB3ED7">
        <w:rPr>
          <w:rStyle w:val="Zag11"/>
          <w:rFonts w:ascii="Times New Roman" w:eastAsia="@Arial Unicode MS" w:hAnsi="Times New Roman" w:cs="Times New Roman"/>
          <w:sz w:val="24"/>
          <w:szCs w:val="24"/>
        </w:rPr>
        <w:t>та, цепочек изображений, видео-</w:t>
      </w:r>
      <w:r w:rsidR="005D4268" w:rsidRPr="00AB3ED7">
        <w:rPr>
          <w:rStyle w:val="Zag11"/>
          <w:rFonts w:ascii="Times New Roman" w:eastAsia="@Arial Unicode MS" w:hAnsi="Times New Roman" w:cs="Times New Roman"/>
          <w:sz w:val="24"/>
          <w:szCs w:val="24"/>
        </w:rPr>
        <w:t xml:space="preserve"> и аудиозаписей, фотоизображений;</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5D4268" w:rsidRPr="00AB3ED7">
        <w:rPr>
          <w:rStyle w:val="Zag11"/>
          <w:rFonts w:ascii="Times New Roman" w:eastAsia="@Arial Unicode MS" w:hAnsi="Times New Roman" w:cs="Times New Roman"/>
          <w:sz w:val="24"/>
          <w:szCs w:val="24"/>
        </w:rPr>
        <w:t>пользоваться основными функциями стандартного текстового редактора, использовать полуавтоматический орфографический</w:t>
      </w: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контроль; использовать, добавлять и удалять ссылки в с</w:t>
      </w:r>
      <w:r w:rsidR="005D4268" w:rsidRPr="00AB3ED7">
        <w:rPr>
          <w:rStyle w:val="Zag11"/>
          <w:rFonts w:ascii="Times New Roman" w:eastAsia="@Arial Unicode MS" w:hAnsi="Times New Roman" w:cs="Times New Roman"/>
          <w:sz w:val="24"/>
          <w:szCs w:val="24"/>
        </w:rPr>
        <w:t>о</w:t>
      </w:r>
      <w:r w:rsidR="005D4268" w:rsidRPr="00AB3ED7">
        <w:rPr>
          <w:rStyle w:val="Zag11"/>
          <w:rFonts w:ascii="Times New Roman" w:eastAsia="@Arial Unicode MS" w:hAnsi="Times New Roman" w:cs="Times New Roman"/>
          <w:sz w:val="24"/>
          <w:szCs w:val="24"/>
        </w:rPr>
        <w:t>общениях разного вида; следовать основным правилам оформления текста;</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искать информацию в соответствующих возрасту цифровых словарях и справочниках, б</w:t>
      </w:r>
      <w:r w:rsidR="005D4268" w:rsidRPr="00AB3ED7">
        <w:rPr>
          <w:rStyle w:val="Zag11"/>
          <w:rFonts w:ascii="Times New Roman" w:eastAsia="@Arial Unicode MS" w:hAnsi="Times New Roman" w:cs="Times New Roman"/>
          <w:sz w:val="24"/>
          <w:szCs w:val="24"/>
        </w:rPr>
        <w:t>а</w:t>
      </w:r>
      <w:r w:rsidR="005D4268" w:rsidRPr="00AB3ED7">
        <w:rPr>
          <w:rStyle w:val="Zag11"/>
          <w:rFonts w:ascii="Times New Roman" w:eastAsia="@Arial Unicode MS" w:hAnsi="Times New Roman" w:cs="Times New Roman"/>
          <w:sz w:val="24"/>
          <w:szCs w:val="24"/>
        </w:rPr>
        <w:t>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D4268" w:rsidRPr="00AB3ED7" w:rsidRDefault="001B2CAE" w:rsidP="005214BE">
      <w:pPr>
        <w:pStyle w:val="affff"/>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w:t>
      </w:r>
      <w:r w:rsidRPr="00AB3ED7">
        <w:rPr>
          <w:rStyle w:val="Zag11"/>
          <w:rFonts w:eastAsia="@Arial Unicode MS"/>
          <w:color w:val="auto"/>
        </w:rPr>
        <w:t> </w:t>
      </w:r>
      <w:r w:rsidR="005D4268" w:rsidRPr="00AB3ED7">
        <w:rPr>
          <w:rStyle w:val="Zag11"/>
          <w:rFonts w:eastAsia="@Arial Unicode MS"/>
          <w:color w:val="auto"/>
          <w:lang w:val="ru-RU"/>
        </w:rPr>
        <w:t>заполнять учебные базы данных.</w:t>
      </w:r>
    </w:p>
    <w:p w:rsidR="005D4268" w:rsidRPr="00AB3ED7" w:rsidRDefault="005D4268" w:rsidP="005214BE">
      <w:pPr>
        <w:pStyle w:val="affff"/>
        <w:tabs>
          <w:tab w:val="left" w:pos="142"/>
          <w:tab w:val="left" w:leader="dot" w:pos="624"/>
        </w:tabs>
        <w:ind w:firstLine="709"/>
        <w:jc w:val="both"/>
        <w:rPr>
          <w:rStyle w:val="Zag11"/>
          <w:rFonts w:eastAsia="@Arial Unicode MS"/>
          <w:i/>
          <w:iCs/>
          <w:color w:val="auto"/>
          <w:lang w:val="ru-RU"/>
        </w:rPr>
      </w:pPr>
      <w:r w:rsidRPr="00AB3ED7">
        <w:rPr>
          <w:rStyle w:val="Zag11"/>
          <w:rFonts w:eastAsia="@Arial Unicode MS"/>
          <w:i/>
          <w:iCs/>
          <w:color w:val="auto"/>
          <w:lang w:val="ru-RU"/>
        </w:rPr>
        <w:t>Выпускник получит возможность научиться:</w:t>
      </w:r>
    </w:p>
    <w:p w:rsidR="005D4268" w:rsidRPr="00AB3ED7" w:rsidRDefault="001B2CAE"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xml:space="preserve">- </w:t>
      </w:r>
      <w:r w:rsidR="005D4268" w:rsidRPr="00AB3ED7">
        <w:rPr>
          <w:rStyle w:val="Zag11"/>
          <w:rFonts w:eastAsia="@Arial Unicode MS"/>
          <w:color w:val="auto"/>
          <w:lang w:val="ru-RU"/>
        </w:rPr>
        <w:t xml:space="preserve">грамотно формулировать запросы при поиске в </w:t>
      </w:r>
      <w:r w:rsidR="005A0715" w:rsidRPr="00AB3ED7">
        <w:rPr>
          <w:rStyle w:val="Zag11"/>
          <w:rFonts w:eastAsia="@Arial Unicode MS"/>
          <w:color w:val="auto"/>
          <w:lang w:val="ru-RU"/>
        </w:rPr>
        <w:t>сети Интернет</w:t>
      </w:r>
      <w:r w:rsidR="005D4268" w:rsidRPr="00AB3ED7">
        <w:rPr>
          <w:rStyle w:val="Zag11"/>
          <w:rFonts w:eastAsia="@Arial Unicode MS"/>
          <w:color w:val="auto"/>
          <w:lang w:val="ru-RU"/>
        </w:rPr>
        <w:t xml:space="preserve"> и базах данных, оцен</w:t>
      </w:r>
      <w:r w:rsidR="005D4268" w:rsidRPr="00AB3ED7">
        <w:rPr>
          <w:rStyle w:val="Zag11"/>
          <w:rFonts w:eastAsia="@Arial Unicode MS"/>
          <w:color w:val="auto"/>
          <w:lang w:val="ru-RU"/>
        </w:rPr>
        <w:t>и</w:t>
      </w:r>
      <w:r w:rsidR="005D4268" w:rsidRPr="00AB3ED7">
        <w:rPr>
          <w:rStyle w:val="Zag11"/>
          <w:rFonts w:eastAsia="@Arial Unicode MS"/>
          <w:color w:val="auto"/>
          <w:lang w:val="ru-RU"/>
        </w:rPr>
        <w:t>вать, интерпретировать и сохранять найденную информацию; критически относиться к и</w:t>
      </w:r>
      <w:r w:rsidR="005D4268" w:rsidRPr="00AB3ED7">
        <w:rPr>
          <w:rStyle w:val="Zag11"/>
          <w:rFonts w:eastAsia="@Arial Unicode MS"/>
          <w:color w:val="auto"/>
          <w:lang w:val="ru-RU"/>
        </w:rPr>
        <w:t>н</w:t>
      </w:r>
      <w:r w:rsidR="005D4268" w:rsidRPr="00AB3ED7">
        <w:rPr>
          <w:rStyle w:val="Zag11"/>
          <w:rFonts w:eastAsia="@Arial Unicode MS"/>
          <w:color w:val="auto"/>
          <w:lang w:val="ru-RU"/>
        </w:rPr>
        <w:t>формации и к выбору источника информации.</w:t>
      </w: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color w:val="auto"/>
          <w:lang w:val="ru-RU"/>
        </w:rPr>
      </w:pP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Создание, представление и передача сообщений</w:t>
      </w:r>
    </w:p>
    <w:p w:rsidR="005D4268" w:rsidRPr="00AB3ED7" w:rsidRDefault="005D4268" w:rsidP="005214BE">
      <w:pPr>
        <w:pStyle w:val="affff"/>
        <w:tabs>
          <w:tab w:val="left" w:pos="142"/>
          <w:tab w:val="left" w:leader="dot" w:pos="624"/>
        </w:tabs>
        <w:ind w:firstLine="709"/>
        <w:jc w:val="both"/>
        <w:rPr>
          <w:rStyle w:val="Zag11"/>
          <w:rFonts w:eastAsia="@Arial Unicode MS"/>
          <w:i/>
          <w:color w:val="auto"/>
          <w:lang w:val="ru-RU"/>
        </w:rPr>
      </w:pPr>
      <w:r w:rsidRPr="00AB3ED7">
        <w:rPr>
          <w:rStyle w:val="Zag11"/>
          <w:rFonts w:eastAsia="@Arial Unicode MS"/>
          <w:i/>
          <w:color w:val="auto"/>
          <w:lang w:val="ru-RU"/>
        </w:rPr>
        <w:t>Выпускник научится: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5D4268" w:rsidRPr="00AB3ED7">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w:t>
      </w:r>
      <w:r w:rsidR="005D4268" w:rsidRPr="00AB3ED7">
        <w:rPr>
          <w:rStyle w:val="Zag11"/>
          <w:rFonts w:ascii="Times New Roman" w:eastAsia="@Arial Unicode MS" w:hAnsi="Times New Roman" w:cs="Times New Roman"/>
          <w:sz w:val="24"/>
          <w:szCs w:val="24"/>
        </w:rPr>
        <w:t>м</w:t>
      </w:r>
      <w:r w:rsidR="005D4268" w:rsidRPr="00AB3ED7">
        <w:rPr>
          <w:rStyle w:val="Zag11"/>
          <w:rFonts w:ascii="Times New Roman" w:eastAsia="@Arial Unicode MS" w:hAnsi="Times New Roman" w:cs="Times New Roman"/>
          <w:sz w:val="24"/>
          <w:szCs w:val="24"/>
        </w:rPr>
        <w:t>лять и сохранять их;</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pacing w:val="-4"/>
          <w:sz w:val="24"/>
          <w:szCs w:val="24"/>
        </w:rPr>
        <w:t>-</w:t>
      </w:r>
      <w:r w:rsidRPr="00AB3ED7">
        <w:rPr>
          <w:rStyle w:val="Zag11"/>
          <w:rFonts w:ascii="Times New Roman" w:eastAsia="@Arial Unicode MS" w:hAnsi="Times New Roman" w:cs="Times New Roman"/>
          <w:spacing w:val="-4"/>
          <w:sz w:val="24"/>
          <w:szCs w:val="24"/>
          <w:lang w:val="en-US"/>
        </w:rPr>
        <w:t> </w:t>
      </w:r>
      <w:r w:rsidR="005D4268" w:rsidRPr="00AB3ED7">
        <w:rPr>
          <w:rStyle w:val="Zag11"/>
          <w:rFonts w:ascii="Times New Roman" w:eastAsia="@Arial Unicode MS" w:hAnsi="Times New Roman" w:cs="Times New Roman"/>
          <w:spacing w:val="-4"/>
          <w:sz w:val="24"/>
          <w:szCs w:val="24"/>
        </w:rPr>
        <w:t>создавать простые сообщения в в</w:t>
      </w:r>
      <w:r w:rsidRPr="00AB3ED7">
        <w:rPr>
          <w:rStyle w:val="Zag11"/>
          <w:rFonts w:ascii="Times New Roman" w:eastAsia="@Arial Unicode MS" w:hAnsi="Times New Roman" w:cs="Times New Roman"/>
          <w:spacing w:val="-4"/>
          <w:sz w:val="24"/>
          <w:szCs w:val="24"/>
        </w:rPr>
        <w:t>иде аудио-</w:t>
      </w:r>
      <w:r w:rsidR="005D4268" w:rsidRPr="00AB3ED7">
        <w:rPr>
          <w:rStyle w:val="Zag11"/>
          <w:rFonts w:ascii="Times New Roman" w:eastAsia="@Arial Unicode MS" w:hAnsi="Times New Roman" w:cs="Times New Roman"/>
          <w:spacing w:val="-4"/>
          <w:sz w:val="24"/>
          <w:szCs w:val="24"/>
        </w:rPr>
        <w:t xml:space="preserve"> и видеофрагментов или последовательности слайдов с использованием иллюстраций, видеоизображения, звука, текста</w:t>
      </w:r>
      <w:r w:rsidR="005D4268" w:rsidRPr="00AB3ED7">
        <w:rPr>
          <w:rStyle w:val="Zag11"/>
          <w:rFonts w:ascii="Times New Roman" w:eastAsia="@Arial Unicode MS" w:hAnsi="Times New Roman" w:cs="Times New Roman"/>
          <w:sz w:val="24"/>
          <w:szCs w:val="24"/>
        </w:rPr>
        <w:t>;</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готовить и проводить презентацию перед небольшой аудиторией: создавать план презе</w:t>
      </w:r>
      <w:r w:rsidR="005D4268" w:rsidRPr="00AB3ED7">
        <w:rPr>
          <w:rStyle w:val="Zag11"/>
          <w:rFonts w:ascii="Times New Roman" w:eastAsia="@Arial Unicode MS" w:hAnsi="Times New Roman" w:cs="Times New Roman"/>
          <w:sz w:val="24"/>
          <w:szCs w:val="24"/>
        </w:rPr>
        <w:t>н</w:t>
      </w:r>
      <w:r w:rsidR="005D4268" w:rsidRPr="00AB3ED7">
        <w:rPr>
          <w:rStyle w:val="Zag11"/>
          <w:rFonts w:ascii="Times New Roman" w:eastAsia="@Arial Unicode MS" w:hAnsi="Times New Roman" w:cs="Times New Roman"/>
          <w:sz w:val="24"/>
          <w:szCs w:val="24"/>
        </w:rPr>
        <w:t>тации, выбирать аудиовизуальную поддержку, писать пояснения и тезисы для презентации;</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создавать простые схемы, диаграммы, планы и пр.;</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lastRenderedPageBreak/>
        <w:t xml:space="preserve">- </w:t>
      </w:r>
      <w:r w:rsidR="005D4268" w:rsidRPr="00AB3ED7">
        <w:rPr>
          <w:rStyle w:val="Zag11"/>
          <w:rFonts w:ascii="Times New Roman" w:eastAsia="@Arial Unicode MS"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размещать сообщение в информационной образовательной среде образовательной орган</w:t>
      </w:r>
      <w:r w:rsidR="005D4268" w:rsidRPr="00AB3ED7">
        <w:rPr>
          <w:rStyle w:val="Zag11"/>
          <w:rFonts w:ascii="Times New Roman" w:eastAsia="@Arial Unicode MS" w:hAnsi="Times New Roman" w:cs="Times New Roman"/>
          <w:sz w:val="24"/>
          <w:szCs w:val="24"/>
        </w:rPr>
        <w:t>и</w:t>
      </w:r>
      <w:r w:rsidR="005D4268" w:rsidRPr="00AB3ED7">
        <w:rPr>
          <w:rStyle w:val="Zag11"/>
          <w:rFonts w:ascii="Times New Roman" w:eastAsia="@Arial Unicode MS" w:hAnsi="Times New Roman" w:cs="Times New Roman"/>
          <w:sz w:val="24"/>
          <w:szCs w:val="24"/>
        </w:rPr>
        <w:t>зации;</w:t>
      </w:r>
    </w:p>
    <w:p w:rsidR="005D4268" w:rsidRPr="00AB3ED7" w:rsidRDefault="001B2CAE" w:rsidP="005214BE">
      <w:pPr>
        <w:pStyle w:val="affff"/>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lang w:val="ru-RU"/>
        </w:rPr>
        <w:t xml:space="preserve">- </w:t>
      </w:r>
      <w:r w:rsidR="005D4268" w:rsidRPr="00AB3ED7">
        <w:rPr>
          <w:rStyle w:val="Zag11"/>
          <w:rFonts w:eastAsia="@Arial Unicode MS"/>
          <w:color w:val="auto"/>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w:t>
      </w:r>
      <w:r w:rsidR="005D4268" w:rsidRPr="00AB3ED7">
        <w:rPr>
          <w:rStyle w:val="Zag11"/>
          <w:rFonts w:eastAsia="@Arial Unicode MS"/>
          <w:color w:val="auto"/>
          <w:lang w:val="ru-RU"/>
        </w:rPr>
        <w:t>е</w:t>
      </w:r>
      <w:r w:rsidR="005D4268" w:rsidRPr="00AB3ED7">
        <w:rPr>
          <w:rStyle w:val="Zag11"/>
          <w:rFonts w:eastAsia="@Arial Unicode MS"/>
          <w:color w:val="auto"/>
          <w:lang w:val="ru-RU"/>
        </w:rPr>
        <w:t>зультаты общения на экране и в файлах.</w:t>
      </w:r>
    </w:p>
    <w:p w:rsidR="005D4268" w:rsidRPr="00AB3ED7" w:rsidRDefault="005D4268" w:rsidP="005214BE">
      <w:pPr>
        <w:pStyle w:val="affff"/>
        <w:tabs>
          <w:tab w:val="left" w:pos="142"/>
          <w:tab w:val="left" w:leader="dot" w:pos="624"/>
        </w:tabs>
        <w:ind w:firstLine="709"/>
        <w:jc w:val="both"/>
        <w:rPr>
          <w:rStyle w:val="Zag11"/>
          <w:rFonts w:eastAsia="@Arial Unicode MS"/>
          <w:i/>
          <w:iCs/>
          <w:color w:val="auto"/>
          <w:lang w:val="ru-RU"/>
        </w:rPr>
      </w:pPr>
      <w:r w:rsidRPr="00AB3ED7">
        <w:rPr>
          <w:rStyle w:val="Zag11"/>
          <w:rFonts w:eastAsia="@Arial Unicode MS"/>
          <w:i/>
          <w:iCs/>
          <w:color w:val="auto"/>
          <w:lang w:val="ru-RU"/>
        </w:rPr>
        <w:t>Выпускник получит возможность научиться: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xml:space="preserve">- </w:t>
      </w:r>
      <w:r w:rsidR="005D4268" w:rsidRPr="00AB3ED7">
        <w:rPr>
          <w:rStyle w:val="Zag11"/>
          <w:rFonts w:ascii="Times New Roman" w:eastAsia="@Arial Unicode MS" w:hAnsi="Times New Roman" w:cs="Times New Roman"/>
          <w:i/>
          <w:iCs/>
          <w:sz w:val="24"/>
          <w:szCs w:val="24"/>
        </w:rPr>
        <w:t>представлять данные;</w:t>
      </w:r>
    </w:p>
    <w:p w:rsidR="005D4268" w:rsidRPr="00AB3ED7" w:rsidRDefault="001B2CAE" w:rsidP="005214B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xml:space="preserve">- </w:t>
      </w:r>
      <w:r w:rsidR="005D4268" w:rsidRPr="00AB3ED7">
        <w:rPr>
          <w:rStyle w:val="Zag11"/>
          <w:rFonts w:eastAsia="@Arial Unicode MS"/>
          <w:color w:val="auto"/>
          <w:lang w:val="ru-RU"/>
        </w:rPr>
        <w:t>создавать музыкальные произведения с использованием компьютера и музыкальной кл</w:t>
      </w:r>
      <w:r w:rsidR="005D4268" w:rsidRPr="00AB3ED7">
        <w:rPr>
          <w:rStyle w:val="Zag11"/>
          <w:rFonts w:eastAsia="@Arial Unicode MS"/>
          <w:color w:val="auto"/>
          <w:lang w:val="ru-RU"/>
        </w:rPr>
        <w:t>а</w:t>
      </w:r>
      <w:r w:rsidR="005D4268" w:rsidRPr="00AB3ED7">
        <w:rPr>
          <w:rStyle w:val="Zag11"/>
          <w:rFonts w:eastAsia="@Arial Unicode MS"/>
          <w:color w:val="auto"/>
          <w:lang w:val="ru-RU"/>
        </w:rPr>
        <w:t>виатуры, в том числе из готовых музыкальных фрагментов и «музыкальных петель».</w:t>
      </w: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color w:val="auto"/>
          <w:lang w:val="ru-RU"/>
        </w:rPr>
      </w:pPr>
    </w:p>
    <w:p w:rsidR="005D4268" w:rsidRPr="00AB3ED7" w:rsidRDefault="005D4268" w:rsidP="005214BE">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Планирование деятельности, управление и организация</w:t>
      </w:r>
    </w:p>
    <w:p w:rsidR="005D4268" w:rsidRPr="00AB3ED7" w:rsidRDefault="005D4268" w:rsidP="005214BE">
      <w:pPr>
        <w:pStyle w:val="affff"/>
        <w:tabs>
          <w:tab w:val="left" w:pos="142"/>
          <w:tab w:val="left" w:leader="dot" w:pos="624"/>
        </w:tabs>
        <w:ind w:firstLine="709"/>
        <w:jc w:val="both"/>
        <w:rPr>
          <w:rStyle w:val="Zag11"/>
          <w:rFonts w:eastAsia="@Arial Unicode MS"/>
          <w:i/>
          <w:color w:val="auto"/>
          <w:lang w:val="ru-RU"/>
        </w:rPr>
      </w:pPr>
      <w:r w:rsidRPr="00AB3ED7">
        <w:rPr>
          <w:rStyle w:val="Zag11"/>
          <w:rFonts w:eastAsia="@Arial Unicode MS"/>
          <w:i/>
          <w:color w:val="auto"/>
          <w:lang w:val="ru-RU"/>
        </w:rPr>
        <w:t>Выпускник научится: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A0715" w:rsidRPr="00AB3ED7">
        <w:rPr>
          <w:rStyle w:val="Zag11"/>
          <w:rFonts w:ascii="Times New Roman" w:eastAsia="@Arial Unicode MS" w:hAnsi="Times New Roman" w:cs="Times New Roman"/>
          <w:sz w:val="24"/>
          <w:szCs w:val="24"/>
        </w:rPr>
        <w:t>создавать</w:t>
      </w:r>
      <w:r w:rsidR="005D4268" w:rsidRPr="00AB3ED7">
        <w:rPr>
          <w:rStyle w:val="Zag11"/>
          <w:rFonts w:ascii="Times New Roman" w:eastAsia="@Arial Unicode MS" w:hAnsi="Times New Roman" w:cs="Times New Roman"/>
          <w:sz w:val="24"/>
          <w:szCs w:val="24"/>
        </w:rPr>
        <w:t xml:space="preserve"> движущиеся модели и управлять ими в компьютерно управляемых средах</w:t>
      </w:r>
      <w:r w:rsidR="005A0715" w:rsidRPr="00AB3ED7">
        <w:rPr>
          <w:rStyle w:val="Zag11"/>
          <w:rFonts w:ascii="Times New Roman" w:eastAsia="@Arial Unicode MS" w:hAnsi="Times New Roman" w:cs="Times New Roman"/>
          <w:sz w:val="24"/>
          <w:szCs w:val="24"/>
        </w:rPr>
        <w:t xml:space="preserve"> (со</w:t>
      </w:r>
      <w:r w:rsidR="005A0715" w:rsidRPr="00AB3ED7">
        <w:rPr>
          <w:rStyle w:val="Zag11"/>
          <w:rFonts w:ascii="Times New Roman" w:eastAsia="@Arial Unicode MS" w:hAnsi="Times New Roman" w:cs="Times New Roman"/>
          <w:sz w:val="24"/>
          <w:szCs w:val="24"/>
        </w:rPr>
        <w:t>з</w:t>
      </w:r>
      <w:r w:rsidR="005A0715" w:rsidRPr="00AB3ED7">
        <w:rPr>
          <w:rStyle w:val="Zag11"/>
          <w:rFonts w:ascii="Times New Roman" w:eastAsia="@Arial Unicode MS" w:hAnsi="Times New Roman" w:cs="Times New Roman"/>
          <w:sz w:val="24"/>
          <w:szCs w:val="24"/>
        </w:rPr>
        <w:t>дание простейших роботов)</w:t>
      </w:r>
      <w:r w:rsidR="005D4268" w:rsidRPr="00AB3ED7">
        <w:rPr>
          <w:rStyle w:val="Zag11"/>
          <w:rFonts w:ascii="Times New Roman" w:eastAsia="@Arial Unicode MS" w:hAnsi="Times New Roman" w:cs="Times New Roman"/>
          <w:sz w:val="24"/>
          <w:szCs w:val="24"/>
        </w:rPr>
        <w:t>;</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 </w:t>
      </w:r>
      <w:r w:rsidR="005D4268" w:rsidRPr="00AB3ED7">
        <w:rPr>
          <w:rStyle w:val="Zag11"/>
          <w:rFonts w:ascii="Times New Roman" w:eastAsia="@Arial Unicode MS"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w:t>
      </w:r>
      <w:r w:rsidR="005D4268" w:rsidRPr="00AB3ED7">
        <w:rPr>
          <w:rStyle w:val="Zag11"/>
          <w:rFonts w:ascii="Times New Roman" w:eastAsia="@Arial Unicode MS" w:hAnsi="Times New Roman" w:cs="Times New Roman"/>
          <w:sz w:val="24"/>
          <w:szCs w:val="24"/>
        </w:rPr>
        <w:t>ь</w:t>
      </w:r>
      <w:r w:rsidR="005D4268" w:rsidRPr="00AB3ED7">
        <w:rPr>
          <w:rStyle w:val="Zag11"/>
          <w:rFonts w:ascii="Times New Roman" w:eastAsia="@Arial Unicode MS" w:hAnsi="Times New Roman" w:cs="Times New Roman"/>
          <w:sz w:val="24"/>
          <w:szCs w:val="24"/>
        </w:rPr>
        <w:t>зованием конструкций последовательного выполнения и повторения;</w:t>
      </w:r>
    </w:p>
    <w:p w:rsidR="005D4268" w:rsidRPr="00AB3ED7" w:rsidRDefault="001B2CAE" w:rsidP="005214BE">
      <w:pPr>
        <w:pStyle w:val="affff"/>
        <w:tabs>
          <w:tab w:val="left" w:pos="142"/>
          <w:tab w:val="left" w:leader="dot" w:pos="624"/>
        </w:tabs>
        <w:ind w:firstLine="709"/>
        <w:jc w:val="both"/>
        <w:rPr>
          <w:rStyle w:val="Zag11"/>
          <w:rFonts w:eastAsia="@Arial Unicode MS"/>
          <w:color w:val="auto"/>
          <w:lang w:val="ru-RU"/>
        </w:rPr>
      </w:pPr>
      <w:r w:rsidRPr="00AB3ED7">
        <w:rPr>
          <w:rStyle w:val="Zag11"/>
          <w:rFonts w:eastAsia="@Arial Unicode MS"/>
          <w:color w:val="auto"/>
          <w:spacing w:val="-4"/>
          <w:lang w:val="ru-RU"/>
        </w:rPr>
        <w:t xml:space="preserve">- </w:t>
      </w:r>
      <w:r w:rsidR="005D4268" w:rsidRPr="00AB3ED7">
        <w:rPr>
          <w:rStyle w:val="Zag11"/>
          <w:rFonts w:eastAsia="@Arial Unicode MS"/>
          <w:color w:val="auto"/>
          <w:spacing w:val="-4"/>
          <w:lang w:val="ru-RU"/>
        </w:rPr>
        <w:t>планировать несложные исследования объектов и процессов внешнего мира</w:t>
      </w:r>
      <w:r w:rsidR="005D4268" w:rsidRPr="00AB3ED7">
        <w:rPr>
          <w:rStyle w:val="Zag11"/>
          <w:rFonts w:eastAsia="@Arial Unicode MS"/>
          <w:color w:val="auto"/>
          <w:lang w:val="ru-RU"/>
        </w:rPr>
        <w:t>.</w:t>
      </w:r>
    </w:p>
    <w:p w:rsidR="005D4268" w:rsidRPr="00AB3ED7" w:rsidRDefault="005D4268" w:rsidP="005214BE">
      <w:pPr>
        <w:pStyle w:val="affff"/>
        <w:tabs>
          <w:tab w:val="left" w:pos="142"/>
          <w:tab w:val="left" w:leader="dot" w:pos="624"/>
        </w:tabs>
        <w:ind w:firstLine="709"/>
        <w:jc w:val="both"/>
        <w:rPr>
          <w:rStyle w:val="Zag11"/>
          <w:rFonts w:eastAsia="@Arial Unicode MS"/>
          <w:i/>
          <w:iCs/>
          <w:color w:val="auto"/>
          <w:lang w:val="ru-RU"/>
        </w:rPr>
      </w:pPr>
      <w:r w:rsidRPr="00AB3ED7">
        <w:rPr>
          <w:rStyle w:val="Zag11"/>
          <w:rFonts w:eastAsia="@Arial Unicode MS"/>
          <w:i/>
          <w:iCs/>
          <w:color w:val="auto"/>
          <w:lang w:val="ru-RU"/>
        </w:rPr>
        <w:t>Выпускник получит возможность научиться:</w:t>
      </w:r>
    </w:p>
    <w:p w:rsidR="005D4268" w:rsidRPr="00AB3ED7" w:rsidRDefault="001B2CAE" w:rsidP="005214BE">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xml:space="preserve">- </w:t>
      </w:r>
      <w:r w:rsidR="005D4268" w:rsidRPr="00AB3ED7">
        <w:rPr>
          <w:rStyle w:val="Zag11"/>
          <w:rFonts w:ascii="Times New Roman" w:eastAsia="@Arial Unicode MS" w:hAnsi="Times New Roman" w:cs="Times New Roman"/>
          <w:i/>
          <w:iCs/>
          <w:sz w:val="24"/>
          <w:szCs w:val="24"/>
        </w:rPr>
        <w:t>проектировать несложные объекты и процессы реального мира, своей собственной де</w:t>
      </w:r>
      <w:r w:rsidR="005D4268" w:rsidRPr="00AB3ED7">
        <w:rPr>
          <w:rStyle w:val="Zag11"/>
          <w:rFonts w:ascii="Times New Roman" w:eastAsia="@Arial Unicode MS" w:hAnsi="Times New Roman" w:cs="Times New Roman"/>
          <w:i/>
          <w:iCs/>
          <w:sz w:val="24"/>
          <w:szCs w:val="24"/>
        </w:rPr>
        <w:t>я</w:t>
      </w:r>
      <w:r w:rsidR="005D4268" w:rsidRPr="00AB3ED7">
        <w:rPr>
          <w:rStyle w:val="Zag11"/>
          <w:rFonts w:ascii="Times New Roman" w:eastAsia="@Arial Unicode MS" w:hAnsi="Times New Roman" w:cs="Times New Roman"/>
          <w:i/>
          <w:iCs/>
          <w:sz w:val="24"/>
          <w:szCs w:val="24"/>
        </w:rPr>
        <w:t>тельности и деятельности группы;</w:t>
      </w:r>
    </w:p>
    <w:p w:rsidR="005D4268" w:rsidRPr="00AB3ED7" w:rsidRDefault="001B2CAE" w:rsidP="005214BE">
      <w:pPr>
        <w:pStyle w:val="affff"/>
        <w:tabs>
          <w:tab w:val="left" w:pos="142"/>
          <w:tab w:val="left" w:leader="dot" w:pos="624"/>
        </w:tabs>
        <w:ind w:firstLine="709"/>
        <w:jc w:val="both"/>
        <w:rPr>
          <w:rStyle w:val="Zag11"/>
          <w:rFonts w:eastAsia="@Arial Unicode MS"/>
          <w:i/>
          <w:iCs/>
          <w:color w:val="auto"/>
          <w:lang w:val="ru-RU"/>
        </w:rPr>
      </w:pPr>
      <w:r w:rsidRPr="00AB3ED7">
        <w:rPr>
          <w:rStyle w:val="Zag11"/>
          <w:rFonts w:eastAsia="@Arial Unicode MS"/>
          <w:i/>
          <w:iCs/>
          <w:color w:val="auto"/>
          <w:lang w:val="ru-RU"/>
        </w:rPr>
        <w:t xml:space="preserve">- </w:t>
      </w:r>
      <w:r w:rsidR="005D4268" w:rsidRPr="00AB3ED7">
        <w:rPr>
          <w:rStyle w:val="Zag11"/>
          <w:rFonts w:eastAsia="@Arial Unicode MS"/>
          <w:i/>
          <w:iCs/>
          <w:color w:val="auto"/>
          <w:lang w:val="ru-RU"/>
        </w:rPr>
        <w:t>моделировать объекты и процессы реального мира.</w:t>
      </w:r>
    </w:p>
    <w:p w:rsidR="006D6FA0" w:rsidRPr="00AB3ED7" w:rsidRDefault="006D6FA0">
      <w:pPr>
        <w:rPr>
          <w:rStyle w:val="Zag11"/>
          <w:rFonts w:ascii="Times New Roman" w:eastAsia="@Arial Unicode MS" w:hAnsi="Times New Roman" w:cs="Times New Roman"/>
          <w:i/>
          <w:iCs/>
          <w:sz w:val="24"/>
          <w:szCs w:val="24"/>
        </w:rPr>
      </w:pPr>
      <w:r w:rsidRPr="00AB3ED7">
        <w:rPr>
          <w:rStyle w:val="Zag11"/>
          <w:rFonts w:eastAsia="@Arial Unicode MS"/>
          <w:i/>
          <w:iCs/>
          <w:sz w:val="24"/>
          <w:szCs w:val="24"/>
        </w:rPr>
        <w:br w:type="page"/>
      </w:r>
    </w:p>
    <w:p w:rsidR="002747B6" w:rsidRPr="00AB3ED7" w:rsidRDefault="002747B6" w:rsidP="002747B6">
      <w:pPr>
        <w:pStyle w:val="s10"/>
        <w:spacing w:before="0" w:beforeAutospacing="0" w:after="0" w:afterAutospacing="0"/>
        <w:ind w:firstLine="709"/>
        <w:jc w:val="both"/>
        <w:rPr>
          <w:b/>
        </w:rPr>
      </w:pPr>
      <w:bookmarkStart w:id="8" w:name="_Toc410587797"/>
      <w:bookmarkStart w:id="9" w:name="_Toc410963362"/>
      <w:bookmarkStart w:id="10" w:name="_Toc410964327"/>
      <w:r w:rsidRPr="00AB3ED7">
        <w:rPr>
          <w:b/>
        </w:rPr>
        <w:lastRenderedPageBreak/>
        <w:t>Русский язык. Литературное чтение.</w:t>
      </w:r>
    </w:p>
    <w:p w:rsidR="002747B6" w:rsidRPr="00AB3ED7" w:rsidRDefault="002747B6" w:rsidP="00E27BE9">
      <w:pPr>
        <w:pStyle w:val="2"/>
        <w:spacing w:before="0" w:line="240" w:lineRule="auto"/>
        <w:jc w:val="center"/>
        <w:rPr>
          <w:rStyle w:val="Zag11"/>
          <w:rFonts w:ascii="Times New Roman" w:eastAsia="@Arial Unicode MS" w:hAnsi="Times New Roman" w:cs="Times New Roman"/>
          <w:color w:val="auto"/>
          <w:sz w:val="24"/>
          <w:szCs w:val="24"/>
        </w:rPr>
      </w:pPr>
    </w:p>
    <w:p w:rsidR="006D6FA0" w:rsidRPr="00AB3ED7" w:rsidRDefault="006D6FA0" w:rsidP="00E27BE9">
      <w:pPr>
        <w:pStyle w:val="2"/>
        <w:spacing w:before="0" w:line="240" w:lineRule="auto"/>
        <w:jc w:val="center"/>
        <w:rPr>
          <w:rStyle w:val="Zag11"/>
          <w:rFonts w:ascii="Times New Roman" w:eastAsia="@Arial Unicode MS" w:hAnsi="Times New Roman" w:cs="Times New Roman"/>
          <w:color w:val="auto"/>
          <w:sz w:val="24"/>
          <w:szCs w:val="24"/>
        </w:rPr>
      </w:pPr>
      <w:r w:rsidRPr="00AB3ED7">
        <w:rPr>
          <w:rStyle w:val="Zag11"/>
          <w:rFonts w:ascii="Times New Roman" w:eastAsia="@Arial Unicode MS" w:hAnsi="Times New Roman" w:cs="Times New Roman"/>
          <w:color w:val="auto"/>
          <w:sz w:val="24"/>
          <w:szCs w:val="24"/>
        </w:rPr>
        <w:t>1.2.2. Русский язык</w:t>
      </w:r>
      <w:bookmarkEnd w:id="8"/>
      <w:bookmarkEnd w:id="9"/>
      <w:bookmarkEnd w:id="10"/>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результате изучения курса русского </w:t>
      </w:r>
      <w:proofErr w:type="gramStart"/>
      <w:r w:rsidRPr="00AB3ED7">
        <w:rPr>
          <w:rStyle w:val="Zag11"/>
          <w:rFonts w:ascii="Times New Roman" w:eastAsia="@Arial Unicode MS" w:hAnsi="Times New Roman" w:cs="Times New Roman"/>
          <w:sz w:val="24"/>
          <w:szCs w:val="24"/>
        </w:rPr>
        <w:t>языка</w:t>
      </w:r>
      <w:proofErr w:type="gramEnd"/>
      <w:r w:rsidRPr="00AB3ED7">
        <w:rPr>
          <w:rStyle w:val="Zag11"/>
          <w:rFonts w:ascii="Times New Roman" w:eastAsia="@Arial Unicode MS" w:hAnsi="Times New Roman" w:cs="Times New Roman"/>
          <w:sz w:val="24"/>
          <w:szCs w:val="24"/>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w:t>
      </w:r>
      <w:r w:rsidRPr="00AB3ED7">
        <w:rPr>
          <w:rStyle w:val="Zag11"/>
          <w:rFonts w:ascii="Times New Roman" w:eastAsia="@Arial Unicode MS" w:hAnsi="Times New Roman" w:cs="Times New Roman"/>
          <w:sz w:val="24"/>
          <w:szCs w:val="24"/>
        </w:rPr>
        <w:t>т</w:t>
      </w:r>
      <w:r w:rsidRPr="00AB3ED7">
        <w:rPr>
          <w:rStyle w:val="Zag11"/>
          <w:rFonts w:ascii="Times New Roman" w:eastAsia="@Arial Unicode MS" w:hAnsi="Times New Roman" w:cs="Times New Roman"/>
          <w:sz w:val="24"/>
          <w:szCs w:val="24"/>
        </w:rPr>
        <w:t>ношение к русскому</w:t>
      </w:r>
      <w:r w:rsidR="006137C4" w:rsidRPr="00AB3ED7">
        <w:rPr>
          <w:rStyle w:val="Zag11"/>
          <w:rFonts w:ascii="Times New Roman" w:eastAsia="@Arial Unicode MS" w:hAnsi="Times New Roman" w:cs="Times New Roman"/>
          <w:sz w:val="24"/>
          <w:szCs w:val="24"/>
        </w:rPr>
        <w:t>, стремление к его</w:t>
      </w:r>
      <w:r w:rsidRPr="00AB3ED7">
        <w:rPr>
          <w:rStyle w:val="Zag11"/>
          <w:rFonts w:ascii="Times New Roman" w:eastAsia="@Arial Unicode MS" w:hAnsi="Times New Roman" w:cs="Times New Roman"/>
          <w:sz w:val="24"/>
          <w:szCs w:val="24"/>
        </w:rPr>
        <w:t xml:space="preserve"> грамотному использованию, русский язык </w:t>
      </w:r>
      <w:r w:rsidR="002747B6" w:rsidRPr="00AB3ED7">
        <w:rPr>
          <w:rStyle w:val="Zag11"/>
          <w:rFonts w:ascii="Times New Roman" w:eastAsia="@Arial Unicode MS" w:hAnsi="Times New Roman" w:cs="Times New Roman"/>
          <w:sz w:val="24"/>
          <w:szCs w:val="24"/>
        </w:rPr>
        <w:t>стане</w:t>
      </w:r>
      <w:r w:rsidRPr="00AB3ED7">
        <w:rPr>
          <w:rStyle w:val="Zag11"/>
          <w:rFonts w:ascii="Times New Roman" w:eastAsia="@Arial Unicode MS" w:hAnsi="Times New Roman" w:cs="Times New Roman"/>
          <w:sz w:val="24"/>
          <w:szCs w:val="24"/>
        </w:rPr>
        <w:t>т для уч</w:t>
      </w:r>
      <w:r w:rsidRPr="00AB3ED7">
        <w:rPr>
          <w:rStyle w:val="Zag11"/>
          <w:rFonts w:ascii="Times New Roman" w:eastAsia="@Arial Unicode MS" w:hAnsi="Times New Roman" w:cs="Times New Roman"/>
          <w:sz w:val="24"/>
          <w:szCs w:val="24"/>
        </w:rPr>
        <w:t>е</w:t>
      </w:r>
      <w:r w:rsidRPr="00AB3ED7">
        <w:rPr>
          <w:rStyle w:val="Zag11"/>
          <w:rFonts w:ascii="Times New Roman" w:eastAsia="@Arial Unicode MS" w:hAnsi="Times New Roman" w:cs="Times New Roman"/>
          <w:sz w:val="24"/>
          <w:szCs w:val="24"/>
        </w:rPr>
        <w:t>ников основой всего процесса обучения, средством развития их мышления, воображения, инте</w:t>
      </w:r>
      <w:r w:rsidRPr="00AB3ED7">
        <w:rPr>
          <w:rStyle w:val="Zag11"/>
          <w:rFonts w:ascii="Times New Roman" w:eastAsia="@Arial Unicode MS" w:hAnsi="Times New Roman" w:cs="Times New Roman"/>
          <w:sz w:val="24"/>
          <w:szCs w:val="24"/>
        </w:rPr>
        <w:t>л</w:t>
      </w:r>
      <w:r w:rsidRPr="00AB3ED7">
        <w:rPr>
          <w:rStyle w:val="Zag11"/>
          <w:rFonts w:ascii="Times New Roman" w:eastAsia="@Arial Unicode MS" w:hAnsi="Times New Roman" w:cs="Times New Roman"/>
          <w:sz w:val="24"/>
          <w:szCs w:val="24"/>
        </w:rPr>
        <w:t>лектуальных и творческих способностей.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w:t>
      </w:r>
      <w:r w:rsidRPr="00AB3ED7">
        <w:rPr>
          <w:rStyle w:val="Zag11"/>
          <w:rFonts w:ascii="Times New Roman" w:eastAsia="@Arial Unicode MS" w:hAnsi="Times New Roman" w:cs="Times New Roman"/>
          <w:sz w:val="24"/>
          <w:szCs w:val="24"/>
        </w:rPr>
        <w:t>н</w:t>
      </w:r>
      <w:r w:rsidRPr="00AB3ED7">
        <w:rPr>
          <w:rStyle w:val="Zag11"/>
          <w:rFonts w:ascii="Times New Roman" w:eastAsia="@Arial Unicode MS" w:hAnsi="Times New Roman" w:cs="Times New Roman"/>
          <w:sz w:val="24"/>
          <w:szCs w:val="24"/>
        </w:rPr>
        <w:t>ном общении (в том числе с использованием средств ИКТ) потребность в творческом самовыр</w:t>
      </w:r>
      <w:r w:rsidRPr="00AB3ED7">
        <w:rPr>
          <w:rStyle w:val="Zag11"/>
          <w:rFonts w:ascii="Times New Roman" w:eastAsia="@Arial Unicode MS" w:hAnsi="Times New Roman" w:cs="Times New Roman"/>
          <w:sz w:val="24"/>
          <w:szCs w:val="24"/>
        </w:rPr>
        <w:t>а</w:t>
      </w:r>
      <w:r w:rsidRPr="00AB3ED7">
        <w:rPr>
          <w:rStyle w:val="Zag11"/>
          <w:rFonts w:ascii="Times New Roman" w:eastAsia="@Arial Unicode MS" w:hAnsi="Times New Roman" w:cs="Times New Roman"/>
          <w:sz w:val="24"/>
          <w:szCs w:val="24"/>
        </w:rPr>
        <w:t>жении, научатся использовать язык с целью поиска необходимой информации в различных исто</w:t>
      </w:r>
      <w:r w:rsidRPr="00AB3ED7">
        <w:rPr>
          <w:rStyle w:val="Zag11"/>
          <w:rFonts w:ascii="Times New Roman" w:eastAsia="@Arial Unicode MS" w:hAnsi="Times New Roman" w:cs="Times New Roman"/>
          <w:sz w:val="24"/>
          <w:szCs w:val="24"/>
        </w:rPr>
        <w:t>ч</w:t>
      </w:r>
      <w:r w:rsidRPr="00AB3ED7">
        <w:rPr>
          <w:rStyle w:val="Zag11"/>
          <w:rFonts w:ascii="Times New Roman" w:eastAsia="@Arial Unicode MS" w:hAnsi="Times New Roman" w:cs="Times New Roman"/>
          <w:sz w:val="24"/>
          <w:szCs w:val="24"/>
        </w:rPr>
        <w:t>никах для выполнения учебных заданий.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У выпускников, освоивших </w:t>
      </w:r>
      <w:r w:rsidR="00776395" w:rsidRPr="00AB3ED7">
        <w:rPr>
          <w:rStyle w:val="Zag11"/>
          <w:rFonts w:ascii="Times New Roman" w:eastAsia="@Arial Unicode MS" w:hAnsi="Times New Roman" w:cs="Times New Roman"/>
          <w:sz w:val="24"/>
          <w:szCs w:val="24"/>
        </w:rPr>
        <w:t>ООП НОО</w:t>
      </w:r>
      <w:r w:rsidRPr="00AB3ED7">
        <w:rPr>
          <w:rStyle w:val="Zag11"/>
          <w:rFonts w:ascii="Times New Roman" w:eastAsia="@Arial Unicode MS" w:hAnsi="Times New Roman" w:cs="Times New Roman"/>
          <w:sz w:val="24"/>
          <w:szCs w:val="24"/>
        </w:rPr>
        <w:t>, будет сформировано отношение к правильной ус</w:t>
      </w:r>
      <w:r w:rsidRPr="00AB3ED7">
        <w:rPr>
          <w:rStyle w:val="Zag11"/>
          <w:rFonts w:ascii="Times New Roman" w:eastAsia="@Arial Unicode MS" w:hAnsi="Times New Roman" w:cs="Times New Roman"/>
          <w:sz w:val="24"/>
          <w:szCs w:val="24"/>
        </w:rPr>
        <w:t>т</w:t>
      </w:r>
      <w:r w:rsidRPr="00AB3ED7">
        <w:rPr>
          <w:rStyle w:val="Zag11"/>
          <w:rFonts w:ascii="Times New Roman" w:eastAsia="@Arial Unicode MS" w:hAnsi="Times New Roman" w:cs="Times New Roman"/>
          <w:sz w:val="24"/>
          <w:szCs w:val="24"/>
        </w:rPr>
        <w:t>ной и письменной речи как показателям общей культуры человека. Они получат начальные пре</w:t>
      </w:r>
      <w:r w:rsidRPr="00AB3ED7">
        <w:rPr>
          <w:rStyle w:val="Zag11"/>
          <w:rFonts w:ascii="Times New Roman" w:eastAsia="@Arial Unicode MS" w:hAnsi="Times New Roman" w:cs="Times New Roman"/>
          <w:sz w:val="24"/>
          <w:szCs w:val="24"/>
        </w:rPr>
        <w:t>д</w:t>
      </w:r>
      <w:r w:rsidRPr="00AB3ED7">
        <w:rPr>
          <w:rStyle w:val="Zag11"/>
          <w:rFonts w:ascii="Times New Roman" w:eastAsia="@Arial Unicode MS" w:hAnsi="Times New Roman" w:cs="Times New Roman"/>
          <w:sz w:val="24"/>
          <w:szCs w:val="24"/>
        </w:rPr>
        <w:t>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B3ED7">
        <w:rPr>
          <w:rStyle w:val="Zag11"/>
          <w:rFonts w:ascii="Times New Roman" w:eastAsia="@Arial Unicode MS" w:hAnsi="Times New Roman" w:cs="Times New Roman"/>
          <w:sz w:val="24"/>
          <w:szCs w:val="24"/>
        </w:rPr>
        <w:t>дств дл</w:t>
      </w:r>
      <w:proofErr w:type="gramEnd"/>
      <w:r w:rsidRPr="00AB3ED7">
        <w:rPr>
          <w:rStyle w:val="Zag11"/>
          <w:rFonts w:ascii="Times New Roman" w:eastAsia="@Arial Unicode MS" w:hAnsi="Times New Roman" w:cs="Times New Roman"/>
          <w:sz w:val="24"/>
          <w:szCs w:val="24"/>
        </w:rPr>
        <w:t>я успешного решения ко</w:t>
      </w:r>
      <w:r w:rsidRPr="00AB3ED7">
        <w:rPr>
          <w:rStyle w:val="Zag11"/>
          <w:rFonts w:ascii="Times New Roman" w:eastAsia="@Arial Unicode MS" w:hAnsi="Times New Roman" w:cs="Times New Roman"/>
          <w:sz w:val="24"/>
          <w:szCs w:val="24"/>
        </w:rPr>
        <w:t>м</w:t>
      </w:r>
      <w:r w:rsidRPr="00AB3ED7">
        <w:rPr>
          <w:rStyle w:val="Zag11"/>
          <w:rFonts w:ascii="Times New Roman" w:eastAsia="@Arial Unicode MS" w:hAnsi="Times New Roman" w:cs="Times New Roman"/>
          <w:sz w:val="24"/>
          <w:szCs w:val="24"/>
        </w:rPr>
        <w:t>муникативной задачи при составлении несложных устных монологических высказываний и пис</w:t>
      </w:r>
      <w:r w:rsidRPr="00AB3ED7">
        <w:rPr>
          <w:rStyle w:val="Zag11"/>
          <w:rFonts w:ascii="Times New Roman" w:eastAsia="@Arial Unicode MS" w:hAnsi="Times New Roman" w:cs="Times New Roman"/>
          <w:sz w:val="24"/>
          <w:szCs w:val="24"/>
        </w:rPr>
        <w:t>ь</w:t>
      </w:r>
      <w:r w:rsidRPr="00AB3ED7">
        <w:rPr>
          <w:rStyle w:val="Zag11"/>
          <w:rFonts w:ascii="Times New Roman" w:eastAsia="@Arial Unicode MS" w:hAnsi="Times New Roman" w:cs="Times New Roman"/>
          <w:sz w:val="24"/>
          <w:szCs w:val="24"/>
        </w:rPr>
        <w:t>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w:t>
      </w:r>
      <w:r w:rsidRPr="00AB3ED7">
        <w:rPr>
          <w:rStyle w:val="Zag11"/>
          <w:rFonts w:ascii="Times New Roman" w:eastAsia="@Arial Unicode MS" w:hAnsi="Times New Roman" w:cs="Times New Roman"/>
          <w:sz w:val="24"/>
          <w:szCs w:val="24"/>
        </w:rPr>
        <w:t>о</w:t>
      </w:r>
      <w:r w:rsidRPr="00AB3ED7">
        <w:rPr>
          <w:rStyle w:val="Zag11"/>
          <w:rFonts w:ascii="Times New Roman" w:eastAsia="@Arial Unicode MS" w:hAnsi="Times New Roman" w:cs="Times New Roman"/>
          <w:sz w:val="24"/>
          <w:szCs w:val="24"/>
        </w:rPr>
        <w:t>ординация различных позиций в сотрудничестве, стремление к более точному выражению собс</w:t>
      </w:r>
      <w:r w:rsidRPr="00AB3ED7">
        <w:rPr>
          <w:rStyle w:val="Zag11"/>
          <w:rFonts w:ascii="Times New Roman" w:eastAsia="@Arial Unicode MS" w:hAnsi="Times New Roman" w:cs="Times New Roman"/>
          <w:sz w:val="24"/>
          <w:szCs w:val="24"/>
        </w:rPr>
        <w:t>т</w:t>
      </w:r>
      <w:r w:rsidRPr="00AB3ED7">
        <w:rPr>
          <w:rStyle w:val="Zag11"/>
          <w:rFonts w:ascii="Times New Roman" w:eastAsia="@Arial Unicode MS" w:hAnsi="Times New Roman" w:cs="Times New Roman"/>
          <w:sz w:val="24"/>
          <w:szCs w:val="24"/>
        </w:rPr>
        <w:t>венного мнения и позиции, умение задавать вопросы.</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 уровне начального общего образования: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 xml:space="preserve">рять </w:t>
      </w:r>
      <w:proofErr w:type="gramStart"/>
      <w:r w:rsidR="006D6FA0" w:rsidRPr="00AB3ED7">
        <w:rPr>
          <w:rStyle w:val="Zag11"/>
          <w:rFonts w:ascii="Times New Roman" w:eastAsia="@Arial Unicode MS" w:hAnsi="Times New Roman" w:cs="Times New Roman"/>
          <w:sz w:val="24"/>
          <w:szCs w:val="24"/>
        </w:rPr>
        <w:t>написанное</w:t>
      </w:r>
      <w:proofErr w:type="gramEnd"/>
      <w:r w:rsidR="006D6FA0" w:rsidRPr="00AB3ED7">
        <w:rPr>
          <w:rStyle w:val="Zag11"/>
          <w:rFonts w:ascii="Times New Roman" w:eastAsia="@Arial Unicode MS" w:hAnsi="Times New Roman" w:cs="Times New Roman"/>
          <w:sz w:val="24"/>
          <w:szCs w:val="24"/>
        </w:rPr>
        <w:t>;</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 xml:space="preserve">получит первоначальные представления о системе и структуре русского </w:t>
      </w:r>
      <w:r w:rsidR="006137C4" w:rsidRPr="00AB3ED7">
        <w:rPr>
          <w:rStyle w:val="Zag11"/>
          <w:rFonts w:ascii="Times New Roman" w:eastAsia="@Arial Unicode MS" w:hAnsi="Times New Roman" w:cs="Times New Roman"/>
          <w:sz w:val="24"/>
          <w:szCs w:val="24"/>
        </w:rPr>
        <w:t>языка</w:t>
      </w:r>
      <w:r w:rsidR="006D6FA0" w:rsidRPr="00AB3ED7">
        <w:rPr>
          <w:rStyle w:val="Zag11"/>
          <w:rFonts w:ascii="Times New Roman" w:eastAsia="@Arial Unicode MS" w:hAnsi="Times New Roman" w:cs="Times New Roman"/>
          <w:sz w:val="24"/>
          <w:szCs w:val="24"/>
        </w:rPr>
        <w:t>: познак</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ми</w:t>
      </w:r>
      <w:r w:rsidR="0034372C" w:rsidRPr="00AB3ED7">
        <w:rPr>
          <w:rStyle w:val="Zag11"/>
          <w:rFonts w:ascii="Times New Roman" w:eastAsia="@Arial Unicode MS" w:hAnsi="Times New Roman" w:cs="Times New Roman"/>
          <w:sz w:val="24"/>
          <w:szCs w:val="24"/>
        </w:rPr>
        <w:t>тся с разделами изучения языка -</w:t>
      </w:r>
      <w:r w:rsidR="006D6FA0" w:rsidRPr="00AB3ED7">
        <w:rPr>
          <w:rStyle w:val="Zag11"/>
          <w:rFonts w:ascii="Times New Roman" w:eastAsia="@Arial Unicode MS" w:hAnsi="Times New Roman" w:cs="Times New Roman"/>
          <w:sz w:val="24"/>
          <w:szCs w:val="24"/>
        </w:rPr>
        <w:t xml:space="preserve"> фонетикой и графикой, лексикой, словообразованием (морф</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микой), морфологией и синтаксисом; в объеме содержания курса научится находить, характериз</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 xml:space="preserve">вания общеучебных, </w:t>
      </w:r>
      <w:proofErr w:type="gramStart"/>
      <w:r w:rsidR="006D6FA0" w:rsidRPr="00AB3ED7">
        <w:rPr>
          <w:rStyle w:val="Zag11"/>
          <w:rFonts w:ascii="Times New Roman" w:eastAsia="@Arial Unicode MS" w:hAnsi="Times New Roman" w:cs="Times New Roman"/>
          <w:sz w:val="24"/>
          <w:szCs w:val="24"/>
        </w:rPr>
        <w:t>логических</w:t>
      </w:r>
      <w:proofErr w:type="gramEnd"/>
      <w:r w:rsidR="006D6FA0" w:rsidRPr="00AB3ED7">
        <w:rPr>
          <w:rStyle w:val="Zag11"/>
          <w:rFonts w:ascii="Times New Roman" w:eastAsia="@Arial Unicode MS" w:hAnsi="Times New Roman" w:cs="Times New Roman"/>
          <w:sz w:val="24"/>
          <w:szCs w:val="24"/>
        </w:rPr>
        <w:t xml:space="preserve"> и познавательных (символико-моделирующих) </w:t>
      </w:r>
      <w:r w:rsidRPr="00AB3ED7">
        <w:rPr>
          <w:rStyle w:val="Zag11"/>
          <w:rFonts w:ascii="Times New Roman" w:eastAsia="@Arial Unicode MS" w:hAnsi="Times New Roman" w:cs="Times New Roman"/>
          <w:sz w:val="24"/>
          <w:szCs w:val="24"/>
        </w:rPr>
        <w:t xml:space="preserve">УУД </w:t>
      </w:r>
      <w:r w:rsidR="006D6FA0" w:rsidRPr="00AB3ED7">
        <w:rPr>
          <w:rStyle w:val="Zag11"/>
          <w:rFonts w:ascii="Times New Roman" w:eastAsia="@Arial Unicode MS" w:hAnsi="Times New Roman" w:cs="Times New Roman"/>
          <w:sz w:val="24"/>
          <w:szCs w:val="24"/>
        </w:rPr>
        <w:t>с языковыми единицами.</w:t>
      </w:r>
    </w:p>
    <w:p w:rsidR="006D6FA0" w:rsidRPr="00AB3ED7" w:rsidRDefault="006D6FA0"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xml:space="preserve">В результате изучения курса у выпускников, освоивших </w:t>
      </w:r>
      <w:r w:rsidR="00776395" w:rsidRPr="00AB3ED7">
        <w:rPr>
          <w:rStyle w:val="Zag11"/>
          <w:rFonts w:eastAsia="@Arial Unicode MS"/>
          <w:color w:val="auto"/>
          <w:lang w:val="ru-RU"/>
        </w:rPr>
        <w:t>ООП НОО</w:t>
      </w:r>
      <w:r w:rsidR="006137C4" w:rsidRPr="00AB3ED7">
        <w:rPr>
          <w:rStyle w:val="Zag11"/>
          <w:rFonts w:eastAsia="@Arial Unicode MS"/>
          <w:color w:val="auto"/>
          <w:lang w:val="ru-RU"/>
        </w:rPr>
        <w:t>,</w:t>
      </w:r>
      <w:r w:rsidR="001E5147" w:rsidRPr="00AB3ED7">
        <w:rPr>
          <w:rStyle w:val="Zag11"/>
          <w:rFonts w:eastAsia="@Arial Unicode MS"/>
          <w:color w:val="auto"/>
          <w:lang w:val="ru-RU"/>
        </w:rPr>
        <w:t xml:space="preserve"> </w:t>
      </w:r>
      <w:r w:rsidRPr="00AB3ED7">
        <w:rPr>
          <w:rStyle w:val="Zag11"/>
          <w:rFonts w:eastAsia="@Arial Unicode MS"/>
          <w:color w:val="auto"/>
          <w:lang w:val="ru-RU"/>
        </w:rPr>
        <w:t>будет сформирован учебно-познавательный интерес к новому учебному материалу и способам решения новой язык</w:t>
      </w:r>
      <w:r w:rsidRPr="00AB3ED7">
        <w:rPr>
          <w:rStyle w:val="Zag11"/>
          <w:rFonts w:eastAsia="@Arial Unicode MS"/>
          <w:color w:val="auto"/>
          <w:lang w:val="ru-RU"/>
        </w:rPr>
        <w:t>о</w:t>
      </w:r>
      <w:r w:rsidRPr="00AB3ED7">
        <w:rPr>
          <w:rStyle w:val="Zag11"/>
          <w:rFonts w:eastAsia="@Arial Unicode MS"/>
          <w:color w:val="auto"/>
          <w:lang w:val="ru-RU"/>
        </w:rPr>
        <w:t>вой задачи, что заложит основы успешной учебной деятельности при продолжении изучения ку</w:t>
      </w:r>
      <w:r w:rsidRPr="00AB3ED7">
        <w:rPr>
          <w:rStyle w:val="Zag11"/>
          <w:rFonts w:eastAsia="@Arial Unicode MS"/>
          <w:color w:val="auto"/>
          <w:lang w:val="ru-RU"/>
        </w:rPr>
        <w:t>р</w:t>
      </w:r>
      <w:r w:rsidRPr="00AB3ED7">
        <w:rPr>
          <w:rStyle w:val="Zag11"/>
          <w:rFonts w:eastAsia="@Arial Unicode MS"/>
          <w:color w:val="auto"/>
          <w:lang w:val="ru-RU"/>
        </w:rPr>
        <w:t>са русского языка на следующем уровне образования.</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color w:val="auto"/>
          <w:lang w:val="ru-RU"/>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Содержательная линия «Система языка»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Раздел «Фонетика и графика»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различать звуки и буквы;</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характеризовать звуки русского</w:t>
      </w:r>
      <w:r w:rsidR="006137C4" w:rsidRPr="00AB3ED7">
        <w:rPr>
          <w:rStyle w:val="Zag11"/>
          <w:rFonts w:ascii="Times New Roman" w:eastAsia="@Arial Unicode MS" w:hAnsi="Times New Roman" w:cs="Times New Roman"/>
          <w:sz w:val="24"/>
          <w:szCs w:val="24"/>
        </w:rPr>
        <w:t xml:space="preserve"> языка</w:t>
      </w:r>
      <w:r w:rsidR="006D6FA0" w:rsidRPr="00AB3ED7">
        <w:rPr>
          <w:rStyle w:val="Zag11"/>
          <w:rFonts w:ascii="Times New Roman" w:eastAsia="@Arial Unicode MS" w:hAnsi="Times New Roman" w:cs="Times New Roman"/>
          <w:sz w:val="24"/>
          <w:szCs w:val="24"/>
        </w:rPr>
        <w:t>: гласные ударные/безударные; согласные тве</w:t>
      </w:r>
      <w:r w:rsidR="006D6FA0" w:rsidRPr="00AB3ED7">
        <w:rPr>
          <w:rStyle w:val="Zag11"/>
          <w:rFonts w:ascii="Times New Roman" w:eastAsia="@Arial Unicode MS" w:hAnsi="Times New Roman" w:cs="Times New Roman"/>
          <w:sz w:val="24"/>
          <w:szCs w:val="24"/>
        </w:rPr>
        <w:t>р</w:t>
      </w:r>
      <w:r w:rsidR="006D6FA0" w:rsidRPr="00AB3ED7">
        <w:rPr>
          <w:rStyle w:val="Zag11"/>
          <w:rFonts w:ascii="Times New Roman" w:eastAsia="@Arial Unicode MS" w:hAnsi="Times New Roman" w:cs="Times New Roman"/>
          <w:sz w:val="24"/>
          <w:szCs w:val="24"/>
        </w:rPr>
        <w:t>дые/мягкие, парные/непарные твердые и мягкие; согласные звонкие/глухие, парные/непарные звонкие и глухие;</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Fonts w:ascii="Times New Roman" w:hAnsi="Times New Roman" w:cs="Times New Roman"/>
          <w:sz w:val="24"/>
          <w:szCs w:val="24"/>
        </w:rPr>
        <w:t>- </w:t>
      </w:r>
      <w:r w:rsidR="006D6FA0" w:rsidRPr="00AB3ED7">
        <w:rPr>
          <w:rFonts w:ascii="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D6FA0" w:rsidRPr="00AB3ED7">
        <w:rPr>
          <w:rStyle w:val="Zag11"/>
          <w:rFonts w:ascii="Times New Roman" w:eastAsia="@Arial Unicode MS" w:hAnsi="Times New Roman" w:cs="Times New Roman"/>
          <w:sz w:val="24"/>
          <w:szCs w:val="24"/>
        </w:rPr>
        <w:t>.</w:t>
      </w:r>
    </w:p>
    <w:p w:rsidR="00776395"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r w:rsidR="00776395" w:rsidRPr="00AB3ED7">
        <w:rPr>
          <w:rStyle w:val="Zag11"/>
          <w:rFonts w:ascii="Times New Roman" w:eastAsia="@Arial Unicode MS" w:hAnsi="Times New Roman" w:cs="Times New Roman"/>
          <w:i/>
          <w:sz w:val="24"/>
          <w:szCs w:val="24"/>
        </w:rPr>
        <w:t>:</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lastRenderedPageBreak/>
        <w:t xml:space="preserve">- </w:t>
      </w:r>
      <w:r w:rsidR="006D6FA0" w:rsidRPr="00AB3ED7">
        <w:rPr>
          <w:rFonts w:ascii="Times New Roman" w:hAnsi="Times New Roman" w:cs="Times New Roman"/>
          <w:i/>
          <w:iCs/>
          <w:sz w:val="24"/>
          <w:szCs w:val="24"/>
        </w:rPr>
        <w:t>осуществлять (проводить) фонетический (звуковой) и фонетико-графический (</w:t>
      </w:r>
      <w:proofErr w:type="gramStart"/>
      <w:r w:rsidR="006D6FA0" w:rsidRPr="00AB3ED7">
        <w:rPr>
          <w:rFonts w:ascii="Times New Roman" w:hAnsi="Times New Roman" w:cs="Times New Roman"/>
          <w:i/>
          <w:iCs/>
          <w:sz w:val="24"/>
          <w:szCs w:val="24"/>
        </w:rPr>
        <w:t>звуко-буквенный</w:t>
      </w:r>
      <w:proofErr w:type="gramEnd"/>
      <w:r w:rsidR="006D6FA0" w:rsidRPr="00AB3ED7">
        <w:rPr>
          <w:rFonts w:ascii="Times New Roman" w:hAnsi="Times New Roman" w:cs="Times New Roman"/>
          <w:i/>
          <w:iCs/>
          <w:sz w:val="24"/>
          <w:szCs w:val="24"/>
        </w:rPr>
        <w:t>) анализ слов</w:t>
      </w:r>
      <w:r w:rsidR="006D6FA0" w:rsidRPr="00AB3ED7">
        <w:rPr>
          <w:rStyle w:val="Zag11"/>
          <w:rFonts w:ascii="Times New Roman" w:eastAsia="@Arial Unicode MS" w:hAnsi="Times New Roman" w:cs="Times New Roman"/>
          <w:sz w:val="24"/>
          <w:szCs w:val="24"/>
        </w:rPr>
        <w:t>.</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b/>
          <w:bCs/>
          <w:i/>
          <w:sz w:val="24"/>
          <w:szCs w:val="24"/>
        </w:rPr>
        <w:t>Раздел «Орфоэпия»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соблюдать нормы русского литературного языка в собственной речи и оценивать собл</w:t>
      </w:r>
      <w:r w:rsidR="006D6FA0" w:rsidRPr="00AB3ED7">
        <w:rPr>
          <w:rStyle w:val="Zag11"/>
          <w:rFonts w:ascii="Times New Roman" w:eastAsia="@Arial Unicode MS" w:hAnsi="Times New Roman" w:cs="Times New Roman"/>
          <w:sz w:val="24"/>
          <w:szCs w:val="24"/>
        </w:rPr>
        <w:t>ю</w:t>
      </w:r>
      <w:r w:rsidR="006D6FA0" w:rsidRPr="00AB3ED7">
        <w:rPr>
          <w:rStyle w:val="Zag11"/>
          <w:rFonts w:ascii="Times New Roman" w:eastAsia="@Arial Unicode MS" w:hAnsi="Times New Roman" w:cs="Times New Roman"/>
          <w:sz w:val="24"/>
          <w:szCs w:val="24"/>
        </w:rPr>
        <w:t>дение этих норм в речи собеседников (в объеме представленного в учебнике материала);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находить при сомнении в правильности постановки ударения или произношения слова о</w:t>
      </w:r>
      <w:r w:rsidR="006D6FA0" w:rsidRPr="00AB3ED7">
        <w:rPr>
          <w:rStyle w:val="Zag11"/>
          <w:rFonts w:ascii="Times New Roman" w:eastAsia="@Arial Unicode MS" w:hAnsi="Times New Roman" w:cs="Times New Roman"/>
          <w:sz w:val="24"/>
          <w:szCs w:val="24"/>
        </w:rPr>
        <w:t>т</w:t>
      </w:r>
      <w:r w:rsidR="006D6FA0" w:rsidRPr="00AB3ED7">
        <w:rPr>
          <w:rStyle w:val="Zag11"/>
          <w:rFonts w:ascii="Times New Roman" w:eastAsia="@Arial Unicode MS" w:hAnsi="Times New Roman" w:cs="Times New Roman"/>
          <w:sz w:val="24"/>
          <w:szCs w:val="24"/>
        </w:rPr>
        <w:t>вет самостоятельно (по словарю учебника) либо обращаться за помощью к учителю, родителям и др.</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Раздел «Состав слова (морфемика)»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различать изменяемые и неизменяемые слова;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различать родственные (однокоренные) слова и формы слова;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находить в словах окончание, корень, приставку, суффикс.</w:t>
      </w:r>
    </w:p>
    <w:p w:rsidR="006D6FA0" w:rsidRPr="00AB3ED7" w:rsidRDefault="006D6FA0" w:rsidP="006D6FA0">
      <w:pPr>
        <w:pStyle w:val="ac"/>
        <w:spacing w:line="240" w:lineRule="auto"/>
        <w:ind w:firstLine="709"/>
        <w:rPr>
          <w:rFonts w:ascii="Times New Roman" w:hAnsi="Times New Roman" w:cs="Times New Roman"/>
          <w:iCs/>
          <w:color w:val="auto"/>
          <w:sz w:val="24"/>
          <w:szCs w:val="24"/>
        </w:rPr>
      </w:pPr>
      <w:r w:rsidRPr="00AB3ED7">
        <w:rPr>
          <w:rStyle w:val="Zag11"/>
          <w:rFonts w:ascii="Times New Roman" w:eastAsia="@Arial Unicode MS" w:hAnsi="Times New Roman" w:cs="Times New Roman"/>
          <w:i/>
          <w:color w:val="auto"/>
          <w:sz w:val="24"/>
          <w:szCs w:val="24"/>
        </w:rPr>
        <w:t>Выпускник получит возможность</w:t>
      </w:r>
      <w:r w:rsidR="00776395" w:rsidRPr="00AB3ED7">
        <w:rPr>
          <w:rStyle w:val="Zag11"/>
          <w:rFonts w:ascii="Times New Roman" w:eastAsia="@Arial Unicode MS" w:hAnsi="Times New Roman" w:cs="Times New Roman"/>
          <w:i/>
          <w:color w:val="auto"/>
          <w:sz w:val="24"/>
          <w:szCs w:val="24"/>
        </w:rPr>
        <w:t xml:space="preserve"> </w:t>
      </w:r>
      <w:r w:rsidRPr="00AB3ED7">
        <w:rPr>
          <w:rFonts w:ascii="Times New Roman" w:hAnsi="Times New Roman" w:cs="Times New Roman"/>
          <w:i/>
          <w:iCs/>
          <w:color w:val="auto"/>
          <w:sz w:val="24"/>
          <w:szCs w:val="24"/>
        </w:rPr>
        <w:t>научиться:</w:t>
      </w:r>
    </w:p>
    <w:p w:rsidR="006D6FA0" w:rsidRPr="00AB3ED7" w:rsidRDefault="00776395" w:rsidP="006D6FA0">
      <w:pPr>
        <w:pStyle w:val="ac"/>
        <w:spacing w:line="240" w:lineRule="auto"/>
        <w:ind w:firstLine="709"/>
        <w:rPr>
          <w:rFonts w:ascii="Times New Roman" w:hAnsi="Times New Roman" w:cs="Times New Roman"/>
          <w:i/>
          <w:iCs/>
          <w:color w:val="auto"/>
          <w:sz w:val="24"/>
          <w:szCs w:val="24"/>
        </w:rPr>
      </w:pPr>
      <w:r w:rsidRPr="00AB3ED7">
        <w:rPr>
          <w:rFonts w:ascii="Times New Roman" w:hAnsi="Times New Roman" w:cs="Times New Roman"/>
          <w:i/>
          <w:iCs/>
          <w:color w:val="auto"/>
          <w:sz w:val="24"/>
          <w:szCs w:val="24"/>
        </w:rPr>
        <w:t>-</w:t>
      </w:r>
      <w:r w:rsidRPr="00AB3ED7">
        <w:rPr>
          <w:rFonts w:ascii="Times New Roman" w:hAnsi="Times New Roman" w:cs="Times New Roman"/>
          <w:i/>
          <w:iCs/>
          <w:color w:val="auto"/>
          <w:sz w:val="24"/>
          <w:szCs w:val="24"/>
          <w:lang w:val="en-US"/>
        </w:rPr>
        <w:t> </w:t>
      </w:r>
      <w:r w:rsidR="006D6FA0" w:rsidRPr="00AB3ED7">
        <w:rPr>
          <w:rFonts w:ascii="Times New Roman" w:hAnsi="Times New Roman" w:cs="Times New Roman"/>
          <w:i/>
          <w:iCs/>
          <w:color w:val="auto"/>
          <w:sz w:val="24"/>
          <w:szCs w:val="24"/>
        </w:rPr>
        <w:t>выполнять морфемный анализ слова в соответствии с предложенным учебником алг</w:t>
      </w:r>
      <w:r w:rsidR="006D6FA0" w:rsidRPr="00AB3ED7">
        <w:rPr>
          <w:rFonts w:ascii="Times New Roman" w:hAnsi="Times New Roman" w:cs="Times New Roman"/>
          <w:i/>
          <w:iCs/>
          <w:color w:val="auto"/>
          <w:sz w:val="24"/>
          <w:szCs w:val="24"/>
        </w:rPr>
        <w:t>о</w:t>
      </w:r>
      <w:r w:rsidR="006D6FA0" w:rsidRPr="00AB3ED7">
        <w:rPr>
          <w:rFonts w:ascii="Times New Roman" w:hAnsi="Times New Roman" w:cs="Times New Roman"/>
          <w:i/>
          <w:iCs/>
          <w:color w:val="auto"/>
          <w:sz w:val="24"/>
          <w:szCs w:val="24"/>
        </w:rPr>
        <w:t>ритмом, оценивать правильность его выполнения;</w:t>
      </w:r>
    </w:p>
    <w:p w:rsidR="006D6FA0" w:rsidRPr="00AB3ED7" w:rsidRDefault="00776395" w:rsidP="006D6FA0">
      <w:pPr>
        <w:pStyle w:val="ac"/>
        <w:spacing w:line="240" w:lineRule="auto"/>
        <w:ind w:firstLine="709"/>
        <w:rPr>
          <w:rFonts w:ascii="Times New Roman" w:hAnsi="Times New Roman" w:cs="Times New Roman"/>
          <w:b/>
          <w:bCs/>
          <w:i/>
          <w:iCs/>
          <w:color w:val="auto"/>
          <w:sz w:val="24"/>
          <w:szCs w:val="24"/>
        </w:rPr>
      </w:pPr>
      <w:r w:rsidRPr="00AB3ED7">
        <w:rPr>
          <w:rFonts w:ascii="Times New Roman" w:hAnsi="Times New Roman" w:cs="Times New Roman"/>
          <w:i/>
          <w:iCs/>
          <w:color w:val="auto"/>
          <w:sz w:val="24"/>
          <w:szCs w:val="24"/>
        </w:rPr>
        <w:t>-</w:t>
      </w:r>
      <w:r w:rsidRPr="00AB3ED7">
        <w:rPr>
          <w:rFonts w:ascii="Times New Roman" w:hAnsi="Times New Roman" w:cs="Times New Roman"/>
          <w:i/>
          <w:iCs/>
          <w:color w:val="auto"/>
          <w:sz w:val="24"/>
          <w:szCs w:val="24"/>
          <w:lang w:val="en-US"/>
        </w:rPr>
        <w:t> </w:t>
      </w:r>
      <w:r w:rsidR="006D6FA0" w:rsidRPr="00AB3ED7">
        <w:rPr>
          <w:rFonts w:ascii="Times New Roman" w:hAnsi="Times New Roman" w:cs="Times New Roman"/>
          <w:i/>
          <w:iCs/>
          <w:color w:val="auto"/>
          <w:sz w:val="24"/>
          <w:szCs w:val="24"/>
        </w:rPr>
        <w:t>использовать результаты выполненного морфемного анализа для решения орфографич</w:t>
      </w:r>
      <w:r w:rsidR="006D6FA0" w:rsidRPr="00AB3ED7">
        <w:rPr>
          <w:rFonts w:ascii="Times New Roman" w:hAnsi="Times New Roman" w:cs="Times New Roman"/>
          <w:i/>
          <w:iCs/>
          <w:color w:val="auto"/>
          <w:sz w:val="24"/>
          <w:szCs w:val="24"/>
        </w:rPr>
        <w:t>е</w:t>
      </w:r>
      <w:r w:rsidR="006D6FA0" w:rsidRPr="00AB3ED7">
        <w:rPr>
          <w:rFonts w:ascii="Times New Roman" w:hAnsi="Times New Roman" w:cs="Times New Roman"/>
          <w:i/>
          <w:iCs/>
          <w:color w:val="auto"/>
          <w:sz w:val="24"/>
          <w:szCs w:val="24"/>
        </w:rPr>
        <w:t>ских и/или речевых задач.</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Раздел «Лексика»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выявлять слова, значение которых требует уточнения;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определять значение слова по тексту или уточнять с помощью толкового словаря;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Fonts w:ascii="Times New Roman" w:hAnsi="Times New Roman" w:cs="Times New Roman"/>
          <w:sz w:val="24"/>
          <w:szCs w:val="24"/>
        </w:rPr>
        <w:t>-</w:t>
      </w:r>
      <w:r w:rsidRPr="00AB3ED7">
        <w:rPr>
          <w:rFonts w:ascii="Times New Roman" w:hAnsi="Times New Roman" w:cs="Times New Roman"/>
          <w:sz w:val="24"/>
          <w:szCs w:val="24"/>
          <w:lang w:val="en-US"/>
        </w:rPr>
        <w:t> </w:t>
      </w:r>
      <w:r w:rsidR="006D6FA0" w:rsidRPr="00AB3ED7">
        <w:rPr>
          <w:rFonts w:ascii="Times New Roman" w:hAnsi="Times New Roman" w:cs="Times New Roman"/>
          <w:sz w:val="24"/>
          <w:szCs w:val="24"/>
        </w:rPr>
        <w:t>подбирать синонимы для устранения повторов в тексте</w:t>
      </w:r>
      <w:r w:rsidR="006D6FA0" w:rsidRPr="00AB3ED7">
        <w:rPr>
          <w:rStyle w:val="Zag11"/>
          <w:rFonts w:ascii="Times New Roman" w:eastAsia="@Arial Unicode MS" w:hAnsi="Times New Roman" w:cs="Times New Roman"/>
          <w:sz w:val="24"/>
          <w:szCs w:val="24"/>
        </w:rPr>
        <w:t>.</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подбирать антонимы для точной характеристики предметов при их сравнении;</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различать употребление в тексте слов в прямом и переносном значении (простые сл</w:t>
      </w:r>
      <w:r w:rsidR="006D6FA0" w:rsidRPr="00AB3ED7">
        <w:rPr>
          <w:rStyle w:val="Zag11"/>
          <w:rFonts w:ascii="Times New Roman" w:eastAsia="@Arial Unicode MS" w:hAnsi="Times New Roman" w:cs="Times New Roman"/>
          <w:i/>
          <w:sz w:val="24"/>
          <w:szCs w:val="24"/>
        </w:rPr>
        <w:t>у</w:t>
      </w:r>
      <w:r w:rsidR="006D6FA0" w:rsidRPr="00AB3ED7">
        <w:rPr>
          <w:rStyle w:val="Zag11"/>
          <w:rFonts w:ascii="Times New Roman" w:eastAsia="@Arial Unicode MS" w:hAnsi="Times New Roman" w:cs="Times New Roman"/>
          <w:i/>
          <w:sz w:val="24"/>
          <w:szCs w:val="24"/>
        </w:rPr>
        <w:t>чаи);</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оценивать уместность использования слов в тексте;</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 xml:space="preserve">выбирать слова из ряда </w:t>
      </w:r>
      <w:proofErr w:type="gramStart"/>
      <w:r w:rsidR="006D6FA0" w:rsidRPr="00AB3ED7">
        <w:rPr>
          <w:rStyle w:val="Zag11"/>
          <w:rFonts w:ascii="Times New Roman" w:eastAsia="@Arial Unicode MS" w:hAnsi="Times New Roman" w:cs="Times New Roman"/>
          <w:i/>
          <w:sz w:val="24"/>
          <w:szCs w:val="24"/>
        </w:rPr>
        <w:t>предложенных</w:t>
      </w:r>
      <w:proofErr w:type="gramEnd"/>
      <w:r w:rsidR="006D6FA0" w:rsidRPr="00AB3ED7">
        <w:rPr>
          <w:rStyle w:val="Zag11"/>
          <w:rFonts w:ascii="Times New Roman" w:eastAsia="@Arial Unicode MS" w:hAnsi="Times New Roman" w:cs="Times New Roman"/>
          <w:i/>
          <w:sz w:val="24"/>
          <w:szCs w:val="24"/>
        </w:rPr>
        <w:t xml:space="preserve"> для успешного решения коммуникативной задачи.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Раздел «Морфология»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Fonts w:ascii="Times New Roman" w:hAnsi="Times New Roman" w:cs="Times New Roman"/>
          <w:sz w:val="24"/>
          <w:szCs w:val="24"/>
        </w:rPr>
      </w:pPr>
      <w:r w:rsidRPr="00AB3ED7">
        <w:rPr>
          <w:rFonts w:ascii="Times New Roman" w:hAnsi="Times New Roman" w:cs="Times New Roman"/>
          <w:sz w:val="24"/>
          <w:szCs w:val="24"/>
        </w:rPr>
        <w:t>-</w:t>
      </w:r>
      <w:r w:rsidRPr="00AB3ED7">
        <w:rPr>
          <w:rFonts w:ascii="Times New Roman" w:hAnsi="Times New Roman" w:cs="Times New Roman"/>
          <w:sz w:val="24"/>
          <w:szCs w:val="24"/>
          <w:lang w:val="en-US"/>
        </w:rPr>
        <w:t> </w:t>
      </w:r>
      <w:r w:rsidR="006D6FA0" w:rsidRPr="00AB3ED7">
        <w:rPr>
          <w:rFonts w:ascii="Times New Roman" w:hAnsi="Times New Roman" w:cs="Times New Roman"/>
          <w:sz w:val="24"/>
          <w:szCs w:val="24"/>
        </w:rPr>
        <w:t>распознавать</w:t>
      </w:r>
      <w:r w:rsidRPr="00AB3ED7">
        <w:rPr>
          <w:rFonts w:ascii="Times New Roman" w:hAnsi="Times New Roman" w:cs="Times New Roman"/>
          <w:sz w:val="24"/>
          <w:szCs w:val="24"/>
        </w:rPr>
        <w:t xml:space="preserve"> </w:t>
      </w:r>
      <w:r w:rsidR="006D6FA0" w:rsidRPr="00AB3ED7">
        <w:rPr>
          <w:rFonts w:ascii="Times New Roman" w:hAnsi="Times New Roman" w:cs="Times New Roman"/>
          <w:sz w:val="24"/>
          <w:szCs w:val="24"/>
        </w:rPr>
        <w:t>грамматические признаки слов;</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Fonts w:ascii="Times New Roman" w:hAnsi="Times New Roman" w:cs="Times New Roman"/>
          <w:sz w:val="24"/>
          <w:szCs w:val="24"/>
        </w:rPr>
        <w:t>-</w:t>
      </w:r>
      <w:r w:rsidRPr="00AB3ED7">
        <w:rPr>
          <w:rFonts w:ascii="Times New Roman" w:hAnsi="Times New Roman" w:cs="Times New Roman"/>
          <w:sz w:val="24"/>
          <w:szCs w:val="24"/>
          <w:lang w:val="en-US"/>
        </w:rPr>
        <w:t> </w:t>
      </w:r>
      <w:r w:rsidR="006D6FA0" w:rsidRPr="00AB3ED7">
        <w:rPr>
          <w:rFonts w:ascii="Times New Roman" w:hAnsi="Times New Roman" w:cs="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w:t>
      </w:r>
      <w:r w:rsidR="006D6FA0" w:rsidRPr="00AB3ED7">
        <w:rPr>
          <w:rFonts w:ascii="Times New Roman" w:hAnsi="Times New Roman" w:cs="Times New Roman"/>
          <w:sz w:val="24"/>
          <w:szCs w:val="24"/>
        </w:rPr>
        <w:t>и</w:t>
      </w:r>
      <w:r w:rsidR="006D6FA0" w:rsidRPr="00AB3ED7">
        <w:rPr>
          <w:rFonts w:ascii="Times New Roman" w:hAnsi="Times New Roman" w:cs="Times New Roman"/>
          <w:sz w:val="24"/>
          <w:szCs w:val="24"/>
        </w:rPr>
        <w:t>тельные, имена прилагательные, глаголы).</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проводить морфологический разбор имен существительных, имен прилагательных, глаг</w:t>
      </w:r>
      <w:r w:rsidR="006D6FA0" w:rsidRPr="00AB3ED7">
        <w:rPr>
          <w:rStyle w:val="Zag11"/>
          <w:rFonts w:ascii="Times New Roman" w:eastAsia="@Arial Unicode MS" w:hAnsi="Times New Roman" w:cs="Times New Roman"/>
          <w:i/>
          <w:sz w:val="24"/>
          <w:szCs w:val="24"/>
        </w:rPr>
        <w:t>о</w:t>
      </w:r>
      <w:r w:rsidR="006D6FA0" w:rsidRPr="00AB3ED7">
        <w:rPr>
          <w:rStyle w:val="Zag11"/>
          <w:rFonts w:ascii="Times New Roman" w:eastAsia="@Arial Unicode MS" w:hAnsi="Times New Roman" w:cs="Times New Roman"/>
          <w:i/>
          <w:sz w:val="24"/>
          <w:szCs w:val="24"/>
        </w:rPr>
        <w:t>лов по предложенному в учебнике алгоритму; оценивать правильность проведения морфологич</w:t>
      </w:r>
      <w:r w:rsidR="006D6FA0" w:rsidRPr="00AB3ED7">
        <w:rPr>
          <w:rStyle w:val="Zag11"/>
          <w:rFonts w:ascii="Times New Roman" w:eastAsia="@Arial Unicode MS" w:hAnsi="Times New Roman" w:cs="Times New Roman"/>
          <w:i/>
          <w:sz w:val="24"/>
          <w:szCs w:val="24"/>
        </w:rPr>
        <w:t>е</w:t>
      </w:r>
      <w:r w:rsidR="006D6FA0" w:rsidRPr="00AB3ED7">
        <w:rPr>
          <w:rStyle w:val="Zag11"/>
          <w:rFonts w:ascii="Times New Roman" w:eastAsia="@Arial Unicode MS" w:hAnsi="Times New Roman" w:cs="Times New Roman"/>
          <w:i/>
          <w:sz w:val="24"/>
          <w:szCs w:val="24"/>
        </w:rPr>
        <w:t>ского разбора;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находить в тексте такие части речи, как личные местоимения и наречия, предлоги вм</w:t>
      </w:r>
      <w:r w:rsidR="006D6FA0" w:rsidRPr="00AB3ED7">
        <w:rPr>
          <w:rStyle w:val="Zag11"/>
          <w:rFonts w:ascii="Times New Roman" w:eastAsia="@Arial Unicode MS" w:hAnsi="Times New Roman" w:cs="Times New Roman"/>
          <w:i/>
          <w:sz w:val="24"/>
          <w:szCs w:val="24"/>
        </w:rPr>
        <w:t>е</w:t>
      </w:r>
      <w:r w:rsidR="006D6FA0" w:rsidRPr="00AB3ED7">
        <w:rPr>
          <w:rStyle w:val="Zag11"/>
          <w:rFonts w:ascii="Times New Roman" w:eastAsia="@Arial Unicode MS" w:hAnsi="Times New Roman" w:cs="Times New Roman"/>
          <w:i/>
          <w:sz w:val="24"/>
          <w:szCs w:val="24"/>
        </w:rPr>
        <w:t xml:space="preserve">сте с существительными и личными местоимениями, к которым они относятся, союзы </w:t>
      </w:r>
      <w:r w:rsidR="006D6FA0" w:rsidRPr="00AB3ED7">
        <w:rPr>
          <w:rStyle w:val="Zag11"/>
          <w:rFonts w:ascii="Times New Roman" w:eastAsia="@Arial Unicode MS" w:hAnsi="Times New Roman" w:cs="Times New Roman"/>
          <w:b/>
          <w:bCs/>
          <w:i/>
          <w:sz w:val="24"/>
          <w:szCs w:val="24"/>
        </w:rPr>
        <w:t>и</w:t>
      </w:r>
      <w:r w:rsidR="006D6FA0" w:rsidRPr="00AB3ED7">
        <w:rPr>
          <w:rStyle w:val="Zag11"/>
          <w:rFonts w:ascii="Times New Roman" w:eastAsia="@Arial Unicode MS" w:hAnsi="Times New Roman" w:cs="Times New Roman"/>
          <w:bCs/>
          <w:i/>
          <w:sz w:val="24"/>
          <w:szCs w:val="24"/>
        </w:rPr>
        <w:t>,</w:t>
      </w:r>
      <w:r w:rsidR="006D6FA0" w:rsidRPr="00AB3ED7">
        <w:rPr>
          <w:rStyle w:val="Zag11"/>
          <w:rFonts w:ascii="Times New Roman" w:eastAsia="@Arial Unicode MS" w:hAnsi="Times New Roman" w:cs="Times New Roman"/>
          <w:b/>
          <w:bCs/>
          <w:i/>
          <w:sz w:val="24"/>
          <w:szCs w:val="24"/>
        </w:rPr>
        <w:t xml:space="preserve"> а</w:t>
      </w:r>
      <w:r w:rsidR="006D6FA0" w:rsidRPr="00AB3ED7">
        <w:rPr>
          <w:rStyle w:val="Zag11"/>
          <w:rFonts w:ascii="Times New Roman" w:eastAsia="@Arial Unicode MS" w:hAnsi="Times New Roman" w:cs="Times New Roman"/>
          <w:bCs/>
          <w:i/>
          <w:sz w:val="24"/>
          <w:szCs w:val="24"/>
        </w:rPr>
        <w:t>,</w:t>
      </w:r>
      <w:r w:rsidR="006D6FA0" w:rsidRPr="00AB3ED7">
        <w:rPr>
          <w:rStyle w:val="Zag11"/>
          <w:rFonts w:ascii="Times New Roman" w:eastAsia="@Arial Unicode MS" w:hAnsi="Times New Roman" w:cs="Times New Roman"/>
          <w:b/>
          <w:bCs/>
          <w:i/>
          <w:sz w:val="24"/>
          <w:szCs w:val="24"/>
        </w:rPr>
        <w:t xml:space="preserve"> но</w:t>
      </w:r>
      <w:r w:rsidR="006D6FA0" w:rsidRPr="00AB3ED7">
        <w:rPr>
          <w:rStyle w:val="Zag11"/>
          <w:rFonts w:ascii="Times New Roman" w:eastAsia="@Arial Unicode MS" w:hAnsi="Times New Roman" w:cs="Times New Roman"/>
          <w:i/>
          <w:sz w:val="24"/>
          <w:szCs w:val="24"/>
        </w:rPr>
        <w:t xml:space="preserve">, частицу </w:t>
      </w:r>
      <w:r w:rsidR="006D6FA0" w:rsidRPr="00AB3ED7">
        <w:rPr>
          <w:rStyle w:val="Zag11"/>
          <w:rFonts w:ascii="Times New Roman" w:eastAsia="@Arial Unicode MS" w:hAnsi="Times New Roman" w:cs="Times New Roman"/>
          <w:b/>
          <w:bCs/>
          <w:i/>
          <w:sz w:val="24"/>
          <w:szCs w:val="24"/>
        </w:rPr>
        <w:t xml:space="preserve">не </w:t>
      </w:r>
      <w:r w:rsidR="006D6FA0" w:rsidRPr="00AB3ED7">
        <w:rPr>
          <w:rStyle w:val="Zag11"/>
          <w:rFonts w:ascii="Times New Roman" w:eastAsia="@Arial Unicode MS" w:hAnsi="Times New Roman" w:cs="Times New Roman"/>
          <w:i/>
          <w:sz w:val="24"/>
          <w:szCs w:val="24"/>
        </w:rPr>
        <w:t>при глаголах.</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Раздел «Синтаксис»</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различать предложение, словосочетание, слово;</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устанавливать при помощи смысловых вопросов связь между словами в словосочетании и предложении;</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классифицировать предложения по цели высказывания, находить повествовател</w:t>
      </w:r>
      <w:r w:rsidR="006D6FA0" w:rsidRPr="00AB3ED7">
        <w:rPr>
          <w:rStyle w:val="Zag11"/>
          <w:rFonts w:ascii="Times New Roman" w:eastAsia="@Arial Unicode MS" w:hAnsi="Times New Roman" w:cs="Times New Roman"/>
          <w:sz w:val="24"/>
          <w:szCs w:val="24"/>
        </w:rPr>
        <w:t>ь</w:t>
      </w:r>
      <w:r w:rsidR="006D6FA0" w:rsidRPr="00AB3ED7">
        <w:rPr>
          <w:rStyle w:val="Zag11"/>
          <w:rFonts w:ascii="Times New Roman" w:eastAsia="@Arial Unicode MS" w:hAnsi="Times New Roman" w:cs="Times New Roman"/>
          <w:sz w:val="24"/>
          <w:szCs w:val="24"/>
        </w:rPr>
        <w:t>ные/побудительные/вопросительные предложения;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pacing w:val="-4"/>
          <w:sz w:val="24"/>
          <w:szCs w:val="24"/>
        </w:rPr>
        <w:t>-</w:t>
      </w:r>
      <w:r w:rsidRPr="00AB3ED7">
        <w:rPr>
          <w:rStyle w:val="Zag11"/>
          <w:rFonts w:ascii="Times New Roman" w:eastAsia="@Arial Unicode MS" w:hAnsi="Times New Roman" w:cs="Times New Roman"/>
          <w:spacing w:val="-4"/>
          <w:sz w:val="24"/>
          <w:szCs w:val="24"/>
          <w:lang w:val="en-US"/>
        </w:rPr>
        <w:t> </w:t>
      </w:r>
      <w:r w:rsidR="006D6FA0" w:rsidRPr="00AB3ED7">
        <w:rPr>
          <w:rStyle w:val="Zag11"/>
          <w:rFonts w:ascii="Times New Roman" w:eastAsia="@Arial Unicode MS" w:hAnsi="Times New Roman" w:cs="Times New Roman"/>
          <w:spacing w:val="-4"/>
          <w:sz w:val="24"/>
          <w:szCs w:val="24"/>
        </w:rPr>
        <w:t>определять восклицательную/невосклицательную интонацию предложения</w:t>
      </w:r>
      <w:r w:rsidR="006D6FA0" w:rsidRPr="00AB3ED7">
        <w:rPr>
          <w:rStyle w:val="Zag11"/>
          <w:rFonts w:ascii="Times New Roman" w:eastAsia="@Arial Unicode MS" w:hAnsi="Times New Roman" w:cs="Times New Roman"/>
          <w:sz w:val="24"/>
          <w:szCs w:val="24"/>
        </w:rPr>
        <w:t>;</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находить главные и второстепенные (без деления на виды) члены предложения;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lastRenderedPageBreak/>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выделять предложения с однородными членами.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различать вт</w:t>
      </w:r>
      <w:r w:rsidRPr="00AB3ED7">
        <w:rPr>
          <w:rStyle w:val="Zag11"/>
          <w:rFonts w:ascii="Times New Roman" w:eastAsia="@Arial Unicode MS" w:hAnsi="Times New Roman" w:cs="Times New Roman"/>
          <w:i/>
          <w:sz w:val="24"/>
          <w:szCs w:val="24"/>
        </w:rPr>
        <w:t>оростепенные члены предложения -</w:t>
      </w:r>
      <w:r w:rsidR="006D6FA0" w:rsidRPr="00AB3ED7">
        <w:rPr>
          <w:rStyle w:val="Zag11"/>
          <w:rFonts w:ascii="Times New Roman" w:eastAsia="@Arial Unicode MS" w:hAnsi="Times New Roman" w:cs="Times New Roman"/>
          <w:i/>
          <w:sz w:val="24"/>
          <w:szCs w:val="24"/>
        </w:rPr>
        <w:t xml:space="preserve"> определения, дополнения, обстоятел</w:t>
      </w:r>
      <w:r w:rsidR="006D6FA0" w:rsidRPr="00AB3ED7">
        <w:rPr>
          <w:rStyle w:val="Zag11"/>
          <w:rFonts w:ascii="Times New Roman" w:eastAsia="@Arial Unicode MS" w:hAnsi="Times New Roman" w:cs="Times New Roman"/>
          <w:i/>
          <w:sz w:val="24"/>
          <w:szCs w:val="24"/>
        </w:rPr>
        <w:t>ь</w:t>
      </w:r>
      <w:r w:rsidR="006D6FA0" w:rsidRPr="00AB3ED7">
        <w:rPr>
          <w:rStyle w:val="Zag11"/>
          <w:rFonts w:ascii="Times New Roman" w:eastAsia="@Arial Unicode MS" w:hAnsi="Times New Roman" w:cs="Times New Roman"/>
          <w:i/>
          <w:sz w:val="24"/>
          <w:szCs w:val="24"/>
        </w:rPr>
        <w:t>ства;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D6FA0" w:rsidRPr="00AB3ED7" w:rsidRDefault="00776395"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AB3ED7">
        <w:rPr>
          <w:rStyle w:val="Zag11"/>
          <w:rFonts w:eastAsia="@Arial Unicode MS"/>
          <w:color w:val="auto"/>
          <w:lang w:val="ru-RU"/>
        </w:rPr>
        <w:t>-</w:t>
      </w:r>
      <w:r w:rsidRPr="00AB3ED7">
        <w:rPr>
          <w:rStyle w:val="Zag11"/>
          <w:rFonts w:eastAsia="@Arial Unicode MS"/>
          <w:color w:val="auto"/>
        </w:rPr>
        <w:t> </w:t>
      </w:r>
      <w:r w:rsidR="006D6FA0" w:rsidRPr="00AB3ED7">
        <w:rPr>
          <w:rStyle w:val="Zag11"/>
          <w:rFonts w:eastAsia="@Arial Unicode MS"/>
          <w:color w:val="auto"/>
          <w:lang w:val="ru-RU"/>
        </w:rPr>
        <w:t>различать простые и сложные предложения.</w:t>
      </w:r>
    </w:p>
    <w:p w:rsidR="00776395" w:rsidRPr="00AB3ED7" w:rsidRDefault="00776395"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Содержательная линия «Орфография и пунктуация»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применять правила правописания (в объеме содержания курса);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определять (уточнять) написание слова по орфографическому словарю;</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безошиб</w:t>
      </w:r>
      <w:r w:rsidRPr="00AB3ED7">
        <w:rPr>
          <w:rStyle w:val="Zag11"/>
          <w:rFonts w:ascii="Times New Roman" w:eastAsia="@Arial Unicode MS" w:hAnsi="Times New Roman" w:cs="Times New Roman"/>
          <w:sz w:val="24"/>
          <w:szCs w:val="24"/>
        </w:rPr>
        <w:t>очно списывать текст объемом 80-</w:t>
      </w:r>
      <w:r w:rsidR="006D6FA0" w:rsidRPr="00AB3ED7">
        <w:rPr>
          <w:rStyle w:val="Zag11"/>
          <w:rFonts w:ascii="Times New Roman" w:eastAsia="@Arial Unicode MS" w:hAnsi="Times New Roman" w:cs="Times New Roman"/>
          <w:sz w:val="24"/>
          <w:szCs w:val="24"/>
        </w:rPr>
        <w:t>90 слов;</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писать</w:t>
      </w:r>
      <w:r w:rsidRPr="00AB3ED7">
        <w:rPr>
          <w:rStyle w:val="Zag11"/>
          <w:rFonts w:ascii="Times New Roman" w:eastAsia="@Arial Unicode MS" w:hAnsi="Times New Roman" w:cs="Times New Roman"/>
          <w:sz w:val="24"/>
          <w:szCs w:val="24"/>
        </w:rPr>
        <w:t xml:space="preserve"> под диктовку тексты объемом 75-</w:t>
      </w:r>
      <w:r w:rsidR="006D6FA0" w:rsidRPr="00AB3ED7">
        <w:rPr>
          <w:rStyle w:val="Zag11"/>
          <w:rFonts w:ascii="Times New Roman" w:eastAsia="@Arial Unicode MS" w:hAnsi="Times New Roman" w:cs="Times New Roman"/>
          <w:sz w:val="24"/>
          <w:szCs w:val="24"/>
        </w:rPr>
        <w:t>80 слов в соответствии с изученными правилами правописания;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осознавать место возможного возникновения орфографической ошибки;</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подбирать примеры с определенной орфограммой;</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 xml:space="preserve">при составлении собственных текстов перефразировать </w:t>
      </w:r>
      <w:proofErr w:type="gramStart"/>
      <w:r w:rsidR="006D6FA0" w:rsidRPr="00AB3ED7">
        <w:rPr>
          <w:rStyle w:val="Zag11"/>
          <w:rFonts w:ascii="Times New Roman" w:eastAsia="@Arial Unicode MS" w:hAnsi="Times New Roman" w:cs="Times New Roman"/>
          <w:i/>
          <w:sz w:val="24"/>
          <w:szCs w:val="24"/>
        </w:rPr>
        <w:t>записываемое</w:t>
      </w:r>
      <w:proofErr w:type="gramEnd"/>
      <w:r w:rsidR="006D6FA0" w:rsidRPr="00AB3ED7">
        <w:rPr>
          <w:rStyle w:val="Zag11"/>
          <w:rFonts w:ascii="Times New Roman" w:eastAsia="@Arial Unicode MS" w:hAnsi="Times New Roman" w:cs="Times New Roman"/>
          <w:i/>
          <w:sz w:val="24"/>
          <w:szCs w:val="24"/>
        </w:rPr>
        <w:t>, чтобы изб</w:t>
      </w:r>
      <w:r w:rsidR="006D6FA0" w:rsidRPr="00AB3ED7">
        <w:rPr>
          <w:rStyle w:val="Zag11"/>
          <w:rFonts w:ascii="Times New Roman" w:eastAsia="@Arial Unicode MS" w:hAnsi="Times New Roman" w:cs="Times New Roman"/>
          <w:i/>
          <w:sz w:val="24"/>
          <w:szCs w:val="24"/>
        </w:rPr>
        <w:t>е</w:t>
      </w:r>
      <w:r w:rsidR="006D6FA0" w:rsidRPr="00AB3ED7">
        <w:rPr>
          <w:rStyle w:val="Zag11"/>
          <w:rFonts w:ascii="Times New Roman" w:eastAsia="@Arial Unicode MS" w:hAnsi="Times New Roman" w:cs="Times New Roman"/>
          <w:i/>
          <w:sz w:val="24"/>
          <w:szCs w:val="24"/>
        </w:rPr>
        <w:t>жать орфографических и пунктуационных ошибок;</w:t>
      </w:r>
    </w:p>
    <w:p w:rsidR="006D6FA0" w:rsidRPr="00AB3ED7" w:rsidRDefault="00776395"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AB3ED7">
        <w:rPr>
          <w:rStyle w:val="Zag11"/>
          <w:rFonts w:eastAsia="@Arial Unicode MS"/>
          <w:color w:val="auto"/>
          <w:lang w:val="ru-RU"/>
        </w:rPr>
        <w:t>-</w:t>
      </w:r>
      <w:r w:rsidRPr="00AB3ED7">
        <w:rPr>
          <w:rStyle w:val="Zag11"/>
          <w:rFonts w:eastAsia="@Arial Unicode MS"/>
          <w:color w:val="auto"/>
        </w:rPr>
        <w:t> </w:t>
      </w:r>
      <w:r w:rsidR="006D6FA0" w:rsidRPr="00AB3ED7">
        <w:rPr>
          <w:rStyle w:val="Zag11"/>
          <w:rFonts w:eastAsia="@Arial Unicode MS"/>
          <w:color w:val="auto"/>
          <w:lang w:val="ru-RU"/>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776395" w:rsidRPr="00AB3ED7" w:rsidRDefault="00776395"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Содержательная линия «Развитие речи»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выражать собственное мнение, аргументировать его с учетом ситуации общения;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самостоятельно озаглавливать текст;</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составлять план текста;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создавать тексты по предложенному заголовку;</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подробно или выборочно пересказывать текст;</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пересказывать текст от другого лица;</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составлять устный рассказ на определенную тему с использованием разных типов речи: описание, повествование, рассуждение;</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анализировать и корректировать тексты с нарушенным порядком предложений, нах</w:t>
      </w:r>
      <w:r w:rsidR="006D6FA0" w:rsidRPr="00AB3ED7">
        <w:rPr>
          <w:rStyle w:val="Zag11"/>
          <w:rFonts w:ascii="Times New Roman" w:eastAsia="@Arial Unicode MS" w:hAnsi="Times New Roman" w:cs="Times New Roman"/>
          <w:i/>
          <w:sz w:val="24"/>
          <w:szCs w:val="24"/>
        </w:rPr>
        <w:t>о</w:t>
      </w:r>
      <w:r w:rsidR="006D6FA0" w:rsidRPr="00AB3ED7">
        <w:rPr>
          <w:rStyle w:val="Zag11"/>
          <w:rFonts w:ascii="Times New Roman" w:eastAsia="@Arial Unicode MS" w:hAnsi="Times New Roman" w:cs="Times New Roman"/>
          <w:i/>
          <w:sz w:val="24"/>
          <w:szCs w:val="24"/>
        </w:rPr>
        <w:t>дить в тексте смысловые пропуски;</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pacing w:val="-4"/>
          <w:sz w:val="24"/>
          <w:szCs w:val="24"/>
        </w:rPr>
        <w:t>-</w:t>
      </w:r>
      <w:r w:rsidRPr="00AB3ED7">
        <w:rPr>
          <w:rStyle w:val="Zag11"/>
          <w:rFonts w:ascii="Times New Roman" w:eastAsia="@Arial Unicode MS" w:hAnsi="Times New Roman" w:cs="Times New Roman"/>
          <w:i/>
          <w:spacing w:val="-4"/>
          <w:sz w:val="24"/>
          <w:szCs w:val="24"/>
          <w:lang w:val="en-US"/>
        </w:rPr>
        <w:t> </w:t>
      </w:r>
      <w:r w:rsidR="006D6FA0" w:rsidRPr="00AB3ED7">
        <w:rPr>
          <w:rStyle w:val="Zag11"/>
          <w:rFonts w:ascii="Times New Roman" w:eastAsia="@Arial Unicode MS" w:hAnsi="Times New Roman" w:cs="Times New Roman"/>
          <w:i/>
          <w:spacing w:val="-4"/>
          <w:sz w:val="24"/>
          <w:szCs w:val="24"/>
        </w:rPr>
        <w:t>корректировать тексты, в которых допущены нарушения культуры реч</w:t>
      </w:r>
      <w:r w:rsidR="006D6FA0" w:rsidRPr="00AB3ED7">
        <w:rPr>
          <w:rStyle w:val="Zag11"/>
          <w:rFonts w:ascii="Times New Roman" w:eastAsia="@Arial Unicode MS" w:hAnsi="Times New Roman" w:cs="Times New Roman"/>
          <w:i/>
          <w:sz w:val="24"/>
          <w:szCs w:val="24"/>
        </w:rPr>
        <w:t>и;</w:t>
      </w:r>
    </w:p>
    <w:p w:rsidR="006D6FA0" w:rsidRPr="00AB3ED7" w:rsidRDefault="0077639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proofErr w:type="gramStart"/>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w:t>
      </w:r>
      <w:r w:rsidR="006D6FA0" w:rsidRPr="00AB3ED7">
        <w:rPr>
          <w:rStyle w:val="Zag11"/>
          <w:rFonts w:ascii="Times New Roman" w:eastAsia="@Arial Unicode MS" w:hAnsi="Times New Roman" w:cs="Times New Roman"/>
          <w:i/>
          <w:sz w:val="24"/>
          <w:szCs w:val="24"/>
        </w:rPr>
        <w:t>л</w:t>
      </w:r>
      <w:r w:rsidR="006D6FA0" w:rsidRPr="00AB3ED7">
        <w:rPr>
          <w:rStyle w:val="Zag11"/>
          <w:rFonts w:ascii="Times New Roman" w:eastAsia="@Arial Unicode MS" w:hAnsi="Times New Roman" w:cs="Times New Roman"/>
          <w:i/>
          <w:sz w:val="24"/>
          <w:szCs w:val="24"/>
        </w:rPr>
        <w:t>нения учебной задачи: соотносить собственный текст с исходным (для изложений) и с назнач</w:t>
      </w:r>
      <w:r w:rsidR="006D6FA0" w:rsidRPr="00AB3ED7">
        <w:rPr>
          <w:rStyle w:val="Zag11"/>
          <w:rFonts w:ascii="Times New Roman" w:eastAsia="@Arial Unicode MS" w:hAnsi="Times New Roman" w:cs="Times New Roman"/>
          <w:i/>
          <w:sz w:val="24"/>
          <w:szCs w:val="24"/>
        </w:rPr>
        <w:t>е</w:t>
      </w:r>
      <w:r w:rsidR="006D6FA0" w:rsidRPr="00AB3ED7">
        <w:rPr>
          <w:rStyle w:val="Zag11"/>
          <w:rFonts w:ascii="Times New Roman" w:eastAsia="@Arial Unicode MS" w:hAnsi="Times New Roman" w:cs="Times New Roman"/>
          <w:i/>
          <w:sz w:val="24"/>
          <w:szCs w:val="24"/>
        </w:rPr>
        <w:t>нием, задачами, условиями общения (для самостоятельно создаваемых текстов);</w:t>
      </w:r>
      <w:proofErr w:type="gramEnd"/>
    </w:p>
    <w:p w:rsidR="006D6FA0" w:rsidRPr="00AB3ED7" w:rsidRDefault="00776395" w:rsidP="006D6FA0">
      <w:pPr>
        <w:pStyle w:val="Zag2"/>
        <w:tabs>
          <w:tab w:val="left" w:pos="142"/>
          <w:tab w:val="left" w:leader="dot" w:pos="624"/>
        </w:tabs>
        <w:spacing w:after="0" w:line="240" w:lineRule="auto"/>
        <w:jc w:val="both"/>
        <w:rPr>
          <w:rStyle w:val="Zag11"/>
          <w:rFonts w:eastAsia="@Arial Unicode MS"/>
          <w:b w:val="0"/>
          <w:bCs w:val="0"/>
          <w:i/>
          <w:color w:val="auto"/>
          <w:sz w:val="24"/>
          <w:lang w:val="ru-RU"/>
        </w:rPr>
      </w:pPr>
      <w:r w:rsidRPr="00AB3ED7">
        <w:rPr>
          <w:rStyle w:val="Zag11"/>
          <w:rFonts w:eastAsia="@Arial Unicode MS"/>
          <w:b w:val="0"/>
          <w:bCs w:val="0"/>
          <w:i/>
          <w:color w:val="auto"/>
          <w:spacing w:val="-4"/>
          <w:sz w:val="24"/>
          <w:lang w:val="ru-RU"/>
        </w:rPr>
        <w:t>-</w:t>
      </w:r>
      <w:r w:rsidRPr="00AB3ED7">
        <w:rPr>
          <w:rStyle w:val="Zag11"/>
          <w:rFonts w:eastAsia="@Arial Unicode MS"/>
          <w:b w:val="0"/>
          <w:bCs w:val="0"/>
          <w:i/>
          <w:color w:val="auto"/>
          <w:spacing w:val="-4"/>
          <w:sz w:val="24"/>
        </w:rPr>
        <w:t> </w:t>
      </w:r>
      <w:r w:rsidR="006D6FA0" w:rsidRPr="00AB3ED7">
        <w:rPr>
          <w:rStyle w:val="Zag11"/>
          <w:rFonts w:eastAsia="@Arial Unicode MS"/>
          <w:b w:val="0"/>
          <w:bCs w:val="0"/>
          <w:i/>
          <w:color w:val="auto"/>
          <w:spacing w:val="-4"/>
          <w:sz w:val="24"/>
          <w:lang w:val="ru-RU"/>
        </w:rPr>
        <w:t>соблюдать нормы речевого взаимодействия при интерактивном общении (</w:t>
      </w:r>
      <w:r w:rsidR="006D6FA0" w:rsidRPr="00AB3ED7">
        <w:rPr>
          <w:rStyle w:val="Zag11"/>
          <w:rFonts w:eastAsia="@Arial Unicode MS"/>
          <w:b w:val="0"/>
          <w:bCs w:val="0"/>
          <w:i/>
          <w:color w:val="auto"/>
          <w:spacing w:val="-4"/>
          <w:sz w:val="24"/>
        </w:rPr>
        <w:t>sms</w:t>
      </w:r>
      <w:r w:rsidRPr="00AB3ED7">
        <w:rPr>
          <w:rStyle w:val="Zag11"/>
          <w:rFonts w:eastAsia="@Arial Unicode MS"/>
          <w:b w:val="0"/>
          <w:bCs w:val="0"/>
          <w:i/>
          <w:color w:val="auto"/>
          <w:spacing w:val="-4"/>
          <w:sz w:val="24"/>
          <w:lang w:val="ru-RU"/>
        </w:rPr>
        <w:t>-</w:t>
      </w:r>
      <w:r w:rsidR="006D6FA0" w:rsidRPr="00AB3ED7">
        <w:rPr>
          <w:rStyle w:val="Zag11"/>
          <w:rFonts w:eastAsia="@Arial Unicode MS"/>
          <w:b w:val="0"/>
          <w:bCs w:val="0"/>
          <w:i/>
          <w:color w:val="auto"/>
          <w:spacing w:val="-4"/>
          <w:sz w:val="24"/>
          <w:lang w:val="ru-RU"/>
        </w:rPr>
        <w:t xml:space="preserve">сообщения, электронная почта, Интернет и другие </w:t>
      </w:r>
      <w:proofErr w:type="gramStart"/>
      <w:r w:rsidR="006D6FA0" w:rsidRPr="00AB3ED7">
        <w:rPr>
          <w:rStyle w:val="Zag11"/>
          <w:rFonts w:eastAsia="@Arial Unicode MS"/>
          <w:b w:val="0"/>
          <w:bCs w:val="0"/>
          <w:i/>
          <w:color w:val="auto"/>
          <w:spacing w:val="-4"/>
          <w:sz w:val="24"/>
          <w:lang w:val="ru-RU"/>
        </w:rPr>
        <w:t>виды</w:t>
      </w:r>
      <w:proofErr w:type="gramEnd"/>
      <w:r w:rsidR="006D6FA0" w:rsidRPr="00AB3ED7">
        <w:rPr>
          <w:rStyle w:val="Zag11"/>
          <w:rFonts w:eastAsia="@Arial Unicode MS"/>
          <w:b w:val="0"/>
          <w:bCs w:val="0"/>
          <w:i/>
          <w:color w:val="auto"/>
          <w:spacing w:val="-4"/>
          <w:sz w:val="24"/>
          <w:lang w:val="ru-RU"/>
        </w:rPr>
        <w:t xml:space="preserve"> и способы связи)</w:t>
      </w:r>
      <w:r w:rsidR="006D6FA0" w:rsidRPr="00AB3ED7">
        <w:rPr>
          <w:rStyle w:val="Zag11"/>
          <w:rFonts w:eastAsia="@Arial Unicode MS"/>
          <w:b w:val="0"/>
          <w:bCs w:val="0"/>
          <w:i/>
          <w:color w:val="auto"/>
          <w:sz w:val="24"/>
          <w:lang w:val="ru-RU"/>
        </w:rPr>
        <w:t>.</w:t>
      </w:r>
    </w:p>
    <w:p w:rsidR="006D6FA0" w:rsidRPr="00AB3ED7" w:rsidRDefault="006D6FA0" w:rsidP="006D6FA0">
      <w:pPr>
        <w:pStyle w:val="Zag2"/>
        <w:tabs>
          <w:tab w:val="left" w:pos="142"/>
          <w:tab w:val="left" w:leader="dot" w:pos="624"/>
        </w:tabs>
        <w:spacing w:after="0" w:line="240" w:lineRule="auto"/>
        <w:rPr>
          <w:rStyle w:val="Zag11"/>
          <w:rFonts w:eastAsia="@Arial Unicode MS"/>
          <w:color w:val="auto"/>
          <w:sz w:val="24"/>
          <w:lang w:val="ru-RU"/>
        </w:rPr>
      </w:pPr>
    </w:p>
    <w:p w:rsidR="006D6FA0" w:rsidRPr="00AB3ED7" w:rsidRDefault="006D6FA0" w:rsidP="00776395">
      <w:pPr>
        <w:pStyle w:val="2"/>
        <w:spacing w:before="0" w:line="240" w:lineRule="auto"/>
        <w:jc w:val="center"/>
        <w:rPr>
          <w:rStyle w:val="Zag11"/>
          <w:rFonts w:ascii="Times New Roman" w:eastAsia="@Arial Unicode MS" w:hAnsi="Times New Roman" w:cs="Times New Roman"/>
          <w:color w:val="auto"/>
          <w:sz w:val="24"/>
          <w:szCs w:val="24"/>
          <w:lang w:eastAsia="ru-RU"/>
        </w:rPr>
      </w:pPr>
      <w:bookmarkStart w:id="11" w:name="_Toc410587798"/>
      <w:bookmarkStart w:id="12" w:name="_Toc410963363"/>
      <w:bookmarkStart w:id="13" w:name="_Toc410964328"/>
      <w:r w:rsidRPr="00AB3ED7">
        <w:rPr>
          <w:rStyle w:val="Zag11"/>
          <w:rFonts w:ascii="Times New Roman" w:eastAsia="@Arial Unicode MS" w:hAnsi="Times New Roman" w:cs="Times New Roman"/>
          <w:color w:val="auto"/>
          <w:sz w:val="24"/>
          <w:szCs w:val="24"/>
        </w:rPr>
        <w:lastRenderedPageBreak/>
        <w:t>1.2.3. Литературное чтение</w:t>
      </w:r>
      <w:bookmarkEnd w:id="11"/>
      <w:bookmarkEnd w:id="12"/>
      <w:bookmarkEnd w:id="13"/>
    </w:p>
    <w:p w:rsidR="006D6FA0" w:rsidRPr="00AB3ED7" w:rsidRDefault="006D6FA0" w:rsidP="006D6FA0">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Выпускники начальной школы осознáют значимость чтения для своего дальнейшего разв</w:t>
      </w:r>
      <w:r w:rsidRPr="00AB3ED7">
        <w:rPr>
          <w:rFonts w:ascii="Times New Roman" w:hAnsi="Times New Roman" w:cs="Times New Roman"/>
          <w:color w:val="auto"/>
          <w:sz w:val="24"/>
          <w:szCs w:val="24"/>
        </w:rPr>
        <w:t>и</w:t>
      </w:r>
      <w:r w:rsidRPr="00AB3ED7">
        <w:rPr>
          <w:rFonts w:ascii="Times New Roman" w:hAnsi="Times New Roman" w:cs="Times New Roman"/>
          <w:color w:val="auto"/>
          <w:sz w:val="24"/>
          <w:szCs w:val="24"/>
        </w:rPr>
        <w:t>тия и успешного обучения по другим предметам</w:t>
      </w:r>
      <w:r w:rsidRPr="00AB3ED7">
        <w:rPr>
          <w:rFonts w:ascii="Times New Roman" w:hAnsi="Times New Roman" w:cs="Times New Roman"/>
          <w:b/>
          <w:color w:val="auto"/>
          <w:sz w:val="24"/>
          <w:szCs w:val="24"/>
        </w:rPr>
        <w:t xml:space="preserve"> </w:t>
      </w:r>
      <w:r w:rsidRPr="00AB3ED7">
        <w:rPr>
          <w:rFonts w:ascii="Times New Roman" w:hAnsi="Times New Roman" w:cs="Times New Roman"/>
          <w:i/>
          <w:color w:val="auto"/>
          <w:sz w:val="24"/>
          <w:szCs w:val="24"/>
        </w:rPr>
        <w:t>на основе осознания и развития дошкольного и внешкольного опыта, связанного с художественной литературой</w:t>
      </w:r>
      <w:r w:rsidRPr="00AB3ED7">
        <w:rPr>
          <w:rFonts w:ascii="Times New Roman" w:hAnsi="Times New Roman" w:cs="Times New Roman"/>
          <w:color w:val="auto"/>
          <w:sz w:val="24"/>
          <w:szCs w:val="24"/>
        </w:rPr>
        <w:t>.</w:t>
      </w:r>
      <w:r w:rsidRPr="00AB3ED7">
        <w:rPr>
          <w:rFonts w:ascii="Times New Roman" w:hAnsi="Times New Roman" w:cs="Times New Roman"/>
          <w:b/>
          <w:color w:val="auto"/>
          <w:sz w:val="24"/>
          <w:szCs w:val="24"/>
        </w:rPr>
        <w:t xml:space="preserve"> </w:t>
      </w:r>
      <w:r w:rsidRPr="00AB3ED7">
        <w:rPr>
          <w:rFonts w:ascii="Times New Roman" w:hAnsi="Times New Roman" w:cs="Times New Roman"/>
          <w:color w:val="auto"/>
          <w:sz w:val="24"/>
          <w:szCs w:val="24"/>
        </w:rPr>
        <w:t>У обучающихся будет форм</w:t>
      </w:r>
      <w:r w:rsidRPr="00AB3ED7">
        <w:rPr>
          <w:rFonts w:ascii="Times New Roman" w:hAnsi="Times New Roman" w:cs="Times New Roman"/>
          <w:color w:val="auto"/>
          <w:sz w:val="24"/>
          <w:szCs w:val="24"/>
        </w:rPr>
        <w:t>и</w:t>
      </w:r>
      <w:r w:rsidRPr="00AB3ED7">
        <w:rPr>
          <w:rFonts w:ascii="Times New Roman" w:hAnsi="Times New Roman" w:cs="Times New Roman"/>
          <w:color w:val="auto"/>
          <w:sz w:val="24"/>
          <w:szCs w:val="24"/>
        </w:rPr>
        <w:t xml:space="preserve">роваться потребность в систематическом чтении как средстве познания мира и самого себя. Младшие школьники </w:t>
      </w:r>
      <w:r w:rsidRPr="00AB3ED7">
        <w:rPr>
          <w:rFonts w:ascii="Times New Roman" w:hAnsi="Times New Roman" w:cs="Times New Roman"/>
          <w:i/>
          <w:color w:val="auto"/>
          <w:sz w:val="24"/>
          <w:szCs w:val="24"/>
        </w:rPr>
        <w:t>будут с интересом читать художественные, научно-популярные и учебные тексты,</w:t>
      </w:r>
      <w:r w:rsidRPr="00AB3ED7">
        <w:rPr>
          <w:rFonts w:ascii="Times New Roman" w:hAnsi="Times New Roman" w:cs="Times New Roman"/>
          <w:color w:val="auto"/>
          <w:sz w:val="24"/>
          <w:szCs w:val="24"/>
        </w:rPr>
        <w:t xml:space="preserve"> которые помогут им сформировать собственную позицию в жизни, расширят кругозор.</w:t>
      </w:r>
    </w:p>
    <w:p w:rsidR="006D6FA0" w:rsidRPr="00AB3ED7" w:rsidRDefault="006D6FA0" w:rsidP="006D6FA0">
      <w:pPr>
        <w:pStyle w:val="ac"/>
        <w:spacing w:line="240" w:lineRule="auto"/>
        <w:ind w:firstLine="709"/>
        <w:rPr>
          <w:rFonts w:ascii="Times New Roman" w:hAnsi="Times New Roman" w:cs="Times New Roman"/>
          <w:i/>
          <w:color w:val="auto"/>
          <w:sz w:val="24"/>
          <w:szCs w:val="24"/>
        </w:rPr>
      </w:pPr>
      <w:r w:rsidRPr="00AB3ED7">
        <w:rPr>
          <w:rFonts w:ascii="Times New Roman" w:hAnsi="Times New Roman" w:cs="Times New Roman"/>
          <w:color w:val="auto"/>
          <w:sz w:val="24"/>
          <w:szCs w:val="24"/>
        </w:rPr>
        <w:t>Учащиеся получат возможность познакомиться с культурно-историческим наследием Ро</w:t>
      </w:r>
      <w:r w:rsidRPr="00AB3ED7">
        <w:rPr>
          <w:rFonts w:ascii="Times New Roman" w:hAnsi="Times New Roman" w:cs="Times New Roman"/>
          <w:color w:val="auto"/>
          <w:sz w:val="24"/>
          <w:szCs w:val="24"/>
        </w:rPr>
        <w:t>с</w:t>
      </w:r>
      <w:r w:rsidRPr="00AB3ED7">
        <w:rPr>
          <w:rFonts w:ascii="Times New Roman" w:hAnsi="Times New Roman" w:cs="Times New Roman"/>
          <w:color w:val="auto"/>
          <w:sz w:val="24"/>
          <w:szCs w:val="24"/>
        </w:rPr>
        <w:t xml:space="preserve">сии и общечеловеческими ценностями </w:t>
      </w:r>
      <w:r w:rsidRPr="00AB3ED7">
        <w:rPr>
          <w:rFonts w:ascii="Times New Roman" w:hAnsi="Times New Roman" w:cs="Times New Roman"/>
          <w:i/>
          <w:color w:val="auto"/>
          <w:sz w:val="24"/>
          <w:szCs w:val="24"/>
        </w:rPr>
        <w:t>для развития этических чувств и эмоционально-нравственной отзывчивости.</w:t>
      </w:r>
    </w:p>
    <w:p w:rsidR="006D6FA0" w:rsidRPr="00AB3ED7" w:rsidRDefault="006D6FA0" w:rsidP="006D6FA0">
      <w:pPr>
        <w:pStyle w:val="ac"/>
        <w:spacing w:line="240" w:lineRule="auto"/>
        <w:ind w:firstLine="709"/>
        <w:rPr>
          <w:rFonts w:ascii="Times New Roman" w:hAnsi="Times New Roman" w:cs="Times New Roman"/>
          <w:i/>
          <w:color w:val="auto"/>
          <w:sz w:val="24"/>
          <w:szCs w:val="24"/>
        </w:rPr>
      </w:pPr>
      <w:r w:rsidRPr="00AB3ED7">
        <w:rPr>
          <w:rFonts w:ascii="Times New Roman" w:hAnsi="Times New Roman" w:cs="Times New Roman"/>
          <w:color w:val="auto"/>
          <w:spacing w:val="-2"/>
          <w:sz w:val="24"/>
          <w:szCs w:val="24"/>
        </w:rPr>
        <w:t xml:space="preserve">Младшие школьники будут учиться </w:t>
      </w:r>
      <w:proofErr w:type="gramStart"/>
      <w:r w:rsidRPr="00AB3ED7">
        <w:rPr>
          <w:rFonts w:ascii="Times New Roman" w:hAnsi="Times New Roman" w:cs="Times New Roman"/>
          <w:color w:val="auto"/>
          <w:spacing w:val="-2"/>
          <w:sz w:val="24"/>
          <w:szCs w:val="24"/>
        </w:rPr>
        <w:t>полноценно</w:t>
      </w:r>
      <w:proofErr w:type="gramEnd"/>
      <w:r w:rsidRPr="00AB3ED7">
        <w:rPr>
          <w:rFonts w:ascii="Times New Roman" w:hAnsi="Times New Roman" w:cs="Times New Roman"/>
          <w:color w:val="auto"/>
          <w:spacing w:val="-2"/>
          <w:sz w:val="24"/>
          <w:szCs w:val="24"/>
        </w:rPr>
        <w:t xml:space="preserve"> воспринимать художественную литературу, </w:t>
      </w:r>
      <w:r w:rsidRPr="00AB3ED7">
        <w:rPr>
          <w:rFonts w:ascii="Times New Roman" w:hAnsi="Times New Roman" w:cs="Times New Roman"/>
          <w:i/>
          <w:color w:val="auto"/>
          <w:spacing w:val="-2"/>
          <w:sz w:val="24"/>
          <w:szCs w:val="24"/>
        </w:rPr>
        <w:t>воспроизводить в воображении словесные художественные образы,</w:t>
      </w:r>
      <w:r w:rsidR="006B5B2C" w:rsidRPr="00AB3ED7">
        <w:rPr>
          <w:rFonts w:ascii="Times New Roman" w:hAnsi="Times New Roman" w:cs="Times New Roman"/>
          <w:color w:val="auto"/>
          <w:spacing w:val="-2"/>
          <w:sz w:val="24"/>
          <w:szCs w:val="24"/>
        </w:rPr>
        <w:t xml:space="preserve"> </w:t>
      </w:r>
      <w:r w:rsidRPr="00AB3ED7">
        <w:rPr>
          <w:rFonts w:ascii="Times New Roman" w:hAnsi="Times New Roman" w:cs="Times New Roman"/>
          <w:color w:val="auto"/>
          <w:spacing w:val="-2"/>
          <w:sz w:val="24"/>
          <w:szCs w:val="24"/>
        </w:rPr>
        <w:t xml:space="preserve">эмоционально отзываться на </w:t>
      </w:r>
      <w:r w:rsidRPr="00AB3ED7">
        <w:rPr>
          <w:rFonts w:ascii="Times New Roman" w:hAnsi="Times New Roman" w:cs="Times New Roman"/>
          <w:color w:val="auto"/>
          <w:spacing w:val="-4"/>
          <w:sz w:val="24"/>
          <w:szCs w:val="24"/>
        </w:rPr>
        <w:t xml:space="preserve">прочитанное, высказывать свою точку зрения и уважать мнение </w:t>
      </w:r>
      <w:r w:rsidRPr="00AB3ED7">
        <w:rPr>
          <w:rFonts w:ascii="Times New Roman" w:hAnsi="Times New Roman" w:cs="Times New Roman"/>
          <w:color w:val="auto"/>
          <w:spacing w:val="-2"/>
          <w:sz w:val="24"/>
          <w:szCs w:val="24"/>
        </w:rPr>
        <w:t>собеседника. Они получат возмо</w:t>
      </w:r>
      <w:r w:rsidRPr="00AB3ED7">
        <w:rPr>
          <w:rFonts w:ascii="Times New Roman" w:hAnsi="Times New Roman" w:cs="Times New Roman"/>
          <w:color w:val="auto"/>
          <w:spacing w:val="-2"/>
          <w:sz w:val="24"/>
          <w:szCs w:val="24"/>
        </w:rPr>
        <w:t>ж</w:t>
      </w:r>
      <w:r w:rsidRPr="00AB3ED7">
        <w:rPr>
          <w:rFonts w:ascii="Times New Roman" w:hAnsi="Times New Roman" w:cs="Times New Roman"/>
          <w:color w:val="auto"/>
          <w:spacing w:val="-2"/>
          <w:sz w:val="24"/>
          <w:szCs w:val="24"/>
        </w:rPr>
        <w:t xml:space="preserve">ность воспринимать художественное произведение как особый вид искусства, соотносить </w:t>
      </w:r>
      <w:r w:rsidRPr="00AB3ED7">
        <w:rPr>
          <w:rFonts w:ascii="Times New Roman" w:hAnsi="Times New Roman" w:cs="Times New Roman"/>
          <w:color w:val="auto"/>
          <w:sz w:val="24"/>
          <w:szCs w:val="24"/>
        </w:rPr>
        <w:t>его с др</w:t>
      </w:r>
      <w:r w:rsidRPr="00AB3ED7">
        <w:rPr>
          <w:rFonts w:ascii="Times New Roman" w:hAnsi="Times New Roman" w:cs="Times New Roman"/>
          <w:color w:val="auto"/>
          <w:sz w:val="24"/>
          <w:szCs w:val="24"/>
        </w:rPr>
        <w:t>у</w:t>
      </w:r>
      <w:r w:rsidRPr="00AB3ED7">
        <w:rPr>
          <w:rFonts w:ascii="Times New Roman" w:hAnsi="Times New Roman" w:cs="Times New Roman"/>
          <w:color w:val="auto"/>
          <w:sz w:val="24"/>
          <w:szCs w:val="24"/>
        </w:rPr>
        <w:t xml:space="preserve">гими видами искусства </w:t>
      </w:r>
      <w:r w:rsidRPr="00AB3ED7">
        <w:rPr>
          <w:rFonts w:ascii="Times New Roman" w:hAnsi="Times New Roman" w:cs="Times New Roman"/>
          <w:i/>
          <w:color w:val="auto"/>
          <w:sz w:val="24"/>
          <w:szCs w:val="24"/>
        </w:rPr>
        <w:t>как источниками формирования эстетических потребностей и чувств</w:t>
      </w:r>
      <w:r w:rsidRPr="00AB3ED7">
        <w:rPr>
          <w:rFonts w:ascii="Times New Roman" w:hAnsi="Times New Roman" w:cs="Times New Roman"/>
          <w:color w:val="auto"/>
          <w:sz w:val="24"/>
          <w:szCs w:val="24"/>
        </w:rPr>
        <w:t>,</w:t>
      </w:r>
      <w:r w:rsidR="006B5B2C" w:rsidRPr="00AB3ED7">
        <w:rPr>
          <w:rFonts w:ascii="Times New Roman" w:hAnsi="Times New Roman" w:cs="Times New Roman"/>
          <w:color w:val="auto"/>
          <w:sz w:val="24"/>
          <w:szCs w:val="24"/>
        </w:rPr>
        <w:t xml:space="preserve"> </w:t>
      </w:r>
      <w:r w:rsidRPr="00AB3ED7">
        <w:rPr>
          <w:rFonts w:ascii="Times New Roman" w:hAnsi="Times New Roman" w:cs="Times New Roman"/>
          <w:color w:val="auto"/>
          <w:sz w:val="24"/>
          <w:szCs w:val="24"/>
        </w:rPr>
        <w:t>познакомятся с некоторыми коммуникативными и эстетически</w:t>
      </w:r>
      <w:r w:rsidR="001F4BD8" w:rsidRPr="00AB3ED7">
        <w:rPr>
          <w:rFonts w:ascii="Times New Roman" w:hAnsi="Times New Roman" w:cs="Times New Roman"/>
          <w:color w:val="auto"/>
          <w:sz w:val="24"/>
          <w:szCs w:val="24"/>
        </w:rPr>
        <w:t>ми возможностями русского</w:t>
      </w:r>
      <w:r w:rsidRPr="00AB3ED7">
        <w:rPr>
          <w:rFonts w:ascii="Times New Roman" w:hAnsi="Times New Roman" w:cs="Times New Roman"/>
          <w:color w:val="auto"/>
          <w:sz w:val="24"/>
          <w:szCs w:val="24"/>
        </w:rPr>
        <w:t xml:space="preserve"> языка, используемыми в художественных произведениях,</w:t>
      </w:r>
      <w:r w:rsidRPr="00AB3ED7">
        <w:rPr>
          <w:rFonts w:ascii="Times New Roman" w:hAnsi="Times New Roman" w:cs="Times New Roman"/>
          <w:b/>
          <w:color w:val="auto"/>
          <w:spacing w:val="-4"/>
          <w:sz w:val="24"/>
          <w:szCs w:val="24"/>
        </w:rPr>
        <w:t xml:space="preserve"> </w:t>
      </w:r>
      <w:r w:rsidRPr="00AB3ED7">
        <w:rPr>
          <w:rFonts w:ascii="Times New Roman" w:hAnsi="Times New Roman" w:cs="Times New Roman"/>
          <w:i/>
          <w:color w:val="auto"/>
          <w:spacing w:val="-4"/>
          <w:sz w:val="24"/>
          <w:szCs w:val="24"/>
        </w:rPr>
        <w:t>научатся соотносить собственный жизненный опыт с художественными впечатлениями</w:t>
      </w:r>
      <w:r w:rsidRPr="00AB3ED7">
        <w:rPr>
          <w:rFonts w:ascii="Times New Roman" w:hAnsi="Times New Roman" w:cs="Times New Roman"/>
          <w:i/>
          <w:color w:val="auto"/>
          <w:sz w:val="24"/>
          <w:szCs w:val="24"/>
        </w:rPr>
        <w:t>.</w:t>
      </w:r>
    </w:p>
    <w:p w:rsidR="006D6FA0" w:rsidRPr="00AB3ED7" w:rsidRDefault="006D6FA0" w:rsidP="006D6FA0">
      <w:pPr>
        <w:pStyle w:val="ac"/>
        <w:spacing w:line="240" w:lineRule="auto"/>
        <w:ind w:firstLine="709"/>
        <w:rPr>
          <w:rFonts w:ascii="Times New Roman" w:hAnsi="Times New Roman" w:cs="Times New Roman"/>
          <w:i/>
          <w:color w:val="auto"/>
          <w:sz w:val="24"/>
          <w:szCs w:val="24"/>
        </w:rPr>
      </w:pPr>
      <w:r w:rsidRPr="00AB3ED7">
        <w:rPr>
          <w:rFonts w:ascii="Times New Roman" w:hAnsi="Times New Roman" w:cs="Times New Roman"/>
          <w:color w:val="auto"/>
          <w:sz w:val="24"/>
          <w:szCs w:val="24"/>
        </w:rPr>
        <w:t xml:space="preserve">К концу обучения в начальной школе </w:t>
      </w:r>
      <w:r w:rsidRPr="00AB3ED7">
        <w:rPr>
          <w:rFonts w:ascii="Times New Roman" w:hAnsi="Times New Roman" w:cs="Times New Roman"/>
          <w:i/>
          <w:color w:val="auto"/>
          <w:sz w:val="24"/>
          <w:szCs w:val="24"/>
        </w:rPr>
        <w:t>дети будут готовы к дальнейшему обучению</w:t>
      </w:r>
      <w:r w:rsidR="006B5B2C" w:rsidRPr="00AB3ED7">
        <w:rPr>
          <w:rFonts w:ascii="Times New Roman" w:hAnsi="Times New Roman" w:cs="Times New Roman"/>
          <w:i/>
          <w:color w:val="auto"/>
          <w:sz w:val="24"/>
          <w:szCs w:val="24"/>
        </w:rPr>
        <w:t xml:space="preserve"> </w:t>
      </w:r>
      <w:r w:rsidRPr="00AB3ED7">
        <w:rPr>
          <w:rFonts w:ascii="Times New Roman" w:hAnsi="Times New Roman" w:cs="Times New Roman"/>
          <w:i/>
          <w:color w:val="auto"/>
          <w:sz w:val="24"/>
          <w:szCs w:val="24"/>
        </w:rPr>
        <w:t>и си</w:t>
      </w:r>
      <w:r w:rsidRPr="00AB3ED7">
        <w:rPr>
          <w:rFonts w:ascii="Times New Roman" w:hAnsi="Times New Roman" w:cs="Times New Roman"/>
          <w:i/>
          <w:color w:val="auto"/>
          <w:sz w:val="24"/>
          <w:szCs w:val="24"/>
        </w:rPr>
        <w:t>с</w:t>
      </w:r>
      <w:r w:rsidRPr="00AB3ED7">
        <w:rPr>
          <w:rFonts w:ascii="Times New Roman" w:hAnsi="Times New Roman" w:cs="Times New Roman"/>
          <w:i/>
          <w:color w:val="auto"/>
          <w:sz w:val="24"/>
          <w:szCs w:val="24"/>
        </w:rPr>
        <w:t>тематическому изучен</w:t>
      </w:r>
      <w:r w:rsidR="006B5B2C" w:rsidRPr="00AB3ED7">
        <w:rPr>
          <w:rFonts w:ascii="Times New Roman" w:hAnsi="Times New Roman" w:cs="Times New Roman"/>
          <w:i/>
          <w:color w:val="auto"/>
          <w:sz w:val="24"/>
          <w:szCs w:val="24"/>
        </w:rPr>
        <w:t>ию литературы при получении основного общего образования</w:t>
      </w:r>
      <w:r w:rsidRPr="00AB3ED7">
        <w:rPr>
          <w:rFonts w:ascii="Times New Roman" w:hAnsi="Times New Roman" w:cs="Times New Roman"/>
          <w:color w:val="auto"/>
          <w:sz w:val="24"/>
          <w:szCs w:val="24"/>
        </w:rPr>
        <w:t>, будет до</w:t>
      </w:r>
      <w:r w:rsidRPr="00AB3ED7">
        <w:rPr>
          <w:rFonts w:ascii="Times New Roman" w:hAnsi="Times New Roman" w:cs="Times New Roman"/>
          <w:color w:val="auto"/>
          <w:sz w:val="24"/>
          <w:szCs w:val="24"/>
        </w:rPr>
        <w:t>с</w:t>
      </w:r>
      <w:r w:rsidRPr="00AB3ED7">
        <w:rPr>
          <w:rFonts w:ascii="Times New Roman" w:hAnsi="Times New Roman" w:cs="Times New Roman"/>
          <w:color w:val="auto"/>
          <w:sz w:val="24"/>
          <w:szCs w:val="24"/>
        </w:rPr>
        <w:t xml:space="preserve">тигнут необходимый уровень читательской компетентности, речевого развития, сформированы </w:t>
      </w:r>
      <w:r w:rsidR="00C278B3" w:rsidRPr="00AB3ED7">
        <w:rPr>
          <w:rFonts w:ascii="Times New Roman" w:hAnsi="Times New Roman" w:cs="Times New Roman"/>
          <w:color w:val="auto"/>
          <w:sz w:val="24"/>
          <w:szCs w:val="24"/>
        </w:rPr>
        <w:t>УУД</w:t>
      </w:r>
      <w:r w:rsidRPr="00AB3ED7">
        <w:rPr>
          <w:rFonts w:ascii="Times New Roman" w:hAnsi="Times New Roman" w:cs="Times New Roman"/>
          <w:color w:val="auto"/>
          <w:sz w:val="24"/>
          <w:szCs w:val="24"/>
        </w:rPr>
        <w:t xml:space="preserve">, отражающие учебную самостоятельность и познавательные интересы, </w:t>
      </w:r>
      <w:r w:rsidRPr="00AB3ED7">
        <w:rPr>
          <w:rFonts w:ascii="Times New Roman" w:hAnsi="Times New Roman" w:cs="Times New Roman"/>
          <w:i/>
          <w:color w:val="auto"/>
          <w:sz w:val="24"/>
          <w:szCs w:val="24"/>
        </w:rPr>
        <w:t>основы элементарной оценочной деятельности.</w:t>
      </w:r>
    </w:p>
    <w:p w:rsidR="006D6FA0" w:rsidRPr="00AB3ED7" w:rsidRDefault="006D6FA0" w:rsidP="006D6FA0">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xml:space="preserve">Выпускники овладеют техникой чтения </w:t>
      </w:r>
      <w:r w:rsidRPr="00AB3ED7">
        <w:rPr>
          <w:rFonts w:ascii="Times New Roman" w:hAnsi="Times New Roman" w:cs="Times New Roman"/>
          <w:bCs/>
          <w:i/>
          <w:color w:val="auto"/>
          <w:sz w:val="24"/>
          <w:szCs w:val="24"/>
        </w:rPr>
        <w:t>(правильным плавным чтением, приближающимся к темпу нормальной речи)</w:t>
      </w:r>
      <w:r w:rsidRPr="00AB3ED7">
        <w:rPr>
          <w:rFonts w:ascii="Times New Roman" w:hAnsi="Times New Roman" w:cs="Times New Roman"/>
          <w:i/>
          <w:color w:val="auto"/>
          <w:sz w:val="24"/>
          <w:szCs w:val="24"/>
        </w:rPr>
        <w:t>,</w:t>
      </w:r>
      <w:r w:rsidRPr="00AB3ED7">
        <w:rPr>
          <w:rFonts w:ascii="Times New Roman" w:hAnsi="Times New Roman" w:cs="Times New Roman"/>
          <w:color w:val="auto"/>
          <w:sz w:val="24"/>
          <w:szCs w:val="24"/>
        </w:rPr>
        <w:t xml:space="preserve"> приемами пони</w:t>
      </w:r>
      <w:r w:rsidRPr="00AB3ED7">
        <w:rPr>
          <w:rFonts w:ascii="Times New Roman" w:hAnsi="Times New Roman" w:cs="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w:t>
      </w:r>
      <w:r w:rsidR="00C278B3" w:rsidRPr="00AB3ED7">
        <w:rPr>
          <w:rFonts w:ascii="Times New Roman" w:hAnsi="Times New Roman" w:cs="Times New Roman"/>
          <w:color w:val="auto"/>
          <w:spacing w:val="2"/>
          <w:sz w:val="24"/>
          <w:szCs w:val="24"/>
        </w:rPr>
        <w:t>Они н</w:t>
      </w:r>
      <w:r w:rsidRPr="00AB3ED7">
        <w:rPr>
          <w:rFonts w:ascii="Times New Roman" w:hAnsi="Times New Roman" w:cs="Times New Roman"/>
          <w:color w:val="auto"/>
          <w:spacing w:val="2"/>
          <w:sz w:val="24"/>
          <w:szCs w:val="24"/>
        </w:rPr>
        <w:t xml:space="preserve">аучатся самостоятельно выбирать интересующую </w:t>
      </w:r>
      <w:r w:rsidRPr="00AB3ED7">
        <w:rPr>
          <w:rFonts w:ascii="Times New Roman" w:hAnsi="Times New Roman" w:cs="Times New Roman"/>
          <w:color w:val="auto"/>
          <w:sz w:val="24"/>
          <w:szCs w:val="24"/>
        </w:rPr>
        <w:t>литер</w:t>
      </w:r>
      <w:r w:rsidRPr="00AB3ED7">
        <w:rPr>
          <w:rFonts w:ascii="Times New Roman" w:hAnsi="Times New Roman" w:cs="Times New Roman"/>
          <w:color w:val="auto"/>
          <w:sz w:val="24"/>
          <w:szCs w:val="24"/>
        </w:rPr>
        <w:t>а</w:t>
      </w:r>
      <w:r w:rsidRPr="00AB3ED7">
        <w:rPr>
          <w:rFonts w:ascii="Times New Roman" w:hAnsi="Times New Roman" w:cs="Times New Roman"/>
          <w:color w:val="auto"/>
          <w:sz w:val="24"/>
          <w:szCs w:val="24"/>
        </w:rPr>
        <w:t>туру, пользоваться словарями и справочниками, осознают себя как грамотного читателя, спосо</w:t>
      </w:r>
      <w:r w:rsidRPr="00AB3ED7">
        <w:rPr>
          <w:rFonts w:ascii="Times New Roman" w:hAnsi="Times New Roman" w:cs="Times New Roman"/>
          <w:color w:val="auto"/>
          <w:sz w:val="24"/>
          <w:szCs w:val="24"/>
        </w:rPr>
        <w:t>б</w:t>
      </w:r>
      <w:r w:rsidRPr="00AB3ED7">
        <w:rPr>
          <w:rFonts w:ascii="Times New Roman" w:hAnsi="Times New Roman" w:cs="Times New Roman"/>
          <w:color w:val="auto"/>
          <w:sz w:val="24"/>
          <w:szCs w:val="24"/>
        </w:rPr>
        <w:t>ного к творческой деятельности.</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B3ED7">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w:t>
      </w:r>
      <w:r w:rsidRPr="00AB3ED7">
        <w:rPr>
          <w:rStyle w:val="Zag11"/>
          <w:rFonts w:ascii="Times New Roman" w:eastAsia="@Arial Unicode MS" w:hAnsi="Times New Roman" w:cs="Times New Roman"/>
          <w:color w:val="auto"/>
          <w:sz w:val="24"/>
          <w:szCs w:val="24"/>
          <w:lang w:val="ru-RU"/>
        </w:rPr>
        <w:t>е</w:t>
      </w:r>
      <w:r w:rsidRPr="00AB3ED7">
        <w:rPr>
          <w:rStyle w:val="Zag11"/>
          <w:rFonts w:ascii="Times New Roman" w:eastAsia="@Arial Unicode MS" w:hAnsi="Times New Roman" w:cs="Times New Roman"/>
          <w:color w:val="auto"/>
          <w:sz w:val="24"/>
          <w:szCs w:val="24"/>
          <w:lang w:val="ru-RU"/>
        </w:rPr>
        <w:t>ния. Они будут составлять несложные монологические высказывания о произведении (героях, с</w:t>
      </w:r>
      <w:r w:rsidRPr="00AB3ED7">
        <w:rPr>
          <w:rStyle w:val="Zag11"/>
          <w:rFonts w:ascii="Times New Roman" w:eastAsia="@Arial Unicode MS" w:hAnsi="Times New Roman" w:cs="Times New Roman"/>
          <w:color w:val="auto"/>
          <w:sz w:val="24"/>
          <w:szCs w:val="24"/>
          <w:lang w:val="ru-RU"/>
        </w:rPr>
        <w:t>о</w:t>
      </w:r>
      <w:r w:rsidRPr="00AB3ED7">
        <w:rPr>
          <w:rStyle w:val="Zag11"/>
          <w:rFonts w:ascii="Times New Roman" w:eastAsia="@Arial Unicode MS" w:hAnsi="Times New Roman" w:cs="Times New Roman"/>
          <w:color w:val="auto"/>
          <w:sz w:val="24"/>
          <w:szCs w:val="24"/>
          <w:lang w:val="ru-RU"/>
        </w:rPr>
        <w:t>бытиях); устно передавать содержание текста по плану; составлять небольшие тексты повествов</w:t>
      </w:r>
      <w:r w:rsidRPr="00AB3ED7">
        <w:rPr>
          <w:rStyle w:val="Zag11"/>
          <w:rFonts w:ascii="Times New Roman" w:eastAsia="@Arial Unicode MS" w:hAnsi="Times New Roman" w:cs="Times New Roman"/>
          <w:color w:val="auto"/>
          <w:sz w:val="24"/>
          <w:szCs w:val="24"/>
          <w:lang w:val="ru-RU"/>
        </w:rPr>
        <w:t>а</w:t>
      </w:r>
      <w:r w:rsidRPr="00AB3ED7">
        <w:rPr>
          <w:rStyle w:val="Zag11"/>
          <w:rFonts w:ascii="Times New Roman" w:eastAsia="@Arial Unicode MS" w:hAnsi="Times New Roman" w:cs="Times New Roman"/>
          <w:color w:val="auto"/>
          <w:sz w:val="24"/>
          <w:szCs w:val="24"/>
          <w:lang w:val="ru-RU"/>
        </w:rPr>
        <w:t>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w:t>
      </w:r>
      <w:r w:rsidRPr="00AB3ED7">
        <w:rPr>
          <w:rStyle w:val="Zag11"/>
          <w:rFonts w:ascii="Times New Roman" w:eastAsia="@Arial Unicode MS" w:hAnsi="Times New Roman" w:cs="Times New Roman"/>
          <w:color w:val="auto"/>
          <w:sz w:val="24"/>
          <w:szCs w:val="24"/>
          <w:lang w:val="ru-RU"/>
        </w:rPr>
        <w:t>с</w:t>
      </w:r>
      <w:r w:rsidRPr="00AB3ED7">
        <w:rPr>
          <w:rStyle w:val="Zag11"/>
          <w:rFonts w:ascii="Times New Roman" w:eastAsia="@Arial Unicode MS" w:hAnsi="Times New Roman" w:cs="Times New Roman"/>
          <w:color w:val="auto"/>
          <w:sz w:val="24"/>
          <w:szCs w:val="24"/>
          <w:lang w:val="ru-RU"/>
        </w:rPr>
        <w:t>пользуя иллюстративный ряд (плакаты, презентацию).</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B3ED7">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AB3ED7">
        <w:rPr>
          <w:rStyle w:val="Zag11"/>
          <w:rFonts w:ascii="Times New Roman" w:eastAsia="@Arial Unicode MS" w:hAnsi="Times New Roman" w:cs="Times New Roman"/>
          <w:color w:val="auto"/>
          <w:sz w:val="24"/>
          <w:szCs w:val="24"/>
          <w:lang w:val="ru-RU"/>
        </w:rPr>
        <w:t>находить</w:t>
      </w:r>
      <w:proofErr w:type="gramEnd"/>
      <w:r w:rsidRPr="00AB3ED7">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B3ED7">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278B3" w:rsidRPr="00AB3ED7" w:rsidRDefault="00C278B3" w:rsidP="006D6FA0">
      <w:pPr>
        <w:pStyle w:val="Osnova"/>
        <w:tabs>
          <w:tab w:val="left" w:pos="142"/>
          <w:tab w:val="left" w:leader="dot" w:pos="624"/>
        </w:tabs>
        <w:spacing w:line="240" w:lineRule="auto"/>
        <w:ind w:firstLine="709"/>
        <w:rPr>
          <w:rStyle w:val="Zag11"/>
          <w:rFonts w:ascii="Times New Roman" w:eastAsia="@Arial Unicode MS" w:hAnsi="Times New Roman" w:cs="Times New Roman"/>
          <w:color w:val="auto"/>
          <w:sz w:val="24"/>
          <w:szCs w:val="24"/>
          <w:lang w:val="ru-RU"/>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Виды речевой и читательской деятельности</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научится:</w:t>
      </w:r>
    </w:p>
    <w:p w:rsidR="006D6FA0" w:rsidRPr="00AB3ED7" w:rsidRDefault="00C278B3"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6FA0" w:rsidRPr="00AB3ED7" w:rsidRDefault="00C278B3" w:rsidP="006D6FA0">
      <w:pPr>
        <w:pStyle w:val="ae"/>
        <w:spacing w:line="240" w:lineRule="auto"/>
        <w:ind w:firstLine="709"/>
        <w:rPr>
          <w:rStyle w:val="Zag11"/>
          <w:rFonts w:ascii="Times New Roman" w:eastAsiaTheme="majorEastAsia" w:hAnsi="Times New Roman" w:cs="Times New Roman"/>
          <w:b/>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прогнозировать содержание текста художественного произведения по заголовку, автору, жанру и осознавать цель чтения;</w:t>
      </w:r>
    </w:p>
    <w:p w:rsidR="006D6FA0" w:rsidRPr="00AB3ED7" w:rsidRDefault="00C278B3"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 xml:space="preserve">читать со скоростью, позволяющей понимать смысл </w:t>
      </w:r>
      <w:proofErr w:type="gramStart"/>
      <w:r w:rsidR="006D6FA0" w:rsidRPr="00AB3ED7">
        <w:rPr>
          <w:rStyle w:val="Zag11"/>
          <w:rFonts w:ascii="Times New Roman" w:eastAsia="@Arial Unicode MS" w:hAnsi="Times New Roman" w:cs="Times New Roman"/>
          <w:sz w:val="24"/>
          <w:szCs w:val="24"/>
        </w:rPr>
        <w:t>прочитанного</w:t>
      </w:r>
      <w:proofErr w:type="gramEnd"/>
      <w:r w:rsidR="006D6FA0" w:rsidRPr="00AB3ED7">
        <w:rPr>
          <w:rStyle w:val="Zag11"/>
          <w:rFonts w:ascii="Times New Roman" w:eastAsia="@Arial Unicode MS" w:hAnsi="Times New Roman" w:cs="Times New Roman"/>
          <w:sz w:val="24"/>
          <w:szCs w:val="24"/>
        </w:rPr>
        <w:t>;</w:t>
      </w:r>
    </w:p>
    <w:p w:rsidR="006D6FA0" w:rsidRPr="00AB3ED7" w:rsidRDefault="00C278B3"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lastRenderedPageBreak/>
        <w:t>- </w:t>
      </w:r>
      <w:r w:rsidR="006D6FA0" w:rsidRPr="00AB3ED7">
        <w:rPr>
          <w:rStyle w:val="Zag11"/>
          <w:rFonts w:ascii="Times New Roman" w:eastAsia="@Arial Unicode MS"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6D6FA0" w:rsidRPr="00AB3ED7" w:rsidRDefault="00C278B3"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6FA0" w:rsidRPr="00AB3ED7" w:rsidRDefault="00C278B3"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использовать различные виды чтения: изучающее, выборочное ознакомительное, выб</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рочное поисковое, выборочное просмотровое</w:t>
      </w:r>
      <w:r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в соответствии с целью чтения (для всех видов те</w:t>
      </w:r>
      <w:r w:rsidR="006D6FA0" w:rsidRPr="00AB3ED7">
        <w:rPr>
          <w:rStyle w:val="Zag11"/>
          <w:rFonts w:ascii="Times New Roman" w:eastAsia="@Arial Unicode MS" w:hAnsi="Times New Roman" w:cs="Times New Roman"/>
          <w:sz w:val="24"/>
          <w:szCs w:val="24"/>
        </w:rPr>
        <w:t>к</w:t>
      </w:r>
      <w:r w:rsidR="006D6FA0" w:rsidRPr="00AB3ED7">
        <w:rPr>
          <w:rStyle w:val="Zag11"/>
          <w:rFonts w:ascii="Times New Roman" w:eastAsia="@Arial Unicode MS" w:hAnsi="Times New Roman" w:cs="Times New Roman"/>
          <w:sz w:val="24"/>
          <w:szCs w:val="24"/>
        </w:rPr>
        <w:t>стов);</w:t>
      </w:r>
    </w:p>
    <w:p w:rsidR="006D6FA0" w:rsidRPr="00AB3ED7" w:rsidRDefault="00C278B3"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ориентироваться в содержании художественного, учебного и науч</w:t>
      </w:r>
      <w:r w:rsidRPr="00AB3ED7">
        <w:rPr>
          <w:rStyle w:val="Zag11"/>
          <w:rFonts w:ascii="Times New Roman" w:eastAsia="@Arial Unicode MS" w:hAnsi="Times New Roman" w:cs="Times New Roman"/>
          <w:sz w:val="24"/>
          <w:szCs w:val="24"/>
        </w:rPr>
        <w:t>но-</w:t>
      </w:r>
      <w:r w:rsidR="006D6FA0" w:rsidRPr="00AB3ED7">
        <w:rPr>
          <w:rStyle w:val="Zag11"/>
          <w:rFonts w:ascii="Times New Roman" w:eastAsia="@Arial Unicode MS" w:hAnsi="Times New Roman" w:cs="Times New Roman"/>
          <w:sz w:val="24"/>
          <w:szCs w:val="24"/>
        </w:rPr>
        <w:t xml:space="preserve">популярного текста, понимать его смысл (при чтении вслух и про себя, при прослушивании): </w:t>
      </w:r>
    </w:p>
    <w:p w:rsidR="006D6FA0" w:rsidRPr="00AB3ED7" w:rsidRDefault="006D6FA0" w:rsidP="00C278B3">
      <w:pPr>
        <w:tabs>
          <w:tab w:val="left" w:pos="142"/>
          <w:tab w:val="left" w:leader="dot" w:pos="624"/>
        </w:tabs>
        <w:spacing w:after="0" w:line="240" w:lineRule="auto"/>
        <w:ind w:firstLine="709"/>
        <w:jc w:val="both"/>
        <w:rPr>
          <w:rFonts w:ascii="Times New Roman" w:hAnsi="Times New Roman" w:cs="Times New Roman"/>
          <w:spacing w:val="2"/>
          <w:sz w:val="24"/>
          <w:szCs w:val="24"/>
        </w:rPr>
      </w:pPr>
      <w:proofErr w:type="gramStart"/>
      <w:r w:rsidRPr="00AB3ED7">
        <w:rPr>
          <w:rFonts w:ascii="Times New Roman" w:hAnsi="Times New Roman" w:cs="Times New Roman"/>
          <w:i/>
          <w:iCs/>
          <w:spacing w:val="2"/>
          <w:sz w:val="24"/>
          <w:szCs w:val="24"/>
        </w:rPr>
        <w:t>для художественных текстов</w:t>
      </w:r>
      <w:r w:rsidRPr="00AB3ED7">
        <w:rPr>
          <w:rFonts w:ascii="Times New Roman" w:hAnsi="Times New Roman" w:cs="Times New Roman"/>
          <w:spacing w:val="2"/>
          <w:sz w:val="24"/>
          <w:szCs w:val="24"/>
        </w:rPr>
        <w:t xml:space="preserve">: определять главную </w:t>
      </w:r>
      <w:r w:rsidRPr="00AB3ED7">
        <w:rPr>
          <w:rFonts w:ascii="Times New Roman" w:hAnsi="Times New Roman" w:cs="Times New Roman"/>
          <w:sz w:val="24"/>
          <w:szCs w:val="24"/>
        </w:rPr>
        <w:t>мысль и героев произведения; воспр</w:t>
      </w:r>
      <w:r w:rsidRPr="00AB3ED7">
        <w:rPr>
          <w:rFonts w:ascii="Times New Roman" w:hAnsi="Times New Roman" w:cs="Times New Roman"/>
          <w:sz w:val="24"/>
          <w:szCs w:val="24"/>
        </w:rPr>
        <w:t>о</w:t>
      </w:r>
      <w:r w:rsidRPr="00AB3ED7">
        <w:rPr>
          <w:rFonts w:ascii="Times New Roman" w:hAnsi="Times New Roman" w:cs="Times New Roman"/>
          <w:sz w:val="24"/>
          <w:szCs w:val="24"/>
        </w:rPr>
        <w:t>изводить в воображении словесные художественные образы и картины жизни, изображенные а</w:t>
      </w:r>
      <w:r w:rsidRPr="00AB3ED7">
        <w:rPr>
          <w:rFonts w:ascii="Times New Roman" w:hAnsi="Times New Roman" w:cs="Times New Roman"/>
          <w:sz w:val="24"/>
          <w:szCs w:val="24"/>
        </w:rPr>
        <w:t>в</w:t>
      </w:r>
      <w:r w:rsidRPr="00AB3ED7">
        <w:rPr>
          <w:rFonts w:ascii="Times New Roman" w:hAnsi="Times New Roman" w:cs="Times New Roman"/>
          <w:sz w:val="24"/>
          <w:szCs w:val="24"/>
        </w:rPr>
        <w:t>тором; этически оценивать поступки персонажей, формировать свое отношение к героям произв</w:t>
      </w:r>
      <w:r w:rsidRPr="00AB3ED7">
        <w:rPr>
          <w:rFonts w:ascii="Times New Roman" w:hAnsi="Times New Roman" w:cs="Times New Roman"/>
          <w:sz w:val="24"/>
          <w:szCs w:val="24"/>
        </w:rPr>
        <w:t>е</w:t>
      </w:r>
      <w:r w:rsidRPr="00AB3ED7">
        <w:rPr>
          <w:rFonts w:ascii="Times New Roman" w:hAnsi="Times New Roman" w:cs="Times New Roman"/>
          <w:sz w:val="24"/>
          <w:szCs w:val="24"/>
        </w:rPr>
        <w:t>дения; определять основные события и устанавливать их последовательность;</w:t>
      </w:r>
      <w:r w:rsidR="00C278B3" w:rsidRPr="00AB3ED7">
        <w:rPr>
          <w:rFonts w:ascii="Times New Roman" w:hAnsi="Times New Roman" w:cs="Times New Roman"/>
          <w:spacing w:val="2"/>
          <w:sz w:val="24"/>
          <w:szCs w:val="24"/>
        </w:rPr>
        <w:t xml:space="preserve"> </w:t>
      </w:r>
      <w:r w:rsidRPr="00AB3ED7">
        <w:rPr>
          <w:rFonts w:ascii="Times New Roman" w:hAnsi="Times New Roman" w:cs="Times New Roman"/>
          <w:sz w:val="24"/>
          <w:szCs w:val="24"/>
        </w:rPr>
        <w:t>озаглавливать текст, передавая в заголовке главную мысль тек</w:t>
      </w:r>
      <w:r w:rsidR="00C278B3" w:rsidRPr="00AB3ED7">
        <w:rPr>
          <w:rFonts w:ascii="Times New Roman" w:hAnsi="Times New Roman" w:cs="Times New Roman"/>
          <w:sz w:val="24"/>
          <w:szCs w:val="24"/>
        </w:rPr>
        <w:t>ста;</w:t>
      </w:r>
      <w:r w:rsidR="00C278B3" w:rsidRPr="00AB3ED7">
        <w:rPr>
          <w:rFonts w:ascii="Times New Roman" w:hAnsi="Times New Roman" w:cs="Times New Roman"/>
          <w:spacing w:val="2"/>
          <w:sz w:val="24"/>
          <w:szCs w:val="24"/>
        </w:rPr>
        <w:t xml:space="preserve"> </w:t>
      </w:r>
      <w:r w:rsidRPr="00AB3ED7">
        <w:rPr>
          <w:rFonts w:ascii="Times New Roman" w:hAnsi="Times New Roman" w:cs="Times New Roman"/>
          <w:sz w:val="24"/>
          <w:szCs w:val="24"/>
        </w:rPr>
        <w:t>находить в тек</w:t>
      </w:r>
      <w:r w:rsidRPr="00AB3ED7">
        <w:rPr>
          <w:rFonts w:ascii="Times New Roman" w:hAnsi="Times New Roman" w:cs="Times New Roman"/>
          <w:spacing w:val="2"/>
          <w:sz w:val="24"/>
          <w:szCs w:val="24"/>
        </w:rPr>
        <w:t>сте требуемую информацию (ко</w:t>
      </w:r>
      <w:r w:rsidRPr="00AB3ED7">
        <w:rPr>
          <w:rFonts w:ascii="Times New Roman" w:hAnsi="Times New Roman" w:cs="Times New Roman"/>
          <w:spacing w:val="2"/>
          <w:sz w:val="24"/>
          <w:szCs w:val="24"/>
        </w:rPr>
        <w:t>н</w:t>
      </w:r>
      <w:r w:rsidRPr="00AB3ED7">
        <w:rPr>
          <w:rFonts w:ascii="Times New Roman" w:hAnsi="Times New Roman" w:cs="Times New Roman"/>
          <w:spacing w:val="2"/>
          <w:sz w:val="24"/>
          <w:szCs w:val="24"/>
        </w:rPr>
        <w:t>кретные сведения, факты, описа</w:t>
      </w:r>
      <w:r w:rsidR="00C278B3" w:rsidRPr="00AB3ED7">
        <w:rPr>
          <w:rFonts w:ascii="Times New Roman" w:hAnsi="Times New Roman" w:cs="Times New Roman"/>
          <w:spacing w:val="2"/>
          <w:sz w:val="24"/>
          <w:szCs w:val="24"/>
        </w:rPr>
        <w:t>ния), заданную в явном виде;</w:t>
      </w:r>
      <w:proofErr w:type="gramEnd"/>
      <w:r w:rsidR="00C278B3" w:rsidRPr="00AB3ED7">
        <w:rPr>
          <w:rFonts w:ascii="Times New Roman" w:hAnsi="Times New Roman" w:cs="Times New Roman"/>
          <w:spacing w:val="2"/>
          <w:sz w:val="24"/>
          <w:szCs w:val="24"/>
        </w:rPr>
        <w:t xml:space="preserve"> </w:t>
      </w:r>
      <w:r w:rsidRPr="00AB3ED7">
        <w:rPr>
          <w:rFonts w:ascii="Times New Roman" w:hAnsi="Times New Roman" w:cs="Times New Roman"/>
          <w:spacing w:val="2"/>
          <w:sz w:val="24"/>
          <w:szCs w:val="24"/>
        </w:rPr>
        <w:t xml:space="preserve">задавать вопросы по содержанию произведения и отвечать на них, подтверждая </w:t>
      </w:r>
      <w:r w:rsidR="00C278B3" w:rsidRPr="00AB3ED7">
        <w:rPr>
          <w:rFonts w:ascii="Times New Roman" w:hAnsi="Times New Roman" w:cs="Times New Roman"/>
          <w:sz w:val="24"/>
          <w:szCs w:val="24"/>
        </w:rPr>
        <w:t>ответ примерами из текста;</w:t>
      </w:r>
      <w:r w:rsidR="00C278B3" w:rsidRPr="00AB3ED7">
        <w:rPr>
          <w:rFonts w:ascii="Times New Roman" w:hAnsi="Times New Roman" w:cs="Times New Roman"/>
          <w:spacing w:val="2"/>
          <w:sz w:val="24"/>
          <w:szCs w:val="24"/>
        </w:rPr>
        <w:t xml:space="preserve"> </w:t>
      </w:r>
      <w:r w:rsidRPr="00AB3ED7">
        <w:rPr>
          <w:rFonts w:ascii="Times New Roman" w:hAnsi="Times New Roman" w:cs="Times New Roman"/>
          <w:sz w:val="24"/>
          <w:szCs w:val="24"/>
        </w:rPr>
        <w:t>объяснять значение слова с опорой на контекст, с использованием словарей и другой справочной литературы;</w:t>
      </w:r>
    </w:p>
    <w:p w:rsidR="006D6FA0" w:rsidRPr="00AB3ED7" w:rsidRDefault="006D6FA0" w:rsidP="00C278B3">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i/>
          <w:iCs/>
          <w:color w:val="auto"/>
          <w:sz w:val="24"/>
          <w:szCs w:val="24"/>
        </w:rPr>
        <w:t>для научно-популярных текстов</w:t>
      </w:r>
      <w:r w:rsidRPr="00AB3ED7">
        <w:rPr>
          <w:rFonts w:ascii="Times New Roman" w:hAnsi="Times New Roman" w:cs="Times New Roman"/>
          <w:color w:val="auto"/>
          <w:sz w:val="24"/>
          <w:szCs w:val="24"/>
        </w:rPr>
        <w:t xml:space="preserve">: определять основное </w:t>
      </w:r>
      <w:r w:rsidRPr="00AB3ED7">
        <w:rPr>
          <w:rFonts w:ascii="Times New Roman" w:hAnsi="Times New Roman" w:cs="Times New Roman"/>
          <w:color w:val="auto"/>
          <w:spacing w:val="2"/>
          <w:sz w:val="24"/>
          <w:szCs w:val="24"/>
        </w:rPr>
        <w:t>содержание текста; озаглавливать текст, в краткой форме отражая в названии основное со</w:t>
      </w:r>
      <w:r w:rsidR="00C278B3" w:rsidRPr="00AB3ED7">
        <w:rPr>
          <w:rFonts w:ascii="Times New Roman" w:hAnsi="Times New Roman" w:cs="Times New Roman"/>
          <w:color w:val="auto"/>
          <w:spacing w:val="2"/>
          <w:sz w:val="24"/>
          <w:szCs w:val="24"/>
        </w:rPr>
        <w:t>держание текста;</w:t>
      </w:r>
      <w:r w:rsidR="00C278B3" w:rsidRPr="00AB3ED7">
        <w:rPr>
          <w:rFonts w:ascii="Times New Roman" w:hAnsi="Times New Roman" w:cs="Times New Roman"/>
          <w:color w:val="auto"/>
          <w:sz w:val="24"/>
          <w:szCs w:val="24"/>
        </w:rPr>
        <w:t xml:space="preserve"> </w:t>
      </w:r>
      <w:r w:rsidRPr="00AB3ED7">
        <w:rPr>
          <w:rFonts w:ascii="Times New Roman" w:hAnsi="Times New Roman" w:cs="Times New Roman"/>
          <w:color w:val="auto"/>
          <w:spacing w:val="2"/>
          <w:sz w:val="24"/>
          <w:szCs w:val="24"/>
        </w:rPr>
        <w:t xml:space="preserve">находить </w:t>
      </w:r>
      <w:r w:rsidRPr="00AB3ED7">
        <w:rPr>
          <w:rFonts w:ascii="Times New Roman" w:hAnsi="Times New Roman" w:cs="Times New Roman"/>
          <w:color w:val="auto"/>
          <w:sz w:val="24"/>
          <w:szCs w:val="24"/>
        </w:rPr>
        <w:t>в тексте тр</w:t>
      </w:r>
      <w:r w:rsidRPr="00AB3ED7">
        <w:rPr>
          <w:rFonts w:ascii="Times New Roman" w:hAnsi="Times New Roman" w:cs="Times New Roman"/>
          <w:color w:val="auto"/>
          <w:sz w:val="24"/>
          <w:szCs w:val="24"/>
        </w:rPr>
        <w:t>е</w:t>
      </w:r>
      <w:r w:rsidRPr="00AB3ED7">
        <w:rPr>
          <w:rFonts w:ascii="Times New Roman" w:hAnsi="Times New Roman" w:cs="Times New Roman"/>
          <w:color w:val="auto"/>
          <w:sz w:val="24"/>
          <w:szCs w:val="24"/>
        </w:rPr>
        <w:t>буемую информацию (конкретные сведения, факты, описания явлений, процессов), зад</w:t>
      </w:r>
      <w:r w:rsidR="00C278B3" w:rsidRPr="00AB3ED7">
        <w:rPr>
          <w:rFonts w:ascii="Times New Roman" w:hAnsi="Times New Roman" w:cs="Times New Roman"/>
          <w:color w:val="auto"/>
          <w:sz w:val="24"/>
          <w:szCs w:val="24"/>
        </w:rPr>
        <w:t xml:space="preserve">анную в явном виде; </w:t>
      </w:r>
      <w:r w:rsidRPr="00AB3ED7">
        <w:rPr>
          <w:rFonts w:ascii="Times New Roman" w:hAnsi="Times New Roman" w:cs="Times New Roman"/>
          <w:color w:val="auto"/>
          <w:sz w:val="24"/>
          <w:szCs w:val="24"/>
        </w:rPr>
        <w:t xml:space="preserve">задавать вопросы по содержанию текста и отвечать на них, </w:t>
      </w:r>
      <w:r w:rsidRPr="00AB3ED7">
        <w:rPr>
          <w:rFonts w:ascii="Times New Roman" w:hAnsi="Times New Roman" w:cs="Times New Roman"/>
          <w:color w:val="auto"/>
          <w:spacing w:val="2"/>
          <w:sz w:val="24"/>
          <w:szCs w:val="24"/>
        </w:rPr>
        <w:t>подтверждая ответ пр</w:t>
      </w:r>
      <w:r w:rsidRPr="00AB3ED7">
        <w:rPr>
          <w:rFonts w:ascii="Times New Roman" w:hAnsi="Times New Roman" w:cs="Times New Roman"/>
          <w:color w:val="auto"/>
          <w:spacing w:val="2"/>
          <w:sz w:val="24"/>
          <w:szCs w:val="24"/>
        </w:rPr>
        <w:t>и</w:t>
      </w:r>
      <w:r w:rsidRPr="00AB3ED7">
        <w:rPr>
          <w:rFonts w:ascii="Times New Roman" w:hAnsi="Times New Roman" w:cs="Times New Roman"/>
          <w:color w:val="auto"/>
          <w:spacing w:val="2"/>
          <w:sz w:val="24"/>
          <w:szCs w:val="24"/>
        </w:rPr>
        <w:t>ме</w:t>
      </w:r>
      <w:r w:rsidR="00C278B3" w:rsidRPr="00AB3ED7">
        <w:rPr>
          <w:rFonts w:ascii="Times New Roman" w:hAnsi="Times New Roman" w:cs="Times New Roman"/>
          <w:color w:val="auto"/>
          <w:spacing w:val="2"/>
          <w:sz w:val="24"/>
          <w:szCs w:val="24"/>
        </w:rPr>
        <w:t>рами из текста;</w:t>
      </w:r>
      <w:r w:rsidR="00C278B3" w:rsidRPr="00AB3ED7">
        <w:rPr>
          <w:rFonts w:ascii="Times New Roman" w:hAnsi="Times New Roman" w:cs="Times New Roman"/>
          <w:color w:val="auto"/>
          <w:sz w:val="24"/>
          <w:szCs w:val="24"/>
        </w:rPr>
        <w:t xml:space="preserve"> </w:t>
      </w:r>
      <w:r w:rsidRPr="00AB3ED7">
        <w:rPr>
          <w:rFonts w:ascii="Times New Roman" w:hAnsi="Times New Roman" w:cs="Times New Roman"/>
          <w:color w:val="auto"/>
          <w:spacing w:val="2"/>
          <w:sz w:val="24"/>
          <w:szCs w:val="24"/>
        </w:rPr>
        <w:t>объяснять значе</w:t>
      </w:r>
      <w:r w:rsidRPr="00AB3ED7">
        <w:rPr>
          <w:rFonts w:ascii="Times New Roman" w:hAnsi="Times New Roman" w:cs="Times New Roman"/>
          <w:color w:val="auto"/>
          <w:sz w:val="24"/>
          <w:szCs w:val="24"/>
        </w:rPr>
        <w:t>ние слова с опорой на контекст, с использованием словарей и другой справочной литературы;</w:t>
      </w:r>
    </w:p>
    <w:p w:rsidR="006D6FA0" w:rsidRPr="00AB3ED7" w:rsidRDefault="00C278B3" w:rsidP="006D6FA0">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использовать простейшие приемы анализа различных видов текстов:</w:t>
      </w:r>
    </w:p>
    <w:p w:rsidR="006D6FA0" w:rsidRPr="00AB3ED7" w:rsidRDefault="006D6FA0" w:rsidP="006D6FA0">
      <w:pPr>
        <w:pStyle w:val="ac"/>
        <w:spacing w:line="240" w:lineRule="auto"/>
        <w:ind w:firstLine="709"/>
        <w:rPr>
          <w:rFonts w:ascii="Times New Roman" w:hAnsi="Times New Roman" w:cs="Times New Roman"/>
          <w:color w:val="auto"/>
          <w:sz w:val="24"/>
          <w:szCs w:val="24"/>
        </w:rPr>
      </w:pPr>
      <w:proofErr w:type="gramStart"/>
      <w:r w:rsidRPr="00AB3ED7">
        <w:rPr>
          <w:rFonts w:ascii="Times New Roman" w:hAnsi="Times New Roman" w:cs="Times New Roman"/>
          <w:i/>
          <w:iCs/>
          <w:color w:val="auto"/>
          <w:sz w:val="24"/>
          <w:szCs w:val="24"/>
        </w:rPr>
        <w:t>для художественных текстов</w:t>
      </w:r>
      <w:r w:rsidRPr="00AB3ED7">
        <w:rPr>
          <w:rFonts w:ascii="Times New Roman" w:hAnsi="Times New Roman" w:cs="Times New Roman"/>
          <w:color w:val="auto"/>
          <w:sz w:val="24"/>
          <w:szCs w:val="24"/>
        </w:rPr>
        <w:t xml:space="preserve">: </w:t>
      </w:r>
      <w:r w:rsidRPr="00AB3ED7">
        <w:rPr>
          <w:rFonts w:ascii="Times New Roman" w:hAnsi="Times New Roman" w:cs="Times New Roman"/>
          <w:color w:val="auto"/>
          <w:spacing w:val="2"/>
          <w:sz w:val="24"/>
          <w:szCs w:val="24"/>
        </w:rPr>
        <w:t xml:space="preserve">устанавливать </w:t>
      </w:r>
      <w:r w:rsidRPr="00AB3ED7">
        <w:rPr>
          <w:rFonts w:ascii="Times New Roman" w:hAnsi="Times New Roman" w:cs="Times New Roman"/>
          <w:color w:val="auto"/>
          <w:sz w:val="24"/>
          <w:szCs w:val="24"/>
        </w:rPr>
        <w:t>взаимосвязь между событиями, фактами, п</w:t>
      </w:r>
      <w:r w:rsidRPr="00AB3ED7">
        <w:rPr>
          <w:rFonts w:ascii="Times New Roman" w:hAnsi="Times New Roman" w:cs="Times New Roman"/>
          <w:color w:val="auto"/>
          <w:sz w:val="24"/>
          <w:szCs w:val="24"/>
        </w:rPr>
        <w:t>о</w:t>
      </w:r>
      <w:r w:rsidRPr="00AB3ED7">
        <w:rPr>
          <w:rFonts w:ascii="Times New Roman" w:hAnsi="Times New Roman" w:cs="Times New Roman"/>
          <w:color w:val="auto"/>
          <w:sz w:val="24"/>
          <w:szCs w:val="24"/>
        </w:rPr>
        <w:t xml:space="preserve">ступками (мотивы, последствия), мыслями, чувствами героев, опираясь на содержание текста; </w:t>
      </w:r>
      <w:proofErr w:type="gramEnd"/>
    </w:p>
    <w:p w:rsidR="006D6FA0" w:rsidRPr="00AB3ED7" w:rsidRDefault="006D6FA0" w:rsidP="006D6FA0">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i/>
          <w:iCs/>
          <w:color w:val="auto"/>
          <w:sz w:val="24"/>
          <w:szCs w:val="24"/>
        </w:rPr>
        <w:t>для научно-популярных текстов</w:t>
      </w:r>
      <w:r w:rsidRPr="00AB3ED7">
        <w:rPr>
          <w:rFonts w:ascii="Times New Roman" w:hAnsi="Times New Roman" w:cs="Times New Roman"/>
          <w:color w:val="auto"/>
          <w:sz w:val="24"/>
          <w:szCs w:val="24"/>
        </w:rPr>
        <w:t>: устанавли</w:t>
      </w:r>
      <w:r w:rsidRPr="00AB3ED7">
        <w:rPr>
          <w:rFonts w:ascii="Times New Roman" w:hAnsi="Times New Roman" w:cs="Times New Roman"/>
          <w:color w:val="auto"/>
          <w:spacing w:val="2"/>
          <w:sz w:val="24"/>
          <w:szCs w:val="24"/>
        </w:rPr>
        <w:t xml:space="preserve">вать взаимосвязь между отдельными фактами, событиями, явлениями, описаниями, процессами и между отдельными </w:t>
      </w:r>
      <w:r w:rsidRPr="00AB3ED7">
        <w:rPr>
          <w:rFonts w:ascii="Times New Roman" w:hAnsi="Times New Roman" w:cs="Times New Roman"/>
          <w:color w:val="auto"/>
          <w:sz w:val="24"/>
          <w:szCs w:val="24"/>
        </w:rPr>
        <w:t>частями текста, опираясь на его содержание;</w:t>
      </w:r>
    </w:p>
    <w:p w:rsidR="006D6FA0" w:rsidRPr="00AB3ED7" w:rsidRDefault="00C278B3" w:rsidP="006D6FA0">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xml:space="preserve">- </w:t>
      </w:r>
      <w:r w:rsidR="006D6FA0" w:rsidRPr="00AB3ED7">
        <w:rPr>
          <w:rFonts w:ascii="Times New Roman" w:hAnsi="Times New Roman" w:cs="Times New Roman"/>
          <w:color w:val="auto"/>
          <w:sz w:val="24"/>
          <w:szCs w:val="24"/>
        </w:rPr>
        <w:t>использовать различные формы интерпретации содержания текстов:</w:t>
      </w:r>
    </w:p>
    <w:p w:rsidR="006D6FA0" w:rsidRPr="00AB3ED7" w:rsidRDefault="006D6FA0" w:rsidP="006D6FA0">
      <w:pPr>
        <w:pStyle w:val="ac"/>
        <w:spacing w:line="240" w:lineRule="auto"/>
        <w:ind w:firstLine="709"/>
        <w:rPr>
          <w:rFonts w:ascii="Times New Roman" w:hAnsi="Times New Roman" w:cs="Times New Roman"/>
          <w:color w:val="auto"/>
          <w:spacing w:val="-2"/>
          <w:sz w:val="24"/>
          <w:szCs w:val="24"/>
        </w:rPr>
      </w:pPr>
      <w:proofErr w:type="gramStart"/>
      <w:r w:rsidRPr="00AB3ED7">
        <w:rPr>
          <w:rFonts w:ascii="Times New Roman" w:hAnsi="Times New Roman" w:cs="Times New Roman"/>
          <w:i/>
          <w:iCs/>
          <w:color w:val="auto"/>
          <w:spacing w:val="-2"/>
          <w:sz w:val="24"/>
          <w:szCs w:val="24"/>
        </w:rPr>
        <w:t>для художественных текстов</w:t>
      </w:r>
      <w:r w:rsidRPr="00AB3ED7">
        <w:rPr>
          <w:rFonts w:ascii="Times New Roman" w:hAnsi="Times New Roman" w:cs="Times New Roman"/>
          <w:color w:val="auto"/>
          <w:spacing w:val="-2"/>
          <w:sz w:val="24"/>
          <w:szCs w:val="24"/>
        </w:rPr>
        <w:t>: формулировать простые выводы, основываясь на содержании текста; составлять характеристику персонажа;</w:t>
      </w:r>
      <w:r w:rsidR="0062423C" w:rsidRPr="00AB3ED7">
        <w:rPr>
          <w:rFonts w:ascii="Times New Roman" w:hAnsi="Times New Roman" w:cs="Times New Roman"/>
          <w:color w:val="auto"/>
          <w:spacing w:val="-2"/>
          <w:sz w:val="24"/>
          <w:szCs w:val="24"/>
        </w:rPr>
        <w:t xml:space="preserve"> </w:t>
      </w:r>
      <w:r w:rsidRPr="00AB3ED7">
        <w:rPr>
          <w:rFonts w:ascii="Times New Roman" w:hAnsi="Times New Roman" w:cs="Times New Roman"/>
          <w:color w:val="auto"/>
          <w:spacing w:val="-2"/>
          <w:sz w:val="24"/>
          <w:szCs w:val="24"/>
        </w:rPr>
        <w:t xml:space="preserve">интерпретировать </w:t>
      </w:r>
      <w:r w:rsidRPr="00AB3ED7">
        <w:rPr>
          <w:rFonts w:ascii="Times New Roman" w:hAnsi="Times New Roman" w:cs="Times New Roman"/>
          <w:color w:val="auto"/>
          <w:sz w:val="24"/>
          <w:szCs w:val="24"/>
        </w:rPr>
        <w:t xml:space="preserve">текст, опираясь на некоторые его жанровые, структурные, языковые особенности; устанавливать связи, отношения, не </w:t>
      </w:r>
      <w:r w:rsidRPr="00AB3ED7">
        <w:rPr>
          <w:rFonts w:ascii="Times New Roman" w:hAnsi="Times New Roman" w:cs="Times New Roman"/>
          <w:color w:val="auto"/>
          <w:spacing w:val="-2"/>
          <w:sz w:val="24"/>
          <w:szCs w:val="24"/>
        </w:rPr>
        <w:t>высказанные в тексте напрямую, например, соотносить ситуацию и поступки героев, объяснять (пояснять) п</w:t>
      </w:r>
      <w:r w:rsidRPr="00AB3ED7">
        <w:rPr>
          <w:rFonts w:ascii="Times New Roman" w:hAnsi="Times New Roman" w:cs="Times New Roman"/>
          <w:color w:val="auto"/>
          <w:spacing w:val="-2"/>
          <w:sz w:val="24"/>
          <w:szCs w:val="24"/>
        </w:rPr>
        <w:t>о</w:t>
      </w:r>
      <w:r w:rsidRPr="00AB3ED7">
        <w:rPr>
          <w:rFonts w:ascii="Times New Roman" w:hAnsi="Times New Roman" w:cs="Times New Roman"/>
          <w:color w:val="auto"/>
          <w:spacing w:val="-2"/>
          <w:sz w:val="24"/>
          <w:szCs w:val="24"/>
        </w:rPr>
        <w:t xml:space="preserve">ступки героев, опираясь на содержание текста; </w:t>
      </w:r>
      <w:proofErr w:type="gramEnd"/>
    </w:p>
    <w:p w:rsidR="006D6FA0" w:rsidRPr="00AB3ED7" w:rsidRDefault="006D6FA0" w:rsidP="006D6FA0">
      <w:pPr>
        <w:pStyle w:val="ac"/>
        <w:spacing w:line="240" w:lineRule="auto"/>
        <w:ind w:firstLine="709"/>
        <w:rPr>
          <w:rFonts w:ascii="Times New Roman" w:hAnsi="Times New Roman" w:cs="Times New Roman"/>
          <w:color w:val="auto"/>
          <w:sz w:val="24"/>
          <w:szCs w:val="24"/>
        </w:rPr>
      </w:pPr>
      <w:r w:rsidRPr="00AB3ED7">
        <w:rPr>
          <w:rFonts w:ascii="Times New Roman" w:hAnsi="Times New Roman" w:cs="Times New Roman"/>
          <w:i/>
          <w:iCs/>
          <w:color w:val="auto"/>
          <w:sz w:val="24"/>
          <w:szCs w:val="24"/>
        </w:rPr>
        <w:t>для научно-популярных текстов</w:t>
      </w:r>
      <w:r w:rsidRPr="00AB3ED7">
        <w:rPr>
          <w:rFonts w:ascii="Times New Roman" w:hAnsi="Times New Roman" w:cs="Times New Roman"/>
          <w:color w:val="auto"/>
          <w:sz w:val="24"/>
          <w:szCs w:val="24"/>
        </w:rPr>
        <w:t>: формулировать прос</w:t>
      </w:r>
      <w:r w:rsidRPr="00AB3ED7">
        <w:rPr>
          <w:rFonts w:ascii="Times New Roman" w:hAnsi="Times New Roman" w:cs="Times New Roman"/>
          <w:color w:val="auto"/>
          <w:spacing w:val="2"/>
          <w:sz w:val="24"/>
          <w:szCs w:val="24"/>
        </w:rPr>
        <w:t>тые выводы, основываясь на тексте; устанавливать связи, отношения, не высказанные в тексте напрямую, например, объяснять явл</w:t>
      </w:r>
      <w:r w:rsidRPr="00AB3ED7">
        <w:rPr>
          <w:rFonts w:ascii="Times New Roman" w:hAnsi="Times New Roman" w:cs="Times New Roman"/>
          <w:color w:val="auto"/>
          <w:spacing w:val="2"/>
          <w:sz w:val="24"/>
          <w:szCs w:val="24"/>
        </w:rPr>
        <w:t>е</w:t>
      </w:r>
      <w:r w:rsidRPr="00AB3ED7">
        <w:rPr>
          <w:rFonts w:ascii="Times New Roman" w:hAnsi="Times New Roman" w:cs="Times New Roman"/>
          <w:color w:val="auto"/>
          <w:spacing w:val="2"/>
          <w:sz w:val="24"/>
          <w:szCs w:val="24"/>
        </w:rPr>
        <w:t>ния природы, пояснять описываемые собы</w:t>
      </w:r>
      <w:r w:rsidRPr="00AB3ED7">
        <w:rPr>
          <w:rFonts w:ascii="Times New Roman" w:hAnsi="Times New Roman" w:cs="Times New Roman"/>
          <w:color w:val="auto"/>
          <w:sz w:val="24"/>
          <w:szCs w:val="24"/>
        </w:rPr>
        <w:t>тия, соотнося их с содержанием текста;</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 xml:space="preserve">ориентироваться в нравственном содержании </w:t>
      </w:r>
      <w:proofErr w:type="gramStart"/>
      <w:r w:rsidR="006D6FA0" w:rsidRPr="00AB3ED7">
        <w:rPr>
          <w:rFonts w:ascii="Times New Roman" w:hAnsi="Times New Roman" w:cs="Times New Roman"/>
          <w:color w:val="auto"/>
          <w:sz w:val="24"/>
          <w:szCs w:val="24"/>
        </w:rPr>
        <w:t>прочитан</w:t>
      </w:r>
      <w:r w:rsidR="006D6FA0" w:rsidRPr="00AB3ED7">
        <w:rPr>
          <w:rFonts w:ascii="Times New Roman" w:hAnsi="Times New Roman" w:cs="Times New Roman"/>
          <w:color w:val="auto"/>
          <w:spacing w:val="2"/>
          <w:sz w:val="24"/>
          <w:szCs w:val="24"/>
        </w:rPr>
        <w:t>ного</w:t>
      </w:r>
      <w:proofErr w:type="gramEnd"/>
      <w:r w:rsidR="006D6FA0" w:rsidRPr="00AB3ED7">
        <w:rPr>
          <w:rFonts w:ascii="Times New Roman" w:hAnsi="Times New Roman" w:cs="Times New Roman"/>
          <w:color w:val="auto"/>
          <w:spacing w:val="2"/>
          <w:sz w:val="24"/>
          <w:szCs w:val="24"/>
        </w:rPr>
        <w:t>, самостоятельно делать в</w:t>
      </w:r>
      <w:r w:rsidR="006D6FA0" w:rsidRPr="00AB3ED7">
        <w:rPr>
          <w:rFonts w:ascii="Times New Roman" w:hAnsi="Times New Roman" w:cs="Times New Roman"/>
          <w:color w:val="auto"/>
          <w:spacing w:val="2"/>
          <w:sz w:val="24"/>
          <w:szCs w:val="24"/>
        </w:rPr>
        <w:t>ы</w:t>
      </w:r>
      <w:r w:rsidR="006D6FA0" w:rsidRPr="00AB3ED7">
        <w:rPr>
          <w:rFonts w:ascii="Times New Roman" w:hAnsi="Times New Roman" w:cs="Times New Roman"/>
          <w:color w:val="auto"/>
          <w:spacing w:val="2"/>
          <w:sz w:val="24"/>
          <w:szCs w:val="24"/>
        </w:rPr>
        <w:t>воды, соотносить поступки героев с нравственными нормами (</w:t>
      </w:r>
      <w:r w:rsidR="006D6FA0" w:rsidRPr="00AB3ED7">
        <w:rPr>
          <w:rFonts w:ascii="Times New Roman" w:hAnsi="Times New Roman" w:cs="Times New Roman"/>
          <w:i/>
          <w:iCs/>
          <w:color w:val="auto"/>
          <w:spacing w:val="2"/>
          <w:sz w:val="24"/>
          <w:szCs w:val="24"/>
        </w:rPr>
        <w:t>только</w:t>
      </w:r>
      <w:r w:rsidRPr="00AB3ED7">
        <w:rPr>
          <w:rFonts w:ascii="Times New Roman" w:hAnsi="Times New Roman" w:cs="Times New Roman"/>
          <w:i/>
          <w:iCs/>
          <w:color w:val="auto"/>
          <w:spacing w:val="2"/>
          <w:sz w:val="24"/>
          <w:szCs w:val="24"/>
        </w:rPr>
        <w:t xml:space="preserve"> </w:t>
      </w:r>
      <w:r w:rsidR="006D6FA0" w:rsidRPr="00AB3ED7">
        <w:rPr>
          <w:rFonts w:ascii="Times New Roman" w:hAnsi="Times New Roman" w:cs="Times New Roman"/>
          <w:i/>
          <w:iCs/>
          <w:color w:val="auto"/>
          <w:spacing w:val="2"/>
          <w:sz w:val="24"/>
          <w:szCs w:val="24"/>
        </w:rPr>
        <w:t>для художе</w:t>
      </w:r>
      <w:r w:rsidR="006D6FA0" w:rsidRPr="00AB3ED7">
        <w:rPr>
          <w:rFonts w:ascii="Times New Roman" w:hAnsi="Times New Roman" w:cs="Times New Roman"/>
          <w:i/>
          <w:iCs/>
          <w:color w:val="auto"/>
          <w:sz w:val="24"/>
          <w:szCs w:val="24"/>
        </w:rPr>
        <w:t>ственных те</w:t>
      </w:r>
      <w:r w:rsidR="006D6FA0" w:rsidRPr="00AB3ED7">
        <w:rPr>
          <w:rFonts w:ascii="Times New Roman" w:hAnsi="Times New Roman" w:cs="Times New Roman"/>
          <w:i/>
          <w:iCs/>
          <w:color w:val="auto"/>
          <w:sz w:val="24"/>
          <w:szCs w:val="24"/>
        </w:rPr>
        <w:t>к</w:t>
      </w:r>
      <w:r w:rsidR="006D6FA0" w:rsidRPr="00AB3ED7">
        <w:rPr>
          <w:rFonts w:ascii="Times New Roman" w:hAnsi="Times New Roman" w:cs="Times New Roman"/>
          <w:i/>
          <w:iCs/>
          <w:color w:val="auto"/>
          <w:sz w:val="24"/>
          <w:szCs w:val="24"/>
        </w:rPr>
        <w:t>стов</w:t>
      </w:r>
      <w:r w:rsidR="006D6FA0" w:rsidRPr="00AB3ED7">
        <w:rPr>
          <w:rFonts w:ascii="Times New Roman" w:hAnsi="Times New Roman" w:cs="Times New Roman"/>
          <w:color w:val="auto"/>
          <w:sz w:val="24"/>
          <w:szCs w:val="24"/>
        </w:rPr>
        <w:t>);</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различать на практическом уровне виды текстов (художественный и научно-популярный), опираясь на особенности каждого вида текста (</w:t>
      </w:r>
      <w:r w:rsidR="006D6FA0" w:rsidRPr="00AB3ED7">
        <w:rPr>
          <w:rFonts w:ascii="Times New Roman" w:hAnsi="Times New Roman" w:cs="Times New Roman"/>
          <w:i/>
          <w:color w:val="auto"/>
          <w:sz w:val="24"/>
          <w:szCs w:val="24"/>
        </w:rPr>
        <w:t>для всех видов текстов</w:t>
      </w:r>
      <w:r w:rsidR="006D6FA0" w:rsidRPr="00AB3ED7">
        <w:rPr>
          <w:rFonts w:ascii="Times New Roman" w:hAnsi="Times New Roman" w:cs="Times New Roman"/>
          <w:color w:val="auto"/>
          <w:sz w:val="24"/>
          <w:szCs w:val="24"/>
        </w:rPr>
        <w:t>);</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передавать содержание прочитанного или прослушанного с учетом специфики текста в виде пересказа (полного или краткого) (</w:t>
      </w:r>
      <w:r w:rsidR="006D6FA0" w:rsidRPr="00AB3ED7">
        <w:rPr>
          <w:rFonts w:ascii="Times New Roman" w:hAnsi="Times New Roman" w:cs="Times New Roman"/>
          <w:i/>
          <w:iCs/>
          <w:color w:val="auto"/>
          <w:sz w:val="24"/>
          <w:szCs w:val="24"/>
        </w:rPr>
        <w:t>для всех видов текстов</w:t>
      </w:r>
      <w:r w:rsidR="006D6FA0" w:rsidRPr="00AB3ED7">
        <w:rPr>
          <w:rFonts w:ascii="Times New Roman" w:hAnsi="Times New Roman" w:cs="Times New Roman"/>
          <w:color w:val="auto"/>
          <w:sz w:val="24"/>
          <w:szCs w:val="24"/>
        </w:rPr>
        <w:t>);</w:t>
      </w:r>
    </w:p>
    <w:p w:rsidR="006D6FA0" w:rsidRPr="00AB3ED7" w:rsidRDefault="00C278B3" w:rsidP="006D6FA0">
      <w:pPr>
        <w:pStyle w:val="ae"/>
        <w:spacing w:line="240" w:lineRule="auto"/>
        <w:ind w:firstLine="709"/>
        <w:rPr>
          <w:rStyle w:val="Zag11"/>
          <w:rFonts w:ascii="Times New Roman" w:eastAsiaTheme="majorEastAsia"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участвовать в обсуждении прослушанного/прочитанного текста (задавать вопросы, выск</w:t>
      </w:r>
      <w:r w:rsidR="006D6FA0" w:rsidRPr="00AB3ED7">
        <w:rPr>
          <w:rFonts w:ascii="Times New Roman" w:hAnsi="Times New Roman" w:cs="Times New Roman"/>
          <w:color w:val="auto"/>
          <w:sz w:val="24"/>
          <w:szCs w:val="24"/>
        </w:rPr>
        <w:t>а</w:t>
      </w:r>
      <w:r w:rsidR="006D6FA0" w:rsidRPr="00AB3ED7">
        <w:rPr>
          <w:rFonts w:ascii="Times New Roman" w:hAnsi="Times New Roman" w:cs="Times New Roman"/>
          <w:color w:val="auto"/>
          <w:sz w:val="24"/>
          <w:szCs w:val="24"/>
        </w:rPr>
        <w:t>зывать и обосновывать собственное мнение, соблюдая правила речевого этикета и правила работы в группе), опираясь на текст или собственный опыт (</w:t>
      </w:r>
      <w:r w:rsidR="006D6FA0" w:rsidRPr="00AB3ED7">
        <w:rPr>
          <w:rFonts w:ascii="Times New Roman" w:hAnsi="Times New Roman" w:cs="Times New Roman"/>
          <w:i/>
          <w:iCs/>
          <w:color w:val="auto"/>
          <w:sz w:val="24"/>
          <w:szCs w:val="24"/>
        </w:rPr>
        <w:t>для всех видов текстов</w:t>
      </w:r>
      <w:r w:rsidR="006D6FA0" w:rsidRPr="00AB3ED7">
        <w:rPr>
          <w:rFonts w:ascii="Times New Roman" w:hAnsi="Times New Roman" w:cs="Times New Roman"/>
          <w:color w:val="auto"/>
          <w:sz w:val="24"/>
          <w:szCs w:val="24"/>
        </w:rPr>
        <w:t>).</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iCs/>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получит возможность научиться:</w:t>
      </w:r>
    </w:p>
    <w:p w:rsidR="006D6FA0" w:rsidRPr="00AB3ED7" w:rsidRDefault="00C278B3"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 </w:t>
      </w:r>
      <w:r w:rsidR="006D6FA0" w:rsidRPr="00AB3ED7">
        <w:rPr>
          <w:rStyle w:val="Zag11"/>
          <w:rFonts w:ascii="Times New Roman" w:eastAsia="@Arial Unicode MS" w:hAnsi="Times New Roman" w:cs="Times New Roman"/>
          <w:i/>
          <w:sz w:val="24"/>
          <w:szCs w:val="24"/>
        </w:rPr>
        <w:t>осмысливать эстетические и нравственные ценности художественного текста и выск</w:t>
      </w:r>
      <w:r w:rsidR="006D6FA0" w:rsidRPr="00AB3ED7">
        <w:rPr>
          <w:rStyle w:val="Zag11"/>
          <w:rFonts w:ascii="Times New Roman" w:eastAsia="@Arial Unicode MS" w:hAnsi="Times New Roman" w:cs="Times New Roman"/>
          <w:i/>
          <w:sz w:val="24"/>
          <w:szCs w:val="24"/>
        </w:rPr>
        <w:t>а</w:t>
      </w:r>
      <w:r w:rsidR="006D6FA0" w:rsidRPr="00AB3ED7">
        <w:rPr>
          <w:rStyle w:val="Zag11"/>
          <w:rFonts w:ascii="Times New Roman" w:eastAsia="@Arial Unicode MS" w:hAnsi="Times New Roman" w:cs="Times New Roman"/>
          <w:i/>
          <w:sz w:val="24"/>
          <w:szCs w:val="24"/>
        </w:rPr>
        <w:t>зывать суждение;</w:t>
      </w:r>
    </w:p>
    <w:p w:rsidR="006D6FA0" w:rsidRPr="00AB3ED7" w:rsidRDefault="00C278B3"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lastRenderedPageBreak/>
        <w:t>- </w:t>
      </w:r>
      <w:r w:rsidR="006D6FA0" w:rsidRPr="00AB3ED7">
        <w:rPr>
          <w:rFonts w:ascii="Times New Roman" w:hAnsi="Times New Roman" w:cs="Times New Roman"/>
          <w:color w:val="auto"/>
          <w:sz w:val="24"/>
          <w:szCs w:val="24"/>
        </w:rPr>
        <w:t>осмысливать эстетические и нравственные ценности</w:t>
      </w:r>
      <w:r w:rsidRPr="00AB3ED7">
        <w:rPr>
          <w:rFonts w:ascii="Times New Roman" w:hAnsi="Times New Roman" w:cs="Times New Roman"/>
          <w:color w:val="auto"/>
          <w:sz w:val="24"/>
          <w:szCs w:val="24"/>
        </w:rPr>
        <w:t xml:space="preserve"> </w:t>
      </w:r>
      <w:r w:rsidR="006D6FA0" w:rsidRPr="00AB3ED7">
        <w:rPr>
          <w:rFonts w:ascii="Times New Roman" w:hAnsi="Times New Roman" w:cs="Times New Roman"/>
          <w:color w:val="auto"/>
          <w:spacing w:val="-2"/>
          <w:sz w:val="24"/>
          <w:szCs w:val="24"/>
        </w:rPr>
        <w:t>художественного текста и выск</w:t>
      </w:r>
      <w:r w:rsidR="006D6FA0" w:rsidRPr="00AB3ED7">
        <w:rPr>
          <w:rFonts w:ascii="Times New Roman" w:hAnsi="Times New Roman" w:cs="Times New Roman"/>
          <w:color w:val="auto"/>
          <w:spacing w:val="-2"/>
          <w:sz w:val="24"/>
          <w:szCs w:val="24"/>
        </w:rPr>
        <w:t>а</w:t>
      </w:r>
      <w:r w:rsidR="006D6FA0" w:rsidRPr="00AB3ED7">
        <w:rPr>
          <w:rFonts w:ascii="Times New Roman" w:hAnsi="Times New Roman" w:cs="Times New Roman"/>
          <w:color w:val="auto"/>
          <w:spacing w:val="-2"/>
          <w:sz w:val="24"/>
          <w:szCs w:val="24"/>
        </w:rPr>
        <w:t>зывать собственное суж</w:t>
      </w:r>
      <w:r w:rsidR="006D6FA0" w:rsidRPr="00AB3ED7">
        <w:rPr>
          <w:rFonts w:ascii="Times New Roman" w:hAnsi="Times New Roman" w:cs="Times New Roman"/>
          <w:color w:val="auto"/>
          <w:sz w:val="24"/>
          <w:szCs w:val="24"/>
        </w:rPr>
        <w:t>дение;</w:t>
      </w:r>
    </w:p>
    <w:p w:rsidR="006D6FA0" w:rsidRPr="00AB3ED7" w:rsidRDefault="00C278B3"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pacing w:val="-4"/>
          <w:sz w:val="24"/>
          <w:szCs w:val="24"/>
        </w:rPr>
        <w:t>- </w:t>
      </w:r>
      <w:r w:rsidR="006D6FA0" w:rsidRPr="00AB3ED7">
        <w:rPr>
          <w:rFonts w:ascii="Times New Roman" w:hAnsi="Times New Roman" w:cs="Times New Roman"/>
          <w:color w:val="auto"/>
          <w:spacing w:val="-4"/>
          <w:sz w:val="24"/>
          <w:szCs w:val="24"/>
        </w:rPr>
        <w:t>высказывать собственное суждение о прочитанном (прослушанном) произведении, доказ</w:t>
      </w:r>
      <w:r w:rsidR="006D6FA0" w:rsidRPr="00AB3ED7">
        <w:rPr>
          <w:rFonts w:ascii="Times New Roman" w:hAnsi="Times New Roman" w:cs="Times New Roman"/>
          <w:color w:val="auto"/>
          <w:spacing w:val="-4"/>
          <w:sz w:val="24"/>
          <w:szCs w:val="24"/>
        </w:rPr>
        <w:t>ы</w:t>
      </w:r>
      <w:r w:rsidR="006D6FA0" w:rsidRPr="00AB3ED7">
        <w:rPr>
          <w:rFonts w:ascii="Times New Roman" w:hAnsi="Times New Roman" w:cs="Times New Roman"/>
          <w:color w:val="auto"/>
          <w:spacing w:val="-4"/>
          <w:sz w:val="24"/>
          <w:szCs w:val="24"/>
        </w:rPr>
        <w:t>вать и подтверждать его фактами со ссылками на текст</w:t>
      </w:r>
      <w:r w:rsidR="006D6FA0" w:rsidRPr="00AB3ED7">
        <w:rPr>
          <w:rFonts w:ascii="Times New Roman" w:hAnsi="Times New Roman" w:cs="Times New Roman"/>
          <w:color w:val="auto"/>
          <w:sz w:val="24"/>
          <w:szCs w:val="24"/>
        </w:rPr>
        <w:t>;</w:t>
      </w:r>
    </w:p>
    <w:p w:rsidR="006D6FA0" w:rsidRPr="00AB3ED7" w:rsidRDefault="00C278B3" w:rsidP="006D6FA0">
      <w:pPr>
        <w:pStyle w:val="affff0"/>
        <w:spacing w:line="240" w:lineRule="auto"/>
        <w:ind w:firstLine="709"/>
        <w:rPr>
          <w:rFonts w:ascii="Times New Roman" w:hAnsi="Times New Roman" w:cs="Times New Roman"/>
          <w:color w:val="auto"/>
          <w:spacing w:val="-2"/>
          <w:sz w:val="24"/>
          <w:szCs w:val="24"/>
        </w:rPr>
      </w:pPr>
      <w:r w:rsidRPr="00AB3ED7">
        <w:rPr>
          <w:rFonts w:ascii="Times New Roman" w:hAnsi="Times New Roman" w:cs="Times New Roman"/>
          <w:color w:val="auto"/>
          <w:spacing w:val="-2"/>
          <w:sz w:val="24"/>
          <w:szCs w:val="24"/>
        </w:rPr>
        <w:t>- </w:t>
      </w:r>
      <w:r w:rsidR="006D6FA0" w:rsidRPr="00AB3ED7">
        <w:rPr>
          <w:rFonts w:ascii="Times New Roman" w:hAnsi="Times New Roman" w:cs="Times New Roman"/>
          <w:color w:val="auto"/>
          <w:spacing w:val="-2"/>
          <w:sz w:val="24"/>
          <w:szCs w:val="24"/>
        </w:rPr>
        <w:t>устанавливать ассоциации с жизненным опытом,</w:t>
      </w:r>
      <w:r w:rsidRPr="00AB3ED7">
        <w:rPr>
          <w:rFonts w:ascii="Times New Roman" w:hAnsi="Times New Roman" w:cs="Times New Roman"/>
          <w:color w:val="auto"/>
          <w:spacing w:val="-2"/>
          <w:sz w:val="24"/>
          <w:szCs w:val="24"/>
        </w:rPr>
        <w:t xml:space="preserve"> </w:t>
      </w:r>
      <w:r w:rsidR="006D6FA0" w:rsidRPr="00AB3ED7">
        <w:rPr>
          <w:rFonts w:ascii="Times New Roman" w:hAnsi="Times New Roman" w:cs="Times New Roman"/>
          <w:color w:val="auto"/>
          <w:spacing w:val="-2"/>
          <w:sz w:val="24"/>
          <w:szCs w:val="24"/>
        </w:rPr>
        <w:t xml:space="preserve">с впечатлениями от восприятия других видов искусства; </w:t>
      </w:r>
    </w:p>
    <w:p w:rsidR="006D6FA0" w:rsidRPr="00AB3ED7" w:rsidRDefault="00C278B3"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xml:space="preserve">- </w:t>
      </w:r>
      <w:r w:rsidR="006D6FA0" w:rsidRPr="00AB3ED7">
        <w:rPr>
          <w:rFonts w:ascii="Times New Roman" w:hAnsi="Times New Roman" w:cs="Times New Roman"/>
          <w:color w:val="auto"/>
          <w:sz w:val="24"/>
          <w:szCs w:val="24"/>
        </w:rPr>
        <w:t>составлять по аналогии устные рассказы (повествование, рассуждение, описание).</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Круг детского чтения</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научится:</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pacing w:val="2"/>
          <w:sz w:val="24"/>
          <w:szCs w:val="24"/>
        </w:rPr>
        <w:t>- </w:t>
      </w:r>
      <w:r w:rsidR="006D6FA0" w:rsidRPr="00AB3ED7">
        <w:rPr>
          <w:rFonts w:ascii="Times New Roman" w:hAnsi="Times New Roman" w:cs="Times New Roman"/>
          <w:color w:val="auto"/>
          <w:spacing w:val="2"/>
          <w:sz w:val="24"/>
          <w:szCs w:val="24"/>
        </w:rPr>
        <w:t xml:space="preserve">осуществлять выбор книги в библиотеке (или в контролируемом Интернете) по заданной </w:t>
      </w:r>
      <w:r w:rsidR="006D6FA0" w:rsidRPr="00AB3ED7">
        <w:rPr>
          <w:rFonts w:ascii="Times New Roman" w:hAnsi="Times New Roman" w:cs="Times New Roman"/>
          <w:color w:val="auto"/>
          <w:sz w:val="24"/>
          <w:szCs w:val="24"/>
        </w:rPr>
        <w:t>тематике или по собственному желанию;</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вести список прочитанных книг с целью использования его в учебной и внеучебной де</w:t>
      </w:r>
      <w:r w:rsidR="006D6FA0" w:rsidRPr="00AB3ED7">
        <w:rPr>
          <w:rFonts w:ascii="Times New Roman" w:hAnsi="Times New Roman" w:cs="Times New Roman"/>
          <w:color w:val="auto"/>
          <w:sz w:val="24"/>
          <w:szCs w:val="24"/>
        </w:rPr>
        <w:t>я</w:t>
      </w:r>
      <w:r w:rsidR="006D6FA0" w:rsidRPr="00AB3ED7">
        <w:rPr>
          <w:rFonts w:ascii="Times New Roman" w:hAnsi="Times New Roman" w:cs="Times New Roman"/>
          <w:color w:val="auto"/>
          <w:sz w:val="24"/>
          <w:szCs w:val="24"/>
        </w:rPr>
        <w:t>тельности, в том числе для планирования своего круга чтения;</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составлять аннотацию и краткий отзыв на прочитанное произведение по заданному обра</w:t>
      </w:r>
      <w:r w:rsidR="006D6FA0" w:rsidRPr="00AB3ED7">
        <w:rPr>
          <w:rFonts w:ascii="Times New Roman" w:hAnsi="Times New Roman" w:cs="Times New Roman"/>
          <w:color w:val="auto"/>
          <w:sz w:val="24"/>
          <w:szCs w:val="24"/>
        </w:rPr>
        <w:t>з</w:t>
      </w:r>
      <w:r w:rsidR="006D6FA0" w:rsidRPr="00AB3ED7">
        <w:rPr>
          <w:rFonts w:ascii="Times New Roman" w:hAnsi="Times New Roman" w:cs="Times New Roman"/>
          <w:color w:val="auto"/>
          <w:sz w:val="24"/>
          <w:szCs w:val="24"/>
        </w:rPr>
        <w:t>цу.</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C278B3"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работать с тематическим каталогом;</w:t>
      </w:r>
    </w:p>
    <w:p w:rsidR="006D6FA0" w:rsidRPr="00AB3ED7" w:rsidRDefault="00C278B3"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работать с детской периодикой;</w:t>
      </w:r>
    </w:p>
    <w:p w:rsidR="006D6FA0" w:rsidRPr="00AB3ED7" w:rsidRDefault="00C278B3"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самостоятельно писать отзыв о прочитанной книге (в свободной форме).</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Литературоведческая пропедевтика</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научится:</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распознавать некоторые отличительные особенности ху</w:t>
      </w:r>
      <w:r w:rsidR="006D6FA0" w:rsidRPr="00AB3ED7">
        <w:rPr>
          <w:rFonts w:ascii="Times New Roman" w:hAnsi="Times New Roman" w:cs="Times New Roman"/>
          <w:color w:val="auto"/>
          <w:spacing w:val="2"/>
          <w:sz w:val="24"/>
          <w:szCs w:val="24"/>
        </w:rPr>
        <w:t xml:space="preserve">дожественных произведений (на примерах художественных </w:t>
      </w:r>
      <w:r w:rsidR="006D6FA0" w:rsidRPr="00AB3ED7">
        <w:rPr>
          <w:rFonts w:ascii="Times New Roman" w:hAnsi="Times New Roman" w:cs="Times New Roman"/>
          <w:color w:val="auto"/>
          <w:sz w:val="24"/>
          <w:szCs w:val="24"/>
        </w:rPr>
        <w:t>образов и средств художественной выразительности);</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pacing w:val="2"/>
          <w:sz w:val="24"/>
          <w:szCs w:val="24"/>
        </w:rPr>
        <w:t>- </w:t>
      </w:r>
      <w:r w:rsidR="006D6FA0" w:rsidRPr="00AB3ED7">
        <w:rPr>
          <w:rFonts w:ascii="Times New Roman" w:hAnsi="Times New Roman" w:cs="Times New Roman"/>
          <w:color w:val="auto"/>
          <w:spacing w:val="2"/>
          <w:sz w:val="24"/>
          <w:szCs w:val="24"/>
        </w:rPr>
        <w:t>отличать на практическом уровне прозаический текст</w:t>
      </w:r>
      <w:r w:rsidR="006D6FA0" w:rsidRPr="00AB3ED7">
        <w:rPr>
          <w:rFonts w:ascii="Times New Roman" w:hAnsi="Times New Roman" w:cs="Times New Roman"/>
          <w:color w:val="auto"/>
          <w:spacing w:val="2"/>
          <w:sz w:val="24"/>
          <w:szCs w:val="24"/>
        </w:rPr>
        <w:br/>
      </w:r>
      <w:r w:rsidR="006D6FA0" w:rsidRPr="00AB3ED7">
        <w:rPr>
          <w:rFonts w:ascii="Times New Roman" w:hAnsi="Times New Roman" w:cs="Times New Roman"/>
          <w:color w:val="auto"/>
          <w:sz w:val="24"/>
          <w:szCs w:val="24"/>
        </w:rPr>
        <w:t xml:space="preserve">от </w:t>
      </w:r>
      <w:proofErr w:type="gramStart"/>
      <w:r w:rsidR="006D6FA0" w:rsidRPr="00AB3ED7">
        <w:rPr>
          <w:rFonts w:ascii="Times New Roman" w:hAnsi="Times New Roman" w:cs="Times New Roman"/>
          <w:color w:val="auto"/>
          <w:sz w:val="24"/>
          <w:szCs w:val="24"/>
        </w:rPr>
        <w:t>стихотворного</w:t>
      </w:r>
      <w:proofErr w:type="gramEnd"/>
      <w:r w:rsidR="006D6FA0" w:rsidRPr="00AB3ED7">
        <w:rPr>
          <w:rFonts w:ascii="Times New Roman" w:hAnsi="Times New Roman" w:cs="Times New Roman"/>
          <w:color w:val="auto"/>
          <w:sz w:val="24"/>
          <w:szCs w:val="24"/>
        </w:rPr>
        <w:t>, приводить примеры прозаических и стихотворных текстов;</w:t>
      </w:r>
    </w:p>
    <w:p w:rsidR="006D6FA0" w:rsidRPr="00AB3ED7" w:rsidRDefault="00C278B3"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6D6FA0" w:rsidRPr="00AB3ED7" w:rsidRDefault="00C278B3" w:rsidP="006D6FA0">
      <w:pPr>
        <w:pStyle w:val="ae"/>
        <w:spacing w:line="240" w:lineRule="auto"/>
        <w:ind w:firstLine="709"/>
        <w:rPr>
          <w:rStyle w:val="Zag11"/>
          <w:rFonts w:ascii="Times New Roman" w:eastAsiaTheme="majorEastAsia" w:hAnsi="Times New Roman" w:cs="Times New Roman"/>
          <w:i/>
          <w:iCs/>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находить средства художественной выразительности (метафора, олицетворение, эпитет).</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iCs/>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получит возможность научиться:</w:t>
      </w:r>
    </w:p>
    <w:p w:rsidR="006D6FA0" w:rsidRPr="00AB3ED7" w:rsidRDefault="00C278B3" w:rsidP="006D6FA0">
      <w:pPr>
        <w:pStyle w:val="ae"/>
        <w:spacing w:line="240" w:lineRule="auto"/>
        <w:ind w:firstLine="709"/>
        <w:rPr>
          <w:rFonts w:ascii="Times New Roman" w:hAnsi="Times New Roman" w:cs="Times New Roman"/>
          <w:i/>
          <w:iCs/>
          <w:color w:val="auto"/>
          <w:sz w:val="24"/>
          <w:szCs w:val="24"/>
        </w:rPr>
      </w:pPr>
      <w:r w:rsidRPr="00AB3ED7">
        <w:rPr>
          <w:rFonts w:ascii="Times New Roman" w:hAnsi="Times New Roman" w:cs="Times New Roman"/>
          <w:i/>
          <w:iCs/>
          <w:color w:val="auto"/>
          <w:spacing w:val="2"/>
          <w:sz w:val="24"/>
          <w:szCs w:val="24"/>
        </w:rPr>
        <w:t>- </w:t>
      </w:r>
      <w:r w:rsidR="006D6FA0" w:rsidRPr="00AB3ED7">
        <w:rPr>
          <w:rFonts w:ascii="Times New Roman" w:hAnsi="Times New Roman" w:cs="Times New Roman"/>
          <w:i/>
          <w:iCs/>
          <w:color w:val="auto"/>
          <w:spacing w:val="2"/>
          <w:sz w:val="24"/>
          <w:szCs w:val="24"/>
        </w:rPr>
        <w:t xml:space="preserve">воспринимать художественную литературу как вид </w:t>
      </w:r>
      <w:r w:rsidR="006D6FA0" w:rsidRPr="00AB3ED7">
        <w:rPr>
          <w:rFonts w:ascii="Times New Roman" w:hAnsi="Times New Roman" w:cs="Times New Roman"/>
          <w:i/>
          <w:iCs/>
          <w:color w:val="auto"/>
          <w:sz w:val="24"/>
          <w:szCs w:val="24"/>
        </w:rPr>
        <w:t>искусства, приводить примеры проявления художественного вымысла в произведениях;</w:t>
      </w:r>
    </w:p>
    <w:p w:rsidR="006D6FA0" w:rsidRPr="00AB3ED7" w:rsidRDefault="00C278B3" w:rsidP="006D6FA0">
      <w:pPr>
        <w:pStyle w:val="ae"/>
        <w:spacing w:line="240" w:lineRule="auto"/>
        <w:ind w:firstLine="709"/>
        <w:rPr>
          <w:rFonts w:ascii="Times New Roman" w:hAnsi="Times New Roman" w:cs="Times New Roman"/>
          <w:color w:val="auto"/>
          <w:spacing w:val="-2"/>
          <w:sz w:val="24"/>
          <w:szCs w:val="24"/>
        </w:rPr>
      </w:pPr>
      <w:proofErr w:type="gramStart"/>
      <w:r w:rsidRPr="00AB3ED7">
        <w:rPr>
          <w:rFonts w:ascii="Times New Roman" w:hAnsi="Times New Roman" w:cs="Times New Roman"/>
          <w:i/>
          <w:iCs/>
          <w:color w:val="auto"/>
          <w:spacing w:val="-2"/>
          <w:sz w:val="24"/>
          <w:szCs w:val="24"/>
        </w:rPr>
        <w:t>- </w:t>
      </w:r>
      <w:r w:rsidR="006D6FA0" w:rsidRPr="00AB3ED7">
        <w:rPr>
          <w:rFonts w:ascii="Times New Roman" w:hAnsi="Times New Roman" w:cs="Times New Roman"/>
          <w:i/>
          <w:iCs/>
          <w:color w:val="auto"/>
          <w:spacing w:val="-2"/>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w:t>
      </w:r>
      <w:r w:rsidR="006D6FA0" w:rsidRPr="00AB3ED7">
        <w:rPr>
          <w:rFonts w:ascii="Times New Roman" w:hAnsi="Times New Roman" w:cs="Times New Roman"/>
          <w:i/>
          <w:iCs/>
          <w:color w:val="auto"/>
          <w:spacing w:val="-2"/>
          <w:sz w:val="24"/>
          <w:szCs w:val="24"/>
        </w:rPr>
        <w:t>е</w:t>
      </w:r>
      <w:r w:rsidR="006D6FA0" w:rsidRPr="00AB3ED7">
        <w:rPr>
          <w:rFonts w:ascii="Times New Roman" w:hAnsi="Times New Roman" w:cs="Times New Roman"/>
          <w:i/>
          <w:iCs/>
          <w:color w:val="auto"/>
          <w:spacing w:val="-2"/>
          <w:sz w:val="24"/>
          <w:szCs w:val="24"/>
        </w:rPr>
        <w:t>рой, автор) и средств художественной выразительности (иносказание, метафора, олицетворение, сравнение, эпитет</w:t>
      </w:r>
      <w:r w:rsidR="006D6FA0" w:rsidRPr="00AB3ED7">
        <w:rPr>
          <w:rFonts w:ascii="Times New Roman" w:hAnsi="Times New Roman" w:cs="Times New Roman"/>
          <w:color w:val="auto"/>
          <w:spacing w:val="-2"/>
          <w:sz w:val="24"/>
          <w:szCs w:val="24"/>
        </w:rPr>
        <w:t>);</w:t>
      </w:r>
      <w:proofErr w:type="gramEnd"/>
    </w:p>
    <w:p w:rsidR="006D6FA0" w:rsidRPr="00AB3ED7" w:rsidRDefault="00C278B3" w:rsidP="006D6FA0">
      <w:pPr>
        <w:pStyle w:val="ae"/>
        <w:spacing w:line="240" w:lineRule="auto"/>
        <w:ind w:firstLine="709"/>
        <w:rPr>
          <w:rFonts w:ascii="Times New Roman" w:hAnsi="Times New Roman" w:cs="Times New Roman"/>
          <w:i/>
          <w:iCs/>
          <w:color w:val="auto"/>
          <w:sz w:val="24"/>
          <w:szCs w:val="24"/>
        </w:rPr>
      </w:pPr>
      <w:r w:rsidRPr="00AB3ED7">
        <w:rPr>
          <w:rFonts w:ascii="Times New Roman" w:hAnsi="Times New Roman" w:cs="Times New Roman"/>
          <w:i/>
          <w:iCs/>
          <w:color w:val="auto"/>
          <w:sz w:val="24"/>
          <w:szCs w:val="24"/>
        </w:rPr>
        <w:t>- </w:t>
      </w:r>
      <w:r w:rsidR="006D6FA0" w:rsidRPr="00AB3ED7">
        <w:rPr>
          <w:rFonts w:ascii="Times New Roman" w:hAnsi="Times New Roman" w:cs="Times New Roman"/>
          <w:i/>
          <w:iCs/>
          <w:color w:val="auto"/>
          <w:sz w:val="24"/>
          <w:szCs w:val="24"/>
        </w:rPr>
        <w:t>определять позиции героев художественного текста, позицию автора художественного текста.</w:t>
      </w:r>
    </w:p>
    <w:p w:rsidR="00C278B3" w:rsidRPr="00AB3ED7" w:rsidRDefault="00C278B3" w:rsidP="006D6FA0">
      <w:pPr>
        <w:pStyle w:val="ae"/>
        <w:spacing w:line="240" w:lineRule="auto"/>
        <w:ind w:firstLine="709"/>
        <w:rPr>
          <w:rFonts w:ascii="Times New Roman" w:hAnsi="Times New Roman" w:cs="Times New Roman"/>
          <w:i/>
          <w:iCs/>
          <w:color w:val="auto"/>
          <w:sz w:val="24"/>
          <w:szCs w:val="24"/>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Творческая деятельность</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научится:</w:t>
      </w:r>
    </w:p>
    <w:p w:rsidR="006D6FA0" w:rsidRPr="00AB3ED7" w:rsidRDefault="005C76E2"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создавать по аналогии собственный текст в жанре сказки и загадки;</w:t>
      </w:r>
    </w:p>
    <w:p w:rsidR="006D6FA0" w:rsidRPr="00AB3ED7" w:rsidRDefault="005C76E2" w:rsidP="006D6FA0">
      <w:pPr>
        <w:pStyle w:val="ae"/>
        <w:spacing w:line="240" w:lineRule="auto"/>
        <w:ind w:firstLine="709"/>
        <w:rPr>
          <w:rFonts w:ascii="Times New Roman" w:hAnsi="Times New Roman" w:cs="Times New Roman"/>
          <w:color w:val="auto"/>
          <w:spacing w:val="-2"/>
          <w:sz w:val="24"/>
          <w:szCs w:val="24"/>
        </w:rPr>
      </w:pPr>
      <w:r w:rsidRPr="00AB3ED7">
        <w:rPr>
          <w:rFonts w:ascii="Times New Roman" w:hAnsi="Times New Roman" w:cs="Times New Roman"/>
          <w:color w:val="auto"/>
          <w:spacing w:val="-2"/>
          <w:sz w:val="24"/>
          <w:szCs w:val="24"/>
        </w:rPr>
        <w:t xml:space="preserve">- </w:t>
      </w:r>
      <w:r w:rsidR="006D6FA0" w:rsidRPr="00AB3ED7">
        <w:rPr>
          <w:rFonts w:ascii="Times New Roman" w:hAnsi="Times New Roman" w:cs="Times New Roman"/>
          <w:color w:val="auto"/>
          <w:spacing w:val="-2"/>
          <w:sz w:val="24"/>
          <w:szCs w:val="24"/>
        </w:rPr>
        <w:t>восстанавливать текст, дополняя его начало или окончание или пополняя его событиями;</w:t>
      </w:r>
    </w:p>
    <w:p w:rsidR="006D6FA0" w:rsidRPr="00AB3ED7" w:rsidRDefault="005C76E2" w:rsidP="006D6FA0">
      <w:pPr>
        <w:pStyle w:val="ae"/>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w:t>
      </w:r>
      <w:r w:rsidRPr="00AB3ED7">
        <w:rPr>
          <w:rFonts w:ascii="Times New Roman" w:hAnsi="Times New Roman" w:cs="Times New Roman"/>
          <w:color w:val="auto"/>
          <w:sz w:val="24"/>
          <w:szCs w:val="24"/>
          <w:lang w:val="en-US"/>
        </w:rPr>
        <w:t> </w:t>
      </w:r>
      <w:r w:rsidR="006D6FA0" w:rsidRPr="00AB3ED7">
        <w:rPr>
          <w:rFonts w:ascii="Times New Roman" w:hAnsi="Times New Roman" w:cs="Times New Roman"/>
          <w:color w:val="auto"/>
          <w:sz w:val="24"/>
          <w:szCs w:val="24"/>
        </w:rPr>
        <w:t>составлять устный рассказ по репродукциям картин художников и/или на основе личного опыта;</w:t>
      </w:r>
    </w:p>
    <w:p w:rsidR="006D6FA0" w:rsidRPr="00AB3ED7" w:rsidRDefault="005C76E2" w:rsidP="006D6FA0">
      <w:pPr>
        <w:pStyle w:val="ae"/>
        <w:spacing w:line="240" w:lineRule="auto"/>
        <w:ind w:firstLine="709"/>
        <w:rPr>
          <w:rStyle w:val="Zag11"/>
          <w:rFonts w:ascii="Times New Roman" w:eastAsiaTheme="majorEastAsia" w:hAnsi="Times New Roman" w:cs="Times New Roman"/>
          <w:color w:val="auto"/>
          <w:sz w:val="24"/>
          <w:szCs w:val="24"/>
        </w:rPr>
      </w:pPr>
      <w:r w:rsidRPr="00AB3ED7">
        <w:rPr>
          <w:rFonts w:ascii="Times New Roman" w:hAnsi="Times New Roman" w:cs="Times New Roman"/>
          <w:color w:val="auto"/>
          <w:sz w:val="24"/>
          <w:szCs w:val="24"/>
        </w:rPr>
        <w:t>-</w:t>
      </w:r>
      <w:r w:rsidRPr="00AB3ED7">
        <w:rPr>
          <w:rFonts w:ascii="Times New Roman" w:hAnsi="Times New Roman" w:cs="Times New Roman"/>
          <w:color w:val="auto"/>
          <w:sz w:val="24"/>
          <w:szCs w:val="24"/>
          <w:lang w:val="en-US"/>
        </w:rPr>
        <w:t> </w:t>
      </w:r>
      <w:r w:rsidR="006D6FA0" w:rsidRPr="00AB3ED7">
        <w:rPr>
          <w:rFonts w:ascii="Times New Roman" w:hAnsi="Times New Roman" w:cs="Times New Roman"/>
          <w:color w:val="auto"/>
          <w:sz w:val="24"/>
          <w:szCs w:val="24"/>
        </w:rPr>
        <w:t>составлять устный рассказ на основе прочитанных про</w:t>
      </w:r>
      <w:r w:rsidR="006D6FA0" w:rsidRPr="00AB3ED7">
        <w:rPr>
          <w:rFonts w:ascii="Times New Roman" w:hAnsi="Times New Roman" w:cs="Times New Roman"/>
          <w:color w:val="auto"/>
          <w:spacing w:val="2"/>
          <w:sz w:val="24"/>
          <w:szCs w:val="24"/>
        </w:rPr>
        <w:t>изведений с учетом коммуник</w:t>
      </w:r>
      <w:r w:rsidR="006D6FA0" w:rsidRPr="00AB3ED7">
        <w:rPr>
          <w:rFonts w:ascii="Times New Roman" w:hAnsi="Times New Roman" w:cs="Times New Roman"/>
          <w:color w:val="auto"/>
          <w:spacing w:val="2"/>
          <w:sz w:val="24"/>
          <w:szCs w:val="24"/>
        </w:rPr>
        <w:t>а</w:t>
      </w:r>
      <w:r w:rsidR="006D6FA0" w:rsidRPr="00AB3ED7">
        <w:rPr>
          <w:rFonts w:ascii="Times New Roman" w:hAnsi="Times New Roman" w:cs="Times New Roman"/>
          <w:color w:val="auto"/>
          <w:spacing w:val="2"/>
          <w:sz w:val="24"/>
          <w:szCs w:val="24"/>
        </w:rPr>
        <w:t xml:space="preserve">тивной задачи (для разных </w:t>
      </w:r>
      <w:r w:rsidR="006D6FA0" w:rsidRPr="00AB3ED7">
        <w:rPr>
          <w:rFonts w:ascii="Times New Roman" w:hAnsi="Times New Roman" w:cs="Times New Roman"/>
          <w:color w:val="auto"/>
          <w:sz w:val="24"/>
          <w:szCs w:val="24"/>
        </w:rPr>
        <w:t>адресатов).</w:t>
      </w:r>
    </w:p>
    <w:p w:rsidR="006D6FA0" w:rsidRPr="00AB3ED7" w:rsidRDefault="006D6FA0" w:rsidP="006D6FA0">
      <w:pPr>
        <w:pStyle w:val="Osnova"/>
        <w:tabs>
          <w:tab w:val="left" w:pos="142"/>
          <w:tab w:val="left" w:leader="dot" w:pos="624"/>
        </w:tabs>
        <w:spacing w:line="240" w:lineRule="auto"/>
        <w:ind w:firstLine="709"/>
        <w:rPr>
          <w:rStyle w:val="Zag11"/>
          <w:rFonts w:ascii="Times New Roman" w:eastAsia="@Arial Unicode MS" w:hAnsi="Times New Roman" w:cs="Times New Roman"/>
          <w:i/>
          <w:iCs/>
          <w:color w:val="auto"/>
          <w:sz w:val="24"/>
          <w:szCs w:val="24"/>
          <w:lang w:val="ru-RU"/>
        </w:rPr>
      </w:pPr>
      <w:r w:rsidRPr="00AB3ED7">
        <w:rPr>
          <w:rStyle w:val="Zag11"/>
          <w:rFonts w:ascii="Times New Roman" w:eastAsia="@Arial Unicode MS" w:hAnsi="Times New Roman" w:cs="Times New Roman"/>
          <w:i/>
          <w:color w:val="auto"/>
          <w:sz w:val="24"/>
          <w:szCs w:val="24"/>
          <w:lang w:val="ru-RU"/>
        </w:rPr>
        <w:t>Выпускник получит возможность научиться:</w:t>
      </w:r>
    </w:p>
    <w:p w:rsidR="006D6FA0" w:rsidRPr="00AB3ED7" w:rsidRDefault="005C76E2"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pacing w:val="-2"/>
          <w:sz w:val="24"/>
          <w:szCs w:val="24"/>
        </w:rPr>
        <w:t>-</w:t>
      </w:r>
      <w:r w:rsidRPr="00AB3ED7">
        <w:rPr>
          <w:rFonts w:ascii="Times New Roman" w:hAnsi="Times New Roman" w:cs="Times New Roman"/>
          <w:color w:val="auto"/>
          <w:spacing w:val="-2"/>
          <w:sz w:val="24"/>
          <w:szCs w:val="24"/>
          <w:lang w:val="en-US"/>
        </w:rPr>
        <w:t> </w:t>
      </w:r>
      <w:r w:rsidR="006D6FA0" w:rsidRPr="00AB3ED7">
        <w:rPr>
          <w:rFonts w:ascii="Times New Roman" w:hAnsi="Times New Roman" w:cs="Times New Roman"/>
          <w:color w:val="auto"/>
          <w:spacing w:val="-2"/>
          <w:sz w:val="24"/>
          <w:szCs w:val="24"/>
        </w:rPr>
        <w:t xml:space="preserve">вести рассказ (или повествование) на основе сюжета </w:t>
      </w:r>
      <w:r w:rsidR="006D6FA0" w:rsidRPr="00AB3ED7">
        <w:rPr>
          <w:rFonts w:ascii="Times New Roman" w:hAnsi="Times New Roman" w:cs="Times New Roman"/>
          <w:color w:val="auto"/>
          <w:spacing w:val="2"/>
          <w:sz w:val="24"/>
          <w:szCs w:val="24"/>
        </w:rPr>
        <w:t>известного литературного прои</w:t>
      </w:r>
      <w:r w:rsidR="006D6FA0" w:rsidRPr="00AB3ED7">
        <w:rPr>
          <w:rFonts w:ascii="Times New Roman" w:hAnsi="Times New Roman" w:cs="Times New Roman"/>
          <w:color w:val="auto"/>
          <w:spacing w:val="2"/>
          <w:sz w:val="24"/>
          <w:szCs w:val="24"/>
        </w:rPr>
        <w:t>з</w:t>
      </w:r>
      <w:r w:rsidR="006D6FA0" w:rsidRPr="00AB3ED7">
        <w:rPr>
          <w:rFonts w:ascii="Times New Roman" w:hAnsi="Times New Roman" w:cs="Times New Roman"/>
          <w:color w:val="auto"/>
          <w:spacing w:val="2"/>
          <w:sz w:val="24"/>
          <w:szCs w:val="24"/>
        </w:rPr>
        <w:t xml:space="preserve">ведения, дополняя и/или </w:t>
      </w:r>
      <w:r w:rsidR="006D6FA0" w:rsidRPr="00AB3ED7">
        <w:rPr>
          <w:rFonts w:ascii="Times New Roman" w:hAnsi="Times New Roman" w:cs="Times New Roman"/>
          <w:color w:val="auto"/>
          <w:spacing w:val="-2"/>
          <w:sz w:val="24"/>
          <w:szCs w:val="24"/>
        </w:rPr>
        <w:t xml:space="preserve">изменяя его содержание, например, рассказывать известное </w:t>
      </w:r>
      <w:r w:rsidR="006D6FA0" w:rsidRPr="00AB3ED7">
        <w:rPr>
          <w:rFonts w:ascii="Times New Roman" w:hAnsi="Times New Roman" w:cs="Times New Roman"/>
          <w:color w:val="auto"/>
          <w:sz w:val="24"/>
          <w:szCs w:val="24"/>
        </w:rPr>
        <w:t>литерату</w:t>
      </w:r>
      <w:r w:rsidR="006D6FA0" w:rsidRPr="00AB3ED7">
        <w:rPr>
          <w:rFonts w:ascii="Times New Roman" w:hAnsi="Times New Roman" w:cs="Times New Roman"/>
          <w:color w:val="auto"/>
          <w:sz w:val="24"/>
          <w:szCs w:val="24"/>
        </w:rPr>
        <w:t>р</w:t>
      </w:r>
      <w:r w:rsidR="006D6FA0" w:rsidRPr="00AB3ED7">
        <w:rPr>
          <w:rFonts w:ascii="Times New Roman" w:hAnsi="Times New Roman" w:cs="Times New Roman"/>
          <w:color w:val="auto"/>
          <w:sz w:val="24"/>
          <w:szCs w:val="24"/>
        </w:rPr>
        <w:t>ное произведение от имени одного из действующих лиц или неодушевленного предмета;</w:t>
      </w:r>
    </w:p>
    <w:p w:rsidR="006D6FA0" w:rsidRPr="00AB3ED7" w:rsidRDefault="005C76E2" w:rsidP="006D6FA0">
      <w:pPr>
        <w:pStyle w:val="affff0"/>
        <w:spacing w:line="240" w:lineRule="auto"/>
        <w:ind w:firstLine="709"/>
        <w:rPr>
          <w:rFonts w:ascii="Times New Roman" w:hAnsi="Times New Roman" w:cs="Times New Roman"/>
          <w:color w:val="auto"/>
          <w:sz w:val="24"/>
          <w:szCs w:val="24"/>
        </w:rPr>
      </w:pPr>
      <w:r w:rsidRPr="00AB3ED7">
        <w:rPr>
          <w:rFonts w:ascii="Times New Roman" w:hAnsi="Times New Roman" w:cs="Times New Roman"/>
          <w:color w:val="auto"/>
          <w:sz w:val="24"/>
          <w:szCs w:val="24"/>
        </w:rPr>
        <w:t>-</w:t>
      </w:r>
      <w:r w:rsidRPr="00AB3ED7">
        <w:rPr>
          <w:rFonts w:ascii="Times New Roman" w:hAnsi="Times New Roman" w:cs="Times New Roman"/>
          <w:color w:val="auto"/>
          <w:sz w:val="24"/>
          <w:szCs w:val="24"/>
          <w:lang w:val="en-US"/>
        </w:rPr>
        <w:t> </w:t>
      </w:r>
      <w:r w:rsidR="006D6FA0" w:rsidRPr="00AB3ED7">
        <w:rPr>
          <w:rFonts w:ascii="Times New Roman" w:hAnsi="Times New Roman" w:cs="Times New Roman"/>
          <w:color w:val="auto"/>
          <w:sz w:val="24"/>
          <w:szCs w:val="24"/>
        </w:rPr>
        <w:t xml:space="preserve">писать сочинения по поводу прочитанного в виде </w:t>
      </w:r>
      <w:proofErr w:type="gramStart"/>
      <w:r w:rsidR="006D6FA0" w:rsidRPr="00AB3ED7">
        <w:rPr>
          <w:rFonts w:ascii="Times New Roman" w:hAnsi="Times New Roman" w:cs="Times New Roman"/>
          <w:color w:val="auto"/>
          <w:sz w:val="24"/>
          <w:szCs w:val="24"/>
        </w:rPr>
        <w:t>читательских</w:t>
      </w:r>
      <w:proofErr w:type="gramEnd"/>
      <w:r w:rsidR="006D6FA0" w:rsidRPr="00AB3ED7">
        <w:rPr>
          <w:rFonts w:ascii="Times New Roman" w:hAnsi="Times New Roman" w:cs="Times New Roman"/>
          <w:color w:val="auto"/>
          <w:sz w:val="24"/>
          <w:szCs w:val="24"/>
        </w:rPr>
        <w:t xml:space="preserve"> аннотации или отзыва;</w:t>
      </w:r>
    </w:p>
    <w:p w:rsidR="006D6FA0" w:rsidRPr="00AB3ED7" w:rsidRDefault="005C76E2" w:rsidP="006D6FA0">
      <w:pPr>
        <w:pStyle w:val="affff0"/>
        <w:spacing w:line="240" w:lineRule="auto"/>
        <w:ind w:firstLine="709"/>
        <w:rPr>
          <w:rFonts w:ascii="Times New Roman" w:hAnsi="Times New Roman" w:cs="Times New Roman"/>
          <w:color w:val="auto"/>
          <w:spacing w:val="-4"/>
          <w:sz w:val="24"/>
          <w:szCs w:val="24"/>
        </w:rPr>
      </w:pPr>
      <w:r w:rsidRPr="00AB3ED7">
        <w:rPr>
          <w:rFonts w:ascii="Times New Roman" w:hAnsi="Times New Roman" w:cs="Times New Roman"/>
          <w:color w:val="auto"/>
          <w:spacing w:val="-4"/>
          <w:sz w:val="24"/>
          <w:szCs w:val="24"/>
        </w:rPr>
        <w:lastRenderedPageBreak/>
        <w:t>-</w:t>
      </w:r>
      <w:r w:rsidRPr="00AB3ED7">
        <w:rPr>
          <w:rFonts w:ascii="Times New Roman" w:hAnsi="Times New Roman" w:cs="Times New Roman"/>
          <w:color w:val="auto"/>
          <w:spacing w:val="-4"/>
          <w:sz w:val="24"/>
          <w:szCs w:val="24"/>
          <w:lang w:val="en-US"/>
        </w:rPr>
        <w:t> </w:t>
      </w:r>
      <w:r w:rsidR="006D6FA0" w:rsidRPr="00AB3ED7">
        <w:rPr>
          <w:rFonts w:ascii="Times New Roman" w:hAnsi="Times New Roman" w:cs="Times New Roman"/>
          <w:color w:val="auto"/>
          <w:spacing w:val="-4"/>
          <w:sz w:val="24"/>
          <w:szCs w:val="24"/>
        </w:rPr>
        <w:t>создавать серии иллюстраций с короткими текстами по содержанию прочитанного (пр</w:t>
      </w:r>
      <w:r w:rsidR="006D6FA0" w:rsidRPr="00AB3ED7">
        <w:rPr>
          <w:rFonts w:ascii="Times New Roman" w:hAnsi="Times New Roman" w:cs="Times New Roman"/>
          <w:color w:val="auto"/>
          <w:spacing w:val="-4"/>
          <w:sz w:val="24"/>
          <w:szCs w:val="24"/>
        </w:rPr>
        <w:t>о</w:t>
      </w:r>
      <w:r w:rsidR="006D6FA0" w:rsidRPr="00AB3ED7">
        <w:rPr>
          <w:rFonts w:ascii="Times New Roman" w:hAnsi="Times New Roman" w:cs="Times New Roman"/>
          <w:color w:val="auto"/>
          <w:spacing w:val="-4"/>
          <w:sz w:val="24"/>
          <w:szCs w:val="24"/>
        </w:rPr>
        <w:t>слушанного) произведения;</w:t>
      </w:r>
    </w:p>
    <w:p w:rsidR="006D6FA0" w:rsidRPr="00AB3ED7" w:rsidRDefault="005C76E2" w:rsidP="006D6FA0">
      <w:pPr>
        <w:pStyle w:val="ae"/>
        <w:spacing w:line="240" w:lineRule="auto"/>
        <w:ind w:firstLine="709"/>
        <w:rPr>
          <w:rFonts w:ascii="Times New Roman" w:hAnsi="Times New Roman" w:cs="Times New Roman"/>
          <w:bCs/>
          <w:i/>
          <w:color w:val="auto"/>
          <w:sz w:val="24"/>
          <w:szCs w:val="24"/>
        </w:rPr>
      </w:pPr>
      <w:r w:rsidRPr="00AB3ED7">
        <w:rPr>
          <w:rFonts w:ascii="Times New Roman" w:hAnsi="Times New Roman" w:cs="Times New Roman"/>
          <w:i/>
          <w:color w:val="auto"/>
          <w:spacing w:val="-4"/>
          <w:sz w:val="24"/>
          <w:szCs w:val="24"/>
        </w:rPr>
        <w:t>-</w:t>
      </w:r>
      <w:r w:rsidRPr="00AB3ED7">
        <w:rPr>
          <w:rFonts w:ascii="Times New Roman" w:hAnsi="Times New Roman" w:cs="Times New Roman"/>
          <w:i/>
          <w:color w:val="auto"/>
          <w:spacing w:val="-4"/>
          <w:sz w:val="24"/>
          <w:szCs w:val="24"/>
          <w:lang w:val="en-US"/>
        </w:rPr>
        <w:t> </w:t>
      </w:r>
      <w:r w:rsidR="006D6FA0" w:rsidRPr="00AB3ED7">
        <w:rPr>
          <w:rFonts w:ascii="Times New Roman" w:hAnsi="Times New Roman" w:cs="Times New Roman"/>
          <w:i/>
          <w:color w:val="auto"/>
          <w:spacing w:val="-4"/>
          <w:sz w:val="24"/>
          <w:szCs w:val="24"/>
        </w:rPr>
        <w:t xml:space="preserve">создавать проекты в виде книжек-самоделок, презентаций с </w:t>
      </w:r>
      <w:r w:rsidR="006D6FA0" w:rsidRPr="00AB3ED7">
        <w:rPr>
          <w:rFonts w:ascii="Times New Roman" w:hAnsi="Times New Roman" w:cs="Times New Roman"/>
          <w:bCs/>
          <w:i/>
          <w:color w:val="auto"/>
          <w:sz w:val="24"/>
          <w:szCs w:val="24"/>
        </w:rPr>
        <w:t>аудиовизуальной поддержкой и пояснениями;</w:t>
      </w:r>
    </w:p>
    <w:p w:rsidR="006D6FA0" w:rsidRPr="00AB3ED7" w:rsidRDefault="005C76E2" w:rsidP="006D6FA0">
      <w:pPr>
        <w:pStyle w:val="ae"/>
        <w:spacing w:line="240" w:lineRule="auto"/>
        <w:ind w:firstLine="709"/>
        <w:rPr>
          <w:rFonts w:ascii="Times New Roman" w:hAnsi="Times New Roman" w:cs="Times New Roman"/>
          <w:i/>
          <w:color w:val="auto"/>
          <w:sz w:val="24"/>
          <w:szCs w:val="24"/>
        </w:rPr>
      </w:pPr>
      <w:r w:rsidRPr="00AB3ED7">
        <w:rPr>
          <w:rFonts w:ascii="Times New Roman" w:hAnsi="Times New Roman" w:cs="Times New Roman"/>
          <w:i/>
          <w:color w:val="auto"/>
          <w:spacing w:val="2"/>
          <w:sz w:val="24"/>
          <w:szCs w:val="24"/>
        </w:rPr>
        <w:t>-</w:t>
      </w:r>
      <w:r w:rsidRPr="00AB3ED7">
        <w:rPr>
          <w:rFonts w:ascii="Times New Roman" w:hAnsi="Times New Roman" w:cs="Times New Roman"/>
          <w:i/>
          <w:color w:val="auto"/>
          <w:spacing w:val="2"/>
          <w:sz w:val="24"/>
          <w:szCs w:val="24"/>
          <w:lang w:val="en-US"/>
        </w:rPr>
        <w:t> </w:t>
      </w:r>
      <w:r w:rsidR="006D6FA0" w:rsidRPr="00AB3ED7">
        <w:rPr>
          <w:rFonts w:ascii="Times New Roman" w:hAnsi="Times New Roman" w:cs="Times New Roman"/>
          <w:i/>
          <w:color w:val="auto"/>
          <w:spacing w:val="2"/>
          <w:sz w:val="24"/>
          <w:szCs w:val="24"/>
        </w:rPr>
        <w:t>работать в группе, создавая сценарии и инсценируя прочитанное (прослушанное, со</w:t>
      </w:r>
      <w:r w:rsidR="006D6FA0" w:rsidRPr="00AB3ED7">
        <w:rPr>
          <w:rFonts w:ascii="Times New Roman" w:hAnsi="Times New Roman" w:cs="Times New Roman"/>
          <w:i/>
          <w:color w:val="auto"/>
          <w:spacing w:val="2"/>
          <w:sz w:val="24"/>
          <w:szCs w:val="24"/>
        </w:rPr>
        <w:t>з</w:t>
      </w:r>
      <w:r w:rsidR="006D6FA0" w:rsidRPr="00AB3ED7">
        <w:rPr>
          <w:rFonts w:ascii="Times New Roman" w:hAnsi="Times New Roman" w:cs="Times New Roman"/>
          <w:i/>
          <w:color w:val="auto"/>
          <w:spacing w:val="2"/>
          <w:sz w:val="24"/>
          <w:szCs w:val="24"/>
        </w:rPr>
        <w:t xml:space="preserve">данное самостоятельно) </w:t>
      </w:r>
      <w:r w:rsidR="006D6FA0" w:rsidRPr="00AB3ED7">
        <w:rPr>
          <w:rFonts w:ascii="Times New Roman" w:hAnsi="Times New Roman" w:cs="Times New Roman"/>
          <w:i/>
          <w:color w:val="auto"/>
          <w:sz w:val="24"/>
          <w:szCs w:val="24"/>
        </w:rPr>
        <w:t>художественное произведение, в том числе и в виде мультимедийного продукта (мультфильма).</w:t>
      </w:r>
    </w:p>
    <w:p w:rsidR="006137C4" w:rsidRPr="00AB3ED7" w:rsidRDefault="006137C4" w:rsidP="001F4BD8">
      <w:pPr>
        <w:pStyle w:val="2"/>
        <w:spacing w:before="0" w:line="240" w:lineRule="auto"/>
        <w:rPr>
          <w:rStyle w:val="Zag11"/>
          <w:rFonts w:ascii="Times New Roman" w:eastAsia="@Arial Unicode MS" w:hAnsi="Times New Roman" w:cs="Times New Roman"/>
          <w:color w:val="auto"/>
          <w:sz w:val="24"/>
          <w:szCs w:val="24"/>
        </w:rPr>
      </w:pPr>
    </w:p>
    <w:p w:rsidR="006137C4" w:rsidRPr="00AB3ED7" w:rsidRDefault="006137C4" w:rsidP="001F4BD8">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p>
    <w:p w:rsidR="006D6FA0" w:rsidRPr="00AB3ED7" w:rsidRDefault="00AB3ED7" w:rsidP="008135C9">
      <w:pPr>
        <w:pStyle w:val="2"/>
        <w:spacing w:before="0" w:line="240" w:lineRule="auto"/>
        <w:jc w:val="center"/>
        <w:rPr>
          <w:rStyle w:val="Zag11"/>
          <w:rFonts w:ascii="Times New Roman" w:eastAsia="@Arial Unicode MS" w:hAnsi="Times New Roman" w:cs="Times New Roman"/>
          <w:b w:val="0"/>
          <w:bCs w:val="0"/>
          <w:color w:val="auto"/>
          <w:sz w:val="24"/>
          <w:szCs w:val="24"/>
        </w:rPr>
      </w:pPr>
      <w:bookmarkStart w:id="14" w:name="_Toc410587799"/>
      <w:bookmarkStart w:id="15" w:name="_Toc410963364"/>
      <w:bookmarkStart w:id="16" w:name="_Toc410964329"/>
      <w:r w:rsidRPr="00AB3ED7">
        <w:rPr>
          <w:rStyle w:val="Zag11"/>
          <w:rFonts w:ascii="Times New Roman" w:eastAsia="@Arial Unicode MS" w:hAnsi="Times New Roman" w:cs="Times New Roman"/>
          <w:color w:val="auto"/>
          <w:sz w:val="24"/>
          <w:szCs w:val="24"/>
        </w:rPr>
        <w:t>1.2.4</w:t>
      </w:r>
      <w:r w:rsidR="006D6FA0" w:rsidRPr="00AB3ED7">
        <w:rPr>
          <w:rStyle w:val="Zag11"/>
          <w:rFonts w:ascii="Times New Roman" w:eastAsia="@Arial Unicode MS" w:hAnsi="Times New Roman" w:cs="Times New Roman"/>
          <w:color w:val="auto"/>
          <w:sz w:val="24"/>
          <w:szCs w:val="24"/>
        </w:rPr>
        <w:t>.</w:t>
      </w:r>
      <w:r w:rsidR="005C76E2" w:rsidRPr="00AB3ED7">
        <w:rPr>
          <w:rStyle w:val="Zag11"/>
          <w:rFonts w:ascii="Times New Roman" w:eastAsia="@Arial Unicode MS" w:hAnsi="Times New Roman" w:cs="Times New Roman"/>
          <w:color w:val="auto"/>
          <w:sz w:val="24"/>
          <w:szCs w:val="24"/>
        </w:rPr>
        <w:t xml:space="preserve"> </w:t>
      </w:r>
      <w:r w:rsidR="006D6FA0" w:rsidRPr="00AB3ED7">
        <w:rPr>
          <w:rStyle w:val="Zag11"/>
          <w:rFonts w:ascii="Times New Roman" w:eastAsia="@Arial Unicode MS" w:hAnsi="Times New Roman" w:cs="Times New Roman"/>
          <w:color w:val="auto"/>
          <w:sz w:val="24"/>
          <w:szCs w:val="24"/>
        </w:rPr>
        <w:t>Иностранный язык (английский)</w:t>
      </w:r>
      <w:bookmarkEnd w:id="14"/>
      <w:bookmarkEnd w:id="15"/>
      <w:bookmarkEnd w:id="16"/>
      <w:r w:rsidR="008135C9" w:rsidRPr="00AB3ED7">
        <w:rPr>
          <w:rStyle w:val="Zag11"/>
          <w:rFonts w:ascii="Times New Roman" w:eastAsia="@Arial Unicode MS" w:hAnsi="Times New Roman" w:cs="Times New Roman"/>
          <w:color w:val="auto"/>
          <w:sz w:val="24"/>
          <w:szCs w:val="24"/>
        </w:rPr>
        <w:t xml:space="preserve"> </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результате изучения иностранного языка на уровне начального общего образования у </w:t>
      </w:r>
      <w:proofErr w:type="gramStart"/>
      <w:r w:rsidRPr="00AB3ED7">
        <w:rPr>
          <w:rStyle w:val="Zag11"/>
          <w:rFonts w:ascii="Times New Roman" w:eastAsia="@Arial Unicode MS" w:hAnsi="Times New Roman" w:cs="Times New Roman"/>
          <w:sz w:val="24"/>
          <w:szCs w:val="24"/>
        </w:rPr>
        <w:t>обучающихся</w:t>
      </w:r>
      <w:proofErr w:type="gramEnd"/>
      <w:r w:rsidRPr="00AB3ED7">
        <w:rPr>
          <w:rStyle w:val="Zag11"/>
          <w:rFonts w:ascii="Times New Roman" w:eastAsia="@Arial Unicode MS" w:hAnsi="Times New Roman" w:cs="Times New Roman"/>
          <w:sz w:val="24"/>
          <w:szCs w:val="24"/>
        </w:rPr>
        <w:t xml:space="preserve"> будут сформированы первоначальные представления о роли и значимости ин</w:t>
      </w:r>
      <w:r w:rsidRPr="00AB3ED7">
        <w:rPr>
          <w:rStyle w:val="Zag11"/>
          <w:rFonts w:ascii="Times New Roman" w:eastAsia="@Arial Unicode MS" w:hAnsi="Times New Roman" w:cs="Times New Roman"/>
          <w:sz w:val="24"/>
          <w:szCs w:val="24"/>
        </w:rPr>
        <w:t>о</w:t>
      </w:r>
      <w:r w:rsidRPr="00AB3ED7">
        <w:rPr>
          <w:rStyle w:val="Zag11"/>
          <w:rFonts w:ascii="Times New Roman" w:eastAsia="@Arial Unicode MS" w:hAnsi="Times New Roman" w:cs="Times New Roman"/>
          <w:sz w:val="24"/>
          <w:szCs w:val="24"/>
        </w:rPr>
        <w:t>странного языка в жизни современного человека и поликультурного мира. Обучающиеся приобр</w:t>
      </w:r>
      <w:r w:rsidRPr="00AB3ED7">
        <w:rPr>
          <w:rStyle w:val="Zag11"/>
          <w:rFonts w:ascii="Times New Roman" w:eastAsia="@Arial Unicode MS" w:hAnsi="Times New Roman" w:cs="Times New Roman"/>
          <w:sz w:val="24"/>
          <w:szCs w:val="24"/>
        </w:rPr>
        <w:t>е</w:t>
      </w:r>
      <w:r w:rsidRPr="00AB3ED7">
        <w:rPr>
          <w:rStyle w:val="Zag11"/>
          <w:rFonts w:ascii="Times New Roman" w:eastAsia="@Arial Unicode MS" w:hAnsi="Times New Roman" w:cs="Times New Roman"/>
          <w:sz w:val="24"/>
          <w:szCs w:val="24"/>
        </w:rPr>
        <w:t>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w:t>
      </w:r>
      <w:r w:rsidRPr="00AB3ED7">
        <w:rPr>
          <w:rStyle w:val="Zag11"/>
          <w:rFonts w:ascii="Times New Roman" w:eastAsia="@Arial Unicode MS" w:hAnsi="Times New Roman" w:cs="Times New Roman"/>
          <w:sz w:val="24"/>
          <w:szCs w:val="24"/>
        </w:rPr>
        <w:t>о</w:t>
      </w:r>
      <w:r w:rsidRPr="00AB3ED7">
        <w:rPr>
          <w:rStyle w:val="Zag11"/>
          <w:rFonts w:ascii="Times New Roman" w:eastAsia="@Arial Unicode MS" w:hAnsi="Times New Roman" w:cs="Times New Roman"/>
          <w:sz w:val="24"/>
          <w:szCs w:val="24"/>
        </w:rPr>
        <w:t xml:space="preserve">жит основы уважительного отношения к чужой (иной) культуре, но и будет способствовать более глубокому осознанию </w:t>
      </w:r>
      <w:proofErr w:type="gramStart"/>
      <w:r w:rsidRPr="00AB3ED7">
        <w:rPr>
          <w:rStyle w:val="Zag11"/>
          <w:rFonts w:ascii="Times New Roman" w:eastAsia="@Arial Unicode MS" w:hAnsi="Times New Roman" w:cs="Times New Roman"/>
          <w:sz w:val="24"/>
          <w:szCs w:val="24"/>
        </w:rPr>
        <w:t>обучающимися</w:t>
      </w:r>
      <w:proofErr w:type="gramEnd"/>
      <w:r w:rsidRPr="00AB3ED7">
        <w:rPr>
          <w:rStyle w:val="Zag11"/>
          <w:rFonts w:ascii="Times New Roman" w:eastAsia="@Arial Unicode MS" w:hAnsi="Times New Roman" w:cs="Times New Roman"/>
          <w:sz w:val="24"/>
          <w:szCs w:val="24"/>
        </w:rPr>
        <w:t xml:space="preserve"> особенностей культуры своего народа. </w:t>
      </w:r>
      <w:proofErr w:type="gramStart"/>
      <w:r w:rsidRPr="00AB3ED7">
        <w:rPr>
          <w:rStyle w:val="Zag11"/>
          <w:rFonts w:ascii="Times New Roman" w:eastAsia="@Arial Unicode MS"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w:t>
      </w:r>
      <w:r w:rsidRPr="00AB3ED7">
        <w:rPr>
          <w:rStyle w:val="Zag11"/>
          <w:rFonts w:ascii="Times New Roman" w:eastAsia="@Arial Unicode MS" w:hAnsi="Times New Roman" w:cs="Times New Roman"/>
          <w:sz w:val="24"/>
          <w:szCs w:val="24"/>
        </w:rPr>
        <w:t>б</w:t>
      </w:r>
      <w:r w:rsidRPr="00AB3ED7">
        <w:rPr>
          <w:rStyle w:val="Zag11"/>
          <w:rFonts w:ascii="Times New Roman" w:eastAsia="@Arial Unicode MS" w:hAnsi="Times New Roman" w:cs="Times New Roman"/>
          <w:sz w:val="24"/>
          <w:szCs w:val="24"/>
        </w:rPr>
        <w:t>щения с зарубежными сверстниками, в том числе с использованием средств телекоммуникации.</w:t>
      </w:r>
      <w:proofErr w:type="gramEnd"/>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w:t>
      </w:r>
      <w:r w:rsidRPr="00AB3ED7">
        <w:rPr>
          <w:rStyle w:val="Zag11"/>
          <w:rFonts w:ascii="Times New Roman" w:eastAsia="@Arial Unicode MS" w:hAnsi="Times New Roman" w:cs="Times New Roman"/>
          <w:sz w:val="24"/>
          <w:szCs w:val="24"/>
        </w:rPr>
        <w:t>ь</w:t>
      </w:r>
      <w:r w:rsidRPr="00AB3ED7">
        <w:rPr>
          <w:rStyle w:val="Zag11"/>
          <w:rFonts w:ascii="Times New Roman" w:eastAsia="@Arial Unicode MS" w:hAnsi="Times New Roman" w:cs="Times New Roman"/>
          <w:sz w:val="24"/>
          <w:szCs w:val="24"/>
        </w:rPr>
        <w:t>ных ценностей заложит основу для формирования гражданской идентичности, чувства патриоти</w:t>
      </w:r>
      <w:r w:rsidRPr="00AB3ED7">
        <w:rPr>
          <w:rStyle w:val="Zag11"/>
          <w:rFonts w:ascii="Times New Roman" w:eastAsia="@Arial Unicode MS" w:hAnsi="Times New Roman" w:cs="Times New Roman"/>
          <w:sz w:val="24"/>
          <w:szCs w:val="24"/>
        </w:rPr>
        <w:t>з</w:t>
      </w:r>
      <w:r w:rsidRPr="00AB3ED7">
        <w:rPr>
          <w:rStyle w:val="Zag11"/>
          <w:rFonts w:ascii="Times New Roman" w:eastAsia="@Arial Unicode MS" w:hAnsi="Times New Roman" w:cs="Times New Roman"/>
          <w:sz w:val="24"/>
          <w:szCs w:val="24"/>
        </w:rPr>
        <w:t>ма и гордости за свой народ, свой край, свою страну, поможет лучше осознать свою этническую и национальную принадлежность.</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AB3ED7">
        <w:rPr>
          <w:rStyle w:val="Zag11"/>
          <w:rFonts w:ascii="Times New Roman" w:eastAsia="@Arial Unicode MS" w:hAnsi="Times New Roman" w:cs="Times New Roman"/>
          <w:sz w:val="24"/>
          <w:szCs w:val="24"/>
        </w:rPr>
        <w:t>обучающихся</w:t>
      </w:r>
      <w:proofErr w:type="gramEnd"/>
      <w:r w:rsidRPr="00AB3ED7">
        <w:rPr>
          <w:rStyle w:val="Zag11"/>
          <w:rFonts w:ascii="Times New Roman" w:eastAsia="@Arial Unicode MS" w:hAnsi="Times New Roman" w:cs="Times New Roman"/>
          <w:sz w:val="24"/>
          <w:szCs w:val="24"/>
        </w:rPr>
        <w:t>. Знакомство на уроках иностранного языка с доступными образцами зарубежного фольклора, выражение своего отнош</w:t>
      </w:r>
      <w:r w:rsidRPr="00AB3ED7">
        <w:rPr>
          <w:rStyle w:val="Zag11"/>
          <w:rFonts w:ascii="Times New Roman" w:eastAsia="@Arial Unicode MS" w:hAnsi="Times New Roman" w:cs="Times New Roman"/>
          <w:sz w:val="24"/>
          <w:szCs w:val="24"/>
        </w:rPr>
        <w:t>е</w:t>
      </w:r>
      <w:r w:rsidRPr="00AB3ED7">
        <w:rPr>
          <w:rStyle w:val="Zag11"/>
          <w:rFonts w:ascii="Times New Roman" w:eastAsia="@Arial Unicode MS" w:hAnsi="Times New Roman" w:cs="Times New Roman"/>
          <w:sz w:val="24"/>
          <w:szCs w:val="24"/>
        </w:rPr>
        <w:t>ния к литературным героям, участие в ролевых играх будут способствовать становлению обуча</w:t>
      </w:r>
      <w:r w:rsidRPr="00AB3ED7">
        <w:rPr>
          <w:rStyle w:val="Zag11"/>
          <w:rFonts w:ascii="Times New Roman" w:eastAsia="@Arial Unicode MS" w:hAnsi="Times New Roman" w:cs="Times New Roman"/>
          <w:sz w:val="24"/>
          <w:szCs w:val="24"/>
        </w:rPr>
        <w:t>ю</w:t>
      </w:r>
      <w:r w:rsidRPr="00AB3ED7">
        <w:rPr>
          <w:rStyle w:val="Zag11"/>
          <w:rFonts w:ascii="Times New Roman" w:eastAsia="@Arial Unicode MS" w:hAnsi="Times New Roman" w:cs="Times New Roman"/>
          <w:sz w:val="24"/>
          <w:szCs w:val="24"/>
        </w:rPr>
        <w:t>щихся как членов гражданского общества.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 xml:space="preserve">В результате изучения иностранного языка на уровне начального общего образования у </w:t>
      </w:r>
      <w:proofErr w:type="gramStart"/>
      <w:r w:rsidRPr="00AB3ED7">
        <w:rPr>
          <w:rStyle w:val="Zag11"/>
          <w:rFonts w:ascii="Times New Roman" w:eastAsia="@Arial Unicode MS" w:hAnsi="Times New Roman" w:cs="Times New Roman"/>
          <w:i/>
          <w:sz w:val="24"/>
          <w:szCs w:val="24"/>
        </w:rPr>
        <w:t>обучающихся</w:t>
      </w:r>
      <w:proofErr w:type="gramEnd"/>
      <w:r w:rsidRPr="00AB3ED7">
        <w:rPr>
          <w:rStyle w:val="Zag11"/>
          <w:rFonts w:ascii="Times New Roman" w:eastAsia="@Arial Unicode MS" w:hAnsi="Times New Roman" w:cs="Times New Roman"/>
          <w:i/>
          <w:sz w:val="24"/>
          <w:szCs w:val="24"/>
        </w:rPr>
        <w:t>:</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сформируется элементарная иноязычная коммуникативная компетен</w:t>
      </w:r>
      <w:r w:rsidRPr="00AB3ED7">
        <w:rPr>
          <w:rStyle w:val="Zag11"/>
          <w:rFonts w:ascii="Times New Roman" w:eastAsia="@Arial Unicode MS" w:hAnsi="Times New Roman" w:cs="Times New Roman"/>
          <w:sz w:val="24"/>
          <w:szCs w:val="24"/>
        </w:rPr>
        <w:t>ция, т.</w:t>
      </w:r>
      <w:r w:rsidR="006D6FA0" w:rsidRPr="00AB3ED7">
        <w:rPr>
          <w:rStyle w:val="Zag11"/>
          <w:rFonts w:ascii="Times New Roman" w:eastAsia="@Arial Unicode MS" w:hAnsi="Times New Roman" w:cs="Times New Roman"/>
          <w:sz w:val="24"/>
          <w:szCs w:val="24"/>
        </w:rPr>
        <w:t>е. способность и готовность общаться с носителями изучаемого иностранного языка в устной (говорение и ауд</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рование) и письменной (чтение и письмо) формах общения с учетом речевых возможностей и п</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6FA0" w:rsidRPr="00AB3ED7" w:rsidRDefault="005C76E2" w:rsidP="006D6FA0">
      <w:pPr>
        <w:pStyle w:val="Zag3"/>
        <w:tabs>
          <w:tab w:val="left" w:pos="142"/>
          <w:tab w:val="left" w:leader="dot" w:pos="624"/>
        </w:tabs>
        <w:spacing w:after="0" w:line="240" w:lineRule="auto"/>
        <w:ind w:firstLine="709"/>
        <w:jc w:val="both"/>
        <w:rPr>
          <w:rStyle w:val="Zag11"/>
          <w:rFonts w:eastAsia="@Arial Unicode MS"/>
          <w:i w:val="0"/>
          <w:color w:val="auto"/>
          <w:lang w:val="ru-RU"/>
        </w:rPr>
      </w:pPr>
      <w:r w:rsidRPr="00AB3ED7">
        <w:rPr>
          <w:rStyle w:val="Zag11"/>
          <w:rFonts w:eastAsia="@Arial Unicode MS"/>
          <w:i w:val="0"/>
          <w:color w:val="auto"/>
          <w:lang w:val="ru-RU"/>
        </w:rPr>
        <w:t>-</w:t>
      </w:r>
      <w:r w:rsidRPr="00AB3ED7">
        <w:rPr>
          <w:rStyle w:val="Zag11"/>
          <w:rFonts w:eastAsia="@Arial Unicode MS"/>
          <w:i w:val="0"/>
          <w:color w:val="auto"/>
        </w:rPr>
        <w:t> </w:t>
      </w:r>
      <w:r w:rsidR="006D6FA0" w:rsidRPr="00AB3ED7">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w:t>
      </w:r>
      <w:r w:rsidR="006D6FA0" w:rsidRPr="00AB3ED7">
        <w:rPr>
          <w:rStyle w:val="Zag11"/>
          <w:rFonts w:eastAsia="@Arial Unicode MS"/>
          <w:i w:val="0"/>
          <w:color w:val="auto"/>
          <w:lang w:val="ru-RU"/>
        </w:rPr>
        <w:t>и</w:t>
      </w:r>
      <w:r w:rsidR="006D6FA0" w:rsidRPr="00AB3ED7">
        <w:rPr>
          <w:rStyle w:val="Zag11"/>
          <w:rFonts w:eastAsia="@Arial Unicode MS"/>
          <w:i w:val="0"/>
          <w:color w:val="auto"/>
          <w:lang w:val="ru-RU"/>
        </w:rPr>
        <w:t>альные учебные умения, что заложит основу успешной учебной деятельности по овладению ин</w:t>
      </w:r>
      <w:r w:rsidR="006D6FA0" w:rsidRPr="00AB3ED7">
        <w:rPr>
          <w:rStyle w:val="Zag11"/>
          <w:rFonts w:eastAsia="@Arial Unicode MS"/>
          <w:i w:val="0"/>
          <w:color w:val="auto"/>
          <w:lang w:val="ru-RU"/>
        </w:rPr>
        <w:t>о</w:t>
      </w:r>
      <w:r w:rsidR="006D6FA0" w:rsidRPr="00AB3ED7">
        <w:rPr>
          <w:rStyle w:val="Zag11"/>
          <w:rFonts w:eastAsia="@Arial Unicode MS"/>
          <w:i w:val="0"/>
          <w:color w:val="auto"/>
          <w:lang w:val="ru-RU"/>
        </w:rPr>
        <w:t>странным языком на следующем уровне образования.</w:t>
      </w:r>
    </w:p>
    <w:p w:rsidR="005C76E2" w:rsidRPr="00AB3ED7" w:rsidRDefault="005C76E2"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Коммуникативные умения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Говорение</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lastRenderedPageBreak/>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составлять небольшое описание предмета, картинки, персонажа;</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рассказывать о себе, своей семье, друге.</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воспроизводить наизусть небольшие произведения детского фольклора;</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составлять краткую характеристику персонажа;</w:t>
      </w:r>
    </w:p>
    <w:p w:rsidR="006D6FA0" w:rsidRPr="00AB3ED7" w:rsidRDefault="005C76E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кратко излагать содержание прочитанного текста.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Аудирование</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понимать на слух речь учителя и одноклассников при непосредственном общении и ве</w:t>
      </w:r>
      <w:r w:rsidR="006D6FA0" w:rsidRPr="00AB3ED7">
        <w:rPr>
          <w:rStyle w:val="Zag11"/>
          <w:rFonts w:ascii="Times New Roman" w:eastAsia="@Arial Unicode MS" w:hAnsi="Times New Roman" w:cs="Times New Roman"/>
          <w:sz w:val="24"/>
          <w:szCs w:val="24"/>
        </w:rPr>
        <w:t>р</w:t>
      </w:r>
      <w:r w:rsidR="006D6FA0" w:rsidRPr="00AB3ED7">
        <w:rPr>
          <w:rStyle w:val="Zag11"/>
          <w:rFonts w:ascii="Times New Roman" w:eastAsia="@Arial Unicode MS" w:hAnsi="Times New Roman" w:cs="Times New Roman"/>
          <w:sz w:val="24"/>
          <w:szCs w:val="24"/>
        </w:rPr>
        <w:t>бально</w:t>
      </w:r>
      <w:r w:rsidR="00846281"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 xml:space="preserve">/невербально реагировать на </w:t>
      </w:r>
      <w:proofErr w:type="gramStart"/>
      <w:r w:rsidR="006D6FA0" w:rsidRPr="00AB3ED7">
        <w:rPr>
          <w:rStyle w:val="Zag11"/>
          <w:rFonts w:ascii="Times New Roman" w:eastAsia="@Arial Unicode MS" w:hAnsi="Times New Roman" w:cs="Times New Roman"/>
          <w:sz w:val="24"/>
          <w:szCs w:val="24"/>
        </w:rPr>
        <w:t>услышанное</w:t>
      </w:r>
      <w:proofErr w:type="gramEnd"/>
      <w:r w:rsidR="006D6FA0" w:rsidRPr="00AB3ED7">
        <w:rPr>
          <w:rStyle w:val="Zag11"/>
          <w:rFonts w:ascii="Times New Roman" w:eastAsia="@Arial Unicode MS" w:hAnsi="Times New Roman" w:cs="Times New Roman"/>
          <w:sz w:val="24"/>
          <w:szCs w:val="24"/>
        </w:rPr>
        <w:t>;</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воспринимать на слух аудиозаписи и понимать основное содержание небольших сообщ</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ний, рассказов, сказок, построенных в основном на знакомом языковом материале.</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воспринимать на слух аудиотекст и полностью понимать содержащуюся в нем инфо</w:t>
      </w:r>
      <w:r w:rsidR="006D6FA0" w:rsidRPr="00AB3ED7">
        <w:rPr>
          <w:rStyle w:val="Zag11"/>
          <w:rFonts w:ascii="Times New Roman" w:eastAsia="@Arial Unicode MS" w:hAnsi="Times New Roman" w:cs="Times New Roman"/>
          <w:i/>
          <w:sz w:val="24"/>
          <w:szCs w:val="24"/>
        </w:rPr>
        <w:t>р</w:t>
      </w:r>
      <w:r w:rsidR="006D6FA0" w:rsidRPr="00AB3ED7">
        <w:rPr>
          <w:rStyle w:val="Zag11"/>
          <w:rFonts w:ascii="Times New Roman" w:eastAsia="@Arial Unicode MS" w:hAnsi="Times New Roman" w:cs="Times New Roman"/>
          <w:i/>
          <w:sz w:val="24"/>
          <w:szCs w:val="24"/>
        </w:rPr>
        <w:t>мацию;</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использовать контекстуальную или языковую догадку при восприятии на слух текстов, содержащих некоторые незнакомые слова.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Чтение</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соотносить графический образ английского слова с его звуковым образом;</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читать про себя и находить необходимую информацию.</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догадываться о значении незнакомых слов по контексту;</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не обращать внимания на незнакомые слова, не мешающие понимать основное содерж</w:t>
      </w:r>
      <w:r w:rsidR="006D6FA0" w:rsidRPr="00AB3ED7">
        <w:rPr>
          <w:rStyle w:val="Zag11"/>
          <w:rFonts w:ascii="Times New Roman" w:eastAsia="@Arial Unicode MS" w:hAnsi="Times New Roman" w:cs="Times New Roman"/>
          <w:i/>
          <w:sz w:val="24"/>
          <w:szCs w:val="24"/>
        </w:rPr>
        <w:t>а</w:t>
      </w:r>
      <w:r w:rsidR="006D6FA0" w:rsidRPr="00AB3ED7">
        <w:rPr>
          <w:rStyle w:val="Zag11"/>
          <w:rFonts w:ascii="Times New Roman" w:eastAsia="@Arial Unicode MS" w:hAnsi="Times New Roman" w:cs="Times New Roman"/>
          <w:i/>
          <w:sz w:val="24"/>
          <w:szCs w:val="24"/>
        </w:rPr>
        <w:t>ние текста.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Письмо</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выписывать из текста слова, словосочетания и предложения;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писать поздравительную открытку к Новому году, Рождеству, дню рождения (с опорой на образец);</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писать по образцу краткое письмо зарубежному другу (с опорой на образец).</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в письменной форме кратко отвечать на вопросы к тексту;</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составлять рассказ в письменной форме по плану/ключевым словам;</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заполнять простую анкету;</w:t>
      </w:r>
    </w:p>
    <w:p w:rsidR="006D6FA0" w:rsidRPr="00AB3ED7" w:rsidRDefault="008135C9"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AB3ED7">
        <w:rPr>
          <w:rStyle w:val="Zag11"/>
          <w:rFonts w:eastAsia="@Arial Unicode MS"/>
          <w:color w:val="auto"/>
          <w:lang w:val="ru-RU"/>
        </w:rPr>
        <w:t>-</w:t>
      </w:r>
      <w:r w:rsidRPr="00AB3ED7">
        <w:rPr>
          <w:rStyle w:val="Zag11"/>
          <w:rFonts w:eastAsia="@Arial Unicode MS"/>
          <w:color w:val="auto"/>
        </w:rPr>
        <w:t> </w:t>
      </w:r>
      <w:r w:rsidR="006D6FA0" w:rsidRPr="00AB3ED7">
        <w:rPr>
          <w:rStyle w:val="Zag11"/>
          <w:rFonts w:eastAsia="@Arial Unicode MS"/>
          <w:color w:val="auto"/>
          <w:lang w:val="ru-RU"/>
        </w:rPr>
        <w:t>правильно оформлять конверт, сервисные поля в системе электронной почты (адрес, тема сообщения).</w:t>
      </w:r>
    </w:p>
    <w:p w:rsidR="008135C9" w:rsidRPr="00AB3ED7" w:rsidRDefault="008135C9" w:rsidP="006D6FA0">
      <w:pPr>
        <w:pStyle w:val="Zag3"/>
        <w:tabs>
          <w:tab w:val="left" w:pos="142"/>
          <w:tab w:val="left" w:leader="dot" w:pos="624"/>
        </w:tabs>
        <w:spacing w:after="0" w:line="240" w:lineRule="auto"/>
        <w:ind w:firstLine="709"/>
        <w:jc w:val="both"/>
        <w:rPr>
          <w:rStyle w:val="Zag11"/>
          <w:rFonts w:eastAsia="@Arial Unicode MS"/>
          <w:iCs w:val="0"/>
          <w:color w:val="auto"/>
          <w:lang w:val="ru-RU"/>
        </w:rPr>
      </w:pP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Языковые средства и навыки оперирования ими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Графика, каллиграфия, орфография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воспроизводить графически и каллиграфически корректно все буквы английского алфав</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та (полупечатное написание букв, буквосочетаний, слов);</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pacing w:val="-4"/>
          <w:sz w:val="24"/>
          <w:szCs w:val="24"/>
        </w:rPr>
        <w:t>-</w:t>
      </w:r>
      <w:r w:rsidRPr="00AB3ED7">
        <w:rPr>
          <w:rStyle w:val="Zag11"/>
          <w:rFonts w:ascii="Times New Roman" w:eastAsia="@Arial Unicode MS" w:hAnsi="Times New Roman" w:cs="Times New Roman"/>
          <w:spacing w:val="-4"/>
          <w:sz w:val="24"/>
          <w:szCs w:val="24"/>
          <w:lang w:val="en-US"/>
        </w:rPr>
        <w:t> </w:t>
      </w:r>
      <w:r w:rsidR="006D6FA0" w:rsidRPr="00AB3ED7">
        <w:rPr>
          <w:rStyle w:val="Zag11"/>
          <w:rFonts w:ascii="Times New Roman" w:eastAsia="@Arial Unicode MS" w:hAnsi="Times New Roman" w:cs="Times New Roman"/>
          <w:spacing w:val="-4"/>
          <w:sz w:val="24"/>
          <w:szCs w:val="24"/>
        </w:rPr>
        <w:t>пользоваться английским алфавитом, знать последовательность букв в нем</w:t>
      </w:r>
      <w:r w:rsidR="006D6FA0" w:rsidRPr="00AB3ED7">
        <w:rPr>
          <w:rStyle w:val="Zag11"/>
          <w:rFonts w:ascii="Times New Roman" w:eastAsia="@Arial Unicode MS" w:hAnsi="Times New Roman" w:cs="Times New Roman"/>
          <w:sz w:val="24"/>
          <w:szCs w:val="24"/>
        </w:rPr>
        <w:t>;</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списывать текст;</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восстанавливать слово в соответствии с решаемой учебной задачей;</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отличать буквы от знаков транскрипции.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lastRenderedPageBreak/>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сравнивать и анализировать буквосочетания английского языка и их транскрипцию;</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группировать слова в соответствии с изученными правилами чтения;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уточнять написание слова по словарю;</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использовать экранный перевод отдельных слов (с русского языка на иностранный язык и обратно).</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Фонетическая сторона речи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соблюдать правильное ударение в изолированном слове, фразе;</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различать коммуникативные типы предложений по интонации;</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корректно произносить предложения с точки зрения их ритми</w:t>
      </w:r>
      <w:r w:rsidRPr="00AB3ED7">
        <w:rPr>
          <w:rStyle w:val="Zag11"/>
          <w:rFonts w:ascii="Times New Roman" w:eastAsia="@Arial Unicode MS" w:hAnsi="Times New Roman" w:cs="Times New Roman"/>
          <w:sz w:val="24"/>
          <w:szCs w:val="24"/>
        </w:rPr>
        <w:t>ко-</w:t>
      </w:r>
      <w:r w:rsidR="006D6FA0" w:rsidRPr="00AB3ED7">
        <w:rPr>
          <w:rStyle w:val="Zag11"/>
          <w:rFonts w:ascii="Times New Roman" w:eastAsia="@Arial Unicode MS" w:hAnsi="Times New Roman" w:cs="Times New Roman"/>
          <w:sz w:val="24"/>
          <w:szCs w:val="24"/>
        </w:rPr>
        <w:t>интонационных особе</w:t>
      </w:r>
      <w:r w:rsidR="006D6FA0" w:rsidRPr="00AB3ED7">
        <w:rPr>
          <w:rStyle w:val="Zag11"/>
          <w:rFonts w:ascii="Times New Roman" w:eastAsia="@Arial Unicode MS" w:hAnsi="Times New Roman" w:cs="Times New Roman"/>
          <w:sz w:val="24"/>
          <w:szCs w:val="24"/>
        </w:rPr>
        <w:t>н</w:t>
      </w:r>
      <w:r w:rsidR="006D6FA0" w:rsidRPr="00AB3ED7">
        <w:rPr>
          <w:rStyle w:val="Zag11"/>
          <w:rFonts w:ascii="Times New Roman" w:eastAsia="@Arial Unicode MS" w:hAnsi="Times New Roman" w:cs="Times New Roman"/>
          <w:sz w:val="24"/>
          <w:szCs w:val="24"/>
        </w:rPr>
        <w:t>ностей.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 xml:space="preserve">распознавать связующее </w:t>
      </w:r>
      <w:r w:rsidR="006D6FA0" w:rsidRPr="00AB3ED7">
        <w:rPr>
          <w:rStyle w:val="Zag11"/>
          <w:rFonts w:ascii="Times New Roman" w:eastAsia="@Arial Unicode MS" w:hAnsi="Times New Roman" w:cs="Times New Roman"/>
          <w:b/>
          <w:bCs/>
          <w:i/>
          <w:sz w:val="24"/>
          <w:szCs w:val="24"/>
        </w:rPr>
        <w:t xml:space="preserve">r </w:t>
      </w:r>
      <w:r w:rsidR="006D6FA0" w:rsidRPr="00AB3ED7">
        <w:rPr>
          <w:rStyle w:val="Zag11"/>
          <w:rFonts w:ascii="Times New Roman" w:eastAsia="@Arial Unicode MS" w:hAnsi="Times New Roman" w:cs="Times New Roman"/>
          <w:i/>
          <w:sz w:val="24"/>
          <w:szCs w:val="24"/>
        </w:rPr>
        <w:t>в речи и уметь его использовать;</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соблюдать интонацию перечисления;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соблюдать правило отсутствия ударения на служебных словах (артиклях, союзах, пре</w:t>
      </w:r>
      <w:r w:rsidR="006D6FA0" w:rsidRPr="00AB3ED7">
        <w:rPr>
          <w:rStyle w:val="Zag11"/>
          <w:rFonts w:ascii="Times New Roman" w:eastAsia="@Arial Unicode MS" w:hAnsi="Times New Roman" w:cs="Times New Roman"/>
          <w:i/>
          <w:sz w:val="24"/>
          <w:szCs w:val="24"/>
        </w:rPr>
        <w:t>д</w:t>
      </w:r>
      <w:r w:rsidR="006D6FA0" w:rsidRPr="00AB3ED7">
        <w:rPr>
          <w:rStyle w:val="Zag11"/>
          <w:rFonts w:ascii="Times New Roman" w:eastAsia="@Arial Unicode MS" w:hAnsi="Times New Roman" w:cs="Times New Roman"/>
          <w:i/>
          <w:sz w:val="24"/>
          <w:szCs w:val="24"/>
        </w:rPr>
        <w:t>логах);</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читать изучаемые слова по транскрипции.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Лексическая сторона речи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узнавать в письменном и устном тексте изученные лексические единицы, в том числе сл</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восочетания, в пределах тематики на уровне начального общего образования;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употреблять в процессе общения активную лексику в соответствии с коммуникативной задачей;</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восстанавливать текст в соответствии с решаемой учебной задачей.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узнавать простые словообразовательные элементы;</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b/>
          <w:bCs/>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опираться на языковую догадку в процессе чтения и аудирования (интернациональные и сложные слова).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b/>
          <w:bCs/>
          <w:i/>
          <w:sz w:val="24"/>
          <w:szCs w:val="24"/>
        </w:rPr>
        <w:t>Грамматическая сторона речи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распознавать и употреблять в речи основные коммуникативные типы предложений;</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proofErr w:type="gramStart"/>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распознавать в тексте и употреблять в речи изученные части речи: существительные с о</w:t>
      </w:r>
      <w:r w:rsidR="006D6FA0" w:rsidRPr="00AB3ED7">
        <w:rPr>
          <w:rStyle w:val="Zag11"/>
          <w:rFonts w:ascii="Times New Roman" w:eastAsia="@Arial Unicode MS" w:hAnsi="Times New Roman" w:cs="Times New Roman"/>
          <w:sz w:val="24"/>
          <w:szCs w:val="24"/>
        </w:rPr>
        <w:t>п</w:t>
      </w:r>
      <w:r w:rsidR="006D6FA0" w:rsidRPr="00AB3ED7">
        <w:rPr>
          <w:rStyle w:val="Zag11"/>
          <w:rFonts w:ascii="Times New Roman" w:eastAsia="@Arial Unicode MS" w:hAnsi="Times New Roman" w:cs="Times New Roman"/>
          <w:sz w:val="24"/>
          <w:szCs w:val="24"/>
        </w:rPr>
        <w:t>ределенным/неопределенным/нулевым артиклем, существительные в единственном и множес</w:t>
      </w:r>
      <w:r w:rsidR="006D6FA0" w:rsidRPr="00AB3ED7">
        <w:rPr>
          <w:rStyle w:val="Zag11"/>
          <w:rFonts w:ascii="Times New Roman" w:eastAsia="@Arial Unicode MS" w:hAnsi="Times New Roman" w:cs="Times New Roman"/>
          <w:sz w:val="24"/>
          <w:szCs w:val="24"/>
        </w:rPr>
        <w:t>т</w:t>
      </w:r>
      <w:r w:rsidR="006D6FA0" w:rsidRPr="00AB3ED7">
        <w:rPr>
          <w:rStyle w:val="Zag11"/>
          <w:rFonts w:ascii="Times New Roman" w:eastAsia="@Arial Unicode MS" w:hAnsi="Times New Roman" w:cs="Times New Roman"/>
          <w:sz w:val="24"/>
          <w:szCs w:val="24"/>
        </w:rPr>
        <w:t xml:space="preserve">венном числе; глагол-связку </w:t>
      </w:r>
      <w:r w:rsidR="006D6FA0" w:rsidRPr="00AB3ED7">
        <w:rPr>
          <w:rStyle w:val="Zag11"/>
          <w:rFonts w:ascii="Times New Roman" w:eastAsia="@Arial Unicode MS" w:hAnsi="Times New Roman" w:cs="Times New Roman"/>
          <w:i/>
          <w:sz w:val="24"/>
          <w:szCs w:val="24"/>
        </w:rPr>
        <w:t>to be</w:t>
      </w:r>
      <w:r w:rsidR="006D6FA0" w:rsidRPr="00AB3ED7">
        <w:rPr>
          <w:rStyle w:val="Zag11"/>
          <w:rFonts w:ascii="Times New Roman" w:eastAsia="@Arial Unicode MS" w:hAnsi="Times New Roman" w:cs="Times New Roman"/>
          <w:sz w:val="24"/>
          <w:szCs w:val="24"/>
        </w:rPr>
        <w:t xml:space="preserve">; глаголы в </w:t>
      </w:r>
      <w:r w:rsidR="006D6FA0" w:rsidRPr="00AB3ED7">
        <w:rPr>
          <w:rStyle w:val="Zag11"/>
          <w:rFonts w:ascii="Times New Roman" w:eastAsia="@Arial Unicode MS" w:hAnsi="Times New Roman" w:cs="Times New Roman"/>
          <w:i/>
          <w:sz w:val="24"/>
          <w:szCs w:val="24"/>
        </w:rPr>
        <w:t>Present</w:t>
      </w:r>
      <w:r w:rsidR="006D6FA0"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i/>
          <w:sz w:val="24"/>
          <w:szCs w:val="24"/>
        </w:rPr>
        <w:t>Past</w:t>
      </w:r>
      <w:r w:rsidR="006D6FA0"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i/>
          <w:sz w:val="24"/>
          <w:szCs w:val="24"/>
        </w:rPr>
        <w:t>FutureSimple</w:t>
      </w:r>
      <w:r w:rsidR="006D6FA0" w:rsidRPr="00AB3ED7">
        <w:rPr>
          <w:rStyle w:val="Zag11"/>
          <w:rFonts w:ascii="Times New Roman" w:eastAsia="@Arial Unicode MS" w:hAnsi="Times New Roman" w:cs="Times New Roman"/>
          <w:sz w:val="24"/>
          <w:szCs w:val="24"/>
        </w:rPr>
        <w:t xml:space="preserve">; модальные глаголы </w:t>
      </w:r>
      <w:r w:rsidR="006D6FA0" w:rsidRPr="00AB3ED7">
        <w:rPr>
          <w:rStyle w:val="Zag11"/>
          <w:rFonts w:ascii="Times New Roman" w:eastAsia="@Arial Unicode MS" w:hAnsi="Times New Roman" w:cs="Times New Roman"/>
          <w:i/>
          <w:sz w:val="24"/>
          <w:szCs w:val="24"/>
        </w:rPr>
        <w:t>can</w:t>
      </w:r>
      <w:r w:rsidR="006D6FA0"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i/>
          <w:sz w:val="24"/>
          <w:szCs w:val="24"/>
        </w:rPr>
        <w:t>may</w:t>
      </w:r>
      <w:r w:rsidR="006D6FA0"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i/>
          <w:sz w:val="24"/>
          <w:szCs w:val="24"/>
        </w:rPr>
        <w:t>must</w:t>
      </w:r>
      <w:r w:rsidR="006D6FA0" w:rsidRPr="00AB3ED7">
        <w:rPr>
          <w:rStyle w:val="Zag11"/>
          <w:rFonts w:ascii="Times New Roman" w:eastAsia="@Arial Unicode MS" w:hAnsi="Times New Roman" w:cs="Times New Roman"/>
          <w:sz w:val="24"/>
          <w:szCs w:val="24"/>
        </w:rPr>
        <w:t>; личные, притяжательные и указательные местоимения; прилагательные в положител</w:t>
      </w:r>
      <w:r w:rsidR="006D6FA0" w:rsidRPr="00AB3ED7">
        <w:rPr>
          <w:rStyle w:val="Zag11"/>
          <w:rFonts w:ascii="Times New Roman" w:eastAsia="@Arial Unicode MS" w:hAnsi="Times New Roman" w:cs="Times New Roman"/>
          <w:sz w:val="24"/>
          <w:szCs w:val="24"/>
        </w:rPr>
        <w:t>ь</w:t>
      </w:r>
      <w:r w:rsidR="006D6FA0" w:rsidRPr="00AB3ED7">
        <w:rPr>
          <w:rStyle w:val="Zag11"/>
          <w:rFonts w:ascii="Times New Roman" w:eastAsia="@Arial Unicode MS" w:hAnsi="Times New Roman" w:cs="Times New Roman"/>
          <w:sz w:val="24"/>
          <w:szCs w:val="24"/>
        </w:rPr>
        <w:t>ной, сравнительной и превосходной степени; количественные (до 100) и порядковые (до 30) чи</w:t>
      </w:r>
      <w:r w:rsidR="006D6FA0" w:rsidRPr="00AB3ED7">
        <w:rPr>
          <w:rStyle w:val="Zag11"/>
          <w:rFonts w:ascii="Times New Roman" w:eastAsia="@Arial Unicode MS" w:hAnsi="Times New Roman" w:cs="Times New Roman"/>
          <w:sz w:val="24"/>
          <w:szCs w:val="24"/>
        </w:rPr>
        <w:t>с</w:t>
      </w:r>
      <w:r w:rsidR="006D6FA0" w:rsidRPr="00AB3ED7">
        <w:rPr>
          <w:rStyle w:val="Zag11"/>
          <w:rFonts w:ascii="Times New Roman" w:eastAsia="@Arial Unicode MS" w:hAnsi="Times New Roman" w:cs="Times New Roman"/>
          <w:sz w:val="24"/>
          <w:szCs w:val="24"/>
        </w:rPr>
        <w:t>лительные;</w:t>
      </w:r>
      <w:proofErr w:type="gramEnd"/>
      <w:r w:rsidR="006D6FA0" w:rsidRPr="00AB3ED7">
        <w:rPr>
          <w:rStyle w:val="Zag11"/>
          <w:rFonts w:ascii="Times New Roman" w:eastAsia="@Arial Unicode MS" w:hAnsi="Times New Roman" w:cs="Times New Roman"/>
          <w:sz w:val="24"/>
          <w:szCs w:val="24"/>
        </w:rPr>
        <w:t xml:space="preserve"> наиболее употребительные предлоги для выражения временных и пространственных отношений.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получит возможность научиться: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 xml:space="preserve">узнавать сложносочиненные предложения с союзами </w:t>
      </w:r>
      <w:r w:rsidR="006D6FA0" w:rsidRPr="00AB3ED7">
        <w:rPr>
          <w:rStyle w:val="Zag11"/>
          <w:rFonts w:ascii="Times New Roman" w:eastAsia="@Arial Unicode MS" w:hAnsi="Times New Roman" w:cs="Times New Roman"/>
          <w:sz w:val="24"/>
          <w:szCs w:val="24"/>
        </w:rPr>
        <w:t>and</w:t>
      </w:r>
      <w:r w:rsidR="006D6FA0" w:rsidRPr="00AB3ED7">
        <w:rPr>
          <w:rStyle w:val="Zag11"/>
          <w:rFonts w:ascii="Times New Roman" w:eastAsia="@Arial Unicode MS" w:hAnsi="Times New Roman" w:cs="Times New Roman"/>
          <w:i/>
          <w:sz w:val="24"/>
          <w:szCs w:val="24"/>
        </w:rPr>
        <w:t xml:space="preserve"> и </w:t>
      </w:r>
      <w:r w:rsidR="006D6FA0" w:rsidRPr="00AB3ED7">
        <w:rPr>
          <w:rStyle w:val="Zag11"/>
          <w:rFonts w:ascii="Times New Roman" w:eastAsia="@Arial Unicode MS" w:hAnsi="Times New Roman" w:cs="Times New Roman"/>
          <w:sz w:val="24"/>
          <w:szCs w:val="24"/>
        </w:rPr>
        <w:t>but</w:t>
      </w:r>
      <w:r w:rsidR="006D6FA0" w:rsidRPr="00AB3ED7">
        <w:rPr>
          <w:rStyle w:val="Zag11"/>
          <w:rFonts w:ascii="Times New Roman" w:eastAsia="@Arial Unicode MS" w:hAnsi="Times New Roman" w:cs="Times New Roman"/>
          <w:i/>
          <w:sz w:val="24"/>
          <w:szCs w:val="24"/>
        </w:rPr>
        <w:t>;</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lang w:val="en-US"/>
        </w:rPr>
      </w:pPr>
      <w:proofErr w:type="gramStart"/>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использовать в речи безличные предложения (</w:t>
      </w:r>
      <w:r w:rsidR="006D6FA0" w:rsidRPr="00AB3ED7">
        <w:rPr>
          <w:rStyle w:val="Zag11"/>
          <w:rFonts w:ascii="Times New Roman" w:eastAsia="@Arial Unicode MS" w:hAnsi="Times New Roman" w:cs="Times New Roman"/>
          <w:sz w:val="24"/>
          <w:szCs w:val="24"/>
        </w:rPr>
        <w:t>It’s cold.</w:t>
      </w:r>
      <w:proofErr w:type="gramEnd"/>
      <w:r w:rsidR="006D6FA0"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lang w:val="en-US"/>
        </w:rPr>
        <w:t>It’s 5 o’clock. It’s interesting</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пре</w:t>
      </w:r>
      <w:r w:rsidR="006D6FA0" w:rsidRPr="00AB3ED7">
        <w:rPr>
          <w:rStyle w:val="Zag11"/>
          <w:rFonts w:ascii="Times New Roman" w:eastAsia="@Arial Unicode MS" w:hAnsi="Times New Roman" w:cs="Times New Roman"/>
          <w:i/>
          <w:sz w:val="24"/>
          <w:szCs w:val="24"/>
        </w:rPr>
        <w:t>д</w:t>
      </w:r>
      <w:r w:rsidR="006D6FA0" w:rsidRPr="00AB3ED7">
        <w:rPr>
          <w:rStyle w:val="Zag11"/>
          <w:rFonts w:ascii="Times New Roman" w:eastAsia="@Arial Unicode MS" w:hAnsi="Times New Roman" w:cs="Times New Roman"/>
          <w:i/>
          <w:sz w:val="24"/>
          <w:szCs w:val="24"/>
        </w:rPr>
        <w:t>ложения</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с</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конструкцией</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there is/there are</w:t>
      </w:r>
      <w:r w:rsidR="006D6FA0" w:rsidRPr="00AB3ED7">
        <w:rPr>
          <w:rStyle w:val="Zag11"/>
          <w:rFonts w:ascii="Times New Roman" w:eastAsia="@Arial Unicode MS" w:hAnsi="Times New Roman" w:cs="Times New Roman"/>
          <w:i/>
          <w:sz w:val="24"/>
          <w:szCs w:val="24"/>
          <w:lang w:val="en-US"/>
        </w:rPr>
        <w:t>;</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lang w:val="en-US"/>
        </w:rPr>
      </w:pPr>
      <w:proofErr w:type="gramStart"/>
      <w:r w:rsidRPr="00AB3ED7">
        <w:rPr>
          <w:rStyle w:val="Zag11"/>
          <w:rFonts w:ascii="Times New Roman" w:eastAsia="@Arial Unicode MS" w:hAnsi="Times New Roman" w:cs="Times New Roman"/>
          <w:i/>
          <w:sz w:val="24"/>
          <w:szCs w:val="24"/>
        </w:rPr>
        <w:t>-</w:t>
      </w:r>
      <w:r w:rsidRPr="00AB3ED7">
        <w:rPr>
          <w:rStyle w:val="Zag11"/>
          <w:rFonts w:ascii="Times New Roman" w:eastAsia="@Arial Unicode MS" w:hAnsi="Times New Roman" w:cs="Times New Roman"/>
          <w:i/>
          <w:sz w:val="24"/>
          <w:szCs w:val="24"/>
          <w:lang w:val="en-US"/>
        </w:rPr>
        <w:t> </w:t>
      </w:r>
      <w:r w:rsidR="006D6FA0" w:rsidRPr="00AB3ED7">
        <w:rPr>
          <w:rStyle w:val="Zag11"/>
          <w:rFonts w:ascii="Times New Roman" w:eastAsia="@Arial Unicode MS" w:hAnsi="Times New Roman" w:cs="Times New Roman"/>
          <w:i/>
          <w:sz w:val="24"/>
          <w:szCs w:val="24"/>
        </w:rPr>
        <w:t xml:space="preserve">оперировать в речи неопределенными местоимениями </w:t>
      </w:r>
      <w:r w:rsidR="006D6FA0" w:rsidRPr="00AB3ED7">
        <w:rPr>
          <w:rStyle w:val="Zag11"/>
          <w:rFonts w:ascii="Times New Roman" w:eastAsia="@Arial Unicode MS" w:hAnsi="Times New Roman" w:cs="Times New Roman"/>
          <w:sz w:val="24"/>
          <w:szCs w:val="24"/>
        </w:rPr>
        <w:t>some</w:t>
      </w:r>
      <w:r w:rsidR="006D6FA0" w:rsidRPr="00AB3ED7">
        <w:rPr>
          <w:rStyle w:val="Zag11"/>
          <w:rFonts w:ascii="Times New Roman" w:eastAsia="@Arial Unicode MS" w:hAnsi="Times New Roman" w:cs="Times New Roman"/>
          <w:i/>
          <w:sz w:val="24"/>
          <w:szCs w:val="24"/>
        </w:rPr>
        <w:t xml:space="preserve">, </w:t>
      </w:r>
      <w:r w:rsidR="006D6FA0" w:rsidRPr="00AB3ED7">
        <w:rPr>
          <w:rStyle w:val="Zag11"/>
          <w:rFonts w:ascii="Times New Roman" w:eastAsia="@Arial Unicode MS" w:hAnsi="Times New Roman" w:cs="Times New Roman"/>
          <w:sz w:val="24"/>
          <w:szCs w:val="24"/>
        </w:rPr>
        <w:t>any</w:t>
      </w:r>
      <w:r w:rsidR="006D6FA0" w:rsidRPr="00AB3ED7">
        <w:rPr>
          <w:rStyle w:val="Zag11"/>
          <w:rFonts w:ascii="Times New Roman" w:eastAsia="@Arial Unicode MS" w:hAnsi="Times New Roman" w:cs="Times New Roman"/>
          <w:i/>
          <w:sz w:val="24"/>
          <w:szCs w:val="24"/>
        </w:rPr>
        <w:t xml:space="preserve"> (некоторые случаи упо</w:t>
      </w:r>
      <w:r w:rsidR="006D6FA0" w:rsidRPr="00AB3ED7">
        <w:rPr>
          <w:rStyle w:val="Zag11"/>
          <w:rFonts w:ascii="Times New Roman" w:eastAsia="@Arial Unicode MS" w:hAnsi="Times New Roman" w:cs="Times New Roman"/>
          <w:i/>
          <w:sz w:val="24"/>
          <w:szCs w:val="24"/>
        </w:rPr>
        <w:t>т</w:t>
      </w:r>
      <w:r w:rsidR="006D6FA0" w:rsidRPr="00AB3ED7">
        <w:rPr>
          <w:rStyle w:val="Zag11"/>
          <w:rFonts w:ascii="Times New Roman" w:eastAsia="@Arial Unicode MS" w:hAnsi="Times New Roman" w:cs="Times New Roman"/>
          <w:i/>
          <w:sz w:val="24"/>
          <w:szCs w:val="24"/>
        </w:rPr>
        <w:t>ребления:</w:t>
      </w:r>
      <w:proofErr w:type="gramEnd"/>
      <w:r w:rsidR="006D6FA0" w:rsidRPr="00AB3ED7">
        <w:rPr>
          <w:rStyle w:val="Zag11"/>
          <w:rFonts w:ascii="Times New Roman" w:eastAsia="@Arial Unicode MS" w:hAnsi="Times New Roman" w:cs="Times New Roman"/>
          <w:i/>
          <w:sz w:val="24"/>
          <w:szCs w:val="24"/>
        </w:rPr>
        <w:t xml:space="preserve"> </w:t>
      </w:r>
      <w:r w:rsidR="006D6FA0" w:rsidRPr="00AB3ED7">
        <w:rPr>
          <w:rStyle w:val="Zag11"/>
          <w:rFonts w:ascii="Times New Roman" w:eastAsia="@Arial Unicode MS" w:hAnsi="Times New Roman" w:cs="Times New Roman"/>
          <w:sz w:val="24"/>
          <w:szCs w:val="24"/>
        </w:rPr>
        <w:t xml:space="preserve">Can I have some tea? </w:t>
      </w:r>
      <w:r w:rsidR="006D6FA0" w:rsidRPr="00AB3ED7">
        <w:rPr>
          <w:rStyle w:val="Zag11"/>
          <w:rFonts w:ascii="Times New Roman" w:eastAsia="@Arial Unicode MS" w:hAnsi="Times New Roman" w:cs="Times New Roman"/>
          <w:sz w:val="24"/>
          <w:szCs w:val="24"/>
          <w:lang w:val="en-US"/>
        </w:rPr>
        <w:t>Is there any milk in the fridge? – No, there isn’t any</w:t>
      </w:r>
      <w:r w:rsidR="006D6FA0" w:rsidRPr="00AB3ED7">
        <w:rPr>
          <w:rStyle w:val="Zag11"/>
          <w:rFonts w:ascii="Times New Roman" w:eastAsia="@Arial Unicode MS" w:hAnsi="Times New Roman" w:cs="Times New Roman"/>
          <w:i/>
          <w:sz w:val="24"/>
          <w:szCs w:val="24"/>
          <w:lang w:val="en-US"/>
        </w:rPr>
        <w:t>);</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lang w:val="en-US"/>
        </w:rPr>
      </w:pPr>
      <w:r w:rsidRPr="00AB3ED7">
        <w:rPr>
          <w:rStyle w:val="Zag11"/>
          <w:rFonts w:ascii="Times New Roman" w:eastAsia="@Arial Unicode MS" w:hAnsi="Times New Roman" w:cs="Times New Roman"/>
          <w:i/>
          <w:sz w:val="24"/>
          <w:szCs w:val="24"/>
        </w:rPr>
        <w:t>О</w:t>
      </w:r>
      <w:r w:rsidR="006D6FA0" w:rsidRPr="00AB3ED7">
        <w:rPr>
          <w:rStyle w:val="Zag11"/>
          <w:rFonts w:ascii="Times New Roman" w:eastAsia="@Arial Unicode MS" w:hAnsi="Times New Roman" w:cs="Times New Roman"/>
          <w:i/>
          <w:sz w:val="24"/>
          <w:szCs w:val="24"/>
        </w:rPr>
        <w:t>перировать</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в</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речи</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наречиями</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времени</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yesterday</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tomorrow</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never</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usually</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often</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som</w:t>
      </w:r>
      <w:r w:rsidR="006D6FA0" w:rsidRPr="00AB3ED7">
        <w:rPr>
          <w:rStyle w:val="Zag11"/>
          <w:rFonts w:ascii="Times New Roman" w:eastAsia="@Arial Unicode MS" w:hAnsi="Times New Roman" w:cs="Times New Roman"/>
          <w:sz w:val="24"/>
          <w:szCs w:val="24"/>
          <w:lang w:val="en-US"/>
        </w:rPr>
        <w:t>e</w:t>
      </w:r>
      <w:r w:rsidR="006D6FA0" w:rsidRPr="00AB3ED7">
        <w:rPr>
          <w:rStyle w:val="Zag11"/>
          <w:rFonts w:ascii="Times New Roman" w:eastAsia="@Arial Unicode MS" w:hAnsi="Times New Roman" w:cs="Times New Roman"/>
          <w:sz w:val="24"/>
          <w:szCs w:val="24"/>
          <w:lang w:val="en-US"/>
        </w:rPr>
        <w:t>times</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наречиями</w:t>
      </w:r>
      <w:r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i/>
          <w:sz w:val="24"/>
          <w:szCs w:val="24"/>
        </w:rPr>
        <w:t>степени</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much</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little</w:t>
      </w:r>
      <w:r w:rsidR="006D6FA0" w:rsidRPr="00AB3ED7">
        <w:rPr>
          <w:rStyle w:val="Zag11"/>
          <w:rFonts w:ascii="Times New Roman" w:eastAsia="@Arial Unicode MS" w:hAnsi="Times New Roman" w:cs="Times New Roman"/>
          <w:i/>
          <w:sz w:val="24"/>
          <w:szCs w:val="24"/>
          <w:lang w:val="en-US"/>
        </w:rPr>
        <w:t xml:space="preserve">, </w:t>
      </w:r>
      <w:r w:rsidR="006D6FA0" w:rsidRPr="00AB3ED7">
        <w:rPr>
          <w:rStyle w:val="Zag11"/>
          <w:rFonts w:ascii="Times New Roman" w:eastAsia="@Arial Unicode MS" w:hAnsi="Times New Roman" w:cs="Times New Roman"/>
          <w:sz w:val="24"/>
          <w:szCs w:val="24"/>
          <w:lang w:val="en-US"/>
        </w:rPr>
        <w:t>very</w:t>
      </w:r>
      <w:r w:rsidR="006D6FA0" w:rsidRPr="00AB3ED7">
        <w:rPr>
          <w:rStyle w:val="Zag11"/>
          <w:rFonts w:ascii="Times New Roman" w:eastAsia="@Arial Unicode MS" w:hAnsi="Times New Roman" w:cs="Times New Roman"/>
          <w:i/>
          <w:sz w:val="24"/>
          <w:szCs w:val="24"/>
          <w:lang w:val="en-US"/>
        </w:rPr>
        <w:t>);</w:t>
      </w:r>
    </w:p>
    <w:p w:rsidR="006D6FA0" w:rsidRPr="00AB3ED7" w:rsidRDefault="008135C9" w:rsidP="006D6FA0">
      <w:pPr>
        <w:pStyle w:val="Zag2"/>
        <w:tabs>
          <w:tab w:val="left" w:pos="142"/>
          <w:tab w:val="left" w:leader="dot" w:pos="624"/>
        </w:tabs>
        <w:spacing w:after="0" w:line="240" w:lineRule="auto"/>
        <w:jc w:val="both"/>
        <w:rPr>
          <w:rStyle w:val="Zag11"/>
          <w:rFonts w:eastAsia="@Arial Unicode MS"/>
          <w:b w:val="0"/>
          <w:bCs w:val="0"/>
          <w:i/>
          <w:color w:val="auto"/>
          <w:sz w:val="24"/>
          <w:lang w:val="ru-RU"/>
        </w:rPr>
      </w:pPr>
      <w:r w:rsidRPr="00AB3ED7">
        <w:rPr>
          <w:rStyle w:val="Zag11"/>
          <w:rFonts w:eastAsia="@Arial Unicode MS"/>
          <w:b w:val="0"/>
          <w:bCs w:val="0"/>
          <w:i/>
          <w:color w:val="auto"/>
          <w:sz w:val="24"/>
          <w:lang w:val="ru-RU"/>
        </w:rPr>
        <w:t>-</w:t>
      </w:r>
      <w:r w:rsidRPr="00AB3ED7">
        <w:rPr>
          <w:rStyle w:val="Zag11"/>
          <w:rFonts w:eastAsia="@Arial Unicode MS"/>
          <w:b w:val="0"/>
          <w:bCs w:val="0"/>
          <w:i/>
          <w:color w:val="auto"/>
          <w:sz w:val="24"/>
        </w:rPr>
        <w:t> </w:t>
      </w:r>
      <w:r w:rsidR="006D6FA0" w:rsidRPr="00AB3ED7">
        <w:rPr>
          <w:rStyle w:val="Zag11"/>
          <w:rFonts w:eastAsia="@Arial Unicode MS"/>
          <w:b w:val="0"/>
          <w:bCs w:val="0"/>
          <w:i/>
          <w:color w:val="auto"/>
          <w:sz w:val="24"/>
          <w:lang w:val="ru-RU"/>
        </w:rPr>
        <w:t>распознавать в тексте и дифференцировать слова по определенным признакам (сущес</w:t>
      </w:r>
      <w:r w:rsidR="006D6FA0" w:rsidRPr="00AB3ED7">
        <w:rPr>
          <w:rStyle w:val="Zag11"/>
          <w:rFonts w:eastAsia="@Arial Unicode MS"/>
          <w:b w:val="0"/>
          <w:bCs w:val="0"/>
          <w:i/>
          <w:color w:val="auto"/>
          <w:sz w:val="24"/>
          <w:lang w:val="ru-RU"/>
        </w:rPr>
        <w:t>т</w:t>
      </w:r>
      <w:r w:rsidR="006D6FA0" w:rsidRPr="00AB3ED7">
        <w:rPr>
          <w:rStyle w:val="Zag11"/>
          <w:rFonts w:eastAsia="@Arial Unicode MS"/>
          <w:b w:val="0"/>
          <w:bCs w:val="0"/>
          <w:i/>
          <w:color w:val="auto"/>
          <w:sz w:val="24"/>
          <w:lang w:val="ru-RU"/>
        </w:rPr>
        <w:t>вительные, прилагательные, модальные/смысловые глаголы).</w:t>
      </w:r>
    </w:p>
    <w:p w:rsidR="002747B6" w:rsidRPr="00AB3ED7" w:rsidRDefault="002747B6" w:rsidP="00A550A0">
      <w:pPr>
        <w:pStyle w:val="Zag1"/>
        <w:tabs>
          <w:tab w:val="left" w:leader="dot" w:pos="624"/>
        </w:tabs>
        <w:spacing w:after="0" w:line="240" w:lineRule="auto"/>
        <w:ind w:firstLine="0"/>
        <w:jc w:val="left"/>
        <w:rPr>
          <w:rStyle w:val="Zag11"/>
          <w:rFonts w:eastAsia="@Arial Unicode MS"/>
          <w:color w:val="auto"/>
          <w:sz w:val="24"/>
          <w:lang w:val="ru-RU"/>
        </w:rPr>
      </w:pPr>
    </w:p>
    <w:p w:rsidR="006D6FA0" w:rsidRPr="00AB3ED7" w:rsidRDefault="00AB3ED7" w:rsidP="008135C9">
      <w:pPr>
        <w:pStyle w:val="2"/>
        <w:spacing w:before="0" w:line="240" w:lineRule="auto"/>
        <w:jc w:val="center"/>
        <w:rPr>
          <w:rStyle w:val="Zag11"/>
          <w:rFonts w:ascii="Times New Roman" w:eastAsia="@Arial Unicode MS" w:hAnsi="Times New Roman" w:cs="Times New Roman"/>
          <w:color w:val="auto"/>
          <w:sz w:val="24"/>
          <w:szCs w:val="24"/>
          <w:lang w:eastAsia="ru-RU"/>
        </w:rPr>
      </w:pPr>
      <w:bookmarkStart w:id="17" w:name="_Toc410587800"/>
      <w:bookmarkStart w:id="18" w:name="_Toc410963365"/>
      <w:bookmarkStart w:id="19" w:name="_Toc410964330"/>
      <w:r w:rsidRPr="00AB3ED7">
        <w:rPr>
          <w:rStyle w:val="Zag11"/>
          <w:rFonts w:ascii="Times New Roman" w:eastAsia="@Arial Unicode MS" w:hAnsi="Times New Roman" w:cs="Times New Roman"/>
          <w:color w:val="auto"/>
          <w:sz w:val="24"/>
          <w:szCs w:val="24"/>
        </w:rPr>
        <w:lastRenderedPageBreak/>
        <w:t>1.2.5</w:t>
      </w:r>
      <w:r w:rsidR="006D6FA0" w:rsidRPr="00AB3ED7">
        <w:rPr>
          <w:rStyle w:val="Zag11"/>
          <w:rFonts w:ascii="Times New Roman" w:eastAsia="@Arial Unicode MS" w:hAnsi="Times New Roman" w:cs="Times New Roman"/>
          <w:color w:val="auto"/>
          <w:sz w:val="24"/>
          <w:szCs w:val="24"/>
        </w:rPr>
        <w:t>. Математика и информатика</w:t>
      </w:r>
      <w:bookmarkEnd w:id="17"/>
      <w:bookmarkEnd w:id="18"/>
      <w:bookmarkEnd w:id="19"/>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xml:space="preserve">В результате изучения курса </w:t>
      </w:r>
      <w:proofErr w:type="gramStart"/>
      <w:r w:rsidRPr="00AB3ED7">
        <w:rPr>
          <w:rStyle w:val="Zag11"/>
          <w:rFonts w:ascii="Times New Roman" w:eastAsia="@Arial Unicode MS" w:hAnsi="Times New Roman" w:cs="Times New Roman"/>
          <w:sz w:val="24"/>
          <w:szCs w:val="24"/>
        </w:rPr>
        <w:t>математики</w:t>
      </w:r>
      <w:proofErr w:type="gramEnd"/>
      <w:r w:rsidRPr="00AB3ED7">
        <w:rPr>
          <w:rStyle w:val="Zag11"/>
          <w:rFonts w:ascii="Times New Roman" w:eastAsia="@Arial Unicode MS" w:hAnsi="Times New Roman" w:cs="Times New Roman"/>
          <w:sz w:val="24"/>
          <w:szCs w:val="24"/>
        </w:rPr>
        <w:t xml:space="preserve"> обучающиеся на уровне начального общего обр</w:t>
      </w:r>
      <w:r w:rsidRPr="00AB3ED7">
        <w:rPr>
          <w:rStyle w:val="Zag11"/>
          <w:rFonts w:ascii="Times New Roman" w:eastAsia="@Arial Unicode MS" w:hAnsi="Times New Roman" w:cs="Times New Roman"/>
          <w:sz w:val="24"/>
          <w:szCs w:val="24"/>
        </w:rPr>
        <w:t>а</w:t>
      </w:r>
      <w:r w:rsidRPr="00AB3ED7">
        <w:rPr>
          <w:rStyle w:val="Zag11"/>
          <w:rFonts w:ascii="Times New Roman" w:eastAsia="@Arial Unicode MS" w:hAnsi="Times New Roman" w:cs="Times New Roman"/>
          <w:sz w:val="24"/>
          <w:szCs w:val="24"/>
        </w:rPr>
        <w:t>зования: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w:t>
      </w:r>
      <w:r w:rsidR="006D6FA0" w:rsidRPr="00AB3ED7">
        <w:rPr>
          <w:rStyle w:val="Zag11"/>
          <w:rFonts w:ascii="Times New Roman" w:eastAsia="@Arial Unicode MS" w:hAnsi="Times New Roman" w:cs="Times New Roman"/>
          <w:sz w:val="24"/>
          <w:szCs w:val="24"/>
        </w:rPr>
        <w:t>б</w:t>
      </w:r>
      <w:r w:rsidR="006D6FA0" w:rsidRPr="00AB3ED7">
        <w:rPr>
          <w:rStyle w:val="Zag11"/>
          <w:rFonts w:ascii="Times New Roman" w:eastAsia="@Arial Unicode MS" w:hAnsi="Times New Roman" w:cs="Times New Roman"/>
          <w:sz w:val="24"/>
          <w:szCs w:val="24"/>
        </w:rPr>
        <w:t>ражения и математической речи, приобретут необходимые вычислительные навыки;</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дить неизвестный компонент арифметического действия; составлять числовое выражение и нах</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дить его значение; накопят опыт решения текстовых задач;</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6FA0" w:rsidRPr="00AB3ED7" w:rsidRDefault="008135C9"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i w:val="0"/>
          <w:iCs w:val="0"/>
          <w:color w:val="auto"/>
          <w:lang w:val="ru-RU"/>
        </w:rPr>
        <w:t>- </w:t>
      </w:r>
      <w:r w:rsidR="006D6FA0" w:rsidRPr="00AB3ED7">
        <w:rPr>
          <w:rStyle w:val="Zag11"/>
          <w:rFonts w:eastAsia="@Arial Unicode MS"/>
          <w:i w:val="0"/>
          <w:iCs w:val="0"/>
          <w:color w:val="auto"/>
          <w:lang w:val="ru-RU"/>
        </w:rPr>
        <w:t>приобретут в ходе работы с таблицами и диаграммами</w:t>
      </w:r>
      <w:r w:rsidRPr="00AB3ED7">
        <w:rPr>
          <w:rStyle w:val="Zag11"/>
          <w:rFonts w:eastAsia="@Arial Unicode MS"/>
          <w:i w:val="0"/>
          <w:iCs w:val="0"/>
          <w:color w:val="auto"/>
          <w:lang w:val="ru-RU"/>
        </w:rPr>
        <w:t xml:space="preserve"> </w:t>
      </w:r>
      <w:r w:rsidR="006D6FA0" w:rsidRPr="00AB3ED7">
        <w:rPr>
          <w:rStyle w:val="Zag11"/>
          <w:rFonts w:eastAsia="@Arial Unicode MS"/>
          <w:i w:val="0"/>
          <w:iCs w:val="0"/>
          <w:color w:val="auto"/>
          <w:lang w:val="ru-RU"/>
        </w:rPr>
        <w:t>важные для прак</w:t>
      </w:r>
      <w:r w:rsidRPr="00AB3ED7">
        <w:rPr>
          <w:rStyle w:val="Zag11"/>
          <w:rFonts w:eastAsia="@Arial Unicode MS"/>
          <w:i w:val="0"/>
          <w:iCs w:val="0"/>
          <w:color w:val="auto"/>
          <w:lang w:val="ru-RU"/>
        </w:rPr>
        <w:t>тико-</w:t>
      </w:r>
      <w:r w:rsidR="006D6FA0" w:rsidRPr="00AB3ED7">
        <w:rPr>
          <w:rStyle w:val="Zag11"/>
          <w:rFonts w:eastAsia="@Arial Unicode MS"/>
          <w:i w:val="0"/>
          <w:iCs w:val="0"/>
          <w:color w:val="auto"/>
          <w:lang w:val="ru-RU"/>
        </w:rPr>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w:t>
      </w:r>
      <w:r w:rsidR="006D6FA0" w:rsidRPr="00AB3ED7">
        <w:rPr>
          <w:rStyle w:val="Zag11"/>
          <w:rFonts w:eastAsia="@Arial Unicode MS"/>
          <w:i w:val="0"/>
          <w:iCs w:val="0"/>
          <w:color w:val="auto"/>
          <w:lang w:val="ru-RU"/>
        </w:rPr>
        <w:t>о</w:t>
      </w:r>
      <w:r w:rsidR="006D6FA0" w:rsidRPr="00AB3ED7">
        <w:rPr>
          <w:rStyle w:val="Zag11"/>
          <w:rFonts w:eastAsia="@Arial Unicode MS"/>
          <w:i w:val="0"/>
          <w:iCs w:val="0"/>
          <w:color w:val="auto"/>
          <w:lang w:val="ru-RU"/>
        </w:rPr>
        <w:t>гнозы.</w:t>
      </w:r>
    </w:p>
    <w:p w:rsidR="006D6FA0" w:rsidRPr="00AB3ED7" w:rsidRDefault="006D6FA0" w:rsidP="008135C9">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Числа и величины</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читать, записывать, сравнивать, упорядочивать числа от нуля до миллиона;</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устанавливать закономерность -</w:t>
      </w:r>
      <w:r w:rsidR="006D6FA0" w:rsidRPr="00AB3ED7">
        <w:rPr>
          <w:rStyle w:val="Zag11"/>
          <w:rFonts w:ascii="Times New Roman" w:eastAsia="@Arial Unicode MS" w:hAnsi="Times New Roman" w:cs="Times New Roman"/>
          <w:sz w:val="24"/>
          <w:szCs w:val="24"/>
        </w:rPr>
        <w:t xml:space="preserve"> правило, по которому составлена числовая последов</w:t>
      </w:r>
      <w:r w:rsidR="006D6FA0" w:rsidRPr="00AB3ED7">
        <w:rPr>
          <w:rStyle w:val="Zag11"/>
          <w:rFonts w:ascii="Times New Roman" w:eastAsia="@Arial Unicode MS" w:hAnsi="Times New Roman" w:cs="Times New Roman"/>
          <w:sz w:val="24"/>
          <w:szCs w:val="24"/>
        </w:rPr>
        <w:t>а</w:t>
      </w:r>
      <w:r w:rsidR="006D6FA0" w:rsidRPr="00AB3ED7">
        <w:rPr>
          <w:rStyle w:val="Zag11"/>
          <w:rFonts w:ascii="Times New Roman" w:eastAsia="@Arial Unicode MS" w:hAnsi="Times New Roman" w:cs="Times New Roman"/>
          <w:sz w:val="24"/>
          <w:szCs w:val="24"/>
        </w:rPr>
        <w:t>тельность, и составлять последовательность по заданному или самостоятельно выбранному прав</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лу (увеличение/уменьшение числа на несколько единиц, увеличение</w:t>
      </w:r>
      <w:r w:rsidR="00846281"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/уменьшение числа в н</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сколько раз);</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группировать числа по заданному или самостоятельно установленному признаку;</w:t>
      </w:r>
    </w:p>
    <w:p w:rsidR="006D6FA0" w:rsidRPr="00AB3ED7" w:rsidRDefault="008135C9" w:rsidP="006D6FA0">
      <w:pPr>
        <w:pStyle w:val="ae"/>
        <w:spacing w:line="240" w:lineRule="auto"/>
        <w:ind w:firstLine="709"/>
        <w:rPr>
          <w:rStyle w:val="Zag11"/>
          <w:rFonts w:ascii="Times New Roman" w:eastAsiaTheme="majorEastAsia" w:hAnsi="Times New Roman" w:cs="Times New Roman"/>
          <w:color w:val="auto"/>
          <w:sz w:val="24"/>
          <w:szCs w:val="24"/>
        </w:rPr>
      </w:pPr>
      <w:r w:rsidRPr="00AB3ED7">
        <w:rPr>
          <w:rFonts w:ascii="Times New Roman" w:hAnsi="Times New Roman" w:cs="Times New Roman"/>
          <w:color w:val="auto"/>
          <w:sz w:val="24"/>
          <w:szCs w:val="24"/>
        </w:rPr>
        <w:t>- </w:t>
      </w:r>
      <w:r w:rsidR="006D6FA0" w:rsidRPr="00AB3ED7">
        <w:rPr>
          <w:rFonts w:ascii="Times New Roman" w:hAnsi="Times New Roman" w:cs="Times New Roman"/>
          <w:color w:val="auto"/>
          <w:sz w:val="24"/>
          <w:szCs w:val="24"/>
        </w:rPr>
        <w:t>получать, называть и сравнивать доли;</w:t>
      </w:r>
    </w:p>
    <w:p w:rsidR="006D6FA0" w:rsidRPr="00AB3ED7" w:rsidRDefault="008135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proofErr w:type="gramStart"/>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читать, записывать и сравнивать величины (массу, время, длину, площадь, объем, ск</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метр, метр – сантиметр, сантиметр – миллиметр).</w:t>
      </w:r>
      <w:proofErr w:type="gramEnd"/>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w:t>
      </w:r>
      <w:r w:rsidR="006D6FA0" w:rsidRPr="00AB3ED7">
        <w:rPr>
          <w:rStyle w:val="Zag11"/>
          <w:rFonts w:ascii="Times New Roman" w:eastAsia="@Arial Unicode MS" w:hAnsi="Times New Roman" w:cs="Times New Roman"/>
          <w:i/>
          <w:iCs/>
          <w:sz w:val="24"/>
          <w:szCs w:val="24"/>
        </w:rPr>
        <w:t>классифицировать числа по одному или нескольким основаниям, объяснять свои дейс</w:t>
      </w:r>
      <w:r w:rsidR="006D6FA0" w:rsidRPr="00AB3ED7">
        <w:rPr>
          <w:rStyle w:val="Zag11"/>
          <w:rFonts w:ascii="Times New Roman" w:eastAsia="@Arial Unicode MS" w:hAnsi="Times New Roman" w:cs="Times New Roman"/>
          <w:i/>
          <w:iCs/>
          <w:sz w:val="24"/>
          <w:szCs w:val="24"/>
        </w:rPr>
        <w:t>т</w:t>
      </w:r>
      <w:r w:rsidR="006D6FA0" w:rsidRPr="00AB3ED7">
        <w:rPr>
          <w:rStyle w:val="Zag11"/>
          <w:rFonts w:ascii="Times New Roman" w:eastAsia="@Arial Unicode MS" w:hAnsi="Times New Roman" w:cs="Times New Roman"/>
          <w:i/>
          <w:iCs/>
          <w:sz w:val="24"/>
          <w:szCs w:val="24"/>
        </w:rPr>
        <w:t>вия;</w:t>
      </w:r>
    </w:p>
    <w:p w:rsidR="006D6FA0" w:rsidRPr="00AB3ED7" w:rsidRDefault="00A23EC5"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w:t>
      </w:r>
      <w:r w:rsidR="006D6FA0" w:rsidRPr="00AB3ED7">
        <w:rPr>
          <w:rStyle w:val="Zag11"/>
          <w:rFonts w:eastAsia="@Arial Unicode MS"/>
          <w:color w:val="auto"/>
          <w:lang w:val="ru-RU"/>
        </w:rPr>
        <w:t>выбирать единицу для измерения данной величины (длины, массы, площади, объема, вр</w:t>
      </w:r>
      <w:r w:rsidR="006D6FA0" w:rsidRPr="00AB3ED7">
        <w:rPr>
          <w:rStyle w:val="Zag11"/>
          <w:rFonts w:eastAsia="@Arial Unicode MS"/>
          <w:color w:val="auto"/>
          <w:lang w:val="ru-RU"/>
        </w:rPr>
        <w:t>е</w:t>
      </w:r>
      <w:r w:rsidR="006D6FA0" w:rsidRPr="00AB3ED7">
        <w:rPr>
          <w:rStyle w:val="Zag11"/>
          <w:rFonts w:eastAsia="@Arial Unicode MS"/>
          <w:color w:val="auto"/>
          <w:lang w:val="ru-RU"/>
        </w:rPr>
        <w:t>мени), объяснять свои действия.</w:t>
      </w:r>
    </w:p>
    <w:p w:rsidR="006D6FA0" w:rsidRPr="00AB3ED7" w:rsidRDefault="006D6FA0" w:rsidP="00A23EC5">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Арифметические действия</w:t>
      </w:r>
    </w:p>
    <w:p w:rsidR="006D6FA0" w:rsidRPr="00AB3ED7" w:rsidRDefault="006D6FA0"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A23EC5"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proofErr w:type="gramStart"/>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выполнять письменно действия с многозначными числами (сложение и вычитание, умн</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жение и деление на однозначное, двузначное числа) с использованием таблиц сложения и умн</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жения чисел, алгоритмов письменных арифметических действий (в том числе деления с остатком);</w:t>
      </w:r>
      <w:proofErr w:type="gramEnd"/>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pacing w:val="-4"/>
          <w:sz w:val="24"/>
          <w:szCs w:val="24"/>
        </w:rPr>
        <w:t>- </w:t>
      </w:r>
      <w:r w:rsidR="006D6FA0" w:rsidRPr="00AB3ED7">
        <w:rPr>
          <w:rStyle w:val="Zag11"/>
          <w:rFonts w:ascii="Times New Roman" w:eastAsia="@Arial Unicode MS" w:hAnsi="Times New Roman" w:cs="Times New Roman"/>
          <w:spacing w:val="-4"/>
          <w:sz w:val="24"/>
          <w:szCs w:val="24"/>
        </w:rPr>
        <w:t>выполнять устно сложение, вычитание, умножение и деление однозначных, двузначных и трехзначных чисел (в том числе с нулем и числом 1)</w:t>
      </w:r>
      <w:r w:rsidR="006D6FA0" w:rsidRPr="00AB3ED7">
        <w:rPr>
          <w:rStyle w:val="Zag11"/>
          <w:rFonts w:ascii="Times New Roman" w:eastAsia="@Arial Unicode MS" w:hAnsi="Times New Roman" w:cs="Times New Roman"/>
          <w:sz w:val="24"/>
          <w:szCs w:val="24"/>
        </w:rPr>
        <w:t>;</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выделять неизвестный компонент арифметического действия и находить его значение;</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proofErr w:type="gramStart"/>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w:t>
      </w:r>
      <w:r w:rsidR="006D6FA0" w:rsidRPr="00AB3ED7">
        <w:rPr>
          <w:rStyle w:val="Zag11"/>
          <w:rFonts w:ascii="Times New Roman" w:eastAsia="@Arial Unicode MS" w:hAnsi="Times New Roman" w:cs="Times New Roman"/>
          <w:i/>
          <w:iCs/>
          <w:sz w:val="24"/>
          <w:szCs w:val="24"/>
        </w:rPr>
        <w:t>выполнять действия с величинами;</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w:t>
      </w:r>
      <w:r w:rsidR="006D6FA0" w:rsidRPr="00AB3ED7">
        <w:rPr>
          <w:rStyle w:val="Zag11"/>
          <w:rFonts w:ascii="Times New Roman" w:eastAsia="@Arial Unicode MS" w:hAnsi="Times New Roman" w:cs="Times New Roman"/>
          <w:i/>
          <w:iCs/>
          <w:sz w:val="24"/>
          <w:szCs w:val="24"/>
        </w:rPr>
        <w:t>использовать свойства арифметических действий для удобства вычислений;</w:t>
      </w:r>
    </w:p>
    <w:p w:rsidR="006D6FA0" w:rsidRPr="00AB3ED7" w:rsidRDefault="00A23EC5"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w:t>
      </w:r>
      <w:r w:rsidR="006D6FA0" w:rsidRPr="00AB3ED7">
        <w:rPr>
          <w:rStyle w:val="Zag11"/>
          <w:rFonts w:eastAsia="@Arial Unicode MS"/>
          <w:color w:val="auto"/>
          <w:lang w:val="ru-RU"/>
        </w:rPr>
        <w:t xml:space="preserve">проводить проверку правильности вычислений (с помощью обратного действия, прикидки </w:t>
      </w:r>
      <w:r w:rsidR="006D6FA0" w:rsidRPr="00AB3ED7">
        <w:rPr>
          <w:rStyle w:val="Zag11"/>
          <w:rFonts w:eastAsia="@Arial Unicode MS"/>
          <w:color w:val="auto"/>
          <w:lang w:val="ru-RU"/>
        </w:rPr>
        <w:lastRenderedPageBreak/>
        <w:t>и оценки результата действия и др.).</w:t>
      </w:r>
    </w:p>
    <w:p w:rsidR="006D6FA0" w:rsidRPr="00AB3ED7" w:rsidRDefault="006D6FA0" w:rsidP="00A23EC5">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Работа с текстовыми задачами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w:t>
      </w:r>
      <w:r w:rsidR="006D6FA0" w:rsidRPr="00AB3ED7">
        <w:rPr>
          <w:rStyle w:val="Zag11"/>
          <w:rFonts w:ascii="Times New Roman" w:eastAsia="@Arial Unicode MS" w:hAnsi="Times New Roman" w:cs="Times New Roman"/>
          <w:sz w:val="24"/>
          <w:szCs w:val="24"/>
        </w:rPr>
        <w:t>ы</w:t>
      </w:r>
      <w:r w:rsidR="006D6FA0" w:rsidRPr="00AB3ED7">
        <w:rPr>
          <w:rStyle w:val="Zag11"/>
          <w:rFonts w:ascii="Times New Roman" w:eastAsia="@Arial Unicode MS" w:hAnsi="Times New Roman" w:cs="Times New Roman"/>
          <w:sz w:val="24"/>
          <w:szCs w:val="24"/>
        </w:rPr>
        <w:t>бирать и объяснять выбор действий;</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решать учебные задачи и задачи, связанные с повседневной жизнью, арифметическим способом (в 1–2 действия);</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оценивать правильность хода решения и реальность ответа на вопрос задачи.</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w:t>
      </w:r>
      <w:r w:rsidR="006D6FA0" w:rsidRPr="00AB3ED7">
        <w:rPr>
          <w:rStyle w:val="Zag11"/>
          <w:rFonts w:ascii="Times New Roman" w:eastAsia="@Arial Unicode MS" w:hAnsi="Times New Roman" w:cs="Times New Roman"/>
          <w:i/>
          <w:iCs/>
          <w:sz w:val="24"/>
          <w:szCs w:val="24"/>
        </w:rPr>
        <w:t>решать задачи на нахождение доли величины и величины по значению ее доли (половина, треть, четверть, пятая, десятая часть);</w:t>
      </w:r>
    </w:p>
    <w:p w:rsidR="006D6FA0" w:rsidRPr="00AB3ED7" w:rsidRDefault="00A23EC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 </w:t>
      </w:r>
      <w:r w:rsidR="00E27BE9" w:rsidRPr="00AB3ED7">
        <w:rPr>
          <w:rStyle w:val="Zag11"/>
          <w:rFonts w:ascii="Times New Roman" w:eastAsia="@Arial Unicode MS" w:hAnsi="Times New Roman" w:cs="Times New Roman"/>
          <w:i/>
          <w:iCs/>
          <w:sz w:val="24"/>
          <w:szCs w:val="24"/>
        </w:rPr>
        <w:t>решать задачи в 3-</w:t>
      </w:r>
      <w:r w:rsidR="006D6FA0" w:rsidRPr="00AB3ED7">
        <w:rPr>
          <w:rStyle w:val="Zag11"/>
          <w:rFonts w:ascii="Times New Roman" w:eastAsia="@Arial Unicode MS" w:hAnsi="Times New Roman" w:cs="Times New Roman"/>
          <w:i/>
          <w:iCs/>
          <w:sz w:val="24"/>
          <w:szCs w:val="24"/>
        </w:rPr>
        <w:t>4 действия;</w:t>
      </w:r>
    </w:p>
    <w:p w:rsidR="006D6FA0" w:rsidRPr="00AB3ED7" w:rsidRDefault="003867C0" w:rsidP="003867C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 </w:t>
      </w:r>
      <w:r w:rsidR="006D6FA0" w:rsidRPr="00AB3ED7">
        <w:rPr>
          <w:rStyle w:val="Zag11"/>
          <w:rFonts w:eastAsia="@Arial Unicode MS"/>
          <w:color w:val="auto"/>
          <w:lang w:val="ru-RU"/>
        </w:rPr>
        <w:t>находить разные способы решения задачи.</w:t>
      </w:r>
    </w:p>
    <w:p w:rsidR="005A0715" w:rsidRPr="00AB3ED7" w:rsidRDefault="005A0715"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Пространственные отношени</w:t>
      </w:r>
      <w:r w:rsidR="00A550A0" w:rsidRPr="00AB3ED7">
        <w:rPr>
          <w:rStyle w:val="Zag11"/>
          <w:rFonts w:eastAsia="@Arial Unicode MS"/>
          <w:b/>
          <w:color w:val="auto"/>
          <w:lang w:val="ru-RU"/>
        </w:rPr>
        <w:t>я</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Геометрические фигуры</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описывать взаимное расположение предметов в пространстве и на плоскости;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Start"/>
      <w:r w:rsidR="00846281"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w:t>
      </w:r>
      <w:proofErr w:type="gramEnd"/>
      <w:r w:rsidR="006D6FA0" w:rsidRPr="00AB3ED7">
        <w:rPr>
          <w:rStyle w:val="Zag11"/>
          <w:rFonts w:ascii="Times New Roman" w:eastAsia="@Arial Unicode MS" w:hAnsi="Times New Roman" w:cs="Times New Roman"/>
          <w:sz w:val="24"/>
          <w:szCs w:val="24"/>
        </w:rPr>
        <w:t>;</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выполнять построение геометрических фигур с заданными измерениями (отрезок, ква</w:t>
      </w:r>
      <w:r w:rsidR="006D6FA0" w:rsidRPr="00AB3ED7">
        <w:rPr>
          <w:rStyle w:val="Zag11"/>
          <w:rFonts w:ascii="Times New Roman" w:eastAsia="@Arial Unicode MS" w:hAnsi="Times New Roman" w:cs="Times New Roman"/>
          <w:sz w:val="24"/>
          <w:szCs w:val="24"/>
        </w:rPr>
        <w:t>д</w:t>
      </w:r>
      <w:r w:rsidR="006D6FA0" w:rsidRPr="00AB3ED7">
        <w:rPr>
          <w:rStyle w:val="Zag11"/>
          <w:rFonts w:ascii="Times New Roman" w:eastAsia="@Arial Unicode MS" w:hAnsi="Times New Roman" w:cs="Times New Roman"/>
          <w:sz w:val="24"/>
          <w:szCs w:val="24"/>
        </w:rPr>
        <w:t>рат, прямоугольник) с помощью линейки, угольника;</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использовать свойства прямоугольника и квадрата для решения задач;</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распознавать и называть геометрические тела (куб, шар);</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соотносить реальные объекты с моделями геометрических фигур.</w:t>
      </w:r>
    </w:p>
    <w:p w:rsidR="003867C0" w:rsidRPr="00AB3ED7" w:rsidRDefault="006D6FA0"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AB3ED7">
        <w:rPr>
          <w:rStyle w:val="Zag11"/>
          <w:rFonts w:eastAsia="@Arial Unicode MS"/>
          <w:color w:val="auto"/>
          <w:lang w:val="ru-RU"/>
        </w:rPr>
        <w:t>Выпускник получит возможность научиться</w:t>
      </w:r>
      <w:r w:rsidR="003867C0" w:rsidRPr="00AB3ED7">
        <w:rPr>
          <w:rStyle w:val="Zag11"/>
          <w:rFonts w:eastAsia="@Arial Unicode MS"/>
          <w:color w:val="auto"/>
          <w:lang w:val="ru-RU"/>
        </w:rPr>
        <w:t>:</w:t>
      </w:r>
    </w:p>
    <w:p w:rsidR="006D6FA0" w:rsidRPr="00AB3ED7" w:rsidRDefault="003867C0"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w:t>
      </w:r>
      <w:r w:rsidR="006D6FA0" w:rsidRPr="00AB3ED7">
        <w:rPr>
          <w:rStyle w:val="Zag11"/>
          <w:rFonts w:eastAsia="@Arial Unicode MS"/>
          <w:color w:val="auto"/>
          <w:lang w:val="ru-RU"/>
        </w:rPr>
        <w:t xml:space="preserve"> распознавать, различать и называть геометрические тела: параллелепипед, пирамиду, цилиндр, конус.</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Геометрические величины</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измерять длину отрезка;</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вычислять периметр треугольника, прямоугольника и квадрата, площадь прямоугольника и квадрата;</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оценивать размеры геометрических объектов, расстояния приближенно (на глаз).</w:t>
      </w:r>
    </w:p>
    <w:p w:rsidR="003867C0" w:rsidRPr="00AB3ED7" w:rsidRDefault="006D6FA0"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AB3ED7">
        <w:rPr>
          <w:rStyle w:val="Zag11"/>
          <w:rFonts w:eastAsia="@Arial Unicode MS"/>
          <w:color w:val="auto"/>
          <w:lang w:val="ru-RU"/>
        </w:rPr>
        <w:t>Выпускник получит возможность научиться</w:t>
      </w:r>
      <w:r w:rsidR="003867C0" w:rsidRPr="00AB3ED7">
        <w:rPr>
          <w:rStyle w:val="Zag11"/>
          <w:rFonts w:eastAsia="@Arial Unicode MS"/>
          <w:color w:val="auto"/>
          <w:lang w:val="ru-RU"/>
        </w:rPr>
        <w:t>:</w:t>
      </w:r>
    </w:p>
    <w:p w:rsidR="006D6FA0" w:rsidRPr="00AB3ED7" w:rsidRDefault="003867C0"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w:t>
      </w:r>
      <w:r w:rsidR="006D6FA0" w:rsidRPr="00AB3ED7">
        <w:rPr>
          <w:rStyle w:val="Zag11"/>
          <w:rFonts w:eastAsia="@Arial Unicode MS"/>
          <w:color w:val="auto"/>
          <w:lang w:val="ru-RU"/>
        </w:rPr>
        <w:t xml:space="preserve"> вычислять периметр многоугольника, площадь фигуры, составленной из прямоугольников.</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Работа с информацией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устанавливать истинность (верно, неверно) утверждений</w:t>
      </w:r>
      <w:r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о числах, величинах, геометр</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ческих фигурах;</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читать несложные готовые таблицы;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заполнять несложные готовые таблицы;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читать несложные готовые столбчатые диаграммы.</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читать несложные готовые круговые диаграммы;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достраивать несложную готовую столбчатую диаграмму;</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понимать простейшие выражения, содержащие логические связки и слова («</w:t>
      </w:r>
      <w:r w:rsidR="006D6FA0" w:rsidRPr="00AB3ED7">
        <w:rPr>
          <w:rStyle w:val="Zag11"/>
          <w:rFonts w:ascii="Times New Roman" w:eastAsia="@Arial Unicode MS" w:hAnsi="Times New Roman" w:cs="Times New Roman"/>
          <w:i/>
          <w:iCs/>
          <w:sz w:val="24"/>
          <w:szCs w:val="24"/>
        </w:rPr>
        <w:sym w:font="Symbol" w:char="F0BC"/>
      </w:r>
      <w:r w:rsidR="006D6FA0" w:rsidRPr="00AB3ED7">
        <w:rPr>
          <w:rStyle w:val="Zag11"/>
          <w:rFonts w:ascii="Times New Roman" w:eastAsia="@Arial Unicode MS" w:hAnsi="Times New Roman" w:cs="Times New Roman"/>
          <w:i/>
          <w:iCs/>
          <w:sz w:val="24"/>
          <w:szCs w:val="24"/>
        </w:rPr>
        <w:t>и</w:t>
      </w:r>
      <w:r w:rsidR="006D6FA0" w:rsidRPr="00AB3ED7">
        <w:rPr>
          <w:rStyle w:val="Zag11"/>
          <w:rFonts w:ascii="Times New Roman" w:eastAsia="@Arial Unicode MS" w:hAnsi="Times New Roman" w:cs="Times New Roman"/>
          <w:i/>
          <w:iCs/>
          <w:sz w:val="24"/>
          <w:szCs w:val="24"/>
        </w:rPr>
        <w:sym w:font="Symbol" w:char="F0BC"/>
      </w:r>
      <w:r w:rsidR="006D6FA0" w:rsidRPr="00AB3ED7">
        <w:rPr>
          <w:rStyle w:val="Zag11"/>
          <w:rFonts w:ascii="Times New Roman" w:eastAsia="@Arial Unicode MS" w:hAnsi="Times New Roman" w:cs="Times New Roman"/>
          <w:i/>
          <w:iCs/>
          <w:sz w:val="24"/>
          <w:szCs w:val="24"/>
        </w:rPr>
        <w:t>», «е</w:t>
      </w:r>
      <w:r w:rsidR="006D6FA0" w:rsidRPr="00AB3ED7">
        <w:rPr>
          <w:rStyle w:val="Zag11"/>
          <w:rFonts w:ascii="Times New Roman" w:eastAsia="@Arial Unicode MS" w:hAnsi="Times New Roman" w:cs="Times New Roman"/>
          <w:i/>
          <w:iCs/>
          <w:sz w:val="24"/>
          <w:szCs w:val="24"/>
        </w:rPr>
        <w:t>с</w:t>
      </w:r>
      <w:r w:rsidR="006D6FA0" w:rsidRPr="00AB3ED7">
        <w:rPr>
          <w:rStyle w:val="Zag11"/>
          <w:rFonts w:ascii="Times New Roman" w:eastAsia="@Arial Unicode MS" w:hAnsi="Times New Roman" w:cs="Times New Roman"/>
          <w:i/>
          <w:iCs/>
          <w:sz w:val="24"/>
          <w:szCs w:val="24"/>
        </w:rPr>
        <w:t>ли</w:t>
      </w:r>
      <w:r w:rsidR="006D6FA0" w:rsidRPr="00AB3ED7">
        <w:rPr>
          <w:rStyle w:val="Zag11"/>
          <w:rFonts w:ascii="Times New Roman" w:eastAsia="@Arial Unicode MS" w:hAnsi="Times New Roman" w:cs="Times New Roman"/>
          <w:i/>
          <w:iCs/>
          <w:sz w:val="24"/>
          <w:szCs w:val="24"/>
        </w:rPr>
        <w:sym w:font="Symbol" w:char="F0BC"/>
      </w:r>
      <w:r w:rsidR="006D6FA0" w:rsidRPr="00AB3ED7">
        <w:rPr>
          <w:rStyle w:val="Zag11"/>
          <w:rFonts w:ascii="Times New Roman" w:eastAsia="@Arial Unicode MS" w:hAnsi="Times New Roman" w:cs="Times New Roman"/>
          <w:i/>
          <w:iCs/>
          <w:sz w:val="24"/>
          <w:szCs w:val="24"/>
        </w:rPr>
        <w:t xml:space="preserve"> то</w:t>
      </w:r>
      <w:r w:rsidR="006D6FA0" w:rsidRPr="00AB3ED7">
        <w:rPr>
          <w:rStyle w:val="Zag11"/>
          <w:rFonts w:ascii="Times New Roman" w:eastAsia="@Arial Unicode MS" w:hAnsi="Times New Roman" w:cs="Times New Roman"/>
          <w:i/>
          <w:iCs/>
          <w:sz w:val="24"/>
          <w:szCs w:val="24"/>
        </w:rPr>
        <w:sym w:font="Symbol" w:char="F0BC"/>
      </w:r>
      <w:r w:rsidR="006D6FA0" w:rsidRPr="00AB3ED7">
        <w:rPr>
          <w:rStyle w:val="Zag11"/>
          <w:rFonts w:ascii="Times New Roman" w:eastAsia="@Arial Unicode MS" w:hAnsi="Times New Roman" w:cs="Times New Roman"/>
          <w:i/>
          <w:iCs/>
          <w:sz w:val="24"/>
          <w:szCs w:val="24"/>
        </w:rPr>
        <w:t>», «верно/неверно, что</w:t>
      </w:r>
      <w:r w:rsidR="006D6FA0" w:rsidRPr="00AB3ED7">
        <w:rPr>
          <w:rStyle w:val="Zag11"/>
          <w:rFonts w:ascii="Times New Roman" w:eastAsia="@Arial Unicode MS" w:hAnsi="Times New Roman" w:cs="Times New Roman"/>
          <w:i/>
          <w:iCs/>
          <w:sz w:val="24"/>
          <w:szCs w:val="24"/>
        </w:rPr>
        <w:sym w:font="Symbol" w:char="F0BC"/>
      </w:r>
      <w:r w:rsidR="006D6FA0" w:rsidRPr="00AB3ED7">
        <w:rPr>
          <w:rStyle w:val="Zag11"/>
          <w:rFonts w:ascii="Times New Roman" w:eastAsia="@Arial Unicode MS" w:hAnsi="Times New Roman" w:cs="Times New Roman"/>
          <w:i/>
          <w:iCs/>
          <w:sz w:val="24"/>
          <w:szCs w:val="24"/>
        </w:rPr>
        <w:t>», «каждый», «все», «некоторые», «не»</w:t>
      </w:r>
      <w:proofErr w:type="gramStart"/>
      <w:r w:rsidR="00846281" w:rsidRPr="00AB3ED7">
        <w:rPr>
          <w:rStyle w:val="Zag11"/>
          <w:rFonts w:ascii="Times New Roman" w:eastAsia="@Arial Unicode MS" w:hAnsi="Times New Roman" w:cs="Times New Roman"/>
          <w:i/>
          <w:iCs/>
          <w:sz w:val="24"/>
          <w:szCs w:val="24"/>
        </w:rPr>
        <w:t xml:space="preserve"> </w:t>
      </w:r>
      <w:r w:rsidR="006D6FA0" w:rsidRPr="00AB3ED7">
        <w:rPr>
          <w:rStyle w:val="Zag11"/>
          <w:rFonts w:ascii="Times New Roman" w:eastAsia="@Arial Unicode MS" w:hAnsi="Times New Roman" w:cs="Times New Roman"/>
          <w:i/>
          <w:iCs/>
          <w:sz w:val="24"/>
          <w:szCs w:val="24"/>
        </w:rPr>
        <w:t>)</w:t>
      </w:r>
      <w:proofErr w:type="gramEnd"/>
      <w:r w:rsidR="006D6FA0" w:rsidRPr="00AB3ED7">
        <w:rPr>
          <w:rStyle w:val="Zag11"/>
          <w:rFonts w:ascii="Times New Roman" w:eastAsia="@Arial Unicode MS" w:hAnsi="Times New Roman" w:cs="Times New Roman"/>
          <w:i/>
          <w:iCs/>
          <w:sz w:val="24"/>
          <w:szCs w:val="24"/>
        </w:rPr>
        <w:t>;</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составлять, записывать и выполнять инструкцию (простой алгоритм), план поиска и</w:t>
      </w:r>
      <w:r w:rsidR="006D6FA0" w:rsidRPr="00AB3ED7">
        <w:rPr>
          <w:rStyle w:val="Zag11"/>
          <w:rFonts w:ascii="Times New Roman" w:eastAsia="@Arial Unicode MS" w:hAnsi="Times New Roman" w:cs="Times New Roman"/>
          <w:i/>
          <w:iCs/>
          <w:sz w:val="24"/>
          <w:szCs w:val="24"/>
        </w:rPr>
        <w:t>н</w:t>
      </w:r>
      <w:r w:rsidR="006D6FA0" w:rsidRPr="00AB3ED7">
        <w:rPr>
          <w:rStyle w:val="Zag11"/>
          <w:rFonts w:ascii="Times New Roman" w:eastAsia="@Arial Unicode MS" w:hAnsi="Times New Roman" w:cs="Times New Roman"/>
          <w:i/>
          <w:iCs/>
          <w:sz w:val="24"/>
          <w:szCs w:val="24"/>
        </w:rPr>
        <w:t>формации;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lastRenderedPageBreak/>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распознавать одну и ту же информацию, представленную в разной форме (таблицы и диаграммы);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планировать несложные исследования, собирать и представлять полученную информ</w:t>
      </w:r>
      <w:r w:rsidR="006D6FA0" w:rsidRPr="00AB3ED7">
        <w:rPr>
          <w:rStyle w:val="Zag11"/>
          <w:rFonts w:ascii="Times New Roman" w:eastAsia="@Arial Unicode MS" w:hAnsi="Times New Roman" w:cs="Times New Roman"/>
          <w:i/>
          <w:iCs/>
          <w:sz w:val="24"/>
          <w:szCs w:val="24"/>
        </w:rPr>
        <w:t>а</w:t>
      </w:r>
      <w:r w:rsidR="006D6FA0" w:rsidRPr="00AB3ED7">
        <w:rPr>
          <w:rStyle w:val="Zag11"/>
          <w:rFonts w:ascii="Times New Roman" w:eastAsia="@Arial Unicode MS" w:hAnsi="Times New Roman" w:cs="Times New Roman"/>
          <w:i/>
          <w:iCs/>
          <w:sz w:val="24"/>
          <w:szCs w:val="24"/>
        </w:rPr>
        <w:t>цию с помощью таблиц и диаграмм;</w:t>
      </w:r>
    </w:p>
    <w:p w:rsidR="006D6FA0" w:rsidRPr="00AB3ED7" w:rsidRDefault="003867C0" w:rsidP="003867C0">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r w:rsidRPr="00AB3ED7">
        <w:rPr>
          <w:rStyle w:val="Zag11"/>
          <w:rFonts w:eastAsia="@Arial Unicode MS"/>
          <w:b w:val="0"/>
          <w:i/>
          <w:iCs/>
          <w:color w:val="auto"/>
          <w:sz w:val="24"/>
          <w:lang w:val="ru-RU"/>
        </w:rPr>
        <w:t>-</w:t>
      </w:r>
      <w:r w:rsidRPr="00AB3ED7">
        <w:rPr>
          <w:rStyle w:val="Zag11"/>
          <w:rFonts w:eastAsia="@Arial Unicode MS"/>
          <w:b w:val="0"/>
          <w:i/>
          <w:iCs/>
          <w:color w:val="auto"/>
          <w:sz w:val="24"/>
        </w:rPr>
        <w:t> </w:t>
      </w:r>
      <w:r w:rsidR="006D6FA0" w:rsidRPr="00AB3ED7">
        <w:rPr>
          <w:rStyle w:val="Zag11"/>
          <w:rFonts w:eastAsia="@Arial Unicode MS"/>
          <w:b w:val="0"/>
          <w:i/>
          <w:iCs/>
          <w:color w:val="auto"/>
          <w:sz w:val="24"/>
          <w:lang w:val="ru-RU"/>
        </w:rPr>
        <w:t>интерпретировать информацию, полученную при проведении несложных исследований (объя</w:t>
      </w:r>
      <w:r w:rsidR="006D6FA0" w:rsidRPr="00AB3ED7">
        <w:rPr>
          <w:rStyle w:val="Zag11"/>
          <w:rFonts w:eastAsia="@Arial Unicode MS"/>
          <w:b w:val="0"/>
          <w:i/>
          <w:iCs/>
          <w:color w:val="auto"/>
          <w:sz w:val="24"/>
          <w:lang w:val="ru-RU"/>
        </w:rPr>
        <w:t>с</w:t>
      </w:r>
      <w:r w:rsidR="006D6FA0" w:rsidRPr="00AB3ED7">
        <w:rPr>
          <w:rStyle w:val="Zag11"/>
          <w:rFonts w:eastAsia="@Arial Unicode MS"/>
          <w:b w:val="0"/>
          <w:i/>
          <w:iCs/>
          <w:color w:val="auto"/>
          <w:sz w:val="24"/>
          <w:lang w:val="ru-RU"/>
        </w:rPr>
        <w:t>нять, сравнивать и обобщать данные, делать выводы и прогнозы).</w:t>
      </w:r>
    </w:p>
    <w:p w:rsidR="006D6FA0" w:rsidRPr="00AB3ED7" w:rsidRDefault="006D6FA0" w:rsidP="006D6FA0">
      <w:pPr>
        <w:pStyle w:val="Zag3"/>
        <w:tabs>
          <w:tab w:val="left" w:leader="dot" w:pos="624"/>
        </w:tabs>
        <w:spacing w:after="0" w:line="240" w:lineRule="auto"/>
        <w:ind w:firstLine="709"/>
        <w:jc w:val="left"/>
        <w:rPr>
          <w:rStyle w:val="Zag11"/>
          <w:rFonts w:eastAsia="@Arial Unicode MS"/>
          <w:i w:val="0"/>
          <w:color w:val="auto"/>
          <w:lang w:val="ru-RU"/>
        </w:rPr>
      </w:pPr>
    </w:p>
    <w:p w:rsidR="006D6FA0" w:rsidRPr="00AB3ED7" w:rsidRDefault="00AB3ED7" w:rsidP="006D6FA0">
      <w:pPr>
        <w:pStyle w:val="2"/>
        <w:spacing w:before="0" w:line="240" w:lineRule="auto"/>
        <w:ind w:firstLine="709"/>
        <w:jc w:val="center"/>
        <w:rPr>
          <w:rStyle w:val="Zag11"/>
          <w:rFonts w:ascii="Times New Roman" w:hAnsi="Times New Roman" w:cs="Times New Roman"/>
          <w:b w:val="0"/>
          <w:bCs w:val="0"/>
          <w:iCs/>
          <w:color w:val="auto"/>
          <w:sz w:val="24"/>
          <w:szCs w:val="24"/>
          <w:lang w:eastAsia="ru-RU"/>
        </w:rPr>
      </w:pPr>
      <w:bookmarkStart w:id="20" w:name="_Toc410587801"/>
      <w:bookmarkStart w:id="21" w:name="_Toc410963366"/>
      <w:bookmarkStart w:id="22" w:name="_Toc410964331"/>
      <w:r w:rsidRPr="00AB3ED7">
        <w:rPr>
          <w:rStyle w:val="Zag11"/>
          <w:rFonts w:ascii="Times New Roman" w:hAnsi="Times New Roman" w:cs="Times New Roman"/>
          <w:color w:val="auto"/>
          <w:sz w:val="24"/>
          <w:szCs w:val="24"/>
        </w:rPr>
        <w:t>1.2.6</w:t>
      </w:r>
      <w:r w:rsidR="006D6FA0" w:rsidRPr="00AB3ED7">
        <w:rPr>
          <w:rStyle w:val="Zag11"/>
          <w:rFonts w:ascii="Times New Roman" w:hAnsi="Times New Roman" w:cs="Times New Roman"/>
          <w:color w:val="auto"/>
          <w:sz w:val="24"/>
          <w:szCs w:val="24"/>
        </w:rPr>
        <w:t xml:space="preserve">. </w:t>
      </w:r>
      <w:r w:rsidR="00DD04AE" w:rsidRPr="00AB3ED7">
        <w:rPr>
          <w:rStyle w:val="Zag11"/>
          <w:rFonts w:ascii="Times New Roman" w:hAnsi="Times New Roman" w:cs="Times New Roman"/>
          <w:color w:val="auto"/>
          <w:sz w:val="24"/>
          <w:szCs w:val="24"/>
        </w:rPr>
        <w:t>Обществознание и естествознание (</w:t>
      </w:r>
      <w:r w:rsidR="006D6FA0" w:rsidRPr="00AB3ED7">
        <w:rPr>
          <w:rStyle w:val="Zag11"/>
          <w:rFonts w:ascii="Times New Roman" w:hAnsi="Times New Roman" w:cs="Times New Roman"/>
          <w:color w:val="auto"/>
          <w:sz w:val="24"/>
          <w:szCs w:val="24"/>
        </w:rPr>
        <w:t>Окружающий мир</w:t>
      </w:r>
      <w:bookmarkEnd w:id="20"/>
      <w:bookmarkEnd w:id="21"/>
      <w:bookmarkEnd w:id="22"/>
      <w:r w:rsidR="00DD04AE" w:rsidRPr="00AB3ED7">
        <w:rPr>
          <w:rStyle w:val="Zag11"/>
          <w:rFonts w:ascii="Times New Roman" w:hAnsi="Times New Roman" w:cs="Times New Roman"/>
          <w:color w:val="auto"/>
          <w:sz w:val="24"/>
          <w:szCs w:val="24"/>
        </w:rPr>
        <w:t>)</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w:t>
      </w:r>
      <w:r w:rsidRPr="00AB3ED7">
        <w:rPr>
          <w:rStyle w:val="Zag11"/>
          <w:rFonts w:ascii="Times New Roman" w:eastAsia="@Arial Unicode MS" w:hAnsi="Times New Roman" w:cs="Times New Roman"/>
          <w:sz w:val="24"/>
          <w:szCs w:val="24"/>
        </w:rPr>
        <w:t>б</w:t>
      </w:r>
      <w:r w:rsidRPr="00AB3ED7">
        <w:rPr>
          <w:rStyle w:val="Zag11"/>
          <w:rFonts w:ascii="Times New Roman" w:eastAsia="@Arial Unicode MS" w:hAnsi="Times New Roman" w:cs="Times New Roman"/>
          <w:sz w:val="24"/>
          <w:szCs w:val="24"/>
        </w:rPr>
        <w:t>щего образования: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w:t>
      </w:r>
      <w:r w:rsidR="006D6FA0" w:rsidRPr="00AB3ED7">
        <w:rPr>
          <w:rStyle w:val="Zag11"/>
          <w:rFonts w:ascii="Times New Roman" w:eastAsia="@Arial Unicode MS" w:hAnsi="Times New Roman" w:cs="Times New Roman"/>
          <w:sz w:val="24"/>
          <w:szCs w:val="24"/>
        </w:rPr>
        <w:t>а</w:t>
      </w:r>
      <w:r w:rsidR="006D6FA0" w:rsidRPr="00AB3ED7">
        <w:rPr>
          <w:rStyle w:val="Zag11"/>
          <w:rFonts w:ascii="Times New Roman" w:eastAsia="@Arial Unicode MS" w:hAnsi="Times New Roman" w:cs="Times New Roman"/>
          <w:sz w:val="24"/>
          <w:szCs w:val="24"/>
        </w:rPr>
        <w:t>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собствующих формированию российской гражданской идентичности;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лить свое место в ближайшем окружении;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pacing w:val="-4"/>
          <w:sz w:val="24"/>
          <w:szCs w:val="24"/>
        </w:rPr>
        <w:t>-</w:t>
      </w:r>
      <w:r w:rsidRPr="00AB3ED7">
        <w:rPr>
          <w:rStyle w:val="Zag11"/>
          <w:rFonts w:ascii="Times New Roman" w:eastAsia="@Arial Unicode MS" w:hAnsi="Times New Roman" w:cs="Times New Roman"/>
          <w:spacing w:val="-4"/>
          <w:sz w:val="24"/>
          <w:szCs w:val="24"/>
          <w:lang w:val="en-US"/>
        </w:rPr>
        <w:t> </w:t>
      </w:r>
      <w:r w:rsidR="006D6FA0" w:rsidRPr="00AB3ED7">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6D6FA0" w:rsidRPr="00AB3ED7">
        <w:rPr>
          <w:rStyle w:val="Zag11"/>
          <w:rFonts w:ascii="Times New Roman" w:eastAsia="@Arial Unicode MS" w:hAnsi="Times New Roman" w:cs="Times New Roman"/>
          <w:sz w:val="24"/>
          <w:szCs w:val="24"/>
        </w:rPr>
        <w:t>;</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w:t>
      </w:r>
      <w:r w:rsidR="006D6FA0" w:rsidRPr="00AB3ED7">
        <w:rPr>
          <w:rStyle w:val="Zag11"/>
          <w:rFonts w:ascii="Times New Roman" w:eastAsia="@Arial Unicode MS" w:hAnsi="Times New Roman" w:cs="Times New Roman"/>
          <w:sz w:val="24"/>
          <w:szCs w:val="24"/>
        </w:rPr>
        <w:t>т</w:t>
      </w:r>
      <w:r w:rsidR="006D6FA0" w:rsidRPr="00AB3ED7">
        <w:rPr>
          <w:rStyle w:val="Zag11"/>
          <w:rFonts w:ascii="Times New Roman" w:eastAsia="@Arial Unicode MS" w:hAnsi="Times New Roman" w:cs="Times New Roman"/>
          <w:sz w:val="24"/>
          <w:szCs w:val="24"/>
        </w:rPr>
        <w:t>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w:t>
      </w:r>
      <w:r w:rsidR="006D6FA0" w:rsidRPr="00AB3ED7">
        <w:rPr>
          <w:rStyle w:val="Zag11"/>
          <w:rFonts w:ascii="Times New Roman" w:eastAsia="@Arial Unicode MS" w:hAnsi="Times New Roman" w:cs="Times New Roman"/>
          <w:sz w:val="24"/>
          <w:szCs w:val="24"/>
        </w:rPr>
        <w:t>ю</w:t>
      </w:r>
      <w:r w:rsidR="006D6FA0" w:rsidRPr="00AB3ED7">
        <w:rPr>
          <w:rStyle w:val="Zag11"/>
          <w:rFonts w:ascii="Times New Roman" w:eastAsia="@Arial Unicode MS" w:hAnsi="Times New Roman" w:cs="Times New Roman"/>
          <w:sz w:val="24"/>
          <w:szCs w:val="24"/>
        </w:rPr>
        <w:t>щемся мире;</w:t>
      </w:r>
      <w:proofErr w:type="gramEnd"/>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получат возможность приобрести базовые умения работы с</w:t>
      </w:r>
      <w:r w:rsidRPr="00AB3ED7">
        <w:rPr>
          <w:rStyle w:val="Zag11"/>
          <w:rFonts w:ascii="Times New Roman" w:eastAsia="@Arial Unicode MS" w:hAnsi="Times New Roman" w:cs="Times New Roman"/>
          <w:sz w:val="24"/>
          <w:szCs w:val="24"/>
        </w:rPr>
        <w:t>о средствами ИКТ</w:t>
      </w:r>
      <w:r w:rsidR="006D6FA0" w:rsidRPr="00AB3ED7">
        <w:rPr>
          <w:rStyle w:val="Zag11"/>
          <w:rFonts w:ascii="Times New Roman" w:eastAsia="@Arial Unicode MS" w:hAnsi="Times New Roman" w:cs="Times New Roman"/>
          <w:sz w:val="24"/>
          <w:szCs w:val="24"/>
        </w:rPr>
        <w:t>, поиска и</w:t>
      </w:r>
      <w:r w:rsidR="006D6FA0" w:rsidRPr="00AB3ED7">
        <w:rPr>
          <w:rStyle w:val="Zag11"/>
          <w:rFonts w:ascii="Times New Roman" w:eastAsia="@Arial Unicode MS" w:hAnsi="Times New Roman" w:cs="Times New Roman"/>
          <w:sz w:val="24"/>
          <w:szCs w:val="24"/>
        </w:rPr>
        <w:t>н</w:t>
      </w:r>
      <w:r w:rsidR="006D6FA0" w:rsidRPr="00AB3ED7">
        <w:rPr>
          <w:rStyle w:val="Zag11"/>
          <w:rFonts w:ascii="Times New Roman" w:eastAsia="@Arial Unicode MS" w:hAnsi="Times New Roman" w:cs="Times New Roman"/>
          <w:sz w:val="24"/>
          <w:szCs w:val="24"/>
        </w:rPr>
        <w:t xml:space="preserve">формации в электронных источниках и контролируемом Интернете, научатся создавать </w:t>
      </w:r>
      <w:r w:rsidRPr="00AB3ED7">
        <w:rPr>
          <w:rStyle w:val="Zag11"/>
          <w:rFonts w:ascii="Times New Roman" w:eastAsia="@Arial Unicode MS" w:hAnsi="Times New Roman" w:cs="Times New Roman"/>
          <w:sz w:val="24"/>
          <w:szCs w:val="24"/>
        </w:rPr>
        <w:t>сообщ</w:t>
      </w:r>
      <w:r w:rsidRPr="00AB3ED7">
        <w:rPr>
          <w:rStyle w:val="Zag11"/>
          <w:rFonts w:ascii="Times New Roman" w:eastAsia="@Arial Unicode MS" w:hAnsi="Times New Roman" w:cs="Times New Roman"/>
          <w:sz w:val="24"/>
          <w:szCs w:val="24"/>
        </w:rPr>
        <w:t>е</w:t>
      </w:r>
      <w:r w:rsidRPr="00AB3ED7">
        <w:rPr>
          <w:rStyle w:val="Zag11"/>
          <w:rFonts w:ascii="Times New Roman" w:eastAsia="@Arial Unicode MS" w:hAnsi="Times New Roman" w:cs="Times New Roman"/>
          <w:sz w:val="24"/>
          <w:szCs w:val="24"/>
        </w:rPr>
        <w:t>ния в виде текстов, аудио-</w:t>
      </w:r>
      <w:r w:rsidR="006D6FA0" w:rsidRPr="00AB3ED7">
        <w:rPr>
          <w:rStyle w:val="Zag11"/>
          <w:rFonts w:ascii="Times New Roman" w:eastAsia="@Arial Unicode MS" w:hAnsi="Times New Roman" w:cs="Times New Roman"/>
          <w:sz w:val="24"/>
          <w:szCs w:val="24"/>
        </w:rPr>
        <w:t xml:space="preserve"> и видеофрагментов, готовить и проводить небольшие презентации в поддержку собственных сообщений;</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вов учебной деятельности и формирование личностного смысла учения, самостоятельности и ли</w:t>
      </w:r>
      <w:r w:rsidR="006D6FA0" w:rsidRPr="00AB3ED7">
        <w:rPr>
          <w:rStyle w:val="Zag11"/>
          <w:rFonts w:ascii="Times New Roman" w:eastAsia="@Arial Unicode MS" w:hAnsi="Times New Roman" w:cs="Times New Roman"/>
          <w:sz w:val="24"/>
          <w:szCs w:val="24"/>
        </w:rPr>
        <w:t>ч</w:t>
      </w:r>
      <w:r w:rsidR="006D6FA0" w:rsidRPr="00AB3ED7">
        <w:rPr>
          <w:rStyle w:val="Zag11"/>
          <w:rFonts w:ascii="Times New Roman" w:eastAsia="@Arial Unicode MS" w:hAnsi="Times New Roman" w:cs="Times New Roman"/>
          <w:sz w:val="24"/>
          <w:szCs w:val="24"/>
        </w:rPr>
        <w:t>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6FA0" w:rsidRPr="00AB3ED7" w:rsidRDefault="006D6FA0"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i w:val="0"/>
          <w:iCs w:val="0"/>
          <w:color w:val="auto"/>
          <w:lang w:val="ru-RU"/>
        </w:rPr>
        <w:t>В результате изучения курса выпускники заложат фундамент своей экологической и кул</w:t>
      </w:r>
      <w:r w:rsidRPr="00AB3ED7">
        <w:rPr>
          <w:rStyle w:val="Zag11"/>
          <w:rFonts w:eastAsia="@Arial Unicode MS"/>
          <w:i w:val="0"/>
          <w:iCs w:val="0"/>
          <w:color w:val="auto"/>
          <w:lang w:val="ru-RU"/>
        </w:rPr>
        <w:t>ь</w:t>
      </w:r>
      <w:r w:rsidRPr="00AB3ED7">
        <w:rPr>
          <w:rStyle w:val="Zag11"/>
          <w:rFonts w:eastAsia="@Arial Unicode MS"/>
          <w:i w:val="0"/>
          <w:iCs w:val="0"/>
          <w:color w:val="auto"/>
          <w:lang w:val="ru-RU"/>
        </w:rPr>
        <w:t>турологической грамотности, получат возможность научиться соблюдать правила поведения в м</w:t>
      </w:r>
      <w:r w:rsidRPr="00AB3ED7">
        <w:rPr>
          <w:rStyle w:val="Zag11"/>
          <w:rFonts w:eastAsia="@Arial Unicode MS"/>
          <w:i w:val="0"/>
          <w:iCs w:val="0"/>
          <w:color w:val="auto"/>
          <w:lang w:val="ru-RU"/>
        </w:rPr>
        <w:t>и</w:t>
      </w:r>
      <w:r w:rsidRPr="00AB3ED7">
        <w:rPr>
          <w:rStyle w:val="Zag11"/>
          <w:rFonts w:eastAsia="@Arial Unicode MS"/>
          <w:i w:val="0"/>
          <w:iCs w:val="0"/>
          <w:color w:val="auto"/>
          <w:lang w:val="ru-RU"/>
        </w:rPr>
        <w:t>ре природы и людей, правила здорового образа жизни, освоят элементарные нормы адекватного природ</w:t>
      </w:r>
      <w:proofErr w:type="gramStart"/>
      <w:r w:rsidRPr="00AB3ED7">
        <w:rPr>
          <w:rStyle w:val="Zag11"/>
          <w:rFonts w:eastAsia="@Arial Unicode MS"/>
          <w:i w:val="0"/>
          <w:iCs w:val="0"/>
          <w:color w:val="auto"/>
          <w:lang w:val="ru-RU"/>
        </w:rPr>
        <w:t>о-</w:t>
      </w:r>
      <w:proofErr w:type="gramEnd"/>
      <w:r w:rsidRPr="00AB3ED7">
        <w:rPr>
          <w:rStyle w:val="Zag11"/>
          <w:rFonts w:eastAsia="@Arial Unicode MS"/>
          <w:i w:val="0"/>
          <w:iCs w:val="0"/>
          <w:color w:val="auto"/>
          <w:lang w:val="ru-RU"/>
        </w:rPr>
        <w:t xml:space="preserve"> и культуросообразного поведения в окружающей природной и социальной среде.</w:t>
      </w:r>
    </w:p>
    <w:p w:rsidR="006D6FA0" w:rsidRPr="00AB3ED7"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AB3ED7">
        <w:rPr>
          <w:rStyle w:val="Zag11"/>
          <w:rFonts w:eastAsia="@Arial Unicode MS"/>
          <w:b/>
          <w:color w:val="auto"/>
          <w:lang w:val="ru-RU"/>
        </w:rPr>
        <w:t>Человек и природа</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узнавать изученные объекты и явления живой и неживой природы;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описывать на основе предложенного плана изученные объекты и явления живой и неж</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вой природы, выделять их</w:t>
      </w:r>
      <w:r w:rsidRPr="00AB3ED7">
        <w:rPr>
          <w:rStyle w:val="Zag11"/>
          <w:rFonts w:ascii="Times New Roman" w:eastAsia="@Arial Unicode MS" w:hAnsi="Times New Roman" w:cs="Times New Roman"/>
          <w:sz w:val="24"/>
          <w:szCs w:val="24"/>
        </w:rPr>
        <w:t xml:space="preserve"> </w:t>
      </w:r>
      <w:r w:rsidR="006D6FA0" w:rsidRPr="00AB3ED7">
        <w:rPr>
          <w:rStyle w:val="Zag11"/>
          <w:rFonts w:ascii="Times New Roman" w:eastAsia="@Arial Unicode MS" w:hAnsi="Times New Roman" w:cs="Times New Roman"/>
          <w:sz w:val="24"/>
          <w:szCs w:val="24"/>
        </w:rPr>
        <w:t>существенные признаки;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w:t>
      </w:r>
      <w:r w:rsidR="006D6FA0" w:rsidRPr="00AB3ED7">
        <w:rPr>
          <w:rStyle w:val="Zag11"/>
          <w:rFonts w:ascii="Times New Roman" w:eastAsia="@Arial Unicode MS" w:hAnsi="Times New Roman" w:cs="Times New Roman"/>
          <w:sz w:val="24"/>
          <w:szCs w:val="24"/>
        </w:rPr>
        <w:t>сравнивать объекты живой и неживой природы на основе внешних признаков или извес</w:t>
      </w:r>
      <w:r w:rsidR="006D6FA0" w:rsidRPr="00AB3ED7">
        <w:rPr>
          <w:rStyle w:val="Zag11"/>
          <w:rFonts w:ascii="Times New Roman" w:eastAsia="@Arial Unicode MS" w:hAnsi="Times New Roman" w:cs="Times New Roman"/>
          <w:sz w:val="24"/>
          <w:szCs w:val="24"/>
        </w:rPr>
        <w:t>т</w:t>
      </w:r>
      <w:r w:rsidR="006D6FA0" w:rsidRPr="00AB3ED7">
        <w:rPr>
          <w:rStyle w:val="Zag11"/>
          <w:rFonts w:ascii="Times New Roman" w:eastAsia="@Arial Unicode MS" w:hAnsi="Times New Roman" w:cs="Times New Roman"/>
          <w:sz w:val="24"/>
          <w:szCs w:val="24"/>
        </w:rPr>
        <w:t>ных характерных свойств и проводить простейшую классификацию изученных объектов природы;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lastRenderedPageBreak/>
        <w:t>- </w:t>
      </w:r>
      <w:r w:rsidR="006D6FA0" w:rsidRPr="00AB3ED7">
        <w:rPr>
          <w:rStyle w:val="Zag11"/>
          <w:rFonts w:ascii="Times New Roman" w:eastAsia="@Arial Unicode MS" w:hAnsi="Times New Roman" w:cs="Times New Roman"/>
          <w:sz w:val="24"/>
          <w:szCs w:val="24"/>
        </w:rPr>
        <w:t>проводить несложные наблюдения в окружающей среде и ставить опыты, используя пр</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стейшее лабораторное оборудование и измерительные приборы; следовать инструкциям и прав</w:t>
      </w:r>
      <w:r w:rsidR="006D6FA0" w:rsidRPr="00AB3ED7">
        <w:rPr>
          <w:rStyle w:val="Zag11"/>
          <w:rFonts w:ascii="Times New Roman" w:eastAsia="@Arial Unicode MS" w:hAnsi="Times New Roman" w:cs="Times New Roman"/>
          <w:sz w:val="24"/>
          <w:szCs w:val="24"/>
        </w:rPr>
        <w:t>и</w:t>
      </w:r>
      <w:r w:rsidR="006D6FA0" w:rsidRPr="00AB3ED7">
        <w:rPr>
          <w:rStyle w:val="Zag11"/>
          <w:rFonts w:ascii="Times New Roman" w:eastAsia="@Arial Unicode MS" w:hAnsi="Times New Roman" w:cs="Times New Roman"/>
          <w:sz w:val="24"/>
          <w:szCs w:val="24"/>
        </w:rPr>
        <w:t>лам техники безопасности при проведении наблюдений и опытов;</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 использовать естественно</w:t>
      </w:r>
      <w:r w:rsidR="006D6FA0" w:rsidRPr="00AB3ED7">
        <w:rPr>
          <w:rStyle w:val="Zag11"/>
          <w:rFonts w:ascii="Times New Roman" w:eastAsia="@Arial Unicode MS" w:hAnsi="Times New Roman" w:cs="Times New Roman"/>
          <w:sz w:val="24"/>
          <w:szCs w:val="24"/>
        </w:rPr>
        <w:t>научные тексты (на бумажных и электронных носителях, в том числе в контролируемом Интернете) с целью поиска информации, ответов на вопросы, объясн</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ний, создания собственных устных или письменных высказываний;</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pacing w:val="-4"/>
          <w:sz w:val="24"/>
          <w:szCs w:val="24"/>
        </w:rPr>
        <w:t>-</w:t>
      </w:r>
      <w:r w:rsidRPr="00AB3ED7">
        <w:rPr>
          <w:rStyle w:val="Zag11"/>
          <w:rFonts w:ascii="Times New Roman" w:eastAsia="@Arial Unicode MS" w:hAnsi="Times New Roman" w:cs="Times New Roman"/>
          <w:spacing w:val="-4"/>
          <w:sz w:val="24"/>
          <w:szCs w:val="24"/>
          <w:lang w:val="en-US"/>
        </w:rPr>
        <w:t> </w:t>
      </w:r>
      <w:r w:rsidR="006D6FA0" w:rsidRPr="00AB3ED7">
        <w:rPr>
          <w:rStyle w:val="Zag11"/>
          <w:rFonts w:ascii="Times New Roman" w:eastAsia="@Arial Unicode MS" w:hAnsi="Times New Roman" w:cs="Times New Roman"/>
          <w:spacing w:val="-4"/>
          <w:sz w:val="24"/>
          <w:szCs w:val="24"/>
        </w:rPr>
        <w:t>использовать различные справочные издания (словарь по естествознанию, определитель ра</w:t>
      </w:r>
      <w:r w:rsidR="006D6FA0" w:rsidRPr="00AB3ED7">
        <w:rPr>
          <w:rStyle w:val="Zag11"/>
          <w:rFonts w:ascii="Times New Roman" w:eastAsia="@Arial Unicode MS" w:hAnsi="Times New Roman" w:cs="Times New Roman"/>
          <w:spacing w:val="-4"/>
          <w:sz w:val="24"/>
          <w:szCs w:val="24"/>
        </w:rPr>
        <w:t>с</w:t>
      </w:r>
      <w:r w:rsidR="006D6FA0" w:rsidRPr="00AB3ED7">
        <w:rPr>
          <w:rStyle w:val="Zag11"/>
          <w:rFonts w:ascii="Times New Roman" w:eastAsia="@Arial Unicode MS" w:hAnsi="Times New Roman" w:cs="Times New Roman"/>
          <w:spacing w:val="-4"/>
          <w:sz w:val="24"/>
          <w:szCs w:val="24"/>
        </w:rPr>
        <w:t>тений и животных на основе иллюстраций, атлас карт, в том числе и компьютерные издания) для п</w:t>
      </w:r>
      <w:r w:rsidR="006D6FA0" w:rsidRPr="00AB3ED7">
        <w:rPr>
          <w:rStyle w:val="Zag11"/>
          <w:rFonts w:ascii="Times New Roman" w:eastAsia="@Arial Unicode MS" w:hAnsi="Times New Roman" w:cs="Times New Roman"/>
          <w:spacing w:val="-4"/>
          <w:sz w:val="24"/>
          <w:szCs w:val="24"/>
        </w:rPr>
        <w:t>о</w:t>
      </w:r>
      <w:r w:rsidR="006D6FA0" w:rsidRPr="00AB3ED7">
        <w:rPr>
          <w:rStyle w:val="Zag11"/>
          <w:rFonts w:ascii="Times New Roman" w:eastAsia="@Arial Unicode MS" w:hAnsi="Times New Roman" w:cs="Times New Roman"/>
          <w:spacing w:val="-4"/>
          <w:sz w:val="24"/>
          <w:szCs w:val="24"/>
        </w:rPr>
        <w:t>иска необходимой информации</w:t>
      </w:r>
      <w:r w:rsidR="006D6FA0" w:rsidRPr="00AB3ED7">
        <w:rPr>
          <w:rStyle w:val="Zag11"/>
          <w:rFonts w:ascii="Times New Roman" w:eastAsia="@Arial Unicode MS" w:hAnsi="Times New Roman" w:cs="Times New Roman"/>
          <w:sz w:val="24"/>
          <w:szCs w:val="24"/>
        </w:rPr>
        <w:t>;</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использовать готовые модели (глобус, карта, план) для объяснения явлений или описания свойств объектов;</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понимать необходимость здорового образа жизни, соблюдения правил безопасного пов</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дения; использовать знания о строении и функционировании организма человека для сохранения и укрепления своего здоровья.</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Выпускник получит возможность научиться: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использовать при проведении практичес</w:t>
      </w:r>
      <w:r w:rsidRPr="00AB3ED7">
        <w:rPr>
          <w:rStyle w:val="Zag11"/>
          <w:rFonts w:ascii="Times New Roman" w:eastAsia="@Arial Unicode MS" w:hAnsi="Times New Roman" w:cs="Times New Roman"/>
          <w:i/>
          <w:iCs/>
          <w:sz w:val="24"/>
          <w:szCs w:val="24"/>
        </w:rPr>
        <w:t>ких работ инструменты ИКТ (фото-</w:t>
      </w:r>
      <w:r w:rsidR="006D6FA0" w:rsidRPr="00AB3ED7">
        <w:rPr>
          <w:rStyle w:val="Zag11"/>
          <w:rFonts w:ascii="Times New Roman" w:eastAsia="@Arial Unicode MS" w:hAnsi="Times New Roman" w:cs="Times New Roman"/>
          <w:i/>
          <w:iCs/>
          <w:sz w:val="24"/>
          <w:szCs w:val="24"/>
        </w:rPr>
        <w:t xml:space="preserve"> и видеок</w:t>
      </w:r>
      <w:r w:rsidR="006D6FA0" w:rsidRPr="00AB3ED7">
        <w:rPr>
          <w:rStyle w:val="Zag11"/>
          <w:rFonts w:ascii="Times New Roman" w:eastAsia="@Arial Unicode MS" w:hAnsi="Times New Roman" w:cs="Times New Roman"/>
          <w:i/>
          <w:iCs/>
          <w:sz w:val="24"/>
          <w:szCs w:val="24"/>
        </w:rPr>
        <w:t>а</w:t>
      </w:r>
      <w:r w:rsidR="006D6FA0" w:rsidRPr="00AB3ED7">
        <w:rPr>
          <w:rStyle w:val="Zag11"/>
          <w:rFonts w:ascii="Times New Roman" w:eastAsia="@Arial Unicode MS" w:hAnsi="Times New Roman" w:cs="Times New Roman"/>
          <w:i/>
          <w:iCs/>
          <w:sz w:val="24"/>
          <w:szCs w:val="24"/>
        </w:rPr>
        <w:t>меру, микрофон и др.) для записи и обработки информации, готовить небольшие презентации по результатам наблюдений и опытов;</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моделировать объекты и отдельные процессы реального мира с использованием вирт</w:t>
      </w:r>
      <w:r w:rsidR="006D6FA0" w:rsidRPr="00AB3ED7">
        <w:rPr>
          <w:rStyle w:val="Zag11"/>
          <w:rFonts w:ascii="Times New Roman" w:eastAsia="@Arial Unicode MS" w:hAnsi="Times New Roman" w:cs="Times New Roman"/>
          <w:i/>
          <w:iCs/>
          <w:sz w:val="24"/>
          <w:szCs w:val="24"/>
        </w:rPr>
        <w:t>у</w:t>
      </w:r>
      <w:r w:rsidR="006D6FA0" w:rsidRPr="00AB3ED7">
        <w:rPr>
          <w:rStyle w:val="Zag11"/>
          <w:rFonts w:ascii="Times New Roman" w:eastAsia="@Arial Unicode MS" w:hAnsi="Times New Roman" w:cs="Times New Roman"/>
          <w:i/>
          <w:iCs/>
          <w:sz w:val="24"/>
          <w:szCs w:val="24"/>
        </w:rPr>
        <w:t>альных лабораторий и механизмов, собранных из конструктора;</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осознавать ценность природы и необходимость нести ответственность за ее сохран</w:t>
      </w:r>
      <w:r w:rsidR="006D6FA0" w:rsidRPr="00AB3ED7">
        <w:rPr>
          <w:rStyle w:val="Zag11"/>
          <w:rFonts w:ascii="Times New Roman" w:eastAsia="@Arial Unicode MS" w:hAnsi="Times New Roman" w:cs="Times New Roman"/>
          <w:i/>
          <w:iCs/>
          <w:sz w:val="24"/>
          <w:szCs w:val="24"/>
        </w:rPr>
        <w:t>е</w:t>
      </w:r>
      <w:r w:rsidR="006D6FA0" w:rsidRPr="00AB3ED7">
        <w:rPr>
          <w:rStyle w:val="Zag11"/>
          <w:rFonts w:ascii="Times New Roman" w:eastAsia="@Arial Unicode MS" w:hAnsi="Times New Roman" w:cs="Times New Roman"/>
          <w:i/>
          <w:iCs/>
          <w:sz w:val="24"/>
          <w:szCs w:val="24"/>
        </w:rPr>
        <w:t>ние, соблюдать правила экологичного поведения в школе и в быту (раздельный сбор мусора, эк</w:t>
      </w:r>
      <w:r w:rsidR="006D6FA0" w:rsidRPr="00AB3ED7">
        <w:rPr>
          <w:rStyle w:val="Zag11"/>
          <w:rFonts w:ascii="Times New Roman" w:eastAsia="@Arial Unicode MS" w:hAnsi="Times New Roman" w:cs="Times New Roman"/>
          <w:i/>
          <w:iCs/>
          <w:sz w:val="24"/>
          <w:szCs w:val="24"/>
        </w:rPr>
        <w:t>о</w:t>
      </w:r>
      <w:r w:rsidR="006D6FA0" w:rsidRPr="00AB3ED7">
        <w:rPr>
          <w:rStyle w:val="Zag11"/>
          <w:rFonts w:ascii="Times New Roman" w:eastAsia="@Arial Unicode MS" w:hAnsi="Times New Roman" w:cs="Times New Roman"/>
          <w:i/>
          <w:iCs/>
          <w:sz w:val="24"/>
          <w:szCs w:val="24"/>
        </w:rPr>
        <w:t>номия воды и электроэнергии) и природной среде;</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6D6FA0" w:rsidRPr="00AB3ED7" w:rsidRDefault="003867C0"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B3ED7">
        <w:rPr>
          <w:rStyle w:val="Zag11"/>
          <w:rFonts w:eastAsia="@Arial Unicode MS"/>
          <w:color w:val="auto"/>
          <w:lang w:val="ru-RU"/>
        </w:rPr>
        <w:t>-</w:t>
      </w:r>
      <w:r w:rsidRPr="00AB3ED7">
        <w:rPr>
          <w:rStyle w:val="Zag11"/>
          <w:rFonts w:eastAsia="@Arial Unicode MS"/>
          <w:color w:val="auto"/>
        </w:rPr>
        <w:t> </w:t>
      </w:r>
      <w:r w:rsidR="006D6FA0" w:rsidRPr="00AB3ED7">
        <w:rPr>
          <w:rStyle w:val="Zag11"/>
          <w:rFonts w:eastAsia="@Arial Unicode MS"/>
          <w:color w:val="auto"/>
          <w:lang w:val="ru-RU"/>
        </w:rPr>
        <w:t>планировать, контролировать и оценивать учебные действия в процессе познания окр</w:t>
      </w:r>
      <w:r w:rsidR="006D6FA0" w:rsidRPr="00AB3ED7">
        <w:rPr>
          <w:rStyle w:val="Zag11"/>
          <w:rFonts w:eastAsia="@Arial Unicode MS"/>
          <w:color w:val="auto"/>
          <w:lang w:val="ru-RU"/>
        </w:rPr>
        <w:t>у</w:t>
      </w:r>
      <w:r w:rsidR="006D6FA0" w:rsidRPr="00AB3ED7">
        <w:rPr>
          <w:rStyle w:val="Zag11"/>
          <w:rFonts w:eastAsia="@Arial Unicode MS"/>
          <w:color w:val="auto"/>
          <w:lang w:val="ru-RU"/>
        </w:rPr>
        <w:t>жающего мира в соответствии с поставленной задачей и условиями ее реализации.</w:t>
      </w:r>
    </w:p>
    <w:p w:rsidR="006D6FA0" w:rsidRPr="00AB3ED7" w:rsidRDefault="006D6FA0" w:rsidP="003867C0">
      <w:pPr>
        <w:pStyle w:val="Zag3"/>
        <w:tabs>
          <w:tab w:val="left" w:pos="142"/>
          <w:tab w:val="left" w:leader="dot" w:pos="624"/>
        </w:tabs>
        <w:spacing w:after="0" w:line="240" w:lineRule="auto"/>
        <w:rPr>
          <w:rStyle w:val="Zag11"/>
          <w:rFonts w:eastAsia="@Arial Unicode MS"/>
          <w:b/>
          <w:color w:val="auto"/>
          <w:lang w:val="ru-RU"/>
        </w:rPr>
      </w:pPr>
      <w:r w:rsidRPr="00AB3ED7">
        <w:rPr>
          <w:rStyle w:val="Zag11"/>
          <w:rFonts w:eastAsia="@Arial Unicode MS"/>
          <w:b/>
          <w:color w:val="auto"/>
          <w:lang w:val="ru-RU"/>
        </w:rPr>
        <w:t>Человек и общество</w:t>
      </w:r>
    </w:p>
    <w:p w:rsidR="006D6FA0" w:rsidRPr="00AB3ED7" w:rsidRDefault="006D6FA0"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AB3ED7">
        <w:rPr>
          <w:rStyle w:val="Zag11"/>
          <w:rFonts w:ascii="Times New Roman" w:eastAsia="@Arial Unicode MS" w:hAnsi="Times New Roman" w:cs="Times New Roman"/>
          <w:i/>
          <w:sz w:val="24"/>
          <w:szCs w:val="24"/>
        </w:rPr>
        <w:t>Выпускник научится: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используя дополнительные источники информации (на бумажных и электронных носит</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w:t>
      </w:r>
      <w:r w:rsidR="006D6FA0" w:rsidRPr="00AB3ED7">
        <w:rPr>
          <w:rStyle w:val="Zag11"/>
          <w:rFonts w:ascii="Times New Roman" w:eastAsia="@Arial Unicode MS" w:hAnsi="Times New Roman" w:cs="Times New Roman"/>
          <w:sz w:val="24"/>
          <w:szCs w:val="24"/>
        </w:rPr>
        <w:t>е</w:t>
      </w:r>
      <w:r w:rsidR="006D6FA0" w:rsidRPr="00AB3ED7">
        <w:rPr>
          <w:rStyle w:val="Zag11"/>
          <w:rFonts w:ascii="Times New Roman" w:eastAsia="@Arial Unicode MS" w:hAnsi="Times New Roman" w:cs="Times New Roman"/>
          <w:sz w:val="24"/>
          <w:szCs w:val="24"/>
        </w:rPr>
        <w:t>ские факты от вымыслов;</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w:t>
      </w:r>
      <w:r w:rsidR="006D6FA0" w:rsidRPr="00AB3ED7">
        <w:rPr>
          <w:rStyle w:val="Zag11"/>
          <w:rFonts w:ascii="Times New Roman" w:eastAsia="@Arial Unicode MS" w:hAnsi="Times New Roman" w:cs="Times New Roman"/>
          <w:sz w:val="24"/>
          <w:szCs w:val="24"/>
        </w:rPr>
        <w:t>о</w:t>
      </w:r>
      <w:r w:rsidR="006D6FA0" w:rsidRPr="00AB3ED7">
        <w:rPr>
          <w:rStyle w:val="Zag11"/>
          <w:rFonts w:ascii="Times New Roman" w:eastAsia="@Arial Unicode MS" w:hAnsi="Times New Roman" w:cs="Times New Roman"/>
          <w:sz w:val="24"/>
          <w:szCs w:val="24"/>
        </w:rPr>
        <w:t>сти и эмоционально-нравственной отзывчивости, понимания чу</w:t>
      </w:r>
      <w:proofErr w:type="gramStart"/>
      <w:r w:rsidR="006D6FA0" w:rsidRPr="00AB3ED7">
        <w:rPr>
          <w:rStyle w:val="Zag11"/>
          <w:rFonts w:ascii="Times New Roman" w:eastAsia="@Arial Unicode MS" w:hAnsi="Times New Roman" w:cs="Times New Roman"/>
          <w:sz w:val="24"/>
          <w:szCs w:val="24"/>
        </w:rPr>
        <w:t>вств др</w:t>
      </w:r>
      <w:proofErr w:type="gramEnd"/>
      <w:r w:rsidR="006D6FA0" w:rsidRPr="00AB3ED7">
        <w:rPr>
          <w:rStyle w:val="Zag11"/>
          <w:rFonts w:ascii="Times New Roman" w:eastAsia="@Arial Unicode MS" w:hAnsi="Times New Roman" w:cs="Times New Roman"/>
          <w:sz w:val="24"/>
          <w:szCs w:val="24"/>
        </w:rPr>
        <w:t>угих людей и сопережив</w:t>
      </w:r>
      <w:r w:rsidR="006D6FA0" w:rsidRPr="00AB3ED7">
        <w:rPr>
          <w:rStyle w:val="Zag11"/>
          <w:rFonts w:ascii="Times New Roman" w:eastAsia="@Arial Unicode MS" w:hAnsi="Times New Roman" w:cs="Times New Roman"/>
          <w:sz w:val="24"/>
          <w:szCs w:val="24"/>
        </w:rPr>
        <w:t>а</w:t>
      </w:r>
      <w:r w:rsidR="006D6FA0" w:rsidRPr="00AB3ED7">
        <w:rPr>
          <w:rStyle w:val="Zag11"/>
          <w:rFonts w:ascii="Times New Roman" w:eastAsia="@Arial Unicode MS" w:hAnsi="Times New Roman" w:cs="Times New Roman"/>
          <w:sz w:val="24"/>
          <w:szCs w:val="24"/>
        </w:rPr>
        <w:t>ния им;</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sz w:val="24"/>
          <w:szCs w:val="24"/>
        </w:rPr>
        <w:t>-</w:t>
      </w:r>
      <w:r w:rsidRPr="00AB3ED7">
        <w:rPr>
          <w:rStyle w:val="Zag11"/>
          <w:rFonts w:ascii="Times New Roman" w:eastAsia="@Arial Unicode MS" w:hAnsi="Times New Roman" w:cs="Times New Roman"/>
          <w:sz w:val="24"/>
          <w:szCs w:val="24"/>
          <w:lang w:val="en-US"/>
        </w:rPr>
        <w:t> </w:t>
      </w:r>
      <w:r w:rsidR="006D6FA0" w:rsidRPr="00AB3ED7">
        <w:rPr>
          <w:rStyle w:val="Zag11"/>
          <w:rFonts w:ascii="Times New Roman" w:eastAsia="@Arial Unicode MS" w:hAnsi="Times New Roman" w:cs="Times New Roman"/>
          <w:sz w:val="24"/>
          <w:szCs w:val="24"/>
        </w:rPr>
        <w:t>использовать различные справочные издания (словари, энциклопедии, включая компь</w:t>
      </w:r>
      <w:r w:rsidR="006D6FA0" w:rsidRPr="00AB3ED7">
        <w:rPr>
          <w:rStyle w:val="Zag11"/>
          <w:rFonts w:ascii="Times New Roman" w:eastAsia="@Arial Unicode MS" w:hAnsi="Times New Roman" w:cs="Times New Roman"/>
          <w:sz w:val="24"/>
          <w:szCs w:val="24"/>
        </w:rPr>
        <w:t>ю</w:t>
      </w:r>
      <w:r w:rsidR="006D6FA0" w:rsidRPr="00AB3ED7">
        <w:rPr>
          <w:rStyle w:val="Zag11"/>
          <w:rFonts w:ascii="Times New Roman" w:eastAsia="@Arial Unicode MS" w:hAnsi="Times New Roman" w:cs="Times New Roman"/>
          <w:sz w:val="24"/>
          <w:szCs w:val="24"/>
        </w:rPr>
        <w:t>терные) и детскую литературу о человеке и обществе с целью поиска познавательной информ</w:t>
      </w:r>
      <w:r w:rsidR="006D6FA0" w:rsidRPr="00AB3ED7">
        <w:rPr>
          <w:rStyle w:val="Zag11"/>
          <w:rFonts w:ascii="Times New Roman" w:eastAsia="@Arial Unicode MS" w:hAnsi="Times New Roman" w:cs="Times New Roman"/>
          <w:sz w:val="24"/>
          <w:szCs w:val="24"/>
        </w:rPr>
        <w:t>а</w:t>
      </w:r>
      <w:r w:rsidR="006D6FA0" w:rsidRPr="00AB3ED7">
        <w:rPr>
          <w:rStyle w:val="Zag11"/>
          <w:rFonts w:ascii="Times New Roman" w:eastAsia="@Arial Unicode MS" w:hAnsi="Times New Roman" w:cs="Times New Roman"/>
          <w:sz w:val="24"/>
          <w:szCs w:val="24"/>
        </w:rPr>
        <w:t>ции, ответов на вопросы, объяснений, для создания собственных устных или письменных выск</w:t>
      </w:r>
      <w:r w:rsidR="006D6FA0" w:rsidRPr="00AB3ED7">
        <w:rPr>
          <w:rStyle w:val="Zag11"/>
          <w:rFonts w:ascii="Times New Roman" w:eastAsia="@Arial Unicode MS" w:hAnsi="Times New Roman" w:cs="Times New Roman"/>
          <w:sz w:val="24"/>
          <w:szCs w:val="24"/>
        </w:rPr>
        <w:t>а</w:t>
      </w:r>
      <w:r w:rsidR="006D6FA0" w:rsidRPr="00AB3ED7">
        <w:rPr>
          <w:rStyle w:val="Zag11"/>
          <w:rFonts w:ascii="Times New Roman" w:eastAsia="@Arial Unicode MS" w:hAnsi="Times New Roman" w:cs="Times New Roman"/>
          <w:sz w:val="24"/>
          <w:szCs w:val="24"/>
        </w:rPr>
        <w:t>зываний.</w:t>
      </w:r>
    </w:p>
    <w:p w:rsidR="006D6FA0" w:rsidRPr="00AB3ED7"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lastRenderedPageBreak/>
        <w:t>Выпускник получит возможность научиться:</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осознавать свою неразрывную связь с разнообразными окружающими социальными гру</w:t>
      </w:r>
      <w:r w:rsidR="006D6FA0" w:rsidRPr="00AB3ED7">
        <w:rPr>
          <w:rStyle w:val="Zag11"/>
          <w:rFonts w:ascii="Times New Roman" w:eastAsia="@Arial Unicode MS" w:hAnsi="Times New Roman" w:cs="Times New Roman"/>
          <w:i/>
          <w:iCs/>
          <w:sz w:val="24"/>
          <w:szCs w:val="24"/>
        </w:rPr>
        <w:t>п</w:t>
      </w:r>
      <w:r w:rsidR="006D6FA0" w:rsidRPr="00AB3ED7">
        <w:rPr>
          <w:rStyle w:val="Zag11"/>
          <w:rFonts w:ascii="Times New Roman" w:eastAsia="@Arial Unicode MS" w:hAnsi="Times New Roman" w:cs="Times New Roman"/>
          <w:i/>
          <w:iCs/>
          <w:sz w:val="24"/>
          <w:szCs w:val="24"/>
        </w:rPr>
        <w:t>пами;</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z w:val="24"/>
          <w:szCs w:val="24"/>
        </w:rPr>
        <w:t>-</w:t>
      </w:r>
      <w:r w:rsidRPr="00AB3ED7">
        <w:rPr>
          <w:rStyle w:val="Zag11"/>
          <w:rFonts w:ascii="Times New Roman" w:eastAsia="@Arial Unicode MS" w:hAnsi="Times New Roman" w:cs="Times New Roman"/>
          <w:i/>
          <w:iCs/>
          <w:sz w:val="24"/>
          <w:szCs w:val="24"/>
          <w:lang w:val="en-US"/>
        </w:rPr>
        <w:t> </w:t>
      </w:r>
      <w:r w:rsidR="006D6FA0" w:rsidRPr="00AB3ED7">
        <w:rPr>
          <w:rStyle w:val="Zag11"/>
          <w:rFonts w:ascii="Times New Roman" w:eastAsia="@Arial Unicode MS"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w:t>
      </w:r>
      <w:r w:rsidR="006D6FA0" w:rsidRPr="00AB3ED7">
        <w:rPr>
          <w:rStyle w:val="Zag11"/>
          <w:rFonts w:ascii="Times New Roman" w:eastAsia="@Arial Unicode MS" w:hAnsi="Times New Roman" w:cs="Times New Roman"/>
          <w:i/>
          <w:iCs/>
          <w:sz w:val="24"/>
          <w:szCs w:val="24"/>
        </w:rPr>
        <w:t>с</w:t>
      </w:r>
      <w:r w:rsidR="006D6FA0" w:rsidRPr="00AB3ED7">
        <w:rPr>
          <w:rStyle w:val="Zag11"/>
          <w:rFonts w:ascii="Times New Roman" w:eastAsia="@Arial Unicode MS" w:hAnsi="Times New Roman" w:cs="Times New Roman"/>
          <w:i/>
          <w:iCs/>
          <w:sz w:val="24"/>
          <w:szCs w:val="24"/>
        </w:rPr>
        <w:t>торической перспективы;</w:t>
      </w:r>
    </w:p>
    <w:p w:rsidR="006D6FA0" w:rsidRPr="00AB3ED7" w:rsidRDefault="003867C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AB3ED7">
        <w:rPr>
          <w:rStyle w:val="Zag11"/>
          <w:rFonts w:ascii="Times New Roman" w:eastAsia="@Arial Unicode MS" w:hAnsi="Times New Roman" w:cs="Times New Roman"/>
          <w:i/>
          <w:iCs/>
          <w:spacing w:val="-4"/>
          <w:sz w:val="24"/>
          <w:szCs w:val="24"/>
        </w:rPr>
        <w:t xml:space="preserve">- </w:t>
      </w:r>
      <w:r w:rsidR="006D6FA0" w:rsidRPr="00AB3ED7">
        <w:rPr>
          <w:rStyle w:val="Zag11"/>
          <w:rFonts w:ascii="Times New Roman" w:eastAsia="@Arial Unicode MS" w:hAnsi="Times New Roman" w:cs="Times New Roman"/>
          <w:i/>
          <w:iCs/>
          <w:spacing w:val="-4"/>
          <w:sz w:val="24"/>
          <w:szCs w:val="24"/>
        </w:rPr>
        <w:t>наблюдать и описывать проявления богатства внутреннего мира человека в его созидател</w:t>
      </w:r>
      <w:r w:rsidR="006D6FA0" w:rsidRPr="00AB3ED7">
        <w:rPr>
          <w:rStyle w:val="Zag11"/>
          <w:rFonts w:ascii="Times New Roman" w:eastAsia="@Arial Unicode MS" w:hAnsi="Times New Roman" w:cs="Times New Roman"/>
          <w:i/>
          <w:iCs/>
          <w:spacing w:val="-4"/>
          <w:sz w:val="24"/>
          <w:szCs w:val="24"/>
        </w:rPr>
        <w:t>ь</w:t>
      </w:r>
      <w:r w:rsidR="006D6FA0" w:rsidRPr="00AB3ED7">
        <w:rPr>
          <w:rStyle w:val="Zag11"/>
          <w:rFonts w:ascii="Times New Roman" w:eastAsia="@Arial Unicode MS" w:hAnsi="Times New Roman" w:cs="Times New Roman"/>
          <w:i/>
          <w:iCs/>
          <w:spacing w:val="-4"/>
          <w:sz w:val="24"/>
          <w:szCs w:val="24"/>
        </w:rPr>
        <w:t xml:space="preserve">ной деятельности на благо семьи, в интересах образовательной </w:t>
      </w:r>
      <w:r w:rsidR="006D6FA0" w:rsidRPr="00AB3ED7">
        <w:rPr>
          <w:rStyle w:val="Zag11"/>
          <w:rFonts w:ascii="Times New Roman" w:eastAsia="@Arial Unicode MS" w:hAnsi="Times New Roman" w:cs="Times New Roman"/>
          <w:i/>
          <w:spacing w:val="-4"/>
          <w:sz w:val="24"/>
          <w:szCs w:val="24"/>
        </w:rPr>
        <w:t>организации</w:t>
      </w:r>
      <w:r w:rsidR="006D6FA0" w:rsidRPr="00AB3ED7">
        <w:rPr>
          <w:rStyle w:val="Zag11"/>
          <w:rFonts w:ascii="Times New Roman" w:eastAsia="@Arial Unicode MS" w:hAnsi="Times New Roman" w:cs="Times New Roman"/>
          <w:i/>
          <w:iCs/>
          <w:spacing w:val="-4"/>
          <w:sz w:val="24"/>
          <w:szCs w:val="24"/>
        </w:rPr>
        <w:t>, профессионального с</w:t>
      </w:r>
      <w:r w:rsidR="006D6FA0" w:rsidRPr="00AB3ED7">
        <w:rPr>
          <w:rStyle w:val="Zag11"/>
          <w:rFonts w:ascii="Times New Roman" w:eastAsia="@Arial Unicode MS" w:hAnsi="Times New Roman" w:cs="Times New Roman"/>
          <w:i/>
          <w:iCs/>
          <w:spacing w:val="-4"/>
          <w:sz w:val="24"/>
          <w:szCs w:val="24"/>
        </w:rPr>
        <w:t>о</w:t>
      </w:r>
      <w:r w:rsidR="006D6FA0" w:rsidRPr="00AB3ED7">
        <w:rPr>
          <w:rStyle w:val="Zag11"/>
          <w:rFonts w:ascii="Times New Roman" w:eastAsia="@Arial Unicode MS" w:hAnsi="Times New Roman" w:cs="Times New Roman"/>
          <w:i/>
          <w:iCs/>
          <w:spacing w:val="-4"/>
          <w:sz w:val="24"/>
          <w:szCs w:val="24"/>
        </w:rPr>
        <w:t>общества, этноса, нации, страны</w:t>
      </w:r>
      <w:r w:rsidR="006D6FA0" w:rsidRPr="00AB3ED7">
        <w:rPr>
          <w:rStyle w:val="Zag11"/>
          <w:rFonts w:ascii="Times New Roman" w:eastAsia="@Arial Unicode MS" w:hAnsi="Times New Roman" w:cs="Times New Roman"/>
          <w:i/>
          <w:iCs/>
          <w:sz w:val="24"/>
          <w:szCs w:val="24"/>
        </w:rPr>
        <w:t>;</w:t>
      </w:r>
    </w:p>
    <w:p w:rsidR="006D6FA0" w:rsidRPr="00AB3ED7" w:rsidRDefault="003867C0"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AB3ED7">
        <w:rPr>
          <w:rStyle w:val="Zag11"/>
          <w:rFonts w:ascii="Times New Roman" w:eastAsia="@Arial Unicode MS" w:hAnsi="Times New Roman" w:cs="Times New Roman"/>
          <w:i/>
          <w:iCs/>
          <w:sz w:val="24"/>
          <w:szCs w:val="24"/>
        </w:rPr>
        <w:t>- </w:t>
      </w:r>
      <w:r w:rsidR="006D6FA0" w:rsidRPr="00AB3ED7">
        <w:rPr>
          <w:rStyle w:val="Zag11"/>
          <w:rFonts w:ascii="Times New Roman" w:eastAsia="@Arial Unicode MS" w:hAnsi="Times New Roman" w:cs="Times New Roman"/>
          <w:i/>
          <w:iCs/>
          <w:sz w:val="24"/>
          <w:szCs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006D6FA0" w:rsidRPr="00AB3ED7">
        <w:rPr>
          <w:rStyle w:val="Zag11"/>
          <w:rFonts w:ascii="Times New Roman" w:eastAsia="@Arial Unicode MS" w:hAnsi="Times New Roman" w:cs="Times New Roman"/>
          <w:i/>
          <w:iCs/>
          <w:sz w:val="24"/>
          <w:szCs w:val="24"/>
        </w:rPr>
        <w:t>со</w:t>
      </w:r>
      <w:proofErr w:type="gramEnd"/>
      <w:r w:rsidR="006D6FA0" w:rsidRPr="00AB3ED7">
        <w:rPr>
          <w:rStyle w:val="Zag11"/>
          <w:rFonts w:ascii="Times New Roman" w:eastAsia="@Arial Unicode MS"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w:t>
      </w:r>
      <w:r w:rsidR="006D6FA0" w:rsidRPr="00AB3ED7">
        <w:rPr>
          <w:rStyle w:val="Zag11"/>
          <w:rFonts w:ascii="Times New Roman" w:eastAsia="@Arial Unicode MS" w:hAnsi="Times New Roman" w:cs="Times New Roman"/>
          <w:i/>
          <w:iCs/>
          <w:sz w:val="24"/>
          <w:szCs w:val="24"/>
        </w:rPr>
        <w:t>ь</w:t>
      </w:r>
      <w:r w:rsidR="006D6FA0" w:rsidRPr="00AB3ED7">
        <w:rPr>
          <w:rStyle w:val="Zag11"/>
          <w:rFonts w:ascii="Times New Roman" w:eastAsia="@Arial Unicode MS" w:hAnsi="Times New Roman" w:cs="Times New Roman"/>
          <w:i/>
          <w:iCs/>
          <w:sz w:val="24"/>
          <w:szCs w:val="24"/>
        </w:rPr>
        <w:t>ной среде;</w:t>
      </w:r>
    </w:p>
    <w:p w:rsidR="006D6FA0" w:rsidRPr="00AB3ED7" w:rsidRDefault="003867C0" w:rsidP="006D6FA0">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AB3ED7">
        <w:rPr>
          <w:rStyle w:val="Zag11"/>
          <w:rFonts w:eastAsia="@Arial Unicode MS"/>
          <w:b w:val="0"/>
          <w:i/>
          <w:iCs/>
          <w:color w:val="auto"/>
          <w:sz w:val="24"/>
          <w:lang w:val="ru-RU"/>
        </w:rPr>
        <w:t>- </w:t>
      </w:r>
      <w:r w:rsidR="006D6FA0" w:rsidRPr="00AB3ED7">
        <w:rPr>
          <w:rStyle w:val="Zag11"/>
          <w:rFonts w:eastAsia="@Arial Unicode MS"/>
          <w:b w:val="0"/>
          <w:i/>
          <w:iCs/>
          <w:color w:val="auto"/>
          <w:sz w:val="24"/>
          <w:lang w:val="ru-RU"/>
        </w:rPr>
        <w:t>определять общую цель в совместной деятельности и пути ее достижения, договар</w:t>
      </w:r>
      <w:r w:rsidR="006D6FA0" w:rsidRPr="00AB3ED7">
        <w:rPr>
          <w:rStyle w:val="Zag11"/>
          <w:rFonts w:eastAsia="@Arial Unicode MS"/>
          <w:b w:val="0"/>
          <w:i/>
          <w:iCs/>
          <w:color w:val="auto"/>
          <w:sz w:val="24"/>
          <w:lang w:val="ru-RU"/>
        </w:rPr>
        <w:t>и</w:t>
      </w:r>
      <w:r w:rsidR="006D6FA0" w:rsidRPr="00AB3ED7">
        <w:rPr>
          <w:rStyle w:val="Zag11"/>
          <w:rFonts w:eastAsia="@Arial Unicode MS"/>
          <w:b w:val="0"/>
          <w:i/>
          <w:iCs/>
          <w:color w:val="auto"/>
          <w:sz w:val="24"/>
          <w:lang w:val="ru-RU"/>
        </w:rPr>
        <w:t>ваться о распределении функций и ролей, осуществлять взаимный контроль в совместной де</w:t>
      </w:r>
      <w:r w:rsidR="006D6FA0" w:rsidRPr="00AB3ED7">
        <w:rPr>
          <w:rStyle w:val="Zag11"/>
          <w:rFonts w:eastAsia="@Arial Unicode MS"/>
          <w:b w:val="0"/>
          <w:i/>
          <w:iCs/>
          <w:color w:val="auto"/>
          <w:sz w:val="24"/>
          <w:lang w:val="ru-RU"/>
        </w:rPr>
        <w:t>я</w:t>
      </w:r>
      <w:r w:rsidR="006D6FA0" w:rsidRPr="00AB3ED7">
        <w:rPr>
          <w:rStyle w:val="Zag11"/>
          <w:rFonts w:eastAsia="@Arial Unicode MS"/>
          <w:b w:val="0"/>
          <w:i/>
          <w:iCs/>
          <w:color w:val="auto"/>
          <w:sz w:val="24"/>
          <w:lang w:val="ru-RU"/>
        </w:rPr>
        <w:t>тельности, адекватно оценивать собственное поведение и поведение окружающих.</w:t>
      </w:r>
    </w:p>
    <w:p w:rsidR="006D6FA0" w:rsidRPr="0047725F" w:rsidRDefault="006D6FA0" w:rsidP="006D6FA0">
      <w:pPr>
        <w:spacing w:after="0" w:line="240" w:lineRule="auto"/>
        <w:ind w:firstLine="709"/>
        <w:jc w:val="both"/>
        <w:rPr>
          <w:rFonts w:ascii="Times New Roman" w:eastAsia="Times New Roman" w:hAnsi="Times New Roman" w:cs="Times New Roman"/>
          <w:b/>
          <w:sz w:val="24"/>
          <w:szCs w:val="24"/>
        </w:rPr>
      </w:pPr>
    </w:p>
    <w:p w:rsidR="00E27BE9" w:rsidRPr="0047725F" w:rsidRDefault="0034372C" w:rsidP="00E27BE9">
      <w:pPr>
        <w:pStyle w:val="Zag3"/>
        <w:tabs>
          <w:tab w:val="left" w:leader="dot" w:pos="624"/>
        </w:tabs>
        <w:spacing w:after="0" w:line="240" w:lineRule="auto"/>
        <w:rPr>
          <w:b/>
          <w:i w:val="0"/>
          <w:lang w:val="ru-RU"/>
        </w:rPr>
      </w:pPr>
      <w:r w:rsidRPr="0047725F">
        <w:rPr>
          <w:rStyle w:val="Zag11"/>
          <w:rFonts w:eastAsia="@Arial Unicode MS"/>
          <w:b/>
          <w:i w:val="0"/>
          <w:color w:val="auto"/>
          <w:lang w:val="ru-RU"/>
        </w:rPr>
        <w:t>1.</w:t>
      </w:r>
      <w:r w:rsidR="00AB3ED7" w:rsidRPr="0047725F">
        <w:rPr>
          <w:rStyle w:val="Zag11"/>
          <w:rFonts w:eastAsia="@Arial Unicode MS"/>
          <w:b/>
          <w:i w:val="0"/>
          <w:color w:val="auto"/>
          <w:lang w:val="ru-RU"/>
        </w:rPr>
        <w:t>2.7</w:t>
      </w:r>
      <w:r w:rsidR="00DD04AE" w:rsidRPr="0047725F">
        <w:rPr>
          <w:rStyle w:val="Zag11"/>
          <w:rFonts w:eastAsia="@Arial Unicode MS"/>
          <w:b/>
          <w:i w:val="0"/>
          <w:color w:val="auto"/>
          <w:lang w:val="ru-RU"/>
        </w:rPr>
        <w:t>. </w:t>
      </w:r>
      <w:r w:rsidR="00DD04AE" w:rsidRPr="0047725F">
        <w:rPr>
          <w:b/>
          <w:i w:val="0"/>
          <w:color w:val="auto"/>
          <w:lang w:val="ru-RU"/>
        </w:rPr>
        <w:t>Основы религиозных культур и светской этики</w:t>
      </w:r>
    </w:p>
    <w:p w:rsidR="006D6FA0" w:rsidRPr="0047725F" w:rsidRDefault="006D6FA0" w:rsidP="003867C0">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47725F">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w:t>
      </w:r>
      <w:r w:rsidR="0047725F" w:rsidRPr="0047725F">
        <w:rPr>
          <w:rStyle w:val="Zag11"/>
          <w:rFonts w:eastAsia="@Arial Unicode MS"/>
          <w:b w:val="0"/>
          <w:bCs w:val="0"/>
          <w:color w:val="auto"/>
          <w:sz w:val="24"/>
          <w:lang w:val="ru-RU"/>
        </w:rPr>
        <w:t xml:space="preserve"> (курсу) и результаты по </w:t>
      </w:r>
      <w:r w:rsidRPr="0047725F">
        <w:rPr>
          <w:rStyle w:val="Zag11"/>
          <w:rFonts w:eastAsia="@Arial Unicode MS"/>
          <w:b w:val="0"/>
          <w:bCs w:val="0"/>
          <w:color w:val="auto"/>
          <w:sz w:val="24"/>
          <w:lang w:val="ru-RU"/>
        </w:rPr>
        <w:t xml:space="preserve"> учебному модулю с учетом содержания примерных рабочих программ по Основам православной культуры, </w:t>
      </w:r>
      <w:proofErr w:type="gramStart"/>
      <w:r w:rsidR="0047725F" w:rsidRPr="0047725F">
        <w:rPr>
          <w:rStyle w:val="Zag11"/>
          <w:rFonts w:eastAsia="@Arial Unicode MS"/>
          <w:b w:val="0"/>
          <w:bCs w:val="0"/>
          <w:color w:val="auto"/>
          <w:sz w:val="24"/>
          <w:lang w:val="ru-RU"/>
        </w:rPr>
        <w:t>который</w:t>
      </w:r>
      <w:proofErr w:type="gramEnd"/>
      <w:r w:rsidR="0047725F" w:rsidRPr="0047725F">
        <w:rPr>
          <w:rStyle w:val="Zag11"/>
          <w:rFonts w:eastAsia="@Arial Unicode MS"/>
          <w:b w:val="0"/>
          <w:bCs w:val="0"/>
          <w:color w:val="auto"/>
          <w:sz w:val="24"/>
          <w:lang w:val="ru-RU"/>
        </w:rPr>
        <w:t xml:space="preserve"> изучается по выбору родителей (законных представителей). (Результаты анк</w:t>
      </w:r>
      <w:r w:rsidR="0047725F" w:rsidRPr="0047725F">
        <w:rPr>
          <w:rStyle w:val="Zag11"/>
          <w:rFonts w:eastAsia="@Arial Unicode MS"/>
          <w:b w:val="0"/>
          <w:bCs w:val="0"/>
          <w:color w:val="auto"/>
          <w:sz w:val="24"/>
          <w:lang w:val="ru-RU"/>
        </w:rPr>
        <w:t>е</w:t>
      </w:r>
      <w:r w:rsidR="0047725F" w:rsidRPr="0047725F">
        <w:rPr>
          <w:rStyle w:val="Zag11"/>
          <w:rFonts w:eastAsia="@Arial Unicode MS"/>
          <w:b w:val="0"/>
          <w:bCs w:val="0"/>
          <w:color w:val="auto"/>
          <w:sz w:val="24"/>
          <w:lang w:val="ru-RU"/>
        </w:rPr>
        <w:t>тирования представлены в протоколе родительского собрания № от 27.04.2017 г)</w:t>
      </w:r>
    </w:p>
    <w:p w:rsidR="006D6FA0" w:rsidRPr="0047725F" w:rsidRDefault="0047725F" w:rsidP="006D6FA0">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В результате освоения </w:t>
      </w:r>
      <w:r w:rsidR="006D6FA0" w:rsidRPr="0047725F">
        <w:rPr>
          <w:rStyle w:val="Zag11"/>
          <w:rFonts w:ascii="Times New Roman" w:eastAsia="@Arial Unicode MS" w:hAnsi="Times New Roman" w:cs="Times New Roman"/>
          <w:sz w:val="24"/>
          <w:szCs w:val="24"/>
        </w:rPr>
        <w:t xml:space="preserve"> модуля </w:t>
      </w:r>
      <w:r w:rsidRPr="0047725F">
        <w:rPr>
          <w:rStyle w:val="Zag11"/>
          <w:rFonts w:ascii="Times New Roman" w:eastAsia="@Arial Unicode MS" w:hAnsi="Times New Roman" w:cs="Times New Roman"/>
          <w:sz w:val="24"/>
          <w:szCs w:val="24"/>
        </w:rPr>
        <w:t xml:space="preserve"> «Основы православной культуры» </w:t>
      </w:r>
      <w:r w:rsidR="006D6FA0" w:rsidRPr="0047725F">
        <w:rPr>
          <w:rStyle w:val="Zag11"/>
          <w:rFonts w:ascii="Times New Roman" w:eastAsia="@Arial Unicode MS" w:hAnsi="Times New Roman" w:cs="Times New Roman"/>
          <w:sz w:val="24"/>
          <w:szCs w:val="24"/>
        </w:rPr>
        <w:t>выпускник научится:</w:t>
      </w:r>
    </w:p>
    <w:p w:rsidR="006D6FA0" w:rsidRPr="0047725F" w:rsidRDefault="003867C0" w:rsidP="006D6FA0">
      <w:pPr>
        <w:tabs>
          <w:tab w:val="left" w:pos="108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понимать значение нравственных норм и ценностей для достойной жизни личности, с</w:t>
      </w:r>
      <w:r w:rsidR="006D6FA0" w:rsidRPr="0047725F">
        <w:rPr>
          <w:rFonts w:ascii="Times New Roman" w:hAnsi="Times New Roman"/>
          <w:sz w:val="24"/>
          <w:szCs w:val="24"/>
        </w:rPr>
        <w:t>е</w:t>
      </w:r>
      <w:r w:rsidR="006D6FA0" w:rsidRPr="0047725F">
        <w:rPr>
          <w:rFonts w:ascii="Times New Roman" w:hAnsi="Times New Roman"/>
          <w:sz w:val="24"/>
          <w:szCs w:val="24"/>
        </w:rPr>
        <w:t xml:space="preserve">мьи, общества; </w:t>
      </w:r>
    </w:p>
    <w:p w:rsidR="006D6FA0" w:rsidRPr="0047725F" w:rsidRDefault="003867C0" w:rsidP="006D6FA0">
      <w:pPr>
        <w:tabs>
          <w:tab w:val="left" w:pos="108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поступать в соответствии с нравственными принципами</w:t>
      </w:r>
      <w:proofErr w:type="gramStart"/>
      <w:r w:rsidR="006D6FA0" w:rsidRPr="0047725F">
        <w:rPr>
          <w:rFonts w:ascii="Times New Roman" w:hAnsi="Times New Roman"/>
          <w:sz w:val="24"/>
          <w:szCs w:val="24"/>
        </w:rPr>
        <w:t xml:space="preserve"> ,</w:t>
      </w:r>
      <w:proofErr w:type="gramEnd"/>
      <w:r w:rsidR="006D6FA0" w:rsidRPr="0047725F">
        <w:rPr>
          <w:rFonts w:ascii="Times New Roman" w:hAnsi="Times New Roman"/>
          <w:sz w:val="24"/>
          <w:szCs w:val="24"/>
        </w:rPr>
        <w:t xml:space="preserve"> основанными на свободе сове</w:t>
      </w:r>
      <w:r w:rsidR="006D6FA0" w:rsidRPr="0047725F">
        <w:rPr>
          <w:rFonts w:ascii="Times New Roman" w:hAnsi="Times New Roman"/>
          <w:sz w:val="24"/>
          <w:szCs w:val="24"/>
        </w:rPr>
        <w:t>с</w:t>
      </w:r>
      <w:r w:rsidR="006D6FA0" w:rsidRPr="0047725F">
        <w:rPr>
          <w:rFonts w:ascii="Times New Roman" w:hAnsi="Times New Roman"/>
          <w:sz w:val="24"/>
          <w:szCs w:val="24"/>
        </w:rPr>
        <w:t>ти и вероисповедания, духовных традициях народов России, общепринятых в российском общес</w:t>
      </w:r>
      <w:r w:rsidR="006D6FA0" w:rsidRPr="0047725F">
        <w:rPr>
          <w:rFonts w:ascii="Times New Roman" w:hAnsi="Times New Roman"/>
          <w:sz w:val="24"/>
          <w:szCs w:val="24"/>
        </w:rPr>
        <w:t>т</w:t>
      </w:r>
      <w:r w:rsidR="006D6FA0" w:rsidRPr="0047725F">
        <w:rPr>
          <w:rFonts w:ascii="Times New Roman" w:hAnsi="Times New Roman"/>
          <w:sz w:val="24"/>
          <w:szCs w:val="24"/>
        </w:rPr>
        <w:t>ве нравственных нормах и ценностях;</w:t>
      </w:r>
    </w:p>
    <w:p w:rsidR="006D6FA0" w:rsidRPr="0047725F" w:rsidRDefault="003867C0" w:rsidP="006D6FA0">
      <w:pPr>
        <w:tabs>
          <w:tab w:val="left" w:pos="108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осознавать ценность человеческой жизни, необходимость стремления к нравственному совершенствованию и</w:t>
      </w:r>
      <w:r w:rsidRPr="0047725F">
        <w:rPr>
          <w:rFonts w:ascii="Times New Roman" w:hAnsi="Times New Roman"/>
          <w:sz w:val="24"/>
          <w:szCs w:val="24"/>
        </w:rPr>
        <w:t xml:space="preserve"> </w:t>
      </w:r>
      <w:r w:rsidR="006D6FA0" w:rsidRPr="0047725F">
        <w:rPr>
          <w:rFonts w:ascii="Times New Roman" w:hAnsi="Times New Roman"/>
          <w:sz w:val="24"/>
          <w:szCs w:val="24"/>
        </w:rPr>
        <w:t>духовному развитию;</w:t>
      </w:r>
    </w:p>
    <w:p w:rsidR="006D6FA0" w:rsidRPr="0047725F" w:rsidRDefault="003867C0" w:rsidP="006D6FA0">
      <w:pPr>
        <w:tabs>
          <w:tab w:val="left" w:pos="108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развивать первоначальные представления о традиционных религиях народов России (пр</w:t>
      </w:r>
      <w:r w:rsidR="006D6FA0" w:rsidRPr="0047725F">
        <w:rPr>
          <w:rFonts w:ascii="Times New Roman" w:hAnsi="Times New Roman"/>
          <w:sz w:val="24"/>
          <w:szCs w:val="24"/>
        </w:rPr>
        <w:t>а</w:t>
      </w:r>
      <w:r w:rsidR="006D6FA0" w:rsidRPr="0047725F">
        <w:rPr>
          <w:rFonts w:ascii="Times New Roman" w:hAnsi="Times New Roman"/>
          <w:sz w:val="24"/>
          <w:szCs w:val="24"/>
        </w:rPr>
        <w:t>вославии, исламе, буддизме, иудаизме), их роли в культуре, истории и современности, становл</w:t>
      </w:r>
      <w:r w:rsidR="006D6FA0" w:rsidRPr="0047725F">
        <w:rPr>
          <w:rFonts w:ascii="Times New Roman" w:hAnsi="Times New Roman"/>
          <w:sz w:val="24"/>
          <w:szCs w:val="24"/>
        </w:rPr>
        <w:t>е</w:t>
      </w:r>
      <w:r w:rsidR="006D6FA0" w:rsidRPr="0047725F">
        <w:rPr>
          <w:rFonts w:ascii="Times New Roman" w:hAnsi="Times New Roman"/>
          <w:sz w:val="24"/>
          <w:szCs w:val="24"/>
        </w:rPr>
        <w:t>нии российской государственности, российской светской (гражданской) этике, основанной на ко</w:t>
      </w:r>
      <w:r w:rsidR="006D6FA0" w:rsidRPr="0047725F">
        <w:rPr>
          <w:rFonts w:ascii="Times New Roman" w:hAnsi="Times New Roman"/>
          <w:sz w:val="24"/>
          <w:szCs w:val="24"/>
        </w:rPr>
        <w:t>н</w:t>
      </w:r>
      <w:r w:rsidR="006D6FA0" w:rsidRPr="0047725F">
        <w:rPr>
          <w:rFonts w:ascii="Times New Roman" w:hAnsi="Times New Roman"/>
          <w:sz w:val="24"/>
          <w:szCs w:val="24"/>
        </w:rPr>
        <w:t xml:space="preserve">ституционных обязанностях, правах и свободах человека и гражданина в Российской Федерации; </w:t>
      </w:r>
    </w:p>
    <w:p w:rsidR="006D6FA0" w:rsidRPr="0047725F" w:rsidRDefault="003867C0" w:rsidP="006D6FA0">
      <w:pPr>
        <w:tabs>
          <w:tab w:val="left" w:pos="108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ориентироваться в вопросах нравственного выбора на внутреннюю установку личности поступать согласно своей совести;</w:t>
      </w:r>
    </w:p>
    <w:p w:rsidR="006D6FA0" w:rsidRPr="0047725F" w:rsidRDefault="003867C0" w:rsidP="006D6FA0">
      <w:pPr>
        <w:tabs>
          <w:tab w:val="left" w:pos="90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w:t>
      </w:r>
      <w:r w:rsidRPr="0047725F">
        <w:rPr>
          <w:rFonts w:ascii="Times New Roman" w:hAnsi="Times New Roman"/>
          <w:sz w:val="24"/>
          <w:szCs w:val="24"/>
        </w:rPr>
        <w:t xml:space="preserve">ормы отношений между людьми, в </w:t>
      </w:r>
      <w:r w:rsidR="006D6FA0" w:rsidRPr="0047725F">
        <w:rPr>
          <w:rFonts w:ascii="Times New Roman" w:hAnsi="Times New Roman"/>
          <w:sz w:val="24"/>
          <w:szCs w:val="24"/>
        </w:rPr>
        <w:t>семье, религиозное искусство, отношение к труду и др.);</w:t>
      </w:r>
    </w:p>
    <w:p w:rsidR="006D6FA0" w:rsidRPr="0047725F" w:rsidRDefault="003867C0" w:rsidP="006D6FA0">
      <w:pPr>
        <w:tabs>
          <w:tab w:val="left" w:pos="90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ориентироваться в истории возникновения православной христианской религиозной тр</w:t>
      </w:r>
      <w:r w:rsidR="006D6FA0" w:rsidRPr="0047725F">
        <w:rPr>
          <w:rFonts w:ascii="Times New Roman" w:hAnsi="Times New Roman"/>
          <w:sz w:val="24"/>
          <w:szCs w:val="24"/>
        </w:rPr>
        <w:t>а</w:t>
      </w:r>
      <w:r w:rsidR="006D6FA0" w:rsidRPr="0047725F">
        <w:rPr>
          <w:rFonts w:ascii="Times New Roman" w:hAnsi="Times New Roman"/>
          <w:sz w:val="24"/>
          <w:szCs w:val="24"/>
        </w:rPr>
        <w:t xml:space="preserve">диции, истории её формирования в России; </w:t>
      </w:r>
    </w:p>
    <w:p w:rsidR="006D6FA0" w:rsidRPr="0047725F" w:rsidRDefault="003867C0" w:rsidP="006D6FA0">
      <w:pPr>
        <w:tabs>
          <w:tab w:val="left" w:pos="90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на примере православной религиозной традиции понимать значение традиционных рел</w:t>
      </w:r>
      <w:r w:rsidR="006D6FA0" w:rsidRPr="0047725F">
        <w:rPr>
          <w:rFonts w:ascii="Times New Roman" w:hAnsi="Times New Roman"/>
          <w:sz w:val="24"/>
          <w:szCs w:val="24"/>
        </w:rPr>
        <w:t>и</w:t>
      </w:r>
      <w:r w:rsidR="006D6FA0" w:rsidRPr="0047725F">
        <w:rPr>
          <w:rFonts w:ascii="Times New Roman" w:hAnsi="Times New Roman"/>
          <w:sz w:val="24"/>
          <w:szCs w:val="24"/>
        </w:rPr>
        <w:t>гий, религиозных культур в жизни людей, семей, народов, российского общества, в истории Ро</w:t>
      </w:r>
      <w:r w:rsidR="006D6FA0" w:rsidRPr="0047725F">
        <w:rPr>
          <w:rFonts w:ascii="Times New Roman" w:hAnsi="Times New Roman"/>
          <w:sz w:val="24"/>
          <w:szCs w:val="24"/>
        </w:rPr>
        <w:t>с</w:t>
      </w:r>
      <w:r w:rsidR="006D6FA0" w:rsidRPr="0047725F">
        <w:rPr>
          <w:rFonts w:ascii="Times New Roman" w:hAnsi="Times New Roman"/>
          <w:sz w:val="24"/>
          <w:szCs w:val="24"/>
        </w:rPr>
        <w:t xml:space="preserve">сии; </w:t>
      </w:r>
    </w:p>
    <w:p w:rsidR="006D6FA0" w:rsidRPr="0047725F" w:rsidRDefault="003867C0" w:rsidP="006D6FA0">
      <w:pPr>
        <w:tabs>
          <w:tab w:val="left" w:pos="90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излагать свое мнение по поводу значения религии, религиозной культуры в жизни людей и общества;</w:t>
      </w:r>
    </w:p>
    <w:p w:rsidR="006D6FA0" w:rsidRPr="0047725F" w:rsidRDefault="003867C0" w:rsidP="006D6FA0">
      <w:pPr>
        <w:tabs>
          <w:tab w:val="left" w:pos="90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соотносить нравственные формы поведения с нормами православной христианской рел</w:t>
      </w:r>
      <w:r w:rsidR="006D6FA0" w:rsidRPr="0047725F">
        <w:rPr>
          <w:rFonts w:ascii="Times New Roman" w:hAnsi="Times New Roman"/>
          <w:sz w:val="24"/>
          <w:szCs w:val="24"/>
        </w:rPr>
        <w:t>и</w:t>
      </w:r>
      <w:r w:rsidR="006D6FA0" w:rsidRPr="0047725F">
        <w:rPr>
          <w:rFonts w:ascii="Times New Roman" w:hAnsi="Times New Roman"/>
          <w:sz w:val="24"/>
          <w:szCs w:val="24"/>
        </w:rPr>
        <w:t xml:space="preserve">гиозной морали; </w:t>
      </w:r>
    </w:p>
    <w:p w:rsidR="006D6FA0" w:rsidRPr="0047725F" w:rsidRDefault="003867C0" w:rsidP="006D6FA0">
      <w:pPr>
        <w:tabs>
          <w:tab w:val="left" w:pos="900"/>
        </w:tabs>
        <w:spacing w:after="0" w:line="240" w:lineRule="auto"/>
        <w:ind w:firstLine="720"/>
        <w:jc w:val="both"/>
        <w:rPr>
          <w:rFonts w:ascii="Times New Roman" w:hAnsi="Times New Roman"/>
          <w:sz w:val="24"/>
          <w:szCs w:val="24"/>
        </w:rPr>
      </w:pPr>
      <w:r w:rsidRPr="0047725F">
        <w:rPr>
          <w:rFonts w:ascii="Times New Roman" w:hAnsi="Times New Roman"/>
          <w:sz w:val="24"/>
          <w:szCs w:val="24"/>
        </w:rPr>
        <w:t>- </w:t>
      </w:r>
      <w:r w:rsidR="006D6FA0" w:rsidRPr="0047725F">
        <w:rPr>
          <w:rFonts w:ascii="Times New Roman" w:hAnsi="Times New Roman"/>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lastRenderedPageBreak/>
        <w:t>Выпускник получит возможность научиться:</w:t>
      </w:r>
    </w:p>
    <w:p w:rsidR="006D6FA0" w:rsidRPr="0047725F" w:rsidRDefault="003867C0" w:rsidP="006D6FA0">
      <w:pPr>
        <w:tabs>
          <w:tab w:val="left" w:pos="900"/>
        </w:tabs>
        <w:spacing w:after="0" w:line="240" w:lineRule="auto"/>
        <w:ind w:firstLine="720"/>
        <w:jc w:val="both"/>
        <w:rPr>
          <w:rFonts w:ascii="Times New Roman" w:hAnsi="Times New Roman"/>
          <w:i/>
          <w:sz w:val="24"/>
          <w:szCs w:val="24"/>
        </w:rPr>
      </w:pPr>
      <w:r w:rsidRPr="0047725F">
        <w:rPr>
          <w:rFonts w:ascii="Times New Roman" w:hAnsi="Times New Roman"/>
          <w:i/>
          <w:sz w:val="24"/>
          <w:szCs w:val="24"/>
        </w:rPr>
        <w:t>- </w:t>
      </w:r>
      <w:r w:rsidR="006D6FA0" w:rsidRPr="0047725F">
        <w:rPr>
          <w:rFonts w:ascii="Times New Roman" w:hAnsi="Times New Roman"/>
          <w:i/>
          <w:sz w:val="24"/>
          <w:szCs w:val="24"/>
        </w:rPr>
        <w:t>развивать нравственную рефлексию, совершенствовать морально-нравственное сам</w:t>
      </w:r>
      <w:r w:rsidR="006D6FA0" w:rsidRPr="0047725F">
        <w:rPr>
          <w:rFonts w:ascii="Times New Roman" w:hAnsi="Times New Roman"/>
          <w:i/>
          <w:sz w:val="24"/>
          <w:szCs w:val="24"/>
        </w:rPr>
        <w:t>о</w:t>
      </w:r>
      <w:r w:rsidR="006D6FA0" w:rsidRPr="0047725F">
        <w:rPr>
          <w:rFonts w:ascii="Times New Roman" w:hAnsi="Times New Roman"/>
          <w:i/>
          <w:sz w:val="24"/>
          <w:szCs w:val="24"/>
        </w:rPr>
        <w:t>сознание, регулировать собственное поведение на основе традиционных для российского общес</w:t>
      </w:r>
      <w:r w:rsidR="006D6FA0" w:rsidRPr="0047725F">
        <w:rPr>
          <w:rFonts w:ascii="Times New Roman" w:hAnsi="Times New Roman"/>
          <w:i/>
          <w:sz w:val="24"/>
          <w:szCs w:val="24"/>
        </w:rPr>
        <w:t>т</w:t>
      </w:r>
      <w:r w:rsidR="006D6FA0" w:rsidRPr="0047725F">
        <w:rPr>
          <w:rFonts w:ascii="Times New Roman" w:hAnsi="Times New Roman"/>
          <w:i/>
          <w:sz w:val="24"/>
          <w:szCs w:val="24"/>
        </w:rPr>
        <w:t>ва, народов России духовно-нравственных ценностей;</w:t>
      </w:r>
    </w:p>
    <w:p w:rsidR="006D6FA0" w:rsidRPr="0047725F" w:rsidRDefault="003867C0" w:rsidP="006D6FA0">
      <w:pPr>
        <w:tabs>
          <w:tab w:val="left" w:pos="900"/>
        </w:tabs>
        <w:spacing w:after="0" w:line="240" w:lineRule="auto"/>
        <w:ind w:firstLine="720"/>
        <w:jc w:val="both"/>
        <w:rPr>
          <w:rFonts w:ascii="Times New Roman" w:hAnsi="Times New Roman"/>
          <w:i/>
          <w:sz w:val="24"/>
          <w:szCs w:val="24"/>
        </w:rPr>
      </w:pPr>
      <w:r w:rsidRPr="0047725F">
        <w:rPr>
          <w:rFonts w:ascii="Times New Roman" w:hAnsi="Times New Roman"/>
          <w:i/>
          <w:sz w:val="24"/>
          <w:szCs w:val="24"/>
        </w:rPr>
        <w:t>- </w:t>
      </w:r>
      <w:r w:rsidR="006D6FA0" w:rsidRPr="0047725F">
        <w:rPr>
          <w:rFonts w:ascii="Times New Roman" w:hAnsi="Times New Roman"/>
          <w:i/>
          <w:sz w:val="24"/>
          <w:szCs w:val="24"/>
        </w:rPr>
        <w:t>устанавливать взаимосвязь между содержанием православной культуры и поведением людей, общественными явлениями;</w:t>
      </w:r>
    </w:p>
    <w:p w:rsidR="006D6FA0" w:rsidRPr="0047725F" w:rsidRDefault="003867C0" w:rsidP="006D6FA0">
      <w:pPr>
        <w:tabs>
          <w:tab w:val="left" w:pos="900"/>
        </w:tabs>
        <w:spacing w:after="0" w:line="240" w:lineRule="auto"/>
        <w:ind w:firstLine="720"/>
        <w:jc w:val="both"/>
        <w:rPr>
          <w:rFonts w:ascii="Times New Roman" w:hAnsi="Times New Roman"/>
          <w:i/>
          <w:sz w:val="24"/>
          <w:szCs w:val="24"/>
        </w:rPr>
      </w:pPr>
      <w:r w:rsidRPr="0047725F">
        <w:rPr>
          <w:rFonts w:ascii="Times New Roman" w:hAnsi="Times New Roman"/>
          <w:i/>
          <w:sz w:val="24"/>
          <w:szCs w:val="24"/>
        </w:rPr>
        <w:t>- </w:t>
      </w:r>
      <w:r w:rsidR="006D6FA0" w:rsidRPr="0047725F">
        <w:rPr>
          <w:rFonts w:ascii="Times New Roman" w:hAnsi="Times New Roman"/>
          <w:i/>
          <w:sz w:val="24"/>
          <w:szCs w:val="24"/>
        </w:rPr>
        <w:t>выстраивать отношения с представителями разных мировоззрений и культурных тр</w:t>
      </w:r>
      <w:r w:rsidR="006D6FA0" w:rsidRPr="0047725F">
        <w:rPr>
          <w:rFonts w:ascii="Times New Roman" w:hAnsi="Times New Roman"/>
          <w:i/>
          <w:sz w:val="24"/>
          <w:szCs w:val="24"/>
        </w:rPr>
        <w:t>а</w:t>
      </w:r>
      <w:r w:rsidR="006D6FA0" w:rsidRPr="0047725F">
        <w:rPr>
          <w:rFonts w:ascii="Times New Roman" w:hAnsi="Times New Roman"/>
          <w:i/>
          <w:sz w:val="24"/>
          <w:szCs w:val="24"/>
        </w:rPr>
        <w:t xml:space="preserve">диций на основе взаимного уважения прав и законных интересов сограждан; </w:t>
      </w:r>
    </w:p>
    <w:p w:rsidR="006D6FA0" w:rsidRPr="0047725F" w:rsidRDefault="003867C0" w:rsidP="006D6FA0">
      <w:pPr>
        <w:tabs>
          <w:tab w:val="left" w:pos="900"/>
        </w:tabs>
        <w:spacing w:after="0" w:line="240" w:lineRule="auto"/>
        <w:ind w:firstLine="720"/>
        <w:jc w:val="both"/>
        <w:rPr>
          <w:rFonts w:ascii="Times New Roman" w:hAnsi="Times New Roman"/>
          <w:i/>
          <w:sz w:val="24"/>
          <w:szCs w:val="24"/>
        </w:rPr>
      </w:pPr>
      <w:r w:rsidRPr="0047725F">
        <w:rPr>
          <w:rFonts w:ascii="Times New Roman" w:hAnsi="Times New Roman"/>
          <w:i/>
          <w:sz w:val="24"/>
          <w:szCs w:val="24"/>
        </w:rPr>
        <w:t>- </w:t>
      </w:r>
      <w:r w:rsidR="006D6FA0" w:rsidRPr="0047725F">
        <w:rPr>
          <w:rFonts w:ascii="Times New Roman" w:hAnsi="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D6FA0" w:rsidRPr="0047725F" w:rsidRDefault="006D6FA0" w:rsidP="006D6FA0">
      <w:pPr>
        <w:tabs>
          <w:tab w:val="left" w:pos="1080"/>
        </w:tabs>
        <w:spacing w:after="0" w:line="240" w:lineRule="auto"/>
        <w:ind w:firstLine="720"/>
        <w:jc w:val="both"/>
        <w:rPr>
          <w:rFonts w:ascii="Times New Roman" w:hAnsi="Times New Roman"/>
          <w:sz w:val="24"/>
          <w:szCs w:val="24"/>
        </w:rPr>
      </w:pPr>
    </w:p>
    <w:p w:rsidR="006D6FA0" w:rsidRPr="0047725F" w:rsidRDefault="006D6FA0" w:rsidP="00E27BE9">
      <w:pPr>
        <w:pStyle w:val="2"/>
        <w:spacing w:before="0" w:line="240" w:lineRule="auto"/>
        <w:rPr>
          <w:rStyle w:val="Zag11"/>
          <w:rFonts w:ascii="Times New Roman" w:eastAsia="@Arial Unicode MS" w:hAnsi="Times New Roman" w:cs="Times New Roman"/>
          <w:color w:val="auto"/>
          <w:sz w:val="24"/>
          <w:szCs w:val="24"/>
        </w:rPr>
      </w:pPr>
    </w:p>
    <w:p w:rsidR="006D6FA0" w:rsidRPr="0047725F" w:rsidRDefault="0047725F" w:rsidP="00DF3BC2">
      <w:pPr>
        <w:pStyle w:val="2"/>
        <w:spacing w:before="0" w:line="240" w:lineRule="auto"/>
        <w:jc w:val="center"/>
        <w:rPr>
          <w:rStyle w:val="Zag11"/>
          <w:rFonts w:ascii="Times New Roman" w:eastAsia="@Arial Unicode MS" w:hAnsi="Times New Roman" w:cs="Times New Roman"/>
          <w:color w:val="auto"/>
          <w:sz w:val="24"/>
          <w:szCs w:val="24"/>
        </w:rPr>
      </w:pPr>
      <w:bookmarkStart w:id="23" w:name="_Toc410587802"/>
      <w:bookmarkStart w:id="24" w:name="_Toc410963367"/>
      <w:bookmarkStart w:id="25" w:name="_Toc410964333"/>
      <w:r w:rsidRPr="0047725F">
        <w:rPr>
          <w:rStyle w:val="Zag11"/>
          <w:rFonts w:ascii="Times New Roman" w:eastAsia="@Arial Unicode MS" w:hAnsi="Times New Roman" w:cs="Times New Roman"/>
          <w:color w:val="auto"/>
          <w:sz w:val="24"/>
          <w:szCs w:val="24"/>
        </w:rPr>
        <w:t>1.2.8</w:t>
      </w:r>
      <w:r w:rsidR="00DF3BC2" w:rsidRPr="0047725F">
        <w:rPr>
          <w:rStyle w:val="Zag11"/>
          <w:rFonts w:ascii="Times New Roman" w:eastAsia="@Arial Unicode MS" w:hAnsi="Times New Roman" w:cs="Times New Roman"/>
          <w:color w:val="auto"/>
          <w:sz w:val="24"/>
          <w:szCs w:val="24"/>
        </w:rPr>
        <w:t>.</w:t>
      </w:r>
      <w:r w:rsidR="006D6FA0" w:rsidRPr="0047725F">
        <w:rPr>
          <w:rStyle w:val="Zag11"/>
          <w:rFonts w:ascii="Times New Roman" w:eastAsia="@Arial Unicode MS" w:hAnsi="Times New Roman" w:cs="Times New Roman"/>
          <w:color w:val="auto"/>
          <w:sz w:val="24"/>
          <w:szCs w:val="24"/>
        </w:rPr>
        <w:t xml:space="preserve"> Изобразительное искусство</w:t>
      </w:r>
      <w:bookmarkEnd w:id="23"/>
      <w:bookmarkEnd w:id="24"/>
      <w:bookmarkEnd w:id="25"/>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w:t>
      </w:r>
      <w:r w:rsidRPr="0047725F">
        <w:rPr>
          <w:rStyle w:val="Zag11"/>
          <w:rFonts w:ascii="Times New Roman" w:eastAsia="@Arial Unicode MS" w:hAnsi="Times New Roman" w:cs="Times New Roman"/>
          <w:sz w:val="24"/>
          <w:szCs w:val="24"/>
        </w:rPr>
        <w:t>а</w:t>
      </w:r>
      <w:r w:rsidRPr="0047725F">
        <w:rPr>
          <w:rStyle w:val="Zag11"/>
          <w:rFonts w:ascii="Times New Roman" w:eastAsia="@Arial Unicode MS" w:hAnsi="Times New Roman" w:cs="Times New Roman"/>
          <w:sz w:val="24"/>
          <w:szCs w:val="24"/>
        </w:rPr>
        <w:t xml:space="preserve">ния у </w:t>
      </w:r>
      <w:proofErr w:type="gramStart"/>
      <w:r w:rsidRPr="0047725F">
        <w:rPr>
          <w:rStyle w:val="Zag11"/>
          <w:rFonts w:ascii="Times New Roman" w:eastAsia="@Arial Unicode MS" w:hAnsi="Times New Roman" w:cs="Times New Roman"/>
          <w:sz w:val="24"/>
          <w:szCs w:val="24"/>
        </w:rPr>
        <w:t>обучающихся</w:t>
      </w:r>
      <w:proofErr w:type="gramEnd"/>
      <w:r w:rsidRPr="0047725F">
        <w:rPr>
          <w:rStyle w:val="Zag11"/>
          <w:rFonts w:ascii="Times New Roman" w:eastAsia="@Arial Unicode MS" w:hAnsi="Times New Roman" w:cs="Times New Roman"/>
          <w:sz w:val="24"/>
          <w:szCs w:val="24"/>
        </w:rPr>
        <w:t>:</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w:t>
      </w:r>
      <w:r w:rsidR="006D6FA0" w:rsidRPr="0047725F">
        <w:rPr>
          <w:rStyle w:val="Zag11"/>
          <w:rFonts w:ascii="Times New Roman" w:eastAsia="@Arial Unicode MS" w:hAnsi="Times New Roman" w:cs="Times New Roman"/>
          <w:sz w:val="24"/>
          <w:szCs w:val="24"/>
        </w:rPr>
        <w:t>с</w:t>
      </w:r>
      <w:r w:rsidR="006D6FA0" w:rsidRPr="0047725F">
        <w:rPr>
          <w:rStyle w:val="Zag11"/>
          <w:rFonts w:ascii="Times New Roman" w:eastAsia="@Arial Unicode MS" w:hAnsi="Times New Roman" w:cs="Times New Roman"/>
          <w:sz w:val="24"/>
          <w:szCs w:val="24"/>
        </w:rPr>
        <w:t>кусства; будут проявляться эмоционально-ценностное отношение к миру, явлениям действител</w:t>
      </w:r>
      <w:r w:rsidR="006D6FA0" w:rsidRPr="0047725F">
        <w:rPr>
          <w:rStyle w:val="Zag11"/>
          <w:rFonts w:ascii="Times New Roman" w:eastAsia="@Arial Unicode MS" w:hAnsi="Times New Roman" w:cs="Times New Roman"/>
          <w:sz w:val="24"/>
          <w:szCs w:val="24"/>
        </w:rPr>
        <w:t>ь</w:t>
      </w:r>
      <w:r w:rsidR="006D6FA0" w:rsidRPr="0047725F">
        <w:rPr>
          <w:rStyle w:val="Zag11"/>
          <w:rFonts w:ascii="Times New Roman" w:eastAsia="@Arial Unicode MS" w:hAnsi="Times New Roman" w:cs="Times New Roman"/>
          <w:sz w:val="24"/>
          <w:szCs w:val="24"/>
        </w:rPr>
        <w:t>ности и художественный вкус;</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вать и выстраивать на основе традиционных моральных норм и нравственных идеалов, воплоще</w:t>
      </w:r>
      <w:r w:rsidR="006D6FA0" w:rsidRPr="0047725F">
        <w:rPr>
          <w:rStyle w:val="Zag11"/>
          <w:rFonts w:ascii="Times New Roman" w:eastAsia="@Arial Unicode MS" w:hAnsi="Times New Roman" w:cs="Times New Roman"/>
          <w:sz w:val="24"/>
          <w:szCs w:val="24"/>
        </w:rPr>
        <w:t>н</w:t>
      </w:r>
      <w:r w:rsidR="006D6FA0" w:rsidRPr="0047725F">
        <w:rPr>
          <w:rStyle w:val="Zag11"/>
          <w:rFonts w:ascii="Times New Roman" w:eastAsia="@Arial Unicode MS" w:hAnsi="Times New Roman" w:cs="Times New Roman"/>
          <w:sz w:val="24"/>
          <w:szCs w:val="24"/>
        </w:rPr>
        <w:t>ных в искусстве, отношение к себе, другим людям, обществу, государству, Отечеству, миру в ц</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лом; устойчивое представление о добре и зле, должном и недопустимом, которые станут базой с</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нии к родителям, заботе о младших и старших, ответственности за другого человека;</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w:t>
      </w:r>
      <w:r w:rsidR="006D6FA0" w:rsidRPr="0047725F">
        <w:rPr>
          <w:rStyle w:val="Zag11"/>
          <w:rFonts w:ascii="Times New Roman" w:eastAsia="@Arial Unicode MS" w:hAnsi="Times New Roman" w:cs="Times New Roman"/>
          <w:sz w:val="24"/>
          <w:szCs w:val="24"/>
        </w:rPr>
        <w:t>в</w:t>
      </w:r>
      <w:r w:rsidR="006D6FA0" w:rsidRPr="0047725F">
        <w:rPr>
          <w:rStyle w:val="Zag11"/>
          <w:rFonts w:ascii="Times New Roman" w:eastAsia="@Arial Unicode MS" w:hAnsi="Times New Roman" w:cs="Times New Roman"/>
          <w:sz w:val="24"/>
          <w:szCs w:val="24"/>
        </w:rPr>
        <w:t>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pacing w:val="-4"/>
          <w:sz w:val="24"/>
          <w:szCs w:val="24"/>
        </w:rPr>
        <w:t>- </w:t>
      </w:r>
      <w:r w:rsidR="006D6FA0" w:rsidRPr="0047725F">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w:t>
      </w:r>
      <w:r w:rsidR="006D6FA0" w:rsidRPr="0047725F">
        <w:rPr>
          <w:rStyle w:val="Zag11"/>
          <w:rFonts w:ascii="Times New Roman" w:eastAsia="@Arial Unicode MS" w:hAnsi="Times New Roman" w:cs="Times New Roman"/>
          <w:spacing w:val="-4"/>
          <w:sz w:val="24"/>
          <w:szCs w:val="24"/>
        </w:rPr>
        <w:t>я</w:t>
      </w:r>
      <w:r w:rsidR="006D6FA0" w:rsidRPr="0047725F">
        <w:rPr>
          <w:rStyle w:val="Zag11"/>
          <w:rFonts w:ascii="Times New Roman" w:eastAsia="@Arial Unicode MS" w:hAnsi="Times New Roman" w:cs="Times New Roman"/>
          <w:spacing w:val="-4"/>
          <w:sz w:val="24"/>
          <w:szCs w:val="24"/>
        </w:rPr>
        <w:t>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Start"/>
      <w:r w:rsidR="00846281" w:rsidRPr="0047725F">
        <w:rPr>
          <w:rStyle w:val="Zag11"/>
          <w:rFonts w:ascii="Times New Roman" w:eastAsia="@Arial Unicode MS" w:hAnsi="Times New Roman" w:cs="Times New Roman"/>
          <w:spacing w:val="-4"/>
          <w:sz w:val="24"/>
          <w:szCs w:val="24"/>
        </w:rPr>
        <w:t xml:space="preserve"> </w:t>
      </w:r>
      <w:r w:rsidR="006D6FA0" w:rsidRPr="0047725F">
        <w:rPr>
          <w:rStyle w:val="Zag11"/>
          <w:rFonts w:ascii="Times New Roman" w:eastAsia="@Arial Unicode MS" w:hAnsi="Times New Roman" w:cs="Times New Roman"/>
          <w:sz w:val="24"/>
          <w:szCs w:val="24"/>
        </w:rPr>
        <w:t>;</w:t>
      </w:r>
      <w:proofErr w:type="gramEnd"/>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ской и национальной принадлежности, ответственности за общее благополучие.</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Обучающиеся:</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площать художественные образы в различных формах художественно-творческой деятельности;</w:t>
      </w:r>
    </w:p>
    <w:p w:rsidR="006D6FA0" w:rsidRPr="0047725F" w:rsidRDefault="00DF3BC2"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w:t>
      </w:r>
      <w:r w:rsidR="006D6FA0" w:rsidRPr="0047725F">
        <w:rPr>
          <w:rStyle w:val="Zag11"/>
          <w:rFonts w:ascii="Times New Roman" w:eastAsia="@Arial Unicode MS" w:hAnsi="Times New Roman" w:cs="Times New Roman"/>
          <w:sz w:val="24"/>
          <w:szCs w:val="24"/>
        </w:rPr>
        <w:t>с</w:t>
      </w:r>
      <w:r w:rsidR="006D6FA0" w:rsidRPr="0047725F">
        <w:rPr>
          <w:rStyle w:val="Zag11"/>
          <w:rFonts w:ascii="Times New Roman" w:eastAsia="@Arial Unicode MS" w:hAnsi="Times New Roman" w:cs="Times New Roman"/>
          <w:sz w:val="24"/>
          <w:szCs w:val="24"/>
        </w:rPr>
        <w:t>кусствах для выполнения учебных и художественно-практических задач, познакомятся с возмо</w:t>
      </w:r>
      <w:r w:rsidR="006D6FA0" w:rsidRPr="0047725F">
        <w:rPr>
          <w:rStyle w:val="Zag11"/>
          <w:rFonts w:ascii="Times New Roman" w:eastAsia="@Arial Unicode MS" w:hAnsi="Times New Roman" w:cs="Times New Roman"/>
          <w:sz w:val="24"/>
          <w:szCs w:val="24"/>
        </w:rPr>
        <w:t>ж</w:t>
      </w:r>
      <w:r w:rsidR="006D6FA0" w:rsidRPr="0047725F">
        <w:rPr>
          <w:rStyle w:val="Zag11"/>
          <w:rFonts w:ascii="Times New Roman" w:eastAsia="@Arial Unicode MS" w:hAnsi="Times New Roman" w:cs="Times New Roman"/>
          <w:sz w:val="24"/>
          <w:szCs w:val="24"/>
        </w:rPr>
        <w:t xml:space="preserve">ностями использования в творчестве различных </w:t>
      </w:r>
      <w:proofErr w:type="gramStart"/>
      <w:r w:rsidR="006D6FA0" w:rsidRPr="0047725F">
        <w:rPr>
          <w:rStyle w:val="Zag11"/>
          <w:rFonts w:ascii="Times New Roman" w:eastAsia="@Arial Unicode MS" w:hAnsi="Times New Roman" w:cs="Times New Roman"/>
          <w:sz w:val="24"/>
          <w:szCs w:val="24"/>
        </w:rPr>
        <w:t>ИКТ-средств</w:t>
      </w:r>
      <w:proofErr w:type="gramEnd"/>
      <w:r w:rsidR="006D6FA0" w:rsidRPr="0047725F">
        <w:rPr>
          <w:rStyle w:val="Zag11"/>
          <w:rFonts w:ascii="Times New Roman" w:eastAsia="@Arial Unicode MS" w:hAnsi="Times New Roman" w:cs="Times New Roman"/>
          <w:sz w:val="24"/>
          <w:szCs w:val="24"/>
        </w:rPr>
        <w:t>;</w:t>
      </w:r>
    </w:p>
    <w:p w:rsidR="006D6FA0" w:rsidRPr="0047725F" w:rsidRDefault="00DF3BC2"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 xml:space="preserve">получат навыки сотрудничества </w:t>
      </w:r>
      <w:proofErr w:type="gramStart"/>
      <w:r w:rsidR="006D6FA0" w:rsidRPr="0047725F">
        <w:rPr>
          <w:rStyle w:val="Zag11"/>
          <w:rFonts w:ascii="Times New Roman" w:eastAsia="@Arial Unicode MS" w:hAnsi="Times New Roman" w:cs="Times New Roman"/>
          <w:sz w:val="24"/>
          <w:szCs w:val="24"/>
        </w:rPr>
        <w:t>со</w:t>
      </w:r>
      <w:proofErr w:type="gramEnd"/>
      <w:r w:rsidR="006D6FA0" w:rsidRPr="0047725F">
        <w:rPr>
          <w:rStyle w:val="Zag11"/>
          <w:rFonts w:ascii="Times New Roman" w:eastAsia="@Arial Unicode MS" w:hAnsi="Times New Roman" w:cs="Times New Roman"/>
          <w:sz w:val="24"/>
          <w:szCs w:val="24"/>
        </w:rPr>
        <w:t xml:space="preserve"> взрослыми и сверстниками, научатся вести диалог, </w:t>
      </w:r>
      <w:r w:rsidR="006D6FA0" w:rsidRPr="0047725F">
        <w:rPr>
          <w:rStyle w:val="Zag11"/>
          <w:rFonts w:ascii="Times New Roman" w:eastAsia="@Arial Unicode MS" w:hAnsi="Times New Roman" w:cs="Times New Roman"/>
          <w:sz w:val="24"/>
          <w:szCs w:val="24"/>
        </w:rPr>
        <w:lastRenderedPageBreak/>
        <w:t>участвовать в обсуждении значимых для человека явлений жизни и искусства, будут способны вставать на позицию другого человека;</w:t>
      </w:r>
    </w:p>
    <w:p w:rsidR="006D6FA0" w:rsidRPr="0047725F" w:rsidRDefault="00DF3BC2"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7725F">
        <w:rPr>
          <w:rStyle w:val="Zag11"/>
          <w:rFonts w:eastAsia="@Arial Unicode MS"/>
          <w:i w:val="0"/>
          <w:iCs w:val="0"/>
          <w:color w:val="auto"/>
          <w:lang w:val="ru-RU"/>
        </w:rPr>
        <w:t>- </w:t>
      </w:r>
      <w:r w:rsidR="006D6FA0" w:rsidRPr="0047725F">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F3BC2" w:rsidRPr="0047725F" w:rsidRDefault="00DF3BC2"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6D6FA0" w:rsidRPr="0047725F" w:rsidRDefault="006D6FA0" w:rsidP="00DF3BC2">
      <w:pPr>
        <w:pStyle w:val="Zag3"/>
        <w:tabs>
          <w:tab w:val="left" w:pos="142"/>
          <w:tab w:val="left" w:leader="dot" w:pos="624"/>
        </w:tabs>
        <w:spacing w:after="0" w:line="240" w:lineRule="auto"/>
        <w:rPr>
          <w:rStyle w:val="Zag11"/>
          <w:rFonts w:eastAsia="@Arial Unicode MS"/>
          <w:color w:val="auto"/>
          <w:lang w:val="ru-RU"/>
        </w:rPr>
      </w:pPr>
      <w:r w:rsidRPr="0047725F">
        <w:rPr>
          <w:rStyle w:val="Zag11"/>
          <w:rFonts w:eastAsia="@Arial Unicode MS"/>
          <w:b/>
          <w:color w:val="auto"/>
          <w:lang w:val="ru-RU"/>
        </w:rPr>
        <w:t>Восприятие искусства и виды художественной деятельности</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различать основные виды и жанры пластических искусств, понимать их специфику;</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proofErr w:type="gramStart"/>
      <w:r w:rsidR="006D6FA0" w:rsidRPr="0047725F">
        <w:rPr>
          <w:rStyle w:val="Zag11"/>
          <w:rFonts w:ascii="Times New Roman" w:eastAsia="@Arial Unicode MS" w:hAnsi="Times New Roman" w:cs="Times New Roman"/>
          <w:sz w:val="24"/>
          <w:szCs w:val="24"/>
        </w:rPr>
        <w:t>эмоционально-ценностно</w:t>
      </w:r>
      <w:proofErr w:type="gramEnd"/>
      <w:r w:rsidR="006D6FA0" w:rsidRPr="0047725F">
        <w:rPr>
          <w:rStyle w:val="Zag11"/>
          <w:rFonts w:ascii="Times New Roman" w:eastAsia="@Arial Unicode MS" w:hAnsi="Times New Roman" w:cs="Times New Roman"/>
          <w:sz w:val="24"/>
          <w:szCs w:val="24"/>
        </w:rPr>
        <w:t xml:space="preserve"> относиться к природе, человеку, обществу; различать и перед</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вать в художественно-творческой деятельности характер, эмоциональные состояния и свое отн</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шение к ним средствами художественного образного языка;</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узнавать, воспринимать, описывать и эмоционально оценивать шедевры своего наци</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нального, российского и мирового искусства, изображающие природу, человека, различные ст</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роны (разн</w:t>
      </w:r>
      <w:r w:rsidRPr="0047725F">
        <w:rPr>
          <w:rStyle w:val="Zag11"/>
          <w:rFonts w:ascii="Times New Roman" w:eastAsia="@Arial Unicode MS" w:hAnsi="Times New Roman" w:cs="Times New Roman"/>
          <w:sz w:val="24"/>
          <w:szCs w:val="24"/>
        </w:rPr>
        <w:t>ообразие, красоту, трагизм и т.</w:t>
      </w:r>
      <w:r w:rsidR="006D6FA0" w:rsidRPr="0047725F">
        <w:rPr>
          <w:rStyle w:val="Zag11"/>
          <w:rFonts w:ascii="Times New Roman" w:eastAsia="@Arial Unicode MS" w:hAnsi="Times New Roman" w:cs="Times New Roman"/>
          <w:sz w:val="24"/>
          <w:szCs w:val="24"/>
        </w:rPr>
        <w:t>д.) окружающего мира и жизненных явлений;</w:t>
      </w:r>
      <w:proofErr w:type="gramEnd"/>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D6FA0" w:rsidRPr="0047725F" w:rsidRDefault="006D6FA0"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DF3BC2"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w:t>
      </w:r>
      <w:r w:rsidR="006D6FA0" w:rsidRPr="0047725F">
        <w:rPr>
          <w:rStyle w:val="Zag11"/>
          <w:rFonts w:ascii="Times New Roman" w:eastAsia="@Arial Unicode MS" w:hAnsi="Times New Roman" w:cs="Times New Roman"/>
          <w:i/>
          <w:iCs/>
          <w:sz w:val="24"/>
          <w:szCs w:val="24"/>
        </w:rPr>
        <w:t>и</w:t>
      </w:r>
      <w:r w:rsidR="006D6FA0" w:rsidRPr="0047725F">
        <w:rPr>
          <w:rStyle w:val="Zag11"/>
          <w:rFonts w:ascii="Times New Roman" w:eastAsia="@Arial Unicode MS" w:hAnsi="Times New Roman" w:cs="Times New Roman"/>
          <w:i/>
          <w:iCs/>
          <w:sz w:val="24"/>
          <w:szCs w:val="24"/>
        </w:rPr>
        <w:t>ях;</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6D6FA0" w:rsidRPr="0047725F" w:rsidRDefault="00DF3BC2" w:rsidP="00295D77">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7725F">
        <w:rPr>
          <w:rStyle w:val="Zag11"/>
          <w:rFonts w:eastAsia="@Arial Unicode MS"/>
          <w:color w:val="auto"/>
          <w:lang w:val="ru-RU"/>
        </w:rPr>
        <w:t>- </w:t>
      </w:r>
      <w:r w:rsidR="006D6FA0" w:rsidRPr="0047725F">
        <w:rPr>
          <w:rStyle w:val="Zag11"/>
          <w:rFonts w:eastAsia="@Arial Unicode MS"/>
          <w:color w:val="auto"/>
          <w:lang w:val="ru-RU"/>
        </w:rPr>
        <w:t>высказывать аргументированное суждение о художественных произведениях, изобр</w:t>
      </w:r>
      <w:r w:rsidR="006D6FA0" w:rsidRPr="0047725F">
        <w:rPr>
          <w:rStyle w:val="Zag11"/>
          <w:rFonts w:eastAsia="@Arial Unicode MS"/>
          <w:color w:val="auto"/>
          <w:lang w:val="ru-RU"/>
        </w:rPr>
        <w:t>а</w:t>
      </w:r>
      <w:r w:rsidR="006D6FA0" w:rsidRPr="0047725F">
        <w:rPr>
          <w:rStyle w:val="Zag11"/>
          <w:rFonts w:eastAsia="@Arial Unicode MS"/>
          <w:color w:val="auto"/>
          <w:lang w:val="ru-RU"/>
        </w:rPr>
        <w:t>жающих природу и человека в различных эмоциональных состояниях.</w:t>
      </w:r>
    </w:p>
    <w:p w:rsidR="006D6FA0" w:rsidRPr="0047725F" w:rsidRDefault="006D6FA0" w:rsidP="00DF3BC2">
      <w:pPr>
        <w:pStyle w:val="Zag3"/>
        <w:tabs>
          <w:tab w:val="left" w:pos="142"/>
          <w:tab w:val="left" w:leader="dot" w:pos="624"/>
        </w:tabs>
        <w:spacing w:after="0" w:line="240" w:lineRule="auto"/>
        <w:rPr>
          <w:rStyle w:val="Zag11"/>
          <w:rFonts w:eastAsia="@Arial Unicode MS"/>
          <w:b/>
          <w:color w:val="auto"/>
          <w:lang w:val="ru-RU"/>
        </w:rPr>
      </w:pPr>
      <w:r w:rsidRPr="0047725F">
        <w:rPr>
          <w:rStyle w:val="Zag11"/>
          <w:rFonts w:eastAsia="@Arial Unicode MS"/>
          <w:b/>
          <w:color w:val="auto"/>
          <w:lang w:val="ru-RU"/>
        </w:rPr>
        <w:t>Азбука искусства. Как говорит искусство?</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создавать простые композиции на заданную тему на плоскости и в пространстве;</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w:t>
      </w:r>
      <w:r w:rsidR="006D6FA0" w:rsidRPr="0047725F">
        <w:rPr>
          <w:rStyle w:val="Zag11"/>
          <w:rFonts w:ascii="Times New Roman" w:eastAsia="@Arial Unicode MS" w:hAnsi="Times New Roman" w:cs="Times New Roman"/>
          <w:sz w:val="24"/>
          <w:szCs w:val="24"/>
        </w:rPr>
        <w:t>т</w:t>
      </w:r>
      <w:r w:rsidR="006D6FA0" w:rsidRPr="0047725F">
        <w:rPr>
          <w:rStyle w:val="Zag11"/>
          <w:rFonts w:ascii="Times New Roman" w:eastAsia="@Arial Unicode MS" w:hAnsi="Times New Roman" w:cs="Times New Roman"/>
          <w:sz w:val="24"/>
          <w:szCs w:val="24"/>
        </w:rPr>
        <w:t>венного художественно-творческого замысла;</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roofErr w:type="gramEnd"/>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создавать средствами живописи, графики, скульптуры, декоративно-прикладного искусс</w:t>
      </w:r>
      <w:r w:rsidR="006D6FA0" w:rsidRPr="0047725F">
        <w:rPr>
          <w:rStyle w:val="Zag11"/>
          <w:rFonts w:ascii="Times New Roman" w:eastAsia="@Arial Unicode MS" w:hAnsi="Times New Roman" w:cs="Times New Roman"/>
          <w:sz w:val="24"/>
          <w:szCs w:val="24"/>
        </w:rPr>
        <w:t>т</w:t>
      </w:r>
      <w:r w:rsidR="006D6FA0" w:rsidRPr="0047725F">
        <w:rPr>
          <w:rStyle w:val="Zag11"/>
          <w:rFonts w:ascii="Times New Roman" w:eastAsia="@Arial Unicode MS" w:hAnsi="Times New Roman" w:cs="Times New Roman"/>
          <w:sz w:val="24"/>
          <w:szCs w:val="24"/>
        </w:rPr>
        <w:t>ва образ человека: передавать на плоскости и в объеме пропорции лица, фигуры; передавать х</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рактерные черты внешнего облика, одежды, украшений человека;</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w:t>
      </w:r>
      <w:r w:rsidR="006D6FA0" w:rsidRPr="0047725F">
        <w:rPr>
          <w:rStyle w:val="Zag11"/>
          <w:rFonts w:ascii="Times New Roman" w:eastAsia="@Arial Unicode MS" w:hAnsi="Times New Roman" w:cs="Times New Roman"/>
          <w:sz w:val="24"/>
          <w:szCs w:val="24"/>
        </w:rPr>
        <w:t>ь</w:t>
      </w:r>
      <w:r w:rsidR="006D6FA0" w:rsidRPr="0047725F">
        <w:rPr>
          <w:rStyle w:val="Zag11"/>
          <w:rFonts w:ascii="Times New Roman" w:eastAsia="@Arial Unicode MS" w:hAnsi="Times New Roman" w:cs="Times New Roman"/>
          <w:sz w:val="24"/>
          <w:szCs w:val="24"/>
        </w:rPr>
        <w:t>ных образов в живописи, скульптуре, графике, художественном конструировании;</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использовать декоративные элементы, геометрические, растительные узоры для украш</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ния своих изделий и предметов быта; использовать ритм и стилизацию форм для создания орн</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пользоваться средствами выразительности языка живописи, графики, скульптуры, д</w:t>
      </w:r>
      <w:r w:rsidR="006D6FA0" w:rsidRPr="0047725F">
        <w:rPr>
          <w:rStyle w:val="Zag11"/>
          <w:rFonts w:ascii="Times New Roman" w:eastAsia="@Arial Unicode MS" w:hAnsi="Times New Roman" w:cs="Times New Roman"/>
          <w:i/>
          <w:iCs/>
          <w:sz w:val="24"/>
          <w:szCs w:val="24"/>
        </w:rPr>
        <w:t>е</w:t>
      </w:r>
      <w:r w:rsidR="006D6FA0" w:rsidRPr="0047725F">
        <w:rPr>
          <w:rStyle w:val="Zag11"/>
          <w:rFonts w:ascii="Times New Roman" w:eastAsia="@Arial Unicode MS" w:hAnsi="Times New Roman" w:cs="Times New Roman"/>
          <w:i/>
          <w:iCs/>
          <w:sz w:val="24"/>
          <w:szCs w:val="24"/>
        </w:rPr>
        <w:t>коративно-прикладного искусства, художественного конструирования в собственной художес</w:t>
      </w:r>
      <w:r w:rsidR="006D6FA0" w:rsidRPr="0047725F">
        <w:rPr>
          <w:rStyle w:val="Zag11"/>
          <w:rFonts w:ascii="Times New Roman" w:eastAsia="@Arial Unicode MS" w:hAnsi="Times New Roman" w:cs="Times New Roman"/>
          <w:i/>
          <w:iCs/>
          <w:sz w:val="24"/>
          <w:szCs w:val="24"/>
        </w:rPr>
        <w:t>т</w:t>
      </w:r>
      <w:r w:rsidR="006D6FA0" w:rsidRPr="0047725F">
        <w:rPr>
          <w:rStyle w:val="Zag11"/>
          <w:rFonts w:ascii="Times New Roman" w:eastAsia="@Arial Unicode MS" w:hAnsi="Times New Roman" w:cs="Times New Roman"/>
          <w:i/>
          <w:iCs/>
          <w:sz w:val="24"/>
          <w:szCs w:val="24"/>
        </w:rPr>
        <w:lastRenderedPageBreak/>
        <w:t>венно-творческой деятельности; передавать разнообразные эмоциональные состояния, испол</w:t>
      </w:r>
      <w:r w:rsidR="006D6FA0" w:rsidRPr="0047725F">
        <w:rPr>
          <w:rStyle w:val="Zag11"/>
          <w:rFonts w:ascii="Times New Roman" w:eastAsia="@Arial Unicode MS" w:hAnsi="Times New Roman" w:cs="Times New Roman"/>
          <w:i/>
          <w:iCs/>
          <w:sz w:val="24"/>
          <w:szCs w:val="24"/>
        </w:rPr>
        <w:t>ь</w:t>
      </w:r>
      <w:r w:rsidR="006D6FA0" w:rsidRPr="0047725F">
        <w:rPr>
          <w:rStyle w:val="Zag11"/>
          <w:rFonts w:ascii="Times New Roman" w:eastAsia="@Arial Unicode MS" w:hAnsi="Times New Roman" w:cs="Times New Roman"/>
          <w:i/>
          <w:iCs/>
          <w:sz w:val="24"/>
          <w:szCs w:val="24"/>
        </w:rPr>
        <w:t>зуя различные оттенки цвета, при создании живописных композиций на заданные темы;</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D6FA0" w:rsidRPr="0047725F" w:rsidRDefault="00DF3BC2"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47725F">
        <w:rPr>
          <w:rStyle w:val="Zag11"/>
          <w:rFonts w:eastAsia="@Arial Unicode MS"/>
          <w:color w:val="auto"/>
          <w:lang w:val="ru-RU"/>
        </w:rPr>
        <w:t>- </w:t>
      </w:r>
      <w:r w:rsidR="006D6FA0" w:rsidRPr="0047725F">
        <w:rPr>
          <w:rStyle w:val="Zag11"/>
          <w:rFonts w:eastAsia="@Arial Unicode MS"/>
          <w:color w:val="auto"/>
          <w:lang w:val="ru-RU"/>
        </w:rPr>
        <w:t>выполнять простые рисунки и орнаментальные композиции, используя язык компьюте</w:t>
      </w:r>
      <w:r w:rsidR="006D6FA0" w:rsidRPr="0047725F">
        <w:rPr>
          <w:rStyle w:val="Zag11"/>
          <w:rFonts w:eastAsia="@Arial Unicode MS"/>
          <w:color w:val="auto"/>
          <w:lang w:val="ru-RU"/>
        </w:rPr>
        <w:t>р</w:t>
      </w:r>
      <w:r w:rsidR="006D6FA0" w:rsidRPr="0047725F">
        <w:rPr>
          <w:rStyle w:val="Zag11"/>
          <w:rFonts w:eastAsia="@Arial Unicode MS"/>
          <w:color w:val="auto"/>
          <w:lang w:val="ru-RU"/>
        </w:rPr>
        <w:t xml:space="preserve">ной графики в программе </w:t>
      </w:r>
      <w:r w:rsidR="006D6FA0" w:rsidRPr="0047725F">
        <w:rPr>
          <w:rStyle w:val="Zag11"/>
          <w:rFonts w:eastAsia="@Arial Unicode MS"/>
          <w:color w:val="auto"/>
        </w:rPr>
        <w:t>Paint</w:t>
      </w:r>
      <w:r w:rsidR="006D6FA0" w:rsidRPr="0047725F">
        <w:rPr>
          <w:rStyle w:val="Zag11"/>
          <w:rFonts w:eastAsia="@Arial Unicode MS"/>
          <w:color w:val="auto"/>
          <w:lang w:val="ru-RU"/>
        </w:rPr>
        <w:t>.</w:t>
      </w:r>
    </w:p>
    <w:p w:rsidR="00E27BE9" w:rsidRPr="0047725F" w:rsidRDefault="00E27BE9"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6D6FA0" w:rsidRPr="0047725F" w:rsidRDefault="006D6FA0" w:rsidP="00DF3BC2">
      <w:pPr>
        <w:pStyle w:val="Zag3"/>
        <w:tabs>
          <w:tab w:val="left" w:pos="142"/>
          <w:tab w:val="left" w:leader="dot" w:pos="624"/>
        </w:tabs>
        <w:spacing w:after="0" w:line="240" w:lineRule="auto"/>
        <w:rPr>
          <w:rStyle w:val="Zag11"/>
          <w:rFonts w:eastAsia="@Arial Unicode MS"/>
          <w:b/>
          <w:color w:val="auto"/>
          <w:lang w:val="ru-RU"/>
        </w:rPr>
      </w:pPr>
      <w:r w:rsidRPr="0047725F">
        <w:rPr>
          <w:rStyle w:val="Zag11"/>
          <w:rFonts w:eastAsia="@Arial Unicode MS"/>
          <w:b/>
          <w:color w:val="auto"/>
          <w:lang w:val="ru-RU"/>
        </w:rPr>
        <w:t>Значимые темы искусства. О чем говорит искусство?</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proofErr w:type="gramStart"/>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жественные задачи (передавать характер и намерения объекта – природы, человека, сказочного г</w:t>
      </w:r>
      <w:r w:rsidRPr="0047725F">
        <w:rPr>
          <w:rStyle w:val="Zag11"/>
          <w:rFonts w:ascii="Times New Roman" w:eastAsia="@Arial Unicode MS" w:hAnsi="Times New Roman" w:cs="Times New Roman"/>
          <w:sz w:val="24"/>
          <w:szCs w:val="24"/>
        </w:rPr>
        <w:t>ероя, предмета, явления и т.д. -</w:t>
      </w:r>
      <w:r w:rsidR="006D6FA0" w:rsidRPr="0047725F">
        <w:rPr>
          <w:rStyle w:val="Zag11"/>
          <w:rFonts w:ascii="Times New Roman" w:eastAsia="@Arial Unicode MS" w:hAnsi="Times New Roman" w:cs="Times New Roman"/>
          <w:sz w:val="24"/>
          <w:szCs w:val="24"/>
        </w:rPr>
        <w:t xml:space="preserve"> в живописи, графике и скульптуре, выражая свое отношение к к</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чествам данного объекта) с опорой на правила перспективы, цветоведения, усвоенные способы действия.</w:t>
      </w:r>
      <w:proofErr w:type="gramEnd"/>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видеть, чувствовать и изображать красоту и разнообразие природы, человека, зданий, предметов;</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понимать и передавать в художественной работе разницу представлений о красоте ч</w:t>
      </w:r>
      <w:r w:rsidR="006D6FA0" w:rsidRPr="0047725F">
        <w:rPr>
          <w:rStyle w:val="Zag11"/>
          <w:rFonts w:ascii="Times New Roman" w:eastAsia="@Arial Unicode MS" w:hAnsi="Times New Roman" w:cs="Times New Roman"/>
          <w:i/>
          <w:iCs/>
          <w:sz w:val="24"/>
          <w:szCs w:val="24"/>
        </w:rPr>
        <w:t>е</w:t>
      </w:r>
      <w:r w:rsidR="006D6FA0" w:rsidRPr="0047725F">
        <w:rPr>
          <w:rStyle w:val="Zag11"/>
          <w:rFonts w:ascii="Times New Roman" w:eastAsia="@Arial Unicode MS" w:hAnsi="Times New Roman" w:cs="Times New Roman"/>
          <w:i/>
          <w:iCs/>
          <w:sz w:val="24"/>
          <w:szCs w:val="24"/>
        </w:rPr>
        <w:t>ловека в разных культурах мира, проявлять терпимость к другим вкусам и мнениям;</w:t>
      </w:r>
    </w:p>
    <w:p w:rsidR="006D6FA0" w:rsidRPr="0047725F" w:rsidRDefault="00DF3BC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изображать пейзажи, натюрморты, портреты, выражая к ним свое отношение;</w:t>
      </w:r>
    </w:p>
    <w:p w:rsidR="006D6FA0" w:rsidRPr="0047725F" w:rsidRDefault="00DF3BC2" w:rsidP="006D6FA0">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47725F">
        <w:rPr>
          <w:rStyle w:val="Zag11"/>
          <w:rFonts w:eastAsia="@Arial Unicode MS"/>
          <w:b w:val="0"/>
          <w:i/>
          <w:iCs/>
          <w:color w:val="auto"/>
          <w:sz w:val="24"/>
          <w:lang w:val="ru-RU"/>
        </w:rPr>
        <w:t>- </w:t>
      </w:r>
      <w:r w:rsidR="006D6FA0" w:rsidRPr="0047725F">
        <w:rPr>
          <w:rStyle w:val="Zag11"/>
          <w:rFonts w:eastAsia="@Arial Unicode MS"/>
          <w:b w:val="0"/>
          <w:i/>
          <w:iCs/>
          <w:color w:val="auto"/>
          <w:sz w:val="24"/>
          <w:lang w:val="ru-RU"/>
        </w:rPr>
        <w:t>изображать многофигурные композиции на значимые жизненные темы и участвовать в коллективных работах на эти темы.</w:t>
      </w:r>
    </w:p>
    <w:p w:rsidR="006D6FA0" w:rsidRPr="0047725F" w:rsidRDefault="006D6FA0" w:rsidP="006D6FA0">
      <w:pPr>
        <w:pStyle w:val="Zag1"/>
        <w:tabs>
          <w:tab w:val="left" w:leader="dot" w:pos="624"/>
        </w:tabs>
        <w:spacing w:after="0" w:line="240" w:lineRule="auto"/>
        <w:rPr>
          <w:rStyle w:val="Zag11"/>
          <w:rFonts w:eastAsia="@Arial Unicode MS"/>
          <w:color w:val="auto"/>
          <w:sz w:val="24"/>
          <w:lang w:val="ru-RU"/>
        </w:rPr>
      </w:pPr>
    </w:p>
    <w:p w:rsidR="006D6FA0" w:rsidRPr="0047725F" w:rsidRDefault="0047725F" w:rsidP="00DF3BC2">
      <w:pPr>
        <w:pStyle w:val="2"/>
        <w:spacing w:before="0" w:line="240" w:lineRule="auto"/>
        <w:jc w:val="center"/>
        <w:rPr>
          <w:rStyle w:val="Zag11"/>
          <w:rFonts w:ascii="Times New Roman" w:hAnsi="Times New Roman" w:cs="Times New Roman"/>
          <w:color w:val="auto"/>
          <w:sz w:val="24"/>
          <w:szCs w:val="24"/>
          <w:lang w:eastAsia="ru-RU"/>
        </w:rPr>
      </w:pPr>
      <w:bookmarkStart w:id="26" w:name="_Toc410587803"/>
      <w:bookmarkStart w:id="27" w:name="_Toc410963368"/>
      <w:bookmarkStart w:id="28" w:name="_Toc410964334"/>
      <w:r w:rsidRPr="0047725F">
        <w:rPr>
          <w:rStyle w:val="Zag11"/>
          <w:rFonts w:ascii="Times New Roman" w:hAnsi="Times New Roman" w:cs="Times New Roman"/>
          <w:color w:val="auto"/>
          <w:sz w:val="24"/>
          <w:szCs w:val="24"/>
        </w:rPr>
        <w:t>1.2.9</w:t>
      </w:r>
      <w:r w:rsidR="006D6FA0" w:rsidRPr="0047725F">
        <w:rPr>
          <w:rStyle w:val="Zag11"/>
          <w:rFonts w:ascii="Times New Roman" w:hAnsi="Times New Roman" w:cs="Times New Roman"/>
          <w:color w:val="auto"/>
          <w:sz w:val="24"/>
          <w:szCs w:val="24"/>
        </w:rPr>
        <w:t>.</w:t>
      </w:r>
      <w:r w:rsidR="00DF3BC2" w:rsidRPr="0047725F">
        <w:rPr>
          <w:rStyle w:val="Zag11"/>
          <w:rFonts w:ascii="Times New Roman" w:hAnsi="Times New Roman" w:cs="Times New Roman"/>
          <w:color w:val="auto"/>
          <w:sz w:val="24"/>
          <w:szCs w:val="24"/>
        </w:rPr>
        <w:t xml:space="preserve"> </w:t>
      </w:r>
      <w:r w:rsidR="006D6FA0" w:rsidRPr="0047725F">
        <w:rPr>
          <w:rStyle w:val="Zag11"/>
          <w:rFonts w:ascii="Times New Roman" w:hAnsi="Times New Roman" w:cs="Times New Roman"/>
          <w:color w:val="auto"/>
          <w:sz w:val="24"/>
          <w:szCs w:val="24"/>
        </w:rPr>
        <w:t>Музыка</w:t>
      </w:r>
      <w:bookmarkEnd w:id="26"/>
      <w:bookmarkEnd w:id="27"/>
      <w:bookmarkEnd w:id="28"/>
    </w:p>
    <w:p w:rsidR="006D6FA0" w:rsidRPr="0047725F" w:rsidRDefault="006D6FA0" w:rsidP="006D6FA0">
      <w:pPr>
        <w:spacing w:after="0" w:line="240" w:lineRule="auto"/>
        <w:ind w:firstLine="709"/>
        <w:contextualSpacing/>
        <w:jc w:val="both"/>
        <w:rPr>
          <w:rFonts w:ascii="Times New Roman" w:hAnsi="Times New Roman" w:cs="Times New Roman"/>
          <w:sz w:val="24"/>
          <w:szCs w:val="24"/>
        </w:rPr>
      </w:pPr>
      <w:r w:rsidRPr="0047725F">
        <w:rPr>
          <w:rFonts w:ascii="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47725F">
        <w:rPr>
          <w:rFonts w:ascii="Times New Roman" w:hAnsi="Times New Roman" w:cs="Times New Roman"/>
          <w:sz w:val="24"/>
          <w:szCs w:val="24"/>
        </w:rPr>
        <w:t>обучающимися</w:t>
      </w:r>
      <w:proofErr w:type="gramEnd"/>
      <w:r w:rsidRPr="0047725F">
        <w:rPr>
          <w:rFonts w:ascii="Times New Roman" w:hAnsi="Times New Roman" w:cs="Times New Roman"/>
          <w:sz w:val="24"/>
          <w:szCs w:val="24"/>
        </w:rPr>
        <w:t xml:space="preserve"> происходит в процессе активного восприятия и обсуждения музыки, освоения о</w:t>
      </w:r>
      <w:r w:rsidRPr="0047725F">
        <w:rPr>
          <w:rFonts w:ascii="Times New Roman" w:hAnsi="Times New Roman" w:cs="Times New Roman"/>
          <w:sz w:val="24"/>
          <w:szCs w:val="24"/>
        </w:rPr>
        <w:t>с</w:t>
      </w:r>
      <w:r w:rsidRPr="0047725F">
        <w:rPr>
          <w:rFonts w:ascii="Times New Roman" w:hAnsi="Times New Roman" w:cs="Times New Roman"/>
          <w:sz w:val="24"/>
          <w:szCs w:val="24"/>
        </w:rPr>
        <w:t>нов музыкальной грамоты, собственного опыта музыкально-творческой деятельности обучающи</w:t>
      </w:r>
      <w:r w:rsidRPr="0047725F">
        <w:rPr>
          <w:rFonts w:ascii="Times New Roman" w:hAnsi="Times New Roman" w:cs="Times New Roman"/>
          <w:sz w:val="24"/>
          <w:szCs w:val="24"/>
        </w:rPr>
        <w:t>х</w:t>
      </w:r>
      <w:r w:rsidRPr="0047725F">
        <w:rPr>
          <w:rFonts w:ascii="Times New Roman" w:hAnsi="Times New Roman" w:cs="Times New Roman"/>
          <w:sz w:val="24"/>
          <w:szCs w:val="24"/>
        </w:rPr>
        <w:t>ся: хорового пения и игры на элементарных музыкальных инструментах, пластическом интонир</w:t>
      </w:r>
      <w:r w:rsidRPr="0047725F">
        <w:rPr>
          <w:rFonts w:ascii="Times New Roman" w:hAnsi="Times New Roman" w:cs="Times New Roman"/>
          <w:sz w:val="24"/>
          <w:szCs w:val="24"/>
        </w:rPr>
        <w:t>о</w:t>
      </w:r>
      <w:r w:rsidRPr="0047725F">
        <w:rPr>
          <w:rFonts w:ascii="Times New Roman" w:hAnsi="Times New Roman" w:cs="Times New Roman"/>
          <w:sz w:val="24"/>
          <w:szCs w:val="24"/>
        </w:rPr>
        <w:t>вании, подготовке музыкально-театрализованных представлений.</w:t>
      </w:r>
    </w:p>
    <w:p w:rsidR="007610DF" w:rsidRPr="0047725F" w:rsidRDefault="006D6FA0" w:rsidP="006D6FA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47725F">
        <w:rPr>
          <w:rFonts w:ascii="Times New Roman" w:hAnsi="Times New Roman" w:cs="Times New Roman"/>
          <w:sz w:val="24"/>
          <w:szCs w:val="24"/>
        </w:rPr>
        <w:t>В результате освоения программы у обучающихся будут сформированы готовность к сам</w:t>
      </w:r>
      <w:r w:rsidRPr="0047725F">
        <w:rPr>
          <w:rFonts w:ascii="Times New Roman" w:hAnsi="Times New Roman" w:cs="Times New Roman"/>
          <w:sz w:val="24"/>
          <w:szCs w:val="24"/>
        </w:rPr>
        <w:t>о</w:t>
      </w:r>
      <w:r w:rsidRPr="0047725F">
        <w:rPr>
          <w:rFonts w:ascii="Times New Roman" w:hAnsi="Times New Roman" w:cs="Times New Roman"/>
          <w:sz w:val="24"/>
          <w:szCs w:val="24"/>
        </w:rPr>
        <w:t>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w:t>
      </w:r>
      <w:r w:rsidRPr="0047725F">
        <w:rPr>
          <w:rFonts w:ascii="Times New Roman" w:hAnsi="Times New Roman" w:cs="Times New Roman"/>
          <w:sz w:val="24"/>
          <w:szCs w:val="24"/>
        </w:rPr>
        <w:t>ы</w:t>
      </w:r>
      <w:r w:rsidRPr="0047725F">
        <w:rPr>
          <w:rFonts w:ascii="Times New Roman" w:hAnsi="Times New Roman" w:cs="Times New Roman"/>
          <w:sz w:val="24"/>
          <w:szCs w:val="24"/>
        </w:rPr>
        <w:t xml:space="preserve">ки в жизни человека и общества, духовно-нравственном развитии человека. </w:t>
      </w:r>
      <w:proofErr w:type="gramEnd"/>
    </w:p>
    <w:p w:rsidR="006D6FA0" w:rsidRPr="0047725F" w:rsidRDefault="006D6FA0" w:rsidP="006D6FA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В</w:t>
      </w:r>
      <w:r w:rsidRPr="0047725F">
        <w:rPr>
          <w:rFonts w:ascii="Times New Roman" w:hAnsi="Times New Roman" w:cs="Times New Roman"/>
          <w:sz w:val="24"/>
          <w:szCs w:val="24"/>
          <w:lang w:val="en-US"/>
        </w:rPr>
        <w:t> </w:t>
      </w:r>
      <w:r w:rsidRPr="0047725F">
        <w:rPr>
          <w:rFonts w:ascii="Times New Roman" w:hAnsi="Times New Roman" w:cs="Times New Roman"/>
          <w:sz w:val="24"/>
          <w:szCs w:val="24"/>
        </w:rPr>
        <w:t>процессе приобретения собственного опыта музыкально-творческой деятельности об</w:t>
      </w:r>
      <w:r w:rsidRPr="0047725F">
        <w:rPr>
          <w:rFonts w:ascii="Times New Roman" w:hAnsi="Times New Roman" w:cs="Times New Roman"/>
          <w:sz w:val="24"/>
          <w:szCs w:val="24"/>
        </w:rPr>
        <w:t>у</w:t>
      </w:r>
      <w:r w:rsidRPr="0047725F">
        <w:rPr>
          <w:rFonts w:ascii="Times New Roman" w:hAnsi="Times New Roman" w:cs="Times New Roman"/>
          <w:sz w:val="24"/>
          <w:szCs w:val="24"/>
        </w:rPr>
        <w:t>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w:t>
      </w:r>
      <w:r w:rsidRPr="0047725F">
        <w:rPr>
          <w:rFonts w:ascii="Times New Roman" w:hAnsi="Times New Roman" w:cs="Times New Roman"/>
          <w:sz w:val="24"/>
          <w:szCs w:val="24"/>
        </w:rPr>
        <w:t>у</w:t>
      </w:r>
      <w:r w:rsidRPr="0047725F">
        <w:rPr>
          <w:rFonts w:ascii="Times New Roman" w:hAnsi="Times New Roman" w:cs="Times New Roman"/>
          <w:sz w:val="24"/>
          <w:szCs w:val="24"/>
        </w:rPr>
        <w:t>словленные восприятием музыкальных произведений, использовать музыкальные образы при со</w:t>
      </w:r>
      <w:r w:rsidRPr="0047725F">
        <w:rPr>
          <w:rFonts w:ascii="Times New Roman" w:hAnsi="Times New Roman" w:cs="Times New Roman"/>
          <w:sz w:val="24"/>
          <w:szCs w:val="24"/>
        </w:rPr>
        <w:t>з</w:t>
      </w:r>
      <w:r w:rsidRPr="0047725F">
        <w:rPr>
          <w:rFonts w:ascii="Times New Roman" w:hAnsi="Times New Roman" w:cs="Times New Roman"/>
          <w:sz w:val="24"/>
          <w:szCs w:val="24"/>
        </w:rPr>
        <w:t xml:space="preserve">дании театрализованных и музыкально-пластических композиций, исполнении вокально-хоровых и инструментальных произведений, в импровизации. </w:t>
      </w:r>
    </w:p>
    <w:p w:rsidR="006D6FA0" w:rsidRPr="0047725F" w:rsidRDefault="006D6FA0"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Школьники научатся размышлять о музыке, эмоционально выражать свое отношение к и</w:t>
      </w:r>
      <w:r w:rsidRPr="0047725F">
        <w:rPr>
          <w:rFonts w:ascii="Times New Roman" w:hAnsi="Times New Roman" w:cs="Times New Roman"/>
          <w:sz w:val="24"/>
          <w:szCs w:val="24"/>
        </w:rPr>
        <w:t>с</w:t>
      </w:r>
      <w:r w:rsidRPr="0047725F">
        <w:rPr>
          <w:rFonts w:ascii="Times New Roman" w:hAnsi="Times New Roman" w:cs="Times New Roman"/>
          <w:sz w:val="24"/>
          <w:szCs w:val="24"/>
        </w:rPr>
        <w:t>кусству; проявлять эстетические и художественные предпочтения, интерес к музыкальному иску</w:t>
      </w:r>
      <w:r w:rsidRPr="0047725F">
        <w:rPr>
          <w:rFonts w:ascii="Times New Roman" w:hAnsi="Times New Roman" w:cs="Times New Roman"/>
          <w:sz w:val="24"/>
          <w:szCs w:val="24"/>
        </w:rPr>
        <w:t>с</w:t>
      </w:r>
      <w:r w:rsidRPr="0047725F">
        <w:rPr>
          <w:rFonts w:ascii="Times New Roman" w:hAnsi="Times New Roman" w:cs="Times New Roman"/>
          <w:sz w:val="24"/>
          <w:szCs w:val="24"/>
        </w:rPr>
        <w:t>ству и музыкальной деятельности; формировать позитивную самооценку, самоуважение, основа</w:t>
      </w:r>
      <w:r w:rsidRPr="0047725F">
        <w:rPr>
          <w:rFonts w:ascii="Times New Roman" w:hAnsi="Times New Roman" w:cs="Times New Roman"/>
          <w:sz w:val="24"/>
          <w:szCs w:val="24"/>
        </w:rPr>
        <w:t>н</w:t>
      </w:r>
      <w:r w:rsidRPr="0047725F">
        <w:rPr>
          <w:rFonts w:ascii="Times New Roman" w:hAnsi="Times New Roman" w:cs="Times New Roman"/>
          <w:sz w:val="24"/>
          <w:szCs w:val="24"/>
        </w:rPr>
        <w:t xml:space="preserve">ные на реализованном творческом потенциале, развитии художественного вкуса, осуществлении собственных музыкально-исполнительских замыслов. </w:t>
      </w:r>
    </w:p>
    <w:p w:rsidR="006D6FA0" w:rsidRPr="0047725F" w:rsidRDefault="006D6FA0"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У обучающихся проявится способность вставать на позицию другого человека, вести ди</w:t>
      </w:r>
      <w:r w:rsidRPr="0047725F">
        <w:rPr>
          <w:rFonts w:ascii="Times New Roman" w:hAnsi="Times New Roman" w:cs="Times New Roman"/>
          <w:sz w:val="24"/>
          <w:szCs w:val="24"/>
        </w:rPr>
        <w:t>а</w:t>
      </w:r>
      <w:r w:rsidRPr="0047725F">
        <w:rPr>
          <w:rFonts w:ascii="Times New Roman" w:hAnsi="Times New Roman" w:cs="Times New Roman"/>
          <w:sz w:val="24"/>
          <w:szCs w:val="24"/>
        </w:rPr>
        <w:t xml:space="preserve">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w:t>
      </w:r>
      <w:r w:rsidRPr="0047725F">
        <w:rPr>
          <w:rFonts w:ascii="Times New Roman" w:hAnsi="Times New Roman" w:cs="Times New Roman"/>
          <w:sz w:val="24"/>
          <w:szCs w:val="24"/>
        </w:rPr>
        <w:lastRenderedPageBreak/>
        <w:t>Реализация программы</w:t>
      </w:r>
      <w:r w:rsidR="00DF3BC2" w:rsidRPr="0047725F">
        <w:rPr>
          <w:rFonts w:ascii="Times New Roman" w:hAnsi="Times New Roman" w:cs="Times New Roman"/>
          <w:sz w:val="24"/>
          <w:szCs w:val="24"/>
        </w:rPr>
        <w:t xml:space="preserve"> </w:t>
      </w:r>
      <w:r w:rsidRPr="0047725F">
        <w:rPr>
          <w:rFonts w:ascii="Times New Roman" w:hAnsi="Times New Roman" w:cs="Times New Roman"/>
          <w:sz w:val="24"/>
          <w:szCs w:val="24"/>
        </w:rPr>
        <w:t>обеспечивает овладение социальными компетенциями, развитие коммун</w:t>
      </w:r>
      <w:r w:rsidRPr="0047725F">
        <w:rPr>
          <w:rFonts w:ascii="Times New Roman" w:hAnsi="Times New Roman" w:cs="Times New Roman"/>
          <w:sz w:val="24"/>
          <w:szCs w:val="24"/>
        </w:rPr>
        <w:t>и</w:t>
      </w:r>
      <w:r w:rsidRPr="0047725F">
        <w:rPr>
          <w:rFonts w:ascii="Times New Roman" w:hAnsi="Times New Roman" w:cs="Times New Roman"/>
          <w:sz w:val="24"/>
          <w:szCs w:val="24"/>
        </w:rPr>
        <w:t>кативных способностей через музыкально-игровую деятельность, способности к дальнейшему с</w:t>
      </w:r>
      <w:r w:rsidRPr="0047725F">
        <w:rPr>
          <w:rFonts w:ascii="Times New Roman" w:hAnsi="Times New Roman" w:cs="Times New Roman"/>
          <w:sz w:val="24"/>
          <w:szCs w:val="24"/>
        </w:rPr>
        <w:t>а</w:t>
      </w:r>
      <w:r w:rsidRPr="0047725F">
        <w:rPr>
          <w:rFonts w:ascii="Times New Roman" w:hAnsi="Times New Roman" w:cs="Times New Roman"/>
          <w:sz w:val="24"/>
          <w:szCs w:val="24"/>
        </w:rPr>
        <w:t>мопознанию и саморазвитию. Обучающиеся научатся организовывать культурный досуг, сам</w:t>
      </w:r>
      <w:r w:rsidRPr="0047725F">
        <w:rPr>
          <w:rFonts w:ascii="Times New Roman" w:hAnsi="Times New Roman" w:cs="Times New Roman"/>
          <w:sz w:val="24"/>
          <w:szCs w:val="24"/>
        </w:rPr>
        <w:t>о</w:t>
      </w:r>
      <w:r w:rsidRPr="0047725F">
        <w:rPr>
          <w:rFonts w:ascii="Times New Roman" w:hAnsi="Times New Roman" w:cs="Times New Roman"/>
          <w:sz w:val="24"/>
          <w:szCs w:val="24"/>
        </w:rPr>
        <w:t xml:space="preserve">стоятельную музыкально-творческую деятельность, в том числе на основе </w:t>
      </w:r>
      <w:proofErr w:type="gramStart"/>
      <w:r w:rsidRPr="0047725F">
        <w:rPr>
          <w:rFonts w:ascii="Times New Roman" w:hAnsi="Times New Roman" w:cs="Times New Roman"/>
          <w:sz w:val="24"/>
          <w:szCs w:val="24"/>
        </w:rPr>
        <w:t>домашнего</w:t>
      </w:r>
      <w:proofErr w:type="gramEnd"/>
      <w:r w:rsidRPr="0047725F">
        <w:rPr>
          <w:rFonts w:ascii="Times New Roman" w:hAnsi="Times New Roman" w:cs="Times New Roman"/>
          <w:sz w:val="24"/>
          <w:szCs w:val="24"/>
        </w:rPr>
        <w:t xml:space="preserve"> музицир</w:t>
      </w:r>
      <w:r w:rsidRPr="0047725F">
        <w:rPr>
          <w:rFonts w:ascii="Times New Roman" w:hAnsi="Times New Roman" w:cs="Times New Roman"/>
          <w:sz w:val="24"/>
          <w:szCs w:val="24"/>
        </w:rPr>
        <w:t>о</w:t>
      </w:r>
      <w:r w:rsidRPr="0047725F">
        <w:rPr>
          <w:rFonts w:ascii="Times New Roman" w:hAnsi="Times New Roman" w:cs="Times New Roman"/>
          <w:sz w:val="24"/>
          <w:szCs w:val="24"/>
        </w:rPr>
        <w:t xml:space="preserve">вания, совместной музыкальной деятельности с друзьями, родителями. </w:t>
      </w:r>
    </w:p>
    <w:p w:rsidR="006D6FA0" w:rsidRPr="0047725F" w:rsidRDefault="006D6FA0" w:rsidP="006D6FA0">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47725F">
        <w:rPr>
          <w:rFonts w:ascii="Times New Roman" w:eastAsia="Calibri" w:hAnsi="Times New Roman" w:cs="Times New Roman"/>
          <w:kern w:val="3"/>
          <w:sz w:val="24"/>
          <w:szCs w:val="24"/>
          <w:lang w:eastAsia="zh-CN" w:bidi="hi-IN"/>
        </w:rPr>
        <w:t>Предметные результаты</w:t>
      </w:r>
      <w:r w:rsidRPr="0047725F">
        <w:rPr>
          <w:rFonts w:ascii="Times New Roman" w:eastAsia="Calibri" w:hAnsi="Times New Roman" w:cs="Times New Roman"/>
          <w:b/>
          <w:i/>
          <w:kern w:val="3"/>
          <w:sz w:val="24"/>
          <w:szCs w:val="24"/>
          <w:lang w:eastAsia="zh-CN" w:bidi="hi-IN"/>
        </w:rPr>
        <w:t xml:space="preserve"> </w:t>
      </w:r>
      <w:r w:rsidRPr="0047725F">
        <w:rPr>
          <w:rFonts w:ascii="Times New Roman" w:eastAsia="Calibri" w:hAnsi="Times New Roman" w:cs="Times New Roman"/>
          <w:kern w:val="3"/>
          <w:sz w:val="24"/>
          <w:szCs w:val="24"/>
          <w:lang w:eastAsia="zh-CN" w:bidi="hi-IN"/>
        </w:rPr>
        <w:t>освоения программы отража</w:t>
      </w:r>
      <w:r w:rsidR="00295D77" w:rsidRPr="0047725F">
        <w:rPr>
          <w:rFonts w:ascii="Times New Roman" w:eastAsia="Calibri" w:hAnsi="Times New Roman" w:cs="Times New Roman"/>
          <w:kern w:val="3"/>
          <w:sz w:val="24"/>
          <w:szCs w:val="24"/>
          <w:lang w:eastAsia="zh-CN" w:bidi="hi-IN"/>
        </w:rPr>
        <w:t>ют</w:t>
      </w:r>
      <w:r w:rsidRPr="0047725F">
        <w:rPr>
          <w:rFonts w:ascii="Times New Roman" w:eastAsia="Calibri" w:hAnsi="Times New Roman" w:cs="Times New Roman"/>
          <w:kern w:val="3"/>
          <w:sz w:val="24"/>
          <w:szCs w:val="24"/>
          <w:lang w:eastAsia="zh-CN" w:bidi="hi-IN"/>
        </w:rPr>
        <w:t>:</w:t>
      </w:r>
    </w:p>
    <w:p w:rsidR="006D6FA0" w:rsidRPr="0047725F" w:rsidRDefault="006D6FA0" w:rsidP="006D6FA0">
      <w:pPr>
        <w:autoSpaceDE w:val="0"/>
        <w:autoSpaceDN w:val="0"/>
        <w:adjustRightInd w:val="0"/>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сформированность первоначальных представлений о роли музыки в жизни человека, ее р</w:t>
      </w:r>
      <w:r w:rsidRPr="0047725F">
        <w:rPr>
          <w:rFonts w:ascii="Times New Roman" w:hAnsi="Times New Roman" w:cs="Times New Roman"/>
          <w:sz w:val="24"/>
          <w:szCs w:val="24"/>
        </w:rPr>
        <w:t>о</w:t>
      </w:r>
      <w:r w:rsidRPr="0047725F">
        <w:rPr>
          <w:rFonts w:ascii="Times New Roman" w:hAnsi="Times New Roman" w:cs="Times New Roman"/>
          <w:sz w:val="24"/>
          <w:szCs w:val="24"/>
        </w:rPr>
        <w:t>ли в духовно-нравственном развитии человека;</w:t>
      </w:r>
    </w:p>
    <w:p w:rsidR="006D6FA0" w:rsidRPr="0047725F" w:rsidRDefault="006D6FA0" w:rsidP="006D6FA0">
      <w:pPr>
        <w:autoSpaceDE w:val="0"/>
        <w:autoSpaceDN w:val="0"/>
        <w:adjustRightInd w:val="0"/>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D6FA0" w:rsidRPr="0047725F" w:rsidRDefault="006D6FA0" w:rsidP="006D6FA0">
      <w:pPr>
        <w:autoSpaceDE w:val="0"/>
        <w:autoSpaceDN w:val="0"/>
        <w:adjustRightInd w:val="0"/>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умение воспринимать музыку и выражать свое отношение к музыкальному произведению;</w:t>
      </w:r>
    </w:p>
    <w:p w:rsidR="006D6FA0" w:rsidRPr="0047725F" w:rsidRDefault="006D6FA0" w:rsidP="006D6FA0">
      <w:pPr>
        <w:autoSpaceDE w:val="0"/>
        <w:autoSpaceDN w:val="0"/>
        <w:adjustRightInd w:val="0"/>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w:t>
      </w:r>
      <w:r w:rsidRPr="0047725F">
        <w:rPr>
          <w:rFonts w:ascii="Times New Roman" w:hAnsi="Times New Roman" w:cs="Times New Roman"/>
          <w:sz w:val="24"/>
          <w:szCs w:val="24"/>
        </w:rPr>
        <w:t>а</w:t>
      </w:r>
      <w:r w:rsidRPr="0047725F">
        <w:rPr>
          <w:rFonts w:ascii="Times New Roman" w:hAnsi="Times New Roman" w:cs="Times New Roman"/>
          <w:sz w:val="24"/>
          <w:szCs w:val="24"/>
        </w:rPr>
        <w:t>нии ритмического аккомпанемента и игре на музыкальных инструментах.</w:t>
      </w:r>
    </w:p>
    <w:p w:rsidR="006D6FA0" w:rsidRPr="0047725F" w:rsidRDefault="006D6FA0" w:rsidP="006D6FA0">
      <w:pPr>
        <w:widowControl w:val="0"/>
        <w:tabs>
          <w:tab w:val="left" w:pos="142"/>
          <w:tab w:val="left" w:pos="993"/>
        </w:tabs>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xml:space="preserve">В результате освоения </w:t>
      </w:r>
      <w:proofErr w:type="gramStart"/>
      <w:r w:rsidRPr="0047725F">
        <w:rPr>
          <w:rFonts w:ascii="Times New Roman" w:hAnsi="Times New Roman" w:cs="Times New Roman"/>
          <w:sz w:val="24"/>
          <w:szCs w:val="24"/>
        </w:rPr>
        <w:t>программы</w:t>
      </w:r>
      <w:proofErr w:type="gramEnd"/>
      <w:r w:rsidRPr="0047725F">
        <w:rPr>
          <w:rFonts w:ascii="Times New Roman" w:hAnsi="Times New Roman" w:cs="Times New Roman"/>
          <w:sz w:val="24"/>
          <w:szCs w:val="24"/>
        </w:rPr>
        <w:t xml:space="preserve"> обучающиеся должны научиться в дальнейшем прим</w:t>
      </w:r>
      <w:r w:rsidRPr="0047725F">
        <w:rPr>
          <w:rFonts w:ascii="Times New Roman" w:hAnsi="Times New Roman" w:cs="Times New Roman"/>
          <w:sz w:val="24"/>
          <w:szCs w:val="24"/>
        </w:rPr>
        <w:t>е</w:t>
      </w:r>
      <w:r w:rsidRPr="0047725F">
        <w:rPr>
          <w:rFonts w:ascii="Times New Roman" w:hAnsi="Times New Roman" w:cs="Times New Roman"/>
          <w:sz w:val="24"/>
          <w:szCs w:val="24"/>
        </w:rPr>
        <w:t xml:space="preserve">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47725F">
        <w:rPr>
          <w:rFonts w:ascii="Times New Roman" w:hAnsi="Times New Roman" w:cs="Times New Roman"/>
          <w:sz w:val="24"/>
          <w:szCs w:val="24"/>
        </w:rPr>
        <w:t>Основные виды музыкальной деятельности обуча</w:t>
      </w:r>
      <w:r w:rsidRPr="0047725F">
        <w:rPr>
          <w:rFonts w:ascii="Times New Roman" w:hAnsi="Times New Roman" w:cs="Times New Roman"/>
          <w:sz w:val="24"/>
          <w:szCs w:val="24"/>
        </w:rPr>
        <w:t>ю</w:t>
      </w:r>
      <w:r w:rsidRPr="0047725F">
        <w:rPr>
          <w:rFonts w:ascii="Times New Roman" w:hAnsi="Times New Roman" w:cs="Times New Roman"/>
          <w:sz w:val="24"/>
          <w:szCs w:val="24"/>
        </w:rPr>
        <w:t>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w:t>
      </w:r>
      <w:r w:rsidRPr="0047725F">
        <w:rPr>
          <w:rFonts w:ascii="Times New Roman" w:hAnsi="Times New Roman" w:cs="Times New Roman"/>
          <w:sz w:val="24"/>
          <w:szCs w:val="24"/>
        </w:rPr>
        <w:t>ь</w:t>
      </w:r>
      <w:r w:rsidRPr="0047725F">
        <w:rPr>
          <w:rFonts w:ascii="Times New Roman" w:hAnsi="Times New Roman" w:cs="Times New Roman"/>
          <w:sz w:val="24"/>
          <w:szCs w:val="24"/>
        </w:rPr>
        <w:t>ной культуры, развитие музыкально-исполнительских и творческих способностей, возможностей самооценки и самореализации.</w:t>
      </w:r>
      <w:proofErr w:type="gramEnd"/>
      <w:r w:rsidRPr="0047725F">
        <w:rPr>
          <w:rFonts w:ascii="Times New Roman" w:hAnsi="Times New Roman" w:cs="Times New Roman"/>
          <w:sz w:val="24"/>
          <w:szCs w:val="24"/>
        </w:rPr>
        <w:t xml:space="preserve"> Освоение программы позволит </w:t>
      </w:r>
      <w:proofErr w:type="gramStart"/>
      <w:r w:rsidRPr="0047725F">
        <w:rPr>
          <w:rFonts w:ascii="Times New Roman" w:hAnsi="Times New Roman" w:cs="Times New Roman"/>
          <w:sz w:val="24"/>
          <w:szCs w:val="24"/>
        </w:rPr>
        <w:t>обучающимся</w:t>
      </w:r>
      <w:proofErr w:type="gramEnd"/>
      <w:r w:rsidRPr="0047725F">
        <w:rPr>
          <w:rFonts w:ascii="Times New Roman" w:hAnsi="Times New Roman" w:cs="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6D6FA0" w:rsidRPr="0047725F" w:rsidRDefault="006D6FA0" w:rsidP="006D6FA0">
      <w:pPr>
        <w:spacing w:after="0" w:line="240" w:lineRule="auto"/>
        <w:ind w:firstLine="709"/>
        <w:contextualSpacing/>
        <w:jc w:val="center"/>
        <w:rPr>
          <w:rFonts w:ascii="Times New Roman" w:hAnsi="Times New Roman" w:cs="Times New Roman"/>
          <w:b/>
          <w:i/>
          <w:sz w:val="24"/>
          <w:szCs w:val="24"/>
        </w:rPr>
      </w:pPr>
      <w:r w:rsidRPr="0047725F">
        <w:rPr>
          <w:rFonts w:ascii="Times New Roman" w:hAnsi="Times New Roman" w:cs="Times New Roman"/>
          <w:b/>
          <w:i/>
          <w:sz w:val="24"/>
          <w:szCs w:val="24"/>
        </w:rPr>
        <w:t>Слушание музыки</w:t>
      </w:r>
    </w:p>
    <w:p w:rsidR="006D6FA0" w:rsidRPr="0047725F" w:rsidRDefault="006D6FA0" w:rsidP="006D6FA0">
      <w:pPr>
        <w:spacing w:after="0" w:line="240" w:lineRule="auto"/>
        <w:ind w:firstLine="709"/>
        <w:contextualSpacing/>
        <w:jc w:val="both"/>
        <w:rPr>
          <w:rFonts w:ascii="Times New Roman" w:hAnsi="Times New Roman" w:cs="Times New Roman"/>
          <w:i/>
          <w:sz w:val="24"/>
          <w:szCs w:val="24"/>
        </w:rPr>
      </w:pPr>
      <w:r w:rsidRPr="0047725F">
        <w:rPr>
          <w:rFonts w:ascii="Times New Roman" w:hAnsi="Times New Roman" w:cs="Times New Roman"/>
          <w:i/>
          <w:sz w:val="24"/>
          <w:szCs w:val="24"/>
        </w:rPr>
        <w:t>Обучающийся</w:t>
      </w:r>
      <w:r w:rsidR="00DF3BC2" w:rsidRPr="0047725F">
        <w:rPr>
          <w:rFonts w:ascii="Times New Roman" w:hAnsi="Times New Roman" w:cs="Times New Roman"/>
          <w:i/>
          <w:sz w:val="24"/>
          <w:szCs w:val="24"/>
        </w:rPr>
        <w:t xml:space="preserve"> научится</w:t>
      </w:r>
      <w:r w:rsidRPr="0047725F">
        <w:rPr>
          <w:rFonts w:ascii="Times New Roman" w:hAnsi="Times New Roman" w:cs="Times New Roman"/>
          <w:i/>
          <w:sz w:val="24"/>
          <w:szCs w:val="24"/>
        </w:rPr>
        <w:t>:</w:t>
      </w:r>
    </w:p>
    <w:p w:rsidR="006D6FA0" w:rsidRPr="0047725F" w:rsidRDefault="00DF3BC2"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узнавать</w:t>
      </w:r>
      <w:r w:rsidR="006D6FA0" w:rsidRPr="0047725F">
        <w:rPr>
          <w:rFonts w:ascii="Times New Roman" w:hAnsi="Times New Roman" w:cs="Times New Roman"/>
          <w:sz w:val="24"/>
          <w:szCs w:val="24"/>
        </w:rPr>
        <w:t xml:space="preserve"> изученные му</w:t>
      </w:r>
      <w:r w:rsidRPr="0047725F">
        <w:rPr>
          <w:rFonts w:ascii="Times New Roman" w:hAnsi="Times New Roman" w:cs="Times New Roman"/>
          <w:sz w:val="24"/>
          <w:szCs w:val="24"/>
        </w:rPr>
        <w:t>зыкальные произведения и называ</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имена их авто</w:t>
      </w:r>
      <w:r w:rsidRPr="0047725F">
        <w:rPr>
          <w:rFonts w:ascii="Times New Roman" w:hAnsi="Times New Roman" w:cs="Times New Roman"/>
          <w:sz w:val="24"/>
          <w:szCs w:val="24"/>
        </w:rPr>
        <w:t>ров;</w:t>
      </w:r>
    </w:p>
    <w:p w:rsidR="006D6FA0" w:rsidRPr="0047725F" w:rsidRDefault="00DF3BC2" w:rsidP="006D6FA0">
      <w:pPr>
        <w:spacing w:after="0" w:line="240" w:lineRule="auto"/>
        <w:ind w:firstLine="709"/>
        <w:jc w:val="both"/>
        <w:rPr>
          <w:rFonts w:ascii="Times New Roman" w:hAnsi="Times New Roman" w:cs="Times New Roman"/>
          <w:sz w:val="24"/>
          <w:szCs w:val="24"/>
        </w:rPr>
      </w:pPr>
      <w:proofErr w:type="gramStart"/>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sz w:val="24"/>
          <w:szCs w:val="24"/>
        </w:rPr>
        <w:t>определять характер музыкального произведения, его образ, отдельные элементы муз</w:t>
      </w:r>
      <w:r w:rsidR="006D6FA0" w:rsidRPr="0047725F">
        <w:rPr>
          <w:rFonts w:ascii="Times New Roman" w:hAnsi="Times New Roman" w:cs="Times New Roman"/>
          <w:sz w:val="24"/>
          <w:szCs w:val="24"/>
        </w:rPr>
        <w:t>ы</w:t>
      </w:r>
      <w:r w:rsidR="006D6FA0" w:rsidRPr="0047725F">
        <w:rPr>
          <w:rFonts w:ascii="Times New Roman" w:hAnsi="Times New Roman" w:cs="Times New Roman"/>
          <w:sz w:val="24"/>
          <w:szCs w:val="24"/>
        </w:rPr>
        <w:t xml:space="preserve">кального языка: лад, </w:t>
      </w:r>
      <w:r w:rsidR="00597061" w:rsidRPr="0047725F">
        <w:rPr>
          <w:rFonts w:ascii="Times New Roman" w:hAnsi="Times New Roman" w:cs="Times New Roman"/>
          <w:sz w:val="24"/>
          <w:szCs w:val="24"/>
        </w:rPr>
        <w:t>темп, тембр, динамику, регистр;</w:t>
      </w:r>
      <w:proofErr w:type="gramEnd"/>
    </w:p>
    <w:p w:rsidR="006D6FA0" w:rsidRPr="0047725F" w:rsidRDefault="00597061"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xml:space="preserve">- различать </w:t>
      </w:r>
      <w:r w:rsidR="006D6FA0" w:rsidRPr="0047725F">
        <w:rPr>
          <w:rFonts w:ascii="Times New Roman" w:hAnsi="Times New Roman" w:cs="Times New Roman"/>
          <w:sz w:val="24"/>
          <w:szCs w:val="24"/>
        </w:rPr>
        <w:t>ти</w:t>
      </w:r>
      <w:r w:rsidRPr="0047725F">
        <w:rPr>
          <w:rFonts w:ascii="Times New Roman" w:hAnsi="Times New Roman" w:cs="Times New Roman"/>
          <w:sz w:val="24"/>
          <w:szCs w:val="24"/>
        </w:rPr>
        <w:t>пы интонаций, средства</w:t>
      </w:r>
      <w:r w:rsidR="006D6FA0" w:rsidRPr="0047725F">
        <w:rPr>
          <w:rFonts w:ascii="Times New Roman" w:hAnsi="Times New Roman" w:cs="Times New Roman"/>
          <w:sz w:val="24"/>
          <w:szCs w:val="24"/>
        </w:rPr>
        <w:t xml:space="preserve"> музыкальной выразительности, используе</w:t>
      </w:r>
      <w:r w:rsidRPr="0047725F">
        <w:rPr>
          <w:rFonts w:ascii="Times New Roman" w:hAnsi="Times New Roman" w:cs="Times New Roman"/>
          <w:sz w:val="24"/>
          <w:szCs w:val="24"/>
        </w:rPr>
        <w:t>мые</w:t>
      </w:r>
      <w:r w:rsidR="006D6FA0" w:rsidRPr="0047725F">
        <w:rPr>
          <w:rFonts w:ascii="Times New Roman" w:hAnsi="Times New Roman" w:cs="Times New Roman"/>
          <w:sz w:val="24"/>
          <w:szCs w:val="24"/>
        </w:rPr>
        <w:t xml:space="preserve"> при созда</w:t>
      </w:r>
      <w:r w:rsidRPr="0047725F">
        <w:rPr>
          <w:rFonts w:ascii="Times New Roman" w:hAnsi="Times New Roman" w:cs="Times New Roman"/>
          <w:sz w:val="24"/>
          <w:szCs w:val="24"/>
        </w:rPr>
        <w:t>нии образа;</w:t>
      </w:r>
    </w:p>
    <w:p w:rsidR="00597061" w:rsidRPr="0047725F" w:rsidRDefault="00597061"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узнавать инструменты</w:t>
      </w:r>
      <w:r w:rsidR="006D6FA0" w:rsidRPr="0047725F">
        <w:rPr>
          <w:rFonts w:ascii="Times New Roman" w:hAnsi="Times New Roman" w:cs="Times New Roman"/>
          <w:sz w:val="24"/>
          <w:szCs w:val="24"/>
        </w:rPr>
        <w:t xml:space="preserve"> симфонического, камерного, духового, эстрадного, джазового о</w:t>
      </w:r>
      <w:r w:rsidR="006D6FA0" w:rsidRPr="0047725F">
        <w:rPr>
          <w:rFonts w:ascii="Times New Roman" w:hAnsi="Times New Roman" w:cs="Times New Roman"/>
          <w:sz w:val="24"/>
          <w:szCs w:val="24"/>
        </w:rPr>
        <w:t>р</w:t>
      </w:r>
      <w:r w:rsidR="006D6FA0" w:rsidRPr="0047725F">
        <w:rPr>
          <w:rFonts w:ascii="Times New Roman" w:hAnsi="Times New Roman" w:cs="Times New Roman"/>
          <w:sz w:val="24"/>
          <w:szCs w:val="24"/>
        </w:rPr>
        <w:t>кестров, оркестра русских народных инстру</w:t>
      </w:r>
      <w:r w:rsidRPr="0047725F">
        <w:rPr>
          <w:rFonts w:ascii="Times New Roman" w:hAnsi="Times New Roman" w:cs="Times New Roman"/>
          <w:sz w:val="24"/>
          <w:szCs w:val="24"/>
        </w:rPr>
        <w:t>ментов;</w:t>
      </w:r>
    </w:p>
    <w:p w:rsidR="006D6FA0" w:rsidRPr="0047725F" w:rsidRDefault="00597061"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различать звучание</w:t>
      </w:r>
      <w:r w:rsidR="006D6FA0" w:rsidRPr="0047725F">
        <w:rPr>
          <w:rFonts w:ascii="Times New Roman" w:hAnsi="Times New Roman" w:cs="Times New Roman"/>
          <w:sz w:val="24"/>
          <w:szCs w:val="24"/>
        </w:rPr>
        <w:t xml:space="preserve"> оркестров и отдельных инструмен</w:t>
      </w:r>
      <w:r w:rsidRPr="0047725F">
        <w:rPr>
          <w:rFonts w:ascii="Times New Roman" w:hAnsi="Times New Roman" w:cs="Times New Roman"/>
          <w:sz w:val="24"/>
          <w:szCs w:val="24"/>
        </w:rPr>
        <w:t>тов;</w:t>
      </w:r>
    </w:p>
    <w:p w:rsidR="0010095A" w:rsidRPr="0047725F" w:rsidRDefault="0010095A" w:rsidP="0010095A">
      <w:pPr>
        <w:spacing w:after="0" w:line="240" w:lineRule="auto"/>
        <w:ind w:firstLine="709"/>
        <w:jc w:val="both"/>
        <w:rPr>
          <w:rFonts w:ascii="Times New Roman" w:hAnsi="Times New Roman" w:cs="Times New Roman"/>
          <w:sz w:val="24"/>
          <w:szCs w:val="24"/>
        </w:rPr>
      </w:pPr>
      <w:proofErr w:type="gramStart"/>
      <w:r w:rsidRPr="0047725F">
        <w:rPr>
          <w:rFonts w:ascii="Times New Roman" w:hAnsi="Times New Roman" w:cs="Times New Roman"/>
          <w:sz w:val="24"/>
          <w:szCs w:val="24"/>
        </w:rPr>
        <w:t>- ориентироваться в тембровом звучании различных певческих голосов (детских, женских, мужских), хоров (детских, женских, мужских, смешанных,</w:t>
      </w:r>
      <w:r w:rsidRPr="0047725F">
        <w:rPr>
          <w:rFonts w:ascii="Times New Roman" w:hAnsi="Times New Roman" w:cs="Times New Roman"/>
          <w:bCs/>
          <w:iCs/>
          <w:sz w:val="24"/>
          <w:szCs w:val="24"/>
        </w:rPr>
        <w:t xml:space="preserve"> а также </w:t>
      </w:r>
      <w:r w:rsidRPr="0047725F">
        <w:rPr>
          <w:rFonts w:ascii="Times New Roman" w:hAnsi="Times New Roman" w:cs="Times New Roman"/>
          <w:sz w:val="24"/>
          <w:szCs w:val="24"/>
        </w:rPr>
        <w:t>народного, академического, церковного) и их исполнительских возможностях и особенностях репертуара;</w:t>
      </w:r>
      <w:proofErr w:type="gramEnd"/>
    </w:p>
    <w:p w:rsidR="0010095A" w:rsidRPr="0047725F" w:rsidRDefault="0010095A" w:rsidP="0010095A">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Pr="0047725F">
        <w:rPr>
          <w:rFonts w:ascii="Times New Roman" w:hAnsi="Times New Roman" w:cs="Times New Roman"/>
          <w:sz w:val="24"/>
          <w:szCs w:val="24"/>
        </w:rPr>
        <w:t>ориентироваться в народной и профессиональной (композиторской) музыке; балете, оп</w:t>
      </w:r>
      <w:r w:rsidRPr="0047725F">
        <w:rPr>
          <w:rFonts w:ascii="Times New Roman" w:hAnsi="Times New Roman" w:cs="Times New Roman"/>
          <w:sz w:val="24"/>
          <w:szCs w:val="24"/>
        </w:rPr>
        <w:t>е</w:t>
      </w:r>
      <w:r w:rsidRPr="0047725F">
        <w:rPr>
          <w:rFonts w:ascii="Times New Roman" w:hAnsi="Times New Roman" w:cs="Times New Roman"/>
          <w:sz w:val="24"/>
          <w:szCs w:val="24"/>
        </w:rPr>
        <w:t>ре, мюзикле, произведениях для симфонического оркестра и оркестра русских народных инстр</w:t>
      </w:r>
      <w:r w:rsidRPr="0047725F">
        <w:rPr>
          <w:rFonts w:ascii="Times New Roman" w:hAnsi="Times New Roman" w:cs="Times New Roman"/>
          <w:sz w:val="24"/>
          <w:szCs w:val="24"/>
        </w:rPr>
        <w:t>у</w:t>
      </w:r>
      <w:r w:rsidRPr="0047725F">
        <w:rPr>
          <w:rFonts w:ascii="Times New Roman" w:hAnsi="Times New Roman" w:cs="Times New Roman"/>
          <w:sz w:val="24"/>
          <w:szCs w:val="24"/>
        </w:rPr>
        <w:t>ментов;</w:t>
      </w:r>
    </w:p>
    <w:p w:rsidR="0010095A" w:rsidRPr="0047725F" w:rsidRDefault="0010095A" w:rsidP="0010095A">
      <w:pPr>
        <w:tabs>
          <w:tab w:val="left" w:pos="271"/>
        </w:tabs>
        <w:spacing w:after="0" w:line="240" w:lineRule="auto"/>
        <w:ind w:firstLine="709"/>
        <w:contextualSpacing/>
        <w:jc w:val="both"/>
        <w:rPr>
          <w:rFonts w:ascii="Times New Roman" w:hAnsi="Times New Roman" w:cs="Times New Roman"/>
          <w:sz w:val="24"/>
          <w:szCs w:val="24"/>
        </w:rPr>
      </w:pPr>
      <w:r w:rsidRPr="0047725F">
        <w:rPr>
          <w:rFonts w:ascii="Times New Roman" w:hAnsi="Times New Roman" w:cs="Times New Roman"/>
          <w:sz w:val="24"/>
          <w:szCs w:val="24"/>
        </w:rPr>
        <w:t>- ориентироваться в выразительных возможностях и особенностях музыкальных форм: т</w:t>
      </w:r>
      <w:r w:rsidRPr="0047725F">
        <w:rPr>
          <w:rFonts w:ascii="Times New Roman" w:hAnsi="Times New Roman" w:cs="Times New Roman"/>
          <w:sz w:val="24"/>
          <w:szCs w:val="24"/>
        </w:rPr>
        <w:t>и</w:t>
      </w:r>
      <w:r w:rsidRPr="0047725F">
        <w:rPr>
          <w:rFonts w:ascii="Times New Roman" w:hAnsi="Times New Roman" w:cs="Times New Roman"/>
          <w:sz w:val="24"/>
          <w:szCs w:val="24"/>
        </w:rPr>
        <w:t>пах развития (повтор, контраст), простых двухчастной и трехчастной формы, вариаций, рондо;</w:t>
      </w:r>
    </w:p>
    <w:p w:rsidR="006D6FA0" w:rsidRPr="0047725F" w:rsidRDefault="00597061" w:rsidP="0010095A">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определять</w:t>
      </w:r>
      <w:r w:rsidR="006D6FA0" w:rsidRPr="0047725F">
        <w:rPr>
          <w:rFonts w:ascii="Times New Roman" w:hAnsi="Times New Roman" w:cs="Times New Roman"/>
          <w:sz w:val="24"/>
          <w:szCs w:val="24"/>
        </w:rPr>
        <w:t xml:space="preserve"> жанровую основу в пройденных музыкальных произведени</w:t>
      </w:r>
      <w:r w:rsidRPr="0047725F">
        <w:rPr>
          <w:rFonts w:ascii="Times New Roman" w:hAnsi="Times New Roman" w:cs="Times New Roman"/>
          <w:sz w:val="24"/>
          <w:szCs w:val="24"/>
        </w:rPr>
        <w:t>ях;</w:t>
      </w:r>
    </w:p>
    <w:p w:rsidR="006D6FA0" w:rsidRPr="0047725F" w:rsidRDefault="00597061" w:rsidP="006D6FA0">
      <w:pPr>
        <w:spacing w:after="0" w:line="240" w:lineRule="auto"/>
        <w:ind w:firstLine="709"/>
        <w:contextualSpacing/>
        <w:jc w:val="both"/>
        <w:rPr>
          <w:rFonts w:ascii="Times New Roman" w:hAnsi="Times New Roman" w:cs="Times New Roman"/>
          <w:sz w:val="24"/>
          <w:szCs w:val="24"/>
        </w:rPr>
      </w:pPr>
      <w:r w:rsidRPr="0047725F">
        <w:rPr>
          <w:rFonts w:ascii="Times New Roman" w:hAnsi="Times New Roman" w:cs="Times New Roman"/>
          <w:sz w:val="24"/>
          <w:szCs w:val="24"/>
        </w:rPr>
        <w:t xml:space="preserve">- </w:t>
      </w:r>
      <w:r w:rsidR="006D6FA0" w:rsidRPr="0047725F">
        <w:rPr>
          <w:rFonts w:ascii="Times New Roman" w:hAnsi="Times New Roman" w:cs="Times New Roman"/>
          <w:sz w:val="24"/>
          <w:szCs w:val="24"/>
        </w:rPr>
        <w:t>импровизировать под музыку с использованием танцевальных, маршеобразных движений, пластического интонирования.</w:t>
      </w:r>
    </w:p>
    <w:p w:rsidR="006D6FA0" w:rsidRPr="0047725F" w:rsidRDefault="006D6FA0" w:rsidP="006D6FA0">
      <w:pPr>
        <w:spacing w:after="0" w:line="240" w:lineRule="auto"/>
        <w:ind w:firstLine="709"/>
        <w:contextualSpacing/>
        <w:jc w:val="center"/>
        <w:rPr>
          <w:rFonts w:ascii="Times New Roman" w:hAnsi="Times New Roman" w:cs="Times New Roman"/>
          <w:b/>
          <w:i/>
          <w:sz w:val="24"/>
          <w:szCs w:val="24"/>
        </w:rPr>
      </w:pPr>
      <w:r w:rsidRPr="0047725F">
        <w:rPr>
          <w:rFonts w:ascii="Times New Roman" w:hAnsi="Times New Roman" w:cs="Times New Roman"/>
          <w:b/>
          <w:i/>
          <w:sz w:val="24"/>
          <w:szCs w:val="24"/>
        </w:rPr>
        <w:t>Хоровое пение</w:t>
      </w:r>
    </w:p>
    <w:p w:rsidR="006D6FA0" w:rsidRPr="0047725F" w:rsidRDefault="006D6FA0" w:rsidP="0010095A">
      <w:pPr>
        <w:spacing w:after="0" w:line="240" w:lineRule="auto"/>
        <w:ind w:firstLine="709"/>
        <w:contextualSpacing/>
        <w:jc w:val="both"/>
        <w:rPr>
          <w:rFonts w:ascii="Times New Roman" w:hAnsi="Times New Roman" w:cs="Times New Roman"/>
          <w:i/>
          <w:sz w:val="24"/>
          <w:szCs w:val="24"/>
        </w:rPr>
      </w:pPr>
      <w:r w:rsidRPr="0047725F">
        <w:rPr>
          <w:rFonts w:ascii="Times New Roman" w:hAnsi="Times New Roman" w:cs="Times New Roman"/>
          <w:i/>
          <w:sz w:val="24"/>
          <w:szCs w:val="24"/>
        </w:rPr>
        <w:t>Обучающийся</w:t>
      </w:r>
      <w:r w:rsidR="00597061" w:rsidRPr="0047725F">
        <w:rPr>
          <w:rFonts w:ascii="Times New Roman" w:hAnsi="Times New Roman" w:cs="Times New Roman"/>
          <w:i/>
          <w:sz w:val="24"/>
          <w:szCs w:val="24"/>
        </w:rPr>
        <w:t xml:space="preserve"> научится</w:t>
      </w:r>
      <w:r w:rsidRPr="0047725F">
        <w:rPr>
          <w:rFonts w:ascii="Times New Roman" w:hAnsi="Times New Roman" w:cs="Times New Roman"/>
          <w:i/>
          <w:sz w:val="24"/>
          <w:szCs w:val="24"/>
        </w:rPr>
        <w:t>:</w:t>
      </w:r>
    </w:p>
    <w:p w:rsidR="007A13C9" w:rsidRPr="0047725F" w:rsidRDefault="007A13C9" w:rsidP="0010095A">
      <w:pPr>
        <w:tabs>
          <w:tab w:val="left" w:pos="310"/>
        </w:tabs>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исполнять Гимн Российской Федерации;</w:t>
      </w:r>
    </w:p>
    <w:p w:rsidR="007A13C9" w:rsidRPr="0047725F" w:rsidRDefault="007A13C9" w:rsidP="0010095A">
      <w:pPr>
        <w:tabs>
          <w:tab w:val="left" w:pos="310"/>
        </w:tabs>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ориентироваться в способах и приемах выразительного музыкального интонирования;</w:t>
      </w:r>
    </w:p>
    <w:p w:rsidR="006D6FA0" w:rsidRPr="0047725F" w:rsidRDefault="00597061" w:rsidP="0010095A">
      <w:pPr>
        <w:tabs>
          <w:tab w:val="left" w:pos="310"/>
        </w:tabs>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грамотно и выразительно исполня</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песни с сопровождением и без сопровождения в с</w:t>
      </w:r>
      <w:r w:rsidR="006D6FA0" w:rsidRPr="0047725F">
        <w:rPr>
          <w:rFonts w:ascii="Times New Roman" w:hAnsi="Times New Roman" w:cs="Times New Roman"/>
          <w:sz w:val="24"/>
          <w:szCs w:val="24"/>
        </w:rPr>
        <w:t>о</w:t>
      </w:r>
      <w:r w:rsidR="006D6FA0" w:rsidRPr="0047725F">
        <w:rPr>
          <w:rFonts w:ascii="Times New Roman" w:hAnsi="Times New Roman" w:cs="Times New Roman"/>
          <w:sz w:val="24"/>
          <w:szCs w:val="24"/>
        </w:rPr>
        <w:t>ответствии с их образным строем и содержа</w:t>
      </w:r>
      <w:r w:rsidRPr="0047725F">
        <w:rPr>
          <w:rFonts w:ascii="Times New Roman" w:hAnsi="Times New Roman" w:cs="Times New Roman"/>
          <w:sz w:val="24"/>
          <w:szCs w:val="24"/>
        </w:rPr>
        <w:t>нием;</w:t>
      </w:r>
    </w:p>
    <w:p w:rsidR="006D6FA0"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xml:space="preserve">- </w:t>
      </w:r>
      <w:proofErr w:type="gramStart"/>
      <w:r w:rsidRPr="0047725F">
        <w:rPr>
          <w:rFonts w:ascii="Times New Roman" w:hAnsi="Times New Roman" w:cs="Times New Roman"/>
          <w:sz w:val="24"/>
          <w:szCs w:val="24"/>
          <w:lang w:val="en-US"/>
        </w:rPr>
        <w:t>c</w:t>
      </w:r>
      <w:proofErr w:type="gramEnd"/>
      <w:r w:rsidRPr="0047725F">
        <w:rPr>
          <w:rFonts w:ascii="Times New Roman" w:hAnsi="Times New Roman" w:cs="Times New Roman"/>
          <w:sz w:val="24"/>
          <w:szCs w:val="24"/>
        </w:rPr>
        <w:t>облюда</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при пении певческую</w:t>
      </w:r>
      <w:r w:rsidRPr="0047725F">
        <w:rPr>
          <w:rFonts w:ascii="Times New Roman" w:hAnsi="Times New Roman" w:cs="Times New Roman"/>
          <w:sz w:val="24"/>
          <w:szCs w:val="24"/>
        </w:rPr>
        <w:t xml:space="preserve"> установку, использовать</w:t>
      </w:r>
      <w:r w:rsidR="006D6FA0" w:rsidRPr="0047725F">
        <w:rPr>
          <w:rFonts w:ascii="Times New Roman" w:hAnsi="Times New Roman" w:cs="Times New Roman"/>
          <w:sz w:val="24"/>
          <w:szCs w:val="24"/>
        </w:rPr>
        <w:t xml:space="preserve"> в процессе пен</w:t>
      </w:r>
      <w:r w:rsidRPr="0047725F">
        <w:rPr>
          <w:rFonts w:ascii="Times New Roman" w:hAnsi="Times New Roman" w:cs="Times New Roman"/>
          <w:sz w:val="24"/>
          <w:szCs w:val="24"/>
        </w:rPr>
        <w:t>ия правильное певческое дыхание;</w:t>
      </w:r>
    </w:p>
    <w:p w:rsidR="006D6FA0" w:rsidRPr="0047725F" w:rsidRDefault="007610DF" w:rsidP="006D6FA0">
      <w:pPr>
        <w:tabs>
          <w:tab w:val="left" w:pos="310"/>
        </w:tabs>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lastRenderedPageBreak/>
        <w:t>- п</w:t>
      </w:r>
      <w:r w:rsidR="006D6FA0" w:rsidRPr="0047725F">
        <w:rPr>
          <w:rFonts w:ascii="Times New Roman" w:hAnsi="Times New Roman" w:cs="Times New Roman"/>
          <w:sz w:val="24"/>
          <w:szCs w:val="24"/>
        </w:rPr>
        <w:t>ет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преимущественно с мягкой ат</w:t>
      </w:r>
      <w:r w:rsidRPr="0047725F">
        <w:rPr>
          <w:rFonts w:ascii="Times New Roman" w:hAnsi="Times New Roman" w:cs="Times New Roman"/>
          <w:sz w:val="24"/>
          <w:szCs w:val="24"/>
        </w:rPr>
        <w:t>акой звука, осознанно употребля</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твердую атаку в з</w:t>
      </w:r>
      <w:r w:rsidR="006D6FA0" w:rsidRPr="0047725F">
        <w:rPr>
          <w:rFonts w:ascii="Times New Roman" w:hAnsi="Times New Roman" w:cs="Times New Roman"/>
          <w:sz w:val="24"/>
          <w:szCs w:val="24"/>
        </w:rPr>
        <w:t>а</w:t>
      </w:r>
      <w:r w:rsidR="006D6FA0" w:rsidRPr="0047725F">
        <w:rPr>
          <w:rFonts w:ascii="Times New Roman" w:hAnsi="Times New Roman" w:cs="Times New Roman"/>
          <w:sz w:val="24"/>
          <w:szCs w:val="24"/>
        </w:rPr>
        <w:t>висимости от об</w:t>
      </w:r>
      <w:r w:rsidRPr="0047725F">
        <w:rPr>
          <w:rFonts w:ascii="Times New Roman" w:hAnsi="Times New Roman" w:cs="Times New Roman"/>
          <w:sz w:val="24"/>
          <w:szCs w:val="24"/>
        </w:rPr>
        <w:t>разного строя исполняемой песни, п</w:t>
      </w:r>
      <w:r w:rsidR="006D6FA0" w:rsidRPr="0047725F">
        <w:rPr>
          <w:rFonts w:ascii="Times New Roman" w:hAnsi="Times New Roman" w:cs="Times New Roman"/>
          <w:sz w:val="24"/>
          <w:szCs w:val="24"/>
        </w:rPr>
        <w:t>ет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доступным п</w:t>
      </w:r>
      <w:r w:rsidRPr="0047725F">
        <w:rPr>
          <w:rFonts w:ascii="Times New Roman" w:hAnsi="Times New Roman" w:cs="Times New Roman"/>
          <w:sz w:val="24"/>
          <w:szCs w:val="24"/>
        </w:rPr>
        <w:t>о силе, не форсированным звуком;</w:t>
      </w:r>
    </w:p>
    <w:p w:rsidR="007610DF"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Pr="0047725F">
        <w:rPr>
          <w:rFonts w:ascii="Times New Roman" w:hAnsi="Times New Roman" w:cs="Times New Roman"/>
          <w:sz w:val="24"/>
          <w:szCs w:val="24"/>
        </w:rPr>
        <w:t>выговарива</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 слова песни, п</w:t>
      </w:r>
      <w:r w:rsidR="006D6FA0" w:rsidRPr="0047725F">
        <w:rPr>
          <w:rFonts w:ascii="Times New Roman" w:hAnsi="Times New Roman" w:cs="Times New Roman"/>
          <w:sz w:val="24"/>
          <w:szCs w:val="24"/>
        </w:rPr>
        <w:t>ет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гласные округленным звуком, отчетливо произносит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с</w:t>
      </w:r>
      <w:r w:rsidR="006D6FA0" w:rsidRPr="0047725F">
        <w:rPr>
          <w:rFonts w:ascii="Times New Roman" w:hAnsi="Times New Roman" w:cs="Times New Roman"/>
          <w:sz w:val="24"/>
          <w:szCs w:val="24"/>
        </w:rPr>
        <w:t>о</w:t>
      </w:r>
      <w:r w:rsidR="006D6FA0" w:rsidRPr="0047725F">
        <w:rPr>
          <w:rFonts w:ascii="Times New Roman" w:hAnsi="Times New Roman" w:cs="Times New Roman"/>
          <w:sz w:val="24"/>
          <w:szCs w:val="24"/>
        </w:rPr>
        <w:t xml:space="preserve">гласные; </w:t>
      </w:r>
    </w:p>
    <w:p w:rsidR="006D6FA0"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использова</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средства артикуляции для достижения выразительности ис</w:t>
      </w:r>
      <w:r w:rsidRPr="0047725F">
        <w:rPr>
          <w:rFonts w:ascii="Times New Roman" w:hAnsi="Times New Roman" w:cs="Times New Roman"/>
          <w:sz w:val="24"/>
          <w:szCs w:val="24"/>
        </w:rPr>
        <w:t>полнения;</w:t>
      </w:r>
    </w:p>
    <w:p w:rsidR="006D6FA0"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Pr="0047725F">
        <w:rPr>
          <w:rFonts w:ascii="Times New Roman" w:hAnsi="Times New Roman" w:cs="Times New Roman"/>
          <w:sz w:val="24"/>
          <w:szCs w:val="24"/>
        </w:rPr>
        <w:t>и</w:t>
      </w:r>
      <w:r w:rsidR="000E52D2" w:rsidRPr="0047725F">
        <w:rPr>
          <w:rFonts w:ascii="Times New Roman" w:hAnsi="Times New Roman" w:cs="Times New Roman"/>
          <w:sz w:val="24"/>
          <w:szCs w:val="24"/>
        </w:rPr>
        <w:t>сполня</w:t>
      </w:r>
      <w:r w:rsidR="006D6FA0" w:rsidRPr="0047725F">
        <w:rPr>
          <w:rFonts w:ascii="Times New Roman" w:hAnsi="Times New Roman" w:cs="Times New Roman"/>
          <w:sz w:val="24"/>
          <w:szCs w:val="24"/>
        </w:rPr>
        <w:t>т</w:t>
      </w:r>
      <w:r w:rsidR="000E52D2"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одноголосные произведения, а также произведения с элементами двухголосия.</w:t>
      </w:r>
    </w:p>
    <w:p w:rsidR="006D6FA0" w:rsidRPr="0047725F" w:rsidRDefault="006D6FA0" w:rsidP="006D6FA0">
      <w:pPr>
        <w:spacing w:after="0" w:line="240" w:lineRule="auto"/>
        <w:ind w:firstLine="709"/>
        <w:jc w:val="center"/>
        <w:rPr>
          <w:rFonts w:ascii="Times New Roman" w:hAnsi="Times New Roman" w:cs="Times New Roman"/>
          <w:b/>
          <w:i/>
          <w:sz w:val="24"/>
          <w:szCs w:val="24"/>
        </w:rPr>
      </w:pPr>
      <w:r w:rsidRPr="0047725F">
        <w:rPr>
          <w:rFonts w:ascii="Times New Roman" w:hAnsi="Times New Roman" w:cs="Times New Roman"/>
          <w:b/>
          <w:i/>
          <w:sz w:val="24"/>
          <w:szCs w:val="24"/>
        </w:rPr>
        <w:t>Игра в детском инструментальном оркестре (ансамбле)</w:t>
      </w:r>
    </w:p>
    <w:p w:rsidR="006D6FA0" w:rsidRPr="0047725F" w:rsidRDefault="006D6FA0" w:rsidP="006D6FA0">
      <w:pPr>
        <w:spacing w:after="0" w:line="240" w:lineRule="auto"/>
        <w:ind w:firstLine="709"/>
        <w:contextualSpacing/>
        <w:jc w:val="both"/>
        <w:rPr>
          <w:rFonts w:ascii="Times New Roman" w:hAnsi="Times New Roman" w:cs="Times New Roman"/>
          <w:i/>
          <w:sz w:val="24"/>
          <w:szCs w:val="24"/>
        </w:rPr>
      </w:pPr>
      <w:r w:rsidRPr="0047725F">
        <w:rPr>
          <w:rFonts w:ascii="Times New Roman" w:hAnsi="Times New Roman" w:cs="Times New Roman"/>
          <w:i/>
          <w:sz w:val="24"/>
          <w:szCs w:val="24"/>
        </w:rPr>
        <w:t>Обучающийся</w:t>
      </w:r>
      <w:r w:rsidR="007610DF" w:rsidRPr="0047725F">
        <w:rPr>
          <w:rFonts w:ascii="Times New Roman" w:hAnsi="Times New Roman" w:cs="Times New Roman"/>
          <w:i/>
          <w:sz w:val="24"/>
          <w:szCs w:val="24"/>
        </w:rPr>
        <w:t xml:space="preserve"> научится</w:t>
      </w:r>
      <w:r w:rsidRPr="0047725F">
        <w:rPr>
          <w:rFonts w:ascii="Times New Roman" w:hAnsi="Times New Roman" w:cs="Times New Roman"/>
          <w:i/>
          <w:sz w:val="24"/>
          <w:szCs w:val="24"/>
        </w:rPr>
        <w:t>:</w:t>
      </w:r>
    </w:p>
    <w:p w:rsidR="007A13C9" w:rsidRPr="0047725F" w:rsidRDefault="007A13C9" w:rsidP="007A13C9">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ориентироваться</w:t>
      </w:r>
      <w:r w:rsidRPr="0047725F">
        <w:rPr>
          <w:rFonts w:ascii="Times New Roman" w:hAnsi="Times New Roman" w:cs="Times New Roman"/>
          <w:i/>
          <w:sz w:val="24"/>
          <w:szCs w:val="24"/>
        </w:rPr>
        <w:t xml:space="preserve"> </w:t>
      </w:r>
      <w:r w:rsidRPr="0047725F">
        <w:rPr>
          <w:rFonts w:ascii="Times New Roman" w:hAnsi="Times New Roman" w:cs="Times New Roman"/>
          <w:sz w:val="24"/>
          <w:szCs w:val="24"/>
        </w:rPr>
        <w:t>в</w:t>
      </w:r>
      <w:r w:rsidRPr="0047725F">
        <w:rPr>
          <w:rFonts w:ascii="Times New Roman" w:hAnsi="Times New Roman" w:cs="Times New Roman"/>
          <w:i/>
          <w:sz w:val="24"/>
          <w:szCs w:val="24"/>
        </w:rPr>
        <w:t xml:space="preserve"> </w:t>
      </w:r>
      <w:r w:rsidRPr="0047725F">
        <w:rPr>
          <w:rFonts w:ascii="Times New Roman" w:hAnsi="Times New Roman" w:cs="Times New Roman"/>
          <w:sz w:val="24"/>
          <w:szCs w:val="24"/>
        </w:rPr>
        <w:t>приемах игры на элементарных инструментах детского оркестра, бло</w:t>
      </w:r>
      <w:r w:rsidRPr="0047725F">
        <w:rPr>
          <w:rFonts w:ascii="Times New Roman" w:hAnsi="Times New Roman" w:cs="Times New Roman"/>
          <w:sz w:val="24"/>
          <w:szCs w:val="24"/>
        </w:rPr>
        <w:t>к</w:t>
      </w:r>
      <w:r w:rsidRPr="0047725F">
        <w:rPr>
          <w:rFonts w:ascii="Times New Roman" w:hAnsi="Times New Roman" w:cs="Times New Roman"/>
          <w:sz w:val="24"/>
          <w:szCs w:val="24"/>
        </w:rPr>
        <w:t xml:space="preserve">флейте, синтезаторе, народных инструментах и др. </w:t>
      </w:r>
    </w:p>
    <w:p w:rsidR="006D6FA0"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w:t>
      </w:r>
      <w:r w:rsidR="006D6FA0" w:rsidRPr="0047725F">
        <w:rPr>
          <w:rFonts w:ascii="Times New Roman" w:hAnsi="Times New Roman" w:cs="Times New Roman"/>
          <w:sz w:val="24"/>
          <w:szCs w:val="24"/>
        </w:rPr>
        <w:t>исполнять различные ритмические группы в оркестровых парти</w:t>
      </w:r>
      <w:r w:rsidRPr="0047725F">
        <w:rPr>
          <w:rFonts w:ascii="Times New Roman" w:hAnsi="Times New Roman" w:cs="Times New Roman"/>
          <w:sz w:val="24"/>
          <w:szCs w:val="24"/>
        </w:rPr>
        <w:t>ях;</w:t>
      </w:r>
    </w:p>
    <w:p w:rsidR="007610DF"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Pr="0047725F">
        <w:rPr>
          <w:rFonts w:ascii="Times New Roman" w:hAnsi="Times New Roman" w:cs="Times New Roman"/>
          <w:sz w:val="24"/>
          <w:szCs w:val="24"/>
        </w:rPr>
        <w:t>играть</w:t>
      </w:r>
      <w:r w:rsidR="006D6FA0" w:rsidRPr="0047725F">
        <w:rPr>
          <w:rFonts w:ascii="Times New Roman" w:hAnsi="Times New Roman" w:cs="Times New Roman"/>
          <w:sz w:val="24"/>
          <w:szCs w:val="24"/>
        </w:rPr>
        <w:t xml:space="preserve"> в ансамбле – дуэте, трио (про</w:t>
      </w:r>
      <w:r w:rsidRPr="0047725F">
        <w:rPr>
          <w:rFonts w:ascii="Times New Roman" w:hAnsi="Times New Roman" w:cs="Times New Roman"/>
          <w:sz w:val="24"/>
          <w:szCs w:val="24"/>
        </w:rPr>
        <w:t>стейшее двух-трехголосие);</w:t>
      </w:r>
    </w:p>
    <w:p w:rsidR="006D6FA0" w:rsidRPr="0047725F" w:rsidRDefault="007610DF"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006D6FA0" w:rsidRPr="0047725F">
        <w:rPr>
          <w:rFonts w:ascii="Times New Roman" w:hAnsi="Times New Roman" w:cs="Times New Roman"/>
          <w:sz w:val="24"/>
          <w:szCs w:val="24"/>
        </w:rPr>
        <w:t xml:space="preserve"> </w:t>
      </w:r>
      <w:r w:rsidRPr="0047725F">
        <w:rPr>
          <w:rFonts w:ascii="Times New Roman" w:hAnsi="Times New Roman" w:cs="Times New Roman"/>
          <w:sz w:val="24"/>
          <w:szCs w:val="24"/>
        </w:rPr>
        <w:t>играть</w:t>
      </w:r>
      <w:r w:rsidR="006D6FA0" w:rsidRPr="0047725F">
        <w:rPr>
          <w:rFonts w:ascii="Times New Roman" w:hAnsi="Times New Roman" w:cs="Times New Roman"/>
          <w:sz w:val="24"/>
          <w:szCs w:val="24"/>
        </w:rPr>
        <w:t xml:space="preserve"> в детском оркестре, инструментальном ансамб</w:t>
      </w:r>
      <w:r w:rsidR="007A13C9" w:rsidRPr="0047725F">
        <w:rPr>
          <w:rFonts w:ascii="Times New Roman" w:hAnsi="Times New Roman" w:cs="Times New Roman"/>
          <w:sz w:val="24"/>
          <w:szCs w:val="24"/>
        </w:rPr>
        <w:t>ле;</w:t>
      </w:r>
    </w:p>
    <w:p w:rsidR="00356285" w:rsidRPr="0047725F" w:rsidRDefault="00356285" w:rsidP="00356285">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Pr="0047725F">
        <w:rPr>
          <w:rFonts w:ascii="Times New Roman" w:hAnsi="Times New Roman" w:cs="Times New Roman"/>
          <w:sz w:val="24"/>
          <w:szCs w:val="24"/>
        </w:rPr>
        <w:t>использова</w:t>
      </w:r>
      <w:r w:rsidR="006D6FA0" w:rsidRPr="0047725F">
        <w:rPr>
          <w:rFonts w:ascii="Times New Roman" w:hAnsi="Times New Roman" w:cs="Times New Roman"/>
          <w:sz w:val="24"/>
          <w:szCs w:val="24"/>
        </w:rPr>
        <w:t>т</w:t>
      </w:r>
      <w:r w:rsidRPr="0047725F">
        <w:rPr>
          <w:rFonts w:ascii="Times New Roman" w:hAnsi="Times New Roman" w:cs="Times New Roman"/>
          <w:sz w:val="24"/>
          <w:szCs w:val="24"/>
        </w:rPr>
        <w:t>ь</w:t>
      </w:r>
      <w:r w:rsidR="006D6FA0" w:rsidRPr="0047725F">
        <w:rPr>
          <w:rFonts w:ascii="Times New Roman" w:hAnsi="Times New Roman" w:cs="Times New Roman"/>
          <w:sz w:val="24"/>
          <w:szCs w:val="24"/>
        </w:rPr>
        <w:t xml:space="preserve"> возможности различных инструментов в ансамбле и оркестре, в том числе тембровые возможности синтезатора.</w:t>
      </w:r>
    </w:p>
    <w:p w:rsidR="006D6FA0" w:rsidRPr="0047725F" w:rsidRDefault="006D6FA0" w:rsidP="006D6FA0">
      <w:pPr>
        <w:spacing w:after="0" w:line="240" w:lineRule="auto"/>
        <w:contextualSpacing/>
        <w:jc w:val="center"/>
        <w:rPr>
          <w:rFonts w:ascii="Times New Roman" w:hAnsi="Times New Roman" w:cs="Times New Roman"/>
          <w:i/>
          <w:sz w:val="24"/>
          <w:szCs w:val="24"/>
        </w:rPr>
      </w:pPr>
      <w:r w:rsidRPr="0047725F">
        <w:rPr>
          <w:rFonts w:ascii="Times New Roman" w:hAnsi="Times New Roman" w:cs="Times New Roman"/>
          <w:b/>
          <w:i/>
          <w:sz w:val="24"/>
          <w:szCs w:val="24"/>
        </w:rPr>
        <w:t>Основы музыкальной грамоты</w:t>
      </w:r>
    </w:p>
    <w:p w:rsidR="006D6FA0" w:rsidRPr="0047725F" w:rsidRDefault="00356285" w:rsidP="006D6FA0">
      <w:pPr>
        <w:spacing w:after="0" w:line="240" w:lineRule="auto"/>
        <w:ind w:firstLine="708"/>
        <w:contextualSpacing/>
        <w:jc w:val="both"/>
        <w:rPr>
          <w:rFonts w:ascii="Times New Roman" w:hAnsi="Times New Roman" w:cs="Times New Roman"/>
          <w:sz w:val="24"/>
          <w:szCs w:val="24"/>
        </w:rPr>
      </w:pPr>
      <w:proofErr w:type="gramStart"/>
      <w:r w:rsidRPr="0047725F">
        <w:rPr>
          <w:rFonts w:ascii="Times New Roman" w:hAnsi="Times New Roman" w:cs="Times New Roman"/>
          <w:i/>
          <w:sz w:val="24"/>
          <w:szCs w:val="24"/>
        </w:rPr>
        <w:t>Обучающийся</w:t>
      </w:r>
      <w:proofErr w:type="gramEnd"/>
      <w:r w:rsidRPr="0047725F">
        <w:rPr>
          <w:rFonts w:ascii="Times New Roman" w:hAnsi="Times New Roman" w:cs="Times New Roman"/>
          <w:i/>
          <w:sz w:val="24"/>
          <w:szCs w:val="24"/>
        </w:rPr>
        <w:t xml:space="preserve"> </w:t>
      </w:r>
      <w:r w:rsidR="007A13C9" w:rsidRPr="0047725F">
        <w:rPr>
          <w:rFonts w:ascii="Times New Roman" w:hAnsi="Times New Roman" w:cs="Times New Roman"/>
          <w:i/>
          <w:sz w:val="24"/>
          <w:szCs w:val="24"/>
        </w:rPr>
        <w:t xml:space="preserve">научится </w:t>
      </w:r>
      <w:r w:rsidR="007A13C9" w:rsidRPr="0047725F">
        <w:rPr>
          <w:rFonts w:ascii="Times New Roman" w:hAnsi="Times New Roman" w:cs="Times New Roman"/>
          <w:sz w:val="24"/>
          <w:szCs w:val="24"/>
        </w:rPr>
        <w:t xml:space="preserve">ориентироваться в </w:t>
      </w:r>
      <w:r w:rsidRPr="0047725F">
        <w:rPr>
          <w:rFonts w:ascii="Times New Roman" w:hAnsi="Times New Roman" w:cs="Times New Roman"/>
          <w:sz w:val="24"/>
          <w:szCs w:val="24"/>
        </w:rPr>
        <w:t>следующим о</w:t>
      </w:r>
      <w:r w:rsidR="006D6FA0" w:rsidRPr="0047725F">
        <w:rPr>
          <w:rFonts w:ascii="Times New Roman" w:hAnsi="Times New Roman" w:cs="Times New Roman"/>
          <w:sz w:val="24"/>
          <w:szCs w:val="24"/>
        </w:rPr>
        <w:t>бъем</w:t>
      </w:r>
      <w:r w:rsidRPr="0047725F">
        <w:rPr>
          <w:rFonts w:ascii="Times New Roman" w:hAnsi="Times New Roman" w:cs="Times New Roman"/>
          <w:sz w:val="24"/>
          <w:szCs w:val="24"/>
        </w:rPr>
        <w:t>ом</w:t>
      </w:r>
      <w:r w:rsidR="006D6FA0" w:rsidRPr="0047725F">
        <w:rPr>
          <w:rFonts w:ascii="Times New Roman" w:hAnsi="Times New Roman" w:cs="Times New Roman"/>
          <w:sz w:val="24"/>
          <w:szCs w:val="24"/>
        </w:rPr>
        <w:t xml:space="preserve"> музыкальной грамоты и теоретических поня</w:t>
      </w:r>
      <w:r w:rsidR="007A13C9" w:rsidRPr="0047725F">
        <w:rPr>
          <w:rFonts w:ascii="Times New Roman" w:hAnsi="Times New Roman" w:cs="Times New Roman"/>
          <w:sz w:val="24"/>
          <w:szCs w:val="24"/>
        </w:rPr>
        <w:t>тиях</w:t>
      </w:r>
      <w:r w:rsidR="006D6FA0" w:rsidRPr="0047725F">
        <w:rPr>
          <w:rFonts w:ascii="Times New Roman" w:hAnsi="Times New Roman" w:cs="Times New Roman"/>
          <w:sz w:val="24"/>
          <w:szCs w:val="24"/>
        </w:rPr>
        <w:t xml:space="preserve">: </w:t>
      </w:r>
    </w:p>
    <w:p w:rsidR="006D6FA0" w:rsidRPr="0047725F" w:rsidRDefault="00356285"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 </w:t>
      </w:r>
      <w:r w:rsidR="006D6FA0" w:rsidRPr="0047725F">
        <w:rPr>
          <w:rFonts w:ascii="Times New Roman" w:hAnsi="Times New Roman" w:cs="Times New Roman"/>
          <w:i/>
          <w:sz w:val="24"/>
          <w:szCs w:val="24"/>
        </w:rPr>
        <w:t>Звук.</w:t>
      </w:r>
      <w:r w:rsidR="006D6FA0" w:rsidRPr="0047725F">
        <w:rPr>
          <w:rFonts w:ascii="Times New Roman" w:hAnsi="Times New Roman" w:cs="Times New Roman"/>
          <w:sz w:val="24"/>
          <w:szCs w:val="24"/>
        </w:rPr>
        <w:t xml:space="preserve"> Свойства музыкального звука: высота, длительность, тембр, гром</w:t>
      </w:r>
      <w:r w:rsidRPr="0047725F">
        <w:rPr>
          <w:rFonts w:ascii="Times New Roman" w:hAnsi="Times New Roman" w:cs="Times New Roman"/>
          <w:sz w:val="24"/>
          <w:szCs w:val="24"/>
        </w:rPr>
        <w:t>кость;</w:t>
      </w:r>
    </w:p>
    <w:p w:rsidR="006D6FA0" w:rsidRPr="0047725F" w:rsidRDefault="00356285"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i/>
          <w:sz w:val="24"/>
          <w:szCs w:val="24"/>
        </w:rPr>
        <w:t>Мелодия.</w:t>
      </w:r>
      <w:r w:rsidR="006D6FA0" w:rsidRPr="0047725F">
        <w:rPr>
          <w:rFonts w:ascii="Times New Roman" w:hAnsi="Times New Roman" w:cs="Times New Roman"/>
          <w:sz w:val="24"/>
          <w:szCs w:val="24"/>
        </w:rPr>
        <w:t xml:space="preserve"> Типы мелодического движения. Интонация. Начальное представление о клави</w:t>
      </w:r>
      <w:r w:rsidR="006D6FA0" w:rsidRPr="0047725F">
        <w:rPr>
          <w:rFonts w:ascii="Times New Roman" w:hAnsi="Times New Roman" w:cs="Times New Roman"/>
          <w:sz w:val="24"/>
          <w:szCs w:val="24"/>
        </w:rPr>
        <w:t>а</w:t>
      </w:r>
      <w:r w:rsidR="006D6FA0" w:rsidRPr="0047725F">
        <w:rPr>
          <w:rFonts w:ascii="Times New Roman" w:hAnsi="Times New Roman" w:cs="Times New Roman"/>
          <w:sz w:val="24"/>
          <w:szCs w:val="24"/>
        </w:rPr>
        <w:t>туре фортепиано (синтезатора). Подбор по слуху попе</w:t>
      </w:r>
      <w:r w:rsidRPr="0047725F">
        <w:rPr>
          <w:rFonts w:ascii="Times New Roman" w:hAnsi="Times New Roman" w:cs="Times New Roman"/>
          <w:sz w:val="24"/>
          <w:szCs w:val="24"/>
        </w:rPr>
        <w:t>вок и простых песен;</w:t>
      </w:r>
    </w:p>
    <w:p w:rsidR="006D6FA0" w:rsidRPr="0047725F" w:rsidRDefault="00356285"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i/>
          <w:sz w:val="24"/>
          <w:szCs w:val="24"/>
        </w:rPr>
        <w:t>Метроритм.</w:t>
      </w:r>
      <w:r w:rsidR="006D6FA0" w:rsidRPr="0047725F">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006D6FA0" w:rsidRPr="0047725F">
        <w:rPr>
          <w:rFonts w:ascii="Times New Roman" w:hAnsi="Times New Roman" w:cs="Times New Roman"/>
          <w:sz w:val="24"/>
          <w:szCs w:val="24"/>
        </w:rPr>
        <w:t>ритмических упражнениях</w:t>
      </w:r>
      <w:proofErr w:type="gramEnd"/>
      <w:r w:rsidR="006D6FA0" w:rsidRPr="0047725F">
        <w:rPr>
          <w:rFonts w:ascii="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006D6FA0" w:rsidRPr="0047725F">
        <w:rPr>
          <w:rFonts w:ascii="Times New Roman" w:hAnsi="Times New Roman" w:cs="Times New Roman"/>
          <w:sz w:val="24"/>
          <w:szCs w:val="24"/>
        </w:rPr>
        <w:t>х-</w:t>
      </w:r>
      <w:proofErr w:type="gramEnd"/>
      <w:r w:rsidR="006D6FA0" w:rsidRPr="0047725F">
        <w:rPr>
          <w:rFonts w:ascii="Times New Roman" w:hAnsi="Times New Roman" w:cs="Times New Roman"/>
          <w:sz w:val="24"/>
          <w:szCs w:val="24"/>
        </w:rPr>
        <w:t xml:space="preserve"> и трехдольность – в</w:t>
      </w:r>
      <w:r w:rsidRPr="0047725F">
        <w:rPr>
          <w:rFonts w:ascii="Times New Roman" w:hAnsi="Times New Roman" w:cs="Times New Roman"/>
          <w:sz w:val="24"/>
          <w:szCs w:val="24"/>
        </w:rPr>
        <w:t>осприятие и передача в дв</w:t>
      </w:r>
      <w:r w:rsidRPr="0047725F">
        <w:rPr>
          <w:rFonts w:ascii="Times New Roman" w:hAnsi="Times New Roman" w:cs="Times New Roman"/>
          <w:sz w:val="24"/>
          <w:szCs w:val="24"/>
        </w:rPr>
        <w:t>и</w:t>
      </w:r>
      <w:r w:rsidRPr="0047725F">
        <w:rPr>
          <w:rFonts w:ascii="Times New Roman" w:hAnsi="Times New Roman" w:cs="Times New Roman"/>
          <w:sz w:val="24"/>
          <w:szCs w:val="24"/>
        </w:rPr>
        <w:t>жении;</w:t>
      </w:r>
    </w:p>
    <w:p w:rsidR="006D6FA0" w:rsidRPr="0047725F" w:rsidRDefault="00356285"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i/>
          <w:sz w:val="24"/>
          <w:szCs w:val="24"/>
        </w:rPr>
        <w:t>Лад:</w:t>
      </w:r>
      <w:r w:rsidR="006D6FA0" w:rsidRPr="0047725F">
        <w:rPr>
          <w:rFonts w:ascii="Times New Roman" w:hAnsi="Times New Roman" w:cs="Times New Roman"/>
          <w:b/>
          <w:sz w:val="24"/>
          <w:szCs w:val="24"/>
        </w:rPr>
        <w:t xml:space="preserve"> </w:t>
      </w:r>
      <w:r w:rsidR="006D6FA0" w:rsidRPr="0047725F">
        <w:rPr>
          <w:rFonts w:ascii="Times New Roman" w:hAnsi="Times New Roman" w:cs="Times New Roman"/>
          <w:sz w:val="24"/>
          <w:szCs w:val="24"/>
        </w:rPr>
        <w:t>маж</w:t>
      </w:r>
      <w:r w:rsidRPr="0047725F">
        <w:rPr>
          <w:rFonts w:ascii="Times New Roman" w:hAnsi="Times New Roman" w:cs="Times New Roman"/>
          <w:sz w:val="24"/>
          <w:szCs w:val="24"/>
        </w:rPr>
        <w:t>ор, минор; тональность, тоника;</w:t>
      </w:r>
    </w:p>
    <w:p w:rsidR="006D6FA0" w:rsidRPr="0047725F" w:rsidRDefault="00356285" w:rsidP="006D6FA0">
      <w:pPr>
        <w:spacing w:after="0" w:line="240" w:lineRule="auto"/>
        <w:ind w:firstLine="709"/>
        <w:contextualSpacing/>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i/>
          <w:sz w:val="24"/>
          <w:szCs w:val="24"/>
        </w:rPr>
        <w:t>Нотная грамота.</w:t>
      </w:r>
      <w:r w:rsidR="006D6FA0" w:rsidRPr="0047725F">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w:t>
      </w:r>
      <w:r w:rsidR="006D6FA0" w:rsidRPr="0047725F">
        <w:rPr>
          <w:rFonts w:ascii="Times New Roman" w:hAnsi="Times New Roman" w:cs="Times New Roman"/>
          <w:sz w:val="24"/>
          <w:szCs w:val="24"/>
        </w:rPr>
        <w:t>о</w:t>
      </w:r>
      <w:r w:rsidR="006D6FA0" w:rsidRPr="0047725F">
        <w:rPr>
          <w:rFonts w:ascii="Times New Roman" w:hAnsi="Times New Roman" w:cs="Times New Roman"/>
          <w:sz w:val="24"/>
          <w:szCs w:val="24"/>
        </w:rPr>
        <w:t>там хоровых и орке</w:t>
      </w:r>
      <w:r w:rsidRPr="0047725F">
        <w:rPr>
          <w:rFonts w:ascii="Times New Roman" w:hAnsi="Times New Roman" w:cs="Times New Roman"/>
          <w:sz w:val="24"/>
          <w:szCs w:val="24"/>
        </w:rPr>
        <w:t>стровых партий;</w:t>
      </w:r>
    </w:p>
    <w:p w:rsidR="006D6FA0" w:rsidRPr="0047725F" w:rsidRDefault="00356285" w:rsidP="006D6FA0">
      <w:pPr>
        <w:tabs>
          <w:tab w:val="left" w:pos="201"/>
        </w:tabs>
        <w:spacing w:after="0" w:line="240" w:lineRule="auto"/>
        <w:ind w:firstLine="709"/>
        <w:jc w:val="both"/>
        <w:rPr>
          <w:rFonts w:ascii="Times New Roman" w:hAnsi="Times New Roman" w:cs="Times New Roman"/>
          <w:i/>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i/>
          <w:sz w:val="24"/>
          <w:szCs w:val="24"/>
        </w:rPr>
        <w:t xml:space="preserve">Интервалы </w:t>
      </w:r>
      <w:r w:rsidR="006D6FA0" w:rsidRPr="0047725F">
        <w:rPr>
          <w:rFonts w:ascii="Times New Roman" w:hAnsi="Times New Roman" w:cs="Times New Roman"/>
          <w:sz w:val="24"/>
          <w:szCs w:val="24"/>
        </w:rPr>
        <w:t xml:space="preserve">в пределах октавы. </w:t>
      </w:r>
      <w:r w:rsidR="006D6FA0" w:rsidRPr="0047725F">
        <w:rPr>
          <w:rFonts w:ascii="Times New Roman" w:hAnsi="Times New Roman" w:cs="Times New Roman"/>
          <w:i/>
          <w:sz w:val="24"/>
          <w:szCs w:val="24"/>
        </w:rPr>
        <w:t>Трезвучия:</w:t>
      </w:r>
      <w:r w:rsidR="006D6FA0" w:rsidRPr="0047725F">
        <w:rPr>
          <w:rFonts w:ascii="Times New Roman" w:hAnsi="Times New Roman" w:cs="Times New Roman"/>
          <w:sz w:val="24"/>
          <w:szCs w:val="24"/>
        </w:rPr>
        <w:t xml:space="preserve"> мажорное и минорное. Интервалы и трезвучия в игровых упражнениях, песнях и аккомпанементах, про</w:t>
      </w:r>
      <w:r w:rsidRPr="0047725F">
        <w:rPr>
          <w:rFonts w:ascii="Times New Roman" w:hAnsi="Times New Roman" w:cs="Times New Roman"/>
          <w:sz w:val="24"/>
          <w:szCs w:val="24"/>
        </w:rPr>
        <w:t>изведениях для слушания музыки;</w:t>
      </w:r>
    </w:p>
    <w:p w:rsidR="006D6FA0" w:rsidRPr="0047725F" w:rsidRDefault="00356285" w:rsidP="006D6FA0">
      <w:pPr>
        <w:tabs>
          <w:tab w:val="left" w:pos="201"/>
        </w:tabs>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i/>
          <w:sz w:val="24"/>
          <w:szCs w:val="24"/>
        </w:rPr>
        <w:t>-</w:t>
      </w:r>
      <w:r w:rsidRPr="0047725F">
        <w:rPr>
          <w:rFonts w:ascii="Times New Roman" w:hAnsi="Times New Roman" w:cs="Times New Roman"/>
          <w:i/>
          <w:sz w:val="24"/>
          <w:szCs w:val="24"/>
          <w:lang w:val="en-US"/>
        </w:rPr>
        <w:t> </w:t>
      </w:r>
      <w:r w:rsidR="006D6FA0" w:rsidRPr="0047725F">
        <w:rPr>
          <w:rFonts w:ascii="Times New Roman" w:hAnsi="Times New Roman" w:cs="Times New Roman"/>
          <w:i/>
          <w:sz w:val="24"/>
          <w:szCs w:val="24"/>
        </w:rPr>
        <w:t>Музыкальные жанры.</w:t>
      </w:r>
      <w:r w:rsidR="006D6FA0" w:rsidRPr="0047725F">
        <w:rPr>
          <w:rFonts w:ascii="Times New Roman" w:hAnsi="Times New Roman" w:cs="Times New Roman"/>
          <w:sz w:val="24"/>
          <w:szCs w:val="24"/>
        </w:rPr>
        <w:t xml:space="preserve"> Песня, танец, марш. Инструментальный концерт. Музыкально-сценичес</w:t>
      </w:r>
      <w:r w:rsidRPr="0047725F">
        <w:rPr>
          <w:rFonts w:ascii="Times New Roman" w:hAnsi="Times New Roman" w:cs="Times New Roman"/>
          <w:sz w:val="24"/>
          <w:szCs w:val="24"/>
        </w:rPr>
        <w:t>кие жанры: балет, опера, мюзикл;</w:t>
      </w:r>
    </w:p>
    <w:p w:rsidR="006D6FA0" w:rsidRPr="0047725F" w:rsidRDefault="00356285" w:rsidP="006D6FA0">
      <w:pPr>
        <w:spacing w:after="0" w:line="240" w:lineRule="auto"/>
        <w:ind w:firstLine="709"/>
        <w:jc w:val="both"/>
        <w:rPr>
          <w:rFonts w:ascii="Times New Roman" w:hAnsi="Times New Roman" w:cs="Times New Roman"/>
          <w:sz w:val="24"/>
          <w:szCs w:val="24"/>
        </w:rPr>
      </w:pPr>
      <w:r w:rsidRPr="0047725F">
        <w:rPr>
          <w:rFonts w:ascii="Times New Roman" w:hAnsi="Times New Roman" w:cs="Times New Roman"/>
          <w:sz w:val="24"/>
          <w:szCs w:val="24"/>
        </w:rPr>
        <w:t>-</w:t>
      </w:r>
      <w:r w:rsidRPr="0047725F">
        <w:rPr>
          <w:rFonts w:ascii="Times New Roman" w:hAnsi="Times New Roman" w:cs="Times New Roman"/>
          <w:sz w:val="24"/>
          <w:szCs w:val="24"/>
          <w:lang w:val="en-US"/>
        </w:rPr>
        <w:t> </w:t>
      </w:r>
      <w:r w:rsidR="006D6FA0" w:rsidRPr="0047725F">
        <w:rPr>
          <w:rFonts w:ascii="Times New Roman" w:hAnsi="Times New Roman" w:cs="Times New Roman"/>
          <w:i/>
          <w:sz w:val="24"/>
          <w:szCs w:val="24"/>
        </w:rPr>
        <w:t>Музыкальные формы.</w:t>
      </w:r>
      <w:r w:rsidR="006D6FA0" w:rsidRPr="0047725F">
        <w:rPr>
          <w:rFonts w:ascii="Times New Roman" w:hAnsi="Times New Roman" w:cs="Times New Roman"/>
          <w:sz w:val="24"/>
          <w:szCs w:val="24"/>
        </w:rPr>
        <w:t xml:space="preserve"> Виды развития: повтор, контраст. Вступление, заключение. Пр</w:t>
      </w:r>
      <w:r w:rsidR="006D6FA0" w:rsidRPr="0047725F">
        <w:rPr>
          <w:rFonts w:ascii="Times New Roman" w:hAnsi="Times New Roman" w:cs="Times New Roman"/>
          <w:sz w:val="24"/>
          <w:szCs w:val="24"/>
        </w:rPr>
        <w:t>о</w:t>
      </w:r>
      <w:r w:rsidR="006D6FA0" w:rsidRPr="0047725F">
        <w:rPr>
          <w:rFonts w:ascii="Times New Roman" w:hAnsi="Times New Roman" w:cs="Times New Roman"/>
          <w:sz w:val="24"/>
          <w:szCs w:val="24"/>
        </w:rPr>
        <w:t>стые двухчастная и трехчастная формы, куплетная форма, вариации, рондо.</w:t>
      </w:r>
    </w:p>
    <w:p w:rsidR="006D6FA0" w:rsidRPr="0047725F" w:rsidRDefault="006D6FA0"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t xml:space="preserve">В результате изучения музыки на уровне начального общего образования </w:t>
      </w:r>
      <w:proofErr w:type="gramStart"/>
      <w:r w:rsidRPr="0047725F">
        <w:rPr>
          <w:rFonts w:ascii="Times New Roman" w:eastAsia="Arial Unicode MS" w:hAnsi="Times New Roman" w:cs="Times New Roman"/>
          <w:i/>
          <w:sz w:val="24"/>
          <w:szCs w:val="24"/>
        </w:rPr>
        <w:t>обучающийся</w:t>
      </w:r>
      <w:proofErr w:type="gramEnd"/>
      <w:r w:rsidRPr="0047725F">
        <w:rPr>
          <w:rFonts w:ascii="Times New Roman" w:eastAsia="Arial Unicode MS" w:hAnsi="Times New Roman" w:cs="Times New Roman"/>
          <w:i/>
          <w:sz w:val="24"/>
          <w:szCs w:val="24"/>
        </w:rPr>
        <w:t xml:space="preserve"> п</w:t>
      </w:r>
      <w:r w:rsidRPr="0047725F">
        <w:rPr>
          <w:rFonts w:ascii="Times New Roman" w:eastAsia="Arial Unicode MS" w:hAnsi="Times New Roman" w:cs="Times New Roman"/>
          <w:i/>
          <w:sz w:val="24"/>
          <w:szCs w:val="24"/>
        </w:rPr>
        <w:t>о</w:t>
      </w:r>
      <w:r w:rsidRPr="0047725F">
        <w:rPr>
          <w:rFonts w:ascii="Times New Roman" w:eastAsia="Arial Unicode MS" w:hAnsi="Times New Roman" w:cs="Times New Roman"/>
          <w:i/>
          <w:sz w:val="24"/>
          <w:szCs w:val="24"/>
        </w:rPr>
        <w:t>лучит возможность научиться:</w:t>
      </w:r>
    </w:p>
    <w:p w:rsidR="006D6FA0" w:rsidRPr="0047725F" w:rsidRDefault="00356285"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t>- </w:t>
      </w:r>
      <w:r w:rsidR="006D6FA0" w:rsidRPr="0047725F">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w:t>
      </w:r>
      <w:r w:rsidR="006D6FA0" w:rsidRPr="0047725F">
        <w:rPr>
          <w:rFonts w:ascii="Times New Roman" w:eastAsia="Arial Unicode MS" w:hAnsi="Times New Roman" w:cs="Times New Roman"/>
          <w:i/>
          <w:sz w:val="24"/>
          <w:szCs w:val="24"/>
        </w:rPr>
        <w:t>и</w:t>
      </w:r>
      <w:r w:rsidR="006D6FA0" w:rsidRPr="0047725F">
        <w:rPr>
          <w:rFonts w:ascii="Times New Roman" w:eastAsia="Arial Unicode MS" w:hAnsi="Times New Roman" w:cs="Times New Roman"/>
          <w:i/>
          <w:sz w:val="24"/>
          <w:szCs w:val="24"/>
        </w:rPr>
        <w:t>дах музыкальной деятельности (в пении и интерпретации музыки, игре на детских и других муз</w:t>
      </w:r>
      <w:r w:rsidR="006D6FA0" w:rsidRPr="0047725F">
        <w:rPr>
          <w:rFonts w:ascii="Times New Roman" w:eastAsia="Arial Unicode MS" w:hAnsi="Times New Roman" w:cs="Times New Roman"/>
          <w:i/>
          <w:sz w:val="24"/>
          <w:szCs w:val="24"/>
        </w:rPr>
        <w:t>ы</w:t>
      </w:r>
      <w:r w:rsidR="006D6FA0" w:rsidRPr="0047725F">
        <w:rPr>
          <w:rFonts w:ascii="Times New Roman" w:eastAsia="Arial Unicode MS" w:hAnsi="Times New Roman" w:cs="Times New Roman"/>
          <w:i/>
          <w:sz w:val="24"/>
          <w:szCs w:val="24"/>
        </w:rPr>
        <w:t>кальных инструментах, музыкально-пластическом движении и импровизации);</w:t>
      </w:r>
    </w:p>
    <w:p w:rsidR="006D6FA0" w:rsidRPr="0047725F" w:rsidRDefault="00356285"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t>- </w:t>
      </w:r>
      <w:r w:rsidR="006D6FA0" w:rsidRPr="0047725F">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w:t>
      </w:r>
      <w:r w:rsidR="006D6FA0" w:rsidRPr="0047725F">
        <w:rPr>
          <w:rFonts w:ascii="Times New Roman" w:eastAsia="Arial Unicode MS" w:hAnsi="Times New Roman" w:cs="Times New Roman"/>
          <w:i/>
          <w:sz w:val="24"/>
          <w:szCs w:val="24"/>
        </w:rPr>
        <w:t>ь</w:t>
      </w:r>
      <w:r w:rsidR="006D6FA0" w:rsidRPr="0047725F">
        <w:rPr>
          <w:rFonts w:ascii="Times New Roman" w:eastAsia="Arial Unicode MS" w:hAnsi="Times New Roman" w:cs="Times New Roman"/>
          <w:i/>
          <w:sz w:val="24"/>
          <w:szCs w:val="24"/>
        </w:rPr>
        <w:t>ность; музицировать;</w:t>
      </w:r>
    </w:p>
    <w:p w:rsidR="006D6FA0" w:rsidRPr="0047725F" w:rsidRDefault="00356285"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t>- </w:t>
      </w:r>
      <w:r w:rsidR="006D6FA0" w:rsidRPr="0047725F">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6D6FA0" w:rsidRPr="0047725F" w:rsidRDefault="00356285"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t>- </w:t>
      </w:r>
      <w:r w:rsidR="006D6FA0" w:rsidRPr="0047725F">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D6FA0" w:rsidRPr="0047725F" w:rsidRDefault="00356285"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t>- </w:t>
      </w:r>
      <w:r w:rsidR="006D6FA0" w:rsidRPr="0047725F">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D6FA0" w:rsidRPr="0047725F" w:rsidRDefault="00356285" w:rsidP="006D6FA0">
      <w:pPr>
        <w:spacing w:after="0" w:line="240" w:lineRule="auto"/>
        <w:ind w:firstLine="709"/>
        <w:jc w:val="both"/>
        <w:rPr>
          <w:rFonts w:ascii="Times New Roman" w:eastAsia="Arial Unicode MS" w:hAnsi="Times New Roman" w:cs="Times New Roman"/>
          <w:i/>
          <w:sz w:val="24"/>
          <w:szCs w:val="24"/>
        </w:rPr>
      </w:pPr>
      <w:r w:rsidRPr="0047725F">
        <w:rPr>
          <w:rFonts w:ascii="Times New Roman" w:eastAsia="Arial Unicode MS" w:hAnsi="Times New Roman" w:cs="Times New Roman"/>
          <w:i/>
          <w:sz w:val="24"/>
          <w:szCs w:val="24"/>
        </w:rPr>
        <w:lastRenderedPageBreak/>
        <w:t>- </w:t>
      </w:r>
      <w:r w:rsidR="006D6FA0" w:rsidRPr="0047725F">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w:t>
      </w:r>
      <w:r w:rsidR="006D6FA0" w:rsidRPr="0047725F">
        <w:rPr>
          <w:rFonts w:ascii="Times New Roman" w:eastAsia="Arial Unicode MS" w:hAnsi="Times New Roman" w:cs="Times New Roman"/>
          <w:i/>
          <w:sz w:val="24"/>
          <w:szCs w:val="24"/>
        </w:rPr>
        <w:t>я</w:t>
      </w:r>
      <w:r w:rsidR="006D6FA0" w:rsidRPr="0047725F">
        <w:rPr>
          <w:rFonts w:ascii="Times New Roman" w:eastAsia="Arial Unicode MS" w:hAnsi="Times New Roman" w:cs="Times New Roman"/>
          <w:i/>
          <w:sz w:val="24"/>
          <w:szCs w:val="24"/>
        </w:rPr>
        <w:t>тий; представлять широкой публике результаты собственной музыкально-творческой деятел</w:t>
      </w:r>
      <w:r w:rsidR="006D6FA0" w:rsidRPr="0047725F">
        <w:rPr>
          <w:rFonts w:ascii="Times New Roman" w:eastAsia="Arial Unicode MS" w:hAnsi="Times New Roman" w:cs="Times New Roman"/>
          <w:i/>
          <w:sz w:val="24"/>
          <w:szCs w:val="24"/>
        </w:rPr>
        <w:t>ь</w:t>
      </w:r>
      <w:r w:rsidR="006D6FA0" w:rsidRPr="0047725F">
        <w:rPr>
          <w:rFonts w:ascii="Times New Roman" w:eastAsia="Arial Unicode MS" w:hAnsi="Times New Roman" w:cs="Times New Roman"/>
          <w:i/>
          <w:sz w:val="24"/>
          <w:szCs w:val="24"/>
        </w:rPr>
        <w:t>ности (пение, музицирование, драматизация и др.); собирать музыкальные коллекции (фонотека, видеотека).</w:t>
      </w:r>
    </w:p>
    <w:p w:rsidR="0062423C" w:rsidRPr="0047725F" w:rsidRDefault="0062423C" w:rsidP="006D6FA0">
      <w:pPr>
        <w:spacing w:after="0" w:line="240" w:lineRule="auto"/>
        <w:ind w:firstLine="709"/>
        <w:jc w:val="both"/>
        <w:rPr>
          <w:rFonts w:ascii="Times New Roman" w:eastAsia="Arial Unicode MS" w:hAnsi="Times New Roman" w:cs="Times New Roman"/>
          <w:i/>
          <w:sz w:val="24"/>
          <w:szCs w:val="24"/>
        </w:rPr>
      </w:pPr>
    </w:p>
    <w:p w:rsidR="006D6FA0" w:rsidRPr="0047725F" w:rsidRDefault="0047725F" w:rsidP="00356285">
      <w:pPr>
        <w:pStyle w:val="2"/>
        <w:spacing w:before="0" w:line="240" w:lineRule="auto"/>
        <w:jc w:val="center"/>
        <w:rPr>
          <w:rStyle w:val="Zag11"/>
          <w:rFonts w:ascii="Times New Roman" w:eastAsia="@Arial Unicode MS" w:hAnsi="Times New Roman" w:cs="Times New Roman"/>
          <w:b w:val="0"/>
          <w:bCs w:val="0"/>
          <w:color w:val="auto"/>
          <w:sz w:val="24"/>
          <w:szCs w:val="24"/>
        </w:rPr>
      </w:pPr>
      <w:bookmarkStart w:id="29" w:name="_Toc410587804"/>
      <w:bookmarkStart w:id="30" w:name="_Toc410963369"/>
      <w:bookmarkStart w:id="31" w:name="_Toc410964335"/>
      <w:r w:rsidRPr="0047725F">
        <w:rPr>
          <w:rStyle w:val="Zag11"/>
          <w:rFonts w:ascii="Times New Roman" w:eastAsia="@Arial Unicode MS" w:hAnsi="Times New Roman" w:cs="Times New Roman"/>
          <w:color w:val="auto"/>
          <w:sz w:val="24"/>
          <w:szCs w:val="24"/>
        </w:rPr>
        <w:t>1.2.10</w:t>
      </w:r>
      <w:r w:rsidR="006D6FA0" w:rsidRPr="0047725F">
        <w:rPr>
          <w:rStyle w:val="Zag11"/>
          <w:rFonts w:ascii="Times New Roman" w:eastAsia="@Arial Unicode MS" w:hAnsi="Times New Roman" w:cs="Times New Roman"/>
          <w:color w:val="auto"/>
          <w:sz w:val="24"/>
          <w:szCs w:val="24"/>
        </w:rPr>
        <w:t>.</w:t>
      </w:r>
      <w:r w:rsidR="00356285" w:rsidRPr="0047725F">
        <w:rPr>
          <w:rStyle w:val="Zag11"/>
          <w:rFonts w:ascii="Times New Roman" w:eastAsia="@Arial Unicode MS" w:hAnsi="Times New Roman" w:cs="Times New Roman"/>
          <w:color w:val="auto"/>
          <w:sz w:val="24"/>
          <w:szCs w:val="24"/>
        </w:rPr>
        <w:t xml:space="preserve"> </w:t>
      </w:r>
      <w:r w:rsidR="006D6FA0" w:rsidRPr="0047725F">
        <w:rPr>
          <w:rStyle w:val="Zag11"/>
          <w:rFonts w:ascii="Times New Roman" w:eastAsia="@Arial Unicode MS" w:hAnsi="Times New Roman" w:cs="Times New Roman"/>
          <w:color w:val="auto"/>
          <w:sz w:val="24"/>
          <w:szCs w:val="24"/>
        </w:rPr>
        <w:t>Технология</w:t>
      </w:r>
      <w:bookmarkEnd w:id="29"/>
      <w:bookmarkEnd w:id="30"/>
      <w:bookmarkEnd w:id="31"/>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w:t>
      </w:r>
      <w:r w:rsidRPr="0047725F">
        <w:rPr>
          <w:rStyle w:val="Zag11"/>
          <w:rFonts w:ascii="Times New Roman" w:eastAsia="@Arial Unicode MS" w:hAnsi="Times New Roman" w:cs="Times New Roman"/>
          <w:sz w:val="24"/>
          <w:szCs w:val="24"/>
        </w:rPr>
        <w:t>б</w:t>
      </w:r>
      <w:r w:rsidRPr="0047725F">
        <w:rPr>
          <w:rStyle w:val="Zag11"/>
          <w:rFonts w:ascii="Times New Roman" w:eastAsia="@Arial Unicode MS" w:hAnsi="Times New Roman" w:cs="Times New Roman"/>
          <w:sz w:val="24"/>
          <w:szCs w:val="24"/>
        </w:rPr>
        <w:t>разования:</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47725F">
        <w:rPr>
          <w:rStyle w:val="Zag11"/>
          <w:rFonts w:ascii="Times New Roman" w:eastAsia="@Arial Unicode MS" w:hAnsi="Times New Roman" w:cs="Times New Roman"/>
          <w:spacing w:val="-4"/>
          <w:sz w:val="24"/>
          <w:szCs w:val="24"/>
        </w:rPr>
        <w:t>- </w:t>
      </w:r>
      <w:r w:rsidR="006D6FA0" w:rsidRPr="0047725F">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w:t>
      </w:r>
      <w:r w:rsidR="006D6FA0" w:rsidRPr="0047725F">
        <w:rPr>
          <w:rStyle w:val="Zag11"/>
          <w:rFonts w:ascii="Times New Roman" w:eastAsia="@Arial Unicode MS" w:hAnsi="Times New Roman" w:cs="Times New Roman"/>
          <w:spacing w:val="-4"/>
          <w:sz w:val="24"/>
          <w:szCs w:val="24"/>
        </w:rPr>
        <w:t>д</w:t>
      </w:r>
      <w:r w:rsidR="006D6FA0" w:rsidRPr="0047725F">
        <w:rPr>
          <w:rStyle w:val="Zag11"/>
          <w:rFonts w:ascii="Times New Roman" w:eastAsia="@Arial Unicode MS" w:hAnsi="Times New Roman" w:cs="Times New Roman"/>
          <w:spacing w:val="-4"/>
          <w:sz w:val="24"/>
          <w:szCs w:val="24"/>
        </w:rPr>
        <w:t>метно-преобразующей деятельности человека, о</w:t>
      </w:r>
      <w:r w:rsidRPr="0047725F">
        <w:rPr>
          <w:rStyle w:val="Zag11"/>
          <w:rFonts w:ascii="Times New Roman" w:eastAsia="@Arial Unicode MS" w:hAnsi="Times New Roman" w:cs="Times New Roman"/>
          <w:spacing w:val="-4"/>
          <w:sz w:val="24"/>
          <w:szCs w:val="24"/>
        </w:rPr>
        <w:t xml:space="preserve"> </w:t>
      </w:r>
      <w:r w:rsidR="006D6FA0" w:rsidRPr="0047725F">
        <w:rPr>
          <w:rStyle w:val="Zag11"/>
          <w:rFonts w:ascii="Times New Roman" w:eastAsia="@Arial Unicode MS" w:hAnsi="Times New Roman" w:cs="Times New Roman"/>
          <w:spacing w:val="-4"/>
          <w:sz w:val="24"/>
          <w:szCs w:val="24"/>
        </w:rPr>
        <w:t>предметном мире как основной среде обитания с</w:t>
      </w:r>
      <w:r w:rsidR="006D6FA0" w:rsidRPr="0047725F">
        <w:rPr>
          <w:rStyle w:val="Zag11"/>
          <w:rFonts w:ascii="Times New Roman" w:eastAsia="@Arial Unicode MS" w:hAnsi="Times New Roman" w:cs="Times New Roman"/>
          <w:spacing w:val="-4"/>
          <w:sz w:val="24"/>
          <w:szCs w:val="24"/>
        </w:rPr>
        <w:t>о</w:t>
      </w:r>
      <w:r w:rsidR="006D6FA0" w:rsidRPr="0047725F">
        <w:rPr>
          <w:rStyle w:val="Zag11"/>
          <w:rFonts w:ascii="Times New Roman" w:eastAsia="@Arial Unicode MS" w:hAnsi="Times New Roman" w:cs="Times New Roman"/>
          <w:spacing w:val="-4"/>
          <w:sz w:val="24"/>
          <w:szCs w:val="24"/>
        </w:rPr>
        <w:t>временного человека, о гармонической взаимосвязи предметного мира с миром природы, об отраж</w:t>
      </w:r>
      <w:r w:rsidR="006D6FA0" w:rsidRPr="0047725F">
        <w:rPr>
          <w:rStyle w:val="Zag11"/>
          <w:rFonts w:ascii="Times New Roman" w:eastAsia="@Arial Unicode MS" w:hAnsi="Times New Roman" w:cs="Times New Roman"/>
          <w:spacing w:val="-4"/>
          <w:sz w:val="24"/>
          <w:szCs w:val="24"/>
        </w:rPr>
        <w:t>е</w:t>
      </w:r>
      <w:r w:rsidR="006D6FA0" w:rsidRPr="0047725F">
        <w:rPr>
          <w:rStyle w:val="Zag11"/>
          <w:rFonts w:ascii="Times New Roman" w:eastAsia="@Arial Unicode MS" w:hAnsi="Times New Roman" w:cs="Times New Roman"/>
          <w:spacing w:val="-4"/>
          <w:sz w:val="24"/>
          <w:szCs w:val="24"/>
        </w:rPr>
        <w:t>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6D6FA0" w:rsidRPr="0047725F">
        <w:rPr>
          <w:rStyle w:val="Zag11"/>
          <w:rFonts w:ascii="Times New Roman" w:eastAsia="@Arial Unicode MS" w:hAnsi="Times New Roman" w:cs="Times New Roman"/>
          <w:sz w:val="24"/>
          <w:szCs w:val="24"/>
        </w:rPr>
        <w:t>;</w:t>
      </w:r>
      <w:proofErr w:type="gramEnd"/>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w:t>
      </w:r>
      <w:r w:rsidR="006D6FA0" w:rsidRPr="0047725F">
        <w:rPr>
          <w:rStyle w:val="Zag11"/>
          <w:rFonts w:ascii="Times New Roman" w:eastAsia="@Arial Unicode MS" w:hAnsi="Times New Roman" w:cs="Times New Roman"/>
          <w:sz w:val="24"/>
          <w:szCs w:val="24"/>
        </w:rPr>
        <w:t>з</w:t>
      </w:r>
      <w:r w:rsidR="006D6FA0" w:rsidRPr="0047725F">
        <w:rPr>
          <w:rStyle w:val="Zag11"/>
          <w:rFonts w:ascii="Times New Roman" w:eastAsia="@Arial Unicode MS" w:hAnsi="Times New Roman" w:cs="Times New Roman"/>
          <w:sz w:val="24"/>
          <w:szCs w:val="24"/>
        </w:rPr>
        <w:t>никновения и развития;</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w:t>
      </w:r>
      <w:r w:rsidRPr="0047725F">
        <w:rPr>
          <w:rStyle w:val="Zag11"/>
          <w:rFonts w:ascii="Times New Roman" w:eastAsia="@Arial Unicode MS" w:hAnsi="Times New Roman" w:cs="Times New Roman"/>
          <w:sz w:val="24"/>
          <w:szCs w:val="24"/>
        </w:rPr>
        <w:t>о</w:t>
      </w:r>
      <w:r w:rsidRPr="0047725F">
        <w:rPr>
          <w:rStyle w:val="Zag11"/>
          <w:rFonts w:ascii="Times New Roman" w:eastAsia="@Arial Unicode MS" w:hAnsi="Times New Roman" w:cs="Times New Roman"/>
          <w:sz w:val="24"/>
          <w:szCs w:val="24"/>
        </w:rPr>
        <w:t>жит развитие основ творческой деятельности, конструкторско-технологического мышления, пр</w:t>
      </w:r>
      <w:r w:rsidRPr="0047725F">
        <w:rPr>
          <w:rStyle w:val="Zag11"/>
          <w:rFonts w:ascii="Times New Roman" w:eastAsia="@Arial Unicode MS" w:hAnsi="Times New Roman" w:cs="Times New Roman"/>
          <w:sz w:val="24"/>
          <w:szCs w:val="24"/>
        </w:rPr>
        <w:t>о</w:t>
      </w:r>
      <w:r w:rsidRPr="0047725F">
        <w:rPr>
          <w:rStyle w:val="Zag11"/>
          <w:rFonts w:ascii="Times New Roman" w:eastAsia="@Arial Unicode MS" w:hAnsi="Times New Roman" w:cs="Times New Roman"/>
          <w:sz w:val="24"/>
          <w:szCs w:val="24"/>
        </w:rPr>
        <w:t>странственного воображения, эстетических представлений, формирования внутреннего плана де</w:t>
      </w:r>
      <w:r w:rsidRPr="0047725F">
        <w:rPr>
          <w:rStyle w:val="Zag11"/>
          <w:rFonts w:ascii="Times New Roman" w:eastAsia="@Arial Unicode MS" w:hAnsi="Times New Roman" w:cs="Times New Roman"/>
          <w:sz w:val="24"/>
          <w:szCs w:val="24"/>
        </w:rPr>
        <w:t>й</w:t>
      </w:r>
      <w:r w:rsidRPr="0047725F">
        <w:rPr>
          <w:rStyle w:val="Zag11"/>
          <w:rFonts w:ascii="Times New Roman" w:eastAsia="@Arial Unicode MS" w:hAnsi="Times New Roman" w:cs="Times New Roman"/>
          <w:sz w:val="24"/>
          <w:szCs w:val="24"/>
        </w:rPr>
        <w:t>ствий, мелкой моторики рук.</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Обучающиеся:</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в результате выполнения под руководством учителя коллективных и групповых творч</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ских работ, а также элементарных доступных проектов, получат первоначальный опыт использ</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 xml:space="preserve">вания сформированных в рамках учебного предмета </w:t>
      </w:r>
      <w:r w:rsidR="006D6FA0" w:rsidRPr="0047725F">
        <w:rPr>
          <w:rStyle w:val="Zag11"/>
          <w:rFonts w:ascii="Times New Roman" w:eastAsia="@Arial Unicode MS" w:hAnsi="Times New Roman" w:cs="Times New Roman"/>
          <w:i/>
          <w:iCs/>
          <w:sz w:val="24"/>
          <w:szCs w:val="24"/>
        </w:rPr>
        <w:t xml:space="preserve">коммуникативных </w:t>
      </w:r>
      <w:r w:rsidR="0062423C" w:rsidRPr="0047725F">
        <w:rPr>
          <w:rStyle w:val="Zag11"/>
          <w:rFonts w:ascii="Times New Roman" w:eastAsia="@Arial Unicode MS" w:hAnsi="Times New Roman" w:cs="Times New Roman"/>
          <w:i/>
          <w:iCs/>
          <w:sz w:val="24"/>
          <w:szCs w:val="24"/>
        </w:rPr>
        <w:t>УУД</w:t>
      </w:r>
      <w:r w:rsidR="006D6FA0" w:rsidRPr="0047725F">
        <w:rPr>
          <w:rStyle w:val="Zag11"/>
          <w:rFonts w:ascii="Times New Roman" w:eastAsia="@Arial Unicode MS" w:hAnsi="Times New Roman" w:cs="Times New Roman"/>
          <w:i/>
          <w:iCs/>
          <w:sz w:val="24"/>
          <w:szCs w:val="24"/>
        </w:rPr>
        <w:t xml:space="preserve"> </w:t>
      </w:r>
      <w:r w:rsidR="006D6FA0" w:rsidRPr="0047725F">
        <w:rPr>
          <w:rStyle w:val="Zag11"/>
          <w:rFonts w:ascii="Times New Roman" w:eastAsia="@Arial Unicode MS" w:hAnsi="Times New Roman" w:cs="Times New Roman"/>
          <w:sz w:val="24"/>
          <w:szCs w:val="24"/>
        </w:rPr>
        <w:t>в целях осуществл</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 xml:space="preserve">овладеют начальными формами </w:t>
      </w:r>
      <w:proofErr w:type="gramStart"/>
      <w:r w:rsidR="006D6FA0" w:rsidRPr="0047725F">
        <w:rPr>
          <w:rStyle w:val="Zag11"/>
          <w:rFonts w:ascii="Times New Roman" w:eastAsia="@Arial Unicode MS" w:hAnsi="Times New Roman" w:cs="Times New Roman"/>
          <w:i/>
          <w:iCs/>
          <w:sz w:val="24"/>
          <w:szCs w:val="24"/>
        </w:rPr>
        <w:t>познавательных</w:t>
      </w:r>
      <w:proofErr w:type="gramEnd"/>
      <w:r w:rsidR="006D6FA0" w:rsidRPr="0047725F">
        <w:rPr>
          <w:rStyle w:val="Zag11"/>
          <w:rFonts w:ascii="Times New Roman" w:eastAsia="@Arial Unicode MS" w:hAnsi="Times New Roman" w:cs="Times New Roman"/>
          <w:i/>
          <w:iCs/>
          <w:sz w:val="24"/>
          <w:szCs w:val="24"/>
        </w:rPr>
        <w:t xml:space="preserve"> </w:t>
      </w:r>
      <w:r w:rsidR="0062423C" w:rsidRPr="0047725F">
        <w:rPr>
          <w:rStyle w:val="Zag11"/>
          <w:rFonts w:ascii="Times New Roman" w:eastAsia="@Arial Unicode MS" w:hAnsi="Times New Roman" w:cs="Times New Roman"/>
          <w:i/>
          <w:iCs/>
          <w:sz w:val="24"/>
          <w:szCs w:val="24"/>
        </w:rPr>
        <w:t>УУД</w:t>
      </w:r>
      <w:r w:rsidR="006D6FA0" w:rsidRPr="0047725F">
        <w:rPr>
          <w:rStyle w:val="Zag11"/>
          <w:rFonts w:ascii="Times New Roman" w:eastAsia="@Arial Unicode MS" w:hAnsi="Times New Roman" w:cs="Times New Roman"/>
          <w:i/>
          <w:iCs/>
          <w:sz w:val="24"/>
          <w:szCs w:val="24"/>
        </w:rPr>
        <w:t xml:space="preserve"> </w:t>
      </w:r>
      <w:r w:rsidR="0062423C" w:rsidRPr="0047725F">
        <w:rPr>
          <w:rStyle w:val="Zag11"/>
          <w:rFonts w:ascii="Times New Roman" w:eastAsia="@Arial Unicode MS" w:hAnsi="Times New Roman" w:cs="Times New Roman"/>
          <w:sz w:val="24"/>
          <w:szCs w:val="24"/>
        </w:rPr>
        <w:t>-</w:t>
      </w:r>
      <w:r w:rsidR="006D6FA0" w:rsidRPr="0047725F">
        <w:rPr>
          <w:rStyle w:val="Zag11"/>
          <w:rFonts w:ascii="Times New Roman" w:eastAsia="@Arial Unicode MS" w:hAnsi="Times New Roman" w:cs="Times New Roman"/>
          <w:sz w:val="24"/>
          <w:szCs w:val="24"/>
        </w:rPr>
        <w:t xml:space="preserve"> исследовательскими и логическ</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ми: наблюдения, сравнения, анализа, классификации, обобщения;</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получат первоначальный опыт организации собственной творческой практической де</w:t>
      </w:r>
      <w:r w:rsidR="006D6FA0" w:rsidRPr="0047725F">
        <w:rPr>
          <w:rStyle w:val="Zag11"/>
          <w:rFonts w:ascii="Times New Roman" w:eastAsia="@Arial Unicode MS" w:hAnsi="Times New Roman" w:cs="Times New Roman"/>
          <w:sz w:val="24"/>
          <w:szCs w:val="24"/>
        </w:rPr>
        <w:t>я</w:t>
      </w:r>
      <w:r w:rsidR="006D6FA0" w:rsidRPr="0047725F">
        <w:rPr>
          <w:rStyle w:val="Zag11"/>
          <w:rFonts w:ascii="Times New Roman" w:eastAsia="@Arial Unicode MS" w:hAnsi="Times New Roman" w:cs="Times New Roman"/>
          <w:sz w:val="24"/>
          <w:szCs w:val="24"/>
        </w:rPr>
        <w:t xml:space="preserve">тельности на основе сформированных </w:t>
      </w:r>
      <w:r w:rsidR="006D6FA0" w:rsidRPr="0047725F">
        <w:rPr>
          <w:rStyle w:val="Zag11"/>
          <w:rFonts w:ascii="Times New Roman" w:eastAsia="@Arial Unicode MS" w:hAnsi="Times New Roman" w:cs="Times New Roman"/>
          <w:i/>
          <w:iCs/>
          <w:sz w:val="24"/>
          <w:szCs w:val="24"/>
        </w:rPr>
        <w:t xml:space="preserve">регулятивных </w:t>
      </w:r>
      <w:r w:rsidRPr="0047725F">
        <w:rPr>
          <w:rStyle w:val="Zag11"/>
          <w:rFonts w:ascii="Times New Roman" w:eastAsia="@Arial Unicode MS" w:hAnsi="Times New Roman" w:cs="Times New Roman"/>
          <w:i/>
          <w:iCs/>
          <w:sz w:val="24"/>
          <w:szCs w:val="24"/>
        </w:rPr>
        <w:t>УУД</w:t>
      </w:r>
      <w:r w:rsidR="006D6FA0" w:rsidRPr="0047725F">
        <w:rPr>
          <w:rStyle w:val="Zag11"/>
          <w:rFonts w:ascii="Times New Roman" w:eastAsia="@Arial Unicode MS" w:hAnsi="Times New Roman" w:cs="Times New Roman"/>
          <w:sz w:val="24"/>
          <w:szCs w:val="24"/>
        </w:rPr>
        <w:t>: целеполагания и планирования пре</w:t>
      </w:r>
      <w:r w:rsidR="006D6FA0" w:rsidRPr="0047725F">
        <w:rPr>
          <w:rStyle w:val="Zag11"/>
          <w:rFonts w:ascii="Times New Roman" w:eastAsia="@Arial Unicode MS" w:hAnsi="Times New Roman" w:cs="Times New Roman"/>
          <w:sz w:val="24"/>
          <w:szCs w:val="24"/>
        </w:rPr>
        <w:t>д</w:t>
      </w:r>
      <w:r w:rsidR="006D6FA0" w:rsidRPr="0047725F">
        <w:rPr>
          <w:rStyle w:val="Zag11"/>
          <w:rFonts w:ascii="Times New Roman" w:eastAsia="@Arial Unicode MS" w:hAnsi="Times New Roman" w:cs="Times New Roman"/>
          <w:sz w:val="24"/>
          <w:szCs w:val="24"/>
        </w:rPr>
        <w:t>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зовывать необходимую печатную и электронную информацию;</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онными объектами: текстом, рисун</w:t>
      </w:r>
      <w:r w:rsidRPr="0047725F">
        <w:rPr>
          <w:rStyle w:val="Zag11"/>
          <w:rFonts w:ascii="Times New Roman" w:eastAsia="@Arial Unicode MS" w:hAnsi="Times New Roman" w:cs="Times New Roman"/>
          <w:sz w:val="24"/>
          <w:szCs w:val="24"/>
        </w:rPr>
        <w:t>ком, аудио-</w:t>
      </w:r>
      <w:r w:rsidR="006D6FA0" w:rsidRPr="0047725F">
        <w:rPr>
          <w:rStyle w:val="Zag11"/>
          <w:rFonts w:ascii="Times New Roman" w:eastAsia="@Arial Unicode MS" w:hAnsi="Times New Roman" w:cs="Times New Roman"/>
          <w:sz w:val="24"/>
          <w:szCs w:val="24"/>
        </w:rPr>
        <w:t xml:space="preserve"> и видеофрагментами; овладеют приемами поиска и использования информации, научатся работать с доступными электронными ресурсами;</w:t>
      </w:r>
    </w:p>
    <w:p w:rsidR="006D6FA0" w:rsidRPr="0047725F" w:rsidRDefault="00356285"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w:t>
      </w:r>
      <w:r w:rsidR="006D6FA0" w:rsidRPr="0047725F">
        <w:rPr>
          <w:rStyle w:val="Zag11"/>
          <w:rFonts w:ascii="Times New Roman" w:eastAsia="@Arial Unicode MS" w:hAnsi="Times New Roman" w:cs="Times New Roman"/>
          <w:sz w:val="24"/>
          <w:szCs w:val="24"/>
        </w:rPr>
        <w:t>б</w:t>
      </w:r>
      <w:r w:rsidR="006D6FA0" w:rsidRPr="0047725F">
        <w:rPr>
          <w:rStyle w:val="Zag11"/>
          <w:rFonts w:ascii="Times New Roman" w:eastAsia="@Arial Unicode MS" w:hAnsi="Times New Roman" w:cs="Times New Roman"/>
          <w:sz w:val="24"/>
          <w:szCs w:val="24"/>
        </w:rPr>
        <w:t>служивать себя в школе, дома, элементарно ухаживать за одеждой и обувью, помогать младшим и старшим, оказывать доступную помощь по хозяйству.</w:t>
      </w:r>
    </w:p>
    <w:p w:rsidR="006D6FA0" w:rsidRPr="0047725F" w:rsidRDefault="006D6FA0"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7725F">
        <w:rPr>
          <w:rStyle w:val="Zag11"/>
          <w:rFonts w:eastAsia="@Arial Unicode MS"/>
          <w:i w:val="0"/>
          <w:iCs w:val="0"/>
          <w:color w:val="auto"/>
          <w:lang w:val="ru-RU"/>
        </w:rPr>
        <w:t>В ходе преобразовательной творческой деятельности будут заложены основы таких соц</w:t>
      </w:r>
      <w:r w:rsidRPr="0047725F">
        <w:rPr>
          <w:rStyle w:val="Zag11"/>
          <w:rFonts w:eastAsia="@Arial Unicode MS"/>
          <w:i w:val="0"/>
          <w:iCs w:val="0"/>
          <w:color w:val="auto"/>
          <w:lang w:val="ru-RU"/>
        </w:rPr>
        <w:t>и</w:t>
      </w:r>
      <w:r w:rsidRPr="0047725F">
        <w:rPr>
          <w:rStyle w:val="Zag11"/>
          <w:rFonts w:eastAsia="@Arial Unicode MS"/>
          <w:i w:val="0"/>
          <w:iCs w:val="0"/>
          <w:color w:val="auto"/>
          <w:lang w:val="ru-RU"/>
        </w:rPr>
        <w:t>ально ценных личностных и нравственных качеств, как трудолюбие, организованность, доброс</w:t>
      </w:r>
      <w:r w:rsidRPr="0047725F">
        <w:rPr>
          <w:rStyle w:val="Zag11"/>
          <w:rFonts w:eastAsia="@Arial Unicode MS"/>
          <w:i w:val="0"/>
          <w:iCs w:val="0"/>
          <w:color w:val="auto"/>
          <w:lang w:val="ru-RU"/>
        </w:rPr>
        <w:t>о</w:t>
      </w:r>
      <w:r w:rsidRPr="0047725F">
        <w:rPr>
          <w:rStyle w:val="Zag11"/>
          <w:rFonts w:eastAsia="@Arial Unicode MS"/>
          <w:i w:val="0"/>
          <w:iCs w:val="0"/>
          <w:color w:val="auto"/>
          <w:lang w:val="ru-RU"/>
        </w:rPr>
        <w:t>вестное и ответственное отношение к делу, инициативность, любознательность, потребность п</w:t>
      </w:r>
      <w:r w:rsidRPr="0047725F">
        <w:rPr>
          <w:rStyle w:val="Zag11"/>
          <w:rFonts w:eastAsia="@Arial Unicode MS"/>
          <w:i w:val="0"/>
          <w:iCs w:val="0"/>
          <w:color w:val="auto"/>
          <w:lang w:val="ru-RU"/>
        </w:rPr>
        <w:t>о</w:t>
      </w:r>
      <w:r w:rsidRPr="0047725F">
        <w:rPr>
          <w:rStyle w:val="Zag11"/>
          <w:rFonts w:eastAsia="@Arial Unicode MS"/>
          <w:i w:val="0"/>
          <w:iCs w:val="0"/>
          <w:color w:val="auto"/>
          <w:lang w:val="ru-RU"/>
        </w:rPr>
        <w:t>могать другим, уважение к чужому труду и результатам труда, культурному наследию.</w:t>
      </w:r>
    </w:p>
    <w:p w:rsidR="0062423C" w:rsidRPr="0047725F" w:rsidRDefault="0062423C"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356285" w:rsidRPr="0047725F" w:rsidRDefault="006D6FA0" w:rsidP="00356285">
      <w:pPr>
        <w:pStyle w:val="Zag3"/>
        <w:tabs>
          <w:tab w:val="left" w:pos="142"/>
          <w:tab w:val="left" w:leader="dot" w:pos="624"/>
        </w:tabs>
        <w:spacing w:after="0" w:line="240" w:lineRule="auto"/>
        <w:rPr>
          <w:rStyle w:val="Zag11"/>
          <w:rFonts w:eastAsia="@Arial Unicode MS"/>
          <w:b/>
          <w:color w:val="auto"/>
          <w:lang w:val="ru-RU"/>
        </w:rPr>
      </w:pPr>
      <w:r w:rsidRPr="0047725F">
        <w:rPr>
          <w:rStyle w:val="Zag11"/>
          <w:rFonts w:eastAsia="@Arial Unicode MS"/>
          <w:b/>
          <w:color w:val="auto"/>
          <w:lang w:val="ru-RU"/>
        </w:rPr>
        <w:t>Общекультурные и общетрудовые компетенции.</w:t>
      </w:r>
    </w:p>
    <w:p w:rsidR="006D6FA0" w:rsidRPr="0047725F" w:rsidRDefault="006D6FA0" w:rsidP="00356285">
      <w:pPr>
        <w:pStyle w:val="Zag3"/>
        <w:tabs>
          <w:tab w:val="left" w:pos="142"/>
          <w:tab w:val="left" w:leader="dot" w:pos="624"/>
        </w:tabs>
        <w:spacing w:after="0" w:line="240" w:lineRule="auto"/>
        <w:rPr>
          <w:rStyle w:val="Zag11"/>
          <w:rFonts w:eastAsia="@Arial Unicode MS"/>
          <w:b/>
          <w:color w:val="auto"/>
          <w:lang w:val="ru-RU"/>
        </w:rPr>
      </w:pPr>
      <w:r w:rsidRPr="0047725F">
        <w:rPr>
          <w:rStyle w:val="Zag11"/>
          <w:rFonts w:eastAsia="@Arial Unicode MS"/>
          <w:b/>
          <w:color w:val="auto"/>
          <w:lang w:val="ru-RU"/>
        </w:rPr>
        <w:lastRenderedPageBreak/>
        <w:t>Основы культуры труда, самообслуживание</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описывать особенности </w:t>
      </w:r>
      <w:r w:rsidR="006D6FA0" w:rsidRPr="0047725F">
        <w:rPr>
          <w:rStyle w:val="Zag11"/>
          <w:rFonts w:ascii="Times New Roman" w:eastAsia="@Arial Unicode MS" w:hAnsi="Times New Roman" w:cs="Times New Roman"/>
          <w:sz w:val="24"/>
          <w:szCs w:val="24"/>
        </w:rPr>
        <w:t>наиболее распространенных в своем регионе тра</w:t>
      </w:r>
      <w:r w:rsidRPr="0047725F">
        <w:rPr>
          <w:rStyle w:val="Zag11"/>
          <w:rFonts w:ascii="Times New Roman" w:eastAsia="@Arial Unicode MS" w:hAnsi="Times New Roman" w:cs="Times New Roman"/>
          <w:sz w:val="24"/>
          <w:szCs w:val="24"/>
        </w:rPr>
        <w:t>диционных н</w:t>
      </w:r>
      <w:r w:rsidRPr="0047725F">
        <w:rPr>
          <w:rStyle w:val="Zag11"/>
          <w:rFonts w:ascii="Times New Roman" w:eastAsia="@Arial Unicode MS" w:hAnsi="Times New Roman" w:cs="Times New Roman"/>
          <w:sz w:val="24"/>
          <w:szCs w:val="24"/>
        </w:rPr>
        <w:t>а</w:t>
      </w:r>
      <w:r w:rsidRPr="0047725F">
        <w:rPr>
          <w:rStyle w:val="Zag11"/>
          <w:rFonts w:ascii="Times New Roman" w:eastAsia="@Arial Unicode MS" w:hAnsi="Times New Roman" w:cs="Times New Roman"/>
          <w:sz w:val="24"/>
          <w:szCs w:val="24"/>
        </w:rPr>
        <w:t>родных промыслов</w:t>
      </w:r>
      <w:r w:rsidR="006D6FA0" w:rsidRPr="0047725F">
        <w:rPr>
          <w:rStyle w:val="Zag11"/>
          <w:rFonts w:ascii="Times New Roman" w:eastAsia="@Arial Unicode MS" w:hAnsi="Times New Roman" w:cs="Times New Roman"/>
          <w:sz w:val="24"/>
          <w:szCs w:val="24"/>
        </w:rPr>
        <w:t xml:space="preserve"> и ремес</w:t>
      </w:r>
      <w:r w:rsidRPr="0047725F">
        <w:rPr>
          <w:rStyle w:val="Zag11"/>
          <w:rFonts w:ascii="Times New Roman" w:eastAsia="@Arial Unicode MS" w:hAnsi="Times New Roman" w:cs="Times New Roman"/>
          <w:sz w:val="24"/>
          <w:szCs w:val="24"/>
        </w:rPr>
        <w:t>ел</w:t>
      </w:r>
      <w:r w:rsidR="006D6FA0" w:rsidRPr="0047725F">
        <w:rPr>
          <w:rStyle w:val="Zag11"/>
          <w:rFonts w:ascii="Times New Roman" w:eastAsia="@Arial Unicode MS" w:hAnsi="Times New Roman" w:cs="Times New Roman"/>
          <w:sz w:val="24"/>
          <w:szCs w:val="24"/>
        </w:rPr>
        <w:t>, современных професси</w:t>
      </w:r>
      <w:r w:rsidRPr="0047725F">
        <w:rPr>
          <w:rStyle w:val="Zag11"/>
          <w:rFonts w:ascii="Times New Roman" w:eastAsia="@Arial Unicode MS" w:hAnsi="Times New Roman" w:cs="Times New Roman"/>
          <w:sz w:val="24"/>
          <w:szCs w:val="24"/>
        </w:rPr>
        <w:t>й</w:t>
      </w:r>
      <w:r w:rsidR="006D6FA0" w:rsidRPr="0047725F">
        <w:rPr>
          <w:rStyle w:val="Zag11"/>
          <w:rFonts w:ascii="Times New Roman" w:eastAsia="@Arial Unicode MS" w:hAnsi="Times New Roman" w:cs="Times New Roman"/>
          <w:sz w:val="24"/>
          <w:szCs w:val="24"/>
        </w:rPr>
        <w:t xml:space="preserve"> (в том чис</w:t>
      </w:r>
      <w:r w:rsidRPr="0047725F">
        <w:rPr>
          <w:rStyle w:val="Zag11"/>
          <w:rFonts w:ascii="Times New Roman" w:eastAsia="@Arial Unicode MS" w:hAnsi="Times New Roman" w:cs="Times New Roman"/>
          <w:sz w:val="24"/>
          <w:szCs w:val="24"/>
        </w:rPr>
        <w:t>ле профессий своих родителей)</w:t>
      </w:r>
      <w:r w:rsidR="006D6FA0" w:rsidRPr="0047725F">
        <w:rPr>
          <w:rStyle w:val="Zag11"/>
          <w:rFonts w:ascii="Times New Roman" w:eastAsia="@Arial Unicode MS" w:hAnsi="Times New Roman" w:cs="Times New Roman"/>
          <w:sz w:val="24"/>
          <w:szCs w:val="24"/>
        </w:rPr>
        <w:t>;</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руководствоваться </w:t>
      </w:r>
      <w:r w:rsidR="006D6FA0" w:rsidRPr="0047725F">
        <w:rPr>
          <w:rStyle w:val="Zag11"/>
          <w:rFonts w:ascii="Times New Roman" w:eastAsia="@Arial Unicode MS" w:hAnsi="Times New Roman" w:cs="Times New Roman"/>
          <w:sz w:val="24"/>
          <w:szCs w:val="24"/>
        </w:rPr>
        <w:t>правила</w:t>
      </w:r>
      <w:r w:rsidRPr="0047725F">
        <w:rPr>
          <w:rStyle w:val="Zag11"/>
          <w:rFonts w:ascii="Times New Roman" w:eastAsia="@Arial Unicode MS" w:hAnsi="Times New Roman" w:cs="Times New Roman"/>
          <w:sz w:val="24"/>
          <w:szCs w:val="24"/>
        </w:rPr>
        <w:t>ми</w:t>
      </w:r>
      <w:r w:rsidR="006D6FA0" w:rsidRPr="0047725F">
        <w:rPr>
          <w:rStyle w:val="Zag11"/>
          <w:rFonts w:ascii="Times New Roman" w:eastAsia="@Arial Unicode MS" w:hAnsi="Times New Roman" w:cs="Times New Roman"/>
          <w:sz w:val="24"/>
          <w:szCs w:val="24"/>
        </w:rPr>
        <w:t xml:space="preserve"> создания предметов рукотворного мира: </w:t>
      </w:r>
      <w:r w:rsidRPr="0047725F">
        <w:rPr>
          <w:rStyle w:val="Zag11"/>
          <w:rFonts w:ascii="Times New Roman" w:eastAsia="@Arial Unicode MS" w:hAnsi="Times New Roman" w:cs="Times New Roman"/>
          <w:sz w:val="24"/>
          <w:szCs w:val="24"/>
        </w:rPr>
        <w:t>(</w:t>
      </w:r>
      <w:r w:rsidR="006D6FA0" w:rsidRPr="0047725F">
        <w:rPr>
          <w:rStyle w:val="Zag11"/>
          <w:rFonts w:ascii="Times New Roman" w:eastAsia="@Arial Unicode MS" w:hAnsi="Times New Roman" w:cs="Times New Roman"/>
          <w:sz w:val="24"/>
          <w:szCs w:val="24"/>
        </w:rPr>
        <w:t>соответствие и</w:t>
      </w:r>
      <w:r w:rsidR="006D6FA0" w:rsidRPr="0047725F">
        <w:rPr>
          <w:rStyle w:val="Zag11"/>
          <w:rFonts w:ascii="Times New Roman" w:eastAsia="@Arial Unicode MS" w:hAnsi="Times New Roman" w:cs="Times New Roman"/>
          <w:sz w:val="24"/>
          <w:szCs w:val="24"/>
        </w:rPr>
        <w:t>з</w:t>
      </w:r>
      <w:r w:rsidR="006D6FA0" w:rsidRPr="0047725F">
        <w:rPr>
          <w:rStyle w:val="Zag11"/>
          <w:rFonts w:ascii="Times New Roman" w:eastAsia="@Arial Unicode MS" w:hAnsi="Times New Roman" w:cs="Times New Roman"/>
          <w:sz w:val="24"/>
          <w:szCs w:val="24"/>
        </w:rPr>
        <w:t>делия обстановке, удобство (функциональность), прочность, эстетическая выразительность</w:t>
      </w: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в практической деятельности;</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планировать и выполнять практическое задание (практическую работу) с опорой на инс</w:t>
      </w:r>
      <w:r w:rsidR="006D6FA0" w:rsidRPr="0047725F">
        <w:rPr>
          <w:rStyle w:val="Zag11"/>
          <w:rFonts w:ascii="Times New Roman" w:eastAsia="@Arial Unicode MS" w:hAnsi="Times New Roman" w:cs="Times New Roman"/>
          <w:sz w:val="24"/>
          <w:szCs w:val="24"/>
        </w:rPr>
        <w:t>т</w:t>
      </w:r>
      <w:r w:rsidR="006D6FA0" w:rsidRPr="0047725F">
        <w:rPr>
          <w:rStyle w:val="Zag11"/>
          <w:rFonts w:ascii="Times New Roman" w:eastAsia="@Arial Unicode MS" w:hAnsi="Times New Roman" w:cs="Times New Roman"/>
          <w:sz w:val="24"/>
          <w:szCs w:val="24"/>
        </w:rPr>
        <w:t>рукционную карту; при необходимости вносить коррективы в выполняемые действия;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выполнять доступные действия по самообслуживанию и доступные виды домашнего тр</w:t>
      </w:r>
      <w:r w:rsidR="006D6FA0" w:rsidRPr="0047725F">
        <w:rPr>
          <w:rStyle w:val="Zag11"/>
          <w:rFonts w:ascii="Times New Roman" w:eastAsia="@Arial Unicode MS" w:hAnsi="Times New Roman" w:cs="Times New Roman"/>
          <w:sz w:val="24"/>
          <w:szCs w:val="24"/>
        </w:rPr>
        <w:t>у</w:t>
      </w:r>
      <w:r w:rsidR="006D6FA0" w:rsidRPr="0047725F">
        <w:rPr>
          <w:rStyle w:val="Zag11"/>
          <w:rFonts w:ascii="Times New Roman" w:eastAsia="@Arial Unicode MS" w:hAnsi="Times New Roman" w:cs="Times New Roman"/>
          <w:sz w:val="24"/>
          <w:szCs w:val="24"/>
        </w:rPr>
        <w:t>да.</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уважительно относиться к труду людей;</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понимать культурно-историческую ценность традиций, отраженных в предметном м</w:t>
      </w:r>
      <w:r w:rsidR="006D6FA0" w:rsidRPr="0047725F">
        <w:rPr>
          <w:rStyle w:val="Zag11"/>
          <w:rFonts w:ascii="Times New Roman" w:eastAsia="@Arial Unicode MS" w:hAnsi="Times New Roman" w:cs="Times New Roman"/>
          <w:i/>
          <w:iCs/>
          <w:sz w:val="24"/>
          <w:szCs w:val="24"/>
        </w:rPr>
        <w:t>и</w:t>
      </w:r>
      <w:r w:rsidR="006D6FA0" w:rsidRPr="0047725F">
        <w:rPr>
          <w:rStyle w:val="Zag11"/>
          <w:rFonts w:ascii="Times New Roman" w:eastAsia="@Arial Unicode MS" w:hAnsi="Times New Roman" w:cs="Times New Roman"/>
          <w:i/>
          <w:iCs/>
          <w:sz w:val="24"/>
          <w:szCs w:val="24"/>
        </w:rPr>
        <w:t xml:space="preserve">ре, в том числе традиций трудовых </w:t>
      </w:r>
      <w:proofErr w:type="gramStart"/>
      <w:r w:rsidR="006D6FA0" w:rsidRPr="0047725F">
        <w:rPr>
          <w:rStyle w:val="Zag11"/>
          <w:rFonts w:ascii="Times New Roman" w:eastAsia="@Arial Unicode MS" w:hAnsi="Times New Roman" w:cs="Times New Roman"/>
          <w:i/>
          <w:iCs/>
          <w:sz w:val="24"/>
          <w:szCs w:val="24"/>
        </w:rPr>
        <w:t>династий</w:t>
      </w:r>
      <w:proofErr w:type="gramEnd"/>
      <w:r w:rsidR="006D6FA0" w:rsidRPr="0047725F">
        <w:rPr>
          <w:rStyle w:val="Zag11"/>
          <w:rFonts w:ascii="Times New Roman" w:eastAsia="@Arial Unicode MS" w:hAnsi="Times New Roman" w:cs="Times New Roman"/>
          <w:i/>
          <w:iCs/>
          <w:sz w:val="24"/>
          <w:szCs w:val="24"/>
        </w:rPr>
        <w:t xml:space="preserve"> как своего региона, так и страны, и уважать их;</w:t>
      </w:r>
    </w:p>
    <w:p w:rsidR="006D6FA0" w:rsidRPr="0047725F" w:rsidRDefault="000E52D2"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47725F">
        <w:rPr>
          <w:rStyle w:val="Zag11"/>
          <w:rFonts w:eastAsia="@Arial Unicode MS"/>
          <w:color w:val="auto"/>
          <w:lang w:val="ru-RU"/>
        </w:rPr>
        <w:t>- </w:t>
      </w:r>
      <w:r w:rsidR="006D6FA0" w:rsidRPr="0047725F">
        <w:rPr>
          <w:rStyle w:val="Zag11"/>
          <w:rFonts w:eastAsia="@Arial Unicode MS"/>
          <w:color w:val="auto"/>
          <w:lang w:val="ru-RU"/>
        </w:rPr>
        <w:t>понимать особенности проектной деятельности, осуществлять под руководством уч</w:t>
      </w:r>
      <w:r w:rsidR="006D6FA0" w:rsidRPr="0047725F">
        <w:rPr>
          <w:rStyle w:val="Zag11"/>
          <w:rFonts w:eastAsia="@Arial Unicode MS"/>
          <w:color w:val="auto"/>
          <w:lang w:val="ru-RU"/>
        </w:rPr>
        <w:t>и</w:t>
      </w:r>
      <w:r w:rsidR="006D6FA0" w:rsidRPr="0047725F">
        <w:rPr>
          <w:rStyle w:val="Zag11"/>
          <w:rFonts w:eastAsia="@Arial Unicode MS"/>
          <w:color w:val="auto"/>
          <w:lang w:val="ru-RU"/>
        </w:rPr>
        <w:t>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2423C" w:rsidRPr="0047725F" w:rsidRDefault="0062423C"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0E52D2" w:rsidRPr="0047725F" w:rsidRDefault="006D6FA0" w:rsidP="00E10E9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Технология ручной обработки материалов.</w:t>
      </w:r>
    </w:p>
    <w:p w:rsidR="006D6FA0" w:rsidRPr="0047725F"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Элементы графической грамоты</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w:t>
      </w:r>
      <w:r w:rsidR="006D6FA0" w:rsidRPr="0047725F">
        <w:rPr>
          <w:rStyle w:val="Zag11"/>
          <w:rFonts w:ascii="Times New Roman" w:eastAsia="@Arial Unicode MS" w:hAnsi="Times New Roman" w:cs="Times New Roman"/>
          <w:sz w:val="24"/>
          <w:szCs w:val="24"/>
        </w:rPr>
        <w:t>т</w:t>
      </w:r>
      <w:r w:rsidR="006D6FA0" w:rsidRPr="0047725F">
        <w:rPr>
          <w:rStyle w:val="Zag11"/>
          <w:rFonts w:ascii="Times New Roman" w:eastAsia="@Arial Unicode MS" w:hAnsi="Times New Roman" w:cs="Times New Roman"/>
          <w:sz w:val="24"/>
          <w:szCs w:val="24"/>
        </w:rPr>
        <w:t>ствии с поставленной задачей;</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применять приемы рациональной безопасной работы ручными инструментами: черте</w:t>
      </w:r>
      <w:r w:rsidR="006D6FA0" w:rsidRPr="0047725F">
        <w:rPr>
          <w:rStyle w:val="Zag11"/>
          <w:rFonts w:ascii="Times New Roman" w:eastAsia="@Arial Unicode MS" w:hAnsi="Times New Roman" w:cs="Times New Roman"/>
          <w:sz w:val="24"/>
          <w:szCs w:val="24"/>
        </w:rPr>
        <w:t>ж</w:t>
      </w:r>
      <w:r w:rsidR="006D6FA0" w:rsidRPr="0047725F">
        <w:rPr>
          <w:rStyle w:val="Zag11"/>
          <w:rFonts w:ascii="Times New Roman" w:eastAsia="@Arial Unicode MS" w:hAnsi="Times New Roman" w:cs="Times New Roman"/>
          <w:sz w:val="24"/>
          <w:szCs w:val="24"/>
        </w:rPr>
        <w:t>ными (линейка, угольник, циркуль), режущими (ножницы) и колющими (швейная игла);</w:t>
      </w:r>
      <w:proofErr w:type="gramEnd"/>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стейшим чертежам, эскизам, схемам, рисункам.</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отбирать и выстраивать оптимальную технологическую последовательность реализ</w:t>
      </w:r>
      <w:r w:rsidR="006D6FA0" w:rsidRPr="0047725F">
        <w:rPr>
          <w:rStyle w:val="Zag11"/>
          <w:rFonts w:ascii="Times New Roman" w:eastAsia="@Arial Unicode MS" w:hAnsi="Times New Roman" w:cs="Times New Roman"/>
          <w:i/>
          <w:iCs/>
          <w:sz w:val="24"/>
          <w:szCs w:val="24"/>
        </w:rPr>
        <w:t>а</w:t>
      </w:r>
      <w:r w:rsidR="006D6FA0" w:rsidRPr="0047725F">
        <w:rPr>
          <w:rStyle w:val="Zag11"/>
          <w:rFonts w:ascii="Times New Roman" w:eastAsia="@Arial Unicode MS" w:hAnsi="Times New Roman" w:cs="Times New Roman"/>
          <w:i/>
          <w:iCs/>
          <w:sz w:val="24"/>
          <w:szCs w:val="24"/>
        </w:rPr>
        <w:t>ции собственного или предложенного учителем замысла;</w:t>
      </w:r>
    </w:p>
    <w:p w:rsidR="006D6FA0" w:rsidRPr="0047725F" w:rsidRDefault="000E52D2" w:rsidP="006D6FA0">
      <w:pPr>
        <w:pStyle w:val="Zag3"/>
        <w:tabs>
          <w:tab w:val="left" w:pos="142"/>
          <w:tab w:val="left" w:leader="dot" w:pos="624"/>
        </w:tabs>
        <w:spacing w:after="0" w:line="240" w:lineRule="auto"/>
        <w:ind w:firstLine="709"/>
        <w:jc w:val="both"/>
        <w:rPr>
          <w:rStyle w:val="Zag11"/>
          <w:rFonts w:eastAsia="@Arial Unicode MS"/>
          <w:color w:val="auto"/>
          <w:lang w:val="ru-RU"/>
        </w:rPr>
      </w:pPr>
      <w:r w:rsidRPr="0047725F">
        <w:rPr>
          <w:rStyle w:val="Zag11"/>
          <w:rFonts w:eastAsia="@Arial Unicode MS"/>
          <w:color w:val="auto"/>
          <w:lang w:val="ru-RU"/>
        </w:rPr>
        <w:t>- </w:t>
      </w:r>
      <w:r w:rsidR="006D6FA0" w:rsidRPr="0047725F">
        <w:rPr>
          <w:rStyle w:val="Zag11"/>
          <w:rFonts w:eastAsia="@Arial Unicode MS"/>
          <w:color w:val="auto"/>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2423C" w:rsidRPr="0047725F" w:rsidRDefault="0062423C"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p>
    <w:p w:rsidR="006D6FA0" w:rsidRPr="0047725F"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Конструирование и моделирование</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анализировать устройство изделия: выделять детали, их форму, определять взаимное ра</w:t>
      </w:r>
      <w:r w:rsidR="006D6FA0" w:rsidRPr="0047725F">
        <w:rPr>
          <w:rStyle w:val="Zag11"/>
          <w:rFonts w:ascii="Times New Roman" w:eastAsia="@Arial Unicode MS" w:hAnsi="Times New Roman" w:cs="Times New Roman"/>
          <w:sz w:val="24"/>
          <w:szCs w:val="24"/>
        </w:rPr>
        <w:t>с</w:t>
      </w:r>
      <w:r w:rsidR="006D6FA0" w:rsidRPr="0047725F">
        <w:rPr>
          <w:rStyle w:val="Zag11"/>
          <w:rFonts w:ascii="Times New Roman" w:eastAsia="@Arial Unicode MS" w:hAnsi="Times New Roman" w:cs="Times New Roman"/>
          <w:sz w:val="24"/>
          <w:szCs w:val="24"/>
        </w:rPr>
        <w:t>положение, виды соединения деталей;</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решать простейшие задачи конструктивного характера по изменению вида и способа с</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единения деталей: на достраивание, придание новых свойств конструкции, а также другие досту</w:t>
      </w:r>
      <w:r w:rsidR="006D6FA0" w:rsidRPr="0047725F">
        <w:rPr>
          <w:rStyle w:val="Zag11"/>
          <w:rFonts w:ascii="Times New Roman" w:eastAsia="@Arial Unicode MS" w:hAnsi="Times New Roman" w:cs="Times New Roman"/>
          <w:sz w:val="24"/>
          <w:szCs w:val="24"/>
        </w:rPr>
        <w:t>п</w:t>
      </w:r>
      <w:r w:rsidR="006D6FA0" w:rsidRPr="0047725F">
        <w:rPr>
          <w:rStyle w:val="Zag11"/>
          <w:rFonts w:ascii="Times New Roman" w:eastAsia="@Arial Unicode MS" w:hAnsi="Times New Roman" w:cs="Times New Roman"/>
          <w:sz w:val="24"/>
          <w:szCs w:val="24"/>
        </w:rPr>
        <w:t>ные и сходные по сложности задачи;</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изготавливать несложные конструкции изделий по рисунку, простейшему чертежу или э</w:t>
      </w:r>
      <w:r w:rsidR="006D6FA0" w:rsidRPr="0047725F">
        <w:rPr>
          <w:rStyle w:val="Zag11"/>
          <w:rFonts w:ascii="Times New Roman" w:eastAsia="@Arial Unicode MS" w:hAnsi="Times New Roman" w:cs="Times New Roman"/>
          <w:sz w:val="24"/>
          <w:szCs w:val="24"/>
        </w:rPr>
        <w:t>с</w:t>
      </w:r>
      <w:r w:rsidR="006D6FA0" w:rsidRPr="0047725F">
        <w:rPr>
          <w:rStyle w:val="Zag11"/>
          <w:rFonts w:ascii="Times New Roman" w:eastAsia="@Arial Unicode MS" w:hAnsi="Times New Roman" w:cs="Times New Roman"/>
          <w:sz w:val="24"/>
          <w:szCs w:val="24"/>
        </w:rPr>
        <w:t>кизу, образцу и доступным заданным условиям.</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lastRenderedPageBreak/>
        <w:t>Выпускник получит возможность научиться: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 </w:t>
      </w:r>
      <w:r w:rsidR="006D6FA0" w:rsidRPr="0047725F">
        <w:rPr>
          <w:rStyle w:val="Zag11"/>
          <w:rFonts w:ascii="Times New Roman" w:eastAsia="@Arial Unicode MS" w:hAnsi="Times New Roman" w:cs="Times New Roman"/>
          <w:i/>
          <w:iCs/>
          <w:sz w:val="24"/>
          <w:szCs w:val="24"/>
        </w:rPr>
        <w:t>соотносить объемные конструкции, основанные на правильных геометрических формах, с изображениями их разверток;</w:t>
      </w:r>
    </w:p>
    <w:p w:rsidR="0062423C" w:rsidRPr="0047725F" w:rsidRDefault="000E52D2" w:rsidP="000709D6">
      <w:pPr>
        <w:pStyle w:val="Zag3"/>
        <w:tabs>
          <w:tab w:val="left" w:pos="142"/>
          <w:tab w:val="left" w:leader="dot" w:pos="624"/>
        </w:tabs>
        <w:spacing w:after="0" w:line="240" w:lineRule="auto"/>
        <w:ind w:firstLine="709"/>
        <w:jc w:val="both"/>
        <w:rPr>
          <w:rStyle w:val="Zag11"/>
          <w:rFonts w:eastAsia="@Arial Unicode MS"/>
          <w:color w:val="auto"/>
          <w:lang w:val="ru-RU"/>
        </w:rPr>
      </w:pPr>
      <w:r w:rsidRPr="0047725F">
        <w:rPr>
          <w:rStyle w:val="Zag11"/>
          <w:rFonts w:eastAsia="@Arial Unicode MS"/>
          <w:color w:val="auto"/>
          <w:lang w:val="ru-RU"/>
        </w:rPr>
        <w:t>- </w:t>
      </w:r>
      <w:r w:rsidR="006D6FA0" w:rsidRPr="0047725F">
        <w:rPr>
          <w:rStyle w:val="Zag11"/>
          <w:rFonts w:eastAsia="@Arial Unicode MS"/>
          <w:color w:val="auto"/>
          <w:lang w:val="ru-RU"/>
        </w:rPr>
        <w:t>создавать мысленный образ конструкции с целью решения определенной конструкто</w:t>
      </w:r>
      <w:r w:rsidR="006D6FA0" w:rsidRPr="0047725F">
        <w:rPr>
          <w:rStyle w:val="Zag11"/>
          <w:rFonts w:eastAsia="@Arial Unicode MS"/>
          <w:color w:val="auto"/>
          <w:lang w:val="ru-RU"/>
        </w:rPr>
        <w:t>р</w:t>
      </w:r>
      <w:r w:rsidR="006D6FA0" w:rsidRPr="0047725F">
        <w:rPr>
          <w:rStyle w:val="Zag11"/>
          <w:rFonts w:eastAsia="@Arial Unicode MS"/>
          <w:color w:val="auto"/>
          <w:lang w:val="ru-RU"/>
        </w:rPr>
        <w:t>ской задачи или передачи определенной художественно-эстетической информации, воплощать этот образ в материале.</w:t>
      </w:r>
    </w:p>
    <w:p w:rsidR="006D6FA0" w:rsidRPr="0047725F"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Практика работы на компьютере</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pacing w:val="-4"/>
          <w:sz w:val="24"/>
          <w:szCs w:val="24"/>
        </w:rPr>
        <w:t>- </w:t>
      </w:r>
      <w:r w:rsidR="006D6FA0" w:rsidRPr="0047725F">
        <w:rPr>
          <w:rStyle w:val="Zag11"/>
          <w:rFonts w:ascii="Times New Roman" w:eastAsia="@Arial Unicode MS" w:hAnsi="Times New Roman" w:cs="Times New Roman"/>
          <w:spacing w:val="-4"/>
          <w:sz w:val="24"/>
          <w:szCs w:val="24"/>
        </w:rPr>
        <w:t>соблюдать безопасные приемы труда, пользоваться персональным компьютером для воспр</w:t>
      </w:r>
      <w:r w:rsidR="006D6FA0" w:rsidRPr="0047725F">
        <w:rPr>
          <w:rStyle w:val="Zag11"/>
          <w:rFonts w:ascii="Times New Roman" w:eastAsia="@Arial Unicode MS" w:hAnsi="Times New Roman" w:cs="Times New Roman"/>
          <w:spacing w:val="-4"/>
          <w:sz w:val="24"/>
          <w:szCs w:val="24"/>
        </w:rPr>
        <w:t>о</w:t>
      </w:r>
      <w:r w:rsidR="006D6FA0" w:rsidRPr="0047725F">
        <w:rPr>
          <w:rStyle w:val="Zag11"/>
          <w:rFonts w:ascii="Times New Roman" w:eastAsia="@Arial Unicode MS" w:hAnsi="Times New Roman" w:cs="Times New Roman"/>
          <w:spacing w:val="-4"/>
          <w:sz w:val="24"/>
          <w:szCs w:val="24"/>
        </w:rPr>
        <w:t>изведения и поиска необходимой информации в ресурсе компьютера, для решения доступных конс</w:t>
      </w:r>
      <w:r w:rsidR="006D6FA0" w:rsidRPr="0047725F">
        <w:rPr>
          <w:rStyle w:val="Zag11"/>
          <w:rFonts w:ascii="Times New Roman" w:eastAsia="@Arial Unicode MS" w:hAnsi="Times New Roman" w:cs="Times New Roman"/>
          <w:spacing w:val="-4"/>
          <w:sz w:val="24"/>
          <w:szCs w:val="24"/>
        </w:rPr>
        <w:t>т</w:t>
      </w:r>
      <w:r w:rsidR="006D6FA0" w:rsidRPr="0047725F">
        <w:rPr>
          <w:rStyle w:val="Zag11"/>
          <w:rFonts w:ascii="Times New Roman" w:eastAsia="@Arial Unicode MS" w:hAnsi="Times New Roman" w:cs="Times New Roman"/>
          <w:spacing w:val="-4"/>
          <w:sz w:val="24"/>
          <w:szCs w:val="24"/>
        </w:rPr>
        <w:t>рукторско-технологических зада</w:t>
      </w:r>
      <w:r w:rsidR="006D6FA0" w:rsidRPr="0047725F">
        <w:rPr>
          <w:rStyle w:val="Zag11"/>
          <w:rFonts w:ascii="Times New Roman" w:eastAsia="@Arial Unicode MS" w:hAnsi="Times New Roman" w:cs="Times New Roman"/>
          <w:sz w:val="24"/>
          <w:szCs w:val="24"/>
        </w:rPr>
        <w:t>ч;</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использовать простейшие приемы работы с готовыми электронными ресурсами: актив</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ровать, читать информацию, выполнять задания;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создавать небольшие тексты, иллюстрации к устному рассказу, используя редакторы те</w:t>
      </w:r>
      <w:r w:rsidR="006D6FA0" w:rsidRPr="0047725F">
        <w:rPr>
          <w:rStyle w:val="Zag11"/>
          <w:rFonts w:ascii="Times New Roman" w:eastAsia="@Arial Unicode MS" w:hAnsi="Times New Roman" w:cs="Times New Roman"/>
          <w:sz w:val="24"/>
          <w:szCs w:val="24"/>
        </w:rPr>
        <w:t>к</w:t>
      </w:r>
      <w:r w:rsidR="006D6FA0" w:rsidRPr="0047725F">
        <w:rPr>
          <w:rStyle w:val="Zag11"/>
          <w:rFonts w:ascii="Times New Roman" w:eastAsia="@Arial Unicode MS" w:hAnsi="Times New Roman" w:cs="Times New Roman"/>
          <w:sz w:val="24"/>
          <w:szCs w:val="24"/>
        </w:rPr>
        <w:t>стов и презентаций.</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0E52D2" w:rsidP="000709D6">
      <w:pPr>
        <w:pStyle w:val="Zag2"/>
        <w:tabs>
          <w:tab w:val="left" w:pos="142"/>
          <w:tab w:val="left" w:leader="dot" w:pos="624"/>
        </w:tabs>
        <w:spacing w:after="0" w:line="240" w:lineRule="auto"/>
        <w:jc w:val="both"/>
        <w:rPr>
          <w:rStyle w:val="Zag11"/>
          <w:rFonts w:eastAsia="@Arial Unicode MS"/>
          <w:b w:val="0"/>
          <w:i/>
          <w:iCs/>
          <w:color w:val="auto"/>
          <w:sz w:val="24"/>
          <w:lang w:val="ru-RU"/>
        </w:rPr>
      </w:pPr>
      <w:r w:rsidRPr="0047725F">
        <w:rPr>
          <w:rStyle w:val="Zag11"/>
          <w:rFonts w:eastAsia="@Arial Unicode MS"/>
          <w:b w:val="0"/>
          <w:i/>
          <w:iCs/>
          <w:color w:val="auto"/>
          <w:sz w:val="24"/>
          <w:lang w:val="ru-RU"/>
        </w:rPr>
        <w:t>- </w:t>
      </w:r>
      <w:r w:rsidR="006D6FA0" w:rsidRPr="0047725F">
        <w:rPr>
          <w:rStyle w:val="Zag11"/>
          <w:rFonts w:eastAsia="@Arial Unicode MS"/>
          <w:b w:val="0"/>
          <w:i/>
          <w:iCs/>
          <w:color w:val="auto"/>
          <w:sz w:val="24"/>
          <w:lang w:val="ru-RU"/>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E27BE9" w:rsidRPr="0047725F" w:rsidRDefault="00E27BE9" w:rsidP="000709D6">
      <w:pPr>
        <w:pStyle w:val="Zag2"/>
        <w:tabs>
          <w:tab w:val="left" w:pos="142"/>
          <w:tab w:val="left" w:leader="dot" w:pos="624"/>
        </w:tabs>
        <w:spacing w:after="0" w:line="240" w:lineRule="auto"/>
        <w:jc w:val="both"/>
        <w:rPr>
          <w:rStyle w:val="Zag11"/>
          <w:rFonts w:eastAsia="@Arial Unicode MS"/>
          <w:b w:val="0"/>
          <w:bCs w:val="0"/>
          <w:color w:val="auto"/>
          <w:sz w:val="24"/>
          <w:lang w:val="ru-RU"/>
        </w:rPr>
      </w:pPr>
    </w:p>
    <w:p w:rsidR="006D6FA0" w:rsidRPr="0047725F" w:rsidRDefault="0047725F" w:rsidP="000E52D2">
      <w:pPr>
        <w:pStyle w:val="2"/>
        <w:spacing w:before="0" w:line="240" w:lineRule="auto"/>
        <w:ind w:firstLine="709"/>
        <w:jc w:val="center"/>
        <w:rPr>
          <w:rStyle w:val="Zag11"/>
          <w:rFonts w:ascii="Times New Roman" w:hAnsi="Times New Roman" w:cs="Times New Roman"/>
          <w:b w:val="0"/>
          <w:bCs w:val="0"/>
          <w:i/>
          <w:iCs/>
          <w:color w:val="auto"/>
          <w:sz w:val="24"/>
          <w:szCs w:val="24"/>
          <w:lang w:eastAsia="ru-RU"/>
        </w:rPr>
      </w:pPr>
      <w:bookmarkStart w:id="32" w:name="_Toc410587805"/>
      <w:bookmarkStart w:id="33" w:name="_Toc410963370"/>
      <w:bookmarkStart w:id="34" w:name="_Toc410964336"/>
      <w:r w:rsidRPr="0047725F">
        <w:rPr>
          <w:rStyle w:val="Zag11"/>
          <w:rFonts w:ascii="Times New Roman" w:hAnsi="Times New Roman" w:cs="Times New Roman"/>
          <w:color w:val="auto"/>
          <w:sz w:val="24"/>
          <w:szCs w:val="24"/>
        </w:rPr>
        <w:t>1.2.11</w:t>
      </w:r>
      <w:r w:rsidR="006D6FA0" w:rsidRPr="0047725F">
        <w:rPr>
          <w:rStyle w:val="Zag11"/>
          <w:rFonts w:ascii="Times New Roman" w:hAnsi="Times New Roman" w:cs="Times New Roman"/>
          <w:color w:val="auto"/>
          <w:sz w:val="24"/>
          <w:szCs w:val="24"/>
        </w:rPr>
        <w:t>.</w:t>
      </w:r>
      <w:r w:rsidR="000E52D2" w:rsidRPr="0047725F">
        <w:rPr>
          <w:rStyle w:val="Zag11"/>
          <w:rFonts w:ascii="Times New Roman" w:hAnsi="Times New Roman" w:cs="Times New Roman"/>
          <w:color w:val="auto"/>
          <w:sz w:val="24"/>
          <w:szCs w:val="24"/>
        </w:rPr>
        <w:t xml:space="preserve"> </w:t>
      </w:r>
      <w:r w:rsidR="006D6FA0" w:rsidRPr="0047725F">
        <w:rPr>
          <w:rStyle w:val="Zag11"/>
          <w:rFonts w:ascii="Times New Roman" w:hAnsi="Times New Roman" w:cs="Times New Roman"/>
          <w:color w:val="auto"/>
          <w:sz w:val="24"/>
          <w:szCs w:val="24"/>
        </w:rPr>
        <w:t>Физическая культура</w:t>
      </w:r>
      <w:bookmarkEnd w:id="32"/>
      <w:bookmarkEnd w:id="33"/>
      <w:bookmarkEnd w:id="34"/>
    </w:p>
    <w:p w:rsidR="006D6FA0" w:rsidRPr="0047725F" w:rsidRDefault="006D6FA0" w:rsidP="000E52D2">
      <w:pPr>
        <w:pStyle w:val="Zag3"/>
        <w:tabs>
          <w:tab w:val="left" w:pos="142"/>
          <w:tab w:val="left" w:leader="dot" w:pos="624"/>
        </w:tabs>
        <w:spacing w:after="0" w:line="240" w:lineRule="auto"/>
        <w:rPr>
          <w:rStyle w:val="Zag11"/>
          <w:rFonts w:eastAsia="@Arial Unicode MS"/>
          <w:color w:val="auto"/>
          <w:lang w:val="ru-RU"/>
        </w:rPr>
      </w:pPr>
      <w:r w:rsidRPr="0047725F">
        <w:rPr>
          <w:rStyle w:val="Zag11"/>
          <w:rFonts w:eastAsia="@Arial Unicode MS"/>
          <w:color w:val="auto"/>
          <w:lang w:val="ru-RU"/>
        </w:rPr>
        <w:t>(для обучающихся, не имеющих противопоказаний для занятий физической культурой или сущ</w:t>
      </w:r>
      <w:r w:rsidRPr="0047725F">
        <w:rPr>
          <w:rStyle w:val="Zag11"/>
          <w:rFonts w:eastAsia="@Arial Unicode MS"/>
          <w:color w:val="auto"/>
          <w:lang w:val="ru-RU"/>
        </w:rPr>
        <w:t>е</w:t>
      </w:r>
      <w:r w:rsidRPr="0047725F">
        <w:rPr>
          <w:rStyle w:val="Zag11"/>
          <w:rFonts w:eastAsia="@Arial Unicode MS"/>
          <w:color w:val="auto"/>
          <w:lang w:val="ru-RU"/>
        </w:rPr>
        <w:t>ственных ограничений по нагрузке)</w:t>
      </w:r>
    </w:p>
    <w:p w:rsidR="00846281" w:rsidRPr="0047725F" w:rsidRDefault="00846281" w:rsidP="000E52D2">
      <w:pPr>
        <w:pStyle w:val="Zag3"/>
        <w:tabs>
          <w:tab w:val="left" w:pos="142"/>
          <w:tab w:val="left" w:leader="dot" w:pos="624"/>
        </w:tabs>
        <w:spacing w:after="0" w:line="240" w:lineRule="auto"/>
        <w:rPr>
          <w:rStyle w:val="Zag11"/>
          <w:rFonts w:eastAsia="@Arial Unicode MS"/>
          <w:color w:val="auto"/>
          <w:lang w:val="ru-RU"/>
        </w:rPr>
      </w:pP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В результате </w:t>
      </w:r>
      <w:proofErr w:type="gramStart"/>
      <w:r w:rsidRPr="0047725F">
        <w:rPr>
          <w:rStyle w:val="Zag11"/>
          <w:rFonts w:ascii="Times New Roman" w:eastAsia="@Arial Unicode MS" w:hAnsi="Times New Roman" w:cs="Times New Roman"/>
          <w:sz w:val="24"/>
          <w:szCs w:val="24"/>
        </w:rPr>
        <w:t>обучения</w:t>
      </w:r>
      <w:proofErr w:type="gramEnd"/>
      <w:r w:rsidRPr="0047725F">
        <w:rPr>
          <w:rStyle w:val="Zag11"/>
          <w:rFonts w:ascii="Times New Roman" w:eastAsia="@Arial Unicode MS" w:hAnsi="Times New Roman" w:cs="Times New Roman"/>
          <w:sz w:val="24"/>
          <w:szCs w:val="24"/>
        </w:rPr>
        <w:t xml:space="preserve"> обучающиеся на уровне начального общего образования: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начнут понимать значение занятий физической культурой для укрепления здоровья, физ</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ческого развития и физической подготовленности, для трудовой деятельности, военной практики;</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w:t>
      </w:r>
      <w:r w:rsidR="006D6FA0" w:rsidRPr="0047725F">
        <w:rPr>
          <w:rStyle w:val="Zag11"/>
          <w:rFonts w:ascii="Times New Roman" w:eastAsia="@Arial Unicode MS" w:hAnsi="Times New Roman" w:cs="Times New Roman"/>
          <w:sz w:val="24"/>
          <w:szCs w:val="24"/>
        </w:rPr>
        <w:t>д</w:t>
      </w:r>
      <w:r w:rsidR="006D6FA0" w:rsidRPr="0047725F">
        <w:rPr>
          <w:rStyle w:val="Zag11"/>
          <w:rFonts w:ascii="Times New Roman" w:eastAsia="@Arial Unicode MS" w:hAnsi="Times New Roman" w:cs="Times New Roman"/>
          <w:sz w:val="24"/>
          <w:szCs w:val="24"/>
        </w:rPr>
        <w:t>вижных игр на досуге;</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узнают о положительном влиянии занятий физическими упражнениями на развитие си</w:t>
      </w:r>
      <w:r w:rsidR="006D6FA0" w:rsidRPr="0047725F">
        <w:rPr>
          <w:rStyle w:val="Zag11"/>
          <w:rFonts w:ascii="Times New Roman" w:eastAsia="@Arial Unicode MS" w:hAnsi="Times New Roman" w:cs="Times New Roman"/>
          <w:sz w:val="24"/>
          <w:szCs w:val="24"/>
        </w:rPr>
        <w:t>с</w:t>
      </w:r>
      <w:r w:rsidR="006D6FA0" w:rsidRPr="0047725F">
        <w:rPr>
          <w:rStyle w:val="Zag11"/>
          <w:rFonts w:ascii="Times New Roman" w:eastAsia="@Arial Unicode MS" w:hAnsi="Times New Roman" w:cs="Times New Roman"/>
          <w:sz w:val="24"/>
          <w:szCs w:val="24"/>
        </w:rPr>
        <w:t>тем дыхания и кровообращения, поймут необходимость и смысл проведения простейших закал</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вающих процедур.</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Обучающиеся: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освоят первичные навыки и умения по организации и проведению утренней зарядки, фи</w:t>
      </w:r>
      <w:r w:rsidR="006D6FA0" w:rsidRPr="0047725F">
        <w:rPr>
          <w:rStyle w:val="Zag11"/>
          <w:rFonts w:ascii="Times New Roman" w:eastAsia="@Arial Unicode MS" w:hAnsi="Times New Roman" w:cs="Times New Roman"/>
          <w:sz w:val="24"/>
          <w:szCs w:val="24"/>
        </w:rPr>
        <w:t>з</w:t>
      </w:r>
      <w:r w:rsidR="006D6FA0" w:rsidRPr="0047725F">
        <w:rPr>
          <w:rStyle w:val="Zag11"/>
          <w:rFonts w:ascii="Times New Roman" w:eastAsia="@Arial Unicode MS" w:hAnsi="Times New Roman" w:cs="Times New Roman"/>
          <w:sz w:val="24"/>
          <w:szCs w:val="24"/>
        </w:rPr>
        <w:t>культурно-оздоровительных мероприятий в течение учебного дня, во время подвижных игр в п</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мещении и на открытом воздухе;</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научатся составлять комплексы оздоровительных и общеразвивающих упражнений, и</w:t>
      </w:r>
      <w:r w:rsidR="006D6FA0" w:rsidRPr="0047725F">
        <w:rPr>
          <w:rStyle w:val="Zag11"/>
          <w:rFonts w:ascii="Times New Roman" w:eastAsia="@Arial Unicode MS" w:hAnsi="Times New Roman" w:cs="Times New Roman"/>
          <w:sz w:val="24"/>
          <w:szCs w:val="24"/>
        </w:rPr>
        <w:t>с</w:t>
      </w:r>
      <w:r w:rsidR="006D6FA0" w:rsidRPr="0047725F">
        <w:rPr>
          <w:rStyle w:val="Zag11"/>
          <w:rFonts w:ascii="Times New Roman" w:eastAsia="@Arial Unicode MS" w:hAnsi="Times New Roman" w:cs="Times New Roman"/>
          <w:sz w:val="24"/>
          <w:szCs w:val="24"/>
        </w:rPr>
        <w:t>пользовать простейший спортивный инвентарь и оборудование;</w:t>
      </w:r>
    </w:p>
    <w:p w:rsidR="006D6FA0" w:rsidRPr="0047725F" w:rsidRDefault="000E52D2"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D6FA0" w:rsidRPr="0047725F" w:rsidRDefault="000E52D2"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научатся наблюдать за изменением собственного роста, массы тела и показателей разв</w:t>
      </w:r>
      <w:r w:rsidR="006D6FA0" w:rsidRPr="0047725F">
        <w:rPr>
          <w:rStyle w:val="Zag11"/>
          <w:rFonts w:ascii="Times New Roman" w:eastAsia="@Arial Unicode MS" w:hAnsi="Times New Roman" w:cs="Times New Roman"/>
          <w:sz w:val="24"/>
          <w:szCs w:val="24"/>
        </w:rPr>
        <w:t>и</w:t>
      </w:r>
      <w:r w:rsidR="006D6FA0" w:rsidRPr="0047725F">
        <w:rPr>
          <w:rStyle w:val="Zag11"/>
          <w:rFonts w:ascii="Times New Roman" w:eastAsia="@Arial Unicode MS" w:hAnsi="Times New Roman" w:cs="Times New Roman"/>
          <w:sz w:val="24"/>
          <w:szCs w:val="24"/>
        </w:rPr>
        <w:t>тия основных физических качеств; оценивать величину физической нагрузки по частоте пульса во время выполнения физических упражнений;</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научатся выполнять комплексы специальных упражнений, направленных на формиров</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ние правильной осанки, профилактику нарушения зрения, развитие систем дыхания и кровообр</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щения;</w:t>
      </w:r>
    </w:p>
    <w:p w:rsidR="006D6FA0" w:rsidRPr="0047725F" w:rsidRDefault="000E52D2"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006D6FA0" w:rsidRPr="0047725F">
        <w:rPr>
          <w:rStyle w:val="Zag11"/>
          <w:rFonts w:ascii="Times New Roman" w:eastAsia="@Arial Unicode MS" w:hAnsi="Times New Roman" w:cs="Times New Roman"/>
          <w:sz w:val="24"/>
          <w:szCs w:val="24"/>
        </w:rPr>
        <w:t>приобретут жизненно важные двигательные навыки и умения, необходимые для жизн</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монстрировать постоянный прирост показателей развития основных физических качеств;</w:t>
      </w:r>
    </w:p>
    <w:p w:rsidR="006D6FA0" w:rsidRPr="0047725F" w:rsidRDefault="000E52D2"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7725F">
        <w:rPr>
          <w:rStyle w:val="Zag11"/>
          <w:rFonts w:eastAsia="@Arial Unicode MS"/>
          <w:i w:val="0"/>
          <w:iCs w:val="0"/>
          <w:color w:val="auto"/>
          <w:lang w:val="ru-RU"/>
        </w:rPr>
        <w:lastRenderedPageBreak/>
        <w:t xml:space="preserve">- </w:t>
      </w:r>
      <w:r w:rsidR="006D6FA0" w:rsidRPr="0047725F">
        <w:rPr>
          <w:rStyle w:val="Zag11"/>
          <w:rFonts w:eastAsia="@Arial Unicode MS"/>
          <w:i w:val="0"/>
          <w:iCs w:val="0"/>
          <w:color w:val="auto"/>
          <w:lang w:val="ru-RU"/>
        </w:rPr>
        <w:t>освоят навыки организации и проведения подвижных игр, элементы и простейшие техн</w:t>
      </w:r>
      <w:r w:rsidR="006D6FA0" w:rsidRPr="0047725F">
        <w:rPr>
          <w:rStyle w:val="Zag11"/>
          <w:rFonts w:eastAsia="@Arial Unicode MS"/>
          <w:i w:val="0"/>
          <w:iCs w:val="0"/>
          <w:color w:val="auto"/>
          <w:lang w:val="ru-RU"/>
        </w:rPr>
        <w:t>и</w:t>
      </w:r>
      <w:r w:rsidR="006D6FA0" w:rsidRPr="0047725F">
        <w:rPr>
          <w:rStyle w:val="Zag11"/>
          <w:rFonts w:eastAsia="@Arial Unicode MS"/>
          <w:i w:val="0"/>
          <w:iCs w:val="0"/>
          <w:color w:val="auto"/>
          <w:lang w:val="ru-RU"/>
        </w:rPr>
        <w:t>ческие действия игр в футбол, баскетбол и волейбол; в процессе игровой и соревновательной де</w:t>
      </w:r>
      <w:r w:rsidR="006D6FA0" w:rsidRPr="0047725F">
        <w:rPr>
          <w:rStyle w:val="Zag11"/>
          <w:rFonts w:eastAsia="@Arial Unicode MS"/>
          <w:i w:val="0"/>
          <w:iCs w:val="0"/>
          <w:color w:val="auto"/>
          <w:lang w:val="ru-RU"/>
        </w:rPr>
        <w:t>я</w:t>
      </w:r>
      <w:r w:rsidR="006D6FA0" w:rsidRPr="0047725F">
        <w:rPr>
          <w:rStyle w:val="Zag11"/>
          <w:rFonts w:eastAsia="@Arial Unicode MS"/>
          <w:i w:val="0"/>
          <w:iCs w:val="0"/>
          <w:color w:val="auto"/>
          <w:lang w:val="ru-RU"/>
        </w:rPr>
        <w:t>тельности будут использовать навыки коллективного общения и взаимодействия.</w:t>
      </w:r>
    </w:p>
    <w:p w:rsidR="006D6FA0" w:rsidRPr="0047725F"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Знания о физической культуре</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 </w:t>
      </w:r>
      <w:r w:rsidR="006D6FA0" w:rsidRPr="0047725F">
        <w:rPr>
          <w:rStyle w:val="Zag11"/>
          <w:rFonts w:ascii="Times New Roman" w:eastAsia="@Arial Unicode MS"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ливания, прогулок на свежем воздухе, подвижных игр, занятий спортом для укрепления здоровья, развития основных систем организма;</w:t>
      </w:r>
    </w:p>
    <w:p w:rsidR="006D6FA0" w:rsidRPr="0047725F" w:rsidRDefault="007A13C9"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 xml:space="preserve">раскрывать </w:t>
      </w:r>
      <w:proofErr w:type="gramStart"/>
      <w:r w:rsidR="006D6FA0" w:rsidRPr="0047725F">
        <w:rPr>
          <w:rStyle w:val="Zag11"/>
          <w:rFonts w:ascii="Times New Roman" w:eastAsia="@Arial Unicode MS" w:hAnsi="Times New Roman" w:cs="Times New Roman"/>
          <w:sz w:val="24"/>
          <w:szCs w:val="24"/>
        </w:rPr>
        <w:t>на примерах (из</w:t>
      </w:r>
      <w:proofErr w:type="gramEnd"/>
      <w:r w:rsidR="006D6FA0" w:rsidRPr="0047725F">
        <w:rPr>
          <w:rStyle w:val="Zag11"/>
          <w:rFonts w:ascii="Times New Roman" w:eastAsia="@Arial Unicode MS" w:hAnsi="Times New Roman" w:cs="Times New Roman"/>
          <w:sz w:val="24"/>
          <w:szCs w:val="24"/>
        </w:rPr>
        <w:t xml:space="preserve"> истории, в том числе родного края, или из личного опыта) п</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ложительное влияние занятий физической культурой на физическое, личностное и социальное развитие;</w:t>
      </w:r>
    </w:p>
    <w:p w:rsidR="006D6FA0" w:rsidRPr="0047725F" w:rsidRDefault="007A13C9"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proofErr w:type="gramStart"/>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ориентироваться в понятии «физическая подготовка», характеризовать основные физич</w:t>
      </w:r>
      <w:r w:rsidR="006D6FA0" w:rsidRPr="0047725F">
        <w:rPr>
          <w:rStyle w:val="Zag11"/>
          <w:rFonts w:ascii="Times New Roman" w:eastAsia="@Arial Unicode MS" w:hAnsi="Times New Roman" w:cs="Times New Roman"/>
          <w:sz w:val="24"/>
          <w:szCs w:val="24"/>
        </w:rPr>
        <w:t>е</w:t>
      </w:r>
      <w:r w:rsidR="006D6FA0" w:rsidRPr="0047725F">
        <w:rPr>
          <w:rStyle w:val="Zag11"/>
          <w:rFonts w:ascii="Times New Roman" w:eastAsia="@Arial Unicode MS" w:hAnsi="Times New Roman" w:cs="Times New Roman"/>
          <w:sz w:val="24"/>
          <w:szCs w:val="24"/>
        </w:rPr>
        <w:t>ские качества (силу, быстроту, выносливость, координацию, гибкость) и различать их между с</w:t>
      </w:r>
      <w:r w:rsidR="006D6FA0" w:rsidRPr="0047725F">
        <w:rPr>
          <w:rStyle w:val="Zag11"/>
          <w:rFonts w:ascii="Times New Roman" w:eastAsia="@Arial Unicode MS" w:hAnsi="Times New Roman" w:cs="Times New Roman"/>
          <w:sz w:val="24"/>
          <w:szCs w:val="24"/>
        </w:rPr>
        <w:t>о</w:t>
      </w:r>
      <w:r w:rsidR="006D6FA0" w:rsidRPr="0047725F">
        <w:rPr>
          <w:rStyle w:val="Zag11"/>
          <w:rFonts w:ascii="Times New Roman" w:eastAsia="@Arial Unicode MS" w:hAnsi="Times New Roman" w:cs="Times New Roman"/>
          <w:sz w:val="24"/>
          <w:szCs w:val="24"/>
        </w:rPr>
        <w:t>бой;</w:t>
      </w:r>
      <w:proofErr w:type="gramEnd"/>
    </w:p>
    <w:p w:rsidR="006D6FA0" w:rsidRPr="0047725F" w:rsidRDefault="007A13C9" w:rsidP="00D7635C">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w:t>
      </w:r>
      <w:r w:rsidR="006D6FA0" w:rsidRPr="0047725F">
        <w:rPr>
          <w:rStyle w:val="Zag11"/>
          <w:rFonts w:ascii="Times New Roman" w:eastAsia="@Arial Unicode MS" w:hAnsi="Times New Roman" w:cs="Times New Roman"/>
          <w:sz w:val="24"/>
          <w:szCs w:val="24"/>
        </w:rPr>
        <w:t>а</w:t>
      </w:r>
      <w:r w:rsidR="006D6FA0" w:rsidRPr="0047725F">
        <w:rPr>
          <w:rStyle w:val="Zag11"/>
          <w:rFonts w:ascii="Times New Roman" w:eastAsia="@Arial Unicode MS" w:hAnsi="Times New Roman" w:cs="Times New Roman"/>
          <w:sz w:val="24"/>
          <w:szCs w:val="24"/>
        </w:rPr>
        <w:t>тизма во время занятий физическими упражнениями</w:t>
      </w:r>
      <w:r w:rsidR="00D7635C" w:rsidRPr="0047725F">
        <w:rPr>
          <w:rStyle w:val="Zag11"/>
          <w:rFonts w:ascii="Times New Roman" w:eastAsia="@Arial Unicode MS" w:hAnsi="Times New Roman" w:cs="Times New Roman"/>
          <w:sz w:val="24"/>
          <w:szCs w:val="24"/>
        </w:rPr>
        <w:t>;</w:t>
      </w:r>
    </w:p>
    <w:p w:rsidR="00D7635C" w:rsidRPr="0047725F" w:rsidRDefault="00D7635C" w:rsidP="000709D6">
      <w:pPr>
        <w:spacing w:after="0" w:line="240" w:lineRule="auto"/>
        <w:ind w:firstLine="709"/>
        <w:jc w:val="both"/>
        <w:rPr>
          <w:rStyle w:val="Zag11"/>
          <w:rFonts w:ascii="Times New Roman" w:hAnsi="Times New Roman" w:cs="Times New Roman"/>
          <w:sz w:val="24"/>
          <w:szCs w:val="24"/>
        </w:rPr>
      </w:pPr>
      <w:r w:rsidRPr="0047725F">
        <w:rPr>
          <w:rStyle w:val="Zag11"/>
          <w:rFonts w:ascii="Times New Roman" w:eastAsia="@Arial Unicode MS" w:hAnsi="Times New Roman" w:cs="Times New Roman"/>
          <w:sz w:val="24"/>
          <w:szCs w:val="24"/>
        </w:rPr>
        <w:t xml:space="preserve">- </w:t>
      </w:r>
      <w:r w:rsidRPr="0047725F">
        <w:rPr>
          <w:rFonts w:ascii="Times New Roman" w:hAnsi="Times New Roman" w:cs="Times New Roman"/>
          <w:color w:val="000000"/>
          <w:sz w:val="24"/>
          <w:szCs w:val="24"/>
        </w:rPr>
        <w:t>выполнять нормативы Всероссийского физкультурно-спортивного комплекса «Готов к труду и обороне» (ГТО</w:t>
      </w:r>
      <w:r w:rsidRPr="0047725F">
        <w:rPr>
          <w:rFonts w:ascii="Times New Roman" w:hAnsi="Times New Roman" w:cs="Times New Roman"/>
          <w:sz w:val="24"/>
          <w:szCs w:val="24"/>
        </w:rPr>
        <w:t>).</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выявлять связь занятий физической культурой с трудовой и оборонной деятельностью;</w:t>
      </w:r>
    </w:p>
    <w:p w:rsidR="006D6FA0" w:rsidRPr="0047725F" w:rsidRDefault="007A13C9"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7725F">
        <w:rPr>
          <w:rStyle w:val="Zag11"/>
          <w:rFonts w:eastAsia="@Arial Unicode MS"/>
          <w:color w:val="auto"/>
          <w:lang w:val="ru-RU"/>
        </w:rPr>
        <w:t>-</w:t>
      </w:r>
      <w:r w:rsidRPr="0047725F">
        <w:rPr>
          <w:rStyle w:val="Zag11"/>
          <w:rFonts w:eastAsia="@Arial Unicode MS"/>
          <w:color w:val="auto"/>
        </w:rPr>
        <w:t> </w:t>
      </w:r>
      <w:r w:rsidR="006D6FA0" w:rsidRPr="0047725F">
        <w:rPr>
          <w:rStyle w:val="Zag11"/>
          <w:rFonts w:eastAsia="@Arial Unicode MS"/>
          <w:color w:val="auto"/>
          <w:lang w:val="ru-RU"/>
        </w:rPr>
        <w:t>характеризовать роль и значение режима дня в сохранении и укреплении здоровья; план</w:t>
      </w:r>
      <w:r w:rsidR="006D6FA0" w:rsidRPr="0047725F">
        <w:rPr>
          <w:rStyle w:val="Zag11"/>
          <w:rFonts w:eastAsia="@Arial Unicode MS"/>
          <w:color w:val="auto"/>
          <w:lang w:val="ru-RU"/>
        </w:rPr>
        <w:t>и</w:t>
      </w:r>
      <w:r w:rsidR="006D6FA0" w:rsidRPr="0047725F">
        <w:rPr>
          <w:rStyle w:val="Zag11"/>
          <w:rFonts w:eastAsia="@Arial Unicode MS"/>
          <w:color w:val="auto"/>
          <w:lang w:val="ru-RU"/>
        </w:rPr>
        <w:t>ровать и корректировать режим дня с учетом своей учебной и внешкольной деятельности, пок</w:t>
      </w:r>
      <w:r w:rsidR="006D6FA0" w:rsidRPr="0047725F">
        <w:rPr>
          <w:rStyle w:val="Zag11"/>
          <w:rFonts w:eastAsia="@Arial Unicode MS"/>
          <w:color w:val="auto"/>
          <w:lang w:val="ru-RU"/>
        </w:rPr>
        <w:t>а</w:t>
      </w:r>
      <w:r w:rsidR="006D6FA0" w:rsidRPr="0047725F">
        <w:rPr>
          <w:rStyle w:val="Zag11"/>
          <w:rFonts w:eastAsia="@Arial Unicode MS"/>
          <w:color w:val="auto"/>
          <w:lang w:val="ru-RU"/>
        </w:rPr>
        <w:t>зателей своего здоровья, физического развития и физической подготовленности.</w:t>
      </w:r>
    </w:p>
    <w:p w:rsidR="006D6FA0" w:rsidRPr="0047725F"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Способы физкультурной деятельности</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7A13C9"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6D6FA0" w:rsidRPr="0047725F" w:rsidRDefault="007A13C9" w:rsidP="006D6FA0">
      <w:pPr>
        <w:widowControl w:val="0"/>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организовывать и проводить подвижные игры и соревнования во время отдыха на откр</w:t>
      </w:r>
      <w:r w:rsidR="006D6FA0" w:rsidRPr="0047725F">
        <w:rPr>
          <w:rStyle w:val="Zag11"/>
          <w:rFonts w:ascii="Times New Roman" w:eastAsia="@Arial Unicode MS" w:hAnsi="Times New Roman" w:cs="Times New Roman"/>
          <w:sz w:val="24"/>
          <w:szCs w:val="24"/>
        </w:rPr>
        <w:t>ы</w:t>
      </w:r>
      <w:r w:rsidR="006D6FA0" w:rsidRPr="0047725F">
        <w:rPr>
          <w:rStyle w:val="Zag11"/>
          <w:rFonts w:ascii="Times New Roman" w:eastAsia="@Arial Unicode MS" w:hAnsi="Times New Roman" w:cs="Times New Roman"/>
          <w:sz w:val="24"/>
          <w:szCs w:val="24"/>
        </w:rPr>
        <w:t>том воздухе и в помещении (спортивном зале и местах рекреации), соблюдать правила взаимоде</w:t>
      </w:r>
      <w:r w:rsidR="006D6FA0" w:rsidRPr="0047725F">
        <w:rPr>
          <w:rStyle w:val="Zag11"/>
          <w:rFonts w:ascii="Times New Roman" w:eastAsia="@Arial Unicode MS" w:hAnsi="Times New Roman" w:cs="Times New Roman"/>
          <w:sz w:val="24"/>
          <w:szCs w:val="24"/>
        </w:rPr>
        <w:t>й</w:t>
      </w:r>
      <w:r w:rsidR="006D6FA0" w:rsidRPr="0047725F">
        <w:rPr>
          <w:rStyle w:val="Zag11"/>
          <w:rFonts w:ascii="Times New Roman" w:eastAsia="@Arial Unicode MS" w:hAnsi="Times New Roman" w:cs="Times New Roman"/>
          <w:sz w:val="24"/>
          <w:szCs w:val="24"/>
        </w:rPr>
        <w:t>ствия с игроками;</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proofErr w:type="gramStart"/>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w:t>
      </w:r>
      <w:r w:rsidR="006D6FA0" w:rsidRPr="0047725F">
        <w:rPr>
          <w:rStyle w:val="Zag11"/>
          <w:rFonts w:ascii="Times New Roman" w:eastAsia="@Arial Unicode MS" w:hAnsi="Times New Roman" w:cs="Times New Roman"/>
          <w:i/>
          <w:iCs/>
          <w:sz w:val="24"/>
          <w:szCs w:val="24"/>
        </w:rPr>
        <w:t>е</w:t>
      </w:r>
      <w:r w:rsidR="006D6FA0" w:rsidRPr="0047725F">
        <w:rPr>
          <w:rStyle w:val="Zag11"/>
          <w:rFonts w:ascii="Times New Roman" w:eastAsia="@Arial Unicode MS" w:hAnsi="Times New Roman" w:cs="Times New Roman"/>
          <w:i/>
          <w:iCs/>
          <w:sz w:val="24"/>
          <w:szCs w:val="24"/>
        </w:rPr>
        <w:t>зультатов наблюдений за динамикой основных показателей физического развития и физической подготовленности;</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целенаправленно отбирать физические упражнения для индивидуальных занятий по ра</w:t>
      </w:r>
      <w:r w:rsidR="006D6FA0" w:rsidRPr="0047725F">
        <w:rPr>
          <w:rStyle w:val="Zag11"/>
          <w:rFonts w:ascii="Times New Roman" w:eastAsia="@Arial Unicode MS" w:hAnsi="Times New Roman" w:cs="Times New Roman"/>
          <w:i/>
          <w:iCs/>
          <w:sz w:val="24"/>
          <w:szCs w:val="24"/>
        </w:rPr>
        <w:t>з</w:t>
      </w:r>
      <w:r w:rsidR="006D6FA0" w:rsidRPr="0047725F">
        <w:rPr>
          <w:rStyle w:val="Zag11"/>
          <w:rFonts w:ascii="Times New Roman" w:eastAsia="@Arial Unicode MS" w:hAnsi="Times New Roman" w:cs="Times New Roman"/>
          <w:i/>
          <w:iCs/>
          <w:sz w:val="24"/>
          <w:szCs w:val="24"/>
        </w:rPr>
        <w:t>витию физических качеств;</w:t>
      </w:r>
    </w:p>
    <w:p w:rsidR="006D6FA0" w:rsidRPr="0047725F" w:rsidRDefault="007A13C9" w:rsidP="006D6FA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7725F">
        <w:rPr>
          <w:rStyle w:val="Zag11"/>
          <w:rFonts w:eastAsia="@Arial Unicode MS"/>
          <w:color w:val="auto"/>
          <w:lang w:val="ru-RU"/>
        </w:rPr>
        <w:t>-</w:t>
      </w:r>
      <w:r w:rsidRPr="0047725F">
        <w:rPr>
          <w:rStyle w:val="Zag11"/>
          <w:rFonts w:eastAsia="@Arial Unicode MS"/>
          <w:color w:val="auto"/>
        </w:rPr>
        <w:t> </w:t>
      </w:r>
      <w:r w:rsidR="006D6FA0" w:rsidRPr="0047725F">
        <w:rPr>
          <w:rStyle w:val="Zag11"/>
          <w:rFonts w:eastAsia="@Arial Unicode MS"/>
          <w:color w:val="auto"/>
          <w:lang w:val="ru-RU"/>
        </w:rPr>
        <w:t>выполнять простейшие приемы оказания доврачебной помощи при травмах и ушибах.</w:t>
      </w:r>
    </w:p>
    <w:p w:rsidR="006D6FA0" w:rsidRPr="0047725F" w:rsidRDefault="006D6FA0" w:rsidP="006D6FA0">
      <w:pPr>
        <w:pStyle w:val="Zag3"/>
        <w:tabs>
          <w:tab w:val="left" w:pos="142"/>
          <w:tab w:val="left" w:leader="dot" w:pos="624"/>
        </w:tabs>
        <w:spacing w:after="0" w:line="240" w:lineRule="auto"/>
        <w:ind w:firstLine="709"/>
        <w:rPr>
          <w:rStyle w:val="Zag11"/>
          <w:rFonts w:eastAsia="@Arial Unicode MS"/>
          <w:b/>
          <w:color w:val="auto"/>
          <w:lang w:val="ru-RU"/>
        </w:rPr>
      </w:pPr>
      <w:r w:rsidRPr="0047725F">
        <w:rPr>
          <w:rStyle w:val="Zag11"/>
          <w:rFonts w:eastAsia="@Arial Unicode MS"/>
          <w:b/>
          <w:color w:val="auto"/>
          <w:lang w:val="ru-RU"/>
        </w:rPr>
        <w:t>Физическое совершенствование</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47725F">
        <w:rPr>
          <w:rStyle w:val="Zag11"/>
          <w:rFonts w:ascii="Times New Roman" w:eastAsia="@Arial Unicode MS" w:hAnsi="Times New Roman" w:cs="Times New Roman"/>
          <w:i/>
          <w:sz w:val="24"/>
          <w:szCs w:val="24"/>
        </w:rPr>
        <w:t>Выпускник научится:</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pacing w:val="-4"/>
          <w:sz w:val="24"/>
          <w:szCs w:val="24"/>
        </w:rPr>
      </w:pPr>
      <w:proofErr w:type="gramStart"/>
      <w:r w:rsidRPr="0047725F">
        <w:rPr>
          <w:rStyle w:val="Zag11"/>
          <w:rFonts w:ascii="Times New Roman" w:eastAsia="@Arial Unicode MS" w:hAnsi="Times New Roman" w:cs="Times New Roman"/>
          <w:spacing w:val="-4"/>
          <w:sz w:val="24"/>
          <w:szCs w:val="24"/>
        </w:rPr>
        <w:t>-</w:t>
      </w:r>
      <w:r w:rsidRPr="0047725F">
        <w:rPr>
          <w:rStyle w:val="Zag11"/>
          <w:rFonts w:ascii="Times New Roman" w:eastAsia="@Arial Unicode MS" w:hAnsi="Times New Roman" w:cs="Times New Roman"/>
          <w:spacing w:val="-4"/>
          <w:sz w:val="24"/>
          <w:szCs w:val="24"/>
          <w:lang w:val="en-US"/>
        </w:rPr>
        <w:t> </w:t>
      </w:r>
      <w:r w:rsidR="006D6FA0" w:rsidRPr="0047725F">
        <w:rPr>
          <w:rStyle w:val="Zag11"/>
          <w:rFonts w:ascii="Times New Roman" w:eastAsia="@Arial Unicode MS" w:hAnsi="Times New Roman" w:cs="Times New Roman"/>
          <w:spacing w:val="-4"/>
          <w:sz w:val="24"/>
          <w:szCs w:val="24"/>
        </w:rPr>
        <w:t>выполнять упражнения по коррекции и профилактике нарушения зрения и осанки, упражн</w:t>
      </w:r>
      <w:r w:rsidR="006D6FA0" w:rsidRPr="0047725F">
        <w:rPr>
          <w:rStyle w:val="Zag11"/>
          <w:rFonts w:ascii="Times New Roman" w:eastAsia="@Arial Unicode MS" w:hAnsi="Times New Roman" w:cs="Times New Roman"/>
          <w:spacing w:val="-4"/>
          <w:sz w:val="24"/>
          <w:szCs w:val="24"/>
        </w:rPr>
        <w:t>е</w:t>
      </w:r>
      <w:r w:rsidR="006D6FA0" w:rsidRPr="0047725F">
        <w:rPr>
          <w:rStyle w:val="Zag11"/>
          <w:rFonts w:ascii="Times New Roman" w:eastAsia="@Arial Unicode MS" w:hAnsi="Times New Roman" w:cs="Times New Roman"/>
          <w:spacing w:val="-4"/>
          <w:sz w:val="24"/>
          <w:szCs w:val="24"/>
        </w:rPr>
        <w:t>ния на развитие физических качеств (силы, быстроты, выносливости, координации, гибкости); оцен</w:t>
      </w:r>
      <w:r w:rsidR="006D6FA0" w:rsidRPr="0047725F">
        <w:rPr>
          <w:rStyle w:val="Zag11"/>
          <w:rFonts w:ascii="Times New Roman" w:eastAsia="@Arial Unicode MS" w:hAnsi="Times New Roman" w:cs="Times New Roman"/>
          <w:spacing w:val="-4"/>
          <w:sz w:val="24"/>
          <w:szCs w:val="24"/>
        </w:rPr>
        <w:t>и</w:t>
      </w:r>
      <w:r w:rsidR="006D6FA0" w:rsidRPr="0047725F">
        <w:rPr>
          <w:rStyle w:val="Zag11"/>
          <w:rFonts w:ascii="Times New Roman" w:eastAsia="@Arial Unicode MS" w:hAnsi="Times New Roman" w:cs="Times New Roman"/>
          <w:spacing w:val="-4"/>
          <w:sz w:val="24"/>
          <w:szCs w:val="24"/>
        </w:rPr>
        <w:t>вать величину нагрузки (большая, средняя, малая) по частоте пульса (с помощью специальной табл</w:t>
      </w:r>
      <w:r w:rsidR="006D6FA0" w:rsidRPr="0047725F">
        <w:rPr>
          <w:rStyle w:val="Zag11"/>
          <w:rFonts w:ascii="Times New Roman" w:eastAsia="@Arial Unicode MS" w:hAnsi="Times New Roman" w:cs="Times New Roman"/>
          <w:spacing w:val="-4"/>
          <w:sz w:val="24"/>
          <w:szCs w:val="24"/>
        </w:rPr>
        <w:t>и</w:t>
      </w:r>
      <w:r w:rsidR="006D6FA0" w:rsidRPr="0047725F">
        <w:rPr>
          <w:rStyle w:val="Zag11"/>
          <w:rFonts w:ascii="Times New Roman" w:eastAsia="@Arial Unicode MS" w:hAnsi="Times New Roman" w:cs="Times New Roman"/>
          <w:spacing w:val="-4"/>
          <w:sz w:val="24"/>
          <w:szCs w:val="24"/>
        </w:rPr>
        <w:t>цы);</w:t>
      </w:r>
      <w:proofErr w:type="gramEnd"/>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выполнять тестовые упражнения на оценку динамики индивидуального развития осно</w:t>
      </w:r>
      <w:r w:rsidR="006D6FA0" w:rsidRPr="0047725F">
        <w:rPr>
          <w:rStyle w:val="Zag11"/>
          <w:rFonts w:ascii="Times New Roman" w:eastAsia="@Arial Unicode MS" w:hAnsi="Times New Roman" w:cs="Times New Roman"/>
          <w:sz w:val="24"/>
          <w:szCs w:val="24"/>
        </w:rPr>
        <w:t>в</w:t>
      </w:r>
      <w:r w:rsidR="006D6FA0" w:rsidRPr="0047725F">
        <w:rPr>
          <w:rStyle w:val="Zag11"/>
          <w:rFonts w:ascii="Times New Roman" w:eastAsia="@Arial Unicode MS" w:hAnsi="Times New Roman" w:cs="Times New Roman"/>
          <w:sz w:val="24"/>
          <w:szCs w:val="24"/>
        </w:rPr>
        <w:t>ных физических качеств;</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выполнять организующие строевые команды и приемы;</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выполнять акробатические упражнения (кувырки, стойки, перекаты);</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lastRenderedPageBreak/>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выполнять легкоатлетические упражнения (бег, прыжки, метания и броски мяча разного веса и объема);</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7725F">
        <w:rPr>
          <w:rStyle w:val="Zag11"/>
          <w:rFonts w:ascii="Times New Roman" w:eastAsia="@Arial Unicode MS" w:hAnsi="Times New Roman" w:cs="Times New Roman"/>
          <w:sz w:val="24"/>
          <w:szCs w:val="24"/>
        </w:rPr>
        <w:t>-</w:t>
      </w:r>
      <w:r w:rsidRPr="0047725F">
        <w:rPr>
          <w:rStyle w:val="Zag11"/>
          <w:rFonts w:ascii="Times New Roman" w:eastAsia="@Arial Unicode MS" w:hAnsi="Times New Roman" w:cs="Times New Roman"/>
          <w:sz w:val="24"/>
          <w:szCs w:val="24"/>
          <w:lang w:val="en-US"/>
        </w:rPr>
        <w:t> </w:t>
      </w:r>
      <w:r w:rsidR="006D6FA0" w:rsidRPr="0047725F">
        <w:rPr>
          <w:rStyle w:val="Zag11"/>
          <w:rFonts w:ascii="Times New Roman" w:eastAsia="@Arial Unicode MS" w:hAnsi="Times New Roman" w:cs="Times New Roman"/>
          <w:sz w:val="24"/>
          <w:szCs w:val="24"/>
        </w:rPr>
        <w:t>выполнять игровые действия и упражнения из подвижных игр разной функциональной направленности.</w:t>
      </w:r>
    </w:p>
    <w:p w:rsidR="006D6FA0" w:rsidRPr="0047725F" w:rsidRDefault="006D6FA0"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Выпускник получит возможность научиться:</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сохранять правильную осанку, оптимальное телосложение;</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выполнять эстетически красиво гимнастические и акробатические комбинации;</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играть в баскетбол, футбол и волейбол по упрощенным правилам;</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 xml:space="preserve">- </w:t>
      </w:r>
      <w:r w:rsidR="006D6FA0" w:rsidRPr="0047725F">
        <w:rPr>
          <w:rStyle w:val="Zag11"/>
          <w:rFonts w:ascii="Times New Roman" w:eastAsia="@Arial Unicode MS" w:hAnsi="Times New Roman" w:cs="Times New Roman"/>
          <w:i/>
          <w:iCs/>
          <w:sz w:val="24"/>
          <w:szCs w:val="24"/>
        </w:rPr>
        <w:t>выполнять тестовые нормативы по физической подготовке;</w:t>
      </w:r>
    </w:p>
    <w:p w:rsidR="006D6FA0" w:rsidRPr="0047725F"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плавать, в том числе спортивными способами;</w:t>
      </w:r>
    </w:p>
    <w:p w:rsidR="0010095A" w:rsidRDefault="007A13C9"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color w:val="0070C0"/>
          <w:sz w:val="24"/>
          <w:szCs w:val="24"/>
        </w:rPr>
      </w:pPr>
      <w:r w:rsidRPr="0047725F">
        <w:rPr>
          <w:rStyle w:val="Zag11"/>
          <w:rFonts w:ascii="Times New Roman" w:eastAsia="@Arial Unicode MS" w:hAnsi="Times New Roman" w:cs="Times New Roman"/>
          <w:i/>
          <w:iCs/>
          <w:sz w:val="24"/>
          <w:szCs w:val="24"/>
        </w:rPr>
        <w:t>-</w:t>
      </w:r>
      <w:r w:rsidRPr="0047725F">
        <w:rPr>
          <w:rStyle w:val="Zag11"/>
          <w:rFonts w:ascii="Times New Roman" w:eastAsia="@Arial Unicode MS" w:hAnsi="Times New Roman" w:cs="Times New Roman"/>
          <w:i/>
          <w:iCs/>
          <w:sz w:val="24"/>
          <w:szCs w:val="24"/>
          <w:lang w:val="en-US"/>
        </w:rPr>
        <w:t> </w:t>
      </w:r>
      <w:r w:rsidR="006D6FA0" w:rsidRPr="0047725F">
        <w:rPr>
          <w:rStyle w:val="Zag11"/>
          <w:rFonts w:ascii="Times New Roman" w:eastAsia="@Arial Unicode MS" w:hAnsi="Times New Roman" w:cs="Times New Roman"/>
          <w:i/>
          <w:iCs/>
          <w:sz w:val="24"/>
          <w:szCs w:val="24"/>
        </w:rPr>
        <w:t>выполнять передвижения на лыжах</w:t>
      </w:r>
      <w:proofErr w:type="gramStart"/>
      <w:r w:rsidR="006D6FA0" w:rsidRPr="0047725F">
        <w:rPr>
          <w:rStyle w:val="Zag11"/>
          <w:rFonts w:ascii="Times New Roman" w:eastAsia="@Arial Unicode MS" w:hAnsi="Times New Roman" w:cs="Times New Roman"/>
          <w:i/>
          <w:iCs/>
          <w:sz w:val="24"/>
          <w:szCs w:val="24"/>
        </w:rPr>
        <w:t xml:space="preserve"> </w:t>
      </w:r>
      <w:r w:rsidR="006D6FA0" w:rsidRPr="0047725F">
        <w:rPr>
          <w:rStyle w:val="Zag11"/>
          <w:rFonts w:ascii="Times New Roman" w:eastAsia="@Arial Unicode MS" w:hAnsi="Times New Roman" w:cs="Times New Roman"/>
          <w:i/>
          <w:iCs/>
          <w:color w:val="0070C0"/>
          <w:sz w:val="24"/>
          <w:szCs w:val="24"/>
        </w:rPr>
        <w:t>.</w:t>
      </w:r>
      <w:proofErr w:type="gramEnd"/>
    </w:p>
    <w:p w:rsidR="00E157D1" w:rsidRDefault="00E157D1" w:rsidP="006D6FA0">
      <w:pPr>
        <w:tabs>
          <w:tab w:val="left" w:pos="142"/>
          <w:tab w:val="left" w:leader="dot" w:pos="624"/>
        </w:tabs>
        <w:spacing w:after="0" w:line="240" w:lineRule="auto"/>
        <w:ind w:firstLine="709"/>
        <w:jc w:val="both"/>
        <w:rPr>
          <w:rStyle w:val="Zag11"/>
          <w:rFonts w:ascii="Times New Roman" w:eastAsia="@Arial Unicode MS" w:hAnsi="Times New Roman" w:cs="Times New Roman"/>
          <w:i/>
          <w:iCs/>
          <w:color w:val="0070C0"/>
          <w:sz w:val="24"/>
          <w:szCs w:val="24"/>
        </w:rPr>
      </w:pPr>
    </w:p>
    <w:p w:rsidR="0010095A" w:rsidRDefault="0010095A">
      <w:pPr>
        <w:rPr>
          <w:rStyle w:val="Zag11"/>
          <w:rFonts w:ascii="Times New Roman" w:eastAsia="@Arial Unicode MS" w:hAnsi="Times New Roman" w:cs="Times New Roman"/>
          <w:i/>
          <w:iCs/>
          <w:color w:val="FF0000"/>
          <w:sz w:val="28"/>
          <w:szCs w:val="28"/>
        </w:rPr>
      </w:pPr>
      <w:r>
        <w:rPr>
          <w:rStyle w:val="Zag11"/>
          <w:rFonts w:ascii="Times New Roman" w:eastAsia="@Arial Unicode MS" w:hAnsi="Times New Roman" w:cs="Times New Roman"/>
          <w:i/>
          <w:iCs/>
          <w:color w:val="FF0000"/>
          <w:sz w:val="28"/>
          <w:szCs w:val="28"/>
        </w:rPr>
        <w:br w:type="page"/>
      </w:r>
    </w:p>
    <w:p w:rsidR="000E78D7" w:rsidRPr="00B12C33" w:rsidRDefault="0010095A" w:rsidP="005B0A82">
      <w:pPr>
        <w:pStyle w:val="3"/>
        <w:spacing w:before="0" w:line="240" w:lineRule="auto"/>
        <w:jc w:val="center"/>
        <w:rPr>
          <w:rStyle w:val="Zag11"/>
          <w:rFonts w:eastAsia="@Arial Unicode MS"/>
          <w:b/>
          <w:i w:val="0"/>
          <w:sz w:val="24"/>
          <w:szCs w:val="24"/>
        </w:rPr>
      </w:pPr>
      <w:bookmarkStart w:id="35" w:name="_Toc405972667"/>
      <w:bookmarkStart w:id="36" w:name="_Toc410587806"/>
      <w:bookmarkStart w:id="37" w:name="_Toc410963371"/>
      <w:bookmarkStart w:id="38" w:name="_Toc410964337"/>
      <w:r w:rsidRPr="00B12C33">
        <w:rPr>
          <w:b/>
          <w:i w:val="0"/>
          <w:sz w:val="24"/>
          <w:szCs w:val="24"/>
        </w:rPr>
        <w:lastRenderedPageBreak/>
        <w:t>1.3. Система оценки</w:t>
      </w:r>
      <w:bookmarkEnd w:id="35"/>
      <w:bookmarkEnd w:id="36"/>
      <w:r w:rsidRPr="00B12C33">
        <w:rPr>
          <w:b/>
          <w:i w:val="0"/>
          <w:sz w:val="24"/>
          <w:szCs w:val="24"/>
        </w:rPr>
        <w:t xml:space="preserve"> </w:t>
      </w:r>
      <w:r w:rsidRPr="00B12C33">
        <w:rPr>
          <w:rStyle w:val="Zag11"/>
          <w:rFonts w:eastAsia="@Arial Unicode MS"/>
          <w:b/>
          <w:i w:val="0"/>
          <w:sz w:val="24"/>
          <w:szCs w:val="24"/>
        </w:rPr>
        <w:t>достижения планируемых результатов освоения</w:t>
      </w:r>
    </w:p>
    <w:p w:rsidR="0010095A" w:rsidRPr="00B12C33" w:rsidRDefault="0010095A" w:rsidP="005B0A82">
      <w:pPr>
        <w:pStyle w:val="3"/>
        <w:spacing w:before="0" w:line="240" w:lineRule="auto"/>
        <w:jc w:val="center"/>
        <w:rPr>
          <w:rStyle w:val="Zag11"/>
          <w:rFonts w:eastAsia="@Arial Unicode MS"/>
          <w:sz w:val="24"/>
          <w:szCs w:val="24"/>
        </w:rPr>
      </w:pPr>
      <w:r w:rsidRPr="00B12C33">
        <w:rPr>
          <w:rStyle w:val="Zag11"/>
          <w:rFonts w:eastAsia="@Arial Unicode MS"/>
          <w:b/>
          <w:i w:val="0"/>
          <w:sz w:val="24"/>
          <w:szCs w:val="24"/>
        </w:rPr>
        <w:t>основной образовательной программы</w:t>
      </w:r>
      <w:bookmarkEnd w:id="37"/>
      <w:bookmarkEnd w:id="38"/>
      <w:r w:rsidR="000E78D7" w:rsidRPr="00B12C33">
        <w:rPr>
          <w:rStyle w:val="Zag11"/>
          <w:rFonts w:eastAsia="@Arial Unicode MS"/>
          <w:b/>
          <w:i w:val="0"/>
          <w:sz w:val="24"/>
          <w:szCs w:val="24"/>
        </w:rPr>
        <w:t xml:space="preserve"> начального общего образования</w:t>
      </w:r>
    </w:p>
    <w:p w:rsidR="00122F7C" w:rsidRPr="00B12C33" w:rsidRDefault="00122F7C" w:rsidP="00122F7C">
      <w:pPr>
        <w:pStyle w:val="Zag2"/>
        <w:tabs>
          <w:tab w:val="left" w:leader="dot" w:pos="624"/>
        </w:tabs>
        <w:spacing w:after="0" w:line="240" w:lineRule="auto"/>
        <w:ind w:firstLine="0"/>
        <w:rPr>
          <w:rStyle w:val="Zag11"/>
          <w:rFonts w:eastAsia="@Arial Unicode MS"/>
          <w:color w:val="auto"/>
          <w:sz w:val="24"/>
          <w:lang w:val="ru-RU"/>
        </w:rPr>
      </w:pPr>
    </w:p>
    <w:p w:rsidR="00122F7C" w:rsidRPr="00B12C33" w:rsidRDefault="00122F7C" w:rsidP="00122F7C">
      <w:pPr>
        <w:pStyle w:val="Zag2"/>
        <w:tabs>
          <w:tab w:val="left" w:leader="dot" w:pos="624"/>
        </w:tabs>
        <w:spacing w:after="0" w:line="240" w:lineRule="auto"/>
        <w:ind w:firstLine="0"/>
        <w:rPr>
          <w:rStyle w:val="Zag11"/>
          <w:rFonts w:eastAsia="@Arial Unicode MS"/>
          <w:color w:val="auto"/>
          <w:sz w:val="24"/>
          <w:lang w:val="ru-RU"/>
        </w:rPr>
      </w:pPr>
      <w:r w:rsidRPr="00B12C33">
        <w:rPr>
          <w:rStyle w:val="Zag11"/>
          <w:rFonts w:eastAsia="@Arial Unicode MS"/>
          <w:color w:val="auto"/>
          <w:sz w:val="24"/>
          <w:lang w:val="ru-RU"/>
        </w:rPr>
        <w:t>1.3.1. Общие положения</w:t>
      </w:r>
    </w:p>
    <w:p w:rsidR="00122F7C" w:rsidRPr="00B12C33"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B12C33">
        <w:rPr>
          <w:rStyle w:val="Zag11"/>
          <w:rFonts w:ascii="Times New Roman" w:eastAsia="@Arial Unicode MS" w:hAnsi="Times New Roman" w:cs="Times New Roman"/>
          <w:color w:val="auto"/>
          <w:sz w:val="24"/>
          <w:szCs w:val="24"/>
          <w:lang w:val="ru-RU"/>
        </w:rPr>
        <w:t>Система оценки достижения планируемых результатов освоения ООП НОО (далее - сист</w:t>
      </w:r>
      <w:r w:rsidRPr="00B12C33">
        <w:rPr>
          <w:rStyle w:val="Zag11"/>
          <w:rFonts w:ascii="Times New Roman" w:eastAsia="@Arial Unicode MS" w:hAnsi="Times New Roman" w:cs="Times New Roman"/>
          <w:color w:val="auto"/>
          <w:sz w:val="24"/>
          <w:szCs w:val="24"/>
          <w:lang w:val="ru-RU"/>
        </w:rPr>
        <w:t>е</w:t>
      </w:r>
      <w:r w:rsidRPr="00B12C33">
        <w:rPr>
          <w:rStyle w:val="Zag11"/>
          <w:rFonts w:ascii="Times New Roman" w:eastAsia="@Arial Unicode MS" w:hAnsi="Times New Roman" w:cs="Times New Roman"/>
          <w:color w:val="auto"/>
          <w:sz w:val="24"/>
          <w:szCs w:val="24"/>
          <w:lang w:val="ru-RU"/>
        </w:rPr>
        <w:t>ма оценки) представляет собой один из инструментов реализации требований ФГОС к результатам освоения ООП НОО и направлена на обеспечение качества образования, что предполагает вовл</w:t>
      </w:r>
      <w:r w:rsidRPr="00B12C33">
        <w:rPr>
          <w:rStyle w:val="Zag11"/>
          <w:rFonts w:ascii="Times New Roman" w:eastAsia="@Arial Unicode MS" w:hAnsi="Times New Roman" w:cs="Times New Roman"/>
          <w:color w:val="auto"/>
          <w:sz w:val="24"/>
          <w:szCs w:val="24"/>
          <w:lang w:val="ru-RU"/>
        </w:rPr>
        <w:t>е</w:t>
      </w:r>
      <w:r w:rsidRPr="00B12C33">
        <w:rPr>
          <w:rStyle w:val="Zag11"/>
          <w:rFonts w:ascii="Times New Roman" w:eastAsia="@Arial Unicode MS" w:hAnsi="Times New Roman" w:cs="Times New Roman"/>
          <w:color w:val="auto"/>
          <w:sz w:val="24"/>
          <w:szCs w:val="24"/>
          <w:lang w:val="ru-RU"/>
        </w:rPr>
        <w:t>ченность в оценочную деятельность как педагогов, так и обучающихся.</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В соответствии с ФГОС НОО основным</w:t>
      </w:r>
      <w:r w:rsidRPr="00FA613F">
        <w:rPr>
          <w:rStyle w:val="Zag11"/>
          <w:rFonts w:ascii="Times New Roman" w:eastAsia="@Arial Unicode MS" w:hAnsi="Times New Roman" w:cs="Times New Roman"/>
          <w:b/>
          <w:bCs/>
          <w:color w:val="auto"/>
          <w:sz w:val="24"/>
          <w:szCs w:val="24"/>
          <w:lang w:val="ru-RU"/>
        </w:rPr>
        <w:t xml:space="preserve"> </w:t>
      </w:r>
      <w:r w:rsidRPr="00FA613F">
        <w:rPr>
          <w:rStyle w:val="Zag11"/>
          <w:rFonts w:ascii="Times New Roman" w:eastAsia="@Arial Unicode MS" w:hAnsi="Times New Roman" w:cs="Times New Roman"/>
          <w:bCs/>
          <w:i/>
          <w:color w:val="auto"/>
          <w:sz w:val="24"/>
          <w:szCs w:val="24"/>
          <w:lang w:val="ru-RU"/>
        </w:rPr>
        <w:t>объектом</w:t>
      </w:r>
      <w:r w:rsidRPr="00FA613F">
        <w:rPr>
          <w:rStyle w:val="Zag11"/>
          <w:rFonts w:ascii="Times New Roman" w:eastAsia="@Arial Unicode MS" w:hAnsi="Times New Roman" w:cs="Times New Roman"/>
          <w:bCs/>
          <w:color w:val="auto"/>
          <w:sz w:val="24"/>
          <w:szCs w:val="24"/>
          <w:lang w:val="ru-RU"/>
        </w:rPr>
        <w:t xml:space="preserve"> </w:t>
      </w:r>
      <w:r w:rsidRPr="00FA613F">
        <w:rPr>
          <w:rStyle w:val="Zag11"/>
          <w:rFonts w:ascii="Times New Roman" w:eastAsia="@Arial Unicode MS" w:hAnsi="Times New Roman" w:cs="Times New Roman"/>
          <w:color w:val="auto"/>
          <w:sz w:val="24"/>
          <w:szCs w:val="24"/>
          <w:lang w:val="ru-RU"/>
        </w:rPr>
        <w:t xml:space="preserve">системы оценки, ее </w:t>
      </w:r>
      <w:r w:rsidRPr="00FA613F">
        <w:rPr>
          <w:rStyle w:val="Zag11"/>
          <w:rFonts w:ascii="Times New Roman" w:eastAsia="@Arial Unicode MS" w:hAnsi="Times New Roman" w:cs="Times New Roman"/>
          <w:bCs/>
          <w:i/>
          <w:color w:val="auto"/>
          <w:sz w:val="24"/>
          <w:szCs w:val="24"/>
          <w:lang w:val="ru-RU"/>
        </w:rPr>
        <w:t>содержательной и критериальной базой выступают планируемые результаты</w:t>
      </w:r>
      <w:r w:rsidRPr="00FA613F">
        <w:rPr>
          <w:rStyle w:val="Zag11"/>
          <w:rFonts w:ascii="Times New Roman" w:eastAsia="@Arial Unicode MS" w:hAnsi="Times New Roman" w:cs="Times New Roman"/>
          <w:color w:val="auto"/>
          <w:sz w:val="24"/>
          <w:szCs w:val="24"/>
          <w:lang w:val="ru-RU"/>
        </w:rPr>
        <w:t xml:space="preserve"> освоения </w:t>
      </w:r>
      <w:proofErr w:type="gramStart"/>
      <w:r w:rsidRPr="00FA613F">
        <w:rPr>
          <w:rStyle w:val="Zag11"/>
          <w:rFonts w:ascii="Times New Roman" w:eastAsia="@Arial Unicode MS" w:hAnsi="Times New Roman" w:cs="Times New Roman"/>
          <w:color w:val="auto"/>
          <w:sz w:val="24"/>
          <w:szCs w:val="24"/>
          <w:lang w:val="ru-RU"/>
        </w:rPr>
        <w:t>обучающимися</w:t>
      </w:r>
      <w:proofErr w:type="gramEnd"/>
      <w:r w:rsidRPr="00FA613F">
        <w:rPr>
          <w:rStyle w:val="Zag11"/>
          <w:rFonts w:ascii="Times New Roman" w:eastAsia="@Arial Unicode MS" w:hAnsi="Times New Roman" w:cs="Times New Roman"/>
          <w:color w:val="auto"/>
          <w:sz w:val="24"/>
          <w:szCs w:val="24"/>
          <w:lang w:val="ru-RU"/>
        </w:rPr>
        <w:t xml:space="preserve"> ООП НОО.</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FA613F">
        <w:rPr>
          <w:rStyle w:val="Zag11"/>
          <w:rFonts w:ascii="Times New Roman" w:eastAsia="@Arial Unicode MS" w:hAnsi="Times New Roman" w:cs="Times New Roman"/>
          <w:color w:val="auto"/>
          <w:sz w:val="24"/>
          <w:szCs w:val="24"/>
          <w:lang w:val="ru-RU"/>
        </w:rPr>
        <w:t xml:space="preserve">Система оценки достижения планируемых результатов освоения ООП НОО строится на </w:t>
      </w:r>
      <w:r w:rsidRPr="00FA613F">
        <w:rPr>
          <w:rStyle w:val="Zag11"/>
          <w:rFonts w:ascii="Times New Roman" w:eastAsia="@Arial Unicode MS" w:hAnsi="Times New Roman" w:cs="Times New Roman"/>
          <w:bCs/>
          <w:i/>
          <w:iCs/>
          <w:color w:val="auto"/>
          <w:sz w:val="24"/>
          <w:szCs w:val="24"/>
          <w:lang w:val="ru-RU"/>
        </w:rPr>
        <w:t>комплексном подходе к оценке образовательных результатов</w:t>
      </w:r>
      <w:r w:rsidRPr="00FA613F">
        <w:rPr>
          <w:rStyle w:val="Zag11"/>
          <w:rFonts w:ascii="Times New Roman" w:eastAsia="@Arial Unicode MS" w:hAnsi="Times New Roman" w:cs="Times New Roman"/>
          <w:color w:val="auto"/>
          <w:sz w:val="24"/>
          <w:szCs w:val="24"/>
          <w:lang w:val="ru-RU"/>
        </w:rPr>
        <w:t xml:space="preserve"> </w:t>
      </w:r>
      <w:r w:rsidRPr="00FA613F">
        <w:rPr>
          <w:rStyle w:val="Zag11"/>
          <w:rFonts w:ascii="Times New Roman" w:eastAsia="@Arial Unicode MS" w:hAnsi="Times New Roman" w:cs="Times New Roman"/>
          <w:i/>
          <w:color w:val="auto"/>
          <w:sz w:val="24"/>
          <w:szCs w:val="24"/>
          <w:lang w:val="ru-RU"/>
        </w:rPr>
        <w:t>(</w:t>
      </w:r>
      <w:r w:rsidRPr="00FA613F">
        <w:rPr>
          <w:rStyle w:val="Zag11"/>
          <w:rFonts w:ascii="Times New Roman" w:eastAsia="@Arial Unicode MS" w:hAnsi="Times New Roman" w:cs="Times New Roman"/>
          <w:bCs/>
          <w:i/>
          <w:iCs/>
          <w:color w:val="auto"/>
          <w:sz w:val="24"/>
          <w:szCs w:val="24"/>
          <w:lang w:val="ru-RU"/>
        </w:rPr>
        <w:t>личностных, метапредметных, предметных)</w:t>
      </w:r>
      <w:r w:rsidRPr="00FA613F">
        <w:rPr>
          <w:rStyle w:val="Zag11"/>
          <w:rFonts w:ascii="Times New Roman" w:eastAsia="@Arial Unicode MS" w:hAnsi="Times New Roman" w:cs="Times New Roman"/>
          <w:i/>
          <w:color w:val="auto"/>
          <w:sz w:val="24"/>
          <w:szCs w:val="24"/>
          <w:lang w:val="ru-RU"/>
        </w:rPr>
        <w:t>.</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 xml:space="preserve">Основная </w:t>
      </w:r>
      <w:r w:rsidRPr="00FA613F">
        <w:rPr>
          <w:rStyle w:val="Zag11"/>
          <w:rFonts w:ascii="Times New Roman" w:eastAsia="@Arial Unicode MS" w:hAnsi="Times New Roman" w:cs="Times New Roman"/>
          <w:bCs/>
          <w:color w:val="auto"/>
          <w:sz w:val="24"/>
          <w:szCs w:val="24"/>
          <w:lang w:val="ru-RU"/>
        </w:rPr>
        <w:t>функция</w:t>
      </w:r>
      <w:r w:rsidRPr="00FA613F">
        <w:rPr>
          <w:rStyle w:val="Zag11"/>
          <w:rFonts w:ascii="Times New Roman" w:eastAsia="@Arial Unicode MS" w:hAnsi="Times New Roman" w:cs="Times New Roman"/>
          <w:color w:val="auto"/>
          <w:sz w:val="24"/>
          <w:szCs w:val="24"/>
          <w:lang w:val="ru-RU"/>
        </w:rPr>
        <w:t xml:space="preserve"> системы оценки - </w:t>
      </w:r>
      <w:r w:rsidRPr="00FA613F">
        <w:rPr>
          <w:rStyle w:val="Zag11"/>
          <w:rFonts w:ascii="Times New Roman" w:eastAsia="@Arial Unicode MS" w:hAnsi="Times New Roman" w:cs="Times New Roman"/>
          <w:bCs/>
          <w:iCs/>
          <w:color w:val="auto"/>
          <w:sz w:val="24"/>
          <w:szCs w:val="24"/>
          <w:lang w:val="ru-RU"/>
        </w:rPr>
        <w:t>ориентация образовательной деятельности</w:t>
      </w:r>
      <w:r w:rsidRPr="00FA613F">
        <w:rPr>
          <w:rStyle w:val="Zag11"/>
          <w:rFonts w:ascii="Times New Roman" w:eastAsia="@Arial Unicode MS" w:hAnsi="Times New Roman" w:cs="Times New Roman"/>
          <w:color w:val="auto"/>
          <w:sz w:val="24"/>
          <w:szCs w:val="24"/>
          <w:lang w:val="ru-RU"/>
        </w:rPr>
        <w:t xml:space="preserve"> на дост</w:t>
      </w:r>
      <w:r w:rsidRPr="00FA613F">
        <w:rPr>
          <w:rStyle w:val="Zag11"/>
          <w:rFonts w:ascii="Times New Roman" w:eastAsia="@Arial Unicode MS" w:hAnsi="Times New Roman" w:cs="Times New Roman"/>
          <w:color w:val="auto"/>
          <w:sz w:val="24"/>
          <w:szCs w:val="24"/>
          <w:lang w:val="ru-RU"/>
        </w:rPr>
        <w:t>и</w:t>
      </w:r>
      <w:r w:rsidRPr="00FA613F">
        <w:rPr>
          <w:rStyle w:val="Zag11"/>
          <w:rFonts w:ascii="Times New Roman" w:eastAsia="@Arial Unicode MS" w:hAnsi="Times New Roman" w:cs="Times New Roman"/>
          <w:color w:val="auto"/>
          <w:sz w:val="24"/>
          <w:szCs w:val="24"/>
          <w:lang w:val="ru-RU"/>
        </w:rPr>
        <w:t xml:space="preserve">жение планируемых результатов ООП НОО и обеспечение эффективной </w:t>
      </w:r>
      <w:r w:rsidRPr="00FA613F">
        <w:rPr>
          <w:rStyle w:val="Zag11"/>
          <w:rFonts w:ascii="Times New Roman" w:eastAsia="@Arial Unicode MS" w:hAnsi="Times New Roman" w:cs="Times New Roman"/>
          <w:bCs/>
          <w:iCs/>
          <w:color w:val="auto"/>
          <w:sz w:val="24"/>
          <w:szCs w:val="24"/>
          <w:lang w:val="ru-RU"/>
        </w:rPr>
        <w:t>обратной связи</w:t>
      </w:r>
      <w:r w:rsidRPr="00FA613F">
        <w:rPr>
          <w:rStyle w:val="Zag11"/>
          <w:rFonts w:ascii="Times New Roman" w:eastAsia="@Arial Unicode MS" w:hAnsi="Times New Roman" w:cs="Times New Roman"/>
          <w:color w:val="auto"/>
          <w:sz w:val="24"/>
          <w:szCs w:val="24"/>
          <w:lang w:val="ru-RU"/>
        </w:rPr>
        <w:t>, позв</w:t>
      </w:r>
      <w:r w:rsidRPr="00FA613F">
        <w:rPr>
          <w:rStyle w:val="Zag11"/>
          <w:rFonts w:ascii="Times New Roman" w:eastAsia="@Arial Unicode MS" w:hAnsi="Times New Roman" w:cs="Times New Roman"/>
          <w:color w:val="auto"/>
          <w:sz w:val="24"/>
          <w:szCs w:val="24"/>
          <w:lang w:val="ru-RU"/>
        </w:rPr>
        <w:t>о</w:t>
      </w:r>
      <w:r w:rsidRPr="00FA613F">
        <w:rPr>
          <w:rStyle w:val="Zag11"/>
          <w:rFonts w:ascii="Times New Roman" w:eastAsia="@Arial Unicode MS" w:hAnsi="Times New Roman" w:cs="Times New Roman"/>
          <w:color w:val="auto"/>
          <w:sz w:val="24"/>
          <w:szCs w:val="24"/>
          <w:lang w:val="ru-RU"/>
        </w:rPr>
        <w:t>ляющей осуществлять</w:t>
      </w:r>
      <w:r w:rsidRPr="00FA613F">
        <w:rPr>
          <w:rStyle w:val="Zag11"/>
          <w:rFonts w:ascii="Times New Roman" w:eastAsia="@Arial Unicode MS" w:hAnsi="Times New Roman" w:cs="Times New Roman"/>
          <w:b/>
          <w:bCs/>
          <w:iCs/>
          <w:color w:val="auto"/>
          <w:sz w:val="24"/>
          <w:szCs w:val="24"/>
          <w:lang w:val="ru-RU"/>
        </w:rPr>
        <w:t xml:space="preserve"> </w:t>
      </w:r>
      <w:r w:rsidRPr="00FA613F">
        <w:rPr>
          <w:rStyle w:val="Zag11"/>
          <w:rFonts w:ascii="Times New Roman" w:eastAsia="@Arial Unicode MS" w:hAnsi="Times New Roman" w:cs="Times New Roman"/>
          <w:bCs/>
          <w:iCs/>
          <w:color w:val="auto"/>
          <w:sz w:val="24"/>
          <w:szCs w:val="24"/>
          <w:lang w:val="ru-RU"/>
        </w:rPr>
        <w:t>управление образовательной деятельностью</w:t>
      </w:r>
      <w:r w:rsidRPr="00FA613F">
        <w:rPr>
          <w:rStyle w:val="Zag11"/>
          <w:rFonts w:ascii="Times New Roman" w:eastAsia="@Arial Unicode MS" w:hAnsi="Times New Roman" w:cs="Times New Roman"/>
          <w:color w:val="auto"/>
          <w:sz w:val="24"/>
          <w:szCs w:val="24"/>
          <w:lang w:val="ru-RU"/>
        </w:rPr>
        <w:t>.</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i/>
          <w:color w:val="auto"/>
          <w:sz w:val="24"/>
          <w:szCs w:val="24"/>
          <w:lang w:val="ru-RU"/>
        </w:rPr>
        <w:t xml:space="preserve">Основным объектом, содержательной и критериальной базой итоговой оценки </w:t>
      </w:r>
      <w:r w:rsidRPr="00FA613F">
        <w:rPr>
          <w:rStyle w:val="Zag11"/>
          <w:rFonts w:ascii="Times New Roman" w:eastAsia="@Arial Unicode MS" w:hAnsi="Times New Roman" w:cs="Times New Roman"/>
          <w:color w:val="auto"/>
          <w:sz w:val="24"/>
          <w:szCs w:val="24"/>
          <w:lang w:val="ru-RU"/>
        </w:rPr>
        <w:t>подготовки выпускников на уровне начального общего образования выступают планируемые результаты, с</w:t>
      </w:r>
      <w:r w:rsidRPr="00FA613F">
        <w:rPr>
          <w:rStyle w:val="Zag11"/>
          <w:rFonts w:ascii="Times New Roman" w:eastAsia="@Arial Unicode MS" w:hAnsi="Times New Roman" w:cs="Times New Roman"/>
          <w:color w:val="auto"/>
          <w:sz w:val="24"/>
          <w:szCs w:val="24"/>
          <w:lang w:val="ru-RU"/>
        </w:rPr>
        <w:t>о</w:t>
      </w:r>
      <w:r w:rsidRPr="00FA613F">
        <w:rPr>
          <w:rStyle w:val="Zag11"/>
          <w:rFonts w:ascii="Times New Roman" w:eastAsia="@Arial Unicode MS" w:hAnsi="Times New Roman" w:cs="Times New Roman"/>
          <w:color w:val="auto"/>
          <w:sz w:val="24"/>
          <w:szCs w:val="24"/>
          <w:lang w:val="ru-RU"/>
        </w:rPr>
        <w:t>ставляющие содержание блока «Выпускник научится» для каждой программы, предмета, курса.</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 xml:space="preserve">В рамках процедур итоговой оценки обучающихся используется </w:t>
      </w:r>
      <w:r w:rsidRPr="00FA613F">
        <w:rPr>
          <w:rStyle w:val="Zag11"/>
          <w:rFonts w:ascii="Times New Roman" w:eastAsia="@Arial Unicode MS" w:hAnsi="Times New Roman" w:cs="Times New Roman"/>
          <w:bCs/>
          <w:iCs/>
          <w:color w:val="auto"/>
          <w:sz w:val="24"/>
          <w:szCs w:val="24"/>
          <w:lang w:val="ru-RU"/>
        </w:rPr>
        <w:t>персонифицированная оценка.</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 xml:space="preserve">Интерпретация результатов оценки ведется на основе </w:t>
      </w:r>
      <w:r w:rsidRPr="00FA613F">
        <w:rPr>
          <w:rStyle w:val="Zag11"/>
          <w:rFonts w:ascii="Times New Roman" w:eastAsia="@Arial Unicode MS" w:hAnsi="Times New Roman" w:cs="Times New Roman"/>
          <w:bCs/>
          <w:iCs/>
          <w:color w:val="auto"/>
          <w:sz w:val="24"/>
          <w:szCs w:val="24"/>
          <w:lang w:val="ru-RU"/>
        </w:rPr>
        <w:t>контекстной информации</w:t>
      </w:r>
      <w:r w:rsidRPr="00FA613F">
        <w:rPr>
          <w:rStyle w:val="Zag11"/>
          <w:rFonts w:ascii="Times New Roman" w:eastAsia="@Arial Unicode MS" w:hAnsi="Times New Roman" w:cs="Times New Roman"/>
          <w:color w:val="auto"/>
          <w:sz w:val="24"/>
          <w:szCs w:val="24"/>
          <w:lang w:val="ru-RU"/>
        </w:rPr>
        <w:t xml:space="preserve"> об услов</w:t>
      </w:r>
      <w:r w:rsidRPr="00FA613F">
        <w:rPr>
          <w:rStyle w:val="Zag11"/>
          <w:rFonts w:ascii="Times New Roman" w:eastAsia="@Arial Unicode MS" w:hAnsi="Times New Roman" w:cs="Times New Roman"/>
          <w:color w:val="auto"/>
          <w:sz w:val="24"/>
          <w:szCs w:val="24"/>
          <w:lang w:val="ru-RU"/>
        </w:rPr>
        <w:t>и</w:t>
      </w:r>
      <w:r w:rsidRPr="00FA613F">
        <w:rPr>
          <w:rStyle w:val="Zag11"/>
          <w:rFonts w:ascii="Times New Roman" w:eastAsia="@Arial Unicode MS" w:hAnsi="Times New Roman" w:cs="Times New Roman"/>
          <w:color w:val="auto"/>
          <w:sz w:val="24"/>
          <w:szCs w:val="24"/>
          <w:lang w:val="ru-RU"/>
        </w:rPr>
        <w:t>ях и особенностях деятельности субъектов образовательной деятельности. В частности, итоговая оценка обучающихся определяется с учетом их стартового уровня и динамики образовательных достижений.</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 xml:space="preserve">Система оценки предусматривает </w:t>
      </w:r>
      <w:r w:rsidRPr="00FA613F">
        <w:rPr>
          <w:rStyle w:val="Zag11"/>
          <w:rFonts w:ascii="Times New Roman" w:eastAsia="@Arial Unicode MS" w:hAnsi="Times New Roman" w:cs="Times New Roman"/>
          <w:bCs/>
          <w:iCs/>
          <w:color w:val="auto"/>
          <w:sz w:val="24"/>
          <w:szCs w:val="24"/>
          <w:lang w:val="ru-RU"/>
        </w:rPr>
        <w:t>уровневый подход</w:t>
      </w:r>
      <w:r w:rsidRPr="00FA613F">
        <w:rPr>
          <w:rStyle w:val="Zag11"/>
          <w:rFonts w:ascii="Times New Roman" w:eastAsia="@Arial Unicode MS" w:hAnsi="Times New Roman" w:cs="Times New Roman"/>
          <w:color w:val="auto"/>
          <w:sz w:val="24"/>
          <w:szCs w:val="24"/>
          <w:lang w:val="ru-RU"/>
        </w:rPr>
        <w:t xml:space="preserve"> к представлению планируемых р</w:t>
      </w:r>
      <w:r w:rsidRPr="00FA613F">
        <w:rPr>
          <w:rStyle w:val="Zag11"/>
          <w:rFonts w:ascii="Times New Roman" w:eastAsia="@Arial Unicode MS" w:hAnsi="Times New Roman" w:cs="Times New Roman"/>
          <w:color w:val="auto"/>
          <w:sz w:val="24"/>
          <w:szCs w:val="24"/>
          <w:lang w:val="ru-RU"/>
        </w:rPr>
        <w:t>е</w:t>
      </w:r>
      <w:r w:rsidRPr="00FA613F">
        <w:rPr>
          <w:rStyle w:val="Zag11"/>
          <w:rFonts w:ascii="Times New Roman" w:eastAsia="@Arial Unicode MS" w:hAnsi="Times New Roman" w:cs="Times New Roman"/>
          <w:color w:val="auto"/>
          <w:sz w:val="24"/>
          <w:szCs w:val="24"/>
          <w:lang w:val="ru-RU"/>
        </w:rPr>
        <w:t>зультатов и инструментарию для оценки их достижения: за точку отсчета принимается не «ид</w:t>
      </w:r>
      <w:r w:rsidRPr="00FA613F">
        <w:rPr>
          <w:rStyle w:val="Zag11"/>
          <w:rFonts w:ascii="Times New Roman" w:eastAsia="@Arial Unicode MS" w:hAnsi="Times New Roman" w:cs="Times New Roman"/>
          <w:color w:val="auto"/>
          <w:sz w:val="24"/>
          <w:szCs w:val="24"/>
          <w:lang w:val="ru-RU"/>
        </w:rPr>
        <w:t>е</w:t>
      </w:r>
      <w:r w:rsidRPr="00FA613F">
        <w:rPr>
          <w:rStyle w:val="Zag11"/>
          <w:rFonts w:ascii="Times New Roman" w:eastAsia="@Arial Unicode MS" w:hAnsi="Times New Roman" w:cs="Times New Roman"/>
          <w:color w:val="auto"/>
          <w:sz w:val="24"/>
          <w:szCs w:val="24"/>
          <w:lang w:val="ru-RU"/>
        </w:rPr>
        <w:t xml:space="preserve">альный образец», отсчитывая от которого «методом вычитания» и фиксируя допущенные ошибки и недочеты, формируется оценка обучающегося, а необходимый для продолжения образования и реально достигаемый большинством учащихся опорный уровень образовательных достижений. </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Достижение этого опорного уровня интерпретируется как безусловный учебный успех р</w:t>
      </w:r>
      <w:r w:rsidRPr="00FA613F">
        <w:rPr>
          <w:rStyle w:val="Zag11"/>
          <w:rFonts w:ascii="Times New Roman" w:eastAsia="@Arial Unicode MS" w:hAnsi="Times New Roman" w:cs="Times New Roman"/>
          <w:color w:val="auto"/>
          <w:sz w:val="24"/>
          <w:szCs w:val="24"/>
          <w:lang w:val="ru-RU"/>
        </w:rPr>
        <w:t>е</w:t>
      </w:r>
      <w:r w:rsidRPr="00FA613F">
        <w:rPr>
          <w:rStyle w:val="Zag11"/>
          <w:rFonts w:ascii="Times New Roman" w:eastAsia="@Arial Unicode MS" w:hAnsi="Times New Roman" w:cs="Times New Roman"/>
          <w:color w:val="auto"/>
          <w:sz w:val="24"/>
          <w:szCs w:val="24"/>
          <w:lang w:val="ru-RU"/>
        </w:rPr>
        <w:t>бенка, как исполнение им требований Стандарта.</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w:t>
      </w:r>
      <w:r w:rsidRPr="00FA613F">
        <w:rPr>
          <w:rStyle w:val="Zag11"/>
          <w:rFonts w:ascii="Times New Roman" w:eastAsia="@Arial Unicode MS" w:hAnsi="Times New Roman" w:cs="Times New Roman"/>
          <w:color w:val="auto"/>
          <w:sz w:val="24"/>
          <w:szCs w:val="24"/>
          <w:lang w:val="ru-RU"/>
        </w:rPr>
        <w:t>и</w:t>
      </w:r>
      <w:r w:rsidRPr="00FA613F">
        <w:rPr>
          <w:rStyle w:val="Zag11"/>
          <w:rFonts w:ascii="Times New Roman" w:eastAsia="@Arial Unicode MS" w:hAnsi="Times New Roman" w:cs="Times New Roman"/>
          <w:color w:val="auto"/>
          <w:sz w:val="24"/>
          <w:szCs w:val="24"/>
          <w:lang w:val="ru-RU"/>
        </w:rPr>
        <w:t>жайшего развития.</w:t>
      </w:r>
    </w:p>
    <w:p w:rsidR="00122F7C" w:rsidRPr="00122F7C" w:rsidRDefault="00122F7C" w:rsidP="00B12C33">
      <w:pPr>
        <w:pStyle w:val="Osnova"/>
        <w:tabs>
          <w:tab w:val="left" w:pos="993"/>
        </w:tabs>
        <w:spacing w:line="240" w:lineRule="auto"/>
        <w:rPr>
          <w:rStyle w:val="Zag11"/>
          <w:rFonts w:ascii="Times New Roman" w:eastAsia="@Arial Unicode MS" w:hAnsi="Times New Roman" w:cs="Times New Roman"/>
          <w:color w:val="0070C0"/>
          <w:sz w:val="28"/>
          <w:szCs w:val="28"/>
          <w:lang w:val="ru-RU"/>
        </w:rPr>
      </w:pP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i/>
          <w:color w:val="auto"/>
          <w:sz w:val="24"/>
          <w:szCs w:val="24"/>
          <w:lang w:val="ru-RU"/>
        </w:rPr>
        <w:t>В текущей оценочной деятельности</w:t>
      </w:r>
      <w:r w:rsidRPr="00FA613F">
        <w:rPr>
          <w:rStyle w:val="Zag11"/>
          <w:rFonts w:ascii="Times New Roman" w:eastAsia="@Arial Unicode MS" w:hAnsi="Times New Roman" w:cs="Times New Roman"/>
          <w:color w:val="auto"/>
          <w:sz w:val="24"/>
          <w:szCs w:val="24"/>
          <w:lang w:val="ru-RU"/>
        </w:rPr>
        <w:t xml:space="preserve"> используется традиционная система отметок по 5-балльной шкале. Отметка 3 (удовлетворительно) выставляется за достижение опорного уровня и интерпретируется как безусловный учебный успех ребенка, как исполнение им требований ФГОС.</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A613F">
        <w:rPr>
          <w:rStyle w:val="Zag11"/>
          <w:rFonts w:ascii="Times New Roman" w:eastAsia="@Arial Unicode MS" w:hAnsi="Times New Roman" w:cs="Times New Roman"/>
          <w:color w:val="auto"/>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22F7C" w:rsidRPr="00FA613F" w:rsidRDefault="00122F7C" w:rsidP="00122F7C">
      <w:pPr>
        <w:pStyle w:val="Zag2"/>
        <w:tabs>
          <w:tab w:val="left" w:leader="dot" w:pos="624"/>
        </w:tabs>
        <w:spacing w:after="0" w:line="240" w:lineRule="auto"/>
        <w:rPr>
          <w:rStyle w:val="Zag11"/>
          <w:rFonts w:eastAsia="@Arial Unicode MS"/>
          <w:color w:val="auto"/>
          <w:sz w:val="24"/>
          <w:lang w:val="ru-RU"/>
        </w:rPr>
      </w:pPr>
    </w:p>
    <w:p w:rsidR="00122F7C" w:rsidRPr="00FA613F" w:rsidRDefault="00122F7C" w:rsidP="00122F7C">
      <w:pPr>
        <w:pStyle w:val="Zag2"/>
        <w:tabs>
          <w:tab w:val="left" w:leader="dot" w:pos="624"/>
        </w:tabs>
        <w:spacing w:after="0" w:line="240" w:lineRule="auto"/>
        <w:ind w:firstLine="0"/>
        <w:rPr>
          <w:rStyle w:val="Zag11"/>
          <w:rFonts w:eastAsia="@Arial Unicode MS"/>
          <w:color w:val="auto"/>
          <w:sz w:val="24"/>
          <w:lang w:val="ru-RU"/>
        </w:rPr>
      </w:pPr>
      <w:r w:rsidRPr="00FA613F">
        <w:rPr>
          <w:rStyle w:val="Zag11"/>
          <w:rFonts w:eastAsia="@Arial Unicode MS"/>
          <w:color w:val="auto"/>
          <w:sz w:val="24"/>
          <w:lang w:val="ru-RU"/>
        </w:rPr>
        <w:t xml:space="preserve">1.3.2. Особенности оценки </w:t>
      </w:r>
      <w:proofErr w:type="gramStart"/>
      <w:r w:rsidRPr="00FA613F">
        <w:rPr>
          <w:rStyle w:val="Zag11"/>
          <w:rFonts w:eastAsia="@Arial Unicode MS"/>
          <w:color w:val="auto"/>
          <w:sz w:val="24"/>
          <w:lang w:val="ru-RU"/>
        </w:rPr>
        <w:t>личностных</w:t>
      </w:r>
      <w:proofErr w:type="gramEnd"/>
      <w:r w:rsidRPr="00FA613F">
        <w:rPr>
          <w:rStyle w:val="Zag11"/>
          <w:rFonts w:eastAsia="@Arial Unicode MS"/>
          <w:color w:val="auto"/>
          <w:sz w:val="24"/>
          <w:lang w:val="ru-RU"/>
        </w:rPr>
        <w:t>, метапредметных</w:t>
      </w:r>
    </w:p>
    <w:p w:rsidR="00122F7C" w:rsidRPr="00FA613F" w:rsidRDefault="00122F7C" w:rsidP="00122F7C">
      <w:pPr>
        <w:pStyle w:val="Zag2"/>
        <w:tabs>
          <w:tab w:val="left" w:leader="dot" w:pos="624"/>
        </w:tabs>
        <w:spacing w:after="0" w:line="240" w:lineRule="auto"/>
        <w:ind w:firstLine="0"/>
        <w:rPr>
          <w:rStyle w:val="Zag11"/>
          <w:rFonts w:eastAsia="@Arial Unicode MS"/>
          <w:color w:val="auto"/>
          <w:sz w:val="24"/>
          <w:lang w:val="ru-RU"/>
        </w:rPr>
      </w:pPr>
      <w:r w:rsidRPr="00FA613F">
        <w:rPr>
          <w:rStyle w:val="Zag11"/>
          <w:rFonts w:eastAsia="@Arial Unicode MS"/>
          <w:color w:val="auto"/>
          <w:sz w:val="24"/>
          <w:lang w:val="ru-RU"/>
        </w:rPr>
        <w:t>и предметных результатов</w:t>
      </w:r>
    </w:p>
    <w:p w:rsidR="00122F7C" w:rsidRPr="00FA613F" w:rsidRDefault="00122F7C" w:rsidP="00122F7C">
      <w:pPr>
        <w:pStyle w:val="Zag2"/>
        <w:tabs>
          <w:tab w:val="left" w:leader="dot" w:pos="624"/>
        </w:tabs>
        <w:spacing w:after="0" w:line="240" w:lineRule="auto"/>
        <w:ind w:firstLine="0"/>
        <w:rPr>
          <w:rStyle w:val="Zag11"/>
          <w:rFonts w:eastAsia="@Arial Unicode MS"/>
          <w:color w:val="auto"/>
          <w:sz w:val="24"/>
          <w:lang w:val="ru-RU"/>
        </w:rPr>
      </w:pPr>
    </w:p>
    <w:p w:rsidR="00122F7C" w:rsidRPr="00FA613F" w:rsidRDefault="00122F7C" w:rsidP="00122F7C">
      <w:pPr>
        <w:pStyle w:val="Zag2"/>
        <w:tabs>
          <w:tab w:val="left" w:leader="dot" w:pos="624"/>
        </w:tabs>
        <w:spacing w:after="0" w:line="240" w:lineRule="auto"/>
        <w:ind w:firstLine="0"/>
        <w:rPr>
          <w:rStyle w:val="Zag11"/>
          <w:rFonts w:eastAsia="@Arial Unicode MS"/>
          <w:i/>
          <w:color w:val="auto"/>
          <w:sz w:val="24"/>
          <w:lang w:val="ru-RU"/>
        </w:rPr>
      </w:pPr>
      <w:r w:rsidRPr="00FA613F">
        <w:rPr>
          <w:rStyle w:val="Zag11"/>
          <w:rFonts w:eastAsia="@Arial Unicode MS"/>
          <w:i/>
          <w:color w:val="auto"/>
          <w:sz w:val="24"/>
          <w:lang w:val="ru-RU"/>
        </w:rPr>
        <w:t>Оценка личностных образовательных результатов</w:t>
      </w:r>
    </w:p>
    <w:p w:rsidR="00122F7C" w:rsidRPr="00FA613F"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roofErr w:type="gramStart"/>
      <w:r w:rsidRPr="00FA613F">
        <w:rPr>
          <w:rStyle w:val="Zag11"/>
          <w:rFonts w:ascii="Times New Roman" w:eastAsia="@Arial Unicode MS" w:hAnsi="Times New Roman" w:cs="Times New Roman"/>
          <w:color w:val="auto"/>
          <w:sz w:val="24"/>
          <w:szCs w:val="24"/>
          <w:lang w:val="ru-RU"/>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 </w:t>
      </w:r>
      <w:proofErr w:type="gramEnd"/>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9908A7">
        <w:rPr>
          <w:rFonts w:ascii="Times New Roman" w:hAnsi="Times New Roman" w:cs="Times New Roman"/>
          <w:color w:val="auto"/>
          <w:sz w:val="24"/>
          <w:szCs w:val="24"/>
          <w:lang w:val="ru-RU"/>
        </w:rPr>
        <w:lastRenderedPageBreak/>
        <w:t xml:space="preserve">Особенность оценки личностных образовательных результатов заключается в том, что </w:t>
      </w:r>
      <w:r w:rsidRPr="009908A7">
        <w:rPr>
          <w:rFonts w:ascii="Times New Roman" w:hAnsi="Times New Roman" w:cs="Times New Roman"/>
          <w:i/>
          <w:color w:val="auto"/>
          <w:sz w:val="24"/>
          <w:szCs w:val="24"/>
          <w:lang w:val="ru-RU"/>
        </w:rPr>
        <w:t>х</w:t>
      </w:r>
      <w:r w:rsidRPr="009908A7">
        <w:rPr>
          <w:rFonts w:ascii="Times New Roman" w:hAnsi="Times New Roman" w:cs="Times New Roman"/>
          <w:i/>
          <w:color w:val="auto"/>
          <w:sz w:val="24"/>
          <w:szCs w:val="24"/>
          <w:lang w:val="ru-RU"/>
        </w:rPr>
        <w:t>а</w:t>
      </w:r>
      <w:r w:rsidRPr="009908A7">
        <w:rPr>
          <w:rFonts w:ascii="Times New Roman" w:hAnsi="Times New Roman" w:cs="Times New Roman"/>
          <w:i/>
          <w:color w:val="auto"/>
          <w:sz w:val="24"/>
          <w:szCs w:val="24"/>
          <w:lang w:val="ru-RU"/>
        </w:rPr>
        <w:t>рактер личностных результатов в большей степени связан с качественной оценкой.</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9908A7">
        <w:rPr>
          <w:rStyle w:val="Zag11"/>
          <w:rFonts w:ascii="Times New Roman" w:eastAsia="@Arial Unicode MS" w:hAnsi="Times New Roman" w:cs="Times New Roman"/>
          <w:i/>
          <w:color w:val="auto"/>
          <w:sz w:val="24"/>
          <w:szCs w:val="24"/>
          <w:lang w:val="ru-RU"/>
        </w:rPr>
        <w:t xml:space="preserve">Основным объектом оценки личностных результатов служит: </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b/>
          <w:i/>
          <w:color w:val="auto"/>
          <w:sz w:val="24"/>
          <w:szCs w:val="24"/>
          <w:lang w:val="ru-RU"/>
        </w:rPr>
      </w:pPr>
      <w:r w:rsidRPr="009908A7">
        <w:rPr>
          <w:rStyle w:val="Zag11"/>
          <w:rFonts w:ascii="Times New Roman" w:eastAsia="@Arial Unicode MS" w:hAnsi="Times New Roman" w:cs="Times New Roman"/>
          <w:i/>
          <w:color w:val="auto"/>
          <w:sz w:val="24"/>
          <w:szCs w:val="24"/>
          <w:lang w:val="ru-RU"/>
        </w:rPr>
        <w:t>- сформированность самоопределения</w:t>
      </w:r>
      <w:r w:rsidRPr="009908A7">
        <w:rPr>
          <w:rStyle w:val="Zag11"/>
          <w:rFonts w:ascii="Times New Roman" w:eastAsia="@Arial Unicode MS" w:hAnsi="Times New Roman" w:cs="Times New Roman"/>
          <w:color w:val="auto"/>
          <w:sz w:val="24"/>
          <w:szCs w:val="24"/>
          <w:lang w:val="ru-RU"/>
        </w:rPr>
        <w:t xml:space="preserve">: </w:t>
      </w:r>
      <w:r w:rsidRPr="009908A7">
        <w:rPr>
          <w:rStyle w:val="Zag11"/>
          <w:rFonts w:ascii="Times New Roman" w:eastAsia="@Arial Unicode MS" w:hAnsi="Times New Roman" w:cs="Times New Roman"/>
          <w:sz w:val="24"/>
          <w:szCs w:val="24"/>
          <w:lang w:val="ru-RU"/>
        </w:rPr>
        <w:t>внутренней позиции обучающегося - принятие и о</w:t>
      </w:r>
      <w:r w:rsidRPr="009908A7">
        <w:rPr>
          <w:rStyle w:val="Zag11"/>
          <w:rFonts w:ascii="Times New Roman" w:eastAsia="@Arial Unicode MS" w:hAnsi="Times New Roman" w:cs="Times New Roman"/>
          <w:sz w:val="24"/>
          <w:szCs w:val="24"/>
          <w:lang w:val="ru-RU"/>
        </w:rPr>
        <w:t>с</w:t>
      </w:r>
      <w:r w:rsidRPr="009908A7">
        <w:rPr>
          <w:rStyle w:val="Zag11"/>
          <w:rFonts w:ascii="Times New Roman" w:eastAsia="@Arial Unicode MS" w:hAnsi="Times New Roman" w:cs="Times New Roman"/>
          <w:sz w:val="24"/>
          <w:szCs w:val="24"/>
          <w:lang w:val="ru-RU"/>
        </w:rPr>
        <w:t>воение новой социальной роли обучающегося; становления основ российской гражданской иде</w:t>
      </w:r>
      <w:r w:rsidRPr="009908A7">
        <w:rPr>
          <w:rStyle w:val="Zag11"/>
          <w:rFonts w:ascii="Times New Roman" w:eastAsia="@Arial Unicode MS" w:hAnsi="Times New Roman" w:cs="Times New Roman"/>
          <w:sz w:val="24"/>
          <w:szCs w:val="24"/>
          <w:lang w:val="ru-RU"/>
        </w:rPr>
        <w:t>н</w:t>
      </w:r>
      <w:r w:rsidRPr="009908A7">
        <w:rPr>
          <w:rStyle w:val="Zag11"/>
          <w:rFonts w:ascii="Times New Roman" w:eastAsia="@Arial Unicode MS" w:hAnsi="Times New Roman" w:cs="Times New Roman"/>
          <w:sz w:val="24"/>
          <w:szCs w:val="24"/>
          <w:lang w:val="ru-RU"/>
        </w:rPr>
        <w:t>тичности личности как чувства гордости за свою Родину, народ, историю и осознание своей этн</w:t>
      </w:r>
      <w:r w:rsidRPr="009908A7">
        <w:rPr>
          <w:rStyle w:val="Zag11"/>
          <w:rFonts w:ascii="Times New Roman" w:eastAsia="@Arial Unicode MS" w:hAnsi="Times New Roman" w:cs="Times New Roman"/>
          <w:sz w:val="24"/>
          <w:szCs w:val="24"/>
          <w:lang w:val="ru-RU"/>
        </w:rPr>
        <w:t>и</w:t>
      </w:r>
      <w:r w:rsidRPr="009908A7">
        <w:rPr>
          <w:rStyle w:val="Zag11"/>
          <w:rFonts w:ascii="Times New Roman" w:eastAsia="@Arial Unicode MS" w:hAnsi="Times New Roman" w:cs="Times New Roman"/>
          <w:sz w:val="24"/>
          <w:szCs w:val="24"/>
          <w:lang w:val="ru-RU"/>
        </w:rPr>
        <w:t>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22F7C" w:rsidRPr="009908A7" w:rsidRDefault="00122F7C" w:rsidP="00122F7C">
      <w:pPr>
        <w:tabs>
          <w:tab w:val="left" w:leader="dot" w:pos="624"/>
        </w:tabs>
        <w:spacing w:after="0" w:line="240" w:lineRule="auto"/>
        <w:ind w:firstLine="709"/>
        <w:jc w:val="both"/>
        <w:rPr>
          <w:rStyle w:val="Zag11"/>
          <w:rFonts w:ascii="Times New Roman" w:eastAsia="@Arial Unicode MS" w:hAnsi="Times New Roman" w:cs="Times New Roman"/>
          <w:i/>
          <w:sz w:val="24"/>
          <w:szCs w:val="24"/>
        </w:rPr>
      </w:pPr>
      <w:r w:rsidRPr="009908A7">
        <w:rPr>
          <w:rFonts w:ascii="Times New Roman" w:hAnsi="Times New Roman" w:cs="Times New Roman"/>
          <w:i/>
          <w:iCs/>
          <w:sz w:val="24"/>
          <w:szCs w:val="24"/>
        </w:rPr>
        <w:t xml:space="preserve">- сформированность смыслообразования: </w:t>
      </w:r>
      <w:r w:rsidRPr="009908A7">
        <w:rPr>
          <w:rStyle w:val="Zag11"/>
          <w:rFonts w:ascii="Times New Roman" w:eastAsia="@Arial Unicode MS" w:hAnsi="Times New Roman" w:cs="Times New Roman"/>
          <w:sz w:val="24"/>
          <w:szCs w:val="24"/>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roofErr w:type="gramStart"/>
      <w:r w:rsidRPr="009908A7">
        <w:rPr>
          <w:rStyle w:val="Zag11"/>
          <w:rFonts w:ascii="Times New Roman" w:eastAsia="@Arial Unicode MS" w:hAnsi="Times New Roman" w:cs="Times New Roman"/>
          <w:i/>
          <w:iCs/>
          <w:color w:val="auto"/>
          <w:sz w:val="24"/>
          <w:szCs w:val="24"/>
          <w:lang w:val="ru-RU"/>
        </w:rPr>
        <w:t>- сформированность морально-этической ориентации</w:t>
      </w:r>
      <w:r w:rsidRPr="009908A7">
        <w:rPr>
          <w:rStyle w:val="Zag11"/>
          <w:rFonts w:ascii="Times New Roman" w:eastAsia="@Arial Unicode MS" w:hAnsi="Times New Roman" w:cs="Times New Roman"/>
          <w:color w:val="auto"/>
          <w:sz w:val="24"/>
          <w:szCs w:val="24"/>
          <w:lang w:val="ru-RU"/>
        </w:rPr>
        <w:t xml:space="preserve">: </w:t>
      </w:r>
      <w:r w:rsidRPr="009908A7">
        <w:rPr>
          <w:rStyle w:val="Zag11"/>
          <w:rFonts w:ascii="Times New Roman" w:eastAsia="@Arial Unicode MS" w:hAnsi="Times New Roman" w:cs="Times New Roman"/>
          <w:color w:val="auto"/>
          <w:spacing w:val="-4"/>
          <w:sz w:val="24"/>
          <w:szCs w:val="24"/>
          <w:lang w:val="ru-RU"/>
        </w:rPr>
        <w:t>знание основных моральных норм и ориентация на их выполнение на основе понимания их социальной необходимости; способность к м</w:t>
      </w:r>
      <w:r w:rsidRPr="009908A7">
        <w:rPr>
          <w:rStyle w:val="Zag11"/>
          <w:rFonts w:ascii="Times New Roman" w:eastAsia="@Arial Unicode MS" w:hAnsi="Times New Roman" w:cs="Times New Roman"/>
          <w:color w:val="auto"/>
          <w:spacing w:val="-4"/>
          <w:sz w:val="24"/>
          <w:szCs w:val="24"/>
          <w:lang w:val="ru-RU"/>
        </w:rPr>
        <w:t>о</w:t>
      </w:r>
      <w:r w:rsidRPr="009908A7">
        <w:rPr>
          <w:rStyle w:val="Zag11"/>
          <w:rFonts w:ascii="Times New Roman" w:eastAsia="@Arial Unicode MS" w:hAnsi="Times New Roman" w:cs="Times New Roman"/>
          <w:color w:val="auto"/>
          <w:spacing w:val="-4"/>
          <w:sz w:val="24"/>
          <w:szCs w:val="24"/>
          <w:lang w:val="ru-RU"/>
        </w:rPr>
        <w:t>ральной децентрации - учету позиций, мотивов и интересов участников моральной дилеммы при ее разрешении; развитие этических чувств - достоинства, стыда, долга, справедливости, дружбы, вины, совести как регуляторов морального поведения</w:t>
      </w:r>
      <w:r w:rsidRPr="009908A7">
        <w:rPr>
          <w:rStyle w:val="Zag11"/>
          <w:rFonts w:ascii="Times New Roman" w:eastAsia="@Arial Unicode MS" w:hAnsi="Times New Roman" w:cs="Times New Roman"/>
          <w:color w:val="auto"/>
          <w:sz w:val="24"/>
          <w:szCs w:val="24"/>
          <w:lang w:val="ru-RU"/>
        </w:rPr>
        <w:t>.</w:t>
      </w:r>
      <w:proofErr w:type="gramEnd"/>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9908A7">
        <w:rPr>
          <w:rStyle w:val="Zag11"/>
          <w:rFonts w:ascii="Times New Roman" w:eastAsia="@Arial Unicode MS" w:hAnsi="Times New Roman" w:cs="Times New Roman"/>
          <w:i/>
          <w:color w:val="auto"/>
          <w:sz w:val="24"/>
          <w:szCs w:val="24"/>
          <w:lang w:val="ru-RU"/>
        </w:rPr>
        <w:t>Основное содержание оценки личностных образовательных результатов на уровне н</w:t>
      </w:r>
      <w:r w:rsidRPr="009908A7">
        <w:rPr>
          <w:rStyle w:val="Zag11"/>
          <w:rFonts w:ascii="Times New Roman" w:eastAsia="@Arial Unicode MS" w:hAnsi="Times New Roman" w:cs="Times New Roman"/>
          <w:i/>
          <w:color w:val="auto"/>
          <w:sz w:val="24"/>
          <w:szCs w:val="24"/>
          <w:lang w:val="ru-RU"/>
        </w:rPr>
        <w:t>а</w:t>
      </w:r>
      <w:r w:rsidRPr="009908A7">
        <w:rPr>
          <w:rStyle w:val="Zag11"/>
          <w:rFonts w:ascii="Times New Roman" w:eastAsia="@Arial Unicode MS" w:hAnsi="Times New Roman" w:cs="Times New Roman"/>
          <w:i/>
          <w:color w:val="auto"/>
          <w:sz w:val="24"/>
          <w:szCs w:val="24"/>
          <w:lang w:val="ru-RU"/>
        </w:rPr>
        <w:t>чального общего образования строится вокруг оценки:</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образовательной </w:t>
      </w:r>
      <w:r w:rsidRPr="009908A7">
        <w:rPr>
          <w:rStyle w:val="Zag11"/>
          <w:rFonts w:ascii="Times New Roman" w:eastAsia="@Arial Unicode MS" w:hAnsi="Times New Roman" w:cs="Times New Roman"/>
          <w:iCs/>
          <w:sz w:val="24"/>
          <w:szCs w:val="24"/>
        </w:rPr>
        <w:t>организации</w:t>
      </w:r>
      <w:r w:rsidRPr="009908A7">
        <w:rPr>
          <w:rStyle w:val="Zag11"/>
          <w:rFonts w:ascii="Times New Roman" w:eastAsia="@Arial Unicode MS" w:hAnsi="Times New Roman" w:cs="Times New Roman"/>
          <w:sz w:val="24"/>
          <w:szCs w:val="24"/>
        </w:rPr>
        <w:t>, орие</w:t>
      </w:r>
      <w:r w:rsidRPr="009908A7">
        <w:rPr>
          <w:rStyle w:val="Zag11"/>
          <w:rFonts w:ascii="Times New Roman" w:eastAsia="@Arial Unicode MS" w:hAnsi="Times New Roman" w:cs="Times New Roman"/>
          <w:sz w:val="24"/>
          <w:szCs w:val="24"/>
        </w:rPr>
        <w:t>н</w:t>
      </w:r>
      <w:r w:rsidRPr="009908A7">
        <w:rPr>
          <w:rStyle w:val="Zag11"/>
          <w:rFonts w:ascii="Times New Roman" w:eastAsia="@Arial Unicode MS" w:hAnsi="Times New Roman" w:cs="Times New Roman"/>
          <w:sz w:val="24"/>
          <w:szCs w:val="24"/>
        </w:rPr>
        <w:t>тации на содержательные моменты образовательной деятельности - уроки, познание нового, овл</w:t>
      </w:r>
      <w:r w:rsidRPr="009908A7">
        <w:rPr>
          <w:rStyle w:val="Zag11"/>
          <w:rFonts w:ascii="Times New Roman" w:eastAsia="@Arial Unicode MS" w:hAnsi="Times New Roman" w:cs="Times New Roman"/>
          <w:sz w:val="24"/>
          <w:szCs w:val="24"/>
        </w:rPr>
        <w:t>а</w:t>
      </w:r>
      <w:r w:rsidRPr="009908A7">
        <w:rPr>
          <w:rStyle w:val="Zag11"/>
          <w:rFonts w:ascii="Times New Roman" w:eastAsia="@Arial Unicode MS" w:hAnsi="Times New Roman" w:cs="Times New Roman"/>
          <w:sz w:val="24"/>
          <w:szCs w:val="24"/>
        </w:rPr>
        <w:t>дение умениями и новыми компетенциями, характер учебного сотрудничества с учителем и одн</w:t>
      </w:r>
      <w:r w:rsidRPr="009908A7">
        <w:rPr>
          <w:rStyle w:val="Zag11"/>
          <w:rFonts w:ascii="Times New Roman" w:eastAsia="@Arial Unicode MS" w:hAnsi="Times New Roman" w:cs="Times New Roman"/>
          <w:sz w:val="24"/>
          <w:szCs w:val="24"/>
        </w:rPr>
        <w:t>о</w:t>
      </w:r>
      <w:r w:rsidRPr="009908A7">
        <w:rPr>
          <w:rStyle w:val="Zag11"/>
          <w:rFonts w:ascii="Times New Roman" w:eastAsia="@Arial Unicode MS" w:hAnsi="Times New Roman" w:cs="Times New Roman"/>
          <w:sz w:val="24"/>
          <w:szCs w:val="24"/>
        </w:rPr>
        <w:t>классниками;</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сформированности основ гражданской идентичности, включающей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сформированности самооценки, включая осознание своих возможностей в учении, сп</w:t>
      </w:r>
      <w:r w:rsidRPr="009908A7">
        <w:rPr>
          <w:rStyle w:val="Zag11"/>
          <w:rFonts w:ascii="Times New Roman" w:eastAsia="@Arial Unicode MS" w:hAnsi="Times New Roman" w:cs="Times New Roman"/>
          <w:sz w:val="24"/>
          <w:szCs w:val="24"/>
        </w:rPr>
        <w:t>о</w:t>
      </w:r>
      <w:r w:rsidRPr="009908A7">
        <w:rPr>
          <w:rStyle w:val="Zag11"/>
          <w:rFonts w:ascii="Times New Roman" w:eastAsia="@Arial Unicode MS" w:hAnsi="Times New Roman" w:cs="Times New Roman"/>
          <w:sz w:val="24"/>
          <w:szCs w:val="24"/>
        </w:rPr>
        <w:t>собности адекватно судить о причинах своего успеха/неуспеха в учении; умение видеть свои до</w:t>
      </w:r>
      <w:r w:rsidRPr="009908A7">
        <w:rPr>
          <w:rStyle w:val="Zag11"/>
          <w:rFonts w:ascii="Times New Roman" w:eastAsia="@Arial Unicode MS" w:hAnsi="Times New Roman" w:cs="Times New Roman"/>
          <w:sz w:val="24"/>
          <w:szCs w:val="24"/>
        </w:rPr>
        <w:t>с</w:t>
      </w:r>
      <w:r w:rsidRPr="009908A7">
        <w:rPr>
          <w:rStyle w:val="Zag11"/>
          <w:rFonts w:ascii="Times New Roman" w:eastAsia="@Arial Unicode MS" w:hAnsi="Times New Roman" w:cs="Times New Roman"/>
          <w:sz w:val="24"/>
          <w:szCs w:val="24"/>
        </w:rPr>
        <w:t>тоинства и недостатки, уважать себя и верить в успех;</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w:t>
      </w:r>
      <w:r w:rsidRPr="009908A7">
        <w:rPr>
          <w:rStyle w:val="Zag11"/>
          <w:rFonts w:ascii="Times New Roman" w:eastAsia="@Arial Unicode MS" w:hAnsi="Times New Roman" w:cs="Times New Roman"/>
          <w:sz w:val="24"/>
          <w:szCs w:val="24"/>
          <w:lang w:val="en-US"/>
        </w:rPr>
        <w:t> </w:t>
      </w:r>
      <w:r w:rsidRPr="009908A7">
        <w:rPr>
          <w:rStyle w:val="Zag11"/>
          <w:rFonts w:ascii="Times New Roman" w:eastAsia="@Arial Unicode MS"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w:t>
      </w:r>
      <w:r w:rsidRPr="009908A7">
        <w:rPr>
          <w:rStyle w:val="Zag11"/>
          <w:rFonts w:ascii="Times New Roman" w:eastAsia="@Arial Unicode MS" w:hAnsi="Times New Roman" w:cs="Times New Roman"/>
          <w:sz w:val="24"/>
          <w:szCs w:val="24"/>
        </w:rPr>
        <w:t>о</w:t>
      </w:r>
      <w:r w:rsidRPr="009908A7">
        <w:rPr>
          <w:rStyle w:val="Zag11"/>
          <w:rFonts w:ascii="Times New Roman" w:eastAsia="@Arial Unicode MS" w:hAnsi="Times New Roman" w:cs="Times New Roman"/>
          <w:sz w:val="24"/>
          <w:szCs w:val="24"/>
        </w:rPr>
        <w:t>бам решения проблем, приобретению новых знаний и умений, мотивации достижения результата, стремления к совершенствованию своих способностей;</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w:t>
      </w:r>
      <w:r w:rsidRPr="009908A7">
        <w:rPr>
          <w:rStyle w:val="Zag11"/>
          <w:rFonts w:ascii="Times New Roman" w:eastAsia="@Arial Unicode MS" w:hAnsi="Times New Roman" w:cs="Times New Roman"/>
          <w:sz w:val="24"/>
          <w:szCs w:val="24"/>
          <w:lang w:val="en-US"/>
        </w:rPr>
        <w:t> </w:t>
      </w:r>
      <w:r w:rsidRPr="009908A7">
        <w:rPr>
          <w:rStyle w:val="Zag11"/>
          <w:rFonts w:ascii="Times New Roman" w:eastAsia="@Arial Unicode MS" w:hAnsi="Times New Roman" w:cs="Times New Roman"/>
          <w:sz w:val="24"/>
          <w:szCs w:val="24"/>
        </w:rPr>
        <w:t>знания моральных норм и сформированности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w:t>
      </w:r>
      <w:r w:rsidRPr="009908A7">
        <w:rPr>
          <w:rStyle w:val="Zag11"/>
          <w:rFonts w:ascii="Times New Roman" w:eastAsia="@Arial Unicode MS" w:hAnsi="Times New Roman" w:cs="Times New Roman"/>
          <w:sz w:val="24"/>
          <w:szCs w:val="24"/>
        </w:rPr>
        <w:t>е</w:t>
      </w:r>
      <w:r w:rsidRPr="009908A7">
        <w:rPr>
          <w:rStyle w:val="Zag11"/>
          <w:rFonts w:ascii="Times New Roman" w:eastAsia="@Arial Unicode MS" w:hAnsi="Times New Roman" w:cs="Times New Roman"/>
          <w:sz w:val="24"/>
          <w:szCs w:val="24"/>
        </w:rPr>
        <w:t>ния/нарушения моральной нормы.</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color w:val="auto"/>
          <w:sz w:val="24"/>
          <w:szCs w:val="24"/>
          <w:lang w:val="ru-RU"/>
        </w:rPr>
        <w:t>В планируемых результатах, описывающих эту группу, отсутствует блок «Выпускник на</w:t>
      </w:r>
      <w:r w:rsidRPr="009908A7">
        <w:rPr>
          <w:rStyle w:val="Zag11"/>
          <w:rFonts w:ascii="Times New Roman" w:eastAsia="@Arial Unicode MS" w:hAnsi="Times New Roman" w:cs="Times New Roman"/>
          <w:color w:val="auto"/>
          <w:sz w:val="24"/>
          <w:szCs w:val="24"/>
          <w:lang w:val="ru-RU"/>
        </w:rPr>
        <w:t>у</w:t>
      </w:r>
      <w:r w:rsidRPr="009908A7">
        <w:rPr>
          <w:rStyle w:val="Zag11"/>
          <w:rFonts w:ascii="Times New Roman" w:eastAsia="@Arial Unicode MS" w:hAnsi="Times New Roman" w:cs="Times New Roman"/>
          <w:color w:val="auto"/>
          <w:sz w:val="24"/>
          <w:szCs w:val="24"/>
          <w:lang w:val="ru-RU"/>
        </w:rPr>
        <w:t xml:space="preserve">чится», т.к. </w:t>
      </w:r>
      <w:r w:rsidRPr="009908A7">
        <w:rPr>
          <w:rStyle w:val="Zag11"/>
          <w:rFonts w:ascii="Times New Roman" w:eastAsia="@Arial Unicode MS" w:hAnsi="Times New Roman" w:cs="Times New Roman"/>
          <w:bCs/>
          <w:i/>
          <w:iCs/>
          <w:color w:val="auto"/>
          <w:sz w:val="24"/>
          <w:szCs w:val="24"/>
          <w:lang w:val="ru-RU"/>
        </w:rPr>
        <w:t>личностные результаты выпускников на уровне начального общего образования</w:t>
      </w:r>
      <w:r w:rsidRPr="009908A7">
        <w:rPr>
          <w:rStyle w:val="Zag11"/>
          <w:rFonts w:ascii="Times New Roman" w:eastAsia="@Arial Unicode MS" w:hAnsi="Times New Roman" w:cs="Times New Roman"/>
          <w:b/>
          <w:bCs/>
          <w:i/>
          <w:iCs/>
          <w:color w:val="auto"/>
          <w:sz w:val="24"/>
          <w:szCs w:val="24"/>
          <w:lang w:val="ru-RU"/>
        </w:rPr>
        <w:t xml:space="preserve"> </w:t>
      </w:r>
      <w:r w:rsidRPr="009908A7">
        <w:rPr>
          <w:rStyle w:val="Zag11"/>
          <w:rFonts w:ascii="Times New Roman" w:eastAsia="@Arial Unicode MS" w:hAnsi="Times New Roman" w:cs="Times New Roman"/>
          <w:bCs/>
          <w:i/>
          <w:iCs/>
          <w:color w:val="auto"/>
          <w:sz w:val="24"/>
          <w:szCs w:val="24"/>
          <w:lang w:val="ru-RU"/>
        </w:rPr>
        <w:t>не подлежат итоговой оценке</w:t>
      </w:r>
      <w:r w:rsidRPr="009908A7">
        <w:rPr>
          <w:rStyle w:val="Zag11"/>
          <w:rFonts w:ascii="Times New Roman" w:eastAsia="@Arial Unicode MS" w:hAnsi="Times New Roman" w:cs="Times New Roman"/>
          <w:color w:val="auto"/>
          <w:sz w:val="24"/>
          <w:szCs w:val="24"/>
          <w:lang w:val="ru-RU"/>
        </w:rPr>
        <w:t>.</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i/>
          <w:color w:val="auto"/>
          <w:sz w:val="24"/>
          <w:szCs w:val="24"/>
          <w:lang w:val="ru-RU"/>
        </w:rPr>
        <w:t xml:space="preserve">В ходе текущей оценки </w:t>
      </w:r>
      <w:r w:rsidRPr="009908A7">
        <w:rPr>
          <w:rStyle w:val="Zag11"/>
          <w:rFonts w:ascii="Times New Roman" w:eastAsia="@Arial Unicode MS" w:hAnsi="Times New Roman" w:cs="Times New Roman"/>
          <w:color w:val="auto"/>
          <w:sz w:val="24"/>
          <w:szCs w:val="24"/>
          <w:lang w:val="ru-RU"/>
        </w:rPr>
        <w:t>возможна ограниченная оценка сформированности отдельных ли</w:t>
      </w:r>
      <w:r w:rsidRPr="009908A7">
        <w:rPr>
          <w:rStyle w:val="Zag11"/>
          <w:rFonts w:ascii="Times New Roman" w:eastAsia="@Arial Unicode MS" w:hAnsi="Times New Roman" w:cs="Times New Roman"/>
          <w:color w:val="auto"/>
          <w:sz w:val="24"/>
          <w:szCs w:val="24"/>
          <w:lang w:val="ru-RU"/>
        </w:rPr>
        <w:t>ч</w:t>
      </w:r>
      <w:r w:rsidRPr="009908A7">
        <w:rPr>
          <w:rStyle w:val="Zag11"/>
          <w:rFonts w:ascii="Times New Roman" w:eastAsia="@Arial Unicode MS" w:hAnsi="Times New Roman" w:cs="Times New Roman"/>
          <w:color w:val="auto"/>
          <w:sz w:val="24"/>
          <w:szCs w:val="24"/>
          <w:lang w:val="ru-RU"/>
        </w:rPr>
        <w:t>ностных образовательных результатов. При текущей оценке соблюдаются этические принципы охраны и защиты интересов детей</w:t>
      </w:r>
      <w:r w:rsidRPr="009908A7">
        <w:rPr>
          <w:rStyle w:val="Zag11"/>
          <w:rFonts w:ascii="Times New Roman" w:eastAsia="@Arial Unicode MS" w:hAnsi="Times New Roman" w:cs="Times New Roman"/>
          <w:i/>
          <w:color w:val="auto"/>
          <w:sz w:val="24"/>
          <w:szCs w:val="24"/>
          <w:lang w:val="ru-RU"/>
        </w:rPr>
        <w:t xml:space="preserve">, </w:t>
      </w:r>
      <w:r w:rsidRPr="009908A7">
        <w:rPr>
          <w:rStyle w:val="Zag11"/>
          <w:rFonts w:ascii="Times New Roman" w:eastAsia="@Arial Unicode MS" w:hAnsi="Times New Roman" w:cs="Times New Roman"/>
          <w:color w:val="auto"/>
          <w:sz w:val="24"/>
          <w:szCs w:val="24"/>
          <w:lang w:val="ru-RU"/>
        </w:rPr>
        <w:t xml:space="preserve">обеспечивается их </w:t>
      </w:r>
      <w:r w:rsidRPr="009908A7">
        <w:rPr>
          <w:rStyle w:val="Zag11"/>
          <w:rFonts w:ascii="Times New Roman" w:eastAsia="@Arial Unicode MS" w:hAnsi="Times New Roman" w:cs="Times New Roman"/>
          <w:bCs/>
          <w:color w:val="auto"/>
          <w:sz w:val="24"/>
          <w:szCs w:val="24"/>
          <w:lang w:val="ru-RU"/>
        </w:rPr>
        <w:t>психологическая безопасность.</w:t>
      </w:r>
      <w:r w:rsidRPr="009908A7">
        <w:rPr>
          <w:rStyle w:val="Zag11"/>
          <w:rFonts w:ascii="Times New Roman" w:eastAsia="@Arial Unicode MS" w:hAnsi="Times New Roman" w:cs="Times New Roman"/>
          <w:color w:val="auto"/>
          <w:sz w:val="24"/>
          <w:szCs w:val="24"/>
          <w:lang w:val="ru-RU"/>
        </w:rPr>
        <w:t xml:space="preserve"> </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i/>
          <w:color w:val="auto"/>
          <w:sz w:val="24"/>
          <w:szCs w:val="24"/>
          <w:lang w:val="ru-RU"/>
        </w:rPr>
        <w:t>Задачи текущей оценки:</w:t>
      </w:r>
      <w:r w:rsidRPr="009908A7">
        <w:rPr>
          <w:rStyle w:val="Zag11"/>
          <w:rFonts w:ascii="Times New Roman" w:eastAsia="@Arial Unicode MS" w:hAnsi="Times New Roman" w:cs="Times New Roman"/>
          <w:color w:val="auto"/>
          <w:sz w:val="24"/>
          <w:szCs w:val="24"/>
          <w:lang w:val="ru-RU"/>
        </w:rPr>
        <w:t xml:space="preserve"> оптимизация личностного развития </w:t>
      </w:r>
      <w:proofErr w:type="gramStart"/>
      <w:r w:rsidRPr="009908A7">
        <w:rPr>
          <w:rStyle w:val="Zag11"/>
          <w:rFonts w:ascii="Times New Roman" w:eastAsia="@Arial Unicode MS" w:hAnsi="Times New Roman" w:cs="Times New Roman"/>
          <w:color w:val="auto"/>
          <w:sz w:val="24"/>
          <w:szCs w:val="24"/>
          <w:lang w:val="ru-RU"/>
        </w:rPr>
        <w:t>обучающихся</w:t>
      </w:r>
      <w:proofErr w:type="gramEnd"/>
      <w:r w:rsidRPr="009908A7">
        <w:rPr>
          <w:rStyle w:val="Zag11"/>
          <w:rFonts w:ascii="Times New Roman" w:eastAsia="@Arial Unicode MS" w:hAnsi="Times New Roman" w:cs="Times New Roman"/>
          <w:color w:val="auto"/>
          <w:sz w:val="24"/>
          <w:szCs w:val="24"/>
          <w:lang w:val="ru-RU"/>
        </w:rPr>
        <w:t>.</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9908A7">
        <w:rPr>
          <w:rStyle w:val="Zag11"/>
          <w:rFonts w:ascii="Times New Roman" w:eastAsia="@Arial Unicode MS" w:hAnsi="Times New Roman" w:cs="Times New Roman"/>
          <w:i/>
          <w:color w:val="auto"/>
          <w:sz w:val="24"/>
          <w:szCs w:val="24"/>
          <w:lang w:val="ru-RU"/>
        </w:rPr>
        <w:t>Компоненты текущей оценки:</w:t>
      </w:r>
    </w:p>
    <w:p w:rsidR="00122F7C" w:rsidRPr="009908A7" w:rsidRDefault="00122F7C" w:rsidP="00122F7C">
      <w:pPr>
        <w:pStyle w:val="a6"/>
        <w:widowControl w:val="0"/>
        <w:tabs>
          <w:tab w:val="left" w:pos="993"/>
        </w:tabs>
        <w:autoSpaceDE w:val="0"/>
        <w:autoSpaceDN w:val="0"/>
        <w:adjustRightInd w:val="0"/>
        <w:spacing w:after="0" w:line="240" w:lineRule="auto"/>
        <w:ind w:left="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w:t>
      </w:r>
      <w:r w:rsidRPr="009908A7">
        <w:rPr>
          <w:rStyle w:val="Zag11"/>
          <w:rFonts w:ascii="Times New Roman" w:eastAsia="@Arial Unicode MS" w:hAnsi="Times New Roman" w:cs="Times New Roman"/>
          <w:sz w:val="24"/>
          <w:szCs w:val="24"/>
          <w:lang w:val="en-US"/>
        </w:rPr>
        <w:t> </w:t>
      </w:r>
      <w:r w:rsidRPr="009908A7">
        <w:rPr>
          <w:rStyle w:val="Zag11"/>
          <w:rFonts w:ascii="Times New Roman" w:eastAsia="@Arial Unicode MS" w:hAnsi="Times New Roman" w:cs="Times New Roman"/>
          <w:sz w:val="24"/>
          <w:szCs w:val="24"/>
        </w:rPr>
        <w:t xml:space="preserve">характеристика достижений и положительных качеств </w:t>
      </w:r>
      <w:proofErr w:type="gramStart"/>
      <w:r w:rsidRPr="009908A7">
        <w:rPr>
          <w:rStyle w:val="Zag11"/>
          <w:rFonts w:ascii="Times New Roman" w:eastAsia="@Arial Unicode MS" w:hAnsi="Times New Roman" w:cs="Times New Roman"/>
          <w:sz w:val="24"/>
          <w:szCs w:val="24"/>
        </w:rPr>
        <w:t>обучающегося</w:t>
      </w:r>
      <w:proofErr w:type="gramEnd"/>
      <w:r w:rsidRPr="009908A7">
        <w:rPr>
          <w:rStyle w:val="Zag11"/>
          <w:rFonts w:ascii="Times New Roman" w:eastAsia="@Arial Unicode MS" w:hAnsi="Times New Roman" w:cs="Times New Roman"/>
          <w:sz w:val="24"/>
          <w:szCs w:val="24"/>
        </w:rPr>
        <w:t>;</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xml:space="preserve">- определение приоритетных задач и направлений личностного развития с </w:t>
      </w:r>
      <w:proofErr w:type="gramStart"/>
      <w:r w:rsidRPr="009908A7">
        <w:rPr>
          <w:rStyle w:val="Zag11"/>
          <w:rFonts w:ascii="Times New Roman" w:eastAsia="@Arial Unicode MS" w:hAnsi="Times New Roman" w:cs="Times New Roman"/>
          <w:sz w:val="24"/>
          <w:szCs w:val="24"/>
        </w:rPr>
        <w:t>учетом</w:t>
      </w:r>
      <w:proofErr w:type="gramEnd"/>
      <w:r w:rsidRPr="009908A7">
        <w:rPr>
          <w:rStyle w:val="Zag11"/>
          <w:rFonts w:ascii="Times New Roman" w:eastAsia="@Arial Unicode MS" w:hAnsi="Times New Roman" w:cs="Times New Roman"/>
          <w:sz w:val="24"/>
          <w:szCs w:val="24"/>
        </w:rPr>
        <w:t xml:space="preserve"> как до</w:t>
      </w:r>
      <w:r w:rsidRPr="009908A7">
        <w:rPr>
          <w:rStyle w:val="Zag11"/>
          <w:rFonts w:ascii="Times New Roman" w:eastAsia="@Arial Unicode MS" w:hAnsi="Times New Roman" w:cs="Times New Roman"/>
          <w:sz w:val="24"/>
          <w:szCs w:val="24"/>
        </w:rPr>
        <w:t>с</w:t>
      </w:r>
      <w:r w:rsidRPr="009908A7">
        <w:rPr>
          <w:rStyle w:val="Zag11"/>
          <w:rFonts w:ascii="Times New Roman" w:eastAsia="@Arial Unicode MS" w:hAnsi="Times New Roman" w:cs="Times New Roman"/>
          <w:sz w:val="24"/>
          <w:szCs w:val="24"/>
        </w:rPr>
        <w:t>тижений, так и психологических проблем развития ребенка;</w:t>
      </w:r>
    </w:p>
    <w:p w:rsidR="00122F7C" w:rsidRPr="009908A7" w:rsidRDefault="00122F7C" w:rsidP="00122F7C">
      <w:pPr>
        <w:pStyle w:val="Osnova"/>
        <w:tabs>
          <w:tab w:val="left" w:pos="993"/>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color w:val="auto"/>
          <w:sz w:val="24"/>
          <w:szCs w:val="24"/>
          <w:lang w:val="ru-RU"/>
        </w:rPr>
        <w:t>- система психолого-педагогических рекомендаций, призванных обеспечить успешную ре</w:t>
      </w:r>
      <w:r w:rsidRPr="009908A7">
        <w:rPr>
          <w:rStyle w:val="Zag11"/>
          <w:rFonts w:ascii="Times New Roman" w:eastAsia="@Arial Unicode MS" w:hAnsi="Times New Roman" w:cs="Times New Roman"/>
          <w:color w:val="auto"/>
          <w:sz w:val="24"/>
          <w:szCs w:val="24"/>
          <w:lang w:val="ru-RU"/>
        </w:rPr>
        <w:t>а</w:t>
      </w:r>
      <w:r w:rsidRPr="009908A7">
        <w:rPr>
          <w:rStyle w:val="Zag11"/>
          <w:rFonts w:ascii="Times New Roman" w:eastAsia="@Arial Unicode MS" w:hAnsi="Times New Roman" w:cs="Times New Roman"/>
          <w:color w:val="auto"/>
          <w:sz w:val="24"/>
          <w:szCs w:val="24"/>
          <w:lang w:val="ru-RU"/>
        </w:rPr>
        <w:t>лизацию задач начального общего образования.</w:t>
      </w:r>
    </w:p>
    <w:p w:rsidR="00122F7C" w:rsidRPr="009908A7" w:rsidRDefault="00122F7C" w:rsidP="00122F7C">
      <w:pPr>
        <w:widowControl w:val="0"/>
        <w:spacing w:after="0" w:line="240" w:lineRule="auto"/>
        <w:ind w:firstLine="709"/>
        <w:jc w:val="both"/>
        <w:rPr>
          <w:rStyle w:val="Zag11"/>
          <w:rFonts w:ascii="Times New Roman" w:hAnsi="Times New Roman" w:cs="Times New Roman"/>
          <w:bCs/>
          <w:sz w:val="24"/>
          <w:szCs w:val="24"/>
        </w:rPr>
      </w:pPr>
      <w:r w:rsidRPr="009908A7">
        <w:rPr>
          <w:rFonts w:ascii="Times New Roman" w:hAnsi="Times New Roman" w:cs="Times New Roman"/>
          <w:bCs/>
          <w:i/>
          <w:sz w:val="24"/>
          <w:szCs w:val="24"/>
        </w:rPr>
        <w:lastRenderedPageBreak/>
        <w:t>Инструментарий для оценки личностных образовательных результатов включает</w:t>
      </w:r>
      <w:r w:rsidRPr="009908A7">
        <w:rPr>
          <w:rFonts w:ascii="Times New Roman" w:hAnsi="Times New Roman" w:cs="Times New Roman"/>
          <w:bCs/>
          <w:sz w:val="24"/>
          <w:szCs w:val="24"/>
        </w:rPr>
        <w:t>: мет</w:t>
      </w:r>
      <w:r w:rsidRPr="009908A7">
        <w:rPr>
          <w:rFonts w:ascii="Times New Roman" w:hAnsi="Times New Roman" w:cs="Times New Roman"/>
          <w:bCs/>
          <w:sz w:val="24"/>
          <w:szCs w:val="24"/>
        </w:rPr>
        <w:t>о</w:t>
      </w:r>
      <w:r w:rsidRPr="009908A7">
        <w:rPr>
          <w:rFonts w:ascii="Times New Roman" w:hAnsi="Times New Roman" w:cs="Times New Roman"/>
          <w:bCs/>
          <w:sz w:val="24"/>
          <w:szCs w:val="24"/>
        </w:rPr>
        <w:t>дики самооценки, методики выявления отношений, методики выявления структуры мотивации, морально-этические дилеммы</w:t>
      </w:r>
      <w:proofErr w:type="gramStart"/>
      <w:r w:rsidRPr="009908A7">
        <w:rPr>
          <w:rFonts w:ascii="Times New Roman" w:hAnsi="Times New Roman" w:cs="Times New Roman"/>
          <w:bCs/>
          <w:sz w:val="24"/>
          <w:szCs w:val="24"/>
        </w:rPr>
        <w:t xml:space="preserve"> </w:t>
      </w:r>
      <w:r w:rsidR="009908A7" w:rsidRPr="009908A7">
        <w:rPr>
          <w:rFonts w:ascii="Times New Roman" w:hAnsi="Times New Roman" w:cs="Times New Roman"/>
          <w:bCs/>
          <w:sz w:val="24"/>
          <w:szCs w:val="24"/>
        </w:rPr>
        <w:t>.</w:t>
      </w:r>
      <w:proofErr w:type="gramEnd"/>
    </w:p>
    <w:p w:rsidR="00122F7C" w:rsidRPr="009908A7" w:rsidRDefault="00122F7C" w:rsidP="00122F7C">
      <w:pPr>
        <w:pStyle w:val="Osnova"/>
        <w:tabs>
          <w:tab w:val="left" w:pos="993"/>
        </w:tabs>
        <w:spacing w:line="240" w:lineRule="auto"/>
        <w:ind w:firstLine="709"/>
        <w:rPr>
          <w:rStyle w:val="Zag11"/>
          <w:rFonts w:ascii="Times New Roman" w:eastAsia="@Arial Unicode MS" w:hAnsi="Times New Roman" w:cs="Times New Roman"/>
          <w:i/>
          <w:color w:val="auto"/>
          <w:sz w:val="24"/>
          <w:szCs w:val="24"/>
          <w:lang w:val="ru-RU"/>
        </w:rPr>
      </w:pPr>
      <w:r w:rsidRPr="009908A7">
        <w:rPr>
          <w:rStyle w:val="Zag11"/>
          <w:rFonts w:ascii="Times New Roman" w:eastAsia="@Arial Unicode MS" w:hAnsi="Times New Roman" w:cs="Times New Roman"/>
          <w:color w:val="auto"/>
          <w:sz w:val="24"/>
          <w:szCs w:val="24"/>
          <w:lang w:val="ru-RU"/>
        </w:rPr>
        <w:t xml:space="preserve">В школе есть </w:t>
      </w:r>
      <w:r w:rsidRPr="009908A7">
        <w:rPr>
          <w:rStyle w:val="Zag11"/>
          <w:rFonts w:ascii="Times New Roman" w:eastAsia="@Arial Unicode MS" w:hAnsi="Times New Roman" w:cs="Times New Roman"/>
          <w:i/>
          <w:color w:val="auto"/>
          <w:sz w:val="24"/>
          <w:szCs w:val="24"/>
          <w:lang w:val="ru-RU"/>
        </w:rPr>
        <w:t>младшие школьники, которым необходима специальная поддержка.</w:t>
      </w:r>
    </w:p>
    <w:p w:rsidR="00122F7C" w:rsidRPr="009908A7" w:rsidRDefault="00122F7C" w:rsidP="00122F7C">
      <w:pPr>
        <w:pStyle w:val="Osnova"/>
        <w:tabs>
          <w:tab w:val="left" w:pos="993"/>
        </w:tabs>
        <w:spacing w:line="240" w:lineRule="auto"/>
        <w:ind w:firstLine="709"/>
        <w:rPr>
          <w:rStyle w:val="Zag11"/>
          <w:rFonts w:ascii="Times New Roman" w:eastAsia="@Arial Unicode MS" w:hAnsi="Times New Roman" w:cs="Times New Roman"/>
          <w:color w:val="auto"/>
          <w:spacing w:val="-4"/>
          <w:sz w:val="24"/>
          <w:szCs w:val="24"/>
          <w:lang w:val="ru-RU"/>
        </w:rPr>
      </w:pPr>
      <w:r w:rsidRPr="009908A7">
        <w:rPr>
          <w:rStyle w:val="Zag11"/>
          <w:rFonts w:ascii="Times New Roman" w:eastAsia="@Arial Unicode MS" w:hAnsi="Times New Roman" w:cs="Times New Roman"/>
          <w:color w:val="auto"/>
          <w:sz w:val="24"/>
          <w:szCs w:val="24"/>
          <w:lang w:val="ru-RU"/>
        </w:rPr>
        <w:t>При оценке их индивидуального прогресса используются</w:t>
      </w:r>
      <w:r w:rsidRPr="009908A7">
        <w:rPr>
          <w:rStyle w:val="Zag11"/>
          <w:rFonts w:ascii="Times New Roman" w:eastAsia="@Arial Unicode MS" w:hAnsi="Times New Roman" w:cs="Times New Roman"/>
          <w:b/>
          <w:color w:val="auto"/>
          <w:sz w:val="24"/>
          <w:szCs w:val="24"/>
          <w:lang w:val="ru-RU"/>
        </w:rPr>
        <w:t xml:space="preserve"> </w:t>
      </w:r>
      <w:r w:rsidRPr="009908A7">
        <w:rPr>
          <w:rStyle w:val="Zag11"/>
          <w:rFonts w:ascii="Times New Roman" w:eastAsia="@Arial Unicode MS" w:hAnsi="Times New Roman" w:cs="Times New Roman"/>
          <w:color w:val="auto"/>
          <w:spacing w:val="-4"/>
          <w:sz w:val="24"/>
          <w:szCs w:val="24"/>
          <w:lang w:val="ru-RU"/>
        </w:rPr>
        <w:t xml:space="preserve">формы возрастно-психологического консультирования, в процессе которого осуществляется </w:t>
      </w:r>
      <w:r w:rsidRPr="009908A7">
        <w:rPr>
          <w:rStyle w:val="Zag11"/>
          <w:rFonts w:ascii="Times New Roman" w:eastAsia="@Arial Unicode MS" w:hAnsi="Times New Roman" w:cs="Times New Roman"/>
          <w:color w:val="auto"/>
          <w:sz w:val="24"/>
          <w:szCs w:val="24"/>
          <w:lang w:val="ru-RU"/>
        </w:rPr>
        <w:t>систематическое набл</w:t>
      </w:r>
      <w:r w:rsidRPr="009908A7">
        <w:rPr>
          <w:rStyle w:val="Zag11"/>
          <w:rFonts w:ascii="Times New Roman" w:eastAsia="@Arial Unicode MS" w:hAnsi="Times New Roman" w:cs="Times New Roman"/>
          <w:color w:val="auto"/>
          <w:sz w:val="24"/>
          <w:szCs w:val="24"/>
          <w:lang w:val="ru-RU"/>
        </w:rPr>
        <w:t>ю</w:t>
      </w:r>
      <w:r w:rsidRPr="009908A7">
        <w:rPr>
          <w:rStyle w:val="Zag11"/>
          <w:rFonts w:ascii="Times New Roman" w:eastAsia="@Arial Unicode MS" w:hAnsi="Times New Roman" w:cs="Times New Roman"/>
          <w:color w:val="auto"/>
          <w:sz w:val="24"/>
          <w:szCs w:val="24"/>
          <w:lang w:val="ru-RU"/>
        </w:rPr>
        <w:t>дение за ходом психического развития обучающихся на основе представлений о нормативном с</w:t>
      </w:r>
      <w:r w:rsidRPr="009908A7">
        <w:rPr>
          <w:rStyle w:val="Zag11"/>
          <w:rFonts w:ascii="Times New Roman" w:eastAsia="@Arial Unicode MS" w:hAnsi="Times New Roman" w:cs="Times New Roman"/>
          <w:color w:val="auto"/>
          <w:sz w:val="24"/>
          <w:szCs w:val="24"/>
          <w:lang w:val="ru-RU"/>
        </w:rPr>
        <w:t>о</w:t>
      </w:r>
      <w:r w:rsidRPr="009908A7">
        <w:rPr>
          <w:rStyle w:val="Zag11"/>
          <w:rFonts w:ascii="Times New Roman" w:eastAsia="@Arial Unicode MS" w:hAnsi="Times New Roman" w:cs="Times New Roman"/>
          <w:color w:val="auto"/>
          <w:sz w:val="24"/>
          <w:szCs w:val="24"/>
          <w:lang w:val="ru-RU"/>
        </w:rPr>
        <w:t xml:space="preserve">держании и возрастной </w:t>
      </w:r>
      <w:r w:rsidRPr="009908A7">
        <w:rPr>
          <w:rStyle w:val="Zag11"/>
          <w:rFonts w:ascii="Times New Roman" w:eastAsia="@Arial Unicode MS" w:hAnsi="Times New Roman" w:cs="Times New Roman"/>
          <w:color w:val="auto"/>
          <w:spacing w:val="-4"/>
          <w:sz w:val="24"/>
          <w:szCs w:val="24"/>
          <w:lang w:val="ru-RU"/>
        </w:rPr>
        <w:t>периодизации развития.</w:t>
      </w:r>
    </w:p>
    <w:p w:rsidR="00122F7C" w:rsidRPr="009908A7" w:rsidRDefault="00122F7C" w:rsidP="00122F7C">
      <w:pPr>
        <w:widowControl w:val="0"/>
        <w:spacing w:after="0" w:line="240" w:lineRule="auto"/>
        <w:ind w:firstLine="709"/>
        <w:jc w:val="both"/>
        <w:rPr>
          <w:rStyle w:val="Zag11"/>
          <w:rFonts w:ascii="Times New Roman" w:hAnsi="Times New Roman" w:cs="Times New Roman"/>
          <w:bCs/>
          <w:sz w:val="24"/>
          <w:szCs w:val="24"/>
        </w:rPr>
      </w:pPr>
      <w:r w:rsidRPr="009908A7">
        <w:rPr>
          <w:rStyle w:val="Zag11"/>
          <w:rFonts w:ascii="Times New Roman" w:eastAsia="@Arial Unicode MS" w:hAnsi="Times New Roman" w:cs="Times New Roman"/>
          <w:spacing w:val="-4"/>
          <w:sz w:val="24"/>
          <w:szCs w:val="24"/>
        </w:rPr>
        <w:t xml:space="preserve">Такая оценка осуществляется </w:t>
      </w:r>
      <w:r w:rsidRPr="009908A7">
        <w:rPr>
          <w:rStyle w:val="Zag11"/>
          <w:rFonts w:ascii="Times New Roman" w:eastAsia="@Arial Unicode MS" w:hAnsi="Times New Roman" w:cs="Times New Roman"/>
          <w:i/>
          <w:spacing w:val="-4"/>
          <w:sz w:val="24"/>
          <w:szCs w:val="24"/>
        </w:rPr>
        <w:t>по запросу родителей</w:t>
      </w:r>
      <w:r w:rsidRPr="009908A7">
        <w:rPr>
          <w:rStyle w:val="Zag11"/>
          <w:rFonts w:ascii="Times New Roman" w:eastAsia="@Arial Unicode MS" w:hAnsi="Times New Roman" w:cs="Times New Roman"/>
          <w:spacing w:val="-4"/>
          <w:sz w:val="24"/>
          <w:szCs w:val="24"/>
        </w:rPr>
        <w:t xml:space="preserve"> (законных представителей) обучающихся или </w:t>
      </w:r>
      <w:r w:rsidRPr="009908A7">
        <w:rPr>
          <w:rStyle w:val="Zag11"/>
          <w:rFonts w:ascii="Times New Roman" w:eastAsia="@Arial Unicode MS" w:hAnsi="Times New Roman" w:cs="Times New Roman"/>
          <w:i/>
          <w:spacing w:val="-4"/>
          <w:sz w:val="24"/>
          <w:szCs w:val="24"/>
        </w:rPr>
        <w:t>по запросу педагогов</w:t>
      </w:r>
      <w:r w:rsidRPr="009908A7">
        <w:rPr>
          <w:rStyle w:val="Zag11"/>
          <w:rFonts w:ascii="Times New Roman" w:eastAsia="@Arial Unicode MS" w:hAnsi="Times New Roman" w:cs="Times New Roman"/>
          <w:spacing w:val="-4"/>
          <w:sz w:val="24"/>
          <w:szCs w:val="24"/>
        </w:rPr>
        <w:t xml:space="preserve"> (или администрации образовательной </w:t>
      </w:r>
      <w:r w:rsidRPr="009908A7">
        <w:rPr>
          <w:rStyle w:val="Zag11"/>
          <w:rFonts w:ascii="Times New Roman" w:eastAsia="@Arial Unicode MS" w:hAnsi="Times New Roman" w:cs="Times New Roman"/>
          <w:iCs/>
          <w:spacing w:val="-4"/>
          <w:sz w:val="24"/>
          <w:szCs w:val="24"/>
        </w:rPr>
        <w:t>организации</w:t>
      </w:r>
      <w:r w:rsidRPr="009908A7">
        <w:rPr>
          <w:rStyle w:val="Zag11"/>
          <w:rFonts w:ascii="Times New Roman" w:eastAsia="@Arial Unicode MS" w:hAnsi="Times New Roman" w:cs="Times New Roman"/>
          <w:spacing w:val="-4"/>
          <w:sz w:val="24"/>
          <w:szCs w:val="24"/>
        </w:rPr>
        <w:t xml:space="preserve">) </w:t>
      </w:r>
      <w:r w:rsidRPr="009908A7">
        <w:rPr>
          <w:rStyle w:val="Zag11"/>
          <w:rFonts w:ascii="Times New Roman" w:eastAsia="@Arial Unicode MS" w:hAnsi="Times New Roman" w:cs="Times New Roman"/>
          <w:i/>
          <w:spacing w:val="-4"/>
          <w:sz w:val="24"/>
          <w:szCs w:val="24"/>
        </w:rPr>
        <w:t>при согласии родителей</w:t>
      </w:r>
      <w:r w:rsidRPr="009908A7">
        <w:rPr>
          <w:rStyle w:val="Zag11"/>
          <w:rFonts w:ascii="Times New Roman" w:eastAsia="@Arial Unicode MS" w:hAnsi="Times New Roman" w:cs="Times New Roman"/>
          <w:spacing w:val="-4"/>
          <w:sz w:val="24"/>
          <w:szCs w:val="24"/>
        </w:rPr>
        <w:t xml:space="preserve"> (законных предста</w:t>
      </w:r>
      <w:r w:rsidR="009908A7" w:rsidRPr="009908A7">
        <w:rPr>
          <w:rStyle w:val="Zag11"/>
          <w:rFonts w:ascii="Times New Roman" w:eastAsia="@Arial Unicode MS" w:hAnsi="Times New Roman" w:cs="Times New Roman"/>
          <w:spacing w:val="-4"/>
          <w:sz w:val="24"/>
          <w:szCs w:val="24"/>
        </w:rPr>
        <w:t>вителей) и проводится классным руководителем или социальным педагогом</w:t>
      </w:r>
      <w:r w:rsidRPr="009908A7">
        <w:rPr>
          <w:rStyle w:val="Zag11"/>
          <w:rFonts w:ascii="Times New Roman" w:eastAsia="@Arial Unicode MS" w:hAnsi="Times New Roman" w:cs="Times New Roman"/>
          <w:spacing w:val="-4"/>
          <w:sz w:val="24"/>
          <w:szCs w:val="24"/>
        </w:rPr>
        <w:t>, имеющи</w:t>
      </w:r>
      <w:r w:rsidRPr="009908A7">
        <w:rPr>
          <w:rStyle w:val="Zag11"/>
          <w:rFonts w:ascii="Times New Roman" w:eastAsia="@Arial Unicode MS" w:hAnsi="Times New Roman" w:cs="Times New Roman"/>
          <w:sz w:val="24"/>
          <w:szCs w:val="24"/>
        </w:rPr>
        <w:t>м специальную профессиональную подготовку в области возрастной психологии</w:t>
      </w:r>
      <w:proofErr w:type="gramStart"/>
      <w:r w:rsidRPr="009908A7">
        <w:rPr>
          <w:rFonts w:ascii="Times New Roman" w:hAnsi="Times New Roman" w:cs="Times New Roman"/>
          <w:bCs/>
          <w:sz w:val="24"/>
          <w:szCs w:val="24"/>
        </w:rPr>
        <w:t xml:space="preserve"> </w:t>
      </w:r>
      <w:r w:rsidR="009908A7" w:rsidRPr="009908A7">
        <w:rPr>
          <w:rFonts w:ascii="Times New Roman" w:hAnsi="Times New Roman" w:cs="Times New Roman"/>
          <w:bCs/>
          <w:sz w:val="24"/>
          <w:szCs w:val="24"/>
        </w:rPr>
        <w:t>.</w:t>
      </w:r>
      <w:proofErr w:type="gramEnd"/>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color w:val="auto"/>
          <w:spacing w:val="-4"/>
          <w:sz w:val="24"/>
          <w:szCs w:val="24"/>
          <w:lang w:val="ru-RU"/>
        </w:rPr>
        <w:t>Оценка уровня сформированности ряда личностных образовательных результатов, достижение которых имеет определяющее значение для эффективности всей системы начального образования, проводится в форме неперсонифицированных процедур</w:t>
      </w:r>
      <w:r w:rsidRPr="009908A7">
        <w:rPr>
          <w:rStyle w:val="Zag11"/>
          <w:rFonts w:ascii="Times New Roman" w:eastAsia="@Arial Unicode MS" w:hAnsi="Times New Roman" w:cs="Times New Roman"/>
          <w:color w:val="auto"/>
          <w:sz w:val="24"/>
          <w:szCs w:val="24"/>
          <w:lang w:val="ru-RU"/>
        </w:rPr>
        <w:t>.</w:t>
      </w:r>
    </w:p>
    <w:p w:rsidR="00122F7C" w:rsidRPr="009908A7" w:rsidRDefault="00122F7C" w:rsidP="00122F7C">
      <w:pPr>
        <w:pStyle w:val="Osnova"/>
        <w:tabs>
          <w:tab w:val="left" w:pos="993"/>
        </w:tabs>
        <w:spacing w:line="240" w:lineRule="auto"/>
        <w:ind w:firstLine="0"/>
        <w:rPr>
          <w:rStyle w:val="Zag11"/>
          <w:rFonts w:ascii="Times New Roman" w:eastAsia="@Arial Unicode MS" w:hAnsi="Times New Roman" w:cs="Times New Roman"/>
          <w:color w:val="00B0F0"/>
          <w:sz w:val="24"/>
          <w:szCs w:val="24"/>
          <w:lang w:val="ru-RU"/>
        </w:rPr>
      </w:pPr>
    </w:p>
    <w:p w:rsidR="00122F7C" w:rsidRPr="009908A7" w:rsidRDefault="00122F7C" w:rsidP="00122F7C">
      <w:pPr>
        <w:pStyle w:val="Osnova"/>
        <w:tabs>
          <w:tab w:val="left" w:pos="993"/>
        </w:tabs>
        <w:spacing w:line="240" w:lineRule="auto"/>
        <w:ind w:firstLine="709"/>
        <w:jc w:val="center"/>
        <w:rPr>
          <w:rStyle w:val="Zag11"/>
          <w:rFonts w:ascii="Times New Roman" w:eastAsia="@Arial Unicode MS" w:hAnsi="Times New Roman" w:cs="Times New Roman"/>
          <w:i/>
          <w:color w:val="auto"/>
          <w:sz w:val="24"/>
          <w:szCs w:val="24"/>
          <w:lang w:val="ru-RU"/>
        </w:rPr>
      </w:pPr>
      <w:r w:rsidRPr="009908A7">
        <w:rPr>
          <w:rStyle w:val="Zag11"/>
          <w:rFonts w:ascii="Times New Roman" w:eastAsia="@Arial Unicode MS" w:hAnsi="Times New Roman" w:cs="Times New Roman"/>
          <w:b/>
          <w:bCs/>
          <w:i/>
          <w:color w:val="auto"/>
          <w:sz w:val="24"/>
          <w:szCs w:val="24"/>
          <w:lang w:val="ru-RU"/>
        </w:rPr>
        <w:t>Оценка метапредметных образовательных результатов</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bCs/>
          <w:color w:val="auto"/>
          <w:sz w:val="24"/>
          <w:szCs w:val="24"/>
          <w:lang w:val="ru-RU"/>
        </w:rPr>
        <w:t>Оценка метапредметных образовательных результатов</w:t>
      </w:r>
      <w:r w:rsidRPr="009908A7">
        <w:rPr>
          <w:rStyle w:val="Zag11"/>
          <w:rFonts w:ascii="Times New Roman" w:eastAsia="@Arial Unicode MS" w:hAnsi="Times New Roman" w:cs="Times New Roman"/>
          <w:color w:val="auto"/>
          <w:sz w:val="24"/>
          <w:szCs w:val="24"/>
          <w:lang w:val="ru-RU"/>
        </w:rPr>
        <w:t xml:space="preserve"> представляет собой оценку дост</w:t>
      </w:r>
      <w:r w:rsidRPr="009908A7">
        <w:rPr>
          <w:rStyle w:val="Zag11"/>
          <w:rFonts w:ascii="Times New Roman" w:eastAsia="@Arial Unicode MS" w:hAnsi="Times New Roman" w:cs="Times New Roman"/>
          <w:color w:val="auto"/>
          <w:sz w:val="24"/>
          <w:szCs w:val="24"/>
          <w:lang w:val="ru-RU"/>
        </w:rPr>
        <w:t>и</w:t>
      </w:r>
      <w:r w:rsidRPr="009908A7">
        <w:rPr>
          <w:rStyle w:val="Zag11"/>
          <w:rFonts w:ascii="Times New Roman" w:eastAsia="@Arial Unicode MS" w:hAnsi="Times New Roman" w:cs="Times New Roman"/>
          <w:color w:val="auto"/>
          <w:sz w:val="24"/>
          <w:szCs w:val="24"/>
          <w:lang w:val="ru-RU"/>
        </w:rPr>
        <w:t>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w:t>
      </w:r>
      <w:r w:rsidRPr="009908A7">
        <w:rPr>
          <w:rStyle w:val="Zag11"/>
          <w:rFonts w:ascii="Times New Roman" w:eastAsia="@Arial Unicode MS" w:hAnsi="Times New Roman" w:cs="Times New Roman"/>
          <w:color w:val="auto"/>
          <w:sz w:val="24"/>
          <w:szCs w:val="24"/>
          <w:lang w:val="ru-RU"/>
        </w:rPr>
        <w:t>а</w:t>
      </w:r>
      <w:r w:rsidRPr="009908A7">
        <w:rPr>
          <w:rStyle w:val="Zag11"/>
          <w:rFonts w:ascii="Times New Roman" w:eastAsia="@Arial Unicode MS" w:hAnsi="Times New Roman" w:cs="Times New Roman"/>
          <w:color w:val="auto"/>
          <w:sz w:val="24"/>
          <w:szCs w:val="24"/>
          <w:lang w:val="ru-RU"/>
        </w:rPr>
        <w:t>тельные учебные действия» программы формирования УУД на уровне начального общего образ</w:t>
      </w:r>
      <w:r w:rsidRPr="009908A7">
        <w:rPr>
          <w:rStyle w:val="Zag11"/>
          <w:rFonts w:ascii="Times New Roman" w:eastAsia="@Arial Unicode MS" w:hAnsi="Times New Roman" w:cs="Times New Roman"/>
          <w:color w:val="auto"/>
          <w:sz w:val="24"/>
          <w:szCs w:val="24"/>
          <w:lang w:val="ru-RU"/>
        </w:rPr>
        <w:t>о</w:t>
      </w:r>
      <w:r w:rsidRPr="009908A7">
        <w:rPr>
          <w:rStyle w:val="Zag11"/>
          <w:rFonts w:ascii="Times New Roman" w:eastAsia="@Arial Unicode MS" w:hAnsi="Times New Roman" w:cs="Times New Roman"/>
          <w:color w:val="auto"/>
          <w:sz w:val="24"/>
          <w:szCs w:val="24"/>
          <w:lang w:val="ru-RU"/>
        </w:rPr>
        <w:t>вания, а также планируемых результатов, представленных во всех разделах подпрограммы «Чт</w:t>
      </w:r>
      <w:r w:rsidRPr="009908A7">
        <w:rPr>
          <w:rStyle w:val="Zag11"/>
          <w:rFonts w:ascii="Times New Roman" w:eastAsia="@Arial Unicode MS" w:hAnsi="Times New Roman" w:cs="Times New Roman"/>
          <w:color w:val="auto"/>
          <w:sz w:val="24"/>
          <w:szCs w:val="24"/>
          <w:lang w:val="ru-RU"/>
        </w:rPr>
        <w:t>е</w:t>
      </w:r>
      <w:r w:rsidRPr="009908A7">
        <w:rPr>
          <w:rStyle w:val="Zag11"/>
          <w:rFonts w:ascii="Times New Roman" w:eastAsia="@Arial Unicode MS" w:hAnsi="Times New Roman" w:cs="Times New Roman"/>
          <w:color w:val="auto"/>
          <w:sz w:val="24"/>
          <w:szCs w:val="24"/>
          <w:lang w:val="ru-RU"/>
        </w:rPr>
        <w:t>ние. Работа с текстом».</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i/>
          <w:color w:val="auto"/>
          <w:sz w:val="24"/>
          <w:szCs w:val="24"/>
          <w:lang w:val="ru-RU"/>
        </w:rPr>
        <w:t>Объект оценки метапредметных образовательных результатов</w:t>
      </w:r>
      <w:r w:rsidRPr="009908A7">
        <w:rPr>
          <w:rStyle w:val="Zag11"/>
          <w:rFonts w:ascii="Times New Roman" w:eastAsia="@Arial Unicode MS" w:hAnsi="Times New Roman" w:cs="Times New Roman"/>
          <w:color w:val="auto"/>
          <w:sz w:val="24"/>
          <w:szCs w:val="24"/>
          <w:lang w:val="ru-RU"/>
        </w:rPr>
        <w:t xml:space="preserve"> - сформированность у </w:t>
      </w:r>
      <w:proofErr w:type="gramStart"/>
      <w:r w:rsidRPr="009908A7">
        <w:rPr>
          <w:rStyle w:val="Zag11"/>
          <w:rFonts w:ascii="Times New Roman" w:eastAsia="@Arial Unicode MS" w:hAnsi="Times New Roman" w:cs="Times New Roman"/>
          <w:color w:val="auto"/>
          <w:sz w:val="24"/>
          <w:szCs w:val="24"/>
          <w:lang w:val="ru-RU"/>
        </w:rPr>
        <w:t>обучающегося</w:t>
      </w:r>
      <w:proofErr w:type="gramEnd"/>
      <w:r w:rsidRPr="009908A7">
        <w:rPr>
          <w:rStyle w:val="Zag11"/>
          <w:rFonts w:ascii="Times New Roman" w:eastAsia="@Arial Unicode MS" w:hAnsi="Times New Roman" w:cs="Times New Roman"/>
          <w:color w:val="auto"/>
          <w:sz w:val="24"/>
          <w:szCs w:val="24"/>
          <w:lang w:val="ru-RU"/>
        </w:rPr>
        <w:t xml:space="preserve"> регулятивных, коммуникативных и познавательных УУД универсальных действий.</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9908A7">
        <w:rPr>
          <w:rStyle w:val="Zag11"/>
          <w:rFonts w:ascii="Times New Roman" w:eastAsia="@Arial Unicode MS" w:hAnsi="Times New Roman" w:cs="Times New Roman"/>
          <w:i/>
          <w:color w:val="auto"/>
          <w:sz w:val="24"/>
          <w:szCs w:val="24"/>
          <w:lang w:val="ru-RU"/>
        </w:rPr>
        <w:t>К ним относятся:</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proofErr w:type="gramStart"/>
      <w:r w:rsidRPr="009908A7">
        <w:rPr>
          <w:rStyle w:val="Zag11"/>
          <w:rFonts w:ascii="Times New Roman" w:eastAsia="@Arial Unicode MS" w:hAnsi="Times New Roman" w:cs="Times New Roman"/>
          <w:sz w:val="24"/>
          <w:szCs w:val="24"/>
        </w:rPr>
        <w:t>- способность обучающегося принимать и сохранять учебную цель и задачи; самостоятел</w:t>
      </w:r>
      <w:r w:rsidRPr="009908A7">
        <w:rPr>
          <w:rStyle w:val="Zag11"/>
          <w:rFonts w:ascii="Times New Roman" w:eastAsia="@Arial Unicode MS" w:hAnsi="Times New Roman" w:cs="Times New Roman"/>
          <w:sz w:val="24"/>
          <w:szCs w:val="24"/>
        </w:rPr>
        <w:t>ь</w:t>
      </w:r>
      <w:r w:rsidRPr="009908A7">
        <w:rPr>
          <w:rStyle w:val="Zag11"/>
          <w:rFonts w:ascii="Times New Roman" w:eastAsia="@Arial Unicode MS" w:hAnsi="Times New Roman" w:cs="Times New Roman"/>
          <w:sz w:val="24"/>
          <w:szCs w:val="24"/>
        </w:rPr>
        <w:t>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w:t>
      </w:r>
      <w:r w:rsidRPr="009908A7">
        <w:rPr>
          <w:rStyle w:val="Zag11"/>
          <w:rFonts w:ascii="Times New Roman" w:eastAsia="@Arial Unicode MS" w:hAnsi="Times New Roman" w:cs="Times New Roman"/>
          <w:sz w:val="24"/>
          <w:szCs w:val="24"/>
        </w:rPr>
        <w:t>ь</w:t>
      </w:r>
      <w:r w:rsidRPr="009908A7">
        <w:rPr>
          <w:rStyle w:val="Zag11"/>
          <w:rFonts w:ascii="Times New Roman" w:eastAsia="@Arial Unicode MS" w:hAnsi="Times New Roman" w:cs="Times New Roman"/>
          <w:sz w:val="24"/>
          <w:szCs w:val="24"/>
        </w:rPr>
        <w:t>ность в обучении;</w:t>
      </w:r>
      <w:proofErr w:type="gramEnd"/>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умение осуществлять информационный поиск, сбор и выделение существенной информ</w:t>
      </w:r>
      <w:r w:rsidRPr="009908A7">
        <w:rPr>
          <w:rStyle w:val="Zag11"/>
          <w:rFonts w:ascii="Times New Roman" w:eastAsia="@Arial Unicode MS" w:hAnsi="Times New Roman" w:cs="Times New Roman"/>
          <w:sz w:val="24"/>
          <w:szCs w:val="24"/>
        </w:rPr>
        <w:t>а</w:t>
      </w:r>
      <w:r w:rsidRPr="009908A7">
        <w:rPr>
          <w:rStyle w:val="Zag11"/>
          <w:rFonts w:ascii="Times New Roman" w:eastAsia="@Arial Unicode MS" w:hAnsi="Times New Roman" w:cs="Times New Roman"/>
          <w:sz w:val="24"/>
          <w:szCs w:val="24"/>
        </w:rPr>
        <w:t>ции из различных информационных источников;</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способность к осуществлению логических операций сравнения, анализа, обобщения, кла</w:t>
      </w:r>
      <w:r w:rsidRPr="009908A7">
        <w:rPr>
          <w:rStyle w:val="Zag11"/>
          <w:rFonts w:ascii="Times New Roman" w:eastAsia="@Arial Unicode MS" w:hAnsi="Times New Roman" w:cs="Times New Roman"/>
          <w:sz w:val="24"/>
          <w:szCs w:val="24"/>
        </w:rPr>
        <w:t>с</w:t>
      </w:r>
      <w:r w:rsidRPr="009908A7">
        <w:rPr>
          <w:rStyle w:val="Zag11"/>
          <w:rFonts w:ascii="Times New Roman" w:eastAsia="@Arial Unicode MS" w:hAnsi="Times New Roman" w:cs="Times New Roman"/>
          <w:sz w:val="24"/>
          <w:szCs w:val="24"/>
        </w:rPr>
        <w:t>сификации по родовидовым признакам, к установлению аналогий, отнесения к известным понят</w:t>
      </w:r>
      <w:r w:rsidRPr="009908A7">
        <w:rPr>
          <w:rStyle w:val="Zag11"/>
          <w:rFonts w:ascii="Times New Roman" w:eastAsia="@Arial Unicode MS" w:hAnsi="Times New Roman" w:cs="Times New Roman"/>
          <w:sz w:val="24"/>
          <w:szCs w:val="24"/>
        </w:rPr>
        <w:t>и</w:t>
      </w:r>
      <w:r w:rsidRPr="009908A7">
        <w:rPr>
          <w:rStyle w:val="Zag11"/>
          <w:rFonts w:ascii="Times New Roman" w:eastAsia="@Arial Unicode MS" w:hAnsi="Times New Roman" w:cs="Times New Roman"/>
          <w:sz w:val="24"/>
          <w:szCs w:val="24"/>
        </w:rPr>
        <w:t>ям;</w:t>
      </w:r>
    </w:p>
    <w:p w:rsidR="00122F7C" w:rsidRPr="009908A7"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9908A7">
        <w:rPr>
          <w:rStyle w:val="Zag11"/>
          <w:rFonts w:ascii="Times New Roman" w:eastAsia="@Arial Unicode MS" w:hAnsi="Times New Roman" w:cs="Times New Roman"/>
          <w:sz w:val="24"/>
          <w:szCs w:val="24"/>
        </w:rPr>
        <w:t>- умение сотрудничать с педагогом и сверстниками при решении учебных проблем, прин</w:t>
      </w:r>
      <w:r w:rsidRPr="009908A7">
        <w:rPr>
          <w:rStyle w:val="Zag11"/>
          <w:rFonts w:ascii="Times New Roman" w:eastAsia="@Arial Unicode MS" w:hAnsi="Times New Roman" w:cs="Times New Roman"/>
          <w:sz w:val="24"/>
          <w:szCs w:val="24"/>
        </w:rPr>
        <w:t>и</w:t>
      </w:r>
      <w:r w:rsidRPr="009908A7">
        <w:rPr>
          <w:rStyle w:val="Zag11"/>
          <w:rFonts w:ascii="Times New Roman" w:eastAsia="@Arial Unicode MS" w:hAnsi="Times New Roman" w:cs="Times New Roman"/>
          <w:sz w:val="24"/>
          <w:szCs w:val="24"/>
        </w:rPr>
        <w:t>мать на себя ответственность за результаты своих действий.</w:t>
      </w:r>
    </w:p>
    <w:p w:rsidR="00122F7C" w:rsidRPr="009908A7"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908A7">
        <w:rPr>
          <w:rStyle w:val="Zag11"/>
          <w:rFonts w:ascii="Times New Roman" w:eastAsia="@Arial Unicode MS" w:hAnsi="Times New Roman" w:cs="Times New Roman"/>
          <w:i/>
          <w:color w:val="auto"/>
          <w:sz w:val="24"/>
          <w:szCs w:val="24"/>
          <w:lang w:val="ru-RU"/>
        </w:rPr>
        <w:t>Основное содержание оценки метапредметных результатов строится вокруг умения учиться</w:t>
      </w:r>
      <w:r w:rsidRPr="009908A7">
        <w:rPr>
          <w:rStyle w:val="Zag11"/>
          <w:rFonts w:ascii="Times New Roman" w:eastAsia="@Arial Unicode MS" w:hAnsi="Times New Roman" w:cs="Times New Roman"/>
          <w:color w:val="auto"/>
          <w:sz w:val="24"/>
          <w:szCs w:val="24"/>
          <w:lang w:val="ru-RU"/>
        </w:rPr>
        <w:t>.</w:t>
      </w:r>
    </w:p>
    <w:p w:rsidR="00122F7C" w:rsidRPr="00EB4F43"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B4F43">
        <w:rPr>
          <w:rStyle w:val="Zag11"/>
          <w:rFonts w:ascii="Times New Roman" w:eastAsia="@Arial Unicode MS" w:hAnsi="Times New Roman" w:cs="Times New Roman"/>
          <w:bCs/>
          <w:i/>
          <w:iCs/>
          <w:color w:val="auto"/>
          <w:sz w:val="24"/>
          <w:szCs w:val="24"/>
          <w:lang w:val="ru-RU"/>
        </w:rPr>
        <w:t>Оценка метапредметных образовательных результатов проводится в ходе следующих процедур</w:t>
      </w:r>
      <w:r w:rsidRPr="00EB4F43">
        <w:rPr>
          <w:rStyle w:val="Zag11"/>
          <w:rFonts w:ascii="Times New Roman" w:eastAsia="@Arial Unicode MS" w:hAnsi="Times New Roman" w:cs="Times New Roman"/>
          <w:color w:val="auto"/>
          <w:sz w:val="24"/>
          <w:szCs w:val="24"/>
          <w:lang w:val="ru-RU"/>
        </w:rPr>
        <w:t xml:space="preserve">. </w:t>
      </w:r>
    </w:p>
    <w:p w:rsidR="00122F7C" w:rsidRPr="00EB4F43"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B4F43">
        <w:rPr>
          <w:rStyle w:val="Zag11"/>
          <w:rFonts w:ascii="Times New Roman" w:eastAsia="@Arial Unicode MS" w:hAnsi="Times New Roman" w:cs="Times New Roman"/>
          <w:i/>
          <w:color w:val="auto"/>
          <w:sz w:val="24"/>
          <w:szCs w:val="24"/>
          <w:lang w:val="ru-RU"/>
        </w:rPr>
        <w:t>В ходе итоговой оценки</w:t>
      </w:r>
      <w:r w:rsidRPr="00EB4F43">
        <w:rPr>
          <w:rStyle w:val="Zag11"/>
          <w:rFonts w:ascii="Times New Roman" w:eastAsia="@Arial Unicode MS" w:hAnsi="Times New Roman" w:cs="Times New Roman"/>
          <w:color w:val="auto"/>
          <w:sz w:val="24"/>
          <w:szCs w:val="24"/>
          <w:lang w:val="ru-RU"/>
        </w:rPr>
        <w:t xml:space="preserve"> проводится стандартизированная комплексная работа на межпре</w:t>
      </w:r>
      <w:r w:rsidRPr="00EB4F43">
        <w:rPr>
          <w:rStyle w:val="Zag11"/>
          <w:rFonts w:ascii="Times New Roman" w:eastAsia="@Arial Unicode MS" w:hAnsi="Times New Roman" w:cs="Times New Roman"/>
          <w:color w:val="auto"/>
          <w:sz w:val="24"/>
          <w:szCs w:val="24"/>
          <w:lang w:val="ru-RU"/>
        </w:rPr>
        <w:t>д</w:t>
      </w:r>
      <w:r w:rsidRPr="00EB4F43">
        <w:rPr>
          <w:rStyle w:val="Zag11"/>
          <w:rFonts w:ascii="Times New Roman" w:eastAsia="@Arial Unicode MS" w:hAnsi="Times New Roman" w:cs="Times New Roman"/>
          <w:color w:val="auto"/>
          <w:sz w:val="24"/>
          <w:szCs w:val="24"/>
          <w:lang w:val="ru-RU"/>
        </w:rPr>
        <w:t>метной основе.</w:t>
      </w:r>
    </w:p>
    <w:p w:rsidR="00122F7C" w:rsidRPr="00EB4F43"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B4F43">
        <w:rPr>
          <w:rStyle w:val="Zag11"/>
          <w:rFonts w:ascii="Times New Roman" w:eastAsia="@Arial Unicode MS" w:hAnsi="Times New Roman" w:cs="Times New Roman"/>
          <w:color w:val="auto"/>
          <w:sz w:val="24"/>
          <w:szCs w:val="24"/>
          <w:lang w:val="ru-RU"/>
        </w:rPr>
        <w:t>В ходе текущей, тематической, промежуточной оценки выполняется оценивание достиж</w:t>
      </w:r>
      <w:r w:rsidRPr="00EB4F43">
        <w:rPr>
          <w:rStyle w:val="Zag11"/>
          <w:rFonts w:ascii="Times New Roman" w:eastAsia="@Arial Unicode MS" w:hAnsi="Times New Roman" w:cs="Times New Roman"/>
          <w:color w:val="auto"/>
          <w:sz w:val="24"/>
          <w:szCs w:val="24"/>
          <w:lang w:val="ru-RU"/>
        </w:rPr>
        <w:t>е</w:t>
      </w:r>
      <w:r w:rsidRPr="00EB4F43">
        <w:rPr>
          <w:rStyle w:val="Zag11"/>
          <w:rFonts w:ascii="Times New Roman" w:eastAsia="@Arial Unicode MS" w:hAnsi="Times New Roman" w:cs="Times New Roman"/>
          <w:color w:val="auto"/>
          <w:sz w:val="24"/>
          <w:szCs w:val="24"/>
          <w:lang w:val="ru-RU"/>
        </w:rPr>
        <w:t xml:space="preserve">ния УУД (в первую очередь </w:t>
      </w:r>
      <w:proofErr w:type="gramStart"/>
      <w:r w:rsidRPr="00EB4F43">
        <w:rPr>
          <w:rStyle w:val="Zag11"/>
          <w:rFonts w:ascii="Times New Roman" w:eastAsia="@Arial Unicode MS" w:hAnsi="Times New Roman" w:cs="Times New Roman"/>
          <w:color w:val="auto"/>
          <w:sz w:val="24"/>
          <w:szCs w:val="24"/>
          <w:lang w:val="ru-RU"/>
        </w:rPr>
        <w:t>коммуникативных</w:t>
      </w:r>
      <w:proofErr w:type="gramEnd"/>
      <w:r w:rsidRPr="00EB4F43">
        <w:rPr>
          <w:rStyle w:val="Zag11"/>
          <w:rFonts w:ascii="Times New Roman" w:eastAsia="@Arial Unicode MS" w:hAnsi="Times New Roman" w:cs="Times New Roman"/>
          <w:color w:val="auto"/>
          <w:sz w:val="24"/>
          <w:szCs w:val="24"/>
          <w:lang w:val="ru-RU"/>
        </w:rPr>
        <w:t xml:space="preserve"> и регулятивных), которые трудно или нецелесоо</w:t>
      </w:r>
      <w:r w:rsidRPr="00EB4F43">
        <w:rPr>
          <w:rStyle w:val="Zag11"/>
          <w:rFonts w:ascii="Times New Roman" w:eastAsia="@Arial Unicode MS" w:hAnsi="Times New Roman" w:cs="Times New Roman"/>
          <w:color w:val="auto"/>
          <w:sz w:val="24"/>
          <w:szCs w:val="24"/>
          <w:lang w:val="ru-RU"/>
        </w:rPr>
        <w:t>б</w:t>
      </w:r>
      <w:r w:rsidRPr="00EB4F43">
        <w:rPr>
          <w:rStyle w:val="Zag11"/>
          <w:rFonts w:ascii="Times New Roman" w:eastAsia="@Arial Unicode MS" w:hAnsi="Times New Roman" w:cs="Times New Roman"/>
          <w:color w:val="auto"/>
          <w:sz w:val="24"/>
          <w:szCs w:val="24"/>
          <w:lang w:val="ru-RU"/>
        </w:rPr>
        <w:t xml:space="preserve">разно проверять в ходе стандартизированной итоговой работы. </w:t>
      </w:r>
    </w:p>
    <w:p w:rsidR="00122F7C" w:rsidRPr="00EB4F43"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B4F43">
        <w:rPr>
          <w:rStyle w:val="Zag11"/>
          <w:rFonts w:ascii="Times New Roman" w:eastAsia="@Arial Unicode MS" w:hAnsi="Times New Roman" w:cs="Times New Roman"/>
          <w:color w:val="auto"/>
          <w:spacing w:val="-4"/>
          <w:sz w:val="24"/>
          <w:szCs w:val="24"/>
          <w:lang w:val="ru-RU"/>
        </w:rPr>
        <w:t xml:space="preserve">Оценка уровня сформированности ряда УУД, овладение </w:t>
      </w:r>
      <w:proofErr w:type="gramStart"/>
      <w:r w:rsidRPr="00EB4F43">
        <w:rPr>
          <w:rStyle w:val="Zag11"/>
          <w:rFonts w:ascii="Times New Roman" w:eastAsia="@Arial Unicode MS" w:hAnsi="Times New Roman" w:cs="Times New Roman"/>
          <w:color w:val="auto"/>
          <w:spacing w:val="-4"/>
          <w:sz w:val="24"/>
          <w:szCs w:val="24"/>
          <w:lang w:val="ru-RU"/>
        </w:rPr>
        <w:t>которыми</w:t>
      </w:r>
      <w:proofErr w:type="gramEnd"/>
      <w:r w:rsidRPr="00EB4F43">
        <w:rPr>
          <w:rStyle w:val="Zag11"/>
          <w:rFonts w:ascii="Times New Roman" w:eastAsia="@Arial Unicode MS" w:hAnsi="Times New Roman" w:cs="Times New Roman"/>
          <w:color w:val="auto"/>
          <w:spacing w:val="-4"/>
          <w:sz w:val="24"/>
          <w:szCs w:val="24"/>
          <w:lang w:val="ru-RU"/>
        </w:rPr>
        <w:t xml:space="preserve"> имеет определяющее зн</w:t>
      </w:r>
      <w:r w:rsidRPr="00EB4F43">
        <w:rPr>
          <w:rStyle w:val="Zag11"/>
          <w:rFonts w:ascii="Times New Roman" w:eastAsia="@Arial Unicode MS" w:hAnsi="Times New Roman" w:cs="Times New Roman"/>
          <w:color w:val="auto"/>
          <w:spacing w:val="-4"/>
          <w:sz w:val="24"/>
          <w:szCs w:val="24"/>
          <w:lang w:val="ru-RU"/>
        </w:rPr>
        <w:t>а</w:t>
      </w:r>
      <w:r w:rsidRPr="00EB4F43">
        <w:rPr>
          <w:rStyle w:val="Zag11"/>
          <w:rFonts w:ascii="Times New Roman" w:eastAsia="@Arial Unicode MS" w:hAnsi="Times New Roman" w:cs="Times New Roman"/>
          <w:color w:val="auto"/>
          <w:spacing w:val="-4"/>
          <w:sz w:val="24"/>
          <w:szCs w:val="24"/>
          <w:lang w:val="ru-RU"/>
        </w:rPr>
        <w:t>чение для эффективности всей системы начального образования, проводится в форме неперсониф</w:t>
      </w:r>
      <w:r w:rsidRPr="00EB4F43">
        <w:rPr>
          <w:rStyle w:val="Zag11"/>
          <w:rFonts w:ascii="Times New Roman" w:eastAsia="@Arial Unicode MS" w:hAnsi="Times New Roman" w:cs="Times New Roman"/>
          <w:color w:val="auto"/>
          <w:spacing w:val="-4"/>
          <w:sz w:val="24"/>
          <w:szCs w:val="24"/>
          <w:lang w:val="ru-RU"/>
        </w:rPr>
        <w:t>и</w:t>
      </w:r>
      <w:r w:rsidRPr="00EB4F43">
        <w:rPr>
          <w:rStyle w:val="Zag11"/>
          <w:rFonts w:ascii="Times New Roman" w:eastAsia="@Arial Unicode MS" w:hAnsi="Times New Roman" w:cs="Times New Roman"/>
          <w:color w:val="auto"/>
          <w:spacing w:val="-4"/>
          <w:sz w:val="24"/>
          <w:szCs w:val="24"/>
          <w:lang w:val="ru-RU"/>
        </w:rPr>
        <w:lastRenderedPageBreak/>
        <w:t>цированных процедур</w:t>
      </w:r>
      <w:r w:rsidRPr="00EB4F43">
        <w:rPr>
          <w:rStyle w:val="Zag11"/>
          <w:rFonts w:ascii="Times New Roman" w:eastAsia="@Arial Unicode MS" w:hAnsi="Times New Roman" w:cs="Times New Roman"/>
          <w:color w:val="auto"/>
          <w:sz w:val="24"/>
          <w:szCs w:val="24"/>
          <w:lang w:val="ru-RU"/>
        </w:rPr>
        <w:t>.</w:t>
      </w:r>
    </w:p>
    <w:p w:rsidR="00EB4F43" w:rsidRPr="00EB4F43" w:rsidRDefault="00EB4F43"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B4F43">
        <w:rPr>
          <w:rStyle w:val="Zag11"/>
          <w:rFonts w:ascii="Times New Roman" w:eastAsia="@Arial Unicode MS" w:hAnsi="Times New Roman" w:cs="Times New Roman"/>
          <w:color w:val="auto"/>
          <w:sz w:val="24"/>
          <w:szCs w:val="24"/>
          <w:lang w:val="ru-RU"/>
        </w:rPr>
        <w:t>Нормативные показатели, уровни сформированности коммуникативных, регулятивных</w:t>
      </w:r>
      <w:proofErr w:type="gramStart"/>
      <w:r w:rsidRPr="00EB4F43">
        <w:rPr>
          <w:rStyle w:val="Zag11"/>
          <w:rFonts w:ascii="Times New Roman" w:eastAsia="@Arial Unicode MS" w:hAnsi="Times New Roman" w:cs="Times New Roman"/>
          <w:color w:val="auto"/>
          <w:sz w:val="24"/>
          <w:szCs w:val="24"/>
          <w:lang w:val="ru-RU"/>
        </w:rPr>
        <w:t xml:space="preserve"> ,</w:t>
      </w:r>
      <w:proofErr w:type="gramEnd"/>
      <w:r w:rsidRPr="00EB4F43">
        <w:rPr>
          <w:rStyle w:val="Zag11"/>
          <w:rFonts w:ascii="Times New Roman" w:eastAsia="@Arial Unicode MS" w:hAnsi="Times New Roman" w:cs="Times New Roman"/>
          <w:color w:val="auto"/>
          <w:sz w:val="24"/>
          <w:szCs w:val="24"/>
          <w:lang w:val="ru-RU"/>
        </w:rPr>
        <w:t xml:space="preserve"> познавательных УУД,  а также применяемые методики для определения уровня сформированн</w:t>
      </w:r>
      <w:r w:rsidRPr="00EB4F43">
        <w:rPr>
          <w:rStyle w:val="Zag11"/>
          <w:rFonts w:ascii="Times New Roman" w:eastAsia="@Arial Unicode MS" w:hAnsi="Times New Roman" w:cs="Times New Roman"/>
          <w:color w:val="auto"/>
          <w:sz w:val="24"/>
          <w:szCs w:val="24"/>
          <w:lang w:val="ru-RU"/>
        </w:rPr>
        <w:t>о</w:t>
      </w:r>
      <w:r w:rsidRPr="00EB4F43">
        <w:rPr>
          <w:rStyle w:val="Zag11"/>
          <w:rFonts w:ascii="Times New Roman" w:eastAsia="@Arial Unicode MS" w:hAnsi="Times New Roman" w:cs="Times New Roman"/>
          <w:color w:val="auto"/>
          <w:sz w:val="24"/>
          <w:szCs w:val="24"/>
          <w:lang w:val="ru-RU"/>
        </w:rPr>
        <w:t>сти  у обучающихся начальной школы МКОУ Лисянская СОШ  изложены в Приложении 1 к да</w:t>
      </w:r>
      <w:r w:rsidRPr="00EB4F43">
        <w:rPr>
          <w:rStyle w:val="Zag11"/>
          <w:rFonts w:ascii="Times New Roman" w:eastAsia="@Arial Unicode MS" w:hAnsi="Times New Roman" w:cs="Times New Roman"/>
          <w:color w:val="auto"/>
          <w:sz w:val="24"/>
          <w:szCs w:val="24"/>
          <w:lang w:val="ru-RU"/>
        </w:rPr>
        <w:t>н</w:t>
      </w:r>
      <w:r w:rsidRPr="00EB4F43">
        <w:rPr>
          <w:rStyle w:val="Zag11"/>
          <w:rFonts w:ascii="Times New Roman" w:eastAsia="@Arial Unicode MS" w:hAnsi="Times New Roman" w:cs="Times New Roman"/>
          <w:color w:val="auto"/>
          <w:sz w:val="24"/>
          <w:szCs w:val="24"/>
          <w:lang w:val="ru-RU"/>
        </w:rPr>
        <w:t>ной образовательной программе.</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
    <w:p w:rsidR="00122F7C" w:rsidRPr="002B4110" w:rsidRDefault="00122F7C" w:rsidP="00122F7C">
      <w:pPr>
        <w:pStyle w:val="Osnova"/>
        <w:tabs>
          <w:tab w:val="left" w:leader="dot" w:pos="624"/>
        </w:tabs>
        <w:spacing w:line="240" w:lineRule="auto"/>
        <w:ind w:firstLine="0"/>
        <w:jc w:val="center"/>
        <w:rPr>
          <w:rStyle w:val="Zag11"/>
          <w:rFonts w:ascii="Times New Roman" w:eastAsia="@Arial Unicode MS" w:hAnsi="Times New Roman" w:cs="Times New Roman"/>
          <w:i/>
          <w:color w:val="auto"/>
          <w:sz w:val="24"/>
          <w:szCs w:val="24"/>
          <w:lang w:val="ru-RU"/>
        </w:rPr>
      </w:pPr>
      <w:r w:rsidRPr="002B4110">
        <w:rPr>
          <w:rStyle w:val="Zag11"/>
          <w:rFonts w:ascii="Times New Roman" w:eastAsia="@Arial Unicode MS" w:hAnsi="Times New Roman" w:cs="Times New Roman"/>
          <w:b/>
          <w:bCs/>
          <w:i/>
          <w:color w:val="auto"/>
          <w:sz w:val="24"/>
          <w:szCs w:val="24"/>
          <w:lang w:val="ru-RU"/>
        </w:rPr>
        <w:t>Оценка предметных образовательных результатов</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bCs/>
          <w:color w:val="auto"/>
          <w:sz w:val="24"/>
          <w:szCs w:val="24"/>
          <w:lang w:val="ru-RU"/>
        </w:rPr>
        <w:t>Оценка предметных образовательных результатов</w:t>
      </w:r>
      <w:r w:rsidRPr="002B4110">
        <w:rPr>
          <w:rStyle w:val="Zag11"/>
          <w:rFonts w:ascii="Times New Roman" w:eastAsia="@Arial Unicode MS" w:hAnsi="Times New Roman" w:cs="Times New Roman"/>
          <w:color w:val="auto"/>
          <w:sz w:val="24"/>
          <w:szCs w:val="24"/>
          <w:lang w:val="ru-RU"/>
        </w:rPr>
        <w:t xml:space="preserve"> представляет собой оценку достижения обучающимся планируемых предметных результатов по отдельным предметам.</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2B4110">
        <w:rPr>
          <w:rStyle w:val="Zag11"/>
          <w:rFonts w:ascii="Times New Roman" w:eastAsia="@Arial Unicode MS" w:hAnsi="Times New Roman" w:cs="Times New Roman"/>
          <w:i/>
          <w:iCs/>
          <w:color w:val="auto"/>
          <w:sz w:val="24"/>
          <w:szCs w:val="24"/>
          <w:lang w:val="ru-RU"/>
        </w:rPr>
        <w:t>опорной системы знаний по русскому языку и математике</w:t>
      </w:r>
      <w:r w:rsidRPr="002B4110">
        <w:rPr>
          <w:rStyle w:val="Zag11"/>
          <w:rFonts w:ascii="Times New Roman" w:eastAsia="@Arial Unicode MS" w:hAnsi="Times New Roman" w:cs="Times New Roman"/>
          <w:color w:val="auto"/>
          <w:sz w:val="24"/>
          <w:szCs w:val="24"/>
          <w:lang w:val="ru-RU"/>
        </w:rPr>
        <w:t>.</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bCs/>
          <w:i/>
          <w:color w:val="auto"/>
          <w:sz w:val="24"/>
          <w:szCs w:val="24"/>
          <w:lang w:val="ru-RU"/>
        </w:rPr>
        <w:t>Объект оценки предметных результатов</w:t>
      </w:r>
      <w:r w:rsidRPr="002B4110">
        <w:rPr>
          <w:rStyle w:val="Zag11"/>
          <w:rFonts w:ascii="Times New Roman" w:eastAsia="@Arial Unicode MS" w:hAnsi="Times New Roman" w:cs="Times New Roman"/>
          <w:color w:val="auto"/>
          <w:sz w:val="24"/>
          <w:szCs w:val="24"/>
          <w:lang w:val="ru-RU"/>
        </w:rPr>
        <w:t xml:space="preserve"> - способность обучающихся решать учебно-познавательные и учебно-практические задачи с использованием средств, соответствующих с</w:t>
      </w:r>
      <w:r w:rsidRPr="002B4110">
        <w:rPr>
          <w:rStyle w:val="Zag11"/>
          <w:rFonts w:ascii="Times New Roman" w:eastAsia="@Arial Unicode MS" w:hAnsi="Times New Roman" w:cs="Times New Roman"/>
          <w:color w:val="auto"/>
          <w:sz w:val="24"/>
          <w:szCs w:val="24"/>
          <w:lang w:val="ru-RU"/>
        </w:rPr>
        <w:t>о</w:t>
      </w:r>
      <w:r w:rsidRPr="002B4110">
        <w:rPr>
          <w:rStyle w:val="Zag11"/>
          <w:rFonts w:ascii="Times New Roman" w:eastAsia="@Arial Unicode MS" w:hAnsi="Times New Roman" w:cs="Times New Roman"/>
          <w:color w:val="auto"/>
          <w:sz w:val="24"/>
          <w:szCs w:val="24"/>
          <w:lang w:val="ru-RU"/>
        </w:rPr>
        <w:t>держанию учебных предметов, в том числе на основе метапредметных действий.</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2B4110">
        <w:rPr>
          <w:rStyle w:val="Zag11"/>
          <w:rFonts w:ascii="Times New Roman" w:eastAsia="@Arial Unicode MS" w:hAnsi="Times New Roman" w:cs="Times New Roman"/>
          <w:i/>
          <w:color w:val="auto"/>
          <w:sz w:val="24"/>
          <w:szCs w:val="24"/>
          <w:lang w:val="ru-RU"/>
        </w:rPr>
        <w:t>Оценка достижения этих предметных результатов ведется как в ходе текущего и пр</w:t>
      </w:r>
      <w:r w:rsidRPr="002B4110">
        <w:rPr>
          <w:rStyle w:val="Zag11"/>
          <w:rFonts w:ascii="Times New Roman" w:eastAsia="@Arial Unicode MS" w:hAnsi="Times New Roman" w:cs="Times New Roman"/>
          <w:i/>
          <w:color w:val="auto"/>
          <w:sz w:val="24"/>
          <w:szCs w:val="24"/>
          <w:lang w:val="ru-RU"/>
        </w:rPr>
        <w:t>о</w:t>
      </w:r>
      <w:r w:rsidRPr="002B4110">
        <w:rPr>
          <w:rStyle w:val="Zag11"/>
          <w:rFonts w:ascii="Times New Roman" w:eastAsia="@Arial Unicode MS" w:hAnsi="Times New Roman" w:cs="Times New Roman"/>
          <w:i/>
          <w:color w:val="auto"/>
          <w:sz w:val="24"/>
          <w:szCs w:val="24"/>
          <w:lang w:val="ru-RU"/>
        </w:rPr>
        <w:t xml:space="preserve">межуточного оценивания, так и в ходе выполнения итоговых проверочных работ. </w:t>
      </w:r>
    </w:p>
    <w:p w:rsidR="00122F7C"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При этом итоговая оценка ограничивается контролем успешности освоения действий, в</w:t>
      </w:r>
      <w:r w:rsidRPr="002B4110">
        <w:rPr>
          <w:rStyle w:val="Zag11"/>
          <w:rFonts w:ascii="Times New Roman" w:eastAsia="@Arial Unicode MS" w:hAnsi="Times New Roman" w:cs="Times New Roman"/>
          <w:color w:val="auto"/>
          <w:sz w:val="24"/>
          <w:szCs w:val="24"/>
          <w:lang w:val="ru-RU"/>
        </w:rPr>
        <w:t>ы</w:t>
      </w:r>
      <w:r w:rsidRPr="002B4110">
        <w:rPr>
          <w:rStyle w:val="Zag11"/>
          <w:rFonts w:ascii="Times New Roman" w:eastAsia="@Arial Unicode MS" w:hAnsi="Times New Roman" w:cs="Times New Roman"/>
          <w:color w:val="auto"/>
          <w:sz w:val="24"/>
          <w:szCs w:val="24"/>
          <w:lang w:val="ru-RU"/>
        </w:rPr>
        <w:t xml:space="preserve">полняемых </w:t>
      </w:r>
      <w:proofErr w:type="gramStart"/>
      <w:r w:rsidRPr="002B4110">
        <w:rPr>
          <w:rStyle w:val="Zag11"/>
          <w:rFonts w:ascii="Times New Roman" w:eastAsia="@Arial Unicode MS" w:hAnsi="Times New Roman" w:cs="Times New Roman"/>
          <w:color w:val="auto"/>
          <w:sz w:val="24"/>
          <w:szCs w:val="24"/>
          <w:lang w:val="ru-RU"/>
        </w:rPr>
        <w:t>обучающимися</w:t>
      </w:r>
      <w:proofErr w:type="gramEnd"/>
      <w:r w:rsidRPr="002B4110">
        <w:rPr>
          <w:rStyle w:val="Zag11"/>
          <w:rFonts w:ascii="Times New Roman" w:eastAsia="@Arial Unicode MS" w:hAnsi="Times New Roman" w:cs="Times New Roman"/>
          <w:color w:val="auto"/>
          <w:sz w:val="24"/>
          <w:szCs w:val="24"/>
          <w:lang w:val="ru-RU"/>
        </w:rPr>
        <w:t xml:space="preserve"> с предметным содержанием, отражающим опорную систему знаний данного учебного курса («Выпускник научится»).</w:t>
      </w:r>
    </w:p>
    <w:p w:rsidR="00122F7C" w:rsidRDefault="00122F7C" w:rsidP="00122F7C">
      <w:pPr>
        <w:pStyle w:val="Zag2"/>
        <w:tabs>
          <w:tab w:val="left" w:leader="dot" w:pos="624"/>
        </w:tabs>
        <w:spacing w:after="0" w:line="240" w:lineRule="auto"/>
        <w:ind w:firstLine="0"/>
        <w:jc w:val="left"/>
        <w:rPr>
          <w:rStyle w:val="Zag11"/>
          <w:rFonts w:eastAsia="@Arial Unicode MS"/>
          <w:color w:val="auto"/>
          <w:szCs w:val="28"/>
          <w:lang w:val="ru-RU"/>
        </w:rPr>
      </w:pPr>
    </w:p>
    <w:p w:rsidR="00B42B97" w:rsidRDefault="00B42B97" w:rsidP="00B42B97">
      <w:pPr>
        <w:widowControl w:val="0"/>
        <w:autoSpaceDE w:val="0"/>
        <w:autoSpaceDN w:val="0"/>
        <w:adjustRightInd w:val="0"/>
        <w:spacing w:after="15" w:line="40" w:lineRule="exact"/>
        <w:rPr>
          <w:rFonts w:ascii="Times New Roman" w:hAnsi="Times New Roman"/>
          <w:sz w:val="4"/>
          <w:szCs w:val="4"/>
        </w:rPr>
      </w:pPr>
    </w:p>
    <w:p w:rsidR="00B42B97" w:rsidRDefault="00B42B97" w:rsidP="00B42B97">
      <w:pPr>
        <w:widowControl w:val="0"/>
        <w:autoSpaceDE w:val="0"/>
        <w:autoSpaceDN w:val="0"/>
        <w:adjustRightInd w:val="0"/>
        <w:spacing w:after="0" w:line="288" w:lineRule="auto"/>
        <w:ind w:left="43" w:right="265" w:firstLine="567"/>
        <w:jc w:val="both"/>
        <w:rPr>
          <w:rFonts w:ascii="Times New Roman" w:hAnsi="Times New Roman"/>
          <w:sz w:val="24"/>
          <w:szCs w:val="24"/>
        </w:rPr>
      </w:pPr>
      <w:r>
        <w:rPr>
          <w:rFonts w:ascii="Times New Roman" w:hAnsi="Times New Roman"/>
          <w:b/>
          <w:bCs/>
          <w:i/>
          <w:iCs/>
          <w:sz w:val="24"/>
          <w:szCs w:val="24"/>
        </w:rPr>
        <w:t>Содержательный</w:t>
      </w:r>
      <w:r>
        <w:rPr>
          <w:rFonts w:ascii="Times New Roman" w:hAnsi="Times New Roman"/>
          <w:spacing w:val="39"/>
          <w:sz w:val="24"/>
          <w:szCs w:val="24"/>
        </w:rPr>
        <w:t xml:space="preserve"> </w:t>
      </w:r>
      <w:r>
        <w:rPr>
          <w:rFonts w:ascii="Times New Roman" w:hAnsi="Times New Roman"/>
          <w:b/>
          <w:bCs/>
          <w:i/>
          <w:iCs/>
          <w:sz w:val="24"/>
          <w:szCs w:val="24"/>
        </w:rPr>
        <w:t>контроль</w:t>
      </w:r>
      <w:r>
        <w:rPr>
          <w:rFonts w:ascii="Times New Roman" w:hAnsi="Times New Roman"/>
          <w:spacing w:val="39"/>
          <w:sz w:val="24"/>
          <w:szCs w:val="24"/>
        </w:rPr>
        <w:t xml:space="preserve"> </w:t>
      </w:r>
      <w:r>
        <w:rPr>
          <w:rFonts w:ascii="Times New Roman" w:hAnsi="Times New Roman"/>
          <w:b/>
          <w:bCs/>
          <w:i/>
          <w:iCs/>
          <w:sz w:val="24"/>
          <w:szCs w:val="24"/>
        </w:rPr>
        <w:t>и</w:t>
      </w:r>
      <w:r>
        <w:rPr>
          <w:rFonts w:ascii="Times New Roman" w:hAnsi="Times New Roman"/>
          <w:spacing w:val="40"/>
          <w:sz w:val="24"/>
          <w:szCs w:val="24"/>
        </w:rPr>
        <w:t xml:space="preserve"> </w:t>
      </w:r>
      <w:r>
        <w:rPr>
          <w:rFonts w:ascii="Times New Roman" w:hAnsi="Times New Roman"/>
          <w:b/>
          <w:bCs/>
          <w:i/>
          <w:iCs/>
          <w:sz w:val="24"/>
          <w:szCs w:val="24"/>
        </w:rPr>
        <w:t>оценка</w:t>
      </w:r>
      <w:r>
        <w:rPr>
          <w:rFonts w:ascii="Times New Roman" w:hAnsi="Times New Roman"/>
          <w:spacing w:val="39"/>
          <w:sz w:val="24"/>
          <w:szCs w:val="24"/>
        </w:rPr>
        <w:t xml:space="preserve"> </w:t>
      </w:r>
      <w:r>
        <w:rPr>
          <w:rFonts w:ascii="Times New Roman" w:hAnsi="Times New Roman"/>
          <w:b/>
          <w:bCs/>
          <w:i/>
          <w:iCs/>
          <w:sz w:val="24"/>
          <w:szCs w:val="24"/>
        </w:rPr>
        <w:t>предметных</w:t>
      </w:r>
      <w:r>
        <w:rPr>
          <w:rFonts w:ascii="Times New Roman" w:hAnsi="Times New Roman"/>
          <w:spacing w:val="39"/>
          <w:sz w:val="24"/>
          <w:szCs w:val="24"/>
        </w:rPr>
        <w:t xml:space="preserve"> </w:t>
      </w:r>
      <w:r>
        <w:rPr>
          <w:rFonts w:ascii="Times New Roman" w:hAnsi="Times New Roman"/>
          <w:b/>
          <w:bCs/>
          <w:i/>
          <w:iCs/>
          <w:sz w:val="24"/>
          <w:szCs w:val="24"/>
        </w:rPr>
        <w:t>достижений</w:t>
      </w:r>
      <w:r>
        <w:rPr>
          <w:rFonts w:ascii="Times New Roman" w:hAnsi="Times New Roman"/>
          <w:spacing w:val="37"/>
          <w:sz w:val="24"/>
          <w:szCs w:val="24"/>
        </w:rPr>
        <w:t xml:space="preserve"> </w:t>
      </w:r>
      <w:r>
        <w:rPr>
          <w:rFonts w:ascii="Times New Roman" w:hAnsi="Times New Roman"/>
          <w:sz w:val="24"/>
          <w:szCs w:val="24"/>
        </w:rPr>
        <w:t>обучающихся пр</w:t>
      </w:r>
      <w:r>
        <w:rPr>
          <w:rFonts w:ascii="Times New Roman" w:hAnsi="Times New Roman"/>
          <w:sz w:val="24"/>
          <w:szCs w:val="24"/>
        </w:rPr>
        <w:t>е</w:t>
      </w:r>
      <w:r>
        <w:rPr>
          <w:rFonts w:ascii="Times New Roman" w:hAnsi="Times New Roman"/>
          <w:sz w:val="24"/>
          <w:szCs w:val="24"/>
        </w:rPr>
        <w:t>дусматривает</w:t>
      </w:r>
      <w:r>
        <w:rPr>
          <w:rFonts w:ascii="Times New Roman" w:hAnsi="Times New Roman"/>
          <w:spacing w:val="33"/>
          <w:sz w:val="24"/>
          <w:szCs w:val="24"/>
        </w:rPr>
        <w:t xml:space="preserve"> </w:t>
      </w:r>
      <w:r>
        <w:rPr>
          <w:rFonts w:ascii="Times New Roman" w:hAnsi="Times New Roman"/>
          <w:sz w:val="24"/>
          <w:szCs w:val="24"/>
        </w:rPr>
        <w:t>выявление</w:t>
      </w:r>
      <w:r>
        <w:rPr>
          <w:rFonts w:ascii="Times New Roman" w:hAnsi="Times New Roman"/>
          <w:spacing w:val="34"/>
          <w:sz w:val="24"/>
          <w:szCs w:val="24"/>
        </w:rPr>
        <w:t xml:space="preserve"> </w:t>
      </w:r>
      <w:r>
        <w:rPr>
          <w:rFonts w:ascii="Times New Roman" w:hAnsi="Times New Roman"/>
          <w:sz w:val="24"/>
          <w:szCs w:val="24"/>
        </w:rPr>
        <w:t>индивидуальной</w:t>
      </w:r>
      <w:r>
        <w:rPr>
          <w:rFonts w:ascii="Times New Roman" w:hAnsi="Times New Roman"/>
          <w:spacing w:val="34"/>
          <w:sz w:val="24"/>
          <w:szCs w:val="24"/>
        </w:rPr>
        <w:t xml:space="preserve"> </w:t>
      </w:r>
      <w:r>
        <w:rPr>
          <w:rFonts w:ascii="Times New Roman" w:hAnsi="Times New Roman"/>
          <w:sz w:val="24"/>
          <w:szCs w:val="24"/>
        </w:rPr>
        <w:t>динамики</w:t>
      </w:r>
      <w:r>
        <w:rPr>
          <w:rFonts w:ascii="Times New Roman" w:hAnsi="Times New Roman"/>
          <w:spacing w:val="34"/>
          <w:sz w:val="24"/>
          <w:szCs w:val="24"/>
        </w:rPr>
        <w:t xml:space="preserve"> </w:t>
      </w:r>
      <w:r>
        <w:rPr>
          <w:rFonts w:ascii="Times New Roman" w:hAnsi="Times New Roman"/>
          <w:sz w:val="24"/>
          <w:szCs w:val="24"/>
        </w:rPr>
        <w:t>качества</w:t>
      </w:r>
      <w:r>
        <w:rPr>
          <w:rFonts w:ascii="Times New Roman" w:hAnsi="Times New Roman"/>
          <w:spacing w:val="34"/>
          <w:sz w:val="24"/>
          <w:szCs w:val="24"/>
        </w:rPr>
        <w:t xml:space="preserve"> </w:t>
      </w:r>
      <w:r>
        <w:rPr>
          <w:rFonts w:ascii="Times New Roman" w:hAnsi="Times New Roman"/>
          <w:sz w:val="24"/>
          <w:szCs w:val="24"/>
        </w:rPr>
        <w:t>усвоения</w:t>
      </w:r>
      <w:r>
        <w:rPr>
          <w:rFonts w:ascii="Times New Roman" w:hAnsi="Times New Roman"/>
          <w:spacing w:val="34"/>
          <w:sz w:val="24"/>
          <w:szCs w:val="24"/>
        </w:rPr>
        <w:t xml:space="preserve"> </w:t>
      </w:r>
      <w:r>
        <w:rPr>
          <w:rFonts w:ascii="Times New Roman" w:hAnsi="Times New Roman"/>
          <w:sz w:val="24"/>
          <w:szCs w:val="24"/>
        </w:rPr>
        <w:t>предмета</w:t>
      </w:r>
      <w:r>
        <w:rPr>
          <w:rFonts w:ascii="Times New Roman" w:hAnsi="Times New Roman"/>
          <w:spacing w:val="34"/>
          <w:sz w:val="24"/>
          <w:szCs w:val="24"/>
        </w:rPr>
        <w:t xml:space="preserve"> </w:t>
      </w:r>
      <w:r>
        <w:rPr>
          <w:rFonts w:ascii="Times New Roman" w:hAnsi="Times New Roman"/>
          <w:sz w:val="24"/>
          <w:szCs w:val="24"/>
        </w:rPr>
        <w:t>ребенком и не допускает сравнения его с другими детьми.</w:t>
      </w:r>
    </w:p>
    <w:p w:rsidR="00B42B97" w:rsidRDefault="00B42B97" w:rsidP="00B42B97">
      <w:pPr>
        <w:widowControl w:val="0"/>
        <w:autoSpaceDE w:val="0"/>
        <w:autoSpaceDN w:val="0"/>
        <w:adjustRightInd w:val="0"/>
        <w:spacing w:after="0" w:line="288" w:lineRule="auto"/>
        <w:ind w:left="43" w:right="265" w:firstLine="567"/>
        <w:jc w:val="both"/>
        <w:rPr>
          <w:rFonts w:ascii="Times New Roman" w:hAnsi="Times New Roman"/>
          <w:sz w:val="24"/>
          <w:szCs w:val="24"/>
        </w:rPr>
      </w:pPr>
    </w:p>
    <w:p w:rsidR="00B42B97" w:rsidRDefault="00B42B97" w:rsidP="00B42B97">
      <w:pPr>
        <w:widowControl w:val="0"/>
        <w:autoSpaceDE w:val="0"/>
        <w:autoSpaceDN w:val="0"/>
        <w:adjustRightInd w:val="0"/>
        <w:spacing w:after="13" w:line="100" w:lineRule="exact"/>
        <w:rPr>
          <w:rFonts w:ascii="Times New Roman" w:hAnsi="Times New Roman"/>
          <w:sz w:val="10"/>
          <w:szCs w:val="10"/>
        </w:rPr>
      </w:pPr>
    </w:p>
    <w:tbl>
      <w:tblPr>
        <w:tblW w:w="9720" w:type="dxa"/>
        <w:tblInd w:w="4" w:type="dxa"/>
        <w:tblLayout w:type="fixed"/>
        <w:tblCellMar>
          <w:left w:w="0" w:type="dxa"/>
          <w:right w:w="0" w:type="dxa"/>
        </w:tblCellMar>
        <w:tblLook w:val="0000"/>
      </w:tblPr>
      <w:tblGrid>
        <w:gridCol w:w="336"/>
        <w:gridCol w:w="1747"/>
        <w:gridCol w:w="2059"/>
        <w:gridCol w:w="2938"/>
        <w:gridCol w:w="2640"/>
      </w:tblGrid>
      <w:tr w:rsidR="00B42B97" w:rsidTr="00B42B97">
        <w:trPr>
          <w:trHeight w:hRule="exact" w:val="896"/>
        </w:trPr>
        <w:tc>
          <w:tcPr>
            <w:tcW w:w="336" w:type="dxa"/>
            <w:tcBorders>
              <w:top w:val="single" w:sz="16" w:space="0" w:color="D9D9D9"/>
              <w:left w:val="single" w:sz="2" w:space="0" w:color="auto"/>
              <w:bottom w:val="single" w:sz="2" w:space="0" w:color="auto"/>
              <w:right w:val="single" w:sz="2" w:space="0" w:color="auto"/>
            </w:tcBorders>
            <w:shd w:val="clear" w:color="auto" w:fill="D9D9D9"/>
          </w:tcPr>
          <w:p w:rsidR="00B42B97" w:rsidRDefault="00B42B97" w:rsidP="00B42B97">
            <w:pPr>
              <w:widowControl w:val="0"/>
              <w:autoSpaceDE w:val="0"/>
              <w:autoSpaceDN w:val="0"/>
              <w:adjustRightInd w:val="0"/>
              <w:spacing w:after="61" w:line="240" w:lineRule="exact"/>
              <w:rPr>
                <w:rFonts w:ascii="Times New Roman" w:hAnsi="Times New Roman"/>
                <w:sz w:val="24"/>
                <w:szCs w:val="24"/>
              </w:rPr>
            </w:pPr>
          </w:p>
          <w:p w:rsidR="00B42B97" w:rsidRDefault="00B42B97" w:rsidP="00B42B97">
            <w:pPr>
              <w:widowControl w:val="0"/>
              <w:autoSpaceDE w:val="0"/>
              <w:autoSpaceDN w:val="0"/>
              <w:adjustRightInd w:val="0"/>
              <w:spacing w:after="0" w:line="240" w:lineRule="auto"/>
              <w:ind w:left="67" w:right="-20"/>
              <w:rPr>
                <w:rFonts w:ascii="Times New Roman" w:hAnsi="Times New Roman"/>
                <w:sz w:val="24"/>
                <w:szCs w:val="24"/>
              </w:rPr>
            </w:pPr>
            <w:r>
              <w:rPr>
                <w:rFonts w:ascii="Times New Roman" w:hAnsi="Times New Roman"/>
                <w:b/>
                <w:bCs/>
                <w:w w:val="103"/>
                <w:sz w:val="19"/>
                <w:szCs w:val="19"/>
              </w:rPr>
              <w:t>№</w:t>
            </w:r>
          </w:p>
          <w:p w:rsidR="00B42B97" w:rsidRDefault="00B42B97" w:rsidP="00B42B97">
            <w:pPr>
              <w:widowControl w:val="0"/>
              <w:autoSpaceDE w:val="0"/>
              <w:autoSpaceDN w:val="0"/>
              <w:adjustRightInd w:val="0"/>
              <w:spacing w:after="0" w:line="240" w:lineRule="auto"/>
              <w:ind w:left="67" w:right="-20"/>
              <w:rPr>
                <w:rFonts w:ascii="Times New Roman" w:hAnsi="Times New Roman"/>
                <w:sz w:val="24"/>
                <w:szCs w:val="24"/>
              </w:rPr>
            </w:pPr>
          </w:p>
        </w:tc>
        <w:tc>
          <w:tcPr>
            <w:tcW w:w="1747" w:type="dxa"/>
            <w:tcBorders>
              <w:top w:val="single" w:sz="16" w:space="0" w:color="D9D9D9"/>
              <w:left w:val="single" w:sz="2" w:space="0" w:color="auto"/>
              <w:bottom w:val="single" w:sz="2" w:space="0" w:color="auto"/>
              <w:right w:val="single" w:sz="2" w:space="0" w:color="auto"/>
            </w:tcBorders>
            <w:shd w:val="clear" w:color="auto" w:fill="D9D9D9"/>
          </w:tcPr>
          <w:p w:rsidR="00B42B97" w:rsidRDefault="00B42B97" w:rsidP="00B42B97">
            <w:pPr>
              <w:widowControl w:val="0"/>
              <w:autoSpaceDE w:val="0"/>
              <w:autoSpaceDN w:val="0"/>
              <w:adjustRightInd w:val="0"/>
              <w:spacing w:before="70" w:after="0" w:line="253" w:lineRule="auto"/>
              <w:ind w:left="106" w:right="54"/>
              <w:jc w:val="center"/>
              <w:rPr>
                <w:rFonts w:ascii="Times New Roman" w:hAnsi="Times New Roman"/>
                <w:sz w:val="24"/>
                <w:szCs w:val="24"/>
              </w:rPr>
            </w:pPr>
            <w:r>
              <w:rPr>
                <w:rFonts w:ascii="Times New Roman" w:hAnsi="Times New Roman"/>
                <w:b/>
                <w:bCs/>
                <w:spacing w:val="2"/>
                <w:w w:val="103"/>
                <w:sz w:val="19"/>
                <w:szCs w:val="19"/>
              </w:rPr>
              <w:t>Ви</w:t>
            </w:r>
            <w:r>
              <w:rPr>
                <w:rFonts w:ascii="Times New Roman" w:hAnsi="Times New Roman"/>
                <w:b/>
                <w:bCs/>
                <w:w w:val="103"/>
                <w:sz w:val="19"/>
                <w:szCs w:val="19"/>
              </w:rPr>
              <w:t>д</w:t>
            </w:r>
            <w:r>
              <w:rPr>
                <w:rFonts w:ascii="Times New Roman" w:hAnsi="Times New Roman"/>
                <w:spacing w:val="4"/>
                <w:sz w:val="19"/>
                <w:szCs w:val="19"/>
              </w:rPr>
              <w:t xml:space="preserve"> </w:t>
            </w:r>
            <w:proofErr w:type="gramStart"/>
            <w:r>
              <w:rPr>
                <w:rFonts w:ascii="Times New Roman" w:hAnsi="Times New Roman"/>
                <w:b/>
                <w:bCs/>
                <w:spacing w:val="1"/>
                <w:w w:val="103"/>
                <w:sz w:val="19"/>
                <w:szCs w:val="19"/>
              </w:rPr>
              <w:t>к</w:t>
            </w:r>
            <w:r>
              <w:rPr>
                <w:rFonts w:ascii="Times New Roman" w:hAnsi="Times New Roman"/>
                <w:b/>
                <w:bCs/>
                <w:spacing w:val="2"/>
                <w:w w:val="103"/>
                <w:sz w:val="19"/>
                <w:szCs w:val="19"/>
              </w:rPr>
              <w:t>он</w:t>
            </w:r>
            <w:r>
              <w:rPr>
                <w:rFonts w:ascii="Times New Roman" w:hAnsi="Times New Roman"/>
                <w:b/>
                <w:bCs/>
                <w:spacing w:val="1"/>
                <w:w w:val="103"/>
                <w:sz w:val="19"/>
                <w:szCs w:val="19"/>
              </w:rPr>
              <w:t>т</w:t>
            </w:r>
            <w:r>
              <w:rPr>
                <w:rFonts w:ascii="Times New Roman" w:hAnsi="Times New Roman"/>
                <w:b/>
                <w:bCs/>
                <w:spacing w:val="2"/>
                <w:w w:val="103"/>
                <w:sz w:val="19"/>
                <w:szCs w:val="19"/>
              </w:rPr>
              <w:t>ро</w:t>
            </w:r>
            <w:r>
              <w:rPr>
                <w:rFonts w:ascii="Times New Roman" w:hAnsi="Times New Roman"/>
                <w:b/>
                <w:bCs/>
                <w:spacing w:val="1"/>
                <w:w w:val="103"/>
                <w:sz w:val="19"/>
                <w:szCs w:val="19"/>
              </w:rPr>
              <w:t>л</w:t>
            </w:r>
            <w:r>
              <w:rPr>
                <w:rFonts w:ascii="Times New Roman" w:hAnsi="Times New Roman"/>
                <w:b/>
                <w:bCs/>
                <w:spacing w:val="2"/>
                <w:w w:val="103"/>
                <w:sz w:val="19"/>
                <w:szCs w:val="19"/>
              </w:rPr>
              <w:t>ьно</w:t>
            </w:r>
            <w:r>
              <w:rPr>
                <w:rFonts w:ascii="Times New Roman" w:hAnsi="Times New Roman"/>
                <w:b/>
                <w:bCs/>
                <w:w w:val="103"/>
                <w:sz w:val="19"/>
                <w:szCs w:val="19"/>
              </w:rPr>
              <w:t>-</w:t>
            </w:r>
            <w:r>
              <w:rPr>
                <w:rFonts w:ascii="Times New Roman" w:hAnsi="Times New Roman"/>
                <w:b/>
                <w:bCs/>
                <w:spacing w:val="1"/>
                <w:w w:val="103"/>
                <w:sz w:val="19"/>
                <w:szCs w:val="19"/>
              </w:rPr>
              <w:t>о</w:t>
            </w:r>
            <w:r>
              <w:rPr>
                <w:rFonts w:ascii="Times New Roman" w:hAnsi="Times New Roman"/>
                <w:b/>
                <w:bCs/>
                <w:spacing w:val="2"/>
                <w:w w:val="103"/>
                <w:sz w:val="19"/>
                <w:szCs w:val="19"/>
              </w:rPr>
              <w:t>ц</w:t>
            </w:r>
            <w:r>
              <w:rPr>
                <w:rFonts w:ascii="Times New Roman" w:hAnsi="Times New Roman"/>
                <w:b/>
                <w:bCs/>
                <w:spacing w:val="1"/>
                <w:w w:val="103"/>
                <w:sz w:val="19"/>
                <w:szCs w:val="19"/>
              </w:rPr>
              <w:t>е</w:t>
            </w:r>
            <w:r>
              <w:rPr>
                <w:rFonts w:ascii="Times New Roman" w:hAnsi="Times New Roman"/>
                <w:b/>
                <w:bCs/>
                <w:spacing w:val="2"/>
                <w:w w:val="103"/>
                <w:sz w:val="19"/>
                <w:szCs w:val="19"/>
              </w:rPr>
              <w:t>но</w:t>
            </w:r>
            <w:r>
              <w:rPr>
                <w:rFonts w:ascii="Times New Roman" w:hAnsi="Times New Roman"/>
                <w:b/>
                <w:bCs/>
                <w:spacing w:val="1"/>
                <w:w w:val="103"/>
                <w:sz w:val="19"/>
                <w:szCs w:val="19"/>
              </w:rPr>
              <w:t>ч</w:t>
            </w:r>
            <w:r>
              <w:rPr>
                <w:rFonts w:ascii="Times New Roman" w:hAnsi="Times New Roman"/>
                <w:b/>
                <w:bCs/>
                <w:spacing w:val="2"/>
                <w:w w:val="103"/>
                <w:sz w:val="19"/>
                <w:szCs w:val="19"/>
              </w:rPr>
              <w:t>но</w:t>
            </w:r>
            <w:r>
              <w:rPr>
                <w:rFonts w:ascii="Times New Roman" w:hAnsi="Times New Roman"/>
                <w:b/>
                <w:bCs/>
                <w:w w:val="103"/>
                <w:sz w:val="19"/>
                <w:szCs w:val="19"/>
              </w:rPr>
              <w:t>й</w:t>
            </w:r>
            <w:proofErr w:type="gramEnd"/>
            <w:r>
              <w:rPr>
                <w:rFonts w:ascii="Times New Roman" w:hAnsi="Times New Roman"/>
                <w:spacing w:val="4"/>
                <w:sz w:val="19"/>
                <w:szCs w:val="19"/>
              </w:rPr>
              <w:t xml:space="preserve"> </w:t>
            </w:r>
            <w:r>
              <w:rPr>
                <w:rFonts w:ascii="Times New Roman" w:hAnsi="Times New Roman"/>
                <w:b/>
                <w:bCs/>
                <w:spacing w:val="2"/>
                <w:w w:val="103"/>
                <w:sz w:val="19"/>
                <w:szCs w:val="19"/>
              </w:rPr>
              <w:t>д</w:t>
            </w:r>
            <w:r>
              <w:rPr>
                <w:rFonts w:ascii="Times New Roman" w:hAnsi="Times New Roman"/>
                <w:b/>
                <w:bCs/>
                <w:spacing w:val="1"/>
                <w:w w:val="103"/>
                <w:sz w:val="19"/>
                <w:szCs w:val="19"/>
              </w:rPr>
              <w:t>е</w:t>
            </w:r>
            <w:r>
              <w:rPr>
                <w:rFonts w:ascii="Times New Roman" w:hAnsi="Times New Roman"/>
                <w:b/>
                <w:bCs/>
                <w:spacing w:val="2"/>
                <w:w w:val="103"/>
                <w:sz w:val="19"/>
                <w:szCs w:val="19"/>
              </w:rPr>
              <w:t>я</w:t>
            </w:r>
            <w:r>
              <w:rPr>
                <w:rFonts w:ascii="Times New Roman" w:hAnsi="Times New Roman"/>
                <w:b/>
                <w:bCs/>
                <w:w w:val="103"/>
                <w:sz w:val="19"/>
                <w:szCs w:val="19"/>
              </w:rPr>
              <w:t>-</w:t>
            </w:r>
            <w:r>
              <w:rPr>
                <w:rFonts w:ascii="Times New Roman" w:hAnsi="Times New Roman"/>
                <w:b/>
                <w:bCs/>
                <w:spacing w:val="1"/>
                <w:w w:val="103"/>
                <w:sz w:val="19"/>
                <w:szCs w:val="19"/>
              </w:rPr>
              <w:t>т</w:t>
            </w:r>
            <w:r>
              <w:rPr>
                <w:rFonts w:ascii="Times New Roman" w:hAnsi="Times New Roman"/>
                <w:b/>
                <w:bCs/>
                <w:spacing w:val="2"/>
                <w:w w:val="103"/>
                <w:sz w:val="19"/>
                <w:szCs w:val="19"/>
              </w:rPr>
              <w:t>е</w:t>
            </w:r>
            <w:r>
              <w:rPr>
                <w:rFonts w:ascii="Times New Roman" w:hAnsi="Times New Roman"/>
                <w:b/>
                <w:bCs/>
                <w:spacing w:val="1"/>
                <w:w w:val="103"/>
                <w:sz w:val="19"/>
                <w:szCs w:val="19"/>
              </w:rPr>
              <w:t>л</w:t>
            </w:r>
            <w:r>
              <w:rPr>
                <w:rFonts w:ascii="Times New Roman" w:hAnsi="Times New Roman"/>
                <w:b/>
                <w:bCs/>
                <w:spacing w:val="2"/>
                <w:w w:val="103"/>
                <w:sz w:val="19"/>
                <w:szCs w:val="19"/>
              </w:rPr>
              <w:t>ьн</w:t>
            </w:r>
            <w:r>
              <w:rPr>
                <w:rFonts w:ascii="Times New Roman" w:hAnsi="Times New Roman"/>
                <w:b/>
                <w:bCs/>
                <w:spacing w:val="1"/>
                <w:w w:val="103"/>
                <w:sz w:val="19"/>
                <w:szCs w:val="19"/>
              </w:rPr>
              <w:t>о</w:t>
            </w:r>
            <w:r>
              <w:rPr>
                <w:rFonts w:ascii="Times New Roman" w:hAnsi="Times New Roman"/>
                <w:b/>
                <w:bCs/>
                <w:spacing w:val="2"/>
                <w:w w:val="103"/>
                <w:sz w:val="19"/>
                <w:szCs w:val="19"/>
              </w:rPr>
              <w:t>с</w:t>
            </w:r>
            <w:r>
              <w:rPr>
                <w:rFonts w:ascii="Times New Roman" w:hAnsi="Times New Roman"/>
                <w:b/>
                <w:bCs/>
                <w:spacing w:val="1"/>
                <w:w w:val="103"/>
                <w:sz w:val="19"/>
                <w:szCs w:val="19"/>
              </w:rPr>
              <w:t>т</w:t>
            </w:r>
            <w:r>
              <w:rPr>
                <w:rFonts w:ascii="Times New Roman" w:hAnsi="Times New Roman"/>
                <w:b/>
                <w:bCs/>
                <w:w w:val="103"/>
                <w:sz w:val="19"/>
                <w:szCs w:val="19"/>
              </w:rPr>
              <w:t>и</w:t>
            </w:r>
          </w:p>
          <w:p w:rsidR="00B42B97" w:rsidRDefault="00B42B97" w:rsidP="00B42B97">
            <w:pPr>
              <w:widowControl w:val="0"/>
              <w:autoSpaceDE w:val="0"/>
              <w:autoSpaceDN w:val="0"/>
              <w:adjustRightInd w:val="0"/>
              <w:spacing w:before="70" w:after="0" w:line="253" w:lineRule="auto"/>
              <w:ind w:left="106" w:right="54"/>
              <w:jc w:val="center"/>
              <w:rPr>
                <w:rFonts w:ascii="Times New Roman" w:hAnsi="Times New Roman"/>
                <w:sz w:val="24"/>
                <w:szCs w:val="24"/>
              </w:rPr>
            </w:pPr>
          </w:p>
        </w:tc>
        <w:tc>
          <w:tcPr>
            <w:tcW w:w="2059" w:type="dxa"/>
            <w:tcBorders>
              <w:top w:val="single" w:sz="16" w:space="0" w:color="D9D9D9"/>
              <w:left w:val="single" w:sz="2" w:space="0" w:color="auto"/>
              <w:bottom w:val="single" w:sz="2" w:space="0" w:color="auto"/>
              <w:right w:val="single" w:sz="2" w:space="0" w:color="auto"/>
            </w:tcBorders>
            <w:shd w:val="clear" w:color="auto" w:fill="D9D9D9"/>
          </w:tcPr>
          <w:p w:rsidR="00B42B97" w:rsidRDefault="00B42B97" w:rsidP="00B42B97">
            <w:pPr>
              <w:widowControl w:val="0"/>
              <w:autoSpaceDE w:val="0"/>
              <w:autoSpaceDN w:val="0"/>
              <w:adjustRightInd w:val="0"/>
              <w:spacing w:after="61" w:line="240" w:lineRule="exact"/>
              <w:rPr>
                <w:rFonts w:ascii="Times New Roman" w:hAnsi="Times New Roman"/>
                <w:sz w:val="24"/>
                <w:szCs w:val="24"/>
              </w:rPr>
            </w:pPr>
          </w:p>
          <w:p w:rsidR="00B42B97" w:rsidRDefault="00B42B97" w:rsidP="00B42B97">
            <w:pPr>
              <w:widowControl w:val="0"/>
              <w:autoSpaceDE w:val="0"/>
              <w:autoSpaceDN w:val="0"/>
              <w:adjustRightInd w:val="0"/>
              <w:spacing w:after="0" w:line="240" w:lineRule="auto"/>
              <w:ind w:left="192" w:right="-20"/>
              <w:rPr>
                <w:rFonts w:ascii="Times New Roman" w:hAnsi="Times New Roman"/>
                <w:sz w:val="24"/>
                <w:szCs w:val="24"/>
              </w:rPr>
            </w:pPr>
            <w:r>
              <w:rPr>
                <w:rFonts w:ascii="Times New Roman" w:hAnsi="Times New Roman"/>
                <w:b/>
                <w:bCs/>
                <w:spacing w:val="2"/>
                <w:w w:val="103"/>
                <w:sz w:val="19"/>
                <w:szCs w:val="19"/>
              </w:rPr>
              <w:t>В</w:t>
            </w:r>
            <w:r>
              <w:rPr>
                <w:rFonts w:ascii="Times New Roman" w:hAnsi="Times New Roman"/>
                <w:b/>
                <w:bCs/>
                <w:spacing w:val="1"/>
                <w:w w:val="103"/>
                <w:sz w:val="19"/>
                <w:szCs w:val="19"/>
              </w:rPr>
              <w:t>р</w:t>
            </w:r>
            <w:r>
              <w:rPr>
                <w:rFonts w:ascii="Times New Roman" w:hAnsi="Times New Roman"/>
                <w:b/>
                <w:bCs/>
                <w:spacing w:val="2"/>
                <w:w w:val="103"/>
                <w:sz w:val="19"/>
                <w:szCs w:val="19"/>
              </w:rPr>
              <w:t>ем</w:t>
            </w:r>
            <w:r>
              <w:rPr>
                <w:rFonts w:ascii="Times New Roman" w:hAnsi="Times New Roman"/>
                <w:b/>
                <w:bCs/>
                <w:w w:val="103"/>
                <w:sz w:val="19"/>
                <w:szCs w:val="19"/>
              </w:rPr>
              <w:t>я</w:t>
            </w:r>
            <w:r>
              <w:rPr>
                <w:rFonts w:ascii="Times New Roman" w:hAnsi="Times New Roman"/>
                <w:spacing w:val="4"/>
                <w:sz w:val="19"/>
                <w:szCs w:val="19"/>
              </w:rPr>
              <w:t xml:space="preserve"> </w:t>
            </w:r>
            <w:r>
              <w:rPr>
                <w:rFonts w:ascii="Times New Roman" w:hAnsi="Times New Roman"/>
                <w:b/>
                <w:bCs/>
                <w:spacing w:val="2"/>
                <w:w w:val="103"/>
                <w:sz w:val="19"/>
                <w:szCs w:val="19"/>
              </w:rPr>
              <w:t>пр</w:t>
            </w:r>
            <w:r>
              <w:rPr>
                <w:rFonts w:ascii="Times New Roman" w:hAnsi="Times New Roman"/>
                <w:b/>
                <w:bCs/>
                <w:spacing w:val="1"/>
                <w:w w:val="103"/>
                <w:sz w:val="19"/>
                <w:szCs w:val="19"/>
              </w:rPr>
              <w:t>о</w:t>
            </w:r>
            <w:r>
              <w:rPr>
                <w:rFonts w:ascii="Times New Roman" w:hAnsi="Times New Roman"/>
                <w:b/>
                <w:bCs/>
                <w:spacing w:val="2"/>
                <w:w w:val="103"/>
                <w:sz w:val="19"/>
                <w:szCs w:val="19"/>
              </w:rPr>
              <w:t>в</w:t>
            </w:r>
            <w:r>
              <w:rPr>
                <w:rFonts w:ascii="Times New Roman" w:hAnsi="Times New Roman"/>
                <w:b/>
                <w:bCs/>
                <w:spacing w:val="1"/>
                <w:w w:val="103"/>
                <w:sz w:val="19"/>
                <w:szCs w:val="19"/>
              </w:rPr>
              <w:t>е</w:t>
            </w:r>
            <w:r>
              <w:rPr>
                <w:rFonts w:ascii="Times New Roman" w:hAnsi="Times New Roman"/>
                <w:b/>
                <w:bCs/>
                <w:spacing w:val="2"/>
                <w:w w:val="103"/>
                <w:sz w:val="19"/>
                <w:szCs w:val="19"/>
              </w:rPr>
              <w:t>д</w:t>
            </w:r>
            <w:r>
              <w:rPr>
                <w:rFonts w:ascii="Times New Roman" w:hAnsi="Times New Roman"/>
                <w:b/>
                <w:bCs/>
                <w:spacing w:val="1"/>
                <w:w w:val="103"/>
                <w:sz w:val="19"/>
                <w:szCs w:val="19"/>
              </w:rPr>
              <w:t>е</w:t>
            </w:r>
            <w:r>
              <w:rPr>
                <w:rFonts w:ascii="Times New Roman" w:hAnsi="Times New Roman"/>
                <w:b/>
                <w:bCs/>
                <w:spacing w:val="2"/>
                <w:w w:val="103"/>
                <w:sz w:val="19"/>
                <w:szCs w:val="19"/>
              </w:rPr>
              <w:t>ни</w:t>
            </w:r>
            <w:r>
              <w:rPr>
                <w:rFonts w:ascii="Times New Roman" w:hAnsi="Times New Roman"/>
                <w:b/>
                <w:bCs/>
                <w:w w:val="103"/>
                <w:sz w:val="19"/>
                <w:szCs w:val="19"/>
              </w:rPr>
              <w:t>я</w:t>
            </w:r>
          </w:p>
          <w:p w:rsidR="00B42B97" w:rsidRDefault="00B42B97" w:rsidP="00B42B97">
            <w:pPr>
              <w:widowControl w:val="0"/>
              <w:autoSpaceDE w:val="0"/>
              <w:autoSpaceDN w:val="0"/>
              <w:adjustRightInd w:val="0"/>
              <w:spacing w:after="0" w:line="240" w:lineRule="auto"/>
              <w:ind w:left="192" w:right="-20"/>
              <w:rPr>
                <w:rFonts w:ascii="Times New Roman" w:hAnsi="Times New Roman"/>
                <w:sz w:val="24"/>
                <w:szCs w:val="24"/>
              </w:rPr>
            </w:pPr>
          </w:p>
        </w:tc>
        <w:tc>
          <w:tcPr>
            <w:tcW w:w="2938" w:type="dxa"/>
            <w:tcBorders>
              <w:top w:val="single" w:sz="16" w:space="0" w:color="D9D9D9"/>
              <w:left w:val="single" w:sz="2" w:space="0" w:color="auto"/>
              <w:bottom w:val="single" w:sz="2" w:space="0" w:color="auto"/>
              <w:right w:val="single" w:sz="2" w:space="0" w:color="auto"/>
            </w:tcBorders>
            <w:shd w:val="clear" w:color="auto" w:fill="D9D9D9"/>
          </w:tcPr>
          <w:p w:rsidR="00B42B97" w:rsidRDefault="00B42B97" w:rsidP="00B42B97">
            <w:pPr>
              <w:widowControl w:val="0"/>
              <w:autoSpaceDE w:val="0"/>
              <w:autoSpaceDN w:val="0"/>
              <w:adjustRightInd w:val="0"/>
              <w:spacing w:after="61" w:line="240" w:lineRule="exact"/>
              <w:rPr>
                <w:rFonts w:ascii="Times New Roman" w:hAnsi="Times New Roman"/>
                <w:sz w:val="24"/>
                <w:szCs w:val="24"/>
              </w:rPr>
            </w:pPr>
          </w:p>
          <w:p w:rsidR="00B42B97" w:rsidRDefault="00B42B97" w:rsidP="00B42B97">
            <w:pPr>
              <w:widowControl w:val="0"/>
              <w:autoSpaceDE w:val="0"/>
              <w:autoSpaceDN w:val="0"/>
              <w:adjustRightInd w:val="0"/>
              <w:spacing w:after="0" w:line="240" w:lineRule="auto"/>
              <w:ind w:left="917" w:right="-20"/>
              <w:rPr>
                <w:rFonts w:ascii="Times New Roman" w:hAnsi="Times New Roman"/>
                <w:sz w:val="24"/>
                <w:szCs w:val="24"/>
              </w:rPr>
            </w:pPr>
            <w:r>
              <w:rPr>
                <w:rFonts w:ascii="Times New Roman" w:hAnsi="Times New Roman"/>
                <w:b/>
                <w:bCs/>
                <w:spacing w:val="2"/>
                <w:w w:val="103"/>
                <w:sz w:val="19"/>
                <w:szCs w:val="19"/>
              </w:rPr>
              <w:t>С</w:t>
            </w:r>
            <w:r>
              <w:rPr>
                <w:rFonts w:ascii="Times New Roman" w:hAnsi="Times New Roman"/>
                <w:b/>
                <w:bCs/>
                <w:spacing w:val="1"/>
                <w:w w:val="103"/>
                <w:sz w:val="19"/>
                <w:szCs w:val="19"/>
              </w:rPr>
              <w:t>о</w:t>
            </w:r>
            <w:r>
              <w:rPr>
                <w:rFonts w:ascii="Times New Roman" w:hAnsi="Times New Roman"/>
                <w:b/>
                <w:bCs/>
                <w:spacing w:val="2"/>
                <w:w w:val="103"/>
                <w:sz w:val="19"/>
                <w:szCs w:val="19"/>
              </w:rPr>
              <w:t>д</w:t>
            </w:r>
            <w:r>
              <w:rPr>
                <w:rFonts w:ascii="Times New Roman" w:hAnsi="Times New Roman"/>
                <w:b/>
                <w:bCs/>
                <w:spacing w:val="1"/>
                <w:w w:val="103"/>
                <w:sz w:val="19"/>
                <w:szCs w:val="19"/>
              </w:rPr>
              <w:t>е</w:t>
            </w:r>
            <w:r>
              <w:rPr>
                <w:rFonts w:ascii="Times New Roman" w:hAnsi="Times New Roman"/>
                <w:b/>
                <w:bCs/>
                <w:spacing w:val="2"/>
                <w:w w:val="103"/>
                <w:sz w:val="19"/>
                <w:szCs w:val="19"/>
              </w:rPr>
              <w:t>ржани</w:t>
            </w:r>
            <w:r>
              <w:rPr>
                <w:rFonts w:ascii="Times New Roman" w:hAnsi="Times New Roman"/>
                <w:b/>
                <w:bCs/>
                <w:w w:val="103"/>
                <w:sz w:val="19"/>
                <w:szCs w:val="19"/>
              </w:rPr>
              <w:t>е</w:t>
            </w:r>
          </w:p>
          <w:p w:rsidR="00B42B97" w:rsidRDefault="00B42B97" w:rsidP="00B42B97">
            <w:pPr>
              <w:widowControl w:val="0"/>
              <w:autoSpaceDE w:val="0"/>
              <w:autoSpaceDN w:val="0"/>
              <w:adjustRightInd w:val="0"/>
              <w:spacing w:after="0" w:line="240" w:lineRule="auto"/>
              <w:ind w:left="917" w:right="-20"/>
              <w:rPr>
                <w:rFonts w:ascii="Times New Roman" w:hAnsi="Times New Roman"/>
                <w:sz w:val="24"/>
                <w:szCs w:val="24"/>
              </w:rPr>
            </w:pPr>
          </w:p>
        </w:tc>
        <w:tc>
          <w:tcPr>
            <w:tcW w:w="2640" w:type="dxa"/>
            <w:tcBorders>
              <w:top w:val="single" w:sz="16" w:space="0" w:color="D9D9D9"/>
              <w:left w:val="single" w:sz="2" w:space="0" w:color="auto"/>
              <w:bottom w:val="single" w:sz="2" w:space="0" w:color="auto"/>
              <w:right w:val="single" w:sz="2" w:space="0" w:color="auto"/>
            </w:tcBorders>
            <w:shd w:val="clear" w:color="auto" w:fill="D9D9D9"/>
          </w:tcPr>
          <w:p w:rsidR="00B42B97" w:rsidRDefault="00B42B97" w:rsidP="00B42B97">
            <w:pPr>
              <w:widowControl w:val="0"/>
              <w:autoSpaceDE w:val="0"/>
              <w:autoSpaceDN w:val="0"/>
              <w:adjustRightInd w:val="0"/>
              <w:spacing w:after="61" w:line="240" w:lineRule="exact"/>
              <w:rPr>
                <w:rFonts w:ascii="Times New Roman" w:hAnsi="Times New Roman"/>
                <w:sz w:val="24"/>
                <w:szCs w:val="24"/>
              </w:rPr>
            </w:pPr>
          </w:p>
          <w:p w:rsidR="00B42B97" w:rsidRDefault="00B42B97" w:rsidP="00B42B97">
            <w:pPr>
              <w:widowControl w:val="0"/>
              <w:autoSpaceDE w:val="0"/>
              <w:autoSpaceDN w:val="0"/>
              <w:adjustRightInd w:val="0"/>
              <w:spacing w:after="0" w:line="240" w:lineRule="auto"/>
              <w:ind w:left="286" w:right="-20"/>
              <w:rPr>
                <w:rFonts w:ascii="Times New Roman" w:hAnsi="Times New Roman"/>
                <w:sz w:val="24"/>
                <w:szCs w:val="24"/>
              </w:rPr>
            </w:pPr>
            <w:r>
              <w:rPr>
                <w:rFonts w:ascii="Times New Roman" w:hAnsi="Times New Roman"/>
                <w:b/>
                <w:bCs/>
                <w:spacing w:val="2"/>
                <w:w w:val="103"/>
                <w:sz w:val="19"/>
                <w:szCs w:val="19"/>
              </w:rPr>
              <w:t>Форм</w:t>
            </w:r>
            <w:r>
              <w:rPr>
                <w:rFonts w:ascii="Times New Roman" w:hAnsi="Times New Roman"/>
                <w:b/>
                <w:bCs/>
                <w:w w:val="103"/>
                <w:sz w:val="19"/>
                <w:szCs w:val="19"/>
              </w:rPr>
              <w:t>ы</w:t>
            </w:r>
            <w:r>
              <w:rPr>
                <w:rFonts w:ascii="Times New Roman" w:hAnsi="Times New Roman"/>
                <w:spacing w:val="5"/>
                <w:sz w:val="19"/>
                <w:szCs w:val="19"/>
              </w:rPr>
              <w:t xml:space="preserve"> </w:t>
            </w:r>
            <w:r>
              <w:rPr>
                <w:rFonts w:ascii="Times New Roman" w:hAnsi="Times New Roman"/>
                <w:b/>
                <w:bCs/>
                <w:w w:val="103"/>
                <w:sz w:val="19"/>
                <w:szCs w:val="19"/>
              </w:rPr>
              <w:t>и</w:t>
            </w:r>
            <w:r>
              <w:rPr>
                <w:rFonts w:ascii="Times New Roman" w:hAnsi="Times New Roman"/>
                <w:spacing w:val="4"/>
                <w:sz w:val="19"/>
                <w:szCs w:val="19"/>
              </w:rPr>
              <w:t xml:space="preserve"> </w:t>
            </w:r>
            <w:r>
              <w:rPr>
                <w:rFonts w:ascii="Times New Roman" w:hAnsi="Times New Roman"/>
                <w:b/>
                <w:bCs/>
                <w:spacing w:val="2"/>
                <w:w w:val="103"/>
                <w:sz w:val="19"/>
                <w:szCs w:val="19"/>
              </w:rPr>
              <w:t>ви</w:t>
            </w:r>
            <w:r>
              <w:rPr>
                <w:rFonts w:ascii="Times New Roman" w:hAnsi="Times New Roman"/>
                <w:b/>
                <w:bCs/>
                <w:spacing w:val="1"/>
                <w:w w:val="103"/>
                <w:sz w:val="19"/>
                <w:szCs w:val="19"/>
              </w:rPr>
              <w:t>д</w:t>
            </w:r>
            <w:r>
              <w:rPr>
                <w:rFonts w:ascii="Times New Roman" w:hAnsi="Times New Roman"/>
                <w:b/>
                <w:bCs/>
                <w:w w:val="103"/>
                <w:sz w:val="19"/>
                <w:szCs w:val="19"/>
              </w:rPr>
              <w:t>ы</w:t>
            </w:r>
            <w:r>
              <w:rPr>
                <w:rFonts w:ascii="Times New Roman" w:hAnsi="Times New Roman"/>
                <w:spacing w:val="5"/>
                <w:sz w:val="19"/>
                <w:szCs w:val="19"/>
              </w:rPr>
              <w:t xml:space="preserve"> </w:t>
            </w:r>
            <w:r>
              <w:rPr>
                <w:rFonts w:ascii="Times New Roman" w:hAnsi="Times New Roman"/>
                <w:b/>
                <w:bCs/>
                <w:spacing w:val="2"/>
                <w:w w:val="103"/>
                <w:sz w:val="19"/>
                <w:szCs w:val="19"/>
              </w:rPr>
              <w:t>оц</w:t>
            </w:r>
            <w:r>
              <w:rPr>
                <w:rFonts w:ascii="Times New Roman" w:hAnsi="Times New Roman"/>
                <w:b/>
                <w:bCs/>
                <w:spacing w:val="1"/>
                <w:w w:val="103"/>
                <w:sz w:val="19"/>
                <w:szCs w:val="19"/>
              </w:rPr>
              <w:t>е</w:t>
            </w:r>
            <w:r>
              <w:rPr>
                <w:rFonts w:ascii="Times New Roman" w:hAnsi="Times New Roman"/>
                <w:b/>
                <w:bCs/>
                <w:spacing w:val="2"/>
                <w:w w:val="103"/>
                <w:sz w:val="19"/>
                <w:szCs w:val="19"/>
              </w:rPr>
              <w:t>нк</w:t>
            </w:r>
            <w:r>
              <w:rPr>
                <w:rFonts w:ascii="Times New Roman" w:hAnsi="Times New Roman"/>
                <w:b/>
                <w:bCs/>
                <w:w w:val="103"/>
                <w:sz w:val="19"/>
                <w:szCs w:val="19"/>
              </w:rPr>
              <w:t>и</w:t>
            </w:r>
          </w:p>
          <w:p w:rsidR="00B42B97" w:rsidRDefault="00B42B97" w:rsidP="00B42B97">
            <w:pPr>
              <w:widowControl w:val="0"/>
              <w:autoSpaceDE w:val="0"/>
              <w:autoSpaceDN w:val="0"/>
              <w:adjustRightInd w:val="0"/>
              <w:spacing w:after="0" w:line="240" w:lineRule="auto"/>
              <w:ind w:left="286" w:right="-20"/>
              <w:rPr>
                <w:rFonts w:ascii="Times New Roman" w:hAnsi="Times New Roman"/>
                <w:sz w:val="24"/>
                <w:szCs w:val="24"/>
              </w:rPr>
            </w:pPr>
          </w:p>
        </w:tc>
      </w:tr>
      <w:tr w:rsidR="00B42B97" w:rsidTr="00B42B97">
        <w:trPr>
          <w:trHeight w:hRule="exact" w:val="2214"/>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114" w:after="0" w:line="240" w:lineRule="auto"/>
              <w:ind w:left="43" w:right="-20"/>
              <w:rPr>
                <w:rFonts w:ascii="Times New Roman" w:hAnsi="Times New Roman"/>
                <w:sz w:val="24"/>
                <w:szCs w:val="24"/>
              </w:rPr>
            </w:pPr>
            <w:r>
              <w:rPr>
                <w:rFonts w:ascii="Times New Roman" w:hAnsi="Times New Roman"/>
                <w:w w:val="103"/>
                <w:sz w:val="19"/>
                <w:szCs w:val="19"/>
              </w:rPr>
              <w:t>1</w:t>
            </w:r>
          </w:p>
          <w:p w:rsidR="00B42B97" w:rsidRDefault="00B42B97" w:rsidP="00B42B97">
            <w:pPr>
              <w:widowControl w:val="0"/>
              <w:autoSpaceDE w:val="0"/>
              <w:autoSpaceDN w:val="0"/>
              <w:adjustRightInd w:val="0"/>
              <w:spacing w:before="114"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114" w:after="0" w:line="240" w:lineRule="auto"/>
              <w:ind w:left="48" w:right="-20"/>
              <w:rPr>
                <w:rFonts w:ascii="Times New Roman" w:hAnsi="Times New Roman"/>
                <w:sz w:val="24"/>
                <w:szCs w:val="24"/>
              </w:rPr>
            </w:pPr>
            <w:r>
              <w:rPr>
                <w:rFonts w:ascii="Times New Roman" w:hAnsi="Times New Roman"/>
                <w:spacing w:val="2"/>
                <w:w w:val="103"/>
                <w:sz w:val="19"/>
                <w:szCs w:val="19"/>
              </w:rPr>
              <w:t>С</w:t>
            </w:r>
            <w:r>
              <w:rPr>
                <w:rFonts w:ascii="Times New Roman" w:hAnsi="Times New Roman"/>
                <w:spacing w:val="1"/>
                <w:w w:val="103"/>
                <w:sz w:val="19"/>
                <w:szCs w:val="19"/>
              </w:rPr>
              <w:t>та</w:t>
            </w:r>
            <w:r>
              <w:rPr>
                <w:rFonts w:ascii="Times New Roman" w:hAnsi="Times New Roman"/>
                <w:spacing w:val="2"/>
                <w:w w:val="103"/>
                <w:sz w:val="19"/>
                <w:szCs w:val="19"/>
              </w:rPr>
              <w:t>р</w:t>
            </w:r>
            <w:r>
              <w:rPr>
                <w:rFonts w:ascii="Times New Roman" w:hAnsi="Times New Roman"/>
                <w:spacing w:val="1"/>
                <w:w w:val="103"/>
                <w:sz w:val="19"/>
                <w:szCs w:val="19"/>
              </w:rPr>
              <w:t>т</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а</w:t>
            </w:r>
            <w:r>
              <w:rPr>
                <w:rFonts w:ascii="Times New Roman" w:hAnsi="Times New Roman"/>
                <w:w w:val="103"/>
                <w:sz w:val="19"/>
                <w:szCs w:val="19"/>
              </w:rPr>
              <w:t>я</w:t>
            </w:r>
            <w:r>
              <w:rPr>
                <w:rFonts w:ascii="Times New Roman" w:hAnsi="Times New Roman"/>
                <w:spacing w:val="4"/>
                <w:sz w:val="19"/>
                <w:szCs w:val="19"/>
              </w:rPr>
              <w:t xml:space="preserve"> </w:t>
            </w:r>
            <w:r>
              <w:rPr>
                <w:rFonts w:ascii="Times New Roman" w:hAnsi="Times New Roman"/>
                <w:spacing w:val="1"/>
                <w:w w:val="103"/>
                <w:sz w:val="19"/>
                <w:szCs w:val="19"/>
              </w:rPr>
              <w:t>ра</w:t>
            </w:r>
            <w:r>
              <w:rPr>
                <w:rFonts w:ascii="Times New Roman" w:hAnsi="Times New Roman"/>
                <w:spacing w:val="2"/>
                <w:w w:val="103"/>
                <w:sz w:val="19"/>
                <w:szCs w:val="19"/>
              </w:rPr>
              <w:t>бо</w:t>
            </w:r>
            <w:r>
              <w:rPr>
                <w:rFonts w:ascii="Times New Roman" w:hAnsi="Times New Roman"/>
                <w:spacing w:val="1"/>
                <w:w w:val="103"/>
                <w:sz w:val="19"/>
                <w:szCs w:val="19"/>
              </w:rPr>
              <w:t>т</w:t>
            </w:r>
            <w:r>
              <w:rPr>
                <w:rFonts w:ascii="Times New Roman" w:hAnsi="Times New Roman"/>
                <w:w w:val="103"/>
                <w:sz w:val="19"/>
                <w:szCs w:val="19"/>
              </w:rPr>
              <w:t>а</w:t>
            </w:r>
          </w:p>
          <w:p w:rsidR="00B42B97" w:rsidRDefault="00B42B97" w:rsidP="00B42B97">
            <w:pPr>
              <w:widowControl w:val="0"/>
              <w:autoSpaceDE w:val="0"/>
              <w:autoSpaceDN w:val="0"/>
              <w:adjustRightInd w:val="0"/>
              <w:spacing w:before="114" w:after="0" w:line="240" w:lineRule="auto"/>
              <w:ind w:left="48" w:right="-20"/>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114" w:after="0" w:line="240" w:lineRule="auto"/>
              <w:ind w:left="48" w:right="-20"/>
              <w:rPr>
                <w:rFonts w:ascii="Times New Roman" w:hAnsi="Times New Roman"/>
                <w:sz w:val="24"/>
                <w:szCs w:val="24"/>
              </w:rPr>
            </w:pPr>
            <w:r>
              <w:rPr>
                <w:rFonts w:ascii="Times New Roman" w:hAnsi="Times New Roman"/>
                <w:spacing w:val="2"/>
                <w:w w:val="103"/>
                <w:sz w:val="19"/>
                <w:szCs w:val="19"/>
              </w:rPr>
              <w:t>Н</w:t>
            </w:r>
            <w:r>
              <w:rPr>
                <w:rFonts w:ascii="Times New Roman" w:hAnsi="Times New Roman"/>
                <w:spacing w:val="1"/>
                <w:w w:val="103"/>
                <w:sz w:val="19"/>
                <w:szCs w:val="19"/>
              </w:rPr>
              <w:t>а</w:t>
            </w:r>
            <w:r>
              <w:rPr>
                <w:rFonts w:ascii="Times New Roman" w:hAnsi="Times New Roman"/>
                <w:spacing w:val="2"/>
                <w:w w:val="103"/>
                <w:sz w:val="19"/>
                <w:szCs w:val="19"/>
              </w:rPr>
              <w:t>ч</w:t>
            </w:r>
            <w:r>
              <w:rPr>
                <w:rFonts w:ascii="Times New Roman" w:hAnsi="Times New Roman"/>
                <w:spacing w:val="1"/>
                <w:w w:val="103"/>
                <w:sz w:val="19"/>
                <w:szCs w:val="19"/>
              </w:rPr>
              <w:t>а</w:t>
            </w:r>
            <w:r>
              <w:rPr>
                <w:rFonts w:ascii="Times New Roman" w:hAnsi="Times New Roman"/>
                <w:spacing w:val="2"/>
                <w:w w:val="103"/>
                <w:sz w:val="19"/>
                <w:szCs w:val="19"/>
              </w:rPr>
              <w:t>л</w:t>
            </w:r>
            <w:r>
              <w:rPr>
                <w:rFonts w:ascii="Times New Roman" w:hAnsi="Times New Roman"/>
                <w:w w:val="103"/>
                <w:sz w:val="19"/>
                <w:szCs w:val="19"/>
              </w:rPr>
              <w:t>о</w:t>
            </w:r>
            <w:r>
              <w:rPr>
                <w:rFonts w:ascii="Times New Roman" w:hAnsi="Times New Roman"/>
                <w:spacing w:val="4"/>
                <w:sz w:val="19"/>
                <w:szCs w:val="19"/>
              </w:rPr>
              <w:t xml:space="preserve"> </w:t>
            </w:r>
            <w:r>
              <w:rPr>
                <w:rFonts w:ascii="Times New Roman" w:hAnsi="Times New Roman"/>
                <w:spacing w:val="1"/>
                <w:w w:val="103"/>
                <w:sz w:val="19"/>
                <w:szCs w:val="19"/>
              </w:rPr>
              <w:t>се</w:t>
            </w:r>
            <w:r>
              <w:rPr>
                <w:rFonts w:ascii="Times New Roman" w:hAnsi="Times New Roman"/>
                <w:spacing w:val="2"/>
                <w:w w:val="103"/>
                <w:sz w:val="19"/>
                <w:szCs w:val="19"/>
              </w:rPr>
              <w:t>нт</w:t>
            </w:r>
            <w:r>
              <w:rPr>
                <w:rFonts w:ascii="Times New Roman" w:hAnsi="Times New Roman"/>
                <w:spacing w:val="1"/>
                <w:w w:val="103"/>
                <w:sz w:val="19"/>
                <w:szCs w:val="19"/>
              </w:rPr>
              <w:t>я</w:t>
            </w:r>
            <w:r>
              <w:rPr>
                <w:rFonts w:ascii="Times New Roman" w:hAnsi="Times New Roman"/>
                <w:spacing w:val="2"/>
                <w:w w:val="103"/>
                <w:sz w:val="19"/>
                <w:szCs w:val="19"/>
              </w:rPr>
              <w:t>б</w:t>
            </w:r>
            <w:r>
              <w:rPr>
                <w:rFonts w:ascii="Times New Roman" w:hAnsi="Times New Roman"/>
                <w:spacing w:val="1"/>
                <w:w w:val="103"/>
                <w:sz w:val="19"/>
                <w:szCs w:val="19"/>
              </w:rPr>
              <w:t>р</w:t>
            </w:r>
            <w:r>
              <w:rPr>
                <w:rFonts w:ascii="Times New Roman" w:hAnsi="Times New Roman"/>
                <w:w w:val="103"/>
                <w:sz w:val="19"/>
                <w:szCs w:val="19"/>
              </w:rPr>
              <w:t>я</w:t>
            </w:r>
          </w:p>
          <w:p w:rsidR="00B42B97" w:rsidRDefault="00B42B97" w:rsidP="00B42B97">
            <w:pPr>
              <w:widowControl w:val="0"/>
              <w:autoSpaceDE w:val="0"/>
              <w:autoSpaceDN w:val="0"/>
              <w:adjustRightInd w:val="0"/>
              <w:spacing w:before="114" w:after="0" w:line="240" w:lineRule="auto"/>
              <w:ind w:left="48" w:right="-20"/>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110" w:after="0" w:line="254" w:lineRule="auto"/>
              <w:ind w:left="48" w:right="22"/>
              <w:jc w:val="both"/>
              <w:rPr>
                <w:rFonts w:ascii="Times New Roman" w:hAnsi="Times New Roman"/>
                <w:sz w:val="24"/>
                <w:szCs w:val="24"/>
              </w:rPr>
            </w:pPr>
            <w:proofErr w:type="gramStart"/>
            <w:r>
              <w:rPr>
                <w:rFonts w:ascii="Times New Roman" w:hAnsi="Times New Roman"/>
                <w:spacing w:val="2"/>
                <w:w w:val="103"/>
                <w:sz w:val="19"/>
                <w:szCs w:val="19"/>
              </w:rPr>
              <w:t>Оп</w:t>
            </w:r>
            <w:r>
              <w:rPr>
                <w:rFonts w:ascii="Times New Roman" w:hAnsi="Times New Roman"/>
                <w:spacing w:val="1"/>
                <w:w w:val="103"/>
                <w:sz w:val="19"/>
                <w:szCs w:val="19"/>
              </w:rPr>
              <w:t>р</w:t>
            </w:r>
            <w:r>
              <w:rPr>
                <w:rFonts w:ascii="Times New Roman" w:hAnsi="Times New Roman"/>
                <w:spacing w:val="2"/>
                <w:w w:val="103"/>
                <w:sz w:val="19"/>
                <w:szCs w:val="19"/>
              </w:rPr>
              <w:t>е</w:t>
            </w:r>
            <w:r>
              <w:rPr>
                <w:rFonts w:ascii="Times New Roman" w:hAnsi="Times New Roman"/>
                <w:spacing w:val="1"/>
                <w:w w:val="103"/>
                <w:sz w:val="19"/>
                <w:szCs w:val="19"/>
              </w:rPr>
              <w:t>де</w:t>
            </w:r>
            <w:r>
              <w:rPr>
                <w:rFonts w:ascii="Times New Roman" w:hAnsi="Times New Roman"/>
                <w:spacing w:val="2"/>
                <w:w w:val="103"/>
                <w:sz w:val="19"/>
                <w:szCs w:val="19"/>
              </w:rPr>
              <w:t>ля</w:t>
            </w:r>
            <w:r>
              <w:rPr>
                <w:rFonts w:ascii="Times New Roman" w:hAnsi="Times New Roman"/>
                <w:spacing w:val="1"/>
                <w:w w:val="103"/>
                <w:sz w:val="19"/>
                <w:szCs w:val="19"/>
              </w:rPr>
              <w:t>е</w:t>
            </w:r>
            <w:r>
              <w:rPr>
                <w:rFonts w:ascii="Times New Roman" w:hAnsi="Times New Roman"/>
                <w:w w:val="103"/>
                <w:sz w:val="19"/>
                <w:szCs w:val="19"/>
              </w:rPr>
              <w:t>т</w:t>
            </w:r>
            <w:r>
              <w:rPr>
                <w:rFonts w:ascii="Times New Roman" w:hAnsi="Times New Roman"/>
                <w:spacing w:val="37"/>
                <w:sz w:val="19"/>
                <w:szCs w:val="19"/>
              </w:rPr>
              <w:t xml:space="preserve"> </w:t>
            </w:r>
            <w:r>
              <w:rPr>
                <w:rFonts w:ascii="Times New Roman" w:hAnsi="Times New Roman"/>
                <w:spacing w:val="1"/>
                <w:w w:val="103"/>
                <w:sz w:val="19"/>
                <w:szCs w:val="19"/>
              </w:rPr>
              <w:t>а</w:t>
            </w:r>
            <w:r>
              <w:rPr>
                <w:rFonts w:ascii="Times New Roman" w:hAnsi="Times New Roman"/>
                <w:spacing w:val="2"/>
                <w:w w:val="103"/>
                <w:sz w:val="19"/>
                <w:szCs w:val="19"/>
              </w:rPr>
              <w:t>к</w:t>
            </w:r>
            <w:r>
              <w:rPr>
                <w:rFonts w:ascii="Times New Roman" w:hAnsi="Times New Roman"/>
                <w:spacing w:val="1"/>
                <w:w w:val="103"/>
                <w:sz w:val="19"/>
                <w:szCs w:val="19"/>
              </w:rPr>
              <w:t>т</w:t>
            </w:r>
            <w:r>
              <w:rPr>
                <w:rFonts w:ascii="Times New Roman" w:hAnsi="Times New Roman"/>
                <w:spacing w:val="2"/>
                <w:w w:val="103"/>
                <w:sz w:val="19"/>
                <w:szCs w:val="19"/>
              </w:rPr>
              <w:t>у</w:t>
            </w:r>
            <w:r>
              <w:rPr>
                <w:rFonts w:ascii="Times New Roman" w:hAnsi="Times New Roman"/>
                <w:spacing w:val="1"/>
                <w:w w:val="103"/>
                <w:sz w:val="19"/>
                <w:szCs w:val="19"/>
              </w:rPr>
              <w:t>а</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ны</w:t>
            </w:r>
            <w:r>
              <w:rPr>
                <w:rFonts w:ascii="Times New Roman" w:hAnsi="Times New Roman"/>
                <w:w w:val="103"/>
                <w:sz w:val="19"/>
                <w:szCs w:val="19"/>
              </w:rPr>
              <w:t>й</w:t>
            </w:r>
            <w:r>
              <w:rPr>
                <w:rFonts w:ascii="Times New Roman" w:hAnsi="Times New Roman"/>
                <w:spacing w:val="38"/>
                <w:sz w:val="19"/>
                <w:szCs w:val="19"/>
              </w:rPr>
              <w:t xml:space="preserve"> </w:t>
            </w:r>
            <w:r>
              <w:rPr>
                <w:rFonts w:ascii="Times New Roman" w:hAnsi="Times New Roman"/>
                <w:spacing w:val="1"/>
                <w:w w:val="103"/>
                <w:sz w:val="19"/>
                <w:szCs w:val="19"/>
              </w:rPr>
              <w:t>у</w:t>
            </w:r>
            <w:r>
              <w:rPr>
                <w:rFonts w:ascii="Times New Roman" w:hAnsi="Times New Roman"/>
                <w:spacing w:val="2"/>
                <w:w w:val="103"/>
                <w:sz w:val="19"/>
                <w:szCs w:val="19"/>
              </w:rPr>
              <w:t>р</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w w:val="103"/>
                <w:sz w:val="19"/>
                <w:szCs w:val="19"/>
              </w:rPr>
              <w:t>ь</w:t>
            </w:r>
            <w:r>
              <w:rPr>
                <w:rFonts w:ascii="Times New Roman" w:hAnsi="Times New Roman"/>
                <w:sz w:val="19"/>
                <w:szCs w:val="19"/>
              </w:rPr>
              <w:t xml:space="preserve"> </w:t>
            </w:r>
            <w:r>
              <w:rPr>
                <w:rFonts w:ascii="Times New Roman" w:hAnsi="Times New Roman"/>
                <w:spacing w:val="1"/>
                <w:w w:val="103"/>
                <w:sz w:val="19"/>
                <w:szCs w:val="19"/>
              </w:rPr>
              <w:t>зн</w:t>
            </w:r>
            <w:r>
              <w:rPr>
                <w:rFonts w:ascii="Times New Roman" w:hAnsi="Times New Roman"/>
                <w:spacing w:val="2"/>
                <w:w w:val="103"/>
                <w:sz w:val="19"/>
                <w:szCs w:val="19"/>
              </w:rPr>
              <w:t>ан</w:t>
            </w:r>
            <w:r>
              <w:rPr>
                <w:rFonts w:ascii="Times New Roman" w:hAnsi="Times New Roman"/>
                <w:spacing w:val="1"/>
                <w:w w:val="103"/>
                <w:sz w:val="19"/>
                <w:szCs w:val="19"/>
              </w:rPr>
              <w:t>и</w:t>
            </w:r>
            <w:r>
              <w:rPr>
                <w:rFonts w:ascii="Times New Roman" w:hAnsi="Times New Roman"/>
                <w:spacing w:val="2"/>
                <w:w w:val="103"/>
                <w:sz w:val="19"/>
                <w:szCs w:val="19"/>
              </w:rPr>
              <w:t>й</w:t>
            </w:r>
            <w:r>
              <w:rPr>
                <w:rFonts w:ascii="Times New Roman" w:hAnsi="Times New Roman"/>
                <w:w w:val="103"/>
                <w:sz w:val="19"/>
                <w:szCs w:val="19"/>
              </w:rPr>
              <w:t>,</w:t>
            </w:r>
            <w:r>
              <w:rPr>
                <w:rFonts w:ascii="Times New Roman" w:hAnsi="Times New Roman"/>
                <w:spacing w:val="73"/>
                <w:sz w:val="19"/>
                <w:szCs w:val="19"/>
              </w:rPr>
              <w:t xml:space="preserve"> </w:t>
            </w:r>
            <w:r>
              <w:rPr>
                <w:rFonts w:ascii="Times New Roman" w:hAnsi="Times New Roman"/>
                <w:spacing w:val="2"/>
                <w:w w:val="103"/>
                <w:sz w:val="19"/>
                <w:szCs w:val="19"/>
              </w:rPr>
              <w:t>н</w:t>
            </w:r>
            <w:r>
              <w:rPr>
                <w:rFonts w:ascii="Times New Roman" w:hAnsi="Times New Roman"/>
                <w:spacing w:val="1"/>
                <w:w w:val="103"/>
                <w:sz w:val="19"/>
                <w:szCs w:val="19"/>
              </w:rPr>
              <w:t>е</w:t>
            </w:r>
            <w:r>
              <w:rPr>
                <w:rFonts w:ascii="Times New Roman" w:hAnsi="Times New Roman"/>
                <w:spacing w:val="2"/>
                <w:w w:val="103"/>
                <w:sz w:val="19"/>
                <w:szCs w:val="19"/>
              </w:rPr>
              <w:t>об</w:t>
            </w:r>
            <w:r>
              <w:rPr>
                <w:rFonts w:ascii="Times New Roman" w:hAnsi="Times New Roman"/>
                <w:spacing w:val="1"/>
                <w:w w:val="103"/>
                <w:sz w:val="19"/>
                <w:szCs w:val="19"/>
              </w:rPr>
              <w:t>х</w:t>
            </w:r>
            <w:r>
              <w:rPr>
                <w:rFonts w:ascii="Times New Roman" w:hAnsi="Times New Roman"/>
                <w:spacing w:val="2"/>
                <w:w w:val="103"/>
                <w:sz w:val="19"/>
                <w:szCs w:val="19"/>
              </w:rPr>
              <w:t>од</w:t>
            </w:r>
            <w:r>
              <w:rPr>
                <w:rFonts w:ascii="Times New Roman" w:hAnsi="Times New Roman"/>
                <w:spacing w:val="1"/>
                <w:w w:val="103"/>
                <w:sz w:val="19"/>
                <w:szCs w:val="19"/>
              </w:rPr>
              <w:t>и</w:t>
            </w:r>
            <w:r>
              <w:rPr>
                <w:rFonts w:ascii="Times New Roman" w:hAnsi="Times New Roman"/>
                <w:spacing w:val="2"/>
                <w:w w:val="103"/>
                <w:sz w:val="19"/>
                <w:szCs w:val="19"/>
              </w:rPr>
              <w:t>мы</w:t>
            </w:r>
            <w:r>
              <w:rPr>
                <w:rFonts w:ascii="Times New Roman" w:hAnsi="Times New Roman"/>
                <w:w w:val="103"/>
                <w:sz w:val="19"/>
                <w:szCs w:val="19"/>
              </w:rPr>
              <w:t>й</w:t>
            </w:r>
            <w:r>
              <w:rPr>
                <w:rFonts w:ascii="Times New Roman" w:hAnsi="Times New Roman"/>
                <w:spacing w:val="75"/>
                <w:sz w:val="19"/>
                <w:szCs w:val="19"/>
              </w:rPr>
              <w:t xml:space="preserve"> </w:t>
            </w:r>
            <w:r>
              <w:rPr>
                <w:rFonts w:ascii="Times New Roman" w:hAnsi="Times New Roman"/>
                <w:spacing w:val="1"/>
                <w:w w:val="103"/>
                <w:sz w:val="19"/>
                <w:szCs w:val="19"/>
              </w:rPr>
              <w:t>д</w:t>
            </w:r>
            <w:r>
              <w:rPr>
                <w:rFonts w:ascii="Times New Roman" w:hAnsi="Times New Roman"/>
                <w:spacing w:val="2"/>
                <w:w w:val="103"/>
                <w:sz w:val="19"/>
                <w:szCs w:val="19"/>
              </w:rPr>
              <w:t>л</w:t>
            </w:r>
            <w:r>
              <w:rPr>
                <w:rFonts w:ascii="Times New Roman" w:hAnsi="Times New Roman"/>
                <w:w w:val="103"/>
                <w:sz w:val="19"/>
                <w:szCs w:val="19"/>
              </w:rPr>
              <w:t>я</w:t>
            </w:r>
            <w:r>
              <w:rPr>
                <w:rFonts w:ascii="Times New Roman" w:hAnsi="Times New Roman"/>
                <w:spacing w:val="74"/>
                <w:sz w:val="19"/>
                <w:szCs w:val="19"/>
              </w:rPr>
              <w:t xml:space="preserve"> </w:t>
            </w: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w:t>
            </w:r>
            <w:r>
              <w:rPr>
                <w:rFonts w:ascii="Times New Roman" w:hAnsi="Times New Roman"/>
                <w:w w:val="103"/>
                <w:sz w:val="19"/>
                <w:szCs w:val="19"/>
              </w:rPr>
              <w:t>-</w:t>
            </w:r>
            <w:r>
              <w:rPr>
                <w:rFonts w:ascii="Times New Roman" w:hAnsi="Times New Roman"/>
                <w:spacing w:val="1"/>
                <w:w w:val="103"/>
                <w:sz w:val="19"/>
                <w:szCs w:val="19"/>
              </w:rPr>
              <w:t>д</w:t>
            </w:r>
            <w:r>
              <w:rPr>
                <w:rFonts w:ascii="Times New Roman" w:hAnsi="Times New Roman"/>
                <w:spacing w:val="2"/>
                <w:w w:val="103"/>
                <w:sz w:val="19"/>
                <w:szCs w:val="19"/>
              </w:rPr>
              <w:t>о</w:t>
            </w:r>
            <w:r>
              <w:rPr>
                <w:rFonts w:ascii="Times New Roman" w:hAnsi="Times New Roman"/>
                <w:spacing w:val="1"/>
                <w:w w:val="103"/>
                <w:sz w:val="19"/>
                <w:szCs w:val="19"/>
              </w:rPr>
              <w:t>л</w:t>
            </w:r>
            <w:r>
              <w:rPr>
                <w:rFonts w:ascii="Times New Roman" w:hAnsi="Times New Roman"/>
                <w:spacing w:val="2"/>
                <w:w w:val="103"/>
                <w:sz w:val="19"/>
                <w:szCs w:val="19"/>
              </w:rPr>
              <w:t>жен</w:t>
            </w:r>
            <w:r>
              <w:rPr>
                <w:rFonts w:ascii="Times New Roman" w:hAnsi="Times New Roman"/>
                <w:spacing w:val="1"/>
                <w:w w:val="103"/>
                <w:sz w:val="19"/>
                <w:szCs w:val="19"/>
              </w:rPr>
              <w:t>и</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42"/>
                <w:sz w:val="19"/>
                <w:szCs w:val="19"/>
              </w:rPr>
              <w:t xml:space="preserve"> </w:t>
            </w:r>
            <w:r>
              <w:rPr>
                <w:rFonts w:ascii="Times New Roman" w:hAnsi="Times New Roman"/>
                <w:w w:val="103"/>
                <w:sz w:val="19"/>
                <w:szCs w:val="19"/>
              </w:rPr>
              <w:t>о</w:t>
            </w:r>
            <w:r>
              <w:rPr>
                <w:rFonts w:ascii="Times New Roman" w:hAnsi="Times New Roman"/>
                <w:spacing w:val="2"/>
                <w:w w:val="103"/>
                <w:sz w:val="19"/>
                <w:szCs w:val="19"/>
              </w:rPr>
              <w:t>бу</w:t>
            </w:r>
            <w:r>
              <w:rPr>
                <w:rFonts w:ascii="Times New Roman" w:hAnsi="Times New Roman"/>
                <w:spacing w:val="1"/>
                <w:w w:val="103"/>
                <w:sz w:val="19"/>
                <w:szCs w:val="19"/>
              </w:rPr>
              <w:t>ч</w:t>
            </w:r>
            <w:r>
              <w:rPr>
                <w:rFonts w:ascii="Times New Roman" w:hAnsi="Times New Roman"/>
                <w:spacing w:val="2"/>
                <w:w w:val="103"/>
                <w:sz w:val="19"/>
                <w:szCs w:val="19"/>
              </w:rPr>
              <w:t>е</w:t>
            </w:r>
            <w:r>
              <w:rPr>
                <w:rFonts w:ascii="Times New Roman" w:hAnsi="Times New Roman"/>
                <w:spacing w:val="1"/>
                <w:w w:val="103"/>
                <w:sz w:val="19"/>
                <w:szCs w:val="19"/>
              </w:rPr>
              <w:t>н</w:t>
            </w:r>
            <w:r>
              <w:rPr>
                <w:rFonts w:ascii="Times New Roman" w:hAnsi="Times New Roman"/>
                <w:spacing w:val="2"/>
                <w:w w:val="103"/>
                <w:sz w:val="19"/>
                <w:szCs w:val="19"/>
              </w:rPr>
              <w:t>ия</w:t>
            </w:r>
            <w:r>
              <w:rPr>
                <w:rFonts w:ascii="Times New Roman" w:hAnsi="Times New Roman"/>
                <w:w w:val="103"/>
                <w:sz w:val="19"/>
                <w:szCs w:val="19"/>
              </w:rPr>
              <w:t>,</w:t>
            </w:r>
            <w:r>
              <w:rPr>
                <w:rFonts w:ascii="Times New Roman" w:hAnsi="Times New Roman"/>
                <w:sz w:val="19"/>
                <w:szCs w:val="19"/>
              </w:rPr>
              <w:t xml:space="preserve">    </w:t>
            </w:r>
            <w:r>
              <w:rPr>
                <w:rFonts w:ascii="Times New Roman" w:hAnsi="Times New Roman"/>
                <w:spacing w:val="-44"/>
                <w:sz w:val="19"/>
                <w:szCs w:val="19"/>
              </w:rPr>
              <w:t xml:space="preserve"> </w:t>
            </w:r>
            <w:r>
              <w:rPr>
                <w:rFonts w:ascii="Times New Roman" w:hAnsi="Times New Roman"/>
                <w:w w:val="103"/>
                <w:sz w:val="19"/>
                <w:szCs w:val="19"/>
              </w:rPr>
              <w:t>а</w:t>
            </w:r>
            <w:r>
              <w:rPr>
                <w:rFonts w:ascii="Times New Roman" w:hAnsi="Times New Roman"/>
                <w:sz w:val="19"/>
                <w:szCs w:val="19"/>
              </w:rPr>
              <w:t xml:space="preserve">    </w:t>
            </w:r>
            <w:r>
              <w:rPr>
                <w:rFonts w:ascii="Times New Roman" w:hAnsi="Times New Roman"/>
                <w:spacing w:val="-43"/>
                <w:sz w:val="19"/>
                <w:szCs w:val="19"/>
              </w:rPr>
              <w:t xml:space="preserve"> </w:t>
            </w:r>
            <w:r>
              <w:rPr>
                <w:rFonts w:ascii="Times New Roman" w:hAnsi="Times New Roman"/>
                <w:w w:val="103"/>
                <w:sz w:val="19"/>
                <w:szCs w:val="19"/>
              </w:rPr>
              <w:t>т</w:t>
            </w:r>
            <w:r>
              <w:rPr>
                <w:rFonts w:ascii="Times New Roman" w:hAnsi="Times New Roman"/>
                <w:spacing w:val="2"/>
                <w:w w:val="103"/>
                <w:sz w:val="19"/>
                <w:szCs w:val="19"/>
              </w:rPr>
              <w:t>а</w:t>
            </w:r>
            <w:r>
              <w:rPr>
                <w:rFonts w:ascii="Times New Roman" w:hAnsi="Times New Roman"/>
                <w:spacing w:val="1"/>
                <w:w w:val="103"/>
                <w:sz w:val="19"/>
                <w:szCs w:val="19"/>
              </w:rPr>
              <w:t>к</w:t>
            </w:r>
            <w:r>
              <w:rPr>
                <w:rFonts w:ascii="Times New Roman" w:hAnsi="Times New Roman"/>
                <w:spacing w:val="2"/>
                <w:w w:val="103"/>
                <w:sz w:val="19"/>
                <w:szCs w:val="19"/>
              </w:rPr>
              <w:t>ж</w:t>
            </w:r>
            <w:r>
              <w:rPr>
                <w:rFonts w:ascii="Times New Roman" w:hAnsi="Times New Roman"/>
                <w:w w:val="103"/>
                <w:sz w:val="19"/>
                <w:szCs w:val="19"/>
              </w:rPr>
              <w:t>е</w:t>
            </w:r>
            <w:r>
              <w:rPr>
                <w:rFonts w:ascii="Times New Roman" w:hAnsi="Times New Roman"/>
                <w:sz w:val="19"/>
                <w:szCs w:val="19"/>
              </w:rPr>
              <w:t xml:space="preserve"> </w:t>
            </w:r>
            <w:r>
              <w:rPr>
                <w:rFonts w:ascii="Times New Roman" w:hAnsi="Times New Roman"/>
                <w:spacing w:val="1"/>
                <w:w w:val="103"/>
                <w:sz w:val="19"/>
                <w:szCs w:val="19"/>
              </w:rPr>
              <w:t>н</w:t>
            </w:r>
            <w:r>
              <w:rPr>
                <w:rFonts w:ascii="Times New Roman" w:hAnsi="Times New Roman"/>
                <w:spacing w:val="2"/>
                <w:w w:val="103"/>
                <w:sz w:val="19"/>
                <w:szCs w:val="19"/>
              </w:rPr>
              <w:t>ам</w:t>
            </w:r>
            <w:r>
              <w:rPr>
                <w:rFonts w:ascii="Times New Roman" w:hAnsi="Times New Roman"/>
                <w:spacing w:val="1"/>
                <w:w w:val="103"/>
                <w:sz w:val="19"/>
                <w:szCs w:val="19"/>
              </w:rPr>
              <w:t>еч</w:t>
            </w:r>
            <w:r>
              <w:rPr>
                <w:rFonts w:ascii="Times New Roman" w:hAnsi="Times New Roman"/>
                <w:spacing w:val="2"/>
                <w:w w:val="103"/>
                <w:sz w:val="19"/>
                <w:szCs w:val="19"/>
              </w:rPr>
              <w:t>а</w:t>
            </w:r>
            <w:r>
              <w:rPr>
                <w:rFonts w:ascii="Times New Roman" w:hAnsi="Times New Roman"/>
                <w:spacing w:val="1"/>
                <w:w w:val="103"/>
                <w:sz w:val="19"/>
                <w:szCs w:val="19"/>
              </w:rPr>
              <w:t>е</w:t>
            </w:r>
            <w:r>
              <w:rPr>
                <w:rFonts w:ascii="Times New Roman" w:hAnsi="Times New Roman"/>
                <w:w w:val="103"/>
                <w:sz w:val="19"/>
                <w:szCs w:val="19"/>
              </w:rPr>
              <w:t>т</w:t>
            </w:r>
            <w:r>
              <w:rPr>
                <w:rFonts w:ascii="Times New Roman" w:hAnsi="Times New Roman"/>
                <w:spacing w:val="15"/>
                <w:sz w:val="19"/>
                <w:szCs w:val="19"/>
              </w:rPr>
              <w:t xml:space="preserve"> </w:t>
            </w:r>
            <w:r>
              <w:rPr>
                <w:rFonts w:ascii="Times New Roman" w:hAnsi="Times New Roman"/>
                <w:spacing w:val="2"/>
                <w:w w:val="103"/>
                <w:sz w:val="19"/>
                <w:szCs w:val="19"/>
              </w:rPr>
              <w:t>«</w:t>
            </w:r>
            <w:r>
              <w:rPr>
                <w:rFonts w:ascii="Times New Roman" w:hAnsi="Times New Roman"/>
                <w:spacing w:val="1"/>
                <w:w w:val="103"/>
                <w:sz w:val="19"/>
                <w:szCs w:val="19"/>
              </w:rPr>
              <w:t>з</w:t>
            </w:r>
            <w:r>
              <w:rPr>
                <w:rFonts w:ascii="Times New Roman" w:hAnsi="Times New Roman"/>
                <w:spacing w:val="2"/>
                <w:w w:val="103"/>
                <w:sz w:val="19"/>
                <w:szCs w:val="19"/>
              </w:rPr>
              <w:t>о</w:t>
            </w:r>
            <w:r>
              <w:rPr>
                <w:rFonts w:ascii="Times New Roman" w:hAnsi="Times New Roman"/>
                <w:spacing w:val="1"/>
                <w:w w:val="103"/>
                <w:sz w:val="19"/>
                <w:szCs w:val="19"/>
              </w:rPr>
              <w:t>н</w:t>
            </w:r>
            <w:r>
              <w:rPr>
                <w:rFonts w:ascii="Times New Roman" w:hAnsi="Times New Roman"/>
                <w:w w:val="103"/>
                <w:sz w:val="19"/>
                <w:szCs w:val="19"/>
              </w:rPr>
              <w:t>у</w:t>
            </w:r>
            <w:r>
              <w:rPr>
                <w:rFonts w:ascii="Times New Roman" w:hAnsi="Times New Roman"/>
                <w:spacing w:val="16"/>
                <w:sz w:val="19"/>
                <w:szCs w:val="19"/>
              </w:rPr>
              <w:t xml:space="preserve"> </w:t>
            </w:r>
            <w:r>
              <w:rPr>
                <w:rFonts w:ascii="Times New Roman" w:hAnsi="Times New Roman"/>
                <w:spacing w:val="1"/>
                <w:w w:val="103"/>
                <w:sz w:val="19"/>
                <w:szCs w:val="19"/>
              </w:rPr>
              <w:t>б</w:t>
            </w:r>
            <w:r>
              <w:rPr>
                <w:rFonts w:ascii="Times New Roman" w:hAnsi="Times New Roman"/>
                <w:spacing w:val="2"/>
                <w:w w:val="103"/>
                <w:sz w:val="19"/>
                <w:szCs w:val="19"/>
              </w:rPr>
              <w:t>лиж</w:t>
            </w:r>
            <w:r>
              <w:rPr>
                <w:rFonts w:ascii="Times New Roman" w:hAnsi="Times New Roman"/>
                <w:spacing w:val="1"/>
                <w:w w:val="103"/>
                <w:sz w:val="19"/>
                <w:szCs w:val="19"/>
              </w:rPr>
              <w:t>а</w:t>
            </w:r>
            <w:r>
              <w:rPr>
                <w:rFonts w:ascii="Times New Roman" w:hAnsi="Times New Roman"/>
                <w:spacing w:val="2"/>
                <w:w w:val="103"/>
                <w:sz w:val="19"/>
                <w:szCs w:val="19"/>
              </w:rPr>
              <w:t>йше</w:t>
            </w:r>
            <w:r>
              <w:rPr>
                <w:rFonts w:ascii="Times New Roman" w:hAnsi="Times New Roman"/>
                <w:spacing w:val="1"/>
                <w:w w:val="103"/>
                <w:sz w:val="19"/>
                <w:szCs w:val="19"/>
              </w:rPr>
              <w:t>г</w:t>
            </w:r>
            <w:r>
              <w:rPr>
                <w:rFonts w:ascii="Times New Roman" w:hAnsi="Times New Roman"/>
                <w:w w:val="103"/>
                <w:sz w:val="19"/>
                <w:szCs w:val="19"/>
              </w:rPr>
              <w:t>о</w:t>
            </w:r>
            <w:r>
              <w:rPr>
                <w:rFonts w:ascii="Times New Roman" w:hAnsi="Times New Roman"/>
                <w:spacing w:val="15"/>
                <w:sz w:val="19"/>
                <w:szCs w:val="19"/>
              </w:rPr>
              <w:t xml:space="preserve"> </w:t>
            </w:r>
            <w:r>
              <w:rPr>
                <w:rFonts w:ascii="Times New Roman" w:hAnsi="Times New Roman"/>
                <w:spacing w:val="2"/>
                <w:w w:val="103"/>
                <w:sz w:val="19"/>
                <w:szCs w:val="19"/>
              </w:rPr>
              <w:t>р</w:t>
            </w:r>
            <w:r>
              <w:rPr>
                <w:rFonts w:ascii="Times New Roman" w:hAnsi="Times New Roman"/>
                <w:spacing w:val="1"/>
                <w:w w:val="103"/>
                <w:sz w:val="19"/>
                <w:szCs w:val="19"/>
              </w:rPr>
              <w:t>а</w:t>
            </w:r>
            <w:r>
              <w:rPr>
                <w:rFonts w:ascii="Times New Roman" w:hAnsi="Times New Roman"/>
                <w:spacing w:val="2"/>
                <w:w w:val="103"/>
                <w:sz w:val="19"/>
                <w:szCs w:val="19"/>
              </w:rPr>
              <w:t>з</w:t>
            </w:r>
            <w:r>
              <w:rPr>
                <w:rFonts w:ascii="Times New Roman" w:hAnsi="Times New Roman"/>
                <w:w w:val="103"/>
                <w:sz w:val="19"/>
                <w:szCs w:val="19"/>
              </w:rPr>
              <w:t>-</w:t>
            </w:r>
            <w:r>
              <w:rPr>
                <w:rFonts w:ascii="Times New Roman" w:hAnsi="Times New Roman"/>
                <w:spacing w:val="1"/>
                <w:w w:val="103"/>
                <w:sz w:val="19"/>
                <w:szCs w:val="19"/>
              </w:rPr>
              <w:t>в</w:t>
            </w:r>
            <w:r>
              <w:rPr>
                <w:rFonts w:ascii="Times New Roman" w:hAnsi="Times New Roman"/>
                <w:spacing w:val="2"/>
                <w:w w:val="103"/>
                <w:sz w:val="19"/>
                <w:szCs w:val="19"/>
              </w:rPr>
              <w:t>и</w:t>
            </w:r>
            <w:r>
              <w:rPr>
                <w:rFonts w:ascii="Times New Roman" w:hAnsi="Times New Roman"/>
                <w:spacing w:val="1"/>
                <w:w w:val="103"/>
                <w:sz w:val="19"/>
                <w:szCs w:val="19"/>
              </w:rPr>
              <w:t>т</w:t>
            </w:r>
            <w:r>
              <w:rPr>
                <w:rFonts w:ascii="Times New Roman" w:hAnsi="Times New Roman"/>
                <w:spacing w:val="2"/>
                <w:w w:val="103"/>
                <w:sz w:val="19"/>
                <w:szCs w:val="19"/>
              </w:rPr>
              <w:t>и</w:t>
            </w:r>
            <w:r>
              <w:rPr>
                <w:rFonts w:ascii="Times New Roman" w:hAnsi="Times New Roman"/>
                <w:spacing w:val="1"/>
                <w:w w:val="103"/>
                <w:sz w:val="19"/>
                <w:szCs w:val="19"/>
              </w:rPr>
              <w:t>я</w:t>
            </w:r>
            <w:r>
              <w:rPr>
                <w:rFonts w:ascii="Times New Roman" w:hAnsi="Times New Roman"/>
                <w:w w:val="103"/>
                <w:sz w:val="19"/>
                <w:szCs w:val="19"/>
              </w:rPr>
              <w:t>»</w:t>
            </w:r>
            <w:r>
              <w:rPr>
                <w:rFonts w:ascii="Times New Roman" w:hAnsi="Times New Roman"/>
                <w:spacing w:val="110"/>
                <w:sz w:val="19"/>
                <w:szCs w:val="19"/>
              </w:rPr>
              <w:t xml:space="preserve"> </w:t>
            </w:r>
            <w:r>
              <w:rPr>
                <w:rFonts w:ascii="Times New Roman" w:hAnsi="Times New Roman"/>
                <w:w w:val="103"/>
                <w:sz w:val="19"/>
                <w:szCs w:val="19"/>
              </w:rPr>
              <w:t>и</w:t>
            </w:r>
            <w:r>
              <w:rPr>
                <w:rFonts w:ascii="Times New Roman" w:hAnsi="Times New Roman"/>
                <w:spacing w:val="109"/>
                <w:sz w:val="19"/>
                <w:szCs w:val="19"/>
              </w:rPr>
              <w:t xml:space="preserve"> </w:t>
            </w: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е</w:t>
            </w:r>
            <w:r>
              <w:rPr>
                <w:rFonts w:ascii="Times New Roman" w:hAnsi="Times New Roman"/>
                <w:spacing w:val="1"/>
                <w:w w:val="103"/>
                <w:sz w:val="19"/>
                <w:szCs w:val="19"/>
              </w:rPr>
              <w:t>д</w:t>
            </w:r>
            <w:r>
              <w:rPr>
                <w:rFonts w:ascii="Times New Roman" w:hAnsi="Times New Roman"/>
                <w:spacing w:val="2"/>
                <w:w w:val="103"/>
                <w:sz w:val="19"/>
                <w:szCs w:val="19"/>
              </w:rPr>
              <w:t>ме</w:t>
            </w:r>
            <w:r>
              <w:rPr>
                <w:rFonts w:ascii="Times New Roman" w:hAnsi="Times New Roman"/>
                <w:spacing w:val="1"/>
                <w:w w:val="103"/>
                <w:sz w:val="19"/>
                <w:szCs w:val="19"/>
              </w:rPr>
              <w:t>т</w:t>
            </w:r>
            <w:r>
              <w:rPr>
                <w:rFonts w:ascii="Times New Roman" w:hAnsi="Times New Roman"/>
                <w:spacing w:val="2"/>
                <w:w w:val="103"/>
                <w:sz w:val="19"/>
                <w:szCs w:val="19"/>
              </w:rPr>
              <w:t>ны</w:t>
            </w:r>
            <w:r>
              <w:rPr>
                <w:rFonts w:ascii="Times New Roman" w:hAnsi="Times New Roman"/>
                <w:w w:val="103"/>
                <w:sz w:val="19"/>
                <w:szCs w:val="19"/>
              </w:rPr>
              <w:t>х</w:t>
            </w:r>
            <w:r>
              <w:rPr>
                <w:rFonts w:ascii="Times New Roman" w:hAnsi="Times New Roman"/>
                <w:spacing w:val="109"/>
                <w:sz w:val="19"/>
                <w:szCs w:val="19"/>
              </w:rPr>
              <w:t xml:space="preserve"> </w:t>
            </w:r>
            <w:r>
              <w:rPr>
                <w:rFonts w:ascii="Times New Roman" w:hAnsi="Times New Roman"/>
                <w:spacing w:val="1"/>
                <w:w w:val="103"/>
                <w:sz w:val="19"/>
                <w:szCs w:val="19"/>
              </w:rPr>
              <w:t>з</w:t>
            </w:r>
            <w:r>
              <w:rPr>
                <w:rFonts w:ascii="Times New Roman" w:hAnsi="Times New Roman"/>
                <w:spacing w:val="2"/>
                <w:w w:val="103"/>
                <w:sz w:val="19"/>
                <w:szCs w:val="19"/>
              </w:rPr>
              <w:t>н</w:t>
            </w:r>
            <w:r>
              <w:rPr>
                <w:rFonts w:ascii="Times New Roman" w:hAnsi="Times New Roman"/>
                <w:spacing w:val="1"/>
                <w:w w:val="103"/>
                <w:sz w:val="19"/>
                <w:szCs w:val="19"/>
              </w:rPr>
              <w:t>а</w:t>
            </w:r>
            <w:r>
              <w:rPr>
                <w:rFonts w:ascii="Times New Roman" w:hAnsi="Times New Roman"/>
                <w:spacing w:val="2"/>
                <w:w w:val="103"/>
                <w:sz w:val="19"/>
                <w:szCs w:val="19"/>
              </w:rPr>
              <w:t>ний</w:t>
            </w:r>
            <w:r>
              <w:rPr>
                <w:rFonts w:ascii="Times New Roman" w:hAnsi="Times New Roman"/>
                <w:w w:val="103"/>
                <w:sz w:val="19"/>
                <w:szCs w:val="19"/>
              </w:rPr>
              <w:t>,</w:t>
            </w:r>
            <w:r>
              <w:rPr>
                <w:rFonts w:ascii="Times New Roman" w:hAnsi="Times New Roman"/>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р</w:t>
            </w:r>
            <w:r>
              <w:rPr>
                <w:rFonts w:ascii="Times New Roman" w:hAnsi="Times New Roman"/>
                <w:spacing w:val="1"/>
                <w:w w:val="103"/>
                <w:sz w:val="19"/>
                <w:szCs w:val="19"/>
              </w:rPr>
              <w:t>га</w:t>
            </w:r>
            <w:r>
              <w:rPr>
                <w:rFonts w:ascii="Times New Roman" w:hAnsi="Times New Roman"/>
                <w:spacing w:val="2"/>
                <w:w w:val="103"/>
                <w:sz w:val="19"/>
                <w:szCs w:val="19"/>
              </w:rPr>
              <w:t>ни</w:t>
            </w:r>
            <w:r>
              <w:rPr>
                <w:rFonts w:ascii="Times New Roman" w:hAnsi="Times New Roman"/>
                <w:spacing w:val="1"/>
                <w:w w:val="103"/>
                <w:sz w:val="19"/>
                <w:szCs w:val="19"/>
              </w:rPr>
              <w:t>з</w:t>
            </w:r>
            <w:r>
              <w:rPr>
                <w:rFonts w:ascii="Times New Roman" w:hAnsi="Times New Roman"/>
                <w:spacing w:val="2"/>
                <w:w w:val="103"/>
                <w:sz w:val="19"/>
                <w:szCs w:val="19"/>
              </w:rPr>
              <w:t>у</w:t>
            </w:r>
            <w:r>
              <w:rPr>
                <w:rFonts w:ascii="Times New Roman" w:hAnsi="Times New Roman"/>
                <w:spacing w:val="1"/>
                <w:w w:val="103"/>
                <w:sz w:val="19"/>
                <w:szCs w:val="19"/>
              </w:rPr>
              <w:t>е</w:t>
            </w:r>
            <w:r>
              <w:rPr>
                <w:rFonts w:ascii="Times New Roman" w:hAnsi="Times New Roman"/>
                <w:w w:val="103"/>
                <w:sz w:val="19"/>
                <w:szCs w:val="19"/>
              </w:rPr>
              <w:t>т</w:t>
            </w:r>
            <w:r>
              <w:rPr>
                <w:rFonts w:ascii="Times New Roman" w:hAnsi="Times New Roman"/>
                <w:spacing w:val="100"/>
                <w:sz w:val="19"/>
                <w:szCs w:val="19"/>
              </w:rPr>
              <w:t xml:space="preserve"> </w:t>
            </w:r>
            <w:r>
              <w:rPr>
                <w:rFonts w:ascii="Times New Roman" w:hAnsi="Times New Roman"/>
                <w:spacing w:val="2"/>
                <w:w w:val="103"/>
                <w:sz w:val="19"/>
                <w:szCs w:val="19"/>
              </w:rPr>
              <w:t>к</w:t>
            </w:r>
            <w:r>
              <w:rPr>
                <w:rFonts w:ascii="Times New Roman" w:hAnsi="Times New Roman"/>
                <w:spacing w:val="1"/>
                <w:w w:val="103"/>
                <w:sz w:val="19"/>
                <w:szCs w:val="19"/>
              </w:rPr>
              <w:t>о</w:t>
            </w:r>
            <w:r>
              <w:rPr>
                <w:rFonts w:ascii="Times New Roman" w:hAnsi="Times New Roman"/>
                <w:spacing w:val="2"/>
                <w:w w:val="103"/>
                <w:sz w:val="19"/>
                <w:szCs w:val="19"/>
              </w:rPr>
              <w:t>рр</w:t>
            </w:r>
            <w:r>
              <w:rPr>
                <w:rFonts w:ascii="Times New Roman" w:hAnsi="Times New Roman"/>
                <w:spacing w:val="1"/>
                <w:w w:val="103"/>
                <w:sz w:val="19"/>
                <w:szCs w:val="19"/>
              </w:rPr>
              <w:t>е</w:t>
            </w:r>
            <w:r>
              <w:rPr>
                <w:rFonts w:ascii="Times New Roman" w:hAnsi="Times New Roman"/>
                <w:spacing w:val="2"/>
                <w:w w:val="103"/>
                <w:sz w:val="19"/>
                <w:szCs w:val="19"/>
              </w:rPr>
              <w:t>к</w:t>
            </w:r>
            <w:r>
              <w:rPr>
                <w:rFonts w:ascii="Times New Roman" w:hAnsi="Times New Roman"/>
                <w:spacing w:val="1"/>
                <w:w w:val="103"/>
                <w:sz w:val="19"/>
                <w:szCs w:val="19"/>
              </w:rPr>
              <w:t>ц</w:t>
            </w:r>
            <w:r>
              <w:rPr>
                <w:rFonts w:ascii="Times New Roman" w:hAnsi="Times New Roman"/>
                <w:spacing w:val="2"/>
                <w:w w:val="103"/>
                <w:sz w:val="19"/>
                <w:szCs w:val="19"/>
              </w:rPr>
              <w:t>ион</w:t>
            </w:r>
            <w:r>
              <w:rPr>
                <w:rFonts w:ascii="Times New Roman" w:hAnsi="Times New Roman"/>
                <w:spacing w:val="1"/>
                <w:w w:val="103"/>
                <w:sz w:val="19"/>
                <w:szCs w:val="19"/>
              </w:rPr>
              <w:t>н</w:t>
            </w:r>
            <w:r>
              <w:rPr>
                <w:rFonts w:ascii="Times New Roman" w:hAnsi="Times New Roman"/>
                <w:spacing w:val="2"/>
                <w:w w:val="103"/>
                <w:sz w:val="19"/>
                <w:szCs w:val="19"/>
              </w:rPr>
              <w:t>у</w:t>
            </w:r>
            <w:r>
              <w:rPr>
                <w:rFonts w:ascii="Times New Roman" w:hAnsi="Times New Roman"/>
                <w:w w:val="103"/>
                <w:sz w:val="19"/>
                <w:szCs w:val="19"/>
              </w:rPr>
              <w:t>ю</w:t>
            </w:r>
            <w:r>
              <w:rPr>
                <w:rFonts w:ascii="Times New Roman" w:hAnsi="Times New Roman"/>
                <w:spacing w:val="101"/>
                <w:sz w:val="19"/>
                <w:szCs w:val="19"/>
              </w:rPr>
              <w:t xml:space="preserve"> </w:t>
            </w:r>
            <w:r>
              <w:rPr>
                <w:rFonts w:ascii="Times New Roman" w:hAnsi="Times New Roman"/>
                <w:spacing w:val="1"/>
                <w:w w:val="103"/>
                <w:sz w:val="19"/>
                <w:szCs w:val="19"/>
              </w:rPr>
              <w:t>р</w:t>
            </w:r>
            <w:r>
              <w:rPr>
                <w:rFonts w:ascii="Times New Roman" w:hAnsi="Times New Roman"/>
                <w:spacing w:val="2"/>
                <w:w w:val="103"/>
                <w:sz w:val="19"/>
                <w:szCs w:val="19"/>
              </w:rPr>
              <w:t>а</w:t>
            </w:r>
            <w:r>
              <w:rPr>
                <w:rFonts w:ascii="Times New Roman" w:hAnsi="Times New Roman"/>
                <w:w w:val="103"/>
                <w:sz w:val="19"/>
                <w:szCs w:val="19"/>
              </w:rPr>
              <w:t>-</w:t>
            </w:r>
            <w:r>
              <w:rPr>
                <w:rFonts w:ascii="Times New Roman" w:hAnsi="Times New Roman"/>
                <w:spacing w:val="1"/>
                <w:w w:val="103"/>
                <w:sz w:val="19"/>
                <w:szCs w:val="19"/>
              </w:rPr>
              <w:t>б</w:t>
            </w:r>
            <w:r>
              <w:rPr>
                <w:rFonts w:ascii="Times New Roman" w:hAnsi="Times New Roman"/>
                <w:spacing w:val="2"/>
                <w:w w:val="103"/>
                <w:sz w:val="19"/>
                <w:szCs w:val="19"/>
              </w:rPr>
              <w:t>о</w:t>
            </w:r>
            <w:r>
              <w:rPr>
                <w:rFonts w:ascii="Times New Roman" w:hAnsi="Times New Roman"/>
                <w:spacing w:val="1"/>
                <w:w w:val="103"/>
                <w:sz w:val="19"/>
                <w:szCs w:val="19"/>
              </w:rPr>
              <w:t>т</w:t>
            </w:r>
            <w:r>
              <w:rPr>
                <w:rFonts w:ascii="Times New Roman" w:hAnsi="Times New Roman"/>
                <w:w w:val="103"/>
                <w:sz w:val="19"/>
                <w:szCs w:val="19"/>
              </w:rPr>
              <w:t>у</w:t>
            </w:r>
            <w:r>
              <w:rPr>
                <w:rFonts w:ascii="Times New Roman" w:hAnsi="Times New Roman"/>
                <w:spacing w:val="4"/>
                <w:sz w:val="19"/>
                <w:szCs w:val="19"/>
              </w:rPr>
              <w:t xml:space="preserve"> </w:t>
            </w:r>
            <w:r>
              <w:rPr>
                <w:rFonts w:ascii="Times New Roman" w:hAnsi="Times New Roman"/>
                <w:w w:val="103"/>
                <w:sz w:val="19"/>
                <w:szCs w:val="19"/>
              </w:rPr>
              <w:t>в</w:t>
            </w:r>
            <w:r>
              <w:rPr>
                <w:rFonts w:ascii="Times New Roman" w:hAnsi="Times New Roman"/>
                <w:spacing w:val="4"/>
                <w:sz w:val="19"/>
                <w:szCs w:val="19"/>
              </w:rPr>
              <w:t xml:space="preserve"> </w:t>
            </w:r>
            <w:r>
              <w:rPr>
                <w:rFonts w:ascii="Times New Roman" w:hAnsi="Times New Roman"/>
                <w:spacing w:val="1"/>
                <w:w w:val="103"/>
                <w:sz w:val="19"/>
                <w:szCs w:val="19"/>
              </w:rPr>
              <w:t>з</w:t>
            </w:r>
            <w:r>
              <w:rPr>
                <w:rFonts w:ascii="Times New Roman" w:hAnsi="Times New Roman"/>
                <w:spacing w:val="2"/>
                <w:w w:val="103"/>
                <w:sz w:val="19"/>
                <w:szCs w:val="19"/>
              </w:rPr>
              <w:t>он</w:t>
            </w:r>
            <w:r>
              <w:rPr>
                <w:rFonts w:ascii="Times New Roman" w:hAnsi="Times New Roman"/>
                <w:w w:val="103"/>
                <w:sz w:val="19"/>
                <w:szCs w:val="19"/>
              </w:rPr>
              <w:t>е</w:t>
            </w:r>
            <w:r>
              <w:rPr>
                <w:rFonts w:ascii="Times New Roman" w:hAnsi="Times New Roman"/>
                <w:spacing w:val="4"/>
                <w:sz w:val="19"/>
                <w:szCs w:val="19"/>
              </w:rPr>
              <w:t xml:space="preserve"> </w:t>
            </w:r>
            <w:r>
              <w:rPr>
                <w:rFonts w:ascii="Times New Roman" w:hAnsi="Times New Roman"/>
                <w:spacing w:val="1"/>
                <w:w w:val="103"/>
                <w:sz w:val="19"/>
                <w:szCs w:val="19"/>
              </w:rPr>
              <w:t>а</w:t>
            </w:r>
            <w:r>
              <w:rPr>
                <w:rFonts w:ascii="Times New Roman" w:hAnsi="Times New Roman"/>
                <w:spacing w:val="2"/>
                <w:w w:val="103"/>
                <w:sz w:val="19"/>
                <w:szCs w:val="19"/>
              </w:rPr>
              <w:t>к</w:t>
            </w:r>
            <w:r>
              <w:rPr>
                <w:rFonts w:ascii="Times New Roman" w:hAnsi="Times New Roman"/>
                <w:spacing w:val="1"/>
                <w:w w:val="103"/>
                <w:sz w:val="19"/>
                <w:szCs w:val="19"/>
              </w:rPr>
              <w:t>т</w:t>
            </w:r>
            <w:r>
              <w:rPr>
                <w:rFonts w:ascii="Times New Roman" w:hAnsi="Times New Roman"/>
                <w:spacing w:val="2"/>
                <w:w w:val="103"/>
                <w:sz w:val="19"/>
                <w:szCs w:val="19"/>
              </w:rPr>
              <w:t>у</w:t>
            </w:r>
            <w:r>
              <w:rPr>
                <w:rFonts w:ascii="Times New Roman" w:hAnsi="Times New Roman"/>
                <w:spacing w:val="1"/>
                <w:w w:val="103"/>
                <w:sz w:val="19"/>
                <w:szCs w:val="19"/>
              </w:rPr>
              <w:t>а</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ны</w:t>
            </w:r>
            <w:r>
              <w:rPr>
                <w:rFonts w:ascii="Times New Roman" w:hAnsi="Times New Roman"/>
                <w:w w:val="103"/>
                <w:sz w:val="19"/>
                <w:szCs w:val="19"/>
              </w:rPr>
              <w:t>х</w:t>
            </w:r>
            <w:r>
              <w:rPr>
                <w:rFonts w:ascii="Times New Roman" w:hAnsi="Times New Roman"/>
                <w:spacing w:val="4"/>
                <w:sz w:val="19"/>
                <w:szCs w:val="19"/>
              </w:rPr>
              <w:t xml:space="preserve"> </w:t>
            </w:r>
            <w:r>
              <w:rPr>
                <w:rFonts w:ascii="Times New Roman" w:hAnsi="Times New Roman"/>
                <w:spacing w:val="1"/>
                <w:w w:val="103"/>
                <w:sz w:val="19"/>
                <w:szCs w:val="19"/>
              </w:rPr>
              <w:t>з</w:t>
            </w:r>
            <w:r>
              <w:rPr>
                <w:rFonts w:ascii="Times New Roman" w:hAnsi="Times New Roman"/>
                <w:spacing w:val="2"/>
                <w:w w:val="103"/>
                <w:sz w:val="19"/>
                <w:szCs w:val="19"/>
              </w:rPr>
              <w:t>на</w:t>
            </w:r>
            <w:r>
              <w:rPr>
                <w:rFonts w:ascii="Times New Roman" w:hAnsi="Times New Roman"/>
                <w:spacing w:val="1"/>
                <w:w w:val="103"/>
                <w:sz w:val="19"/>
                <w:szCs w:val="19"/>
              </w:rPr>
              <w:t>н</w:t>
            </w:r>
            <w:r>
              <w:rPr>
                <w:rFonts w:ascii="Times New Roman" w:hAnsi="Times New Roman"/>
                <w:spacing w:val="2"/>
                <w:w w:val="103"/>
                <w:sz w:val="19"/>
                <w:szCs w:val="19"/>
              </w:rPr>
              <w:t>и</w:t>
            </w:r>
            <w:r>
              <w:rPr>
                <w:rFonts w:ascii="Times New Roman" w:hAnsi="Times New Roman"/>
                <w:w w:val="103"/>
                <w:sz w:val="19"/>
                <w:szCs w:val="19"/>
              </w:rPr>
              <w:t>й</w:t>
            </w:r>
            <w:proofErr w:type="gramEnd"/>
          </w:p>
          <w:p w:rsidR="00B42B97" w:rsidRDefault="00B42B97" w:rsidP="00B42B97">
            <w:pPr>
              <w:widowControl w:val="0"/>
              <w:autoSpaceDE w:val="0"/>
              <w:autoSpaceDN w:val="0"/>
              <w:adjustRightInd w:val="0"/>
              <w:spacing w:before="110" w:after="0" w:line="254" w:lineRule="auto"/>
              <w:ind w:left="48" w:right="22"/>
              <w:jc w:val="both"/>
              <w:rPr>
                <w:rFonts w:ascii="Times New Roman" w:hAnsi="Times New Roman"/>
                <w:sz w:val="24"/>
                <w:szCs w:val="24"/>
              </w:rPr>
            </w:pP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462"/>
                <w:tab w:val="left" w:pos="2501"/>
              </w:tabs>
              <w:autoSpaceDE w:val="0"/>
              <w:autoSpaceDN w:val="0"/>
              <w:adjustRightInd w:val="0"/>
              <w:spacing w:before="110" w:after="0" w:line="253" w:lineRule="auto"/>
              <w:ind w:left="48" w:right="23"/>
              <w:rPr>
                <w:rFonts w:ascii="Times New Roman" w:hAnsi="Times New Roman"/>
                <w:sz w:val="24"/>
                <w:szCs w:val="24"/>
              </w:rPr>
            </w:pPr>
            <w:r>
              <w:rPr>
                <w:rFonts w:ascii="Times New Roman" w:hAnsi="Times New Roman"/>
                <w:spacing w:val="2"/>
                <w:w w:val="103"/>
                <w:sz w:val="19"/>
                <w:szCs w:val="19"/>
              </w:rPr>
              <w:t>Фи</w:t>
            </w:r>
            <w:r>
              <w:rPr>
                <w:rFonts w:ascii="Times New Roman" w:hAnsi="Times New Roman"/>
                <w:spacing w:val="1"/>
                <w:w w:val="103"/>
                <w:sz w:val="19"/>
                <w:szCs w:val="19"/>
              </w:rPr>
              <w:t>к</w:t>
            </w:r>
            <w:r>
              <w:rPr>
                <w:rFonts w:ascii="Times New Roman" w:hAnsi="Times New Roman"/>
                <w:spacing w:val="2"/>
                <w:w w:val="103"/>
                <w:sz w:val="19"/>
                <w:szCs w:val="19"/>
              </w:rPr>
              <w:t>с</w:t>
            </w:r>
            <w:r>
              <w:rPr>
                <w:rFonts w:ascii="Times New Roman" w:hAnsi="Times New Roman"/>
                <w:spacing w:val="1"/>
                <w:w w:val="103"/>
                <w:sz w:val="19"/>
                <w:szCs w:val="19"/>
              </w:rPr>
              <w:t>и</w:t>
            </w:r>
            <w:r>
              <w:rPr>
                <w:rFonts w:ascii="Times New Roman" w:hAnsi="Times New Roman"/>
                <w:spacing w:val="2"/>
                <w:w w:val="103"/>
                <w:sz w:val="19"/>
                <w:szCs w:val="19"/>
              </w:rPr>
              <w:t>рую</w:t>
            </w:r>
            <w:r>
              <w:rPr>
                <w:rFonts w:ascii="Times New Roman" w:hAnsi="Times New Roman"/>
                <w:spacing w:val="1"/>
                <w:w w:val="103"/>
                <w:sz w:val="19"/>
                <w:szCs w:val="19"/>
              </w:rPr>
              <w:t>т</w:t>
            </w:r>
            <w:r>
              <w:rPr>
                <w:rFonts w:ascii="Times New Roman" w:hAnsi="Times New Roman"/>
                <w:spacing w:val="2"/>
                <w:w w:val="103"/>
                <w:sz w:val="19"/>
                <w:szCs w:val="19"/>
              </w:rPr>
              <w:t>с</w:t>
            </w:r>
            <w:r>
              <w:rPr>
                <w:rFonts w:ascii="Times New Roman" w:hAnsi="Times New Roman"/>
                <w:w w:val="103"/>
                <w:sz w:val="19"/>
                <w:szCs w:val="19"/>
              </w:rPr>
              <w:t>я</w:t>
            </w:r>
            <w:r>
              <w:rPr>
                <w:rFonts w:ascii="Times New Roman" w:hAnsi="Times New Roman"/>
                <w:w w:val="103"/>
                <w:sz w:val="19"/>
                <w:szCs w:val="19"/>
              </w:rPr>
              <w:tab/>
            </w:r>
            <w:r>
              <w:rPr>
                <w:rFonts w:ascii="Times New Roman" w:hAnsi="Times New Roman"/>
                <w:spacing w:val="1"/>
                <w:w w:val="103"/>
                <w:sz w:val="19"/>
                <w:szCs w:val="19"/>
              </w:rPr>
              <w:t>у</w:t>
            </w:r>
            <w:r>
              <w:rPr>
                <w:rFonts w:ascii="Times New Roman" w:hAnsi="Times New Roman"/>
                <w:spacing w:val="2"/>
                <w:w w:val="103"/>
                <w:sz w:val="19"/>
                <w:szCs w:val="19"/>
              </w:rPr>
              <w:t>ч</w:t>
            </w:r>
            <w:r>
              <w:rPr>
                <w:rFonts w:ascii="Times New Roman" w:hAnsi="Times New Roman"/>
                <w:spacing w:val="1"/>
                <w:w w:val="103"/>
                <w:sz w:val="19"/>
                <w:szCs w:val="19"/>
              </w:rPr>
              <w:t>и</w:t>
            </w:r>
            <w:r>
              <w:rPr>
                <w:rFonts w:ascii="Times New Roman" w:hAnsi="Times New Roman"/>
                <w:spacing w:val="2"/>
                <w:w w:val="103"/>
                <w:sz w:val="19"/>
                <w:szCs w:val="19"/>
              </w:rPr>
              <w:t>т</w:t>
            </w:r>
            <w:r>
              <w:rPr>
                <w:rFonts w:ascii="Times New Roman" w:hAnsi="Times New Roman"/>
                <w:spacing w:val="1"/>
                <w:w w:val="103"/>
                <w:sz w:val="19"/>
                <w:szCs w:val="19"/>
              </w:rPr>
              <w:t>е</w:t>
            </w:r>
            <w:r>
              <w:rPr>
                <w:rFonts w:ascii="Times New Roman" w:hAnsi="Times New Roman"/>
                <w:spacing w:val="2"/>
                <w:w w:val="103"/>
                <w:sz w:val="19"/>
                <w:szCs w:val="19"/>
              </w:rPr>
              <w:t>л</w:t>
            </w:r>
            <w:r>
              <w:rPr>
                <w:rFonts w:ascii="Times New Roman" w:hAnsi="Times New Roman"/>
                <w:spacing w:val="1"/>
                <w:w w:val="103"/>
                <w:sz w:val="19"/>
                <w:szCs w:val="19"/>
              </w:rPr>
              <w:t>е</w:t>
            </w:r>
            <w:r>
              <w:rPr>
                <w:rFonts w:ascii="Times New Roman" w:hAnsi="Times New Roman"/>
                <w:w w:val="103"/>
                <w:sz w:val="19"/>
                <w:szCs w:val="19"/>
              </w:rPr>
              <w:t>м</w:t>
            </w:r>
            <w:r>
              <w:rPr>
                <w:rFonts w:ascii="Times New Roman" w:hAnsi="Times New Roman"/>
                <w:w w:val="103"/>
                <w:sz w:val="19"/>
                <w:szCs w:val="19"/>
              </w:rPr>
              <w:tab/>
              <w:t>в</w:t>
            </w:r>
            <w:r>
              <w:rPr>
                <w:rFonts w:ascii="Times New Roman" w:hAnsi="Times New Roman"/>
                <w:sz w:val="19"/>
                <w:szCs w:val="19"/>
              </w:rPr>
              <w:t xml:space="preserve"> </w:t>
            </w:r>
            <w:r>
              <w:rPr>
                <w:rFonts w:ascii="Times New Roman" w:hAnsi="Times New Roman"/>
                <w:spacing w:val="1"/>
                <w:w w:val="103"/>
                <w:sz w:val="19"/>
                <w:szCs w:val="19"/>
              </w:rPr>
              <w:t>э</w:t>
            </w:r>
            <w:r>
              <w:rPr>
                <w:rFonts w:ascii="Times New Roman" w:hAnsi="Times New Roman"/>
                <w:spacing w:val="2"/>
                <w:w w:val="103"/>
                <w:sz w:val="19"/>
                <w:szCs w:val="19"/>
              </w:rPr>
              <w:t>л</w:t>
            </w:r>
            <w:r>
              <w:rPr>
                <w:rFonts w:ascii="Times New Roman" w:hAnsi="Times New Roman"/>
                <w:spacing w:val="1"/>
                <w:w w:val="103"/>
                <w:sz w:val="19"/>
                <w:szCs w:val="19"/>
              </w:rPr>
              <w:t>е</w:t>
            </w:r>
            <w:r>
              <w:rPr>
                <w:rFonts w:ascii="Times New Roman" w:hAnsi="Times New Roman"/>
                <w:spacing w:val="2"/>
                <w:w w:val="103"/>
                <w:sz w:val="19"/>
                <w:szCs w:val="19"/>
              </w:rPr>
              <w:t>к</w:t>
            </w:r>
            <w:r>
              <w:rPr>
                <w:rFonts w:ascii="Times New Roman" w:hAnsi="Times New Roman"/>
                <w:spacing w:val="1"/>
                <w:w w:val="103"/>
                <w:sz w:val="19"/>
                <w:szCs w:val="19"/>
              </w:rPr>
              <w:t>т</w:t>
            </w:r>
            <w:r>
              <w:rPr>
                <w:rFonts w:ascii="Times New Roman" w:hAnsi="Times New Roman"/>
                <w:spacing w:val="2"/>
                <w:w w:val="103"/>
                <w:sz w:val="19"/>
                <w:szCs w:val="19"/>
              </w:rPr>
              <w:t>р</w:t>
            </w:r>
            <w:r>
              <w:rPr>
                <w:rFonts w:ascii="Times New Roman" w:hAnsi="Times New Roman"/>
                <w:spacing w:val="1"/>
                <w:w w:val="103"/>
                <w:sz w:val="19"/>
                <w:szCs w:val="19"/>
              </w:rPr>
              <w:t>о</w:t>
            </w:r>
            <w:r>
              <w:rPr>
                <w:rFonts w:ascii="Times New Roman" w:hAnsi="Times New Roman"/>
                <w:spacing w:val="2"/>
                <w:w w:val="103"/>
                <w:sz w:val="19"/>
                <w:szCs w:val="19"/>
              </w:rPr>
              <w:t>нн</w:t>
            </w:r>
            <w:r>
              <w:rPr>
                <w:rFonts w:ascii="Times New Roman" w:hAnsi="Times New Roman"/>
                <w:spacing w:val="1"/>
                <w:w w:val="103"/>
                <w:sz w:val="19"/>
                <w:szCs w:val="19"/>
              </w:rPr>
              <w:t>о</w:t>
            </w:r>
            <w:r>
              <w:rPr>
                <w:rFonts w:ascii="Times New Roman" w:hAnsi="Times New Roman"/>
                <w:w w:val="103"/>
                <w:sz w:val="19"/>
                <w:szCs w:val="19"/>
              </w:rPr>
              <w:t>м и бумажном</w:t>
            </w:r>
            <w:r>
              <w:rPr>
                <w:rFonts w:ascii="Times New Roman" w:hAnsi="Times New Roman"/>
                <w:spacing w:val="78"/>
                <w:sz w:val="19"/>
                <w:szCs w:val="19"/>
              </w:rPr>
              <w:t xml:space="preserve"> </w:t>
            </w:r>
            <w:r>
              <w:rPr>
                <w:rFonts w:ascii="Times New Roman" w:hAnsi="Times New Roman"/>
                <w:spacing w:val="2"/>
                <w:w w:val="103"/>
                <w:sz w:val="19"/>
                <w:szCs w:val="19"/>
              </w:rPr>
              <w:t>жу</w:t>
            </w:r>
            <w:r>
              <w:rPr>
                <w:rFonts w:ascii="Times New Roman" w:hAnsi="Times New Roman"/>
                <w:spacing w:val="1"/>
                <w:w w:val="103"/>
                <w:sz w:val="19"/>
                <w:szCs w:val="19"/>
              </w:rPr>
              <w:t>р</w:t>
            </w:r>
            <w:r>
              <w:rPr>
                <w:rFonts w:ascii="Times New Roman" w:hAnsi="Times New Roman"/>
                <w:spacing w:val="2"/>
                <w:w w:val="103"/>
                <w:sz w:val="19"/>
                <w:szCs w:val="19"/>
              </w:rPr>
              <w:t>на</w:t>
            </w:r>
            <w:r>
              <w:rPr>
                <w:rFonts w:ascii="Times New Roman" w:hAnsi="Times New Roman"/>
                <w:spacing w:val="1"/>
                <w:w w:val="103"/>
                <w:sz w:val="19"/>
                <w:szCs w:val="19"/>
              </w:rPr>
              <w:t>л</w:t>
            </w:r>
            <w:r>
              <w:rPr>
                <w:rFonts w:ascii="Times New Roman" w:hAnsi="Times New Roman"/>
                <w:w w:val="103"/>
                <w:sz w:val="19"/>
                <w:szCs w:val="19"/>
              </w:rPr>
              <w:t>е</w:t>
            </w:r>
            <w:r>
              <w:rPr>
                <w:rFonts w:ascii="Times New Roman" w:hAnsi="Times New Roman"/>
                <w:spacing w:val="77"/>
                <w:sz w:val="19"/>
                <w:szCs w:val="19"/>
              </w:rPr>
              <w:t xml:space="preserve"> </w:t>
            </w:r>
            <w:r>
              <w:rPr>
                <w:rFonts w:ascii="Times New Roman" w:hAnsi="Times New Roman"/>
                <w:w w:val="103"/>
                <w:sz w:val="19"/>
                <w:szCs w:val="19"/>
              </w:rPr>
              <w:t>и</w:t>
            </w:r>
            <w:r>
              <w:rPr>
                <w:rFonts w:ascii="Times New Roman" w:hAnsi="Times New Roman"/>
                <w:spacing w:val="78"/>
                <w:sz w:val="19"/>
                <w:szCs w:val="19"/>
              </w:rPr>
              <w:t xml:space="preserve"> </w:t>
            </w:r>
            <w:r>
              <w:rPr>
                <w:rFonts w:ascii="Times New Roman" w:hAnsi="Times New Roman"/>
                <w:spacing w:val="1"/>
                <w:w w:val="103"/>
                <w:sz w:val="19"/>
                <w:szCs w:val="19"/>
              </w:rPr>
              <w:t>а</w:t>
            </w:r>
            <w:r>
              <w:rPr>
                <w:rFonts w:ascii="Times New Roman" w:hAnsi="Times New Roman"/>
                <w:spacing w:val="2"/>
                <w:w w:val="103"/>
                <w:sz w:val="19"/>
                <w:szCs w:val="19"/>
              </w:rPr>
              <w:t>в</w:t>
            </w:r>
            <w:r>
              <w:rPr>
                <w:rFonts w:ascii="Times New Roman" w:hAnsi="Times New Roman"/>
                <w:spacing w:val="1"/>
                <w:w w:val="103"/>
                <w:sz w:val="19"/>
                <w:szCs w:val="19"/>
              </w:rPr>
              <w:t>то</w:t>
            </w:r>
            <w:r>
              <w:rPr>
                <w:rFonts w:ascii="Times New Roman" w:hAnsi="Times New Roman"/>
                <w:spacing w:val="2"/>
                <w:w w:val="103"/>
                <w:sz w:val="19"/>
                <w:szCs w:val="19"/>
              </w:rPr>
              <w:t>ма</w:t>
            </w:r>
            <w:r>
              <w:rPr>
                <w:rFonts w:ascii="Times New Roman" w:hAnsi="Times New Roman"/>
                <w:spacing w:val="1"/>
                <w:w w:val="103"/>
                <w:sz w:val="19"/>
                <w:szCs w:val="19"/>
              </w:rPr>
              <w:t>т</w:t>
            </w:r>
            <w:r>
              <w:rPr>
                <w:rFonts w:ascii="Times New Roman" w:hAnsi="Times New Roman"/>
                <w:spacing w:val="2"/>
                <w:w w:val="103"/>
                <w:sz w:val="19"/>
                <w:szCs w:val="19"/>
              </w:rPr>
              <w:t>ич</w:t>
            </w:r>
            <w:r>
              <w:rPr>
                <w:rFonts w:ascii="Times New Roman" w:hAnsi="Times New Roman"/>
                <w:spacing w:val="1"/>
                <w:w w:val="103"/>
                <w:sz w:val="19"/>
                <w:szCs w:val="19"/>
              </w:rPr>
              <w:t>ес</w:t>
            </w:r>
            <w:r>
              <w:rPr>
                <w:rFonts w:ascii="Times New Roman" w:hAnsi="Times New Roman"/>
                <w:spacing w:val="2"/>
                <w:w w:val="103"/>
                <w:sz w:val="19"/>
                <w:szCs w:val="19"/>
              </w:rPr>
              <w:t>к</w:t>
            </w:r>
            <w:r>
              <w:rPr>
                <w:rFonts w:ascii="Times New Roman" w:hAnsi="Times New Roman"/>
                <w:w w:val="103"/>
                <w:sz w:val="19"/>
                <w:szCs w:val="19"/>
              </w:rPr>
              <w:t>и</w:t>
            </w:r>
            <w:r>
              <w:rPr>
                <w:rFonts w:ascii="Times New Roman" w:hAnsi="Times New Roman"/>
                <w:spacing w:val="92"/>
                <w:sz w:val="19"/>
                <w:szCs w:val="19"/>
              </w:rPr>
              <w:t xml:space="preserve"> </w:t>
            </w:r>
            <w:r>
              <w:rPr>
                <w:rFonts w:ascii="Times New Roman" w:hAnsi="Times New Roman"/>
                <w:w w:val="103"/>
                <w:sz w:val="19"/>
                <w:szCs w:val="19"/>
              </w:rPr>
              <w:t>в</w:t>
            </w:r>
            <w:r>
              <w:rPr>
                <w:rFonts w:ascii="Times New Roman" w:hAnsi="Times New Roman"/>
                <w:spacing w:val="91"/>
                <w:sz w:val="19"/>
                <w:szCs w:val="19"/>
              </w:rPr>
              <w:t xml:space="preserve"> </w:t>
            </w:r>
            <w:r>
              <w:rPr>
                <w:rFonts w:ascii="Times New Roman" w:hAnsi="Times New Roman"/>
                <w:spacing w:val="2"/>
                <w:w w:val="103"/>
                <w:sz w:val="19"/>
                <w:szCs w:val="19"/>
              </w:rPr>
              <w:t>о</w:t>
            </w:r>
            <w:r>
              <w:rPr>
                <w:rFonts w:ascii="Times New Roman" w:hAnsi="Times New Roman"/>
                <w:spacing w:val="1"/>
                <w:w w:val="103"/>
                <w:sz w:val="19"/>
                <w:szCs w:val="19"/>
              </w:rPr>
              <w:t>тде</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w:t>
            </w:r>
            <w:r>
              <w:rPr>
                <w:rFonts w:ascii="Times New Roman" w:hAnsi="Times New Roman"/>
                <w:w w:val="103"/>
                <w:sz w:val="19"/>
                <w:szCs w:val="19"/>
              </w:rPr>
              <w:t>о</w:t>
            </w:r>
            <w:r>
              <w:rPr>
                <w:rFonts w:ascii="Times New Roman" w:hAnsi="Times New Roman"/>
                <w:spacing w:val="81"/>
                <w:sz w:val="19"/>
                <w:szCs w:val="19"/>
              </w:rPr>
              <w:t xml:space="preserve"> </w:t>
            </w:r>
            <w:r>
              <w:rPr>
                <w:rFonts w:ascii="Times New Roman" w:hAnsi="Times New Roman"/>
                <w:spacing w:val="1"/>
                <w:w w:val="103"/>
                <w:sz w:val="19"/>
                <w:szCs w:val="19"/>
              </w:rPr>
              <w:t>за</w:t>
            </w:r>
            <w:r>
              <w:rPr>
                <w:rFonts w:ascii="Times New Roman" w:hAnsi="Times New Roman"/>
                <w:spacing w:val="2"/>
                <w:w w:val="103"/>
                <w:sz w:val="19"/>
                <w:szCs w:val="19"/>
              </w:rPr>
              <w:t>д</w:t>
            </w:r>
            <w:r>
              <w:rPr>
                <w:rFonts w:ascii="Times New Roman" w:hAnsi="Times New Roman"/>
                <w:spacing w:val="1"/>
                <w:w w:val="103"/>
                <w:sz w:val="19"/>
                <w:szCs w:val="19"/>
              </w:rPr>
              <w:t>а</w:t>
            </w:r>
            <w:r>
              <w:rPr>
                <w:rFonts w:ascii="Times New Roman" w:hAnsi="Times New Roman"/>
                <w:spacing w:val="2"/>
                <w:w w:val="103"/>
                <w:sz w:val="19"/>
                <w:szCs w:val="19"/>
              </w:rPr>
              <w:t>ни</w:t>
            </w:r>
            <w:r>
              <w:rPr>
                <w:rFonts w:ascii="Times New Roman" w:hAnsi="Times New Roman"/>
                <w:w w:val="103"/>
                <w:sz w:val="19"/>
                <w:szCs w:val="19"/>
              </w:rPr>
              <w:t>я</w:t>
            </w:r>
            <w:r>
              <w:rPr>
                <w:rFonts w:ascii="Times New Roman" w:hAnsi="Times New Roman"/>
                <w:spacing w:val="80"/>
                <w:sz w:val="19"/>
                <w:szCs w:val="19"/>
              </w:rPr>
              <w:t xml:space="preserve"> </w:t>
            </w:r>
            <w:r>
              <w:rPr>
                <w:rFonts w:ascii="Times New Roman" w:hAnsi="Times New Roman"/>
                <w:spacing w:val="2"/>
                <w:w w:val="103"/>
                <w:sz w:val="19"/>
                <w:szCs w:val="19"/>
              </w:rPr>
              <w:t>а</w:t>
            </w:r>
            <w:r>
              <w:rPr>
                <w:rFonts w:ascii="Times New Roman" w:hAnsi="Times New Roman"/>
                <w:spacing w:val="1"/>
                <w:w w:val="103"/>
                <w:sz w:val="19"/>
                <w:szCs w:val="19"/>
              </w:rPr>
              <w:t>к</w:t>
            </w:r>
            <w:r>
              <w:rPr>
                <w:rFonts w:ascii="Times New Roman" w:hAnsi="Times New Roman"/>
                <w:spacing w:val="2"/>
                <w:w w:val="103"/>
                <w:sz w:val="19"/>
                <w:szCs w:val="19"/>
              </w:rPr>
              <w:t>т</w:t>
            </w:r>
            <w:r>
              <w:rPr>
                <w:rFonts w:ascii="Times New Roman" w:hAnsi="Times New Roman"/>
                <w:spacing w:val="1"/>
                <w:w w:val="103"/>
                <w:sz w:val="19"/>
                <w:szCs w:val="19"/>
              </w:rPr>
              <w:t>у</w:t>
            </w:r>
            <w:r>
              <w:rPr>
                <w:rFonts w:ascii="Times New Roman" w:hAnsi="Times New Roman"/>
                <w:spacing w:val="2"/>
                <w:w w:val="103"/>
                <w:sz w:val="19"/>
                <w:szCs w:val="19"/>
              </w:rPr>
              <w:t>а</w:t>
            </w:r>
            <w:r>
              <w:rPr>
                <w:rFonts w:ascii="Times New Roman" w:hAnsi="Times New Roman"/>
                <w:spacing w:val="1"/>
                <w:w w:val="103"/>
                <w:sz w:val="19"/>
                <w:szCs w:val="19"/>
              </w:rPr>
              <w:t>л</w:t>
            </w:r>
            <w:r>
              <w:rPr>
                <w:rFonts w:ascii="Times New Roman" w:hAnsi="Times New Roman"/>
                <w:spacing w:val="2"/>
                <w:w w:val="103"/>
                <w:sz w:val="19"/>
                <w:szCs w:val="19"/>
              </w:rPr>
              <w:t>ь</w:t>
            </w:r>
            <w:r>
              <w:rPr>
                <w:rFonts w:ascii="Times New Roman" w:hAnsi="Times New Roman"/>
                <w:spacing w:val="1"/>
                <w:w w:val="103"/>
                <w:sz w:val="19"/>
                <w:szCs w:val="19"/>
              </w:rPr>
              <w:t>н</w:t>
            </w:r>
            <w:r>
              <w:rPr>
                <w:rFonts w:ascii="Times New Roman" w:hAnsi="Times New Roman"/>
                <w:spacing w:val="2"/>
                <w:w w:val="103"/>
                <w:sz w:val="19"/>
                <w:szCs w:val="19"/>
              </w:rPr>
              <w:t>о</w:t>
            </w:r>
            <w:r>
              <w:rPr>
                <w:rFonts w:ascii="Times New Roman" w:hAnsi="Times New Roman"/>
                <w:spacing w:val="1"/>
                <w:w w:val="103"/>
                <w:sz w:val="19"/>
                <w:szCs w:val="19"/>
              </w:rPr>
              <w:t>г</w:t>
            </w:r>
            <w:r>
              <w:rPr>
                <w:rFonts w:ascii="Times New Roman" w:hAnsi="Times New Roman"/>
                <w:w w:val="103"/>
                <w:sz w:val="19"/>
                <w:szCs w:val="19"/>
              </w:rPr>
              <w:t>о</w:t>
            </w:r>
            <w:r>
              <w:rPr>
                <w:rFonts w:ascii="Times New Roman" w:hAnsi="Times New Roman"/>
                <w:sz w:val="19"/>
                <w:szCs w:val="19"/>
              </w:rPr>
              <w:t xml:space="preserve"> </w:t>
            </w:r>
            <w:r>
              <w:rPr>
                <w:rFonts w:ascii="Times New Roman" w:hAnsi="Times New Roman"/>
                <w:spacing w:val="1"/>
                <w:w w:val="103"/>
                <w:sz w:val="19"/>
                <w:szCs w:val="19"/>
              </w:rPr>
              <w:t>у</w:t>
            </w:r>
            <w:r>
              <w:rPr>
                <w:rFonts w:ascii="Times New Roman" w:hAnsi="Times New Roman"/>
                <w:spacing w:val="2"/>
                <w:w w:val="103"/>
                <w:sz w:val="19"/>
                <w:szCs w:val="19"/>
              </w:rPr>
              <w:t>р</w:t>
            </w:r>
            <w:r>
              <w:rPr>
                <w:rFonts w:ascii="Times New Roman" w:hAnsi="Times New Roman"/>
                <w:spacing w:val="1"/>
                <w:w w:val="103"/>
                <w:sz w:val="19"/>
                <w:szCs w:val="19"/>
              </w:rPr>
              <w:t>о</w:t>
            </w:r>
            <w:r>
              <w:rPr>
                <w:rFonts w:ascii="Times New Roman" w:hAnsi="Times New Roman"/>
                <w:spacing w:val="2"/>
                <w:w w:val="103"/>
                <w:sz w:val="19"/>
                <w:szCs w:val="19"/>
              </w:rPr>
              <w:t>вн</w:t>
            </w:r>
            <w:r>
              <w:rPr>
                <w:rFonts w:ascii="Times New Roman" w:hAnsi="Times New Roman"/>
                <w:w w:val="103"/>
                <w:sz w:val="19"/>
                <w:szCs w:val="19"/>
              </w:rPr>
              <w:t>я</w:t>
            </w:r>
            <w:r>
              <w:rPr>
                <w:rFonts w:ascii="Times New Roman" w:hAnsi="Times New Roman"/>
                <w:spacing w:val="16"/>
                <w:sz w:val="19"/>
                <w:szCs w:val="19"/>
              </w:rPr>
              <w:t xml:space="preserve"> </w:t>
            </w:r>
            <w:r>
              <w:rPr>
                <w:rFonts w:ascii="Times New Roman" w:hAnsi="Times New Roman"/>
                <w:w w:val="103"/>
                <w:sz w:val="19"/>
                <w:szCs w:val="19"/>
              </w:rPr>
              <w:t>и</w:t>
            </w:r>
            <w:r>
              <w:rPr>
                <w:rFonts w:ascii="Times New Roman" w:hAnsi="Times New Roman"/>
                <w:spacing w:val="16"/>
                <w:sz w:val="19"/>
                <w:szCs w:val="19"/>
              </w:rPr>
              <w:t xml:space="preserve"> </w:t>
            </w:r>
            <w:r>
              <w:rPr>
                <w:rFonts w:ascii="Times New Roman" w:hAnsi="Times New Roman"/>
                <w:spacing w:val="2"/>
                <w:w w:val="103"/>
                <w:sz w:val="19"/>
                <w:szCs w:val="19"/>
              </w:rPr>
              <w:t>у</w:t>
            </w:r>
            <w:r>
              <w:rPr>
                <w:rFonts w:ascii="Times New Roman" w:hAnsi="Times New Roman"/>
                <w:spacing w:val="1"/>
                <w:w w:val="103"/>
                <w:sz w:val="19"/>
                <w:szCs w:val="19"/>
              </w:rPr>
              <w:t>р</w:t>
            </w:r>
            <w:r>
              <w:rPr>
                <w:rFonts w:ascii="Times New Roman" w:hAnsi="Times New Roman"/>
                <w:spacing w:val="2"/>
                <w:w w:val="103"/>
                <w:sz w:val="19"/>
                <w:szCs w:val="19"/>
              </w:rPr>
              <w:t>ов</w:t>
            </w:r>
            <w:r>
              <w:rPr>
                <w:rFonts w:ascii="Times New Roman" w:hAnsi="Times New Roman"/>
                <w:spacing w:val="1"/>
                <w:w w:val="103"/>
                <w:sz w:val="19"/>
                <w:szCs w:val="19"/>
              </w:rPr>
              <w:t>н</w:t>
            </w:r>
            <w:r>
              <w:rPr>
                <w:rFonts w:ascii="Times New Roman" w:hAnsi="Times New Roman"/>
                <w:w w:val="103"/>
                <w:sz w:val="19"/>
                <w:szCs w:val="19"/>
              </w:rPr>
              <w:t>я</w:t>
            </w:r>
            <w:r>
              <w:rPr>
                <w:rFonts w:ascii="Times New Roman" w:hAnsi="Times New Roman"/>
                <w:spacing w:val="17"/>
                <w:sz w:val="19"/>
                <w:szCs w:val="19"/>
              </w:rPr>
              <w:t xml:space="preserve"> </w:t>
            </w:r>
            <w:r>
              <w:rPr>
                <w:rFonts w:ascii="Times New Roman" w:hAnsi="Times New Roman"/>
                <w:spacing w:val="1"/>
                <w:w w:val="103"/>
                <w:sz w:val="19"/>
                <w:szCs w:val="19"/>
              </w:rPr>
              <w:t>б</w:t>
            </w:r>
            <w:r>
              <w:rPr>
                <w:rFonts w:ascii="Times New Roman" w:hAnsi="Times New Roman"/>
                <w:spacing w:val="2"/>
                <w:w w:val="103"/>
                <w:sz w:val="19"/>
                <w:szCs w:val="19"/>
              </w:rPr>
              <w:t>л</w:t>
            </w:r>
            <w:r>
              <w:rPr>
                <w:rFonts w:ascii="Times New Roman" w:hAnsi="Times New Roman"/>
                <w:spacing w:val="2"/>
                <w:w w:val="103"/>
                <w:sz w:val="19"/>
                <w:szCs w:val="19"/>
              </w:rPr>
              <w:t>и</w:t>
            </w:r>
            <w:r>
              <w:rPr>
                <w:rFonts w:ascii="Times New Roman" w:hAnsi="Times New Roman"/>
                <w:spacing w:val="2"/>
                <w:w w:val="103"/>
                <w:sz w:val="19"/>
                <w:szCs w:val="19"/>
              </w:rPr>
              <w:t>ж</w:t>
            </w:r>
            <w:r>
              <w:rPr>
                <w:rFonts w:ascii="Times New Roman" w:hAnsi="Times New Roman"/>
                <w:spacing w:val="1"/>
                <w:w w:val="103"/>
                <w:sz w:val="19"/>
                <w:szCs w:val="19"/>
              </w:rPr>
              <w:t>а</w:t>
            </w:r>
            <w:r>
              <w:rPr>
                <w:rFonts w:ascii="Times New Roman" w:hAnsi="Times New Roman"/>
                <w:spacing w:val="2"/>
                <w:w w:val="103"/>
                <w:sz w:val="19"/>
                <w:szCs w:val="19"/>
              </w:rPr>
              <w:t>йше</w:t>
            </w:r>
            <w:r>
              <w:rPr>
                <w:rFonts w:ascii="Times New Roman" w:hAnsi="Times New Roman"/>
                <w:spacing w:val="1"/>
                <w:w w:val="103"/>
                <w:sz w:val="19"/>
                <w:szCs w:val="19"/>
              </w:rPr>
              <w:t>г</w:t>
            </w:r>
            <w:r>
              <w:rPr>
                <w:rFonts w:ascii="Times New Roman" w:hAnsi="Times New Roman"/>
                <w:w w:val="103"/>
                <w:sz w:val="19"/>
                <w:szCs w:val="19"/>
              </w:rPr>
              <w:t>о</w:t>
            </w:r>
            <w:r>
              <w:rPr>
                <w:rFonts w:ascii="Times New Roman" w:hAnsi="Times New Roman"/>
                <w:sz w:val="19"/>
                <w:szCs w:val="19"/>
              </w:rPr>
              <w:t xml:space="preserve"> </w:t>
            </w:r>
            <w:r>
              <w:rPr>
                <w:rFonts w:ascii="Times New Roman" w:hAnsi="Times New Roman"/>
                <w:spacing w:val="1"/>
                <w:w w:val="103"/>
                <w:sz w:val="19"/>
                <w:szCs w:val="19"/>
              </w:rPr>
              <w:t>ра</w:t>
            </w:r>
            <w:r>
              <w:rPr>
                <w:rFonts w:ascii="Times New Roman" w:hAnsi="Times New Roman"/>
                <w:spacing w:val="2"/>
                <w:w w:val="103"/>
                <w:sz w:val="19"/>
                <w:szCs w:val="19"/>
              </w:rPr>
              <w:t>з</w:t>
            </w:r>
            <w:r>
              <w:rPr>
                <w:rFonts w:ascii="Times New Roman" w:hAnsi="Times New Roman"/>
                <w:spacing w:val="1"/>
                <w:w w:val="103"/>
                <w:sz w:val="19"/>
                <w:szCs w:val="19"/>
              </w:rPr>
              <w:t>в</w:t>
            </w:r>
            <w:r>
              <w:rPr>
                <w:rFonts w:ascii="Times New Roman" w:hAnsi="Times New Roman"/>
                <w:spacing w:val="2"/>
                <w:w w:val="103"/>
                <w:sz w:val="19"/>
                <w:szCs w:val="19"/>
              </w:rPr>
              <w:t>и</w:t>
            </w:r>
            <w:r>
              <w:rPr>
                <w:rFonts w:ascii="Times New Roman" w:hAnsi="Times New Roman"/>
                <w:spacing w:val="1"/>
                <w:w w:val="103"/>
                <w:sz w:val="19"/>
                <w:szCs w:val="19"/>
              </w:rPr>
              <w:t>т</w:t>
            </w:r>
            <w:r>
              <w:rPr>
                <w:rFonts w:ascii="Times New Roman" w:hAnsi="Times New Roman"/>
                <w:spacing w:val="2"/>
                <w:w w:val="103"/>
                <w:sz w:val="19"/>
                <w:szCs w:val="19"/>
              </w:rPr>
              <w:t>и</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41"/>
                <w:sz w:val="19"/>
                <w:szCs w:val="19"/>
              </w:rPr>
              <w:t xml:space="preserve"> </w:t>
            </w:r>
            <w:r>
              <w:rPr>
                <w:rFonts w:ascii="Times New Roman" w:hAnsi="Times New Roman"/>
                <w:w w:val="103"/>
                <w:sz w:val="19"/>
                <w:szCs w:val="19"/>
              </w:rPr>
              <w:t>в</w:t>
            </w:r>
            <w:r>
              <w:rPr>
                <w:rFonts w:ascii="Times New Roman" w:hAnsi="Times New Roman"/>
                <w:sz w:val="19"/>
                <w:szCs w:val="19"/>
              </w:rPr>
              <w:t xml:space="preserve">    </w:t>
            </w:r>
            <w:r>
              <w:rPr>
                <w:rFonts w:ascii="Times New Roman" w:hAnsi="Times New Roman"/>
                <w:spacing w:val="-43"/>
                <w:sz w:val="19"/>
                <w:szCs w:val="19"/>
              </w:rPr>
              <w:t xml:space="preserve"> </w:t>
            </w:r>
            <w:r>
              <w:rPr>
                <w:rFonts w:ascii="Times New Roman" w:hAnsi="Times New Roman"/>
                <w:spacing w:val="1"/>
                <w:w w:val="103"/>
                <w:sz w:val="19"/>
                <w:szCs w:val="19"/>
              </w:rPr>
              <w:t>м</w:t>
            </w:r>
            <w:r>
              <w:rPr>
                <w:rFonts w:ascii="Times New Roman" w:hAnsi="Times New Roman"/>
                <w:spacing w:val="2"/>
                <w:w w:val="103"/>
                <w:sz w:val="19"/>
                <w:szCs w:val="19"/>
              </w:rPr>
              <w:t>н</w:t>
            </w:r>
            <w:r>
              <w:rPr>
                <w:rFonts w:ascii="Times New Roman" w:hAnsi="Times New Roman"/>
                <w:spacing w:val="2"/>
                <w:w w:val="103"/>
                <w:sz w:val="19"/>
                <w:szCs w:val="19"/>
              </w:rPr>
              <w:t>о</w:t>
            </w:r>
            <w:r>
              <w:rPr>
                <w:rFonts w:ascii="Times New Roman" w:hAnsi="Times New Roman"/>
                <w:spacing w:val="1"/>
                <w:w w:val="103"/>
                <w:sz w:val="19"/>
                <w:szCs w:val="19"/>
              </w:rPr>
              <w:t>г</w:t>
            </w:r>
            <w:r>
              <w:rPr>
                <w:rFonts w:ascii="Times New Roman" w:hAnsi="Times New Roman"/>
                <w:spacing w:val="2"/>
                <w:w w:val="103"/>
                <w:sz w:val="19"/>
                <w:szCs w:val="19"/>
              </w:rPr>
              <w:t>о</w:t>
            </w:r>
            <w:r>
              <w:rPr>
                <w:rFonts w:ascii="Times New Roman" w:hAnsi="Times New Roman"/>
                <w:spacing w:val="1"/>
                <w:w w:val="103"/>
                <w:sz w:val="19"/>
                <w:szCs w:val="19"/>
              </w:rPr>
              <w:t>б</w:t>
            </w:r>
            <w:r>
              <w:rPr>
                <w:rFonts w:ascii="Times New Roman" w:hAnsi="Times New Roman"/>
                <w:spacing w:val="2"/>
                <w:w w:val="103"/>
                <w:sz w:val="19"/>
                <w:szCs w:val="19"/>
              </w:rPr>
              <w:t>а</w:t>
            </w:r>
            <w:r>
              <w:rPr>
                <w:rFonts w:ascii="Times New Roman" w:hAnsi="Times New Roman"/>
                <w:spacing w:val="1"/>
                <w:w w:val="103"/>
                <w:sz w:val="19"/>
                <w:szCs w:val="19"/>
              </w:rPr>
              <w:t>л</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но</w:t>
            </w:r>
            <w:r>
              <w:rPr>
                <w:rFonts w:ascii="Times New Roman" w:hAnsi="Times New Roman"/>
                <w:w w:val="103"/>
                <w:sz w:val="19"/>
                <w:szCs w:val="19"/>
              </w:rPr>
              <w:t>й</w:t>
            </w:r>
            <w:r>
              <w:rPr>
                <w:rFonts w:ascii="Times New Roman" w:hAnsi="Times New Roman"/>
                <w:sz w:val="19"/>
                <w:szCs w:val="19"/>
              </w:rPr>
              <w:t xml:space="preserve"> </w:t>
            </w:r>
            <w:r>
              <w:rPr>
                <w:rFonts w:ascii="Times New Roman" w:hAnsi="Times New Roman"/>
                <w:spacing w:val="2"/>
                <w:w w:val="103"/>
                <w:sz w:val="19"/>
                <w:szCs w:val="19"/>
              </w:rPr>
              <w:t>ш</w:t>
            </w:r>
            <w:r>
              <w:rPr>
                <w:rFonts w:ascii="Times New Roman" w:hAnsi="Times New Roman"/>
                <w:spacing w:val="1"/>
                <w:w w:val="103"/>
                <w:sz w:val="19"/>
                <w:szCs w:val="19"/>
              </w:rPr>
              <w:t>к</w:t>
            </w:r>
            <w:r>
              <w:rPr>
                <w:rFonts w:ascii="Times New Roman" w:hAnsi="Times New Roman"/>
                <w:spacing w:val="2"/>
                <w:w w:val="103"/>
                <w:sz w:val="19"/>
                <w:szCs w:val="19"/>
              </w:rPr>
              <w:t>ал</w:t>
            </w:r>
            <w:r>
              <w:rPr>
                <w:rFonts w:ascii="Times New Roman" w:hAnsi="Times New Roman"/>
                <w:w w:val="103"/>
                <w:sz w:val="19"/>
                <w:szCs w:val="19"/>
              </w:rPr>
              <w:t>е</w:t>
            </w:r>
            <w:r>
              <w:rPr>
                <w:rFonts w:ascii="Times New Roman" w:hAnsi="Times New Roman"/>
                <w:spacing w:val="32"/>
                <w:sz w:val="19"/>
                <w:szCs w:val="19"/>
              </w:rPr>
              <w:t xml:space="preserve"> </w:t>
            </w:r>
            <w:r>
              <w:rPr>
                <w:rFonts w:ascii="Times New Roman" w:hAnsi="Times New Roman"/>
                <w:spacing w:val="2"/>
                <w:w w:val="103"/>
                <w:sz w:val="19"/>
                <w:szCs w:val="19"/>
              </w:rPr>
              <w:t>оц</w:t>
            </w:r>
            <w:r>
              <w:rPr>
                <w:rFonts w:ascii="Times New Roman" w:hAnsi="Times New Roman"/>
                <w:spacing w:val="1"/>
                <w:w w:val="103"/>
                <w:sz w:val="19"/>
                <w:szCs w:val="19"/>
              </w:rPr>
              <w:t>е</w:t>
            </w:r>
            <w:r>
              <w:rPr>
                <w:rFonts w:ascii="Times New Roman" w:hAnsi="Times New Roman"/>
                <w:spacing w:val="2"/>
                <w:w w:val="103"/>
                <w:sz w:val="19"/>
                <w:szCs w:val="19"/>
              </w:rPr>
              <w:t>ни</w:t>
            </w:r>
            <w:r>
              <w:rPr>
                <w:rFonts w:ascii="Times New Roman" w:hAnsi="Times New Roman"/>
                <w:spacing w:val="1"/>
                <w:w w:val="103"/>
                <w:sz w:val="19"/>
                <w:szCs w:val="19"/>
              </w:rPr>
              <w:t>в</w:t>
            </w:r>
            <w:r>
              <w:rPr>
                <w:rFonts w:ascii="Times New Roman" w:hAnsi="Times New Roman"/>
                <w:spacing w:val="1"/>
                <w:w w:val="103"/>
                <w:sz w:val="19"/>
                <w:szCs w:val="19"/>
              </w:rPr>
              <w:t>а</w:t>
            </w:r>
            <w:r>
              <w:rPr>
                <w:rFonts w:ascii="Times New Roman" w:hAnsi="Times New Roman"/>
                <w:spacing w:val="2"/>
                <w:w w:val="103"/>
                <w:sz w:val="19"/>
                <w:szCs w:val="19"/>
              </w:rPr>
              <w:t>ни</w:t>
            </w:r>
            <w:r>
              <w:rPr>
                <w:rFonts w:ascii="Times New Roman" w:hAnsi="Times New Roman"/>
                <w:spacing w:val="1"/>
                <w:w w:val="103"/>
                <w:sz w:val="19"/>
                <w:szCs w:val="19"/>
              </w:rPr>
              <w:t>я</w:t>
            </w:r>
            <w:r>
              <w:rPr>
                <w:rFonts w:ascii="Times New Roman" w:hAnsi="Times New Roman"/>
                <w:w w:val="103"/>
                <w:sz w:val="19"/>
                <w:szCs w:val="19"/>
              </w:rPr>
              <w:t>.</w:t>
            </w:r>
            <w:r>
              <w:rPr>
                <w:rFonts w:ascii="Times New Roman" w:hAnsi="Times New Roman"/>
                <w:spacing w:val="33"/>
                <w:sz w:val="19"/>
                <w:szCs w:val="19"/>
              </w:rPr>
              <w:t xml:space="preserve"> </w:t>
            </w:r>
          </w:p>
          <w:p w:rsidR="00B42B97" w:rsidRDefault="00B42B97" w:rsidP="00B42B97">
            <w:pPr>
              <w:widowControl w:val="0"/>
              <w:tabs>
                <w:tab w:val="left" w:pos="1462"/>
                <w:tab w:val="left" w:pos="2501"/>
              </w:tabs>
              <w:autoSpaceDE w:val="0"/>
              <w:autoSpaceDN w:val="0"/>
              <w:adjustRightInd w:val="0"/>
              <w:spacing w:before="110" w:after="0" w:line="253" w:lineRule="auto"/>
              <w:ind w:left="48" w:right="23"/>
              <w:jc w:val="both"/>
              <w:rPr>
                <w:rFonts w:ascii="Times New Roman" w:hAnsi="Times New Roman"/>
                <w:sz w:val="24"/>
                <w:szCs w:val="24"/>
              </w:rPr>
            </w:pPr>
          </w:p>
        </w:tc>
      </w:tr>
      <w:tr w:rsidR="00B42B97" w:rsidTr="00B42B97">
        <w:trPr>
          <w:trHeight w:hRule="exact" w:val="1480"/>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5" w:after="0" w:line="240" w:lineRule="auto"/>
              <w:ind w:right="-20"/>
              <w:rPr>
                <w:rFonts w:ascii="Times New Roman" w:hAnsi="Times New Roman"/>
                <w:sz w:val="24"/>
                <w:szCs w:val="24"/>
              </w:rPr>
            </w:pPr>
            <w:r>
              <w:rPr>
                <w:rFonts w:ascii="Times New Roman" w:hAnsi="Times New Roman"/>
                <w:sz w:val="24"/>
                <w:szCs w:val="24"/>
              </w:rPr>
              <w:t>2</w:t>
            </w:r>
          </w:p>
          <w:p w:rsidR="00B42B97" w:rsidRDefault="00B42B97" w:rsidP="00B42B97">
            <w:pPr>
              <w:widowControl w:val="0"/>
              <w:autoSpaceDE w:val="0"/>
              <w:autoSpaceDN w:val="0"/>
              <w:adjustRightInd w:val="0"/>
              <w:spacing w:before="75"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58" w:lineRule="auto"/>
              <w:ind w:left="48" w:right="192"/>
              <w:rPr>
                <w:rFonts w:ascii="Times New Roman" w:hAnsi="Times New Roman"/>
                <w:sz w:val="24"/>
                <w:szCs w:val="24"/>
              </w:rPr>
            </w:pPr>
            <w:r>
              <w:rPr>
                <w:rFonts w:ascii="Times New Roman" w:hAnsi="Times New Roman"/>
                <w:spacing w:val="2"/>
                <w:w w:val="103"/>
                <w:sz w:val="19"/>
                <w:szCs w:val="19"/>
              </w:rPr>
              <w:t>Ди</w:t>
            </w:r>
            <w:r>
              <w:rPr>
                <w:rFonts w:ascii="Times New Roman" w:hAnsi="Times New Roman"/>
                <w:spacing w:val="1"/>
                <w:w w:val="103"/>
                <w:sz w:val="19"/>
                <w:szCs w:val="19"/>
              </w:rPr>
              <w:t>аг</w:t>
            </w:r>
            <w:r>
              <w:rPr>
                <w:rFonts w:ascii="Times New Roman" w:hAnsi="Times New Roman"/>
                <w:spacing w:val="2"/>
                <w:w w:val="103"/>
                <w:sz w:val="19"/>
                <w:szCs w:val="19"/>
              </w:rPr>
              <w:t>но</w:t>
            </w:r>
            <w:r>
              <w:rPr>
                <w:rFonts w:ascii="Times New Roman" w:hAnsi="Times New Roman"/>
                <w:spacing w:val="1"/>
                <w:w w:val="103"/>
                <w:sz w:val="19"/>
                <w:szCs w:val="19"/>
              </w:rPr>
              <w:t>с</w:t>
            </w:r>
            <w:r>
              <w:rPr>
                <w:rFonts w:ascii="Times New Roman" w:hAnsi="Times New Roman"/>
                <w:spacing w:val="2"/>
                <w:w w:val="103"/>
                <w:sz w:val="19"/>
                <w:szCs w:val="19"/>
              </w:rPr>
              <w:t>т</w:t>
            </w:r>
            <w:r>
              <w:rPr>
                <w:rFonts w:ascii="Times New Roman" w:hAnsi="Times New Roman"/>
                <w:spacing w:val="1"/>
                <w:w w:val="103"/>
                <w:sz w:val="19"/>
                <w:szCs w:val="19"/>
              </w:rPr>
              <w:t>и</w:t>
            </w:r>
            <w:r>
              <w:rPr>
                <w:rFonts w:ascii="Times New Roman" w:hAnsi="Times New Roman"/>
                <w:spacing w:val="2"/>
                <w:w w:val="103"/>
                <w:sz w:val="19"/>
                <w:szCs w:val="19"/>
              </w:rPr>
              <w:t>ч</w:t>
            </w:r>
            <w:r>
              <w:rPr>
                <w:rFonts w:ascii="Times New Roman" w:hAnsi="Times New Roman"/>
                <w:spacing w:val="1"/>
                <w:w w:val="103"/>
                <w:sz w:val="19"/>
                <w:szCs w:val="19"/>
              </w:rPr>
              <w:t>е</w:t>
            </w:r>
            <w:r>
              <w:rPr>
                <w:rFonts w:ascii="Times New Roman" w:hAnsi="Times New Roman"/>
                <w:spacing w:val="2"/>
                <w:w w:val="103"/>
                <w:sz w:val="19"/>
                <w:szCs w:val="19"/>
              </w:rPr>
              <w:t>с</w:t>
            </w:r>
            <w:r>
              <w:rPr>
                <w:rFonts w:ascii="Times New Roman" w:hAnsi="Times New Roman"/>
                <w:spacing w:val="1"/>
                <w:w w:val="103"/>
                <w:sz w:val="19"/>
                <w:szCs w:val="19"/>
              </w:rPr>
              <w:t>к</w:t>
            </w:r>
            <w:r>
              <w:rPr>
                <w:rFonts w:ascii="Times New Roman" w:hAnsi="Times New Roman"/>
                <w:spacing w:val="2"/>
                <w:w w:val="103"/>
                <w:sz w:val="19"/>
                <w:szCs w:val="19"/>
              </w:rPr>
              <w:t>а</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1"/>
                <w:w w:val="103"/>
                <w:sz w:val="19"/>
                <w:szCs w:val="19"/>
              </w:rPr>
              <w:t>ра</w:t>
            </w:r>
            <w:r>
              <w:rPr>
                <w:rFonts w:ascii="Times New Roman" w:hAnsi="Times New Roman"/>
                <w:spacing w:val="2"/>
                <w:w w:val="103"/>
                <w:sz w:val="19"/>
                <w:szCs w:val="19"/>
              </w:rPr>
              <w:t>бо</w:t>
            </w:r>
            <w:r>
              <w:rPr>
                <w:rFonts w:ascii="Times New Roman" w:hAnsi="Times New Roman"/>
                <w:spacing w:val="1"/>
                <w:w w:val="103"/>
                <w:sz w:val="19"/>
                <w:szCs w:val="19"/>
              </w:rPr>
              <w:t>т</w:t>
            </w:r>
            <w:r>
              <w:rPr>
                <w:rFonts w:ascii="Times New Roman" w:hAnsi="Times New Roman"/>
                <w:w w:val="103"/>
                <w:sz w:val="19"/>
                <w:szCs w:val="19"/>
              </w:rPr>
              <w:t>а по ру</w:t>
            </w:r>
            <w:r>
              <w:rPr>
                <w:rFonts w:ascii="Times New Roman" w:hAnsi="Times New Roman"/>
                <w:w w:val="103"/>
                <w:sz w:val="19"/>
                <w:szCs w:val="19"/>
              </w:rPr>
              <w:t>с</w:t>
            </w:r>
            <w:r>
              <w:rPr>
                <w:rFonts w:ascii="Times New Roman" w:hAnsi="Times New Roman"/>
                <w:w w:val="103"/>
                <w:sz w:val="19"/>
                <w:szCs w:val="19"/>
              </w:rPr>
              <w:t>скому языку и математике</w:t>
            </w:r>
          </w:p>
          <w:p w:rsidR="00B42B97" w:rsidRDefault="00B42B97" w:rsidP="00B42B97">
            <w:pPr>
              <w:widowControl w:val="0"/>
              <w:autoSpaceDE w:val="0"/>
              <w:autoSpaceDN w:val="0"/>
              <w:adjustRightInd w:val="0"/>
              <w:spacing w:before="70" w:after="0" w:line="258" w:lineRule="auto"/>
              <w:ind w:left="48" w:right="192"/>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966"/>
                <w:tab w:val="left" w:pos="1702"/>
              </w:tabs>
              <w:autoSpaceDE w:val="0"/>
              <w:autoSpaceDN w:val="0"/>
              <w:adjustRightInd w:val="0"/>
              <w:spacing w:before="70" w:after="0" w:line="253" w:lineRule="auto"/>
              <w:ind w:left="48" w:right="22"/>
              <w:jc w:val="both"/>
              <w:rPr>
                <w:rFonts w:ascii="Times New Roman" w:hAnsi="Times New Roman"/>
                <w:sz w:val="24"/>
                <w:szCs w:val="24"/>
              </w:rPr>
            </w:pP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ов</w:t>
            </w:r>
            <w:r>
              <w:rPr>
                <w:rFonts w:ascii="Times New Roman" w:hAnsi="Times New Roman"/>
                <w:spacing w:val="1"/>
                <w:w w:val="103"/>
                <w:sz w:val="19"/>
                <w:szCs w:val="19"/>
              </w:rPr>
              <w:t>о</w:t>
            </w:r>
            <w:r>
              <w:rPr>
                <w:rFonts w:ascii="Times New Roman" w:hAnsi="Times New Roman"/>
                <w:spacing w:val="2"/>
                <w:w w:val="103"/>
                <w:sz w:val="19"/>
                <w:szCs w:val="19"/>
              </w:rPr>
              <w:t>д</w:t>
            </w:r>
            <w:r>
              <w:rPr>
                <w:rFonts w:ascii="Times New Roman" w:hAnsi="Times New Roman"/>
                <w:spacing w:val="1"/>
                <w:w w:val="103"/>
                <w:sz w:val="19"/>
                <w:szCs w:val="19"/>
              </w:rPr>
              <w:t>и</w:t>
            </w:r>
            <w:r>
              <w:rPr>
                <w:rFonts w:ascii="Times New Roman" w:hAnsi="Times New Roman"/>
                <w:spacing w:val="2"/>
                <w:w w:val="103"/>
                <w:sz w:val="19"/>
                <w:szCs w:val="19"/>
              </w:rPr>
              <w:t>т</w:t>
            </w:r>
            <w:r>
              <w:rPr>
                <w:rFonts w:ascii="Times New Roman" w:hAnsi="Times New Roman"/>
                <w:spacing w:val="1"/>
                <w:w w:val="103"/>
                <w:sz w:val="19"/>
                <w:szCs w:val="19"/>
              </w:rPr>
              <w:t>с</w:t>
            </w:r>
            <w:r>
              <w:rPr>
                <w:rFonts w:ascii="Times New Roman" w:hAnsi="Times New Roman"/>
                <w:w w:val="103"/>
                <w:sz w:val="19"/>
                <w:szCs w:val="19"/>
              </w:rPr>
              <w:t>я</w:t>
            </w:r>
            <w:r>
              <w:rPr>
                <w:rFonts w:ascii="Times New Roman" w:hAnsi="Times New Roman"/>
                <w:spacing w:val="9"/>
                <w:sz w:val="19"/>
                <w:szCs w:val="19"/>
              </w:rPr>
              <w:t xml:space="preserve"> </w:t>
            </w:r>
            <w:r>
              <w:rPr>
                <w:rFonts w:ascii="Times New Roman" w:hAnsi="Times New Roman"/>
                <w:spacing w:val="2"/>
                <w:w w:val="103"/>
                <w:sz w:val="19"/>
                <w:szCs w:val="19"/>
              </w:rPr>
              <w:t>н</w:t>
            </w:r>
            <w:r>
              <w:rPr>
                <w:rFonts w:ascii="Times New Roman" w:hAnsi="Times New Roman"/>
                <w:w w:val="103"/>
                <w:sz w:val="19"/>
                <w:szCs w:val="19"/>
              </w:rPr>
              <w:t>а</w:t>
            </w:r>
            <w:r>
              <w:rPr>
                <w:rFonts w:ascii="Times New Roman" w:hAnsi="Times New Roman"/>
                <w:spacing w:val="9"/>
                <w:sz w:val="19"/>
                <w:szCs w:val="19"/>
              </w:rPr>
              <w:t xml:space="preserve"> </w:t>
            </w:r>
            <w:r>
              <w:rPr>
                <w:rFonts w:ascii="Times New Roman" w:hAnsi="Times New Roman"/>
                <w:spacing w:val="1"/>
                <w:w w:val="103"/>
                <w:sz w:val="19"/>
                <w:szCs w:val="19"/>
              </w:rPr>
              <w:t>в</w:t>
            </w:r>
            <w:r>
              <w:rPr>
                <w:rFonts w:ascii="Times New Roman" w:hAnsi="Times New Roman"/>
                <w:spacing w:val="2"/>
                <w:w w:val="103"/>
                <w:sz w:val="19"/>
                <w:szCs w:val="19"/>
              </w:rPr>
              <w:t>хо</w:t>
            </w:r>
            <w:r>
              <w:rPr>
                <w:rFonts w:ascii="Times New Roman" w:hAnsi="Times New Roman"/>
                <w:spacing w:val="1"/>
                <w:w w:val="103"/>
                <w:sz w:val="19"/>
                <w:szCs w:val="19"/>
              </w:rPr>
              <w:t>д</w:t>
            </w:r>
            <w:r>
              <w:rPr>
                <w:rFonts w:ascii="Times New Roman" w:hAnsi="Times New Roman"/>
                <w:w w:val="103"/>
                <w:sz w:val="19"/>
                <w:szCs w:val="19"/>
              </w:rPr>
              <w:t>е</w:t>
            </w:r>
            <w:r>
              <w:rPr>
                <w:rFonts w:ascii="Times New Roman" w:hAnsi="Times New Roman"/>
                <w:spacing w:val="9"/>
                <w:sz w:val="19"/>
                <w:szCs w:val="19"/>
              </w:rPr>
              <w:t xml:space="preserve"> </w:t>
            </w:r>
            <w:r>
              <w:rPr>
                <w:rFonts w:ascii="Times New Roman" w:hAnsi="Times New Roman"/>
                <w:w w:val="103"/>
                <w:sz w:val="19"/>
                <w:szCs w:val="19"/>
              </w:rPr>
              <w:t>и</w:t>
            </w:r>
            <w:r>
              <w:rPr>
                <w:rFonts w:ascii="Times New Roman" w:hAnsi="Times New Roman"/>
                <w:sz w:val="19"/>
                <w:szCs w:val="19"/>
              </w:rPr>
              <w:t xml:space="preserve"> </w:t>
            </w:r>
            <w:r>
              <w:rPr>
                <w:rFonts w:ascii="Times New Roman" w:hAnsi="Times New Roman"/>
                <w:spacing w:val="1"/>
                <w:w w:val="103"/>
                <w:sz w:val="19"/>
                <w:szCs w:val="19"/>
              </w:rPr>
              <w:t>в</w:t>
            </w:r>
            <w:r>
              <w:rPr>
                <w:rFonts w:ascii="Times New Roman" w:hAnsi="Times New Roman"/>
                <w:spacing w:val="2"/>
                <w:w w:val="103"/>
                <w:sz w:val="19"/>
                <w:szCs w:val="19"/>
              </w:rPr>
              <w:t>ых</w:t>
            </w:r>
            <w:r>
              <w:rPr>
                <w:rFonts w:ascii="Times New Roman" w:hAnsi="Times New Roman"/>
                <w:spacing w:val="1"/>
                <w:w w:val="103"/>
                <w:sz w:val="19"/>
                <w:szCs w:val="19"/>
              </w:rPr>
              <w:t>о</w:t>
            </w:r>
            <w:r>
              <w:rPr>
                <w:rFonts w:ascii="Times New Roman" w:hAnsi="Times New Roman"/>
                <w:spacing w:val="2"/>
                <w:w w:val="103"/>
                <w:sz w:val="19"/>
                <w:szCs w:val="19"/>
              </w:rPr>
              <w:t>д</w:t>
            </w:r>
            <w:r>
              <w:rPr>
                <w:rFonts w:ascii="Times New Roman" w:hAnsi="Times New Roman"/>
                <w:w w:val="103"/>
                <w:sz w:val="19"/>
                <w:szCs w:val="19"/>
              </w:rPr>
              <w:t>е (сентябрь, май).</w:t>
            </w:r>
            <w:r>
              <w:rPr>
                <w:rFonts w:ascii="Times New Roman" w:hAnsi="Times New Roman"/>
                <w:sz w:val="19"/>
                <w:szCs w:val="19"/>
              </w:rPr>
              <w:t xml:space="preserve"> </w:t>
            </w:r>
          </w:p>
          <w:p w:rsidR="00B42B97" w:rsidRDefault="00B42B97" w:rsidP="00B42B97">
            <w:pPr>
              <w:widowControl w:val="0"/>
              <w:tabs>
                <w:tab w:val="left" w:pos="966"/>
                <w:tab w:val="left" w:pos="1702"/>
              </w:tabs>
              <w:autoSpaceDE w:val="0"/>
              <w:autoSpaceDN w:val="0"/>
              <w:adjustRightInd w:val="0"/>
              <w:spacing w:before="70" w:after="0" w:line="253" w:lineRule="auto"/>
              <w:ind w:left="48" w:right="22"/>
              <w:jc w:val="both"/>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53" w:lineRule="auto"/>
              <w:ind w:left="48" w:right="22"/>
              <w:jc w:val="both"/>
              <w:rPr>
                <w:rFonts w:ascii="Times New Roman" w:hAnsi="Times New Roman"/>
                <w:sz w:val="24"/>
                <w:szCs w:val="24"/>
              </w:rPr>
            </w:pPr>
            <w:r>
              <w:rPr>
                <w:rFonts w:ascii="Times New Roman" w:hAnsi="Times New Roman"/>
                <w:spacing w:val="2"/>
                <w:w w:val="103"/>
                <w:sz w:val="19"/>
                <w:szCs w:val="19"/>
              </w:rPr>
              <w:t>Н</w:t>
            </w:r>
            <w:r>
              <w:rPr>
                <w:rFonts w:ascii="Times New Roman" w:hAnsi="Times New Roman"/>
                <w:spacing w:val="1"/>
                <w:w w:val="103"/>
                <w:sz w:val="19"/>
                <w:szCs w:val="19"/>
              </w:rPr>
              <w:t>а</w:t>
            </w:r>
            <w:r>
              <w:rPr>
                <w:rFonts w:ascii="Times New Roman" w:hAnsi="Times New Roman"/>
                <w:spacing w:val="2"/>
                <w:w w:val="103"/>
                <w:sz w:val="19"/>
                <w:szCs w:val="19"/>
              </w:rPr>
              <w:t>пр</w:t>
            </w:r>
            <w:r>
              <w:rPr>
                <w:rFonts w:ascii="Times New Roman" w:hAnsi="Times New Roman"/>
                <w:spacing w:val="1"/>
                <w:w w:val="103"/>
                <w:sz w:val="19"/>
                <w:szCs w:val="19"/>
              </w:rPr>
              <w:t>ав</w:t>
            </w:r>
            <w:r>
              <w:rPr>
                <w:rFonts w:ascii="Times New Roman" w:hAnsi="Times New Roman"/>
                <w:spacing w:val="2"/>
                <w:w w:val="103"/>
                <w:sz w:val="19"/>
                <w:szCs w:val="19"/>
              </w:rPr>
              <w:t>л</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w w:val="103"/>
                <w:sz w:val="19"/>
                <w:szCs w:val="19"/>
              </w:rPr>
              <w:t>а</w:t>
            </w:r>
            <w:r>
              <w:rPr>
                <w:rFonts w:ascii="Times New Roman" w:hAnsi="Times New Roman"/>
                <w:spacing w:val="50"/>
                <w:sz w:val="19"/>
                <w:szCs w:val="19"/>
              </w:rPr>
              <w:t xml:space="preserve"> </w:t>
            </w:r>
            <w:r>
              <w:rPr>
                <w:rFonts w:ascii="Times New Roman" w:hAnsi="Times New Roman"/>
                <w:spacing w:val="2"/>
                <w:w w:val="103"/>
                <w:sz w:val="19"/>
                <w:szCs w:val="19"/>
              </w:rPr>
              <w:t>н</w:t>
            </w:r>
            <w:r>
              <w:rPr>
                <w:rFonts w:ascii="Times New Roman" w:hAnsi="Times New Roman"/>
                <w:w w:val="103"/>
                <w:sz w:val="19"/>
                <w:szCs w:val="19"/>
              </w:rPr>
              <w:t>а</w:t>
            </w:r>
            <w:r>
              <w:rPr>
                <w:rFonts w:ascii="Times New Roman" w:hAnsi="Times New Roman"/>
                <w:spacing w:val="49"/>
                <w:sz w:val="19"/>
                <w:szCs w:val="19"/>
              </w:rPr>
              <w:t xml:space="preserve"> </w:t>
            </w:r>
            <w:r>
              <w:rPr>
                <w:rFonts w:ascii="Times New Roman" w:hAnsi="Times New Roman"/>
                <w:spacing w:val="2"/>
                <w:w w:val="103"/>
                <w:sz w:val="19"/>
                <w:szCs w:val="19"/>
              </w:rPr>
              <w:t>пр</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spacing w:val="1"/>
                <w:w w:val="103"/>
                <w:sz w:val="19"/>
                <w:szCs w:val="19"/>
              </w:rPr>
              <w:t>е</w:t>
            </w:r>
            <w:r>
              <w:rPr>
                <w:rFonts w:ascii="Times New Roman" w:hAnsi="Times New Roman"/>
                <w:spacing w:val="2"/>
                <w:w w:val="103"/>
                <w:sz w:val="19"/>
                <w:szCs w:val="19"/>
              </w:rPr>
              <w:t>р</w:t>
            </w:r>
            <w:r>
              <w:rPr>
                <w:rFonts w:ascii="Times New Roman" w:hAnsi="Times New Roman"/>
                <w:spacing w:val="1"/>
                <w:w w:val="103"/>
                <w:sz w:val="19"/>
                <w:szCs w:val="19"/>
              </w:rPr>
              <w:t>к</w:t>
            </w:r>
            <w:r>
              <w:rPr>
                <w:rFonts w:ascii="Times New Roman" w:hAnsi="Times New Roman"/>
                <w:w w:val="103"/>
                <w:sz w:val="19"/>
                <w:szCs w:val="19"/>
              </w:rPr>
              <w:t>у</w:t>
            </w:r>
            <w:r>
              <w:rPr>
                <w:rFonts w:ascii="Times New Roman" w:hAnsi="Times New Roman"/>
                <w:spacing w:val="50"/>
                <w:sz w:val="19"/>
                <w:szCs w:val="19"/>
              </w:rPr>
              <w:t xml:space="preserve"> </w:t>
            </w:r>
            <w:r>
              <w:rPr>
                <w:rFonts w:ascii="Times New Roman" w:hAnsi="Times New Roman"/>
                <w:sz w:val="19"/>
                <w:szCs w:val="19"/>
              </w:rPr>
              <w:t xml:space="preserve">   </w:t>
            </w:r>
            <w:r>
              <w:rPr>
                <w:rFonts w:ascii="Times New Roman" w:hAnsi="Times New Roman"/>
                <w:spacing w:val="-38"/>
                <w:sz w:val="19"/>
                <w:szCs w:val="19"/>
              </w:rPr>
              <w:t xml:space="preserve"> </w:t>
            </w:r>
            <w:r>
              <w:rPr>
                <w:rFonts w:ascii="Times New Roman" w:hAnsi="Times New Roman"/>
                <w:w w:val="103"/>
                <w:sz w:val="19"/>
                <w:szCs w:val="19"/>
              </w:rPr>
              <w:t>д</w:t>
            </w:r>
            <w:r>
              <w:rPr>
                <w:rFonts w:ascii="Times New Roman" w:hAnsi="Times New Roman"/>
                <w:spacing w:val="2"/>
                <w:w w:val="103"/>
                <w:sz w:val="19"/>
                <w:szCs w:val="19"/>
              </w:rPr>
              <w:t>е</w:t>
            </w:r>
            <w:r>
              <w:rPr>
                <w:rFonts w:ascii="Times New Roman" w:hAnsi="Times New Roman"/>
                <w:spacing w:val="2"/>
                <w:w w:val="103"/>
                <w:sz w:val="19"/>
                <w:szCs w:val="19"/>
              </w:rPr>
              <w:t>й</w:t>
            </w:r>
            <w:r>
              <w:rPr>
                <w:rFonts w:ascii="Times New Roman" w:hAnsi="Times New Roman"/>
                <w:spacing w:val="1"/>
                <w:w w:val="103"/>
                <w:sz w:val="19"/>
                <w:szCs w:val="19"/>
              </w:rPr>
              <w:t>ст</w:t>
            </w:r>
            <w:r>
              <w:rPr>
                <w:rFonts w:ascii="Times New Roman" w:hAnsi="Times New Roman"/>
                <w:spacing w:val="2"/>
                <w:w w:val="103"/>
                <w:sz w:val="19"/>
                <w:szCs w:val="19"/>
              </w:rPr>
              <w:t>ви</w:t>
            </w:r>
            <w:r>
              <w:rPr>
                <w:rFonts w:ascii="Times New Roman" w:hAnsi="Times New Roman"/>
                <w:spacing w:val="1"/>
                <w:w w:val="103"/>
                <w:sz w:val="19"/>
                <w:szCs w:val="19"/>
              </w:rPr>
              <w:t>й</w:t>
            </w:r>
            <w:proofErr w:type="gramStart"/>
            <w:r>
              <w:rPr>
                <w:rFonts w:ascii="Times New Roman" w:hAnsi="Times New Roman"/>
                <w:w w:val="103"/>
                <w:sz w:val="19"/>
                <w:szCs w:val="19"/>
              </w:rPr>
              <w:t>,</w:t>
            </w:r>
            <w:r>
              <w:rPr>
                <w:rFonts w:ascii="Times New Roman" w:hAnsi="Times New Roman"/>
                <w:spacing w:val="1"/>
                <w:w w:val="103"/>
                <w:sz w:val="19"/>
                <w:szCs w:val="19"/>
              </w:rPr>
              <w:t>к</w:t>
            </w:r>
            <w:proofErr w:type="gramEnd"/>
            <w:r>
              <w:rPr>
                <w:rFonts w:ascii="Times New Roman" w:hAnsi="Times New Roman"/>
                <w:spacing w:val="2"/>
                <w:w w:val="103"/>
                <w:sz w:val="19"/>
                <w:szCs w:val="19"/>
              </w:rPr>
              <w:t>о</w:t>
            </w:r>
            <w:r>
              <w:rPr>
                <w:rFonts w:ascii="Times New Roman" w:hAnsi="Times New Roman"/>
                <w:spacing w:val="1"/>
                <w:w w:val="103"/>
                <w:sz w:val="19"/>
                <w:szCs w:val="19"/>
              </w:rPr>
              <w:t>то</w:t>
            </w:r>
            <w:r>
              <w:rPr>
                <w:rFonts w:ascii="Times New Roman" w:hAnsi="Times New Roman"/>
                <w:spacing w:val="2"/>
                <w:w w:val="103"/>
                <w:sz w:val="19"/>
                <w:szCs w:val="19"/>
              </w:rPr>
              <w:t>ры</w:t>
            </w:r>
            <w:r>
              <w:rPr>
                <w:rFonts w:ascii="Times New Roman" w:hAnsi="Times New Roman"/>
                <w:w w:val="103"/>
                <w:sz w:val="19"/>
                <w:szCs w:val="19"/>
              </w:rPr>
              <w:t>ми</w:t>
            </w:r>
            <w:r>
              <w:rPr>
                <w:rFonts w:ascii="Times New Roman" w:hAnsi="Times New Roman"/>
                <w:spacing w:val="113"/>
                <w:sz w:val="19"/>
                <w:szCs w:val="19"/>
              </w:rPr>
              <w:t xml:space="preserve"> </w:t>
            </w:r>
            <w:r>
              <w:rPr>
                <w:rFonts w:ascii="Times New Roman" w:hAnsi="Times New Roman"/>
                <w:spacing w:val="2"/>
                <w:w w:val="103"/>
                <w:sz w:val="19"/>
                <w:szCs w:val="19"/>
              </w:rPr>
              <w:t>не</w:t>
            </w:r>
            <w:r>
              <w:rPr>
                <w:rFonts w:ascii="Times New Roman" w:hAnsi="Times New Roman"/>
                <w:spacing w:val="1"/>
                <w:w w:val="103"/>
                <w:sz w:val="19"/>
                <w:szCs w:val="19"/>
              </w:rPr>
              <w:t>о</w:t>
            </w:r>
            <w:r>
              <w:rPr>
                <w:rFonts w:ascii="Times New Roman" w:hAnsi="Times New Roman"/>
                <w:spacing w:val="2"/>
                <w:w w:val="103"/>
                <w:sz w:val="19"/>
                <w:szCs w:val="19"/>
              </w:rPr>
              <w:t>б</w:t>
            </w:r>
            <w:r>
              <w:rPr>
                <w:rFonts w:ascii="Times New Roman" w:hAnsi="Times New Roman"/>
                <w:spacing w:val="1"/>
                <w:w w:val="103"/>
                <w:sz w:val="19"/>
                <w:szCs w:val="19"/>
              </w:rPr>
              <w:t>х</w:t>
            </w:r>
            <w:r>
              <w:rPr>
                <w:rFonts w:ascii="Times New Roman" w:hAnsi="Times New Roman"/>
                <w:spacing w:val="2"/>
                <w:w w:val="103"/>
                <w:sz w:val="19"/>
                <w:szCs w:val="19"/>
              </w:rPr>
              <w:t>од</w:t>
            </w:r>
            <w:r>
              <w:rPr>
                <w:rFonts w:ascii="Times New Roman" w:hAnsi="Times New Roman"/>
                <w:spacing w:val="1"/>
                <w:w w:val="103"/>
                <w:sz w:val="19"/>
                <w:szCs w:val="19"/>
              </w:rPr>
              <w:t>и</w:t>
            </w:r>
            <w:r>
              <w:rPr>
                <w:rFonts w:ascii="Times New Roman" w:hAnsi="Times New Roman"/>
                <w:spacing w:val="2"/>
                <w:w w:val="103"/>
                <w:sz w:val="19"/>
                <w:szCs w:val="19"/>
              </w:rPr>
              <w:t>м</w:t>
            </w:r>
            <w:r>
              <w:rPr>
                <w:rFonts w:ascii="Times New Roman" w:hAnsi="Times New Roman"/>
                <w:w w:val="103"/>
                <w:sz w:val="19"/>
                <w:szCs w:val="19"/>
              </w:rPr>
              <w:t>о</w:t>
            </w:r>
            <w:r>
              <w:rPr>
                <w:rFonts w:ascii="Times New Roman" w:hAnsi="Times New Roman"/>
                <w:spacing w:val="113"/>
                <w:sz w:val="19"/>
                <w:szCs w:val="19"/>
              </w:rPr>
              <w:t xml:space="preserve"> </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л</w:t>
            </w:r>
            <w:r>
              <w:rPr>
                <w:rFonts w:ascii="Times New Roman" w:hAnsi="Times New Roman"/>
                <w:spacing w:val="1"/>
                <w:w w:val="103"/>
                <w:sz w:val="19"/>
                <w:szCs w:val="19"/>
              </w:rPr>
              <w:t>а</w:t>
            </w:r>
            <w:r>
              <w:rPr>
                <w:rFonts w:ascii="Times New Roman" w:hAnsi="Times New Roman"/>
                <w:spacing w:val="2"/>
                <w:w w:val="103"/>
                <w:sz w:val="19"/>
                <w:szCs w:val="19"/>
              </w:rPr>
              <w:t>д</w:t>
            </w:r>
            <w:r>
              <w:rPr>
                <w:rFonts w:ascii="Times New Roman" w:hAnsi="Times New Roman"/>
                <w:spacing w:val="1"/>
                <w:w w:val="103"/>
                <w:sz w:val="19"/>
                <w:szCs w:val="19"/>
              </w:rPr>
              <w:t>е</w:t>
            </w:r>
            <w:r>
              <w:rPr>
                <w:rFonts w:ascii="Times New Roman" w:hAnsi="Times New Roman"/>
                <w:spacing w:val="2"/>
                <w:w w:val="103"/>
                <w:sz w:val="19"/>
                <w:szCs w:val="19"/>
              </w:rPr>
              <w:t>т</w:t>
            </w:r>
            <w:r>
              <w:rPr>
                <w:rFonts w:ascii="Times New Roman" w:hAnsi="Times New Roman"/>
                <w:w w:val="103"/>
                <w:sz w:val="19"/>
                <w:szCs w:val="19"/>
              </w:rPr>
              <w:t>ь</w:t>
            </w:r>
            <w:r>
              <w:rPr>
                <w:rFonts w:ascii="Times New Roman" w:hAnsi="Times New Roman"/>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б</w:t>
            </w:r>
            <w:r>
              <w:rPr>
                <w:rFonts w:ascii="Times New Roman" w:hAnsi="Times New Roman"/>
                <w:spacing w:val="1"/>
                <w:w w:val="103"/>
                <w:sz w:val="19"/>
                <w:szCs w:val="19"/>
              </w:rPr>
              <w:t>у</w:t>
            </w:r>
            <w:r>
              <w:rPr>
                <w:rFonts w:ascii="Times New Roman" w:hAnsi="Times New Roman"/>
                <w:spacing w:val="2"/>
                <w:w w:val="103"/>
                <w:sz w:val="19"/>
                <w:szCs w:val="19"/>
              </w:rPr>
              <w:t>ч</w:t>
            </w:r>
            <w:r>
              <w:rPr>
                <w:rFonts w:ascii="Times New Roman" w:hAnsi="Times New Roman"/>
                <w:spacing w:val="1"/>
                <w:w w:val="103"/>
                <w:sz w:val="19"/>
                <w:szCs w:val="19"/>
              </w:rPr>
              <w:t>а</w:t>
            </w:r>
            <w:r>
              <w:rPr>
                <w:rFonts w:ascii="Times New Roman" w:hAnsi="Times New Roman"/>
                <w:spacing w:val="3"/>
                <w:w w:val="103"/>
                <w:sz w:val="19"/>
                <w:szCs w:val="19"/>
              </w:rPr>
              <w:t>ю</w:t>
            </w:r>
            <w:r>
              <w:rPr>
                <w:rFonts w:ascii="Times New Roman" w:hAnsi="Times New Roman"/>
                <w:spacing w:val="2"/>
                <w:w w:val="103"/>
                <w:sz w:val="19"/>
                <w:szCs w:val="19"/>
              </w:rPr>
              <w:t>щим</w:t>
            </w:r>
            <w:r>
              <w:rPr>
                <w:rFonts w:ascii="Times New Roman" w:hAnsi="Times New Roman"/>
                <w:spacing w:val="1"/>
                <w:w w:val="103"/>
                <w:sz w:val="19"/>
                <w:szCs w:val="19"/>
              </w:rPr>
              <w:t>с</w:t>
            </w:r>
            <w:r>
              <w:rPr>
                <w:rFonts w:ascii="Times New Roman" w:hAnsi="Times New Roman"/>
                <w:w w:val="103"/>
                <w:sz w:val="19"/>
                <w:szCs w:val="19"/>
              </w:rPr>
              <w:t>я</w:t>
            </w:r>
            <w:r>
              <w:rPr>
                <w:rFonts w:ascii="Times New Roman" w:hAnsi="Times New Roman"/>
                <w:spacing w:val="23"/>
                <w:sz w:val="19"/>
                <w:szCs w:val="19"/>
              </w:rPr>
              <w:t xml:space="preserve"> </w:t>
            </w:r>
            <w:r>
              <w:rPr>
                <w:rFonts w:ascii="Times New Roman" w:hAnsi="Times New Roman"/>
                <w:w w:val="103"/>
                <w:sz w:val="19"/>
                <w:szCs w:val="19"/>
              </w:rPr>
              <w:t>в</w:t>
            </w:r>
            <w:r>
              <w:rPr>
                <w:rFonts w:ascii="Times New Roman" w:hAnsi="Times New Roman"/>
                <w:spacing w:val="23"/>
                <w:sz w:val="19"/>
                <w:szCs w:val="19"/>
              </w:rPr>
              <w:t xml:space="preserve"> </w:t>
            </w:r>
            <w:r>
              <w:rPr>
                <w:rFonts w:ascii="Times New Roman" w:hAnsi="Times New Roman"/>
                <w:spacing w:val="1"/>
                <w:w w:val="103"/>
                <w:sz w:val="19"/>
                <w:szCs w:val="19"/>
              </w:rPr>
              <w:t>р</w:t>
            </w:r>
            <w:r>
              <w:rPr>
                <w:rFonts w:ascii="Times New Roman" w:hAnsi="Times New Roman"/>
                <w:spacing w:val="2"/>
                <w:w w:val="103"/>
                <w:sz w:val="19"/>
                <w:szCs w:val="19"/>
              </w:rPr>
              <w:t>ам</w:t>
            </w:r>
            <w:r>
              <w:rPr>
                <w:rFonts w:ascii="Times New Roman" w:hAnsi="Times New Roman"/>
                <w:spacing w:val="1"/>
                <w:w w:val="103"/>
                <w:sz w:val="19"/>
                <w:szCs w:val="19"/>
              </w:rPr>
              <w:t>к</w:t>
            </w:r>
            <w:r>
              <w:rPr>
                <w:rFonts w:ascii="Times New Roman" w:hAnsi="Times New Roman"/>
                <w:spacing w:val="2"/>
                <w:w w:val="103"/>
                <w:sz w:val="19"/>
                <w:szCs w:val="19"/>
              </w:rPr>
              <w:t>а</w:t>
            </w:r>
            <w:r>
              <w:rPr>
                <w:rFonts w:ascii="Times New Roman" w:hAnsi="Times New Roman"/>
                <w:w w:val="103"/>
                <w:sz w:val="19"/>
                <w:szCs w:val="19"/>
              </w:rPr>
              <w:t>х</w:t>
            </w:r>
            <w:r>
              <w:rPr>
                <w:rFonts w:ascii="Times New Roman" w:hAnsi="Times New Roman"/>
                <w:spacing w:val="22"/>
                <w:sz w:val="19"/>
                <w:szCs w:val="19"/>
              </w:rPr>
              <w:t xml:space="preserve"> </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3"/>
                <w:w w:val="103"/>
                <w:sz w:val="19"/>
                <w:szCs w:val="19"/>
              </w:rPr>
              <w:t>ш</w:t>
            </w:r>
            <w:r>
              <w:rPr>
                <w:rFonts w:ascii="Times New Roman" w:hAnsi="Times New Roman"/>
                <w:spacing w:val="1"/>
                <w:w w:val="103"/>
                <w:sz w:val="19"/>
                <w:szCs w:val="19"/>
              </w:rPr>
              <w:t>е</w:t>
            </w:r>
            <w:r>
              <w:rPr>
                <w:rFonts w:ascii="Times New Roman" w:hAnsi="Times New Roman"/>
                <w:spacing w:val="2"/>
                <w:w w:val="103"/>
                <w:sz w:val="19"/>
                <w:szCs w:val="19"/>
              </w:rPr>
              <w:t>ни</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1"/>
                <w:w w:val="103"/>
                <w:sz w:val="19"/>
                <w:szCs w:val="19"/>
              </w:rPr>
              <w:t>у</w:t>
            </w:r>
            <w:r>
              <w:rPr>
                <w:rFonts w:ascii="Times New Roman" w:hAnsi="Times New Roman"/>
                <w:spacing w:val="2"/>
                <w:w w:val="103"/>
                <w:sz w:val="19"/>
                <w:szCs w:val="19"/>
              </w:rPr>
              <w:t>ч</w:t>
            </w:r>
            <w:r>
              <w:rPr>
                <w:rFonts w:ascii="Times New Roman" w:hAnsi="Times New Roman"/>
                <w:spacing w:val="1"/>
                <w:w w:val="103"/>
                <w:sz w:val="19"/>
                <w:szCs w:val="19"/>
              </w:rPr>
              <w:t>е</w:t>
            </w:r>
            <w:r>
              <w:rPr>
                <w:rFonts w:ascii="Times New Roman" w:hAnsi="Times New Roman"/>
                <w:spacing w:val="2"/>
                <w:w w:val="103"/>
                <w:sz w:val="19"/>
                <w:szCs w:val="19"/>
              </w:rPr>
              <w:t>б</w:t>
            </w:r>
            <w:r>
              <w:rPr>
                <w:rFonts w:ascii="Times New Roman" w:hAnsi="Times New Roman"/>
                <w:spacing w:val="1"/>
                <w:w w:val="103"/>
                <w:sz w:val="19"/>
                <w:szCs w:val="19"/>
              </w:rPr>
              <w:t>н</w:t>
            </w:r>
            <w:r>
              <w:rPr>
                <w:rFonts w:ascii="Times New Roman" w:hAnsi="Times New Roman"/>
                <w:spacing w:val="2"/>
                <w:w w:val="103"/>
                <w:sz w:val="19"/>
                <w:szCs w:val="19"/>
              </w:rPr>
              <w:t>о</w:t>
            </w:r>
            <w:r>
              <w:rPr>
                <w:rFonts w:ascii="Times New Roman" w:hAnsi="Times New Roman"/>
                <w:w w:val="103"/>
                <w:sz w:val="19"/>
                <w:szCs w:val="19"/>
              </w:rPr>
              <w:t>й</w:t>
            </w:r>
            <w:r>
              <w:rPr>
                <w:rFonts w:ascii="Times New Roman" w:hAnsi="Times New Roman"/>
                <w:spacing w:val="4"/>
                <w:sz w:val="19"/>
                <w:szCs w:val="19"/>
              </w:rPr>
              <w:t xml:space="preserve"> </w:t>
            </w:r>
            <w:r>
              <w:rPr>
                <w:rFonts w:ascii="Times New Roman" w:hAnsi="Times New Roman"/>
                <w:spacing w:val="2"/>
                <w:w w:val="103"/>
                <w:sz w:val="19"/>
                <w:szCs w:val="19"/>
              </w:rPr>
              <w:t>з</w:t>
            </w:r>
            <w:r>
              <w:rPr>
                <w:rFonts w:ascii="Times New Roman" w:hAnsi="Times New Roman"/>
                <w:spacing w:val="1"/>
                <w:w w:val="103"/>
                <w:sz w:val="19"/>
                <w:szCs w:val="19"/>
              </w:rPr>
              <w:t>а</w:t>
            </w:r>
            <w:r>
              <w:rPr>
                <w:rFonts w:ascii="Times New Roman" w:hAnsi="Times New Roman"/>
                <w:spacing w:val="2"/>
                <w:w w:val="103"/>
                <w:sz w:val="19"/>
                <w:szCs w:val="19"/>
              </w:rPr>
              <w:t>д</w:t>
            </w:r>
            <w:r>
              <w:rPr>
                <w:rFonts w:ascii="Times New Roman" w:hAnsi="Times New Roman"/>
                <w:spacing w:val="1"/>
                <w:w w:val="103"/>
                <w:sz w:val="19"/>
                <w:szCs w:val="19"/>
              </w:rPr>
              <w:t>а</w:t>
            </w:r>
            <w:r>
              <w:rPr>
                <w:rFonts w:ascii="Times New Roman" w:hAnsi="Times New Roman"/>
                <w:spacing w:val="2"/>
                <w:w w:val="103"/>
                <w:sz w:val="19"/>
                <w:szCs w:val="19"/>
              </w:rPr>
              <w:t>ч</w:t>
            </w:r>
            <w:r>
              <w:rPr>
                <w:rFonts w:ascii="Times New Roman" w:hAnsi="Times New Roman"/>
                <w:w w:val="103"/>
                <w:sz w:val="19"/>
                <w:szCs w:val="19"/>
              </w:rPr>
              <w:t>и</w:t>
            </w:r>
          </w:p>
          <w:p w:rsidR="00B42B97" w:rsidRDefault="00B42B97" w:rsidP="00B42B97">
            <w:pPr>
              <w:widowControl w:val="0"/>
              <w:autoSpaceDE w:val="0"/>
              <w:autoSpaceDN w:val="0"/>
              <w:adjustRightInd w:val="0"/>
              <w:spacing w:before="70" w:after="0" w:line="253" w:lineRule="auto"/>
              <w:ind w:left="48" w:right="22"/>
              <w:jc w:val="both"/>
              <w:rPr>
                <w:rFonts w:ascii="Times New Roman" w:hAnsi="Times New Roman"/>
                <w:sz w:val="24"/>
                <w:szCs w:val="24"/>
              </w:rPr>
            </w:pP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964"/>
                <w:tab w:val="left" w:pos="1448"/>
                <w:tab w:val="left" w:pos="1995"/>
              </w:tabs>
              <w:autoSpaceDE w:val="0"/>
              <w:autoSpaceDN w:val="0"/>
              <w:adjustRightInd w:val="0"/>
              <w:spacing w:before="70" w:after="0" w:line="253" w:lineRule="auto"/>
              <w:ind w:left="48" w:right="24"/>
              <w:jc w:val="both"/>
              <w:rPr>
                <w:rFonts w:ascii="Times New Roman" w:hAnsi="Times New Roman"/>
                <w:sz w:val="24"/>
                <w:szCs w:val="24"/>
              </w:rPr>
            </w:pPr>
            <w:r>
              <w:rPr>
                <w:rFonts w:ascii="Times New Roman" w:hAnsi="Times New Roman"/>
                <w:spacing w:val="1"/>
                <w:w w:val="103"/>
                <w:sz w:val="19"/>
                <w:szCs w:val="19"/>
              </w:rPr>
              <w:t>Р</w:t>
            </w:r>
            <w:r>
              <w:rPr>
                <w:rFonts w:ascii="Times New Roman" w:hAnsi="Times New Roman"/>
                <w:spacing w:val="2"/>
                <w:w w:val="103"/>
                <w:sz w:val="19"/>
                <w:szCs w:val="19"/>
              </w:rPr>
              <w:t>е</w:t>
            </w:r>
            <w:r>
              <w:rPr>
                <w:rFonts w:ascii="Times New Roman" w:hAnsi="Times New Roman"/>
                <w:spacing w:val="1"/>
                <w:w w:val="103"/>
                <w:sz w:val="19"/>
                <w:szCs w:val="19"/>
              </w:rPr>
              <w:t>з</w:t>
            </w:r>
            <w:r>
              <w:rPr>
                <w:rFonts w:ascii="Times New Roman" w:hAnsi="Times New Roman"/>
                <w:spacing w:val="2"/>
                <w:w w:val="103"/>
                <w:sz w:val="19"/>
                <w:szCs w:val="19"/>
              </w:rPr>
              <w:t>у</w:t>
            </w:r>
            <w:r>
              <w:rPr>
                <w:rFonts w:ascii="Times New Roman" w:hAnsi="Times New Roman"/>
                <w:spacing w:val="1"/>
                <w:w w:val="103"/>
                <w:sz w:val="19"/>
                <w:szCs w:val="19"/>
              </w:rPr>
              <w:t>л</w:t>
            </w:r>
            <w:r>
              <w:rPr>
                <w:rFonts w:ascii="Times New Roman" w:hAnsi="Times New Roman"/>
                <w:spacing w:val="2"/>
                <w:w w:val="103"/>
                <w:sz w:val="19"/>
                <w:szCs w:val="19"/>
              </w:rPr>
              <w:t>ь</w:t>
            </w:r>
            <w:r>
              <w:rPr>
                <w:rFonts w:ascii="Times New Roman" w:hAnsi="Times New Roman"/>
                <w:spacing w:val="1"/>
                <w:w w:val="103"/>
                <w:sz w:val="19"/>
                <w:szCs w:val="19"/>
              </w:rPr>
              <w:t>та</w:t>
            </w:r>
            <w:r>
              <w:rPr>
                <w:rFonts w:ascii="Times New Roman" w:hAnsi="Times New Roman"/>
                <w:spacing w:val="2"/>
                <w:w w:val="103"/>
                <w:sz w:val="19"/>
                <w:szCs w:val="19"/>
              </w:rPr>
              <w:t>т</w:t>
            </w:r>
            <w:r>
              <w:rPr>
                <w:rFonts w:ascii="Times New Roman" w:hAnsi="Times New Roman"/>
                <w:w w:val="103"/>
                <w:sz w:val="19"/>
                <w:szCs w:val="19"/>
              </w:rPr>
              <w:t>ы</w:t>
            </w:r>
            <w:r>
              <w:rPr>
                <w:rFonts w:ascii="Times New Roman" w:hAnsi="Times New Roman"/>
                <w:w w:val="103"/>
                <w:sz w:val="19"/>
                <w:szCs w:val="19"/>
              </w:rPr>
              <w:tab/>
            </w:r>
            <w:r>
              <w:rPr>
                <w:rFonts w:ascii="Times New Roman" w:hAnsi="Times New Roman"/>
                <w:spacing w:val="2"/>
                <w:w w:val="103"/>
                <w:sz w:val="19"/>
                <w:szCs w:val="19"/>
              </w:rPr>
              <w:t>ф</w:t>
            </w:r>
            <w:r>
              <w:rPr>
                <w:rFonts w:ascii="Times New Roman" w:hAnsi="Times New Roman"/>
                <w:spacing w:val="1"/>
                <w:w w:val="103"/>
                <w:sz w:val="19"/>
                <w:szCs w:val="19"/>
              </w:rPr>
              <w:t>и</w:t>
            </w:r>
            <w:r>
              <w:rPr>
                <w:rFonts w:ascii="Times New Roman" w:hAnsi="Times New Roman"/>
                <w:spacing w:val="2"/>
                <w:w w:val="103"/>
                <w:sz w:val="19"/>
                <w:szCs w:val="19"/>
              </w:rPr>
              <w:t>к</w:t>
            </w:r>
            <w:r>
              <w:rPr>
                <w:rFonts w:ascii="Times New Roman" w:hAnsi="Times New Roman"/>
                <w:spacing w:val="1"/>
                <w:w w:val="103"/>
                <w:sz w:val="19"/>
                <w:szCs w:val="19"/>
              </w:rPr>
              <w:t>с</w:t>
            </w:r>
            <w:r>
              <w:rPr>
                <w:rFonts w:ascii="Times New Roman" w:hAnsi="Times New Roman"/>
                <w:spacing w:val="2"/>
                <w:w w:val="103"/>
                <w:sz w:val="19"/>
                <w:szCs w:val="19"/>
              </w:rPr>
              <w:t>ир</w:t>
            </w:r>
            <w:r>
              <w:rPr>
                <w:rFonts w:ascii="Times New Roman" w:hAnsi="Times New Roman"/>
                <w:spacing w:val="1"/>
                <w:w w:val="103"/>
                <w:sz w:val="19"/>
                <w:szCs w:val="19"/>
              </w:rPr>
              <w:t>у</w:t>
            </w:r>
            <w:r>
              <w:rPr>
                <w:rFonts w:ascii="Times New Roman" w:hAnsi="Times New Roman"/>
                <w:spacing w:val="3"/>
                <w:w w:val="103"/>
                <w:sz w:val="19"/>
                <w:szCs w:val="19"/>
              </w:rPr>
              <w:t>ю</w:t>
            </w:r>
            <w:r>
              <w:rPr>
                <w:rFonts w:ascii="Times New Roman" w:hAnsi="Times New Roman"/>
                <w:spacing w:val="1"/>
                <w:w w:val="103"/>
                <w:sz w:val="19"/>
                <w:szCs w:val="19"/>
              </w:rPr>
              <w:t>тс</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1"/>
                <w:w w:val="103"/>
                <w:sz w:val="19"/>
                <w:szCs w:val="19"/>
              </w:rPr>
              <w:t>по 5-бальной шкале</w:t>
            </w:r>
            <w:r>
              <w:rPr>
                <w:rFonts w:ascii="Times New Roman" w:hAnsi="Times New Roman"/>
                <w:w w:val="103"/>
                <w:sz w:val="19"/>
                <w:szCs w:val="19"/>
              </w:rPr>
              <w:t>.</w:t>
            </w:r>
          </w:p>
          <w:p w:rsidR="00B42B97" w:rsidRDefault="00B42B97" w:rsidP="00B42B97">
            <w:pPr>
              <w:widowControl w:val="0"/>
              <w:tabs>
                <w:tab w:val="left" w:pos="964"/>
                <w:tab w:val="left" w:pos="1448"/>
                <w:tab w:val="left" w:pos="1995"/>
              </w:tabs>
              <w:autoSpaceDE w:val="0"/>
              <w:autoSpaceDN w:val="0"/>
              <w:adjustRightInd w:val="0"/>
              <w:spacing w:before="70" w:after="0" w:line="253" w:lineRule="auto"/>
              <w:ind w:left="48" w:right="24"/>
              <w:jc w:val="both"/>
              <w:rPr>
                <w:rFonts w:ascii="Times New Roman" w:hAnsi="Times New Roman"/>
                <w:sz w:val="24"/>
                <w:szCs w:val="24"/>
              </w:rPr>
            </w:pPr>
          </w:p>
        </w:tc>
      </w:tr>
      <w:tr w:rsidR="00B42B97" w:rsidTr="00B42B97">
        <w:trPr>
          <w:trHeight w:hRule="exact" w:val="2484"/>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r>
              <w:rPr>
                <w:rFonts w:ascii="Times New Roman" w:hAnsi="Times New Roman"/>
                <w:spacing w:val="1"/>
                <w:w w:val="103"/>
                <w:sz w:val="19"/>
                <w:szCs w:val="19"/>
              </w:rPr>
              <w:t>3</w:t>
            </w:r>
            <w:r>
              <w:rPr>
                <w:rFonts w:ascii="Times New Roman" w:hAnsi="Times New Roman"/>
                <w:w w:val="103"/>
                <w:sz w:val="19"/>
                <w:szCs w:val="19"/>
              </w:rPr>
              <w:t>.</w:t>
            </w:r>
          </w:p>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8" w:lineRule="auto"/>
              <w:ind w:left="48" w:right="181"/>
              <w:rPr>
                <w:rFonts w:ascii="Times New Roman" w:hAnsi="Times New Roman"/>
                <w:sz w:val="24"/>
                <w:szCs w:val="24"/>
              </w:rPr>
            </w:pPr>
            <w:r>
              <w:rPr>
                <w:rFonts w:ascii="Times New Roman" w:hAnsi="Times New Roman"/>
                <w:spacing w:val="2"/>
                <w:w w:val="103"/>
                <w:sz w:val="19"/>
                <w:szCs w:val="19"/>
              </w:rPr>
              <w:t>С</w:t>
            </w:r>
            <w:r>
              <w:rPr>
                <w:rFonts w:ascii="Times New Roman" w:hAnsi="Times New Roman"/>
                <w:spacing w:val="1"/>
                <w:w w:val="103"/>
                <w:sz w:val="19"/>
                <w:szCs w:val="19"/>
              </w:rPr>
              <w:t>а</w:t>
            </w:r>
            <w:r>
              <w:rPr>
                <w:rFonts w:ascii="Times New Roman" w:hAnsi="Times New Roman"/>
                <w:spacing w:val="2"/>
                <w:w w:val="103"/>
                <w:sz w:val="19"/>
                <w:szCs w:val="19"/>
              </w:rPr>
              <w:t>м</w:t>
            </w:r>
            <w:r>
              <w:rPr>
                <w:rFonts w:ascii="Times New Roman" w:hAnsi="Times New Roman"/>
                <w:spacing w:val="1"/>
                <w:w w:val="103"/>
                <w:sz w:val="19"/>
                <w:szCs w:val="19"/>
              </w:rPr>
              <w:t>о</w:t>
            </w:r>
            <w:r>
              <w:rPr>
                <w:rFonts w:ascii="Times New Roman" w:hAnsi="Times New Roman"/>
                <w:spacing w:val="2"/>
                <w:w w:val="103"/>
                <w:sz w:val="19"/>
                <w:szCs w:val="19"/>
              </w:rPr>
              <w:t>с</w:t>
            </w:r>
            <w:r>
              <w:rPr>
                <w:rFonts w:ascii="Times New Roman" w:hAnsi="Times New Roman"/>
                <w:spacing w:val="1"/>
                <w:w w:val="103"/>
                <w:sz w:val="19"/>
                <w:szCs w:val="19"/>
              </w:rPr>
              <w:t>т</w:t>
            </w:r>
            <w:r>
              <w:rPr>
                <w:rFonts w:ascii="Times New Roman" w:hAnsi="Times New Roman"/>
                <w:spacing w:val="2"/>
                <w:w w:val="103"/>
                <w:sz w:val="19"/>
                <w:szCs w:val="19"/>
              </w:rPr>
              <w:t>о</w:t>
            </w:r>
            <w:r>
              <w:rPr>
                <w:rFonts w:ascii="Times New Roman" w:hAnsi="Times New Roman"/>
                <w:spacing w:val="1"/>
                <w:w w:val="103"/>
                <w:sz w:val="19"/>
                <w:szCs w:val="19"/>
              </w:rPr>
              <w:t>я</w:t>
            </w:r>
            <w:r>
              <w:rPr>
                <w:rFonts w:ascii="Times New Roman" w:hAnsi="Times New Roman"/>
                <w:spacing w:val="2"/>
                <w:w w:val="103"/>
                <w:sz w:val="19"/>
                <w:szCs w:val="19"/>
              </w:rPr>
              <w:t>т</w:t>
            </w:r>
            <w:r>
              <w:rPr>
                <w:rFonts w:ascii="Times New Roman" w:hAnsi="Times New Roman"/>
                <w:spacing w:val="1"/>
                <w:w w:val="103"/>
                <w:sz w:val="19"/>
                <w:szCs w:val="19"/>
              </w:rPr>
              <w:t>ел</w:t>
            </w:r>
            <w:r>
              <w:rPr>
                <w:rFonts w:ascii="Times New Roman" w:hAnsi="Times New Roman"/>
                <w:spacing w:val="2"/>
                <w:w w:val="103"/>
                <w:sz w:val="19"/>
                <w:szCs w:val="19"/>
              </w:rPr>
              <w:t>ьн</w:t>
            </w:r>
            <w:r>
              <w:rPr>
                <w:rFonts w:ascii="Times New Roman" w:hAnsi="Times New Roman"/>
                <w:spacing w:val="1"/>
                <w:w w:val="103"/>
                <w:sz w:val="19"/>
                <w:szCs w:val="19"/>
              </w:rPr>
              <w:t>а</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1"/>
                <w:w w:val="103"/>
                <w:sz w:val="19"/>
                <w:szCs w:val="19"/>
              </w:rPr>
              <w:t>ра</w:t>
            </w:r>
            <w:r>
              <w:rPr>
                <w:rFonts w:ascii="Times New Roman" w:hAnsi="Times New Roman"/>
                <w:spacing w:val="2"/>
                <w:w w:val="103"/>
                <w:sz w:val="19"/>
                <w:szCs w:val="19"/>
              </w:rPr>
              <w:t>бо</w:t>
            </w:r>
            <w:r>
              <w:rPr>
                <w:rFonts w:ascii="Times New Roman" w:hAnsi="Times New Roman"/>
                <w:spacing w:val="1"/>
                <w:w w:val="103"/>
                <w:sz w:val="19"/>
                <w:szCs w:val="19"/>
              </w:rPr>
              <w:t>т</w:t>
            </w:r>
            <w:r>
              <w:rPr>
                <w:rFonts w:ascii="Times New Roman" w:hAnsi="Times New Roman"/>
                <w:w w:val="103"/>
                <w:sz w:val="19"/>
                <w:szCs w:val="19"/>
              </w:rPr>
              <w:t>а (</w:t>
            </w:r>
            <w:proofErr w:type="gramStart"/>
            <w:r>
              <w:rPr>
                <w:rFonts w:ascii="Times New Roman" w:hAnsi="Times New Roman"/>
                <w:w w:val="103"/>
                <w:sz w:val="19"/>
                <w:szCs w:val="19"/>
              </w:rPr>
              <w:t>обуча</w:t>
            </w:r>
            <w:r>
              <w:rPr>
                <w:rFonts w:ascii="Times New Roman" w:hAnsi="Times New Roman"/>
                <w:w w:val="103"/>
                <w:sz w:val="19"/>
                <w:szCs w:val="19"/>
              </w:rPr>
              <w:t>ю</w:t>
            </w:r>
            <w:r>
              <w:rPr>
                <w:rFonts w:ascii="Times New Roman" w:hAnsi="Times New Roman"/>
                <w:w w:val="103"/>
                <w:sz w:val="19"/>
                <w:szCs w:val="19"/>
              </w:rPr>
              <w:t>щие</w:t>
            </w:r>
            <w:proofErr w:type="gramEnd"/>
            <w:r>
              <w:rPr>
                <w:rFonts w:ascii="Times New Roman" w:hAnsi="Times New Roman"/>
                <w:w w:val="103"/>
                <w:sz w:val="19"/>
                <w:szCs w:val="19"/>
              </w:rPr>
              <w:t xml:space="preserve"> и проверо</w:t>
            </w:r>
            <w:r>
              <w:rPr>
                <w:rFonts w:ascii="Times New Roman" w:hAnsi="Times New Roman"/>
                <w:w w:val="103"/>
                <w:sz w:val="19"/>
                <w:szCs w:val="19"/>
              </w:rPr>
              <w:t>ч</w:t>
            </w:r>
            <w:r>
              <w:rPr>
                <w:rFonts w:ascii="Times New Roman" w:hAnsi="Times New Roman"/>
                <w:w w:val="103"/>
                <w:sz w:val="19"/>
                <w:szCs w:val="19"/>
              </w:rPr>
              <w:t>ные)</w:t>
            </w:r>
          </w:p>
          <w:p w:rsidR="00B42B97" w:rsidRDefault="00B42B97" w:rsidP="00B42B97">
            <w:pPr>
              <w:widowControl w:val="0"/>
              <w:autoSpaceDE w:val="0"/>
              <w:autoSpaceDN w:val="0"/>
              <w:adjustRightInd w:val="0"/>
              <w:spacing w:before="65" w:after="0" w:line="258" w:lineRule="auto"/>
              <w:ind w:left="48" w:right="181"/>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8" w:lineRule="auto"/>
              <w:ind w:left="48" w:right="-3"/>
              <w:rPr>
                <w:rFonts w:ascii="Times New Roman" w:hAnsi="Times New Roman"/>
                <w:sz w:val="24"/>
                <w:szCs w:val="24"/>
              </w:rPr>
            </w:pPr>
            <w:r>
              <w:rPr>
                <w:rFonts w:ascii="Times New Roman" w:hAnsi="Times New Roman"/>
                <w:spacing w:val="2"/>
                <w:w w:val="103"/>
                <w:sz w:val="19"/>
                <w:szCs w:val="19"/>
              </w:rPr>
              <w:t>Н</w:t>
            </w:r>
            <w:r>
              <w:rPr>
                <w:rFonts w:ascii="Times New Roman" w:hAnsi="Times New Roman"/>
                <w:w w:val="103"/>
                <w:sz w:val="19"/>
                <w:szCs w:val="19"/>
              </w:rPr>
              <w:t>е</w:t>
            </w:r>
            <w:r>
              <w:rPr>
                <w:rFonts w:ascii="Times New Roman" w:hAnsi="Times New Roman"/>
                <w:spacing w:val="45"/>
                <w:sz w:val="19"/>
                <w:szCs w:val="19"/>
              </w:rPr>
              <w:t xml:space="preserve"> </w:t>
            </w:r>
            <w:r>
              <w:rPr>
                <w:rFonts w:ascii="Times New Roman" w:hAnsi="Times New Roman"/>
                <w:spacing w:val="1"/>
                <w:w w:val="103"/>
                <w:sz w:val="19"/>
                <w:szCs w:val="19"/>
              </w:rPr>
              <w:t>б</w:t>
            </w:r>
            <w:r>
              <w:rPr>
                <w:rFonts w:ascii="Times New Roman" w:hAnsi="Times New Roman"/>
                <w:spacing w:val="2"/>
                <w:w w:val="103"/>
                <w:sz w:val="19"/>
                <w:szCs w:val="19"/>
              </w:rPr>
              <w:t>о</w:t>
            </w:r>
            <w:r>
              <w:rPr>
                <w:rFonts w:ascii="Times New Roman" w:hAnsi="Times New Roman"/>
                <w:spacing w:val="1"/>
                <w:w w:val="103"/>
                <w:sz w:val="19"/>
                <w:szCs w:val="19"/>
              </w:rPr>
              <w:t>л</w:t>
            </w:r>
            <w:r>
              <w:rPr>
                <w:rFonts w:ascii="Times New Roman" w:hAnsi="Times New Roman"/>
                <w:spacing w:val="2"/>
                <w:w w:val="103"/>
                <w:sz w:val="19"/>
                <w:szCs w:val="19"/>
              </w:rPr>
              <w:t>е</w:t>
            </w:r>
            <w:r>
              <w:rPr>
                <w:rFonts w:ascii="Times New Roman" w:hAnsi="Times New Roman"/>
                <w:w w:val="103"/>
                <w:sz w:val="19"/>
                <w:szCs w:val="19"/>
              </w:rPr>
              <w:t>е</w:t>
            </w:r>
            <w:r>
              <w:rPr>
                <w:rFonts w:ascii="Times New Roman" w:hAnsi="Times New Roman"/>
                <w:spacing w:val="45"/>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дн</w:t>
            </w:r>
            <w:r>
              <w:rPr>
                <w:rFonts w:ascii="Times New Roman" w:hAnsi="Times New Roman"/>
                <w:spacing w:val="1"/>
                <w:w w:val="103"/>
                <w:sz w:val="19"/>
                <w:szCs w:val="19"/>
              </w:rPr>
              <w:t>о</w:t>
            </w:r>
            <w:r>
              <w:rPr>
                <w:rFonts w:ascii="Times New Roman" w:hAnsi="Times New Roman"/>
                <w:w w:val="103"/>
                <w:sz w:val="19"/>
                <w:szCs w:val="19"/>
              </w:rPr>
              <w:t>й</w:t>
            </w:r>
            <w:r>
              <w:rPr>
                <w:rFonts w:ascii="Times New Roman" w:hAnsi="Times New Roman"/>
                <w:spacing w:val="46"/>
                <w:sz w:val="19"/>
                <w:szCs w:val="19"/>
              </w:rPr>
              <w:t xml:space="preserve"> </w:t>
            </w:r>
            <w:r>
              <w:rPr>
                <w:rFonts w:ascii="Times New Roman" w:hAnsi="Times New Roman"/>
                <w:w w:val="103"/>
                <w:sz w:val="19"/>
                <w:szCs w:val="19"/>
              </w:rPr>
              <w:t>в</w:t>
            </w:r>
            <w:r>
              <w:rPr>
                <w:rFonts w:ascii="Times New Roman" w:hAnsi="Times New Roman"/>
                <w:spacing w:val="45"/>
                <w:sz w:val="19"/>
                <w:szCs w:val="19"/>
              </w:rPr>
              <w:t xml:space="preserve"> </w:t>
            </w:r>
            <w:proofErr w:type="gramStart"/>
            <w:r>
              <w:rPr>
                <w:rFonts w:ascii="Times New Roman" w:hAnsi="Times New Roman"/>
                <w:spacing w:val="2"/>
                <w:w w:val="103"/>
                <w:sz w:val="19"/>
                <w:szCs w:val="19"/>
              </w:rPr>
              <w:t>м</w:t>
            </w:r>
            <w:r>
              <w:rPr>
                <w:rFonts w:ascii="Times New Roman" w:hAnsi="Times New Roman"/>
                <w:spacing w:val="1"/>
                <w:w w:val="103"/>
                <w:sz w:val="19"/>
                <w:szCs w:val="19"/>
              </w:rPr>
              <w:t>е</w:t>
            </w:r>
            <w:r>
              <w:rPr>
                <w:rFonts w:ascii="Times New Roman" w:hAnsi="Times New Roman"/>
                <w:w w:val="103"/>
                <w:sz w:val="19"/>
                <w:szCs w:val="19"/>
              </w:rPr>
              <w:t>-</w:t>
            </w:r>
            <w:r>
              <w:rPr>
                <w:rFonts w:ascii="Times New Roman" w:hAnsi="Times New Roman"/>
                <w:spacing w:val="1"/>
                <w:w w:val="103"/>
                <w:sz w:val="19"/>
                <w:szCs w:val="19"/>
              </w:rPr>
              <w:t>ся</w:t>
            </w:r>
            <w:r>
              <w:rPr>
                <w:rFonts w:ascii="Times New Roman" w:hAnsi="Times New Roman"/>
                <w:w w:val="103"/>
                <w:sz w:val="19"/>
                <w:szCs w:val="19"/>
              </w:rPr>
              <w:t>ц</w:t>
            </w:r>
            <w:proofErr w:type="gramEnd"/>
            <w:r>
              <w:rPr>
                <w:rFonts w:ascii="Times New Roman" w:hAnsi="Times New Roman"/>
                <w:spacing w:val="5"/>
                <w:sz w:val="19"/>
                <w:szCs w:val="19"/>
              </w:rPr>
              <w:t xml:space="preserve"> </w:t>
            </w:r>
            <w:r>
              <w:rPr>
                <w:rFonts w:ascii="Times New Roman" w:hAnsi="Times New Roman"/>
                <w:spacing w:val="1"/>
                <w:w w:val="103"/>
                <w:sz w:val="19"/>
                <w:szCs w:val="19"/>
              </w:rPr>
              <w:t>(5-</w:t>
            </w:r>
            <w:r>
              <w:rPr>
                <w:rFonts w:ascii="Times New Roman" w:hAnsi="Times New Roman"/>
                <w:w w:val="103"/>
                <w:sz w:val="19"/>
                <w:szCs w:val="19"/>
              </w:rPr>
              <w:t>6</w:t>
            </w:r>
            <w:r>
              <w:rPr>
                <w:rFonts w:ascii="Times New Roman" w:hAnsi="Times New Roman"/>
                <w:spacing w:val="4"/>
                <w:sz w:val="19"/>
                <w:szCs w:val="19"/>
              </w:rPr>
              <w:t xml:space="preserve"> </w:t>
            </w:r>
            <w:r>
              <w:rPr>
                <w:rFonts w:ascii="Times New Roman" w:hAnsi="Times New Roman"/>
                <w:spacing w:val="2"/>
                <w:w w:val="103"/>
                <w:sz w:val="19"/>
                <w:szCs w:val="19"/>
              </w:rPr>
              <w:t>р</w:t>
            </w:r>
            <w:r>
              <w:rPr>
                <w:rFonts w:ascii="Times New Roman" w:hAnsi="Times New Roman"/>
                <w:spacing w:val="1"/>
                <w:w w:val="103"/>
                <w:sz w:val="19"/>
                <w:szCs w:val="19"/>
              </w:rPr>
              <w:t>а</w:t>
            </w:r>
            <w:r>
              <w:rPr>
                <w:rFonts w:ascii="Times New Roman" w:hAnsi="Times New Roman"/>
                <w:spacing w:val="2"/>
                <w:w w:val="103"/>
                <w:sz w:val="19"/>
                <w:szCs w:val="19"/>
              </w:rPr>
              <w:t>бо</w:t>
            </w:r>
            <w:r>
              <w:rPr>
                <w:rFonts w:ascii="Times New Roman" w:hAnsi="Times New Roman"/>
                <w:w w:val="103"/>
                <w:sz w:val="19"/>
                <w:szCs w:val="19"/>
              </w:rPr>
              <w:t>т</w:t>
            </w:r>
            <w:r>
              <w:rPr>
                <w:rFonts w:ascii="Times New Roman" w:hAnsi="Times New Roman"/>
                <w:spacing w:val="4"/>
                <w:sz w:val="19"/>
                <w:szCs w:val="19"/>
              </w:rPr>
              <w:t xml:space="preserve"> </w:t>
            </w:r>
            <w:r>
              <w:rPr>
                <w:rFonts w:ascii="Times New Roman" w:hAnsi="Times New Roman"/>
                <w:w w:val="103"/>
                <w:sz w:val="19"/>
                <w:szCs w:val="19"/>
              </w:rPr>
              <w:t>в</w:t>
            </w:r>
            <w:r>
              <w:rPr>
                <w:rFonts w:ascii="Times New Roman" w:hAnsi="Times New Roman"/>
                <w:spacing w:val="4"/>
                <w:sz w:val="19"/>
                <w:szCs w:val="19"/>
              </w:rPr>
              <w:t xml:space="preserve"> </w:t>
            </w:r>
            <w:r>
              <w:rPr>
                <w:rFonts w:ascii="Times New Roman" w:hAnsi="Times New Roman"/>
                <w:spacing w:val="1"/>
                <w:w w:val="103"/>
                <w:sz w:val="19"/>
                <w:szCs w:val="19"/>
              </w:rPr>
              <w:t>г</w:t>
            </w:r>
            <w:r>
              <w:rPr>
                <w:rFonts w:ascii="Times New Roman" w:hAnsi="Times New Roman"/>
                <w:spacing w:val="2"/>
                <w:w w:val="103"/>
                <w:sz w:val="19"/>
                <w:szCs w:val="19"/>
              </w:rPr>
              <w:t>о</w:t>
            </w:r>
            <w:r>
              <w:rPr>
                <w:rFonts w:ascii="Times New Roman" w:hAnsi="Times New Roman"/>
                <w:spacing w:val="1"/>
                <w:w w:val="103"/>
                <w:sz w:val="19"/>
                <w:szCs w:val="19"/>
              </w:rPr>
              <w:t>д</w:t>
            </w:r>
            <w:r>
              <w:rPr>
                <w:rFonts w:ascii="Times New Roman" w:hAnsi="Times New Roman"/>
                <w:w w:val="103"/>
                <w:sz w:val="19"/>
                <w:szCs w:val="19"/>
              </w:rPr>
              <w:t>)</w:t>
            </w:r>
          </w:p>
          <w:p w:rsidR="00B42B97" w:rsidRDefault="00B42B97" w:rsidP="00B42B97">
            <w:pPr>
              <w:widowControl w:val="0"/>
              <w:autoSpaceDE w:val="0"/>
              <w:autoSpaceDN w:val="0"/>
              <w:adjustRightInd w:val="0"/>
              <w:spacing w:before="65" w:after="0" w:line="258" w:lineRule="auto"/>
              <w:ind w:left="48" w:right="-3"/>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573"/>
                <w:tab w:val="left" w:pos="2037"/>
              </w:tabs>
              <w:autoSpaceDE w:val="0"/>
              <w:autoSpaceDN w:val="0"/>
              <w:adjustRightInd w:val="0"/>
              <w:spacing w:before="65" w:after="0" w:line="253" w:lineRule="auto"/>
              <w:ind w:left="48" w:right="22"/>
              <w:jc w:val="both"/>
              <w:rPr>
                <w:rFonts w:ascii="Times New Roman" w:hAnsi="Times New Roman"/>
                <w:sz w:val="24"/>
                <w:szCs w:val="24"/>
              </w:rPr>
            </w:pPr>
            <w:r>
              <w:rPr>
                <w:rFonts w:ascii="Times New Roman" w:hAnsi="Times New Roman"/>
                <w:spacing w:val="2"/>
                <w:w w:val="103"/>
                <w:sz w:val="19"/>
                <w:szCs w:val="19"/>
              </w:rPr>
              <w:t>З</w:t>
            </w:r>
            <w:r>
              <w:rPr>
                <w:rFonts w:ascii="Times New Roman" w:hAnsi="Times New Roman"/>
                <w:spacing w:val="1"/>
                <w:w w:val="103"/>
                <w:sz w:val="19"/>
                <w:szCs w:val="19"/>
              </w:rPr>
              <w:t>а</w:t>
            </w:r>
            <w:r>
              <w:rPr>
                <w:rFonts w:ascii="Times New Roman" w:hAnsi="Times New Roman"/>
                <w:spacing w:val="2"/>
                <w:w w:val="103"/>
                <w:sz w:val="19"/>
                <w:szCs w:val="19"/>
              </w:rPr>
              <w:t>д</w:t>
            </w:r>
            <w:r>
              <w:rPr>
                <w:rFonts w:ascii="Times New Roman" w:hAnsi="Times New Roman"/>
                <w:spacing w:val="1"/>
                <w:w w:val="103"/>
                <w:sz w:val="19"/>
                <w:szCs w:val="19"/>
              </w:rPr>
              <w:t>а</w:t>
            </w:r>
            <w:r>
              <w:rPr>
                <w:rFonts w:ascii="Times New Roman" w:hAnsi="Times New Roman"/>
                <w:spacing w:val="2"/>
                <w:w w:val="103"/>
                <w:sz w:val="19"/>
                <w:szCs w:val="19"/>
              </w:rPr>
              <w:t>ни</w:t>
            </w:r>
            <w:r>
              <w:rPr>
                <w:rFonts w:ascii="Times New Roman" w:hAnsi="Times New Roman"/>
                <w:w w:val="103"/>
                <w:sz w:val="19"/>
                <w:szCs w:val="19"/>
              </w:rPr>
              <w:t>я</w:t>
            </w:r>
            <w:r>
              <w:rPr>
                <w:rFonts w:ascii="Times New Roman" w:hAnsi="Times New Roman"/>
                <w:spacing w:val="120"/>
                <w:sz w:val="19"/>
                <w:szCs w:val="19"/>
              </w:rPr>
              <w:t xml:space="preserve"> </w:t>
            </w:r>
            <w:r>
              <w:rPr>
                <w:rFonts w:ascii="Times New Roman" w:hAnsi="Times New Roman"/>
                <w:spacing w:val="1"/>
                <w:w w:val="103"/>
                <w:sz w:val="19"/>
                <w:szCs w:val="19"/>
              </w:rPr>
              <w:t>с</w:t>
            </w:r>
            <w:r>
              <w:rPr>
                <w:rFonts w:ascii="Times New Roman" w:hAnsi="Times New Roman"/>
                <w:spacing w:val="2"/>
                <w:w w:val="103"/>
                <w:sz w:val="19"/>
                <w:szCs w:val="19"/>
              </w:rPr>
              <w:t>о</w:t>
            </w:r>
            <w:r>
              <w:rPr>
                <w:rFonts w:ascii="Times New Roman" w:hAnsi="Times New Roman"/>
                <w:spacing w:val="1"/>
                <w:w w:val="103"/>
                <w:sz w:val="19"/>
                <w:szCs w:val="19"/>
              </w:rPr>
              <w:t>ст</w:t>
            </w:r>
            <w:r>
              <w:rPr>
                <w:rFonts w:ascii="Times New Roman" w:hAnsi="Times New Roman"/>
                <w:spacing w:val="2"/>
                <w:w w:val="103"/>
                <w:sz w:val="19"/>
                <w:szCs w:val="19"/>
              </w:rPr>
              <w:t>а</w:t>
            </w:r>
            <w:r>
              <w:rPr>
                <w:rFonts w:ascii="Times New Roman" w:hAnsi="Times New Roman"/>
                <w:spacing w:val="1"/>
                <w:w w:val="103"/>
                <w:sz w:val="19"/>
                <w:szCs w:val="19"/>
              </w:rPr>
              <w:t>в</w:t>
            </w:r>
            <w:r>
              <w:rPr>
                <w:rFonts w:ascii="Times New Roman" w:hAnsi="Times New Roman"/>
                <w:spacing w:val="2"/>
                <w:w w:val="103"/>
                <w:sz w:val="19"/>
                <w:szCs w:val="19"/>
              </w:rPr>
              <w:t>л</w:t>
            </w:r>
            <w:r>
              <w:rPr>
                <w:rFonts w:ascii="Times New Roman" w:hAnsi="Times New Roman"/>
                <w:spacing w:val="1"/>
                <w:w w:val="103"/>
                <w:sz w:val="19"/>
                <w:szCs w:val="19"/>
              </w:rPr>
              <w:t>я</w:t>
            </w:r>
            <w:r>
              <w:rPr>
                <w:rFonts w:ascii="Times New Roman" w:hAnsi="Times New Roman"/>
                <w:spacing w:val="3"/>
                <w:w w:val="103"/>
                <w:sz w:val="19"/>
                <w:szCs w:val="19"/>
              </w:rPr>
              <w:t>ю</w:t>
            </w:r>
            <w:r>
              <w:rPr>
                <w:rFonts w:ascii="Times New Roman" w:hAnsi="Times New Roman"/>
                <w:spacing w:val="1"/>
                <w:w w:val="103"/>
                <w:sz w:val="19"/>
                <w:szCs w:val="19"/>
              </w:rPr>
              <w:t>т</w:t>
            </w:r>
            <w:r>
              <w:rPr>
                <w:rFonts w:ascii="Times New Roman" w:hAnsi="Times New Roman"/>
                <w:spacing w:val="2"/>
                <w:w w:val="103"/>
                <w:sz w:val="19"/>
                <w:szCs w:val="19"/>
              </w:rPr>
              <w:t>с</w:t>
            </w:r>
            <w:r>
              <w:rPr>
                <w:rFonts w:ascii="Times New Roman" w:hAnsi="Times New Roman"/>
                <w:w w:val="103"/>
                <w:sz w:val="19"/>
                <w:szCs w:val="19"/>
              </w:rPr>
              <w:t>я</w:t>
            </w:r>
            <w:r>
              <w:rPr>
                <w:rFonts w:ascii="Times New Roman" w:hAnsi="Times New Roman"/>
                <w:spacing w:val="120"/>
                <w:sz w:val="19"/>
                <w:szCs w:val="19"/>
              </w:rPr>
              <w:t xml:space="preserve"> </w:t>
            </w:r>
            <w:r>
              <w:rPr>
                <w:rFonts w:ascii="Times New Roman" w:hAnsi="Times New Roman"/>
                <w:spacing w:val="1"/>
                <w:w w:val="103"/>
                <w:sz w:val="19"/>
                <w:szCs w:val="19"/>
              </w:rPr>
              <w:t>н</w:t>
            </w:r>
            <w:r>
              <w:rPr>
                <w:rFonts w:ascii="Times New Roman" w:hAnsi="Times New Roman"/>
                <w:w w:val="103"/>
                <w:sz w:val="19"/>
                <w:szCs w:val="19"/>
              </w:rPr>
              <w:t>а</w:t>
            </w:r>
            <w:r>
              <w:rPr>
                <w:rFonts w:ascii="Times New Roman" w:hAnsi="Times New Roman"/>
                <w:sz w:val="19"/>
                <w:szCs w:val="19"/>
              </w:rPr>
              <w:t xml:space="preserve"> </w:t>
            </w:r>
            <w:r>
              <w:rPr>
                <w:rFonts w:ascii="Times New Roman" w:hAnsi="Times New Roman"/>
                <w:spacing w:val="1"/>
                <w:w w:val="103"/>
                <w:sz w:val="19"/>
                <w:szCs w:val="19"/>
              </w:rPr>
              <w:t>д</w:t>
            </w:r>
            <w:r>
              <w:rPr>
                <w:rFonts w:ascii="Times New Roman" w:hAnsi="Times New Roman"/>
                <w:spacing w:val="2"/>
                <w:w w:val="103"/>
                <w:sz w:val="19"/>
                <w:szCs w:val="19"/>
              </w:rPr>
              <w:t>в</w:t>
            </w:r>
            <w:r>
              <w:rPr>
                <w:rFonts w:ascii="Times New Roman" w:hAnsi="Times New Roman"/>
                <w:spacing w:val="1"/>
                <w:w w:val="103"/>
                <w:sz w:val="19"/>
                <w:szCs w:val="19"/>
              </w:rPr>
              <w:t>у</w:t>
            </w:r>
            <w:r>
              <w:rPr>
                <w:rFonts w:ascii="Times New Roman" w:hAnsi="Times New Roman"/>
                <w:w w:val="103"/>
                <w:sz w:val="19"/>
                <w:szCs w:val="19"/>
              </w:rPr>
              <w:t>х</w:t>
            </w:r>
            <w:r>
              <w:rPr>
                <w:rFonts w:ascii="Times New Roman" w:hAnsi="Times New Roman"/>
                <w:spacing w:val="66"/>
                <w:sz w:val="19"/>
                <w:szCs w:val="19"/>
              </w:rPr>
              <w:t xml:space="preserve"> </w:t>
            </w:r>
            <w:r>
              <w:rPr>
                <w:rFonts w:ascii="Times New Roman" w:hAnsi="Times New Roman"/>
                <w:spacing w:val="1"/>
                <w:w w:val="103"/>
                <w:sz w:val="19"/>
                <w:szCs w:val="19"/>
              </w:rPr>
              <w:t>у</w:t>
            </w:r>
            <w:r>
              <w:rPr>
                <w:rFonts w:ascii="Times New Roman" w:hAnsi="Times New Roman"/>
                <w:spacing w:val="2"/>
                <w:w w:val="103"/>
                <w:sz w:val="19"/>
                <w:szCs w:val="19"/>
              </w:rPr>
              <w:t>ро</w:t>
            </w:r>
            <w:r>
              <w:rPr>
                <w:rFonts w:ascii="Times New Roman" w:hAnsi="Times New Roman"/>
                <w:spacing w:val="1"/>
                <w:w w:val="103"/>
                <w:sz w:val="19"/>
                <w:szCs w:val="19"/>
              </w:rPr>
              <w:t>в</w:t>
            </w:r>
            <w:r>
              <w:rPr>
                <w:rFonts w:ascii="Times New Roman" w:hAnsi="Times New Roman"/>
                <w:spacing w:val="2"/>
                <w:w w:val="103"/>
                <w:sz w:val="19"/>
                <w:szCs w:val="19"/>
              </w:rPr>
              <w:t>н</w:t>
            </w:r>
            <w:r>
              <w:rPr>
                <w:rFonts w:ascii="Times New Roman" w:hAnsi="Times New Roman"/>
                <w:spacing w:val="1"/>
                <w:w w:val="103"/>
                <w:sz w:val="19"/>
                <w:szCs w:val="19"/>
              </w:rPr>
              <w:t>я</w:t>
            </w:r>
            <w:r>
              <w:rPr>
                <w:rFonts w:ascii="Times New Roman" w:hAnsi="Times New Roman"/>
                <w:spacing w:val="2"/>
                <w:w w:val="103"/>
                <w:sz w:val="19"/>
                <w:szCs w:val="19"/>
              </w:rPr>
              <w:t>х</w:t>
            </w:r>
            <w:r>
              <w:rPr>
                <w:rFonts w:ascii="Times New Roman" w:hAnsi="Times New Roman"/>
                <w:w w:val="103"/>
                <w:sz w:val="19"/>
                <w:szCs w:val="19"/>
              </w:rPr>
              <w:t>:</w:t>
            </w:r>
            <w:r>
              <w:rPr>
                <w:rFonts w:ascii="Times New Roman" w:hAnsi="Times New Roman"/>
                <w:spacing w:val="65"/>
                <w:sz w:val="19"/>
                <w:szCs w:val="19"/>
              </w:rPr>
              <w:t xml:space="preserve"> </w:t>
            </w:r>
            <w:r>
              <w:rPr>
                <w:rFonts w:ascii="Times New Roman" w:hAnsi="Times New Roman"/>
                <w:w w:val="103"/>
                <w:sz w:val="19"/>
                <w:szCs w:val="19"/>
              </w:rPr>
              <w:t>1</w:t>
            </w:r>
            <w:r>
              <w:rPr>
                <w:rFonts w:ascii="Times New Roman" w:hAnsi="Times New Roman"/>
                <w:spacing w:val="65"/>
                <w:sz w:val="19"/>
                <w:szCs w:val="19"/>
              </w:rPr>
              <w:t xml:space="preserve"> </w:t>
            </w:r>
            <w:r>
              <w:rPr>
                <w:rFonts w:ascii="Times New Roman" w:hAnsi="Times New Roman"/>
                <w:spacing w:val="1"/>
                <w:w w:val="103"/>
                <w:sz w:val="19"/>
                <w:szCs w:val="19"/>
              </w:rPr>
              <w:t>(</w:t>
            </w:r>
            <w:proofErr w:type="gramStart"/>
            <w:r>
              <w:rPr>
                <w:rFonts w:ascii="Times New Roman" w:hAnsi="Times New Roman"/>
                <w:spacing w:val="2"/>
                <w:w w:val="103"/>
                <w:sz w:val="19"/>
                <w:szCs w:val="19"/>
              </w:rPr>
              <w:t>б</w:t>
            </w:r>
            <w:r>
              <w:rPr>
                <w:rFonts w:ascii="Times New Roman" w:hAnsi="Times New Roman"/>
                <w:spacing w:val="1"/>
                <w:w w:val="103"/>
                <w:sz w:val="19"/>
                <w:szCs w:val="19"/>
              </w:rPr>
              <w:t>аз</w:t>
            </w:r>
            <w:r>
              <w:rPr>
                <w:rFonts w:ascii="Times New Roman" w:hAnsi="Times New Roman"/>
                <w:spacing w:val="2"/>
                <w:w w:val="103"/>
                <w:sz w:val="19"/>
                <w:szCs w:val="19"/>
              </w:rPr>
              <w:t>овый</w:t>
            </w:r>
            <w:proofErr w:type="gramEnd"/>
            <w:r>
              <w:rPr>
                <w:rFonts w:ascii="Times New Roman" w:hAnsi="Times New Roman"/>
                <w:w w:val="103"/>
                <w:sz w:val="19"/>
                <w:szCs w:val="19"/>
              </w:rPr>
              <w:t>)</w:t>
            </w:r>
            <w:r>
              <w:rPr>
                <w:rFonts w:ascii="Times New Roman" w:hAnsi="Times New Roman"/>
                <w:spacing w:val="64"/>
                <w:sz w:val="19"/>
                <w:szCs w:val="19"/>
              </w:rPr>
              <w:t xml:space="preserve"> </w:t>
            </w:r>
            <w:r>
              <w:rPr>
                <w:rFonts w:ascii="Times New Roman" w:hAnsi="Times New Roman"/>
                <w:w w:val="103"/>
                <w:sz w:val="19"/>
                <w:szCs w:val="19"/>
              </w:rPr>
              <w:t>и</w:t>
            </w:r>
            <w:r>
              <w:rPr>
                <w:rFonts w:ascii="Times New Roman" w:hAnsi="Times New Roman"/>
                <w:spacing w:val="66"/>
                <w:sz w:val="19"/>
                <w:szCs w:val="19"/>
              </w:rPr>
              <w:t xml:space="preserve"> </w:t>
            </w:r>
            <w:r>
              <w:rPr>
                <w:rFonts w:ascii="Times New Roman" w:hAnsi="Times New Roman"/>
                <w:w w:val="103"/>
                <w:sz w:val="19"/>
                <w:szCs w:val="19"/>
              </w:rPr>
              <w:t>2</w:t>
            </w:r>
            <w:r>
              <w:rPr>
                <w:rFonts w:ascii="Times New Roman" w:hAnsi="Times New Roman"/>
                <w:sz w:val="19"/>
                <w:szCs w:val="19"/>
              </w:rPr>
              <w:t xml:space="preserve"> </w:t>
            </w:r>
            <w:r>
              <w:rPr>
                <w:rFonts w:ascii="Times New Roman" w:hAnsi="Times New Roman"/>
                <w:spacing w:val="1"/>
                <w:w w:val="103"/>
                <w:sz w:val="19"/>
                <w:szCs w:val="19"/>
              </w:rPr>
              <w:t>(п</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ы</w:t>
            </w:r>
            <w:r>
              <w:rPr>
                <w:rFonts w:ascii="Times New Roman" w:hAnsi="Times New Roman"/>
                <w:spacing w:val="3"/>
                <w:w w:val="103"/>
                <w:sz w:val="19"/>
                <w:szCs w:val="19"/>
              </w:rPr>
              <w:t>ш</w:t>
            </w:r>
            <w:r>
              <w:rPr>
                <w:rFonts w:ascii="Times New Roman" w:hAnsi="Times New Roman"/>
                <w:spacing w:val="1"/>
                <w:w w:val="103"/>
                <w:sz w:val="19"/>
                <w:szCs w:val="19"/>
              </w:rPr>
              <w:t>е</w:t>
            </w:r>
            <w:r>
              <w:rPr>
                <w:rFonts w:ascii="Times New Roman" w:hAnsi="Times New Roman"/>
                <w:spacing w:val="2"/>
                <w:w w:val="103"/>
                <w:sz w:val="19"/>
                <w:szCs w:val="19"/>
              </w:rPr>
              <w:t>нный</w:t>
            </w:r>
            <w:r>
              <w:rPr>
                <w:rFonts w:ascii="Times New Roman" w:hAnsi="Times New Roman"/>
                <w:w w:val="103"/>
                <w:sz w:val="19"/>
                <w:szCs w:val="19"/>
              </w:rPr>
              <w:t>)</w:t>
            </w:r>
            <w:r>
              <w:rPr>
                <w:rFonts w:ascii="Times New Roman" w:hAnsi="Times New Roman"/>
                <w:w w:val="103"/>
                <w:sz w:val="19"/>
                <w:szCs w:val="19"/>
              </w:rPr>
              <w:tab/>
            </w:r>
            <w:r>
              <w:rPr>
                <w:rFonts w:ascii="Times New Roman" w:hAnsi="Times New Roman"/>
                <w:spacing w:val="1"/>
                <w:w w:val="103"/>
                <w:sz w:val="19"/>
                <w:szCs w:val="19"/>
              </w:rPr>
              <w:t>п</w:t>
            </w:r>
            <w:r>
              <w:rPr>
                <w:rFonts w:ascii="Times New Roman" w:hAnsi="Times New Roman"/>
                <w:w w:val="103"/>
                <w:sz w:val="19"/>
                <w:szCs w:val="19"/>
              </w:rPr>
              <w:t>о</w:t>
            </w:r>
            <w:r>
              <w:rPr>
                <w:rFonts w:ascii="Times New Roman" w:hAnsi="Times New Roman"/>
                <w:w w:val="103"/>
                <w:sz w:val="19"/>
                <w:szCs w:val="19"/>
              </w:rPr>
              <w:tab/>
            </w:r>
            <w:r>
              <w:rPr>
                <w:rFonts w:ascii="Times New Roman" w:hAnsi="Times New Roman"/>
                <w:spacing w:val="1"/>
                <w:w w:val="103"/>
                <w:sz w:val="19"/>
                <w:szCs w:val="19"/>
              </w:rPr>
              <w:t>ос</w:t>
            </w:r>
            <w:r>
              <w:rPr>
                <w:rFonts w:ascii="Times New Roman" w:hAnsi="Times New Roman"/>
                <w:spacing w:val="2"/>
                <w:w w:val="103"/>
                <w:sz w:val="19"/>
                <w:szCs w:val="19"/>
              </w:rPr>
              <w:t>но</w:t>
            </w:r>
            <w:r>
              <w:rPr>
                <w:rFonts w:ascii="Times New Roman" w:hAnsi="Times New Roman"/>
                <w:spacing w:val="1"/>
                <w:w w:val="103"/>
                <w:sz w:val="19"/>
                <w:szCs w:val="19"/>
              </w:rPr>
              <w:t>в</w:t>
            </w:r>
            <w:r>
              <w:rPr>
                <w:rFonts w:ascii="Times New Roman" w:hAnsi="Times New Roman"/>
                <w:spacing w:val="2"/>
                <w:w w:val="103"/>
                <w:sz w:val="19"/>
                <w:szCs w:val="19"/>
              </w:rPr>
              <w:t>ны</w:t>
            </w:r>
            <w:r>
              <w:rPr>
                <w:rFonts w:ascii="Times New Roman" w:hAnsi="Times New Roman"/>
                <w:w w:val="103"/>
                <w:sz w:val="19"/>
                <w:szCs w:val="19"/>
              </w:rPr>
              <w:t>м</w:t>
            </w:r>
            <w:r>
              <w:rPr>
                <w:rFonts w:ascii="Times New Roman" w:hAnsi="Times New Roman"/>
                <w:sz w:val="19"/>
                <w:szCs w:val="19"/>
              </w:rPr>
              <w:t xml:space="preserve"> </w:t>
            </w:r>
            <w:r>
              <w:rPr>
                <w:rFonts w:ascii="Times New Roman" w:hAnsi="Times New Roman"/>
                <w:spacing w:val="1"/>
                <w:w w:val="103"/>
                <w:sz w:val="19"/>
                <w:szCs w:val="19"/>
              </w:rPr>
              <w:t>п</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дм</w:t>
            </w:r>
            <w:r>
              <w:rPr>
                <w:rFonts w:ascii="Times New Roman" w:hAnsi="Times New Roman"/>
                <w:spacing w:val="1"/>
                <w:w w:val="103"/>
                <w:sz w:val="19"/>
                <w:szCs w:val="19"/>
              </w:rPr>
              <w:t>ет</w:t>
            </w:r>
            <w:r>
              <w:rPr>
                <w:rFonts w:ascii="Times New Roman" w:hAnsi="Times New Roman"/>
                <w:spacing w:val="2"/>
                <w:w w:val="103"/>
                <w:sz w:val="19"/>
                <w:szCs w:val="19"/>
              </w:rPr>
              <w:t>ны</w:t>
            </w:r>
            <w:r>
              <w:rPr>
                <w:rFonts w:ascii="Times New Roman" w:hAnsi="Times New Roman"/>
                <w:w w:val="103"/>
                <w:sz w:val="19"/>
                <w:szCs w:val="19"/>
              </w:rPr>
              <w:t>м</w:t>
            </w:r>
            <w:r>
              <w:rPr>
                <w:rFonts w:ascii="Times New Roman" w:hAnsi="Times New Roman"/>
                <w:sz w:val="19"/>
                <w:szCs w:val="19"/>
              </w:rPr>
              <w:t xml:space="preserve">       </w:t>
            </w:r>
            <w:r>
              <w:rPr>
                <w:rFonts w:ascii="Times New Roman" w:hAnsi="Times New Roman"/>
                <w:spacing w:val="-38"/>
                <w:sz w:val="19"/>
                <w:szCs w:val="19"/>
              </w:rPr>
              <w:t xml:space="preserve"> </w:t>
            </w:r>
            <w:r>
              <w:rPr>
                <w:rFonts w:ascii="Times New Roman" w:hAnsi="Times New Roman"/>
                <w:w w:val="103"/>
                <w:sz w:val="19"/>
                <w:szCs w:val="19"/>
              </w:rPr>
              <w:t>с</w:t>
            </w:r>
            <w:r>
              <w:rPr>
                <w:rFonts w:ascii="Times New Roman" w:hAnsi="Times New Roman"/>
                <w:spacing w:val="1"/>
                <w:w w:val="103"/>
                <w:sz w:val="19"/>
                <w:szCs w:val="19"/>
              </w:rPr>
              <w:t>о</w:t>
            </w:r>
            <w:r>
              <w:rPr>
                <w:rFonts w:ascii="Times New Roman" w:hAnsi="Times New Roman"/>
                <w:spacing w:val="2"/>
                <w:w w:val="103"/>
                <w:sz w:val="19"/>
                <w:szCs w:val="19"/>
              </w:rPr>
              <w:t>д</w:t>
            </w:r>
            <w:r>
              <w:rPr>
                <w:rFonts w:ascii="Times New Roman" w:hAnsi="Times New Roman"/>
                <w:spacing w:val="1"/>
                <w:w w:val="103"/>
                <w:sz w:val="19"/>
                <w:szCs w:val="19"/>
              </w:rPr>
              <w:t>е</w:t>
            </w:r>
            <w:r>
              <w:rPr>
                <w:rFonts w:ascii="Times New Roman" w:hAnsi="Times New Roman"/>
                <w:spacing w:val="2"/>
                <w:w w:val="103"/>
                <w:sz w:val="19"/>
                <w:szCs w:val="19"/>
              </w:rPr>
              <w:t>рж</w:t>
            </w:r>
            <w:r>
              <w:rPr>
                <w:rFonts w:ascii="Times New Roman" w:hAnsi="Times New Roman"/>
                <w:spacing w:val="1"/>
                <w:w w:val="103"/>
                <w:sz w:val="19"/>
                <w:szCs w:val="19"/>
              </w:rPr>
              <w:t>а</w:t>
            </w:r>
            <w:r>
              <w:rPr>
                <w:rFonts w:ascii="Times New Roman" w:hAnsi="Times New Roman"/>
                <w:spacing w:val="2"/>
                <w:w w:val="103"/>
                <w:sz w:val="19"/>
                <w:szCs w:val="19"/>
              </w:rPr>
              <w:t>т</w:t>
            </w:r>
            <w:r>
              <w:rPr>
                <w:rFonts w:ascii="Times New Roman" w:hAnsi="Times New Roman"/>
                <w:spacing w:val="1"/>
                <w:w w:val="103"/>
                <w:sz w:val="19"/>
                <w:szCs w:val="19"/>
              </w:rPr>
              <w:t>е</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ны</w:t>
            </w:r>
            <w:r>
              <w:rPr>
                <w:rFonts w:ascii="Times New Roman" w:hAnsi="Times New Roman"/>
                <w:w w:val="103"/>
                <w:sz w:val="19"/>
                <w:szCs w:val="19"/>
              </w:rPr>
              <w:t>м</w:t>
            </w:r>
            <w:r>
              <w:rPr>
                <w:rFonts w:ascii="Times New Roman" w:hAnsi="Times New Roman"/>
                <w:sz w:val="19"/>
                <w:szCs w:val="19"/>
              </w:rPr>
              <w:t xml:space="preserve"> </w:t>
            </w:r>
            <w:r>
              <w:rPr>
                <w:rFonts w:ascii="Times New Roman" w:hAnsi="Times New Roman"/>
                <w:spacing w:val="1"/>
                <w:w w:val="103"/>
                <w:sz w:val="19"/>
                <w:szCs w:val="19"/>
              </w:rPr>
              <w:t>л</w:t>
            </w:r>
            <w:r>
              <w:rPr>
                <w:rFonts w:ascii="Times New Roman" w:hAnsi="Times New Roman"/>
                <w:spacing w:val="2"/>
                <w:w w:val="103"/>
                <w:sz w:val="19"/>
                <w:szCs w:val="19"/>
              </w:rPr>
              <w:t>ин</w:t>
            </w:r>
            <w:r>
              <w:rPr>
                <w:rFonts w:ascii="Times New Roman" w:hAnsi="Times New Roman"/>
                <w:spacing w:val="1"/>
                <w:w w:val="103"/>
                <w:sz w:val="19"/>
                <w:szCs w:val="19"/>
              </w:rPr>
              <w:t>и</w:t>
            </w:r>
            <w:r>
              <w:rPr>
                <w:rFonts w:ascii="Times New Roman" w:hAnsi="Times New Roman"/>
                <w:spacing w:val="2"/>
                <w:w w:val="103"/>
                <w:sz w:val="19"/>
                <w:szCs w:val="19"/>
              </w:rPr>
              <w:t>ям</w:t>
            </w:r>
            <w:r>
              <w:rPr>
                <w:rFonts w:ascii="Times New Roman" w:hAnsi="Times New Roman"/>
                <w:w w:val="103"/>
                <w:sz w:val="19"/>
                <w:szCs w:val="19"/>
              </w:rPr>
              <w:t>.</w:t>
            </w:r>
          </w:p>
          <w:p w:rsidR="00B42B97" w:rsidRDefault="00B42B97" w:rsidP="00B42B97">
            <w:pPr>
              <w:widowControl w:val="0"/>
              <w:tabs>
                <w:tab w:val="left" w:pos="1573"/>
                <w:tab w:val="left" w:pos="2037"/>
              </w:tabs>
              <w:autoSpaceDE w:val="0"/>
              <w:autoSpaceDN w:val="0"/>
              <w:adjustRightInd w:val="0"/>
              <w:spacing w:before="65" w:after="0" w:line="253" w:lineRule="auto"/>
              <w:ind w:left="48" w:right="22"/>
              <w:jc w:val="both"/>
              <w:rPr>
                <w:rFonts w:ascii="Times New Roman" w:hAnsi="Times New Roman"/>
                <w:sz w:val="24"/>
                <w:szCs w:val="24"/>
              </w:rPr>
            </w:pP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571"/>
                <w:tab w:val="left" w:pos="1427"/>
                <w:tab w:val="left" w:pos="2392"/>
              </w:tabs>
              <w:autoSpaceDE w:val="0"/>
              <w:autoSpaceDN w:val="0"/>
              <w:adjustRightInd w:val="0"/>
              <w:spacing w:after="0" w:line="252" w:lineRule="auto"/>
              <w:ind w:left="48" w:right="22"/>
              <w:jc w:val="both"/>
              <w:rPr>
                <w:rFonts w:ascii="Times New Roman" w:hAnsi="Times New Roman"/>
                <w:sz w:val="24"/>
                <w:szCs w:val="24"/>
              </w:rPr>
            </w:pPr>
            <w:r>
              <w:rPr>
                <w:rFonts w:ascii="Times New Roman" w:hAnsi="Times New Roman"/>
                <w:spacing w:val="1"/>
                <w:w w:val="103"/>
                <w:sz w:val="19"/>
                <w:szCs w:val="19"/>
              </w:rPr>
              <w:t>Проверяется учителем и об</w:t>
            </w:r>
            <w:r>
              <w:rPr>
                <w:rFonts w:ascii="Times New Roman" w:hAnsi="Times New Roman"/>
                <w:spacing w:val="1"/>
                <w:w w:val="103"/>
                <w:sz w:val="19"/>
                <w:szCs w:val="19"/>
              </w:rPr>
              <w:t>у</w:t>
            </w:r>
            <w:r>
              <w:rPr>
                <w:rFonts w:ascii="Times New Roman" w:hAnsi="Times New Roman"/>
                <w:spacing w:val="1"/>
                <w:w w:val="103"/>
                <w:sz w:val="19"/>
                <w:szCs w:val="19"/>
              </w:rPr>
              <w:t>чающимся, результаты фи</w:t>
            </w:r>
            <w:r>
              <w:rPr>
                <w:rFonts w:ascii="Times New Roman" w:hAnsi="Times New Roman"/>
                <w:spacing w:val="1"/>
                <w:w w:val="103"/>
                <w:sz w:val="19"/>
                <w:szCs w:val="19"/>
              </w:rPr>
              <w:t>к</w:t>
            </w:r>
            <w:r>
              <w:rPr>
                <w:rFonts w:ascii="Times New Roman" w:hAnsi="Times New Roman"/>
                <w:spacing w:val="1"/>
                <w:w w:val="103"/>
                <w:sz w:val="19"/>
                <w:szCs w:val="19"/>
              </w:rPr>
              <w:t>сируются по 5-бальной шк</w:t>
            </w:r>
            <w:r>
              <w:rPr>
                <w:rFonts w:ascii="Times New Roman" w:hAnsi="Times New Roman"/>
                <w:spacing w:val="1"/>
                <w:w w:val="103"/>
                <w:sz w:val="19"/>
                <w:szCs w:val="19"/>
              </w:rPr>
              <w:t>а</w:t>
            </w:r>
            <w:r>
              <w:rPr>
                <w:rFonts w:ascii="Times New Roman" w:hAnsi="Times New Roman"/>
                <w:spacing w:val="1"/>
                <w:w w:val="103"/>
                <w:sz w:val="19"/>
                <w:szCs w:val="19"/>
              </w:rPr>
              <w:t>ле, ученик проверяет работу самостоятельно и соотносит с отметкой учителя. Самосто</w:t>
            </w:r>
            <w:r>
              <w:rPr>
                <w:rFonts w:ascii="Times New Roman" w:hAnsi="Times New Roman"/>
                <w:spacing w:val="1"/>
                <w:w w:val="103"/>
                <w:sz w:val="19"/>
                <w:szCs w:val="19"/>
              </w:rPr>
              <w:t>я</w:t>
            </w:r>
            <w:r>
              <w:rPr>
                <w:rFonts w:ascii="Times New Roman" w:hAnsi="Times New Roman"/>
                <w:spacing w:val="1"/>
                <w:w w:val="103"/>
                <w:sz w:val="19"/>
                <w:szCs w:val="19"/>
              </w:rPr>
              <w:t>тельные работы проверочного характера оцениваются уч</w:t>
            </w:r>
            <w:r>
              <w:rPr>
                <w:rFonts w:ascii="Times New Roman" w:hAnsi="Times New Roman"/>
                <w:spacing w:val="1"/>
                <w:w w:val="103"/>
                <w:sz w:val="19"/>
                <w:szCs w:val="19"/>
              </w:rPr>
              <w:t>и</w:t>
            </w:r>
            <w:r>
              <w:rPr>
                <w:rFonts w:ascii="Times New Roman" w:hAnsi="Times New Roman"/>
                <w:spacing w:val="1"/>
                <w:w w:val="103"/>
                <w:sz w:val="19"/>
                <w:szCs w:val="19"/>
              </w:rPr>
              <w:t>телем по 5-бальной шкале.</w:t>
            </w:r>
          </w:p>
        </w:tc>
      </w:tr>
      <w:tr w:rsidR="00B42B97" w:rsidTr="00B42B97">
        <w:trPr>
          <w:trHeight w:hRule="exact" w:val="1982"/>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r>
              <w:rPr>
                <w:rFonts w:ascii="Times New Roman" w:hAnsi="Times New Roman"/>
                <w:spacing w:val="1"/>
                <w:w w:val="103"/>
                <w:sz w:val="19"/>
                <w:szCs w:val="19"/>
              </w:rPr>
              <w:lastRenderedPageBreak/>
              <w:t>4</w:t>
            </w:r>
            <w:r>
              <w:rPr>
                <w:rFonts w:ascii="Times New Roman" w:hAnsi="Times New Roman"/>
                <w:w w:val="103"/>
                <w:sz w:val="19"/>
                <w:szCs w:val="19"/>
              </w:rPr>
              <w:t>.</w:t>
            </w:r>
          </w:p>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8" w:lineRule="auto"/>
              <w:ind w:left="48" w:right="-3"/>
              <w:rPr>
                <w:rFonts w:ascii="Times New Roman" w:hAnsi="Times New Roman"/>
                <w:sz w:val="24"/>
                <w:szCs w:val="24"/>
              </w:rPr>
            </w:pPr>
            <w:r>
              <w:rPr>
                <w:rFonts w:ascii="Times New Roman" w:hAnsi="Times New Roman"/>
                <w:spacing w:val="2"/>
                <w:w w:val="103"/>
                <w:sz w:val="19"/>
                <w:szCs w:val="19"/>
              </w:rPr>
              <w:t>Контрольная</w:t>
            </w:r>
            <w:r>
              <w:rPr>
                <w:rFonts w:ascii="Times New Roman" w:hAnsi="Times New Roman"/>
                <w:spacing w:val="38"/>
                <w:sz w:val="19"/>
                <w:szCs w:val="19"/>
              </w:rPr>
              <w:t xml:space="preserve"> </w:t>
            </w:r>
            <w:proofErr w:type="gramStart"/>
            <w:r>
              <w:rPr>
                <w:rFonts w:ascii="Times New Roman" w:hAnsi="Times New Roman"/>
                <w:spacing w:val="1"/>
                <w:w w:val="103"/>
                <w:sz w:val="19"/>
                <w:szCs w:val="19"/>
              </w:rPr>
              <w:t>ра</w:t>
            </w:r>
            <w:r>
              <w:rPr>
                <w:rFonts w:ascii="Times New Roman" w:hAnsi="Times New Roman"/>
                <w:spacing w:val="2"/>
                <w:w w:val="103"/>
                <w:sz w:val="19"/>
                <w:szCs w:val="19"/>
              </w:rPr>
              <w:t>бо</w:t>
            </w:r>
            <w:r>
              <w:rPr>
                <w:rFonts w:ascii="Times New Roman" w:hAnsi="Times New Roman"/>
                <w:w w:val="103"/>
                <w:sz w:val="19"/>
                <w:szCs w:val="19"/>
              </w:rPr>
              <w:t>-</w:t>
            </w:r>
            <w:r>
              <w:rPr>
                <w:rFonts w:ascii="Times New Roman" w:hAnsi="Times New Roman"/>
                <w:spacing w:val="1"/>
                <w:w w:val="103"/>
                <w:sz w:val="19"/>
                <w:szCs w:val="19"/>
              </w:rPr>
              <w:t>т</w:t>
            </w:r>
            <w:r>
              <w:rPr>
                <w:rFonts w:ascii="Times New Roman" w:hAnsi="Times New Roman"/>
                <w:w w:val="103"/>
                <w:sz w:val="19"/>
                <w:szCs w:val="19"/>
              </w:rPr>
              <w:t>а</w:t>
            </w:r>
            <w:proofErr w:type="gramEnd"/>
          </w:p>
          <w:p w:rsidR="00B42B97" w:rsidRDefault="00B42B97" w:rsidP="00B42B97">
            <w:pPr>
              <w:widowControl w:val="0"/>
              <w:autoSpaceDE w:val="0"/>
              <w:autoSpaceDN w:val="0"/>
              <w:adjustRightInd w:val="0"/>
              <w:spacing w:before="65" w:after="0" w:line="258" w:lineRule="auto"/>
              <w:ind w:left="48" w:right="-3"/>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8" w:lineRule="auto"/>
              <w:ind w:left="48" w:right="-3"/>
              <w:jc w:val="center"/>
              <w:rPr>
                <w:rFonts w:ascii="Times New Roman" w:hAnsi="Times New Roman"/>
                <w:sz w:val="24"/>
                <w:szCs w:val="24"/>
              </w:rPr>
            </w:pP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ов</w:t>
            </w:r>
            <w:r>
              <w:rPr>
                <w:rFonts w:ascii="Times New Roman" w:hAnsi="Times New Roman"/>
                <w:spacing w:val="1"/>
                <w:w w:val="103"/>
                <w:sz w:val="19"/>
                <w:szCs w:val="19"/>
              </w:rPr>
              <w:t>о</w:t>
            </w:r>
            <w:r>
              <w:rPr>
                <w:rFonts w:ascii="Times New Roman" w:hAnsi="Times New Roman"/>
                <w:spacing w:val="2"/>
                <w:w w:val="103"/>
                <w:sz w:val="19"/>
                <w:szCs w:val="19"/>
              </w:rPr>
              <w:t>д</w:t>
            </w:r>
            <w:r>
              <w:rPr>
                <w:rFonts w:ascii="Times New Roman" w:hAnsi="Times New Roman"/>
                <w:spacing w:val="1"/>
                <w:w w:val="103"/>
                <w:sz w:val="19"/>
                <w:szCs w:val="19"/>
              </w:rPr>
              <w:t>и</w:t>
            </w:r>
            <w:r>
              <w:rPr>
                <w:rFonts w:ascii="Times New Roman" w:hAnsi="Times New Roman"/>
                <w:spacing w:val="2"/>
                <w:w w:val="103"/>
                <w:sz w:val="19"/>
                <w:szCs w:val="19"/>
              </w:rPr>
              <w:t>т</w:t>
            </w:r>
            <w:r>
              <w:rPr>
                <w:rFonts w:ascii="Times New Roman" w:hAnsi="Times New Roman"/>
                <w:spacing w:val="1"/>
                <w:w w:val="103"/>
                <w:sz w:val="19"/>
                <w:szCs w:val="19"/>
              </w:rPr>
              <w:t>с</w:t>
            </w:r>
            <w:r>
              <w:rPr>
                <w:rFonts w:ascii="Times New Roman" w:hAnsi="Times New Roman"/>
                <w:w w:val="103"/>
                <w:sz w:val="19"/>
                <w:szCs w:val="19"/>
              </w:rPr>
              <w:t>я</w:t>
            </w:r>
            <w:r>
              <w:rPr>
                <w:rFonts w:ascii="Times New Roman" w:hAnsi="Times New Roman"/>
                <w:spacing w:val="61"/>
                <w:sz w:val="19"/>
                <w:szCs w:val="19"/>
              </w:rPr>
              <w:t xml:space="preserve"> </w:t>
            </w:r>
            <w:r>
              <w:rPr>
                <w:rFonts w:ascii="Times New Roman" w:hAnsi="Times New Roman"/>
                <w:spacing w:val="2"/>
                <w:w w:val="103"/>
                <w:sz w:val="19"/>
                <w:szCs w:val="19"/>
              </w:rPr>
              <w:t>п</w:t>
            </w:r>
            <w:r>
              <w:rPr>
                <w:rFonts w:ascii="Times New Roman" w:hAnsi="Times New Roman"/>
                <w:spacing w:val="1"/>
                <w:w w:val="103"/>
                <w:sz w:val="19"/>
                <w:szCs w:val="19"/>
              </w:rPr>
              <w:t>ос</w:t>
            </w:r>
            <w:r>
              <w:rPr>
                <w:rFonts w:ascii="Times New Roman" w:hAnsi="Times New Roman"/>
                <w:spacing w:val="2"/>
                <w:w w:val="103"/>
                <w:sz w:val="19"/>
                <w:szCs w:val="19"/>
              </w:rPr>
              <w:t>л</w:t>
            </w:r>
            <w:r>
              <w:rPr>
                <w:rFonts w:ascii="Times New Roman" w:hAnsi="Times New Roman"/>
                <w:w w:val="103"/>
                <w:sz w:val="19"/>
                <w:szCs w:val="19"/>
              </w:rPr>
              <w:t>е</w:t>
            </w:r>
            <w:r>
              <w:rPr>
                <w:rFonts w:ascii="Times New Roman" w:hAnsi="Times New Roman"/>
                <w:spacing w:val="61"/>
                <w:sz w:val="19"/>
                <w:szCs w:val="19"/>
              </w:rPr>
              <w:t xml:space="preserve"> </w:t>
            </w:r>
            <w:proofErr w:type="gramStart"/>
            <w:r>
              <w:rPr>
                <w:rFonts w:ascii="Times New Roman" w:hAnsi="Times New Roman"/>
                <w:spacing w:val="1"/>
                <w:w w:val="103"/>
                <w:sz w:val="19"/>
                <w:szCs w:val="19"/>
              </w:rPr>
              <w:t>ре</w:t>
            </w:r>
            <w:r>
              <w:rPr>
                <w:rFonts w:ascii="Times New Roman" w:hAnsi="Times New Roman"/>
                <w:w w:val="103"/>
                <w:sz w:val="19"/>
                <w:szCs w:val="19"/>
              </w:rPr>
              <w:t>-</w:t>
            </w:r>
            <w:r>
              <w:rPr>
                <w:rFonts w:ascii="Times New Roman" w:hAnsi="Times New Roman"/>
                <w:spacing w:val="2"/>
                <w:w w:val="103"/>
                <w:sz w:val="19"/>
                <w:szCs w:val="19"/>
              </w:rPr>
              <w:t>ш</w:t>
            </w:r>
            <w:r>
              <w:rPr>
                <w:rFonts w:ascii="Times New Roman" w:hAnsi="Times New Roman"/>
                <w:spacing w:val="1"/>
                <w:w w:val="103"/>
                <w:sz w:val="19"/>
                <w:szCs w:val="19"/>
              </w:rPr>
              <w:t>е</w:t>
            </w:r>
            <w:r>
              <w:rPr>
                <w:rFonts w:ascii="Times New Roman" w:hAnsi="Times New Roman"/>
                <w:spacing w:val="2"/>
                <w:w w:val="103"/>
                <w:sz w:val="19"/>
                <w:szCs w:val="19"/>
              </w:rPr>
              <w:t>ни</w:t>
            </w:r>
            <w:r>
              <w:rPr>
                <w:rFonts w:ascii="Times New Roman" w:hAnsi="Times New Roman"/>
                <w:w w:val="103"/>
                <w:sz w:val="19"/>
                <w:szCs w:val="19"/>
              </w:rPr>
              <w:t>я</w:t>
            </w:r>
            <w:proofErr w:type="gramEnd"/>
            <w:r>
              <w:rPr>
                <w:rFonts w:ascii="Times New Roman" w:hAnsi="Times New Roman"/>
                <w:spacing w:val="4"/>
                <w:sz w:val="19"/>
                <w:szCs w:val="19"/>
              </w:rPr>
              <w:t xml:space="preserve"> </w:t>
            </w:r>
            <w:r>
              <w:rPr>
                <w:rFonts w:ascii="Times New Roman" w:hAnsi="Times New Roman"/>
                <w:spacing w:val="2"/>
                <w:w w:val="103"/>
                <w:sz w:val="19"/>
                <w:szCs w:val="19"/>
              </w:rPr>
              <w:t>у</w:t>
            </w:r>
            <w:r>
              <w:rPr>
                <w:rFonts w:ascii="Times New Roman" w:hAnsi="Times New Roman"/>
                <w:spacing w:val="1"/>
                <w:w w:val="103"/>
                <w:sz w:val="19"/>
                <w:szCs w:val="19"/>
              </w:rPr>
              <w:t>ч</w:t>
            </w:r>
            <w:r>
              <w:rPr>
                <w:rFonts w:ascii="Times New Roman" w:hAnsi="Times New Roman"/>
                <w:spacing w:val="2"/>
                <w:w w:val="103"/>
                <w:sz w:val="19"/>
                <w:szCs w:val="19"/>
              </w:rPr>
              <w:t>е</w:t>
            </w:r>
            <w:r>
              <w:rPr>
                <w:rFonts w:ascii="Times New Roman" w:hAnsi="Times New Roman"/>
                <w:spacing w:val="1"/>
                <w:w w:val="103"/>
                <w:sz w:val="19"/>
                <w:szCs w:val="19"/>
              </w:rPr>
              <w:t>б</w:t>
            </w:r>
            <w:r>
              <w:rPr>
                <w:rFonts w:ascii="Times New Roman" w:hAnsi="Times New Roman"/>
                <w:spacing w:val="2"/>
                <w:w w:val="103"/>
                <w:sz w:val="19"/>
                <w:szCs w:val="19"/>
              </w:rPr>
              <w:t>но</w:t>
            </w:r>
            <w:r>
              <w:rPr>
                <w:rFonts w:ascii="Times New Roman" w:hAnsi="Times New Roman"/>
                <w:w w:val="103"/>
                <w:sz w:val="19"/>
                <w:szCs w:val="19"/>
              </w:rPr>
              <w:t>й</w:t>
            </w:r>
            <w:r>
              <w:rPr>
                <w:rFonts w:ascii="Times New Roman" w:hAnsi="Times New Roman"/>
                <w:spacing w:val="4"/>
                <w:sz w:val="19"/>
                <w:szCs w:val="19"/>
              </w:rPr>
              <w:t xml:space="preserve"> </w:t>
            </w:r>
            <w:r>
              <w:rPr>
                <w:rFonts w:ascii="Times New Roman" w:hAnsi="Times New Roman"/>
                <w:spacing w:val="1"/>
                <w:w w:val="103"/>
                <w:sz w:val="19"/>
                <w:szCs w:val="19"/>
              </w:rPr>
              <w:t>з</w:t>
            </w:r>
            <w:r>
              <w:rPr>
                <w:rFonts w:ascii="Times New Roman" w:hAnsi="Times New Roman"/>
                <w:spacing w:val="2"/>
                <w:w w:val="103"/>
                <w:sz w:val="19"/>
                <w:szCs w:val="19"/>
              </w:rPr>
              <w:t>а</w:t>
            </w:r>
            <w:r>
              <w:rPr>
                <w:rFonts w:ascii="Times New Roman" w:hAnsi="Times New Roman"/>
                <w:spacing w:val="1"/>
                <w:w w:val="103"/>
                <w:sz w:val="19"/>
                <w:szCs w:val="19"/>
              </w:rPr>
              <w:t>д</w:t>
            </w:r>
            <w:r>
              <w:rPr>
                <w:rFonts w:ascii="Times New Roman" w:hAnsi="Times New Roman"/>
                <w:spacing w:val="2"/>
                <w:w w:val="103"/>
                <w:sz w:val="19"/>
                <w:szCs w:val="19"/>
              </w:rPr>
              <w:t>ач</w:t>
            </w:r>
            <w:r>
              <w:rPr>
                <w:rFonts w:ascii="Times New Roman" w:hAnsi="Times New Roman"/>
                <w:w w:val="103"/>
                <w:sz w:val="19"/>
                <w:szCs w:val="19"/>
              </w:rPr>
              <w:t>и</w:t>
            </w:r>
          </w:p>
          <w:p w:rsidR="00B42B97" w:rsidRDefault="00B42B97" w:rsidP="00B42B97">
            <w:pPr>
              <w:widowControl w:val="0"/>
              <w:autoSpaceDE w:val="0"/>
              <w:autoSpaceDN w:val="0"/>
              <w:adjustRightInd w:val="0"/>
              <w:spacing w:before="65" w:after="0" w:line="258" w:lineRule="auto"/>
              <w:ind w:left="48" w:right="-3"/>
              <w:jc w:val="center"/>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854"/>
              </w:tabs>
              <w:autoSpaceDE w:val="0"/>
              <w:autoSpaceDN w:val="0"/>
              <w:adjustRightInd w:val="0"/>
              <w:spacing w:before="65" w:after="0" w:line="253" w:lineRule="auto"/>
              <w:ind w:left="48" w:right="23"/>
              <w:jc w:val="both"/>
              <w:rPr>
                <w:rFonts w:ascii="Times New Roman" w:hAnsi="Times New Roman"/>
                <w:sz w:val="24"/>
                <w:szCs w:val="24"/>
              </w:rPr>
            </w:pP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ов</w:t>
            </w:r>
            <w:r>
              <w:rPr>
                <w:rFonts w:ascii="Times New Roman" w:hAnsi="Times New Roman"/>
                <w:spacing w:val="1"/>
                <w:w w:val="103"/>
                <w:sz w:val="19"/>
                <w:szCs w:val="19"/>
              </w:rPr>
              <w:t>ер</w:t>
            </w:r>
            <w:r>
              <w:rPr>
                <w:rFonts w:ascii="Times New Roman" w:hAnsi="Times New Roman"/>
                <w:spacing w:val="2"/>
                <w:w w:val="103"/>
                <w:sz w:val="19"/>
                <w:szCs w:val="19"/>
              </w:rPr>
              <w:t>я</w:t>
            </w:r>
            <w:r>
              <w:rPr>
                <w:rFonts w:ascii="Times New Roman" w:hAnsi="Times New Roman"/>
                <w:spacing w:val="1"/>
                <w:w w:val="103"/>
                <w:sz w:val="19"/>
                <w:szCs w:val="19"/>
              </w:rPr>
              <w:t>е</w:t>
            </w:r>
            <w:r>
              <w:rPr>
                <w:rFonts w:ascii="Times New Roman" w:hAnsi="Times New Roman"/>
                <w:spacing w:val="2"/>
                <w:w w:val="103"/>
                <w:sz w:val="19"/>
                <w:szCs w:val="19"/>
              </w:rPr>
              <w:t>т</w:t>
            </w:r>
            <w:r>
              <w:rPr>
                <w:rFonts w:ascii="Times New Roman" w:hAnsi="Times New Roman"/>
                <w:spacing w:val="1"/>
                <w:w w:val="103"/>
                <w:sz w:val="19"/>
                <w:szCs w:val="19"/>
              </w:rPr>
              <w:t>с</w:t>
            </w:r>
            <w:r>
              <w:rPr>
                <w:rFonts w:ascii="Times New Roman" w:hAnsi="Times New Roman"/>
                <w:w w:val="103"/>
                <w:sz w:val="19"/>
                <w:szCs w:val="19"/>
              </w:rPr>
              <w:t>я</w:t>
            </w:r>
            <w:r>
              <w:rPr>
                <w:rFonts w:ascii="Times New Roman" w:hAnsi="Times New Roman"/>
                <w:spacing w:val="110"/>
                <w:sz w:val="19"/>
                <w:szCs w:val="19"/>
              </w:rPr>
              <w:t xml:space="preserve"> </w:t>
            </w:r>
            <w:r>
              <w:rPr>
                <w:rFonts w:ascii="Times New Roman" w:hAnsi="Times New Roman"/>
                <w:spacing w:val="2"/>
                <w:w w:val="103"/>
                <w:sz w:val="19"/>
                <w:szCs w:val="19"/>
              </w:rPr>
              <w:t>у</w:t>
            </w:r>
            <w:r>
              <w:rPr>
                <w:rFonts w:ascii="Times New Roman" w:hAnsi="Times New Roman"/>
                <w:spacing w:val="1"/>
                <w:w w:val="103"/>
                <w:sz w:val="19"/>
                <w:szCs w:val="19"/>
              </w:rPr>
              <w:t>р</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е</w:t>
            </w:r>
            <w:r>
              <w:rPr>
                <w:rFonts w:ascii="Times New Roman" w:hAnsi="Times New Roman"/>
                <w:spacing w:val="1"/>
                <w:w w:val="103"/>
                <w:sz w:val="19"/>
                <w:szCs w:val="19"/>
              </w:rPr>
              <w:t>н</w:t>
            </w:r>
            <w:r>
              <w:rPr>
                <w:rFonts w:ascii="Times New Roman" w:hAnsi="Times New Roman"/>
                <w:w w:val="103"/>
                <w:sz w:val="19"/>
                <w:szCs w:val="19"/>
              </w:rPr>
              <w:t>ь</w:t>
            </w:r>
            <w:r>
              <w:rPr>
                <w:rFonts w:ascii="Times New Roman" w:hAnsi="Times New Roman"/>
                <w:spacing w:val="111"/>
                <w:sz w:val="19"/>
                <w:szCs w:val="19"/>
              </w:rPr>
              <w:t xml:space="preserve"> </w:t>
            </w:r>
            <w:r>
              <w:rPr>
                <w:rFonts w:ascii="Times New Roman" w:hAnsi="Times New Roman"/>
                <w:spacing w:val="1"/>
                <w:w w:val="103"/>
                <w:sz w:val="19"/>
                <w:szCs w:val="19"/>
              </w:rPr>
              <w:t>ос</w:t>
            </w:r>
            <w:r>
              <w:rPr>
                <w:rFonts w:ascii="Times New Roman" w:hAnsi="Times New Roman"/>
                <w:spacing w:val="2"/>
                <w:w w:val="103"/>
                <w:sz w:val="19"/>
                <w:szCs w:val="19"/>
              </w:rPr>
              <w:t>во</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spacing w:val="1"/>
                <w:w w:val="103"/>
                <w:sz w:val="19"/>
                <w:szCs w:val="19"/>
              </w:rPr>
              <w:t>и</w:t>
            </w:r>
            <w:r>
              <w:rPr>
                <w:rFonts w:ascii="Times New Roman" w:hAnsi="Times New Roman"/>
                <w:w w:val="103"/>
                <w:sz w:val="19"/>
                <w:szCs w:val="19"/>
              </w:rPr>
              <w:t>я</w:t>
            </w:r>
            <w:r>
              <w:rPr>
                <w:rFonts w:ascii="Times New Roman" w:hAnsi="Times New Roman"/>
                <w:sz w:val="19"/>
                <w:szCs w:val="19"/>
              </w:rPr>
              <w:t xml:space="preserve"> </w:t>
            </w:r>
            <w:proofErr w:type="gramStart"/>
            <w:r>
              <w:rPr>
                <w:rFonts w:ascii="Times New Roman" w:hAnsi="Times New Roman"/>
                <w:spacing w:val="1"/>
                <w:w w:val="103"/>
                <w:sz w:val="19"/>
                <w:szCs w:val="19"/>
              </w:rPr>
              <w:t>о</w:t>
            </w:r>
            <w:r>
              <w:rPr>
                <w:rFonts w:ascii="Times New Roman" w:hAnsi="Times New Roman"/>
                <w:spacing w:val="2"/>
                <w:w w:val="103"/>
                <w:sz w:val="19"/>
                <w:szCs w:val="19"/>
              </w:rPr>
              <w:t>б</w:t>
            </w:r>
            <w:r>
              <w:rPr>
                <w:rFonts w:ascii="Times New Roman" w:hAnsi="Times New Roman"/>
                <w:spacing w:val="1"/>
                <w:w w:val="103"/>
                <w:sz w:val="19"/>
                <w:szCs w:val="19"/>
              </w:rPr>
              <w:t>у</w:t>
            </w:r>
            <w:r>
              <w:rPr>
                <w:rFonts w:ascii="Times New Roman" w:hAnsi="Times New Roman"/>
                <w:spacing w:val="2"/>
                <w:w w:val="103"/>
                <w:sz w:val="19"/>
                <w:szCs w:val="19"/>
              </w:rPr>
              <w:t>ч</w:t>
            </w:r>
            <w:r>
              <w:rPr>
                <w:rFonts w:ascii="Times New Roman" w:hAnsi="Times New Roman"/>
                <w:spacing w:val="1"/>
                <w:w w:val="103"/>
                <w:sz w:val="19"/>
                <w:szCs w:val="19"/>
              </w:rPr>
              <w:t>а</w:t>
            </w:r>
            <w:r>
              <w:rPr>
                <w:rFonts w:ascii="Times New Roman" w:hAnsi="Times New Roman"/>
                <w:spacing w:val="3"/>
                <w:w w:val="103"/>
                <w:sz w:val="19"/>
                <w:szCs w:val="19"/>
              </w:rPr>
              <w:t>ю</w:t>
            </w:r>
            <w:r>
              <w:rPr>
                <w:rFonts w:ascii="Times New Roman" w:hAnsi="Times New Roman"/>
                <w:spacing w:val="2"/>
                <w:w w:val="103"/>
                <w:sz w:val="19"/>
                <w:szCs w:val="19"/>
              </w:rPr>
              <w:t>щими</w:t>
            </w:r>
            <w:r>
              <w:rPr>
                <w:rFonts w:ascii="Times New Roman" w:hAnsi="Times New Roman"/>
                <w:spacing w:val="1"/>
                <w:w w:val="103"/>
                <w:sz w:val="19"/>
                <w:szCs w:val="19"/>
              </w:rPr>
              <w:t>с</w:t>
            </w:r>
            <w:r>
              <w:rPr>
                <w:rFonts w:ascii="Times New Roman" w:hAnsi="Times New Roman"/>
                <w:w w:val="103"/>
                <w:sz w:val="19"/>
                <w:szCs w:val="19"/>
              </w:rPr>
              <w:t>я</w:t>
            </w:r>
            <w:proofErr w:type="gramEnd"/>
            <w:r>
              <w:rPr>
                <w:rFonts w:ascii="Times New Roman" w:hAnsi="Times New Roman"/>
                <w:w w:val="103"/>
                <w:sz w:val="19"/>
                <w:szCs w:val="19"/>
              </w:rPr>
              <w:tab/>
            </w:r>
            <w:r>
              <w:rPr>
                <w:rFonts w:ascii="Times New Roman" w:hAnsi="Times New Roman"/>
                <w:spacing w:val="1"/>
                <w:w w:val="103"/>
                <w:sz w:val="19"/>
                <w:szCs w:val="19"/>
              </w:rPr>
              <w:t>п</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дм</w:t>
            </w:r>
            <w:r>
              <w:rPr>
                <w:rFonts w:ascii="Times New Roman" w:hAnsi="Times New Roman"/>
                <w:spacing w:val="1"/>
                <w:w w:val="103"/>
                <w:sz w:val="19"/>
                <w:szCs w:val="19"/>
              </w:rPr>
              <w:t>е</w:t>
            </w:r>
            <w:r>
              <w:rPr>
                <w:rFonts w:ascii="Times New Roman" w:hAnsi="Times New Roman"/>
                <w:spacing w:val="2"/>
                <w:w w:val="103"/>
                <w:sz w:val="19"/>
                <w:szCs w:val="19"/>
              </w:rPr>
              <w:t>т</w:t>
            </w:r>
            <w:r>
              <w:rPr>
                <w:rFonts w:ascii="Times New Roman" w:hAnsi="Times New Roman"/>
                <w:spacing w:val="1"/>
                <w:w w:val="103"/>
                <w:sz w:val="19"/>
                <w:szCs w:val="19"/>
              </w:rPr>
              <w:t>н</w:t>
            </w:r>
            <w:r>
              <w:rPr>
                <w:rFonts w:ascii="Times New Roman" w:hAnsi="Times New Roman"/>
                <w:spacing w:val="3"/>
                <w:w w:val="103"/>
                <w:sz w:val="19"/>
                <w:szCs w:val="19"/>
              </w:rPr>
              <w:t>ы</w:t>
            </w:r>
            <w:r>
              <w:rPr>
                <w:rFonts w:ascii="Times New Roman" w:hAnsi="Times New Roman"/>
                <w:w w:val="103"/>
                <w:sz w:val="19"/>
                <w:szCs w:val="19"/>
              </w:rPr>
              <w:t>х</w:t>
            </w:r>
            <w:r>
              <w:rPr>
                <w:rFonts w:ascii="Times New Roman" w:hAnsi="Times New Roman"/>
                <w:sz w:val="19"/>
                <w:szCs w:val="19"/>
              </w:rPr>
              <w:t xml:space="preserve"> </w:t>
            </w:r>
            <w:r>
              <w:rPr>
                <w:rFonts w:ascii="Times New Roman" w:hAnsi="Times New Roman"/>
                <w:spacing w:val="1"/>
                <w:w w:val="103"/>
                <w:sz w:val="19"/>
                <w:szCs w:val="19"/>
              </w:rPr>
              <w:t>к</w:t>
            </w:r>
            <w:r>
              <w:rPr>
                <w:rFonts w:ascii="Times New Roman" w:hAnsi="Times New Roman"/>
                <w:spacing w:val="2"/>
                <w:w w:val="103"/>
                <w:sz w:val="19"/>
                <w:szCs w:val="19"/>
              </w:rPr>
              <w:t>у</w:t>
            </w:r>
            <w:r>
              <w:rPr>
                <w:rFonts w:ascii="Times New Roman" w:hAnsi="Times New Roman"/>
                <w:spacing w:val="1"/>
                <w:w w:val="103"/>
                <w:sz w:val="19"/>
                <w:szCs w:val="19"/>
              </w:rPr>
              <w:t>л</w:t>
            </w:r>
            <w:r>
              <w:rPr>
                <w:rFonts w:ascii="Times New Roman" w:hAnsi="Times New Roman"/>
                <w:spacing w:val="2"/>
                <w:w w:val="103"/>
                <w:sz w:val="19"/>
                <w:szCs w:val="19"/>
              </w:rPr>
              <w:t>ь</w:t>
            </w:r>
            <w:r>
              <w:rPr>
                <w:rFonts w:ascii="Times New Roman" w:hAnsi="Times New Roman"/>
                <w:spacing w:val="1"/>
                <w:w w:val="103"/>
                <w:sz w:val="19"/>
                <w:szCs w:val="19"/>
              </w:rPr>
              <w:t>ту</w:t>
            </w:r>
            <w:r>
              <w:rPr>
                <w:rFonts w:ascii="Times New Roman" w:hAnsi="Times New Roman"/>
                <w:spacing w:val="2"/>
                <w:w w:val="103"/>
                <w:sz w:val="19"/>
                <w:szCs w:val="19"/>
              </w:rPr>
              <w:t>рны</w:t>
            </w:r>
            <w:r>
              <w:rPr>
                <w:rFonts w:ascii="Times New Roman" w:hAnsi="Times New Roman"/>
                <w:w w:val="103"/>
                <w:sz w:val="19"/>
                <w:szCs w:val="19"/>
              </w:rPr>
              <w:t>х</w:t>
            </w:r>
            <w:r>
              <w:rPr>
                <w:rFonts w:ascii="Times New Roman" w:hAnsi="Times New Roman"/>
                <w:sz w:val="19"/>
                <w:szCs w:val="19"/>
              </w:rPr>
              <w:t xml:space="preserve">       </w:t>
            </w:r>
            <w:r>
              <w:rPr>
                <w:rFonts w:ascii="Times New Roman" w:hAnsi="Times New Roman"/>
                <w:spacing w:val="-33"/>
                <w:sz w:val="19"/>
                <w:szCs w:val="19"/>
              </w:rPr>
              <w:t xml:space="preserve"> </w:t>
            </w:r>
            <w:r>
              <w:rPr>
                <w:rFonts w:ascii="Times New Roman" w:hAnsi="Times New Roman"/>
                <w:w w:val="103"/>
                <w:sz w:val="19"/>
                <w:szCs w:val="19"/>
              </w:rPr>
              <w:t>с</w:t>
            </w:r>
            <w:r>
              <w:rPr>
                <w:rFonts w:ascii="Times New Roman" w:hAnsi="Times New Roman"/>
                <w:spacing w:val="2"/>
                <w:w w:val="103"/>
                <w:sz w:val="19"/>
                <w:szCs w:val="19"/>
              </w:rPr>
              <w:t>по</w:t>
            </w:r>
            <w:r>
              <w:rPr>
                <w:rFonts w:ascii="Times New Roman" w:hAnsi="Times New Roman"/>
                <w:spacing w:val="1"/>
                <w:w w:val="103"/>
                <w:sz w:val="19"/>
                <w:szCs w:val="19"/>
              </w:rPr>
              <w:t>со</w:t>
            </w:r>
            <w:r>
              <w:rPr>
                <w:rFonts w:ascii="Times New Roman" w:hAnsi="Times New Roman"/>
                <w:spacing w:val="3"/>
                <w:w w:val="103"/>
                <w:sz w:val="19"/>
                <w:szCs w:val="19"/>
              </w:rPr>
              <w:t>б</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spacing w:val="1"/>
                <w:w w:val="103"/>
                <w:sz w:val="19"/>
                <w:szCs w:val="19"/>
              </w:rPr>
              <w:t>/с</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д</w:t>
            </w:r>
            <w:r>
              <w:rPr>
                <w:rFonts w:ascii="Times New Roman" w:hAnsi="Times New Roman"/>
                <w:spacing w:val="1"/>
                <w:w w:val="103"/>
                <w:sz w:val="19"/>
                <w:szCs w:val="19"/>
              </w:rPr>
              <w:t>с</w:t>
            </w:r>
            <w:r>
              <w:rPr>
                <w:rFonts w:ascii="Times New Roman" w:hAnsi="Times New Roman"/>
                <w:spacing w:val="2"/>
                <w:w w:val="103"/>
                <w:sz w:val="19"/>
                <w:szCs w:val="19"/>
              </w:rPr>
              <w:t>т</w:t>
            </w:r>
            <w:r>
              <w:rPr>
                <w:rFonts w:ascii="Times New Roman" w:hAnsi="Times New Roman"/>
                <w:w w:val="103"/>
                <w:sz w:val="19"/>
                <w:szCs w:val="19"/>
              </w:rPr>
              <w:t>в</w:t>
            </w:r>
            <w:r>
              <w:rPr>
                <w:rFonts w:ascii="Times New Roman" w:hAnsi="Times New Roman"/>
                <w:sz w:val="19"/>
                <w:szCs w:val="19"/>
              </w:rPr>
              <w:t xml:space="preserve"> </w:t>
            </w:r>
            <w:r>
              <w:rPr>
                <w:rFonts w:ascii="Times New Roman" w:hAnsi="Times New Roman"/>
                <w:spacing w:val="1"/>
                <w:w w:val="103"/>
                <w:sz w:val="19"/>
                <w:szCs w:val="19"/>
              </w:rPr>
              <w:t>де</w:t>
            </w:r>
            <w:r>
              <w:rPr>
                <w:rFonts w:ascii="Times New Roman" w:hAnsi="Times New Roman"/>
                <w:spacing w:val="2"/>
                <w:w w:val="103"/>
                <w:sz w:val="19"/>
                <w:szCs w:val="19"/>
              </w:rPr>
              <w:t>йс</w:t>
            </w:r>
            <w:r>
              <w:rPr>
                <w:rFonts w:ascii="Times New Roman" w:hAnsi="Times New Roman"/>
                <w:spacing w:val="1"/>
                <w:w w:val="103"/>
                <w:sz w:val="19"/>
                <w:szCs w:val="19"/>
              </w:rPr>
              <w:t>т</w:t>
            </w:r>
            <w:r>
              <w:rPr>
                <w:rFonts w:ascii="Times New Roman" w:hAnsi="Times New Roman"/>
                <w:spacing w:val="2"/>
                <w:w w:val="103"/>
                <w:sz w:val="19"/>
                <w:szCs w:val="19"/>
              </w:rPr>
              <w:t>в</w:t>
            </w:r>
            <w:r>
              <w:rPr>
                <w:rFonts w:ascii="Times New Roman" w:hAnsi="Times New Roman"/>
                <w:spacing w:val="1"/>
                <w:w w:val="103"/>
                <w:sz w:val="19"/>
                <w:szCs w:val="19"/>
              </w:rPr>
              <w:t>и</w:t>
            </w:r>
            <w:r>
              <w:rPr>
                <w:rFonts w:ascii="Times New Roman" w:hAnsi="Times New Roman"/>
                <w:spacing w:val="2"/>
                <w:w w:val="103"/>
                <w:sz w:val="19"/>
                <w:szCs w:val="19"/>
              </w:rPr>
              <w:t>я</w:t>
            </w:r>
            <w:r>
              <w:rPr>
                <w:rFonts w:ascii="Times New Roman" w:hAnsi="Times New Roman"/>
                <w:w w:val="103"/>
                <w:sz w:val="19"/>
                <w:szCs w:val="19"/>
              </w:rPr>
              <w:t>.</w:t>
            </w:r>
          </w:p>
          <w:p w:rsidR="00B42B97" w:rsidRDefault="00B42B97" w:rsidP="00B42B97">
            <w:pPr>
              <w:widowControl w:val="0"/>
              <w:autoSpaceDE w:val="0"/>
              <w:autoSpaceDN w:val="0"/>
              <w:adjustRightInd w:val="0"/>
              <w:spacing w:before="11" w:after="0" w:line="251" w:lineRule="auto"/>
              <w:ind w:left="48" w:right="-4"/>
              <w:rPr>
                <w:rFonts w:ascii="Times New Roman" w:hAnsi="Times New Roman"/>
                <w:sz w:val="24"/>
                <w:szCs w:val="24"/>
              </w:rPr>
            </w:pP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462"/>
                <w:tab w:val="left" w:pos="1506"/>
              </w:tabs>
              <w:autoSpaceDE w:val="0"/>
              <w:autoSpaceDN w:val="0"/>
              <w:adjustRightInd w:val="0"/>
              <w:spacing w:before="65" w:after="0" w:line="254" w:lineRule="auto"/>
              <w:ind w:left="48" w:right="25"/>
              <w:jc w:val="both"/>
              <w:rPr>
                <w:rFonts w:ascii="Times New Roman" w:hAnsi="Times New Roman"/>
                <w:sz w:val="24"/>
                <w:szCs w:val="24"/>
              </w:rPr>
            </w:pPr>
            <w:r>
              <w:rPr>
                <w:rFonts w:ascii="Times New Roman" w:hAnsi="Times New Roman"/>
                <w:spacing w:val="2"/>
                <w:w w:val="103"/>
                <w:sz w:val="19"/>
                <w:szCs w:val="19"/>
              </w:rPr>
              <w:t>В</w:t>
            </w:r>
            <w:r>
              <w:rPr>
                <w:rFonts w:ascii="Times New Roman" w:hAnsi="Times New Roman"/>
                <w:spacing w:val="1"/>
                <w:w w:val="103"/>
                <w:sz w:val="19"/>
                <w:szCs w:val="19"/>
              </w:rPr>
              <w:t>с</w:t>
            </w:r>
            <w:r>
              <w:rPr>
                <w:rFonts w:ascii="Times New Roman" w:hAnsi="Times New Roman"/>
                <w:w w:val="103"/>
                <w:sz w:val="19"/>
                <w:szCs w:val="19"/>
              </w:rPr>
              <w:t>е</w:t>
            </w:r>
            <w:r>
              <w:rPr>
                <w:rFonts w:ascii="Times New Roman" w:hAnsi="Times New Roman"/>
                <w:spacing w:val="23"/>
                <w:sz w:val="19"/>
                <w:szCs w:val="19"/>
              </w:rPr>
              <w:t xml:space="preserve"> </w:t>
            </w:r>
            <w:r>
              <w:rPr>
                <w:rFonts w:ascii="Times New Roman" w:hAnsi="Times New Roman"/>
                <w:spacing w:val="2"/>
                <w:w w:val="103"/>
                <w:sz w:val="19"/>
                <w:szCs w:val="19"/>
              </w:rPr>
              <w:t>з</w:t>
            </w:r>
            <w:r>
              <w:rPr>
                <w:rFonts w:ascii="Times New Roman" w:hAnsi="Times New Roman"/>
                <w:spacing w:val="1"/>
                <w:w w:val="103"/>
                <w:sz w:val="19"/>
                <w:szCs w:val="19"/>
              </w:rPr>
              <w:t>а</w:t>
            </w:r>
            <w:r>
              <w:rPr>
                <w:rFonts w:ascii="Times New Roman" w:hAnsi="Times New Roman"/>
                <w:spacing w:val="2"/>
                <w:w w:val="103"/>
                <w:sz w:val="19"/>
                <w:szCs w:val="19"/>
              </w:rPr>
              <w:t>д</w:t>
            </w:r>
            <w:r>
              <w:rPr>
                <w:rFonts w:ascii="Times New Roman" w:hAnsi="Times New Roman"/>
                <w:spacing w:val="1"/>
                <w:w w:val="103"/>
                <w:sz w:val="19"/>
                <w:szCs w:val="19"/>
              </w:rPr>
              <w:t>а</w:t>
            </w:r>
            <w:r>
              <w:rPr>
                <w:rFonts w:ascii="Times New Roman" w:hAnsi="Times New Roman"/>
                <w:spacing w:val="2"/>
                <w:w w:val="103"/>
                <w:sz w:val="19"/>
                <w:szCs w:val="19"/>
              </w:rPr>
              <w:t>н</w:t>
            </w:r>
            <w:r>
              <w:rPr>
                <w:rFonts w:ascii="Times New Roman" w:hAnsi="Times New Roman"/>
                <w:spacing w:val="1"/>
                <w:w w:val="103"/>
                <w:sz w:val="19"/>
                <w:szCs w:val="19"/>
              </w:rPr>
              <w:t>и</w:t>
            </w:r>
            <w:r>
              <w:rPr>
                <w:rFonts w:ascii="Times New Roman" w:hAnsi="Times New Roman"/>
                <w:w w:val="103"/>
                <w:sz w:val="19"/>
                <w:szCs w:val="19"/>
              </w:rPr>
              <w:t>я</w:t>
            </w:r>
            <w:r>
              <w:rPr>
                <w:rFonts w:ascii="Times New Roman" w:hAnsi="Times New Roman"/>
                <w:spacing w:val="24"/>
                <w:sz w:val="19"/>
                <w:szCs w:val="19"/>
              </w:rPr>
              <w:t xml:space="preserve"> </w:t>
            </w:r>
            <w:r>
              <w:rPr>
                <w:rFonts w:ascii="Times New Roman" w:hAnsi="Times New Roman"/>
                <w:spacing w:val="2"/>
                <w:w w:val="103"/>
                <w:sz w:val="19"/>
                <w:szCs w:val="19"/>
              </w:rPr>
              <w:t>о</w:t>
            </w:r>
            <w:r>
              <w:rPr>
                <w:rFonts w:ascii="Times New Roman" w:hAnsi="Times New Roman"/>
                <w:spacing w:val="1"/>
                <w:w w:val="103"/>
                <w:sz w:val="19"/>
                <w:szCs w:val="19"/>
              </w:rPr>
              <w:t>б</w:t>
            </w:r>
            <w:r>
              <w:rPr>
                <w:rFonts w:ascii="Times New Roman" w:hAnsi="Times New Roman"/>
                <w:spacing w:val="2"/>
                <w:w w:val="103"/>
                <w:sz w:val="19"/>
                <w:szCs w:val="19"/>
              </w:rPr>
              <w:t>я</w:t>
            </w:r>
            <w:r>
              <w:rPr>
                <w:rFonts w:ascii="Times New Roman" w:hAnsi="Times New Roman"/>
                <w:spacing w:val="1"/>
                <w:w w:val="103"/>
                <w:sz w:val="19"/>
                <w:szCs w:val="19"/>
              </w:rPr>
              <w:t>за</w:t>
            </w:r>
            <w:r>
              <w:rPr>
                <w:rFonts w:ascii="Times New Roman" w:hAnsi="Times New Roman"/>
                <w:spacing w:val="2"/>
                <w:w w:val="103"/>
                <w:sz w:val="19"/>
                <w:szCs w:val="19"/>
              </w:rPr>
              <w:t>т</w:t>
            </w:r>
            <w:r>
              <w:rPr>
                <w:rFonts w:ascii="Times New Roman" w:hAnsi="Times New Roman"/>
                <w:spacing w:val="1"/>
                <w:w w:val="103"/>
                <w:sz w:val="19"/>
                <w:szCs w:val="19"/>
              </w:rPr>
              <w:t>е</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w:t>
            </w:r>
            <w:r>
              <w:rPr>
                <w:rFonts w:ascii="Times New Roman" w:hAnsi="Times New Roman"/>
                <w:w w:val="103"/>
                <w:sz w:val="19"/>
                <w:szCs w:val="19"/>
              </w:rPr>
              <w:t>ы</w:t>
            </w:r>
            <w:r>
              <w:rPr>
                <w:rFonts w:ascii="Times New Roman" w:hAnsi="Times New Roman"/>
                <w:spacing w:val="24"/>
                <w:sz w:val="19"/>
                <w:szCs w:val="19"/>
              </w:rPr>
              <w:t xml:space="preserve"> </w:t>
            </w:r>
            <w:r>
              <w:rPr>
                <w:rFonts w:ascii="Times New Roman" w:hAnsi="Times New Roman"/>
                <w:spacing w:val="2"/>
                <w:w w:val="103"/>
                <w:sz w:val="19"/>
                <w:szCs w:val="19"/>
              </w:rPr>
              <w:t>д</w:t>
            </w:r>
            <w:r>
              <w:rPr>
                <w:rFonts w:ascii="Times New Roman" w:hAnsi="Times New Roman"/>
                <w:spacing w:val="1"/>
                <w:w w:val="103"/>
                <w:sz w:val="19"/>
                <w:szCs w:val="19"/>
              </w:rPr>
              <w:t>л</w:t>
            </w:r>
            <w:r>
              <w:rPr>
                <w:rFonts w:ascii="Times New Roman" w:hAnsi="Times New Roman"/>
                <w:w w:val="103"/>
                <w:sz w:val="19"/>
                <w:szCs w:val="19"/>
              </w:rPr>
              <w:t>я</w:t>
            </w:r>
            <w:r>
              <w:rPr>
                <w:rFonts w:ascii="Times New Roman" w:hAnsi="Times New Roman"/>
                <w:sz w:val="19"/>
                <w:szCs w:val="19"/>
              </w:rPr>
              <w:t xml:space="preserve"> </w:t>
            </w:r>
            <w:r>
              <w:rPr>
                <w:rFonts w:ascii="Times New Roman" w:hAnsi="Times New Roman"/>
                <w:spacing w:val="1"/>
                <w:w w:val="103"/>
                <w:sz w:val="19"/>
                <w:szCs w:val="19"/>
              </w:rPr>
              <w:t>в</w:t>
            </w:r>
            <w:r>
              <w:rPr>
                <w:rFonts w:ascii="Times New Roman" w:hAnsi="Times New Roman"/>
                <w:spacing w:val="2"/>
                <w:w w:val="103"/>
                <w:sz w:val="19"/>
                <w:szCs w:val="19"/>
              </w:rPr>
              <w:t>ып</w:t>
            </w:r>
            <w:r>
              <w:rPr>
                <w:rFonts w:ascii="Times New Roman" w:hAnsi="Times New Roman"/>
                <w:spacing w:val="1"/>
                <w:w w:val="103"/>
                <w:sz w:val="19"/>
                <w:szCs w:val="19"/>
              </w:rPr>
              <w:t>о</w:t>
            </w:r>
            <w:r>
              <w:rPr>
                <w:rFonts w:ascii="Times New Roman" w:hAnsi="Times New Roman"/>
                <w:spacing w:val="2"/>
                <w:w w:val="103"/>
                <w:sz w:val="19"/>
                <w:szCs w:val="19"/>
              </w:rPr>
              <w:t>лн</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spacing w:val="1"/>
                <w:w w:val="103"/>
                <w:sz w:val="19"/>
                <w:szCs w:val="19"/>
              </w:rPr>
              <w:t>и</w:t>
            </w:r>
            <w:r>
              <w:rPr>
                <w:rFonts w:ascii="Times New Roman" w:hAnsi="Times New Roman"/>
                <w:spacing w:val="2"/>
                <w:w w:val="103"/>
                <w:sz w:val="19"/>
                <w:szCs w:val="19"/>
              </w:rPr>
              <w:t>я</w:t>
            </w:r>
            <w:r>
              <w:rPr>
                <w:rFonts w:ascii="Times New Roman" w:hAnsi="Times New Roman"/>
                <w:w w:val="103"/>
                <w:sz w:val="19"/>
                <w:szCs w:val="19"/>
              </w:rPr>
              <w:t>.</w:t>
            </w:r>
            <w:r>
              <w:rPr>
                <w:rFonts w:ascii="Times New Roman" w:hAnsi="Times New Roman"/>
                <w:spacing w:val="37"/>
                <w:sz w:val="19"/>
                <w:szCs w:val="19"/>
              </w:rPr>
              <w:t xml:space="preserve"> </w:t>
            </w:r>
            <w:r>
              <w:rPr>
                <w:rFonts w:ascii="Times New Roman" w:hAnsi="Times New Roman"/>
                <w:spacing w:val="2"/>
                <w:w w:val="103"/>
                <w:sz w:val="19"/>
                <w:szCs w:val="19"/>
              </w:rPr>
              <w:t>Учи</w:t>
            </w:r>
            <w:r>
              <w:rPr>
                <w:rFonts w:ascii="Times New Roman" w:hAnsi="Times New Roman"/>
                <w:spacing w:val="1"/>
                <w:w w:val="103"/>
                <w:sz w:val="19"/>
                <w:szCs w:val="19"/>
              </w:rPr>
              <w:t>те</w:t>
            </w:r>
            <w:r>
              <w:rPr>
                <w:rFonts w:ascii="Times New Roman" w:hAnsi="Times New Roman"/>
                <w:spacing w:val="2"/>
                <w:w w:val="103"/>
                <w:sz w:val="19"/>
                <w:szCs w:val="19"/>
              </w:rPr>
              <w:t>л</w:t>
            </w:r>
            <w:r>
              <w:rPr>
                <w:rFonts w:ascii="Times New Roman" w:hAnsi="Times New Roman"/>
                <w:w w:val="103"/>
                <w:sz w:val="19"/>
                <w:szCs w:val="19"/>
              </w:rPr>
              <w:t>ь</w:t>
            </w:r>
            <w:r>
              <w:rPr>
                <w:rFonts w:ascii="Times New Roman" w:hAnsi="Times New Roman"/>
                <w:spacing w:val="38"/>
                <w:sz w:val="19"/>
                <w:szCs w:val="19"/>
              </w:rPr>
              <w:t xml:space="preserve"> </w:t>
            </w:r>
            <w:proofErr w:type="gramStart"/>
            <w:r>
              <w:rPr>
                <w:rFonts w:ascii="Times New Roman" w:hAnsi="Times New Roman"/>
                <w:spacing w:val="1"/>
                <w:w w:val="103"/>
                <w:sz w:val="19"/>
                <w:szCs w:val="19"/>
              </w:rPr>
              <w:t>о</w:t>
            </w:r>
            <w:r>
              <w:rPr>
                <w:rFonts w:ascii="Times New Roman" w:hAnsi="Times New Roman"/>
                <w:spacing w:val="2"/>
                <w:w w:val="103"/>
                <w:sz w:val="19"/>
                <w:szCs w:val="19"/>
              </w:rPr>
              <w:t>ц</w:t>
            </w:r>
            <w:r>
              <w:rPr>
                <w:rFonts w:ascii="Times New Roman" w:hAnsi="Times New Roman"/>
                <w:spacing w:val="1"/>
                <w:w w:val="103"/>
                <w:sz w:val="19"/>
                <w:szCs w:val="19"/>
              </w:rPr>
              <w:t>е</w:t>
            </w:r>
            <w:r>
              <w:rPr>
                <w:rFonts w:ascii="Times New Roman" w:hAnsi="Times New Roman"/>
                <w:spacing w:val="2"/>
                <w:w w:val="103"/>
                <w:sz w:val="19"/>
                <w:szCs w:val="19"/>
              </w:rPr>
              <w:t>ни</w:t>
            </w:r>
            <w:r>
              <w:rPr>
                <w:rFonts w:ascii="Times New Roman" w:hAnsi="Times New Roman"/>
                <w:w w:val="103"/>
                <w:sz w:val="19"/>
                <w:szCs w:val="19"/>
              </w:rPr>
              <w:t>-</w:t>
            </w:r>
            <w:r>
              <w:rPr>
                <w:rFonts w:ascii="Times New Roman" w:hAnsi="Times New Roman"/>
                <w:spacing w:val="1"/>
                <w:w w:val="103"/>
                <w:sz w:val="19"/>
                <w:szCs w:val="19"/>
              </w:rPr>
              <w:t>ва</w:t>
            </w:r>
            <w:r>
              <w:rPr>
                <w:rFonts w:ascii="Times New Roman" w:hAnsi="Times New Roman"/>
                <w:spacing w:val="2"/>
                <w:w w:val="103"/>
                <w:sz w:val="19"/>
                <w:szCs w:val="19"/>
              </w:rPr>
              <w:t>е</w:t>
            </w:r>
            <w:r>
              <w:rPr>
                <w:rFonts w:ascii="Times New Roman" w:hAnsi="Times New Roman"/>
                <w:w w:val="103"/>
                <w:sz w:val="19"/>
                <w:szCs w:val="19"/>
              </w:rPr>
              <w:t>т</w:t>
            </w:r>
            <w:proofErr w:type="gramEnd"/>
            <w:r>
              <w:rPr>
                <w:rFonts w:ascii="Times New Roman" w:hAnsi="Times New Roman"/>
                <w:spacing w:val="35"/>
                <w:sz w:val="19"/>
                <w:szCs w:val="19"/>
              </w:rPr>
              <w:t xml:space="preserve"> </w:t>
            </w:r>
            <w:r>
              <w:rPr>
                <w:rFonts w:ascii="Times New Roman" w:hAnsi="Times New Roman"/>
                <w:spacing w:val="2"/>
                <w:w w:val="103"/>
                <w:sz w:val="19"/>
                <w:szCs w:val="19"/>
              </w:rPr>
              <w:t xml:space="preserve">работу по 5-бальной системе </w:t>
            </w:r>
            <w:r>
              <w:rPr>
                <w:rFonts w:ascii="Times New Roman" w:hAnsi="Times New Roman"/>
                <w:w w:val="103"/>
                <w:sz w:val="19"/>
                <w:szCs w:val="19"/>
              </w:rPr>
              <w:t>и</w:t>
            </w:r>
            <w:r>
              <w:rPr>
                <w:rFonts w:ascii="Times New Roman" w:hAnsi="Times New Roman"/>
                <w:spacing w:val="86"/>
                <w:sz w:val="19"/>
                <w:szCs w:val="19"/>
              </w:rPr>
              <w:t xml:space="preserve"> </w:t>
            </w:r>
            <w:r>
              <w:rPr>
                <w:rFonts w:ascii="Times New Roman" w:hAnsi="Times New Roman"/>
                <w:spacing w:val="2"/>
                <w:w w:val="103"/>
                <w:sz w:val="19"/>
                <w:szCs w:val="19"/>
              </w:rPr>
              <w:t>с</w:t>
            </w:r>
            <w:r>
              <w:rPr>
                <w:rFonts w:ascii="Times New Roman" w:hAnsi="Times New Roman"/>
                <w:spacing w:val="1"/>
                <w:w w:val="103"/>
                <w:sz w:val="19"/>
                <w:szCs w:val="19"/>
              </w:rPr>
              <w:t>тр</w:t>
            </w:r>
            <w:r>
              <w:rPr>
                <w:rFonts w:ascii="Times New Roman" w:hAnsi="Times New Roman"/>
                <w:spacing w:val="2"/>
                <w:w w:val="103"/>
                <w:sz w:val="19"/>
                <w:szCs w:val="19"/>
              </w:rPr>
              <w:t>ои</w:t>
            </w:r>
            <w:r>
              <w:rPr>
                <w:rFonts w:ascii="Times New Roman" w:hAnsi="Times New Roman"/>
                <w:w w:val="103"/>
                <w:sz w:val="19"/>
                <w:szCs w:val="19"/>
              </w:rPr>
              <w:t>т</w:t>
            </w:r>
            <w:r>
              <w:rPr>
                <w:rFonts w:ascii="Times New Roman" w:hAnsi="Times New Roman"/>
                <w:spacing w:val="86"/>
                <w:sz w:val="19"/>
                <w:szCs w:val="19"/>
              </w:rPr>
              <w:t xml:space="preserve"> </w:t>
            </w:r>
            <w:r>
              <w:rPr>
                <w:rFonts w:ascii="Times New Roman" w:hAnsi="Times New Roman"/>
                <w:spacing w:val="2"/>
                <w:w w:val="103"/>
                <w:sz w:val="19"/>
                <w:szCs w:val="19"/>
              </w:rPr>
              <w:t>п</w:t>
            </w:r>
            <w:r>
              <w:rPr>
                <w:rFonts w:ascii="Times New Roman" w:hAnsi="Times New Roman"/>
                <w:spacing w:val="1"/>
                <w:w w:val="103"/>
                <w:sz w:val="19"/>
                <w:szCs w:val="19"/>
              </w:rPr>
              <w:t>е</w:t>
            </w:r>
            <w:r>
              <w:rPr>
                <w:rFonts w:ascii="Times New Roman" w:hAnsi="Times New Roman"/>
                <w:spacing w:val="2"/>
                <w:w w:val="103"/>
                <w:sz w:val="19"/>
                <w:szCs w:val="19"/>
              </w:rPr>
              <w:t>р</w:t>
            </w:r>
            <w:r>
              <w:rPr>
                <w:rFonts w:ascii="Times New Roman" w:hAnsi="Times New Roman"/>
                <w:spacing w:val="1"/>
                <w:w w:val="103"/>
                <w:sz w:val="19"/>
                <w:szCs w:val="19"/>
              </w:rPr>
              <w:t>с</w:t>
            </w:r>
            <w:r>
              <w:rPr>
                <w:rFonts w:ascii="Times New Roman" w:hAnsi="Times New Roman"/>
                <w:spacing w:val="2"/>
                <w:w w:val="103"/>
                <w:sz w:val="19"/>
                <w:szCs w:val="19"/>
              </w:rPr>
              <w:t>о</w:t>
            </w:r>
            <w:r>
              <w:rPr>
                <w:rFonts w:ascii="Times New Roman" w:hAnsi="Times New Roman"/>
                <w:w w:val="103"/>
                <w:sz w:val="19"/>
                <w:szCs w:val="19"/>
              </w:rPr>
              <w:t>-</w:t>
            </w:r>
            <w:r>
              <w:rPr>
                <w:rFonts w:ascii="Times New Roman" w:hAnsi="Times New Roman"/>
                <w:spacing w:val="1"/>
                <w:w w:val="103"/>
                <w:sz w:val="19"/>
                <w:szCs w:val="19"/>
              </w:rPr>
              <w:t>н</w:t>
            </w:r>
            <w:r>
              <w:rPr>
                <w:rFonts w:ascii="Times New Roman" w:hAnsi="Times New Roman"/>
                <w:spacing w:val="2"/>
                <w:w w:val="103"/>
                <w:sz w:val="19"/>
                <w:szCs w:val="19"/>
              </w:rPr>
              <w:t>а</w:t>
            </w:r>
            <w:r>
              <w:rPr>
                <w:rFonts w:ascii="Times New Roman" w:hAnsi="Times New Roman"/>
                <w:spacing w:val="1"/>
                <w:w w:val="103"/>
                <w:sz w:val="19"/>
                <w:szCs w:val="19"/>
              </w:rPr>
              <w:t>л</w:t>
            </w:r>
            <w:r>
              <w:rPr>
                <w:rFonts w:ascii="Times New Roman" w:hAnsi="Times New Roman"/>
                <w:spacing w:val="2"/>
                <w:w w:val="103"/>
                <w:sz w:val="19"/>
                <w:szCs w:val="19"/>
              </w:rPr>
              <w:t>ь</w:t>
            </w:r>
            <w:r>
              <w:rPr>
                <w:rFonts w:ascii="Times New Roman" w:hAnsi="Times New Roman"/>
                <w:spacing w:val="1"/>
                <w:w w:val="103"/>
                <w:sz w:val="19"/>
                <w:szCs w:val="19"/>
              </w:rPr>
              <w:t>н</w:t>
            </w:r>
            <w:r>
              <w:rPr>
                <w:rFonts w:ascii="Times New Roman" w:hAnsi="Times New Roman"/>
                <w:spacing w:val="3"/>
                <w:w w:val="103"/>
                <w:sz w:val="19"/>
                <w:szCs w:val="19"/>
              </w:rPr>
              <w:t>ы</w:t>
            </w:r>
            <w:r>
              <w:rPr>
                <w:rFonts w:ascii="Times New Roman" w:hAnsi="Times New Roman"/>
                <w:w w:val="103"/>
                <w:sz w:val="19"/>
                <w:szCs w:val="19"/>
              </w:rPr>
              <w:t>й</w:t>
            </w:r>
            <w:r>
              <w:rPr>
                <w:rFonts w:ascii="Times New Roman" w:hAnsi="Times New Roman"/>
                <w:spacing w:val="48"/>
                <w:sz w:val="19"/>
                <w:szCs w:val="19"/>
              </w:rPr>
              <w:t xml:space="preserve"> </w:t>
            </w: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офи</w:t>
            </w:r>
            <w:r>
              <w:rPr>
                <w:rFonts w:ascii="Times New Roman" w:hAnsi="Times New Roman"/>
                <w:spacing w:val="1"/>
                <w:w w:val="103"/>
                <w:sz w:val="19"/>
                <w:szCs w:val="19"/>
              </w:rPr>
              <w:t>л</w:t>
            </w:r>
            <w:r>
              <w:rPr>
                <w:rFonts w:ascii="Times New Roman" w:hAnsi="Times New Roman"/>
                <w:spacing w:val="2"/>
                <w:w w:val="103"/>
                <w:sz w:val="19"/>
                <w:szCs w:val="19"/>
              </w:rPr>
              <w:t>ь</w:t>
            </w:r>
            <w:r>
              <w:rPr>
                <w:rFonts w:ascii="Times New Roman" w:hAnsi="Times New Roman"/>
                <w:w w:val="103"/>
                <w:sz w:val="19"/>
                <w:szCs w:val="19"/>
              </w:rPr>
              <w:t>»</w:t>
            </w:r>
            <w:r>
              <w:rPr>
                <w:rFonts w:ascii="Times New Roman" w:hAnsi="Times New Roman"/>
                <w:spacing w:val="48"/>
                <w:sz w:val="19"/>
                <w:szCs w:val="19"/>
              </w:rPr>
              <w:t xml:space="preserve"> </w:t>
            </w:r>
            <w:r>
              <w:rPr>
                <w:rFonts w:ascii="Times New Roman" w:hAnsi="Times New Roman"/>
                <w:spacing w:val="2"/>
                <w:w w:val="103"/>
                <w:sz w:val="19"/>
                <w:szCs w:val="19"/>
              </w:rPr>
              <w:t>у</w:t>
            </w:r>
            <w:r>
              <w:rPr>
                <w:rFonts w:ascii="Times New Roman" w:hAnsi="Times New Roman"/>
                <w:spacing w:val="1"/>
                <w:w w:val="103"/>
                <w:sz w:val="19"/>
                <w:szCs w:val="19"/>
              </w:rPr>
              <w:t>ч</w:t>
            </w:r>
            <w:r>
              <w:rPr>
                <w:rFonts w:ascii="Times New Roman" w:hAnsi="Times New Roman"/>
                <w:spacing w:val="2"/>
                <w:w w:val="103"/>
                <w:sz w:val="19"/>
                <w:szCs w:val="19"/>
              </w:rPr>
              <w:t>е</w:t>
            </w:r>
            <w:r>
              <w:rPr>
                <w:rFonts w:ascii="Times New Roman" w:hAnsi="Times New Roman"/>
                <w:spacing w:val="1"/>
                <w:w w:val="103"/>
                <w:sz w:val="19"/>
                <w:szCs w:val="19"/>
              </w:rPr>
              <w:t>н</w:t>
            </w:r>
            <w:r>
              <w:rPr>
                <w:rFonts w:ascii="Times New Roman" w:hAnsi="Times New Roman"/>
                <w:spacing w:val="2"/>
                <w:w w:val="103"/>
                <w:sz w:val="19"/>
                <w:szCs w:val="19"/>
              </w:rPr>
              <w:t>ик</w:t>
            </w:r>
            <w:r>
              <w:rPr>
                <w:rFonts w:ascii="Times New Roman" w:hAnsi="Times New Roman"/>
                <w:w w:val="103"/>
                <w:sz w:val="19"/>
                <w:szCs w:val="19"/>
              </w:rPr>
              <w:t>а</w:t>
            </w:r>
            <w:r>
              <w:rPr>
                <w:rFonts w:ascii="Times New Roman" w:hAnsi="Times New Roman"/>
                <w:sz w:val="19"/>
                <w:szCs w:val="19"/>
              </w:rPr>
              <w:t xml:space="preserve"> </w:t>
            </w:r>
            <w:r>
              <w:rPr>
                <w:rFonts w:ascii="Times New Roman" w:hAnsi="Times New Roman"/>
                <w:spacing w:val="1"/>
                <w:w w:val="103"/>
                <w:sz w:val="19"/>
                <w:szCs w:val="19"/>
              </w:rPr>
              <w:t>п</w:t>
            </w:r>
            <w:r>
              <w:rPr>
                <w:rFonts w:ascii="Times New Roman" w:hAnsi="Times New Roman"/>
                <w:w w:val="103"/>
                <w:sz w:val="19"/>
                <w:szCs w:val="19"/>
              </w:rPr>
              <w:t>о</w:t>
            </w:r>
            <w:r>
              <w:rPr>
                <w:rFonts w:ascii="Times New Roman" w:hAnsi="Times New Roman"/>
                <w:w w:val="103"/>
                <w:sz w:val="19"/>
                <w:szCs w:val="19"/>
              </w:rPr>
              <w:tab/>
            </w:r>
            <w:r>
              <w:rPr>
                <w:rFonts w:ascii="Times New Roman" w:hAnsi="Times New Roman"/>
                <w:spacing w:val="1"/>
                <w:w w:val="103"/>
                <w:sz w:val="19"/>
                <w:szCs w:val="19"/>
              </w:rPr>
              <w:t>ос</w:t>
            </w:r>
            <w:r>
              <w:rPr>
                <w:rFonts w:ascii="Times New Roman" w:hAnsi="Times New Roman"/>
                <w:spacing w:val="2"/>
                <w:w w:val="103"/>
                <w:sz w:val="19"/>
                <w:szCs w:val="19"/>
              </w:rPr>
              <w:t>во</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spacing w:val="1"/>
                <w:w w:val="103"/>
                <w:sz w:val="19"/>
                <w:szCs w:val="19"/>
              </w:rPr>
              <w:t>и</w:t>
            </w:r>
            <w:r>
              <w:rPr>
                <w:rFonts w:ascii="Times New Roman" w:hAnsi="Times New Roman"/>
                <w:w w:val="103"/>
                <w:sz w:val="19"/>
                <w:szCs w:val="19"/>
              </w:rPr>
              <w:t>ю</w:t>
            </w:r>
            <w:r>
              <w:rPr>
                <w:rFonts w:ascii="Times New Roman" w:hAnsi="Times New Roman"/>
                <w:w w:val="103"/>
                <w:sz w:val="19"/>
                <w:szCs w:val="19"/>
              </w:rPr>
              <w:tab/>
            </w:r>
            <w:r>
              <w:rPr>
                <w:rFonts w:ascii="Times New Roman" w:hAnsi="Times New Roman"/>
                <w:spacing w:val="1"/>
                <w:w w:val="103"/>
                <w:sz w:val="19"/>
                <w:szCs w:val="19"/>
              </w:rPr>
              <w:t>п</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дм</w:t>
            </w:r>
            <w:r>
              <w:rPr>
                <w:rFonts w:ascii="Times New Roman" w:hAnsi="Times New Roman"/>
                <w:spacing w:val="1"/>
                <w:w w:val="103"/>
                <w:sz w:val="19"/>
                <w:szCs w:val="19"/>
              </w:rPr>
              <w:t>ет</w:t>
            </w:r>
            <w:r>
              <w:rPr>
                <w:rFonts w:ascii="Times New Roman" w:hAnsi="Times New Roman"/>
                <w:spacing w:val="2"/>
                <w:w w:val="103"/>
                <w:sz w:val="19"/>
                <w:szCs w:val="19"/>
              </w:rPr>
              <w:t>но</w:t>
            </w:r>
            <w:r>
              <w:rPr>
                <w:rFonts w:ascii="Times New Roman" w:hAnsi="Times New Roman"/>
                <w:spacing w:val="1"/>
                <w:w w:val="103"/>
                <w:sz w:val="19"/>
                <w:szCs w:val="19"/>
              </w:rPr>
              <w:t>г</w:t>
            </w:r>
            <w:r>
              <w:rPr>
                <w:rFonts w:ascii="Times New Roman" w:hAnsi="Times New Roman"/>
                <w:w w:val="103"/>
                <w:sz w:val="19"/>
                <w:szCs w:val="19"/>
              </w:rPr>
              <w:t>о</w:t>
            </w:r>
            <w:r>
              <w:rPr>
                <w:rFonts w:ascii="Times New Roman" w:hAnsi="Times New Roman"/>
                <w:sz w:val="19"/>
                <w:szCs w:val="19"/>
              </w:rPr>
              <w:t xml:space="preserve"> </w:t>
            </w:r>
            <w:r>
              <w:rPr>
                <w:rFonts w:ascii="Times New Roman" w:hAnsi="Times New Roman"/>
                <w:spacing w:val="1"/>
                <w:w w:val="103"/>
                <w:sz w:val="19"/>
                <w:szCs w:val="19"/>
              </w:rPr>
              <w:t>с</w:t>
            </w:r>
            <w:r>
              <w:rPr>
                <w:rFonts w:ascii="Times New Roman" w:hAnsi="Times New Roman"/>
                <w:spacing w:val="2"/>
                <w:w w:val="103"/>
                <w:sz w:val="19"/>
                <w:szCs w:val="19"/>
              </w:rPr>
              <w:t>п</w:t>
            </w:r>
            <w:r>
              <w:rPr>
                <w:rFonts w:ascii="Times New Roman" w:hAnsi="Times New Roman"/>
                <w:spacing w:val="1"/>
                <w:w w:val="103"/>
                <w:sz w:val="19"/>
                <w:szCs w:val="19"/>
              </w:rPr>
              <w:t>о</w:t>
            </w:r>
            <w:r>
              <w:rPr>
                <w:rFonts w:ascii="Times New Roman" w:hAnsi="Times New Roman"/>
                <w:spacing w:val="2"/>
                <w:w w:val="103"/>
                <w:sz w:val="19"/>
                <w:szCs w:val="19"/>
              </w:rPr>
              <w:t>с</w:t>
            </w:r>
            <w:r>
              <w:rPr>
                <w:rFonts w:ascii="Times New Roman" w:hAnsi="Times New Roman"/>
                <w:spacing w:val="1"/>
                <w:w w:val="103"/>
                <w:sz w:val="19"/>
                <w:szCs w:val="19"/>
              </w:rPr>
              <w:t>о</w:t>
            </w:r>
            <w:r>
              <w:rPr>
                <w:rFonts w:ascii="Times New Roman" w:hAnsi="Times New Roman"/>
                <w:spacing w:val="2"/>
                <w:w w:val="103"/>
                <w:sz w:val="19"/>
                <w:szCs w:val="19"/>
              </w:rPr>
              <w:t>б</w:t>
            </w:r>
            <w:r>
              <w:rPr>
                <w:rFonts w:ascii="Times New Roman" w:hAnsi="Times New Roman"/>
                <w:spacing w:val="1"/>
                <w:w w:val="103"/>
                <w:sz w:val="19"/>
                <w:szCs w:val="19"/>
              </w:rPr>
              <w:t>а/с</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д</w:t>
            </w:r>
            <w:r>
              <w:rPr>
                <w:rFonts w:ascii="Times New Roman" w:hAnsi="Times New Roman"/>
                <w:spacing w:val="1"/>
                <w:w w:val="103"/>
                <w:sz w:val="19"/>
                <w:szCs w:val="19"/>
              </w:rPr>
              <w:t>с</w:t>
            </w:r>
            <w:r>
              <w:rPr>
                <w:rFonts w:ascii="Times New Roman" w:hAnsi="Times New Roman"/>
                <w:spacing w:val="2"/>
                <w:w w:val="103"/>
                <w:sz w:val="19"/>
                <w:szCs w:val="19"/>
              </w:rPr>
              <w:t>т</w:t>
            </w:r>
            <w:r>
              <w:rPr>
                <w:rFonts w:ascii="Times New Roman" w:hAnsi="Times New Roman"/>
                <w:spacing w:val="1"/>
                <w:w w:val="103"/>
                <w:sz w:val="19"/>
                <w:szCs w:val="19"/>
              </w:rPr>
              <w:t>в</w:t>
            </w:r>
            <w:r>
              <w:rPr>
                <w:rFonts w:ascii="Times New Roman" w:hAnsi="Times New Roman"/>
                <w:w w:val="103"/>
                <w:sz w:val="19"/>
                <w:szCs w:val="19"/>
              </w:rPr>
              <w:t>а</w:t>
            </w:r>
            <w:r>
              <w:rPr>
                <w:rFonts w:ascii="Times New Roman" w:hAnsi="Times New Roman"/>
                <w:spacing w:val="4"/>
                <w:sz w:val="19"/>
                <w:szCs w:val="19"/>
              </w:rPr>
              <w:t xml:space="preserve"> </w:t>
            </w:r>
            <w:r>
              <w:rPr>
                <w:rFonts w:ascii="Times New Roman" w:hAnsi="Times New Roman"/>
                <w:spacing w:val="2"/>
                <w:w w:val="103"/>
                <w:sz w:val="19"/>
                <w:szCs w:val="19"/>
              </w:rPr>
              <w:t>д</w:t>
            </w:r>
            <w:r>
              <w:rPr>
                <w:rFonts w:ascii="Times New Roman" w:hAnsi="Times New Roman"/>
                <w:spacing w:val="1"/>
                <w:w w:val="103"/>
                <w:sz w:val="19"/>
                <w:szCs w:val="19"/>
              </w:rPr>
              <w:t>е</w:t>
            </w:r>
            <w:r>
              <w:rPr>
                <w:rFonts w:ascii="Times New Roman" w:hAnsi="Times New Roman"/>
                <w:spacing w:val="2"/>
                <w:w w:val="103"/>
                <w:sz w:val="19"/>
                <w:szCs w:val="19"/>
              </w:rPr>
              <w:t>йс</w:t>
            </w:r>
            <w:r>
              <w:rPr>
                <w:rFonts w:ascii="Times New Roman" w:hAnsi="Times New Roman"/>
                <w:spacing w:val="1"/>
                <w:w w:val="103"/>
                <w:sz w:val="19"/>
                <w:szCs w:val="19"/>
              </w:rPr>
              <w:t>т</w:t>
            </w:r>
            <w:r>
              <w:rPr>
                <w:rFonts w:ascii="Times New Roman" w:hAnsi="Times New Roman"/>
                <w:spacing w:val="2"/>
                <w:w w:val="103"/>
                <w:sz w:val="19"/>
                <w:szCs w:val="19"/>
              </w:rPr>
              <w:t>в</w:t>
            </w:r>
            <w:r>
              <w:rPr>
                <w:rFonts w:ascii="Times New Roman" w:hAnsi="Times New Roman"/>
                <w:spacing w:val="1"/>
                <w:w w:val="103"/>
                <w:sz w:val="19"/>
                <w:szCs w:val="19"/>
              </w:rPr>
              <w:t>и</w:t>
            </w:r>
            <w:r>
              <w:rPr>
                <w:rFonts w:ascii="Times New Roman" w:hAnsi="Times New Roman"/>
                <w:w w:val="103"/>
                <w:sz w:val="19"/>
                <w:szCs w:val="19"/>
              </w:rPr>
              <w:t xml:space="preserve">я. </w:t>
            </w:r>
          </w:p>
          <w:p w:rsidR="00B42B97" w:rsidRDefault="00B42B97" w:rsidP="00B42B97">
            <w:pPr>
              <w:widowControl w:val="0"/>
              <w:tabs>
                <w:tab w:val="left" w:pos="462"/>
                <w:tab w:val="left" w:pos="1506"/>
              </w:tabs>
              <w:autoSpaceDE w:val="0"/>
              <w:autoSpaceDN w:val="0"/>
              <w:adjustRightInd w:val="0"/>
              <w:spacing w:before="65" w:after="0" w:line="254" w:lineRule="auto"/>
              <w:ind w:left="48" w:right="25"/>
              <w:jc w:val="both"/>
              <w:rPr>
                <w:rFonts w:ascii="Times New Roman" w:hAnsi="Times New Roman"/>
                <w:sz w:val="24"/>
                <w:szCs w:val="24"/>
              </w:rPr>
            </w:pPr>
          </w:p>
        </w:tc>
      </w:tr>
      <w:tr w:rsidR="00B42B97" w:rsidTr="00B42B97">
        <w:trPr>
          <w:trHeight w:hRule="exact" w:val="1166"/>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r>
              <w:rPr>
                <w:rFonts w:ascii="Times New Roman" w:hAnsi="Times New Roman"/>
                <w:spacing w:val="1"/>
                <w:w w:val="103"/>
                <w:sz w:val="19"/>
                <w:szCs w:val="19"/>
              </w:rPr>
              <w:t>5</w:t>
            </w:r>
            <w:r>
              <w:rPr>
                <w:rFonts w:ascii="Times New Roman" w:hAnsi="Times New Roman"/>
                <w:w w:val="103"/>
                <w:sz w:val="19"/>
                <w:szCs w:val="19"/>
              </w:rPr>
              <w:t>.</w:t>
            </w:r>
          </w:p>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058"/>
              </w:tabs>
              <w:autoSpaceDE w:val="0"/>
              <w:autoSpaceDN w:val="0"/>
              <w:adjustRightInd w:val="0"/>
              <w:spacing w:before="65" w:after="0" w:line="258" w:lineRule="auto"/>
              <w:ind w:left="48" w:right="-4"/>
              <w:rPr>
                <w:rFonts w:ascii="Times New Roman" w:hAnsi="Times New Roman"/>
                <w:sz w:val="24"/>
                <w:szCs w:val="24"/>
              </w:rPr>
            </w:pPr>
            <w:r>
              <w:rPr>
                <w:rFonts w:ascii="Times New Roman" w:hAnsi="Times New Roman"/>
                <w:spacing w:val="1"/>
                <w:w w:val="103"/>
                <w:sz w:val="19"/>
                <w:szCs w:val="19"/>
              </w:rPr>
              <w:t>Р</w:t>
            </w:r>
            <w:r>
              <w:rPr>
                <w:rFonts w:ascii="Times New Roman" w:hAnsi="Times New Roman"/>
                <w:spacing w:val="2"/>
                <w:w w:val="103"/>
                <w:sz w:val="19"/>
                <w:szCs w:val="19"/>
              </w:rPr>
              <w:t>еше</w:t>
            </w:r>
            <w:r>
              <w:rPr>
                <w:rFonts w:ascii="Times New Roman" w:hAnsi="Times New Roman"/>
                <w:spacing w:val="1"/>
                <w:w w:val="103"/>
                <w:sz w:val="19"/>
                <w:szCs w:val="19"/>
              </w:rPr>
              <w:t>н</w:t>
            </w:r>
            <w:r>
              <w:rPr>
                <w:rFonts w:ascii="Times New Roman" w:hAnsi="Times New Roman"/>
                <w:spacing w:val="2"/>
                <w:w w:val="103"/>
                <w:sz w:val="19"/>
                <w:szCs w:val="19"/>
              </w:rPr>
              <w:t>и</w:t>
            </w:r>
            <w:r>
              <w:rPr>
                <w:rFonts w:ascii="Times New Roman" w:hAnsi="Times New Roman"/>
                <w:w w:val="103"/>
                <w:sz w:val="19"/>
                <w:szCs w:val="19"/>
              </w:rPr>
              <w:t>е</w:t>
            </w:r>
            <w:r>
              <w:rPr>
                <w:rFonts w:ascii="Times New Roman" w:hAnsi="Times New Roman"/>
                <w:w w:val="103"/>
                <w:sz w:val="19"/>
                <w:szCs w:val="19"/>
              </w:rPr>
              <w:tab/>
            </w:r>
            <w:proofErr w:type="gramStart"/>
            <w:r>
              <w:rPr>
                <w:rFonts w:ascii="Times New Roman" w:hAnsi="Times New Roman"/>
                <w:spacing w:val="1"/>
                <w:w w:val="103"/>
                <w:sz w:val="19"/>
                <w:szCs w:val="19"/>
              </w:rPr>
              <w:t>п</w:t>
            </w:r>
            <w:r>
              <w:rPr>
                <w:rFonts w:ascii="Times New Roman" w:hAnsi="Times New Roman"/>
                <w:spacing w:val="2"/>
                <w:w w:val="103"/>
                <w:sz w:val="19"/>
                <w:szCs w:val="19"/>
              </w:rPr>
              <w:t>ро</w:t>
            </w:r>
            <w:r>
              <w:rPr>
                <w:rFonts w:ascii="Times New Roman" w:hAnsi="Times New Roman"/>
                <w:spacing w:val="1"/>
                <w:w w:val="103"/>
                <w:sz w:val="19"/>
                <w:szCs w:val="19"/>
              </w:rPr>
              <w:t>ек</w:t>
            </w:r>
            <w:r>
              <w:rPr>
                <w:rFonts w:ascii="Times New Roman" w:hAnsi="Times New Roman"/>
                <w:spacing w:val="2"/>
                <w:w w:val="103"/>
                <w:sz w:val="19"/>
                <w:szCs w:val="19"/>
              </w:rPr>
              <w:t>т</w:t>
            </w:r>
            <w:r>
              <w:rPr>
                <w:rFonts w:ascii="Times New Roman" w:hAnsi="Times New Roman"/>
                <w:w w:val="103"/>
                <w:sz w:val="19"/>
                <w:szCs w:val="19"/>
              </w:rPr>
              <w:t>-</w:t>
            </w:r>
            <w:r>
              <w:rPr>
                <w:rFonts w:ascii="Times New Roman" w:hAnsi="Times New Roman"/>
                <w:spacing w:val="1"/>
                <w:w w:val="103"/>
                <w:sz w:val="19"/>
                <w:szCs w:val="19"/>
              </w:rPr>
              <w:t>н</w:t>
            </w:r>
            <w:r>
              <w:rPr>
                <w:rFonts w:ascii="Times New Roman" w:hAnsi="Times New Roman"/>
                <w:spacing w:val="2"/>
                <w:w w:val="103"/>
                <w:sz w:val="19"/>
                <w:szCs w:val="19"/>
              </w:rPr>
              <w:t>о</w:t>
            </w:r>
            <w:r>
              <w:rPr>
                <w:rFonts w:ascii="Times New Roman" w:hAnsi="Times New Roman"/>
                <w:w w:val="103"/>
                <w:sz w:val="19"/>
                <w:szCs w:val="19"/>
              </w:rPr>
              <w:t>й</w:t>
            </w:r>
            <w:proofErr w:type="gramEnd"/>
            <w:r>
              <w:rPr>
                <w:rFonts w:ascii="Times New Roman" w:hAnsi="Times New Roman"/>
                <w:spacing w:val="4"/>
                <w:sz w:val="19"/>
                <w:szCs w:val="19"/>
              </w:rPr>
              <w:t xml:space="preserve"> </w:t>
            </w:r>
            <w:r>
              <w:rPr>
                <w:rFonts w:ascii="Times New Roman" w:hAnsi="Times New Roman"/>
                <w:spacing w:val="1"/>
                <w:w w:val="103"/>
                <w:sz w:val="19"/>
                <w:szCs w:val="19"/>
              </w:rPr>
              <w:t>з</w:t>
            </w:r>
            <w:r>
              <w:rPr>
                <w:rFonts w:ascii="Times New Roman" w:hAnsi="Times New Roman"/>
                <w:spacing w:val="2"/>
                <w:w w:val="103"/>
                <w:sz w:val="19"/>
                <w:szCs w:val="19"/>
              </w:rPr>
              <w:t>а</w:t>
            </w:r>
            <w:r>
              <w:rPr>
                <w:rFonts w:ascii="Times New Roman" w:hAnsi="Times New Roman"/>
                <w:spacing w:val="1"/>
                <w:w w:val="103"/>
                <w:sz w:val="19"/>
                <w:szCs w:val="19"/>
              </w:rPr>
              <w:t>д</w:t>
            </w:r>
            <w:r>
              <w:rPr>
                <w:rFonts w:ascii="Times New Roman" w:hAnsi="Times New Roman"/>
                <w:spacing w:val="2"/>
                <w:w w:val="103"/>
                <w:sz w:val="19"/>
                <w:szCs w:val="19"/>
              </w:rPr>
              <w:t>а</w:t>
            </w:r>
            <w:r>
              <w:rPr>
                <w:rFonts w:ascii="Times New Roman" w:hAnsi="Times New Roman"/>
                <w:spacing w:val="1"/>
                <w:w w:val="103"/>
                <w:sz w:val="19"/>
                <w:szCs w:val="19"/>
              </w:rPr>
              <w:t>ч</w:t>
            </w:r>
            <w:r>
              <w:rPr>
                <w:rFonts w:ascii="Times New Roman" w:hAnsi="Times New Roman"/>
                <w:w w:val="103"/>
                <w:sz w:val="19"/>
                <w:szCs w:val="19"/>
              </w:rPr>
              <w:t>и</w:t>
            </w:r>
          </w:p>
          <w:p w:rsidR="00B42B97" w:rsidRDefault="00B42B97" w:rsidP="00B42B97">
            <w:pPr>
              <w:widowControl w:val="0"/>
              <w:tabs>
                <w:tab w:val="left" w:pos="1058"/>
              </w:tabs>
              <w:autoSpaceDE w:val="0"/>
              <w:autoSpaceDN w:val="0"/>
              <w:adjustRightInd w:val="0"/>
              <w:spacing w:before="65" w:after="0" w:line="258" w:lineRule="auto"/>
              <w:ind w:left="48" w:right="-4"/>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8" w:lineRule="auto"/>
              <w:ind w:left="48" w:right="-3"/>
              <w:rPr>
                <w:rFonts w:ascii="Times New Roman" w:hAnsi="Times New Roman"/>
                <w:sz w:val="24"/>
                <w:szCs w:val="24"/>
              </w:rPr>
            </w:pP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ов</w:t>
            </w:r>
            <w:r>
              <w:rPr>
                <w:rFonts w:ascii="Times New Roman" w:hAnsi="Times New Roman"/>
                <w:spacing w:val="1"/>
                <w:w w:val="103"/>
                <w:sz w:val="19"/>
                <w:szCs w:val="19"/>
              </w:rPr>
              <w:t>о</w:t>
            </w:r>
            <w:r>
              <w:rPr>
                <w:rFonts w:ascii="Times New Roman" w:hAnsi="Times New Roman"/>
                <w:spacing w:val="2"/>
                <w:w w:val="103"/>
                <w:sz w:val="19"/>
                <w:szCs w:val="19"/>
              </w:rPr>
              <w:t>д</w:t>
            </w:r>
            <w:r>
              <w:rPr>
                <w:rFonts w:ascii="Times New Roman" w:hAnsi="Times New Roman"/>
                <w:spacing w:val="1"/>
                <w:w w:val="103"/>
                <w:sz w:val="19"/>
                <w:szCs w:val="19"/>
              </w:rPr>
              <w:t>и</w:t>
            </w:r>
            <w:r>
              <w:rPr>
                <w:rFonts w:ascii="Times New Roman" w:hAnsi="Times New Roman"/>
                <w:spacing w:val="2"/>
                <w:w w:val="103"/>
                <w:sz w:val="19"/>
                <w:szCs w:val="19"/>
              </w:rPr>
              <w:t>т</w:t>
            </w:r>
            <w:r>
              <w:rPr>
                <w:rFonts w:ascii="Times New Roman" w:hAnsi="Times New Roman"/>
                <w:spacing w:val="1"/>
                <w:w w:val="103"/>
                <w:sz w:val="19"/>
                <w:szCs w:val="19"/>
              </w:rPr>
              <w:t>с</w:t>
            </w:r>
            <w:r>
              <w:rPr>
                <w:rFonts w:ascii="Times New Roman" w:hAnsi="Times New Roman"/>
                <w:w w:val="103"/>
                <w:sz w:val="19"/>
                <w:szCs w:val="19"/>
              </w:rPr>
              <w:t>я</w:t>
            </w:r>
            <w:r>
              <w:rPr>
                <w:rFonts w:ascii="Times New Roman" w:hAnsi="Times New Roman"/>
                <w:spacing w:val="33"/>
                <w:sz w:val="19"/>
                <w:szCs w:val="19"/>
              </w:rPr>
              <w:t xml:space="preserve"> </w:t>
            </w:r>
            <w:r>
              <w:rPr>
                <w:rFonts w:ascii="Times New Roman" w:hAnsi="Times New Roman"/>
                <w:spacing w:val="1"/>
                <w:w w:val="103"/>
                <w:sz w:val="19"/>
                <w:szCs w:val="19"/>
              </w:rPr>
              <w:t>в конце года</w:t>
            </w:r>
          </w:p>
          <w:p w:rsidR="00B42B97" w:rsidRDefault="00B42B97" w:rsidP="00B42B97">
            <w:pPr>
              <w:widowControl w:val="0"/>
              <w:autoSpaceDE w:val="0"/>
              <w:autoSpaceDN w:val="0"/>
              <w:adjustRightInd w:val="0"/>
              <w:spacing w:before="65" w:after="0" w:line="258" w:lineRule="auto"/>
              <w:ind w:left="48" w:right="-3"/>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528"/>
                <w:tab w:val="left" w:pos="1588"/>
              </w:tabs>
              <w:autoSpaceDE w:val="0"/>
              <w:autoSpaceDN w:val="0"/>
              <w:adjustRightInd w:val="0"/>
              <w:spacing w:before="65" w:after="0" w:line="255" w:lineRule="auto"/>
              <w:ind w:left="48" w:right="22"/>
              <w:jc w:val="both"/>
              <w:rPr>
                <w:rFonts w:ascii="Times New Roman" w:hAnsi="Times New Roman"/>
                <w:sz w:val="24"/>
                <w:szCs w:val="24"/>
              </w:rPr>
            </w:pPr>
            <w:proofErr w:type="gramStart"/>
            <w:r>
              <w:rPr>
                <w:rFonts w:ascii="Times New Roman" w:hAnsi="Times New Roman"/>
                <w:spacing w:val="2"/>
                <w:w w:val="103"/>
                <w:sz w:val="19"/>
                <w:szCs w:val="19"/>
              </w:rPr>
              <w:t>Н</w:t>
            </w:r>
            <w:r>
              <w:rPr>
                <w:rFonts w:ascii="Times New Roman" w:hAnsi="Times New Roman"/>
                <w:spacing w:val="1"/>
                <w:w w:val="103"/>
                <w:sz w:val="19"/>
                <w:szCs w:val="19"/>
              </w:rPr>
              <w:t>а</w:t>
            </w:r>
            <w:r>
              <w:rPr>
                <w:rFonts w:ascii="Times New Roman" w:hAnsi="Times New Roman"/>
                <w:spacing w:val="2"/>
                <w:w w:val="103"/>
                <w:sz w:val="19"/>
                <w:szCs w:val="19"/>
              </w:rPr>
              <w:t>пр</w:t>
            </w:r>
            <w:r>
              <w:rPr>
                <w:rFonts w:ascii="Times New Roman" w:hAnsi="Times New Roman"/>
                <w:spacing w:val="1"/>
                <w:w w:val="103"/>
                <w:sz w:val="19"/>
                <w:szCs w:val="19"/>
              </w:rPr>
              <w:t>ав</w:t>
            </w:r>
            <w:r>
              <w:rPr>
                <w:rFonts w:ascii="Times New Roman" w:hAnsi="Times New Roman"/>
                <w:spacing w:val="2"/>
                <w:w w:val="103"/>
                <w:sz w:val="19"/>
                <w:szCs w:val="19"/>
              </w:rPr>
              <w:t>л</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w w:val="103"/>
                <w:sz w:val="19"/>
                <w:szCs w:val="19"/>
              </w:rPr>
              <w:t>а</w:t>
            </w:r>
            <w:proofErr w:type="gramEnd"/>
            <w:r>
              <w:rPr>
                <w:rFonts w:ascii="Times New Roman" w:hAnsi="Times New Roman"/>
                <w:spacing w:val="46"/>
                <w:sz w:val="19"/>
                <w:szCs w:val="19"/>
              </w:rPr>
              <w:t xml:space="preserve"> </w:t>
            </w:r>
            <w:r>
              <w:rPr>
                <w:rFonts w:ascii="Times New Roman" w:hAnsi="Times New Roman"/>
                <w:spacing w:val="2"/>
                <w:w w:val="103"/>
                <w:sz w:val="19"/>
                <w:szCs w:val="19"/>
              </w:rPr>
              <w:t>н</w:t>
            </w:r>
            <w:r>
              <w:rPr>
                <w:rFonts w:ascii="Times New Roman" w:hAnsi="Times New Roman"/>
                <w:w w:val="103"/>
                <w:sz w:val="19"/>
                <w:szCs w:val="19"/>
              </w:rPr>
              <w:t>а</w:t>
            </w:r>
            <w:r>
              <w:rPr>
                <w:rFonts w:ascii="Times New Roman" w:hAnsi="Times New Roman"/>
                <w:spacing w:val="46"/>
                <w:sz w:val="19"/>
                <w:szCs w:val="19"/>
              </w:rPr>
              <w:t xml:space="preserve"> </w:t>
            </w:r>
            <w:r>
              <w:rPr>
                <w:rFonts w:ascii="Times New Roman" w:hAnsi="Times New Roman"/>
                <w:spacing w:val="2"/>
                <w:w w:val="103"/>
                <w:sz w:val="19"/>
                <w:szCs w:val="19"/>
              </w:rPr>
              <w:t>вы</w:t>
            </w:r>
            <w:r>
              <w:rPr>
                <w:rFonts w:ascii="Times New Roman" w:hAnsi="Times New Roman"/>
                <w:spacing w:val="1"/>
                <w:w w:val="103"/>
                <w:sz w:val="19"/>
                <w:szCs w:val="19"/>
              </w:rPr>
              <w:t>я</w:t>
            </w:r>
            <w:r>
              <w:rPr>
                <w:rFonts w:ascii="Times New Roman" w:hAnsi="Times New Roman"/>
                <w:spacing w:val="2"/>
                <w:w w:val="103"/>
                <w:sz w:val="19"/>
                <w:szCs w:val="19"/>
              </w:rPr>
              <w:t>в</w:t>
            </w:r>
            <w:r>
              <w:rPr>
                <w:rFonts w:ascii="Times New Roman" w:hAnsi="Times New Roman"/>
                <w:spacing w:val="1"/>
                <w:w w:val="103"/>
                <w:sz w:val="19"/>
                <w:szCs w:val="19"/>
              </w:rPr>
              <w:t>л</w:t>
            </w:r>
            <w:r>
              <w:rPr>
                <w:rFonts w:ascii="Times New Roman" w:hAnsi="Times New Roman"/>
                <w:spacing w:val="2"/>
                <w:w w:val="103"/>
                <w:sz w:val="19"/>
                <w:szCs w:val="19"/>
              </w:rPr>
              <w:t>ен</w:t>
            </w:r>
            <w:r>
              <w:rPr>
                <w:rFonts w:ascii="Times New Roman" w:hAnsi="Times New Roman"/>
                <w:spacing w:val="1"/>
                <w:w w:val="103"/>
                <w:sz w:val="19"/>
                <w:szCs w:val="19"/>
              </w:rPr>
              <w:t>и</w:t>
            </w:r>
            <w:r>
              <w:rPr>
                <w:rFonts w:ascii="Times New Roman" w:hAnsi="Times New Roman"/>
                <w:w w:val="103"/>
                <w:sz w:val="19"/>
                <w:szCs w:val="19"/>
              </w:rPr>
              <w:t>е</w:t>
            </w:r>
            <w:r>
              <w:rPr>
                <w:rFonts w:ascii="Times New Roman" w:hAnsi="Times New Roman"/>
                <w:spacing w:val="46"/>
                <w:sz w:val="19"/>
                <w:szCs w:val="19"/>
              </w:rPr>
              <w:t xml:space="preserve"> </w:t>
            </w:r>
            <w:r>
              <w:rPr>
                <w:rFonts w:ascii="Times New Roman" w:hAnsi="Times New Roman"/>
                <w:spacing w:val="2"/>
                <w:w w:val="103"/>
                <w:sz w:val="19"/>
                <w:szCs w:val="19"/>
              </w:rPr>
              <w:t>ур</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w w:val="103"/>
                <w:sz w:val="19"/>
                <w:szCs w:val="19"/>
              </w:rPr>
              <w:t>-</w:t>
            </w:r>
            <w:r>
              <w:rPr>
                <w:rFonts w:ascii="Times New Roman" w:hAnsi="Times New Roman"/>
                <w:spacing w:val="1"/>
                <w:w w:val="103"/>
                <w:sz w:val="19"/>
                <w:szCs w:val="19"/>
              </w:rPr>
              <w:t>н</w:t>
            </w:r>
            <w:r>
              <w:rPr>
                <w:rFonts w:ascii="Times New Roman" w:hAnsi="Times New Roman"/>
                <w:w w:val="103"/>
                <w:sz w:val="19"/>
                <w:szCs w:val="19"/>
              </w:rPr>
              <w:t>я</w:t>
            </w:r>
            <w:r>
              <w:rPr>
                <w:rFonts w:ascii="Times New Roman" w:hAnsi="Times New Roman"/>
                <w:w w:val="103"/>
                <w:sz w:val="19"/>
                <w:szCs w:val="19"/>
              </w:rPr>
              <w:tab/>
            </w:r>
            <w:r>
              <w:rPr>
                <w:rFonts w:ascii="Times New Roman" w:hAnsi="Times New Roman"/>
                <w:spacing w:val="1"/>
                <w:w w:val="103"/>
                <w:sz w:val="19"/>
                <w:szCs w:val="19"/>
              </w:rPr>
              <w:t>ос</w:t>
            </w:r>
            <w:r>
              <w:rPr>
                <w:rFonts w:ascii="Times New Roman" w:hAnsi="Times New Roman"/>
                <w:spacing w:val="2"/>
                <w:w w:val="103"/>
                <w:sz w:val="19"/>
                <w:szCs w:val="19"/>
              </w:rPr>
              <w:t>во</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spacing w:val="1"/>
                <w:w w:val="103"/>
                <w:sz w:val="19"/>
                <w:szCs w:val="19"/>
              </w:rPr>
              <w:t>и</w:t>
            </w:r>
            <w:r>
              <w:rPr>
                <w:rFonts w:ascii="Times New Roman" w:hAnsi="Times New Roman"/>
                <w:w w:val="103"/>
                <w:sz w:val="19"/>
                <w:szCs w:val="19"/>
              </w:rPr>
              <w:t>я</w:t>
            </w:r>
            <w:r>
              <w:rPr>
                <w:rFonts w:ascii="Times New Roman" w:hAnsi="Times New Roman"/>
                <w:w w:val="103"/>
                <w:sz w:val="19"/>
                <w:szCs w:val="19"/>
              </w:rPr>
              <w:tab/>
            </w:r>
            <w:r>
              <w:rPr>
                <w:rFonts w:ascii="Times New Roman" w:hAnsi="Times New Roman"/>
                <w:spacing w:val="1"/>
                <w:w w:val="103"/>
                <w:sz w:val="19"/>
                <w:szCs w:val="19"/>
              </w:rPr>
              <w:t>у</w:t>
            </w:r>
            <w:r>
              <w:rPr>
                <w:rFonts w:ascii="Times New Roman" w:hAnsi="Times New Roman"/>
                <w:spacing w:val="2"/>
                <w:w w:val="103"/>
                <w:sz w:val="19"/>
                <w:szCs w:val="19"/>
              </w:rPr>
              <w:t>ни</w:t>
            </w:r>
            <w:r>
              <w:rPr>
                <w:rFonts w:ascii="Times New Roman" w:hAnsi="Times New Roman"/>
                <w:spacing w:val="1"/>
                <w:w w:val="103"/>
                <w:sz w:val="19"/>
                <w:szCs w:val="19"/>
              </w:rPr>
              <w:t>ве</w:t>
            </w:r>
            <w:r>
              <w:rPr>
                <w:rFonts w:ascii="Times New Roman" w:hAnsi="Times New Roman"/>
                <w:spacing w:val="2"/>
                <w:w w:val="103"/>
                <w:sz w:val="19"/>
                <w:szCs w:val="19"/>
              </w:rPr>
              <w:t>р</w:t>
            </w:r>
            <w:r>
              <w:rPr>
                <w:rFonts w:ascii="Times New Roman" w:hAnsi="Times New Roman"/>
                <w:spacing w:val="1"/>
                <w:w w:val="103"/>
                <w:sz w:val="19"/>
                <w:szCs w:val="19"/>
              </w:rPr>
              <w:t>с</w:t>
            </w:r>
            <w:r>
              <w:rPr>
                <w:rFonts w:ascii="Times New Roman" w:hAnsi="Times New Roman"/>
                <w:spacing w:val="2"/>
                <w:w w:val="103"/>
                <w:sz w:val="19"/>
                <w:szCs w:val="19"/>
              </w:rPr>
              <w:t>а</w:t>
            </w:r>
            <w:r>
              <w:rPr>
                <w:rFonts w:ascii="Times New Roman" w:hAnsi="Times New Roman"/>
                <w:spacing w:val="1"/>
                <w:w w:val="103"/>
                <w:sz w:val="19"/>
                <w:szCs w:val="19"/>
              </w:rPr>
              <w:t>л</w:t>
            </w:r>
            <w:r>
              <w:rPr>
                <w:rFonts w:ascii="Times New Roman" w:hAnsi="Times New Roman"/>
                <w:spacing w:val="2"/>
                <w:w w:val="103"/>
                <w:sz w:val="19"/>
                <w:szCs w:val="19"/>
              </w:rPr>
              <w:t>ьны</w:t>
            </w:r>
            <w:r>
              <w:rPr>
                <w:rFonts w:ascii="Times New Roman" w:hAnsi="Times New Roman"/>
                <w:w w:val="103"/>
                <w:sz w:val="19"/>
                <w:szCs w:val="19"/>
              </w:rPr>
              <w:t>х</w:t>
            </w:r>
            <w:r>
              <w:rPr>
                <w:rFonts w:ascii="Times New Roman" w:hAnsi="Times New Roman"/>
                <w:sz w:val="19"/>
                <w:szCs w:val="19"/>
              </w:rPr>
              <w:t xml:space="preserve"> </w:t>
            </w:r>
            <w:r>
              <w:rPr>
                <w:rFonts w:ascii="Times New Roman" w:hAnsi="Times New Roman"/>
                <w:spacing w:val="1"/>
                <w:w w:val="103"/>
                <w:sz w:val="19"/>
                <w:szCs w:val="19"/>
              </w:rPr>
              <w:t>у</w:t>
            </w:r>
            <w:r>
              <w:rPr>
                <w:rFonts w:ascii="Times New Roman" w:hAnsi="Times New Roman"/>
                <w:spacing w:val="2"/>
                <w:w w:val="103"/>
                <w:sz w:val="19"/>
                <w:szCs w:val="19"/>
              </w:rPr>
              <w:t>ч</w:t>
            </w:r>
            <w:r>
              <w:rPr>
                <w:rFonts w:ascii="Times New Roman" w:hAnsi="Times New Roman"/>
                <w:spacing w:val="1"/>
                <w:w w:val="103"/>
                <w:sz w:val="19"/>
                <w:szCs w:val="19"/>
              </w:rPr>
              <w:t>е</w:t>
            </w:r>
            <w:r>
              <w:rPr>
                <w:rFonts w:ascii="Times New Roman" w:hAnsi="Times New Roman"/>
                <w:spacing w:val="2"/>
                <w:w w:val="103"/>
                <w:sz w:val="19"/>
                <w:szCs w:val="19"/>
              </w:rPr>
              <w:t>б</w:t>
            </w:r>
            <w:r>
              <w:rPr>
                <w:rFonts w:ascii="Times New Roman" w:hAnsi="Times New Roman"/>
                <w:spacing w:val="1"/>
                <w:w w:val="103"/>
                <w:sz w:val="19"/>
                <w:szCs w:val="19"/>
              </w:rPr>
              <w:t>н</w:t>
            </w:r>
            <w:r>
              <w:rPr>
                <w:rFonts w:ascii="Times New Roman" w:hAnsi="Times New Roman"/>
                <w:spacing w:val="3"/>
                <w:w w:val="103"/>
                <w:sz w:val="19"/>
                <w:szCs w:val="19"/>
              </w:rPr>
              <w:t>ы</w:t>
            </w:r>
            <w:r>
              <w:rPr>
                <w:rFonts w:ascii="Times New Roman" w:hAnsi="Times New Roman"/>
                <w:w w:val="103"/>
                <w:sz w:val="19"/>
                <w:szCs w:val="19"/>
              </w:rPr>
              <w:t>х</w:t>
            </w:r>
            <w:r>
              <w:rPr>
                <w:rFonts w:ascii="Times New Roman" w:hAnsi="Times New Roman"/>
                <w:spacing w:val="4"/>
                <w:sz w:val="19"/>
                <w:szCs w:val="19"/>
              </w:rPr>
              <w:t xml:space="preserve"> </w:t>
            </w:r>
            <w:r>
              <w:rPr>
                <w:rFonts w:ascii="Times New Roman" w:hAnsi="Times New Roman"/>
                <w:spacing w:val="1"/>
                <w:w w:val="103"/>
                <w:sz w:val="19"/>
                <w:szCs w:val="19"/>
              </w:rPr>
              <w:t>д</w:t>
            </w:r>
            <w:r>
              <w:rPr>
                <w:rFonts w:ascii="Times New Roman" w:hAnsi="Times New Roman"/>
                <w:spacing w:val="2"/>
                <w:w w:val="103"/>
                <w:sz w:val="19"/>
                <w:szCs w:val="19"/>
              </w:rPr>
              <w:t>ей</w:t>
            </w:r>
            <w:r>
              <w:rPr>
                <w:rFonts w:ascii="Times New Roman" w:hAnsi="Times New Roman"/>
                <w:spacing w:val="1"/>
                <w:w w:val="103"/>
                <w:sz w:val="19"/>
                <w:szCs w:val="19"/>
              </w:rPr>
              <w:t>ст</w:t>
            </w:r>
            <w:r>
              <w:rPr>
                <w:rFonts w:ascii="Times New Roman" w:hAnsi="Times New Roman"/>
                <w:spacing w:val="2"/>
                <w:w w:val="103"/>
                <w:sz w:val="19"/>
                <w:szCs w:val="19"/>
              </w:rPr>
              <w:t>ви</w:t>
            </w:r>
            <w:r>
              <w:rPr>
                <w:rFonts w:ascii="Times New Roman" w:hAnsi="Times New Roman"/>
                <w:w w:val="103"/>
                <w:sz w:val="19"/>
                <w:szCs w:val="19"/>
              </w:rPr>
              <w:t>й</w:t>
            </w:r>
          </w:p>
          <w:p w:rsidR="00B42B97" w:rsidRDefault="00B42B97" w:rsidP="00B42B97">
            <w:pPr>
              <w:widowControl w:val="0"/>
              <w:tabs>
                <w:tab w:val="left" w:pos="528"/>
                <w:tab w:val="left" w:pos="1588"/>
              </w:tabs>
              <w:autoSpaceDE w:val="0"/>
              <w:autoSpaceDN w:val="0"/>
              <w:adjustRightInd w:val="0"/>
              <w:spacing w:before="65" w:after="0" w:line="255" w:lineRule="auto"/>
              <w:ind w:left="48" w:right="22"/>
              <w:jc w:val="both"/>
              <w:rPr>
                <w:rFonts w:ascii="Times New Roman" w:hAnsi="Times New Roman"/>
                <w:sz w:val="24"/>
                <w:szCs w:val="24"/>
              </w:rPr>
            </w:pP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5" w:lineRule="auto"/>
              <w:ind w:left="48" w:right="24"/>
              <w:jc w:val="both"/>
              <w:rPr>
                <w:rFonts w:ascii="Times New Roman" w:hAnsi="Times New Roman"/>
                <w:sz w:val="24"/>
                <w:szCs w:val="24"/>
              </w:rPr>
            </w:pPr>
            <w:r>
              <w:rPr>
                <w:rFonts w:ascii="Times New Roman" w:hAnsi="Times New Roman"/>
                <w:spacing w:val="2"/>
                <w:w w:val="103"/>
                <w:sz w:val="19"/>
                <w:szCs w:val="19"/>
              </w:rPr>
              <w:t>Э</w:t>
            </w:r>
            <w:r>
              <w:rPr>
                <w:rFonts w:ascii="Times New Roman" w:hAnsi="Times New Roman"/>
                <w:spacing w:val="1"/>
                <w:w w:val="103"/>
                <w:sz w:val="19"/>
                <w:szCs w:val="19"/>
              </w:rPr>
              <w:t>к</w:t>
            </w:r>
            <w:r>
              <w:rPr>
                <w:rFonts w:ascii="Times New Roman" w:hAnsi="Times New Roman"/>
                <w:spacing w:val="2"/>
                <w:w w:val="103"/>
                <w:sz w:val="19"/>
                <w:szCs w:val="19"/>
              </w:rPr>
              <w:t>с</w:t>
            </w:r>
            <w:r>
              <w:rPr>
                <w:rFonts w:ascii="Times New Roman" w:hAnsi="Times New Roman"/>
                <w:spacing w:val="1"/>
                <w:w w:val="103"/>
                <w:sz w:val="19"/>
                <w:szCs w:val="19"/>
              </w:rPr>
              <w:t>п</w:t>
            </w:r>
            <w:r>
              <w:rPr>
                <w:rFonts w:ascii="Times New Roman" w:hAnsi="Times New Roman"/>
                <w:spacing w:val="2"/>
                <w:w w:val="103"/>
                <w:sz w:val="19"/>
                <w:szCs w:val="19"/>
              </w:rPr>
              <w:t>е</w:t>
            </w:r>
            <w:r>
              <w:rPr>
                <w:rFonts w:ascii="Times New Roman" w:hAnsi="Times New Roman"/>
                <w:spacing w:val="1"/>
                <w:w w:val="103"/>
                <w:sz w:val="19"/>
                <w:szCs w:val="19"/>
              </w:rPr>
              <w:t>р</w:t>
            </w:r>
            <w:r>
              <w:rPr>
                <w:rFonts w:ascii="Times New Roman" w:hAnsi="Times New Roman"/>
                <w:spacing w:val="2"/>
                <w:w w:val="103"/>
                <w:sz w:val="19"/>
                <w:szCs w:val="19"/>
              </w:rPr>
              <w:t>тн</w:t>
            </w:r>
            <w:r>
              <w:rPr>
                <w:rFonts w:ascii="Times New Roman" w:hAnsi="Times New Roman"/>
                <w:spacing w:val="1"/>
                <w:w w:val="103"/>
                <w:sz w:val="19"/>
                <w:szCs w:val="19"/>
              </w:rPr>
              <w:t>а</w:t>
            </w:r>
            <w:r>
              <w:rPr>
                <w:rFonts w:ascii="Times New Roman" w:hAnsi="Times New Roman"/>
                <w:w w:val="103"/>
                <w:sz w:val="19"/>
                <w:szCs w:val="19"/>
              </w:rPr>
              <w:t>я</w:t>
            </w:r>
            <w:r>
              <w:rPr>
                <w:rFonts w:ascii="Times New Roman" w:hAnsi="Times New Roman"/>
                <w:spacing w:val="20"/>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це</w:t>
            </w:r>
            <w:r>
              <w:rPr>
                <w:rFonts w:ascii="Times New Roman" w:hAnsi="Times New Roman"/>
                <w:spacing w:val="1"/>
                <w:w w:val="103"/>
                <w:sz w:val="19"/>
                <w:szCs w:val="19"/>
              </w:rPr>
              <w:t>н</w:t>
            </w:r>
            <w:r>
              <w:rPr>
                <w:rFonts w:ascii="Times New Roman" w:hAnsi="Times New Roman"/>
                <w:spacing w:val="2"/>
                <w:w w:val="103"/>
                <w:sz w:val="19"/>
                <w:szCs w:val="19"/>
              </w:rPr>
              <w:t>к</w:t>
            </w:r>
            <w:r>
              <w:rPr>
                <w:rFonts w:ascii="Times New Roman" w:hAnsi="Times New Roman"/>
                <w:w w:val="103"/>
                <w:sz w:val="19"/>
                <w:szCs w:val="19"/>
              </w:rPr>
              <w:t>а</w:t>
            </w:r>
            <w:r>
              <w:rPr>
                <w:rFonts w:ascii="Times New Roman" w:hAnsi="Times New Roman"/>
                <w:spacing w:val="20"/>
                <w:sz w:val="19"/>
                <w:szCs w:val="19"/>
              </w:rPr>
              <w:t xml:space="preserve"> </w:t>
            </w:r>
            <w:r>
              <w:rPr>
                <w:rFonts w:ascii="Times New Roman" w:hAnsi="Times New Roman"/>
                <w:spacing w:val="2"/>
                <w:w w:val="103"/>
                <w:sz w:val="19"/>
                <w:szCs w:val="19"/>
              </w:rPr>
              <w:t>п</w:t>
            </w:r>
            <w:r>
              <w:rPr>
                <w:rFonts w:ascii="Times New Roman" w:hAnsi="Times New Roman"/>
                <w:w w:val="103"/>
                <w:sz w:val="19"/>
                <w:szCs w:val="19"/>
              </w:rPr>
              <w:t>о</w:t>
            </w:r>
            <w:r>
              <w:rPr>
                <w:rFonts w:ascii="Times New Roman" w:hAnsi="Times New Roman"/>
                <w:spacing w:val="20"/>
                <w:sz w:val="19"/>
                <w:szCs w:val="19"/>
              </w:rPr>
              <w:t xml:space="preserve"> </w:t>
            </w:r>
            <w:proofErr w:type="gramStart"/>
            <w:r>
              <w:rPr>
                <w:rFonts w:ascii="Times New Roman" w:hAnsi="Times New Roman"/>
                <w:spacing w:val="1"/>
                <w:w w:val="103"/>
                <w:sz w:val="19"/>
                <w:szCs w:val="19"/>
              </w:rPr>
              <w:t>с</w:t>
            </w:r>
            <w:r>
              <w:rPr>
                <w:rFonts w:ascii="Times New Roman" w:hAnsi="Times New Roman"/>
                <w:spacing w:val="2"/>
                <w:w w:val="103"/>
                <w:sz w:val="19"/>
                <w:szCs w:val="19"/>
              </w:rPr>
              <w:t>п</w:t>
            </w:r>
            <w:r>
              <w:rPr>
                <w:rFonts w:ascii="Times New Roman" w:hAnsi="Times New Roman"/>
                <w:spacing w:val="1"/>
                <w:w w:val="103"/>
                <w:sz w:val="19"/>
                <w:szCs w:val="19"/>
              </w:rPr>
              <w:t>е</w:t>
            </w:r>
            <w:r>
              <w:rPr>
                <w:rFonts w:ascii="Times New Roman" w:hAnsi="Times New Roman"/>
                <w:spacing w:val="2"/>
                <w:w w:val="103"/>
                <w:sz w:val="19"/>
                <w:szCs w:val="19"/>
              </w:rPr>
              <w:t>ци</w:t>
            </w:r>
            <w:r>
              <w:rPr>
                <w:rFonts w:ascii="Times New Roman" w:hAnsi="Times New Roman"/>
                <w:w w:val="103"/>
                <w:sz w:val="19"/>
                <w:szCs w:val="19"/>
              </w:rPr>
              <w:t>-</w:t>
            </w:r>
            <w:r>
              <w:rPr>
                <w:rFonts w:ascii="Times New Roman" w:hAnsi="Times New Roman"/>
                <w:spacing w:val="1"/>
                <w:w w:val="103"/>
                <w:sz w:val="19"/>
                <w:szCs w:val="19"/>
              </w:rPr>
              <w:t>ал</w:t>
            </w:r>
            <w:r>
              <w:rPr>
                <w:rFonts w:ascii="Times New Roman" w:hAnsi="Times New Roman"/>
                <w:spacing w:val="2"/>
                <w:w w:val="103"/>
                <w:sz w:val="19"/>
                <w:szCs w:val="19"/>
              </w:rPr>
              <w:t>ьн</w:t>
            </w:r>
            <w:r>
              <w:rPr>
                <w:rFonts w:ascii="Times New Roman" w:hAnsi="Times New Roman"/>
                <w:w w:val="103"/>
                <w:sz w:val="19"/>
                <w:szCs w:val="19"/>
              </w:rPr>
              <w:t>о</w:t>
            </w:r>
            <w:proofErr w:type="gramEnd"/>
            <w:r>
              <w:rPr>
                <w:rFonts w:ascii="Times New Roman" w:hAnsi="Times New Roman"/>
                <w:spacing w:val="6"/>
                <w:sz w:val="19"/>
                <w:szCs w:val="19"/>
              </w:rPr>
              <w:t xml:space="preserve"> </w:t>
            </w:r>
            <w:r>
              <w:rPr>
                <w:rFonts w:ascii="Times New Roman" w:hAnsi="Times New Roman"/>
                <w:spacing w:val="2"/>
                <w:w w:val="103"/>
                <w:sz w:val="19"/>
                <w:szCs w:val="19"/>
              </w:rPr>
              <w:t>с</w:t>
            </w:r>
            <w:r>
              <w:rPr>
                <w:rFonts w:ascii="Times New Roman" w:hAnsi="Times New Roman"/>
                <w:spacing w:val="1"/>
                <w:w w:val="103"/>
                <w:sz w:val="19"/>
                <w:szCs w:val="19"/>
              </w:rPr>
              <w:t>о</w:t>
            </w:r>
            <w:r>
              <w:rPr>
                <w:rFonts w:ascii="Times New Roman" w:hAnsi="Times New Roman"/>
                <w:spacing w:val="2"/>
                <w:w w:val="103"/>
                <w:sz w:val="19"/>
                <w:szCs w:val="19"/>
              </w:rPr>
              <w:t>з</w:t>
            </w:r>
            <w:r>
              <w:rPr>
                <w:rFonts w:ascii="Times New Roman" w:hAnsi="Times New Roman"/>
                <w:spacing w:val="1"/>
                <w:w w:val="103"/>
                <w:sz w:val="19"/>
                <w:szCs w:val="19"/>
              </w:rPr>
              <w:t>д</w:t>
            </w:r>
            <w:r>
              <w:rPr>
                <w:rFonts w:ascii="Times New Roman" w:hAnsi="Times New Roman"/>
                <w:spacing w:val="2"/>
                <w:w w:val="103"/>
                <w:sz w:val="19"/>
                <w:szCs w:val="19"/>
              </w:rPr>
              <w:t>а</w:t>
            </w:r>
            <w:r>
              <w:rPr>
                <w:rFonts w:ascii="Times New Roman" w:hAnsi="Times New Roman"/>
                <w:spacing w:val="1"/>
                <w:w w:val="103"/>
                <w:sz w:val="19"/>
                <w:szCs w:val="19"/>
              </w:rPr>
              <w:t>н</w:t>
            </w:r>
            <w:r>
              <w:rPr>
                <w:rFonts w:ascii="Times New Roman" w:hAnsi="Times New Roman"/>
                <w:spacing w:val="2"/>
                <w:w w:val="103"/>
                <w:sz w:val="19"/>
                <w:szCs w:val="19"/>
              </w:rPr>
              <w:t>ны</w:t>
            </w:r>
            <w:r>
              <w:rPr>
                <w:rFonts w:ascii="Times New Roman" w:hAnsi="Times New Roman"/>
                <w:w w:val="103"/>
                <w:sz w:val="19"/>
                <w:szCs w:val="19"/>
              </w:rPr>
              <w:t>м</w:t>
            </w:r>
            <w:r>
              <w:rPr>
                <w:rFonts w:ascii="Times New Roman" w:hAnsi="Times New Roman"/>
                <w:spacing w:val="7"/>
                <w:sz w:val="19"/>
                <w:szCs w:val="19"/>
              </w:rPr>
              <w:t xml:space="preserve"> </w:t>
            </w:r>
            <w:r>
              <w:rPr>
                <w:rFonts w:ascii="Times New Roman" w:hAnsi="Times New Roman"/>
                <w:spacing w:val="2"/>
                <w:w w:val="103"/>
                <w:sz w:val="19"/>
                <w:szCs w:val="19"/>
              </w:rPr>
              <w:t>э</w:t>
            </w:r>
            <w:r>
              <w:rPr>
                <w:rFonts w:ascii="Times New Roman" w:hAnsi="Times New Roman"/>
                <w:spacing w:val="1"/>
                <w:w w:val="103"/>
                <w:sz w:val="19"/>
                <w:szCs w:val="19"/>
              </w:rPr>
              <w:t>к</w:t>
            </w:r>
            <w:r>
              <w:rPr>
                <w:rFonts w:ascii="Times New Roman" w:hAnsi="Times New Roman"/>
                <w:spacing w:val="2"/>
                <w:w w:val="103"/>
                <w:sz w:val="19"/>
                <w:szCs w:val="19"/>
              </w:rPr>
              <w:t>сп</w:t>
            </w:r>
            <w:r>
              <w:rPr>
                <w:rFonts w:ascii="Times New Roman" w:hAnsi="Times New Roman"/>
                <w:spacing w:val="1"/>
                <w:w w:val="103"/>
                <w:sz w:val="19"/>
                <w:szCs w:val="19"/>
              </w:rPr>
              <w:t>е</w:t>
            </w:r>
            <w:r>
              <w:rPr>
                <w:rFonts w:ascii="Times New Roman" w:hAnsi="Times New Roman"/>
                <w:spacing w:val="2"/>
                <w:w w:val="103"/>
                <w:sz w:val="19"/>
                <w:szCs w:val="19"/>
              </w:rPr>
              <w:t>р</w:t>
            </w:r>
            <w:r>
              <w:rPr>
                <w:rFonts w:ascii="Times New Roman" w:hAnsi="Times New Roman"/>
                <w:spacing w:val="1"/>
                <w:w w:val="103"/>
                <w:sz w:val="19"/>
                <w:szCs w:val="19"/>
              </w:rPr>
              <w:t>т</w:t>
            </w:r>
            <w:r>
              <w:rPr>
                <w:rFonts w:ascii="Times New Roman" w:hAnsi="Times New Roman"/>
                <w:spacing w:val="2"/>
                <w:w w:val="103"/>
                <w:sz w:val="19"/>
                <w:szCs w:val="19"/>
              </w:rPr>
              <w:t>ны</w:t>
            </w:r>
            <w:r>
              <w:rPr>
                <w:rFonts w:ascii="Times New Roman" w:hAnsi="Times New Roman"/>
                <w:w w:val="103"/>
                <w:sz w:val="19"/>
                <w:szCs w:val="19"/>
              </w:rPr>
              <w:t>м</w:t>
            </w:r>
            <w:r>
              <w:rPr>
                <w:rFonts w:ascii="Times New Roman" w:hAnsi="Times New Roman"/>
                <w:sz w:val="19"/>
                <w:szCs w:val="19"/>
              </w:rPr>
              <w:t xml:space="preserve"> </w:t>
            </w:r>
            <w:r>
              <w:rPr>
                <w:rFonts w:ascii="Times New Roman" w:hAnsi="Times New Roman"/>
                <w:spacing w:val="1"/>
                <w:w w:val="103"/>
                <w:sz w:val="19"/>
                <w:szCs w:val="19"/>
              </w:rPr>
              <w:t>ка</w:t>
            </w:r>
            <w:r>
              <w:rPr>
                <w:rFonts w:ascii="Times New Roman" w:hAnsi="Times New Roman"/>
                <w:spacing w:val="2"/>
                <w:w w:val="103"/>
                <w:sz w:val="19"/>
                <w:szCs w:val="19"/>
              </w:rPr>
              <w:t>р</w:t>
            </w:r>
            <w:r>
              <w:rPr>
                <w:rFonts w:ascii="Times New Roman" w:hAnsi="Times New Roman"/>
                <w:spacing w:val="1"/>
                <w:w w:val="103"/>
                <w:sz w:val="19"/>
                <w:szCs w:val="19"/>
              </w:rPr>
              <w:t>та</w:t>
            </w:r>
            <w:r>
              <w:rPr>
                <w:rFonts w:ascii="Times New Roman" w:hAnsi="Times New Roman"/>
                <w:spacing w:val="2"/>
                <w:w w:val="103"/>
                <w:sz w:val="19"/>
                <w:szCs w:val="19"/>
              </w:rPr>
              <w:t>м</w:t>
            </w:r>
            <w:r>
              <w:rPr>
                <w:rFonts w:ascii="Times New Roman" w:hAnsi="Times New Roman"/>
                <w:w w:val="103"/>
                <w:sz w:val="19"/>
                <w:szCs w:val="19"/>
              </w:rPr>
              <w:t>.</w:t>
            </w:r>
            <w:r>
              <w:rPr>
                <w:rFonts w:ascii="Times New Roman" w:hAnsi="Times New Roman"/>
                <w:spacing w:val="75"/>
                <w:sz w:val="19"/>
                <w:szCs w:val="19"/>
              </w:rPr>
              <w:t xml:space="preserve"> </w:t>
            </w:r>
            <w:r>
              <w:rPr>
                <w:rFonts w:ascii="Times New Roman" w:hAnsi="Times New Roman"/>
                <w:spacing w:val="3"/>
                <w:w w:val="103"/>
                <w:sz w:val="19"/>
                <w:szCs w:val="19"/>
              </w:rPr>
              <w:t>П</w:t>
            </w:r>
            <w:r>
              <w:rPr>
                <w:rFonts w:ascii="Times New Roman" w:hAnsi="Times New Roman"/>
                <w:w w:val="103"/>
                <w:sz w:val="19"/>
                <w:szCs w:val="19"/>
              </w:rPr>
              <w:t>о</w:t>
            </w:r>
            <w:r>
              <w:rPr>
                <w:rFonts w:ascii="Times New Roman" w:hAnsi="Times New Roman"/>
                <w:spacing w:val="75"/>
                <w:sz w:val="19"/>
                <w:szCs w:val="19"/>
              </w:rPr>
              <w:t xml:space="preserve"> </w:t>
            </w:r>
            <w:r>
              <w:rPr>
                <w:rFonts w:ascii="Times New Roman" w:hAnsi="Times New Roman"/>
                <w:spacing w:val="2"/>
                <w:w w:val="103"/>
                <w:sz w:val="19"/>
                <w:szCs w:val="19"/>
              </w:rPr>
              <w:t>к</w:t>
            </w:r>
            <w:r>
              <w:rPr>
                <w:rFonts w:ascii="Times New Roman" w:hAnsi="Times New Roman"/>
                <w:spacing w:val="1"/>
                <w:w w:val="103"/>
                <w:sz w:val="19"/>
                <w:szCs w:val="19"/>
              </w:rPr>
              <w:t>а</w:t>
            </w:r>
            <w:r>
              <w:rPr>
                <w:rFonts w:ascii="Times New Roman" w:hAnsi="Times New Roman"/>
                <w:spacing w:val="3"/>
                <w:w w:val="103"/>
                <w:sz w:val="19"/>
                <w:szCs w:val="19"/>
              </w:rPr>
              <w:t>ж</w:t>
            </w:r>
            <w:r>
              <w:rPr>
                <w:rFonts w:ascii="Times New Roman" w:hAnsi="Times New Roman"/>
                <w:spacing w:val="1"/>
                <w:w w:val="103"/>
                <w:sz w:val="19"/>
                <w:szCs w:val="19"/>
              </w:rPr>
              <w:t>д</w:t>
            </w:r>
            <w:r>
              <w:rPr>
                <w:rFonts w:ascii="Times New Roman" w:hAnsi="Times New Roman"/>
                <w:spacing w:val="2"/>
                <w:w w:val="103"/>
                <w:sz w:val="19"/>
                <w:szCs w:val="19"/>
              </w:rPr>
              <w:t>ом</w:t>
            </w:r>
            <w:r>
              <w:rPr>
                <w:rFonts w:ascii="Times New Roman" w:hAnsi="Times New Roman"/>
                <w:w w:val="103"/>
                <w:sz w:val="19"/>
                <w:szCs w:val="19"/>
              </w:rPr>
              <w:t>у</w:t>
            </w:r>
            <w:r>
              <w:rPr>
                <w:rFonts w:ascii="Times New Roman" w:hAnsi="Times New Roman"/>
                <w:spacing w:val="75"/>
                <w:sz w:val="19"/>
                <w:szCs w:val="19"/>
              </w:rPr>
              <w:t xml:space="preserve"> </w:t>
            </w:r>
            <w:proofErr w:type="gramStart"/>
            <w:r>
              <w:rPr>
                <w:rFonts w:ascii="Times New Roman" w:hAnsi="Times New Roman"/>
                <w:spacing w:val="2"/>
                <w:w w:val="103"/>
                <w:sz w:val="19"/>
                <w:szCs w:val="19"/>
              </w:rPr>
              <w:t>к</w:t>
            </w:r>
            <w:r>
              <w:rPr>
                <w:rFonts w:ascii="Times New Roman" w:hAnsi="Times New Roman"/>
                <w:spacing w:val="1"/>
                <w:w w:val="103"/>
                <w:sz w:val="19"/>
                <w:szCs w:val="19"/>
              </w:rPr>
              <w:t>р</w:t>
            </w:r>
            <w:r>
              <w:rPr>
                <w:rFonts w:ascii="Times New Roman" w:hAnsi="Times New Roman"/>
                <w:spacing w:val="2"/>
                <w:w w:val="103"/>
                <w:sz w:val="19"/>
                <w:szCs w:val="19"/>
              </w:rPr>
              <w:t>и</w:t>
            </w:r>
            <w:r>
              <w:rPr>
                <w:rFonts w:ascii="Times New Roman" w:hAnsi="Times New Roman"/>
                <w:spacing w:val="1"/>
                <w:w w:val="103"/>
                <w:sz w:val="19"/>
                <w:szCs w:val="19"/>
              </w:rPr>
              <w:t>т</w:t>
            </w:r>
            <w:r>
              <w:rPr>
                <w:rFonts w:ascii="Times New Roman" w:hAnsi="Times New Roman"/>
                <w:spacing w:val="2"/>
                <w:w w:val="103"/>
                <w:sz w:val="19"/>
                <w:szCs w:val="19"/>
              </w:rPr>
              <w:t>е</w:t>
            </w:r>
            <w:r>
              <w:rPr>
                <w:rFonts w:ascii="Times New Roman" w:hAnsi="Times New Roman"/>
                <w:w w:val="103"/>
                <w:sz w:val="19"/>
                <w:szCs w:val="19"/>
              </w:rPr>
              <w:t>-</w:t>
            </w:r>
            <w:r>
              <w:rPr>
                <w:rFonts w:ascii="Times New Roman" w:hAnsi="Times New Roman"/>
                <w:spacing w:val="1"/>
                <w:w w:val="103"/>
                <w:sz w:val="19"/>
                <w:szCs w:val="19"/>
              </w:rPr>
              <w:t>р</w:t>
            </w:r>
            <w:r>
              <w:rPr>
                <w:rFonts w:ascii="Times New Roman" w:hAnsi="Times New Roman"/>
                <w:spacing w:val="2"/>
                <w:w w:val="103"/>
                <w:sz w:val="19"/>
                <w:szCs w:val="19"/>
              </w:rPr>
              <w:t>и</w:t>
            </w:r>
            <w:r>
              <w:rPr>
                <w:rFonts w:ascii="Times New Roman" w:hAnsi="Times New Roman"/>
                <w:w w:val="103"/>
                <w:sz w:val="19"/>
                <w:szCs w:val="19"/>
              </w:rPr>
              <w:t>ю</w:t>
            </w:r>
            <w:proofErr w:type="gramEnd"/>
            <w:r>
              <w:rPr>
                <w:rFonts w:ascii="Times New Roman" w:hAnsi="Times New Roman"/>
                <w:spacing w:val="5"/>
                <w:sz w:val="19"/>
                <w:szCs w:val="19"/>
              </w:rPr>
              <w:t xml:space="preserve"> </w:t>
            </w:r>
            <w:r>
              <w:rPr>
                <w:rFonts w:ascii="Times New Roman" w:hAnsi="Times New Roman"/>
                <w:spacing w:val="1"/>
                <w:w w:val="103"/>
                <w:sz w:val="19"/>
                <w:szCs w:val="19"/>
              </w:rPr>
              <w:t>0-</w:t>
            </w:r>
            <w:r>
              <w:rPr>
                <w:rFonts w:ascii="Times New Roman" w:hAnsi="Times New Roman"/>
                <w:w w:val="103"/>
                <w:sz w:val="19"/>
                <w:szCs w:val="19"/>
              </w:rPr>
              <w:t>1</w:t>
            </w:r>
            <w:r>
              <w:rPr>
                <w:rFonts w:ascii="Times New Roman" w:hAnsi="Times New Roman"/>
                <w:spacing w:val="5"/>
                <w:sz w:val="19"/>
                <w:szCs w:val="19"/>
              </w:rPr>
              <w:t xml:space="preserve"> </w:t>
            </w:r>
            <w:r>
              <w:rPr>
                <w:rFonts w:ascii="Times New Roman" w:hAnsi="Times New Roman"/>
                <w:spacing w:val="1"/>
                <w:w w:val="103"/>
                <w:sz w:val="19"/>
                <w:szCs w:val="19"/>
              </w:rPr>
              <w:t>б</w:t>
            </w:r>
            <w:r>
              <w:rPr>
                <w:rFonts w:ascii="Times New Roman" w:hAnsi="Times New Roman"/>
                <w:spacing w:val="2"/>
                <w:w w:val="103"/>
                <w:sz w:val="19"/>
                <w:szCs w:val="19"/>
              </w:rPr>
              <w:t>а</w:t>
            </w:r>
            <w:r>
              <w:rPr>
                <w:rFonts w:ascii="Times New Roman" w:hAnsi="Times New Roman"/>
                <w:spacing w:val="1"/>
                <w:w w:val="103"/>
                <w:sz w:val="19"/>
                <w:szCs w:val="19"/>
              </w:rPr>
              <w:t>л</w:t>
            </w:r>
            <w:r>
              <w:rPr>
                <w:rFonts w:ascii="Times New Roman" w:hAnsi="Times New Roman"/>
                <w:w w:val="103"/>
                <w:sz w:val="19"/>
                <w:szCs w:val="19"/>
              </w:rPr>
              <w:t>л</w:t>
            </w:r>
          </w:p>
          <w:p w:rsidR="00B42B97" w:rsidRDefault="00B42B97" w:rsidP="00B42B97">
            <w:pPr>
              <w:widowControl w:val="0"/>
              <w:autoSpaceDE w:val="0"/>
              <w:autoSpaceDN w:val="0"/>
              <w:adjustRightInd w:val="0"/>
              <w:spacing w:before="65" w:after="0" w:line="255" w:lineRule="auto"/>
              <w:ind w:left="48" w:right="24"/>
              <w:jc w:val="both"/>
              <w:rPr>
                <w:rFonts w:ascii="Times New Roman" w:hAnsi="Times New Roman"/>
                <w:sz w:val="24"/>
                <w:szCs w:val="24"/>
              </w:rPr>
            </w:pPr>
          </w:p>
        </w:tc>
      </w:tr>
      <w:tr w:rsidR="00B42B97" w:rsidTr="00B42B97">
        <w:trPr>
          <w:trHeight w:hRule="exact" w:val="2318"/>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r>
              <w:rPr>
                <w:rFonts w:ascii="Times New Roman" w:hAnsi="Times New Roman"/>
                <w:spacing w:val="1"/>
                <w:w w:val="103"/>
                <w:sz w:val="19"/>
                <w:szCs w:val="19"/>
              </w:rPr>
              <w:t>6</w:t>
            </w:r>
            <w:r>
              <w:rPr>
                <w:rFonts w:ascii="Times New Roman" w:hAnsi="Times New Roman"/>
                <w:w w:val="103"/>
                <w:sz w:val="19"/>
                <w:szCs w:val="19"/>
              </w:rPr>
              <w:t>.</w:t>
            </w:r>
          </w:p>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148"/>
              </w:tabs>
              <w:autoSpaceDE w:val="0"/>
              <w:autoSpaceDN w:val="0"/>
              <w:adjustRightInd w:val="0"/>
              <w:spacing w:before="65" w:after="0" w:line="258" w:lineRule="auto"/>
              <w:ind w:left="48" w:right="-4"/>
              <w:jc w:val="both"/>
              <w:rPr>
                <w:rFonts w:ascii="Times New Roman" w:hAnsi="Times New Roman"/>
                <w:sz w:val="24"/>
                <w:szCs w:val="24"/>
              </w:rPr>
            </w:pPr>
            <w:r>
              <w:rPr>
                <w:rFonts w:ascii="Times New Roman" w:hAnsi="Times New Roman"/>
                <w:spacing w:val="2"/>
                <w:w w:val="103"/>
                <w:sz w:val="19"/>
                <w:szCs w:val="19"/>
              </w:rPr>
              <w:t>И</w:t>
            </w:r>
            <w:r>
              <w:rPr>
                <w:rFonts w:ascii="Times New Roman" w:hAnsi="Times New Roman"/>
                <w:spacing w:val="1"/>
                <w:w w:val="103"/>
                <w:sz w:val="19"/>
                <w:szCs w:val="19"/>
              </w:rPr>
              <w:t>т</w:t>
            </w:r>
            <w:r>
              <w:rPr>
                <w:rFonts w:ascii="Times New Roman" w:hAnsi="Times New Roman"/>
                <w:spacing w:val="2"/>
                <w:w w:val="103"/>
                <w:sz w:val="19"/>
                <w:szCs w:val="19"/>
              </w:rPr>
              <w:t>о</w:t>
            </w:r>
            <w:r>
              <w:rPr>
                <w:rFonts w:ascii="Times New Roman" w:hAnsi="Times New Roman"/>
                <w:spacing w:val="1"/>
                <w:w w:val="103"/>
                <w:sz w:val="19"/>
                <w:szCs w:val="19"/>
              </w:rPr>
              <w:t>г</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а</w:t>
            </w:r>
            <w:r>
              <w:rPr>
                <w:rFonts w:ascii="Times New Roman" w:hAnsi="Times New Roman"/>
                <w:w w:val="103"/>
                <w:sz w:val="19"/>
                <w:szCs w:val="19"/>
              </w:rPr>
              <w:t xml:space="preserve">я </w:t>
            </w:r>
            <w:r>
              <w:rPr>
                <w:rFonts w:ascii="Times New Roman" w:hAnsi="Times New Roman"/>
                <w:spacing w:val="1"/>
                <w:w w:val="103"/>
                <w:sz w:val="19"/>
                <w:szCs w:val="19"/>
              </w:rPr>
              <w:t>ко</w:t>
            </w:r>
            <w:r>
              <w:rPr>
                <w:rFonts w:ascii="Times New Roman" w:hAnsi="Times New Roman"/>
                <w:spacing w:val="1"/>
                <w:w w:val="103"/>
                <w:sz w:val="19"/>
                <w:szCs w:val="19"/>
              </w:rPr>
              <w:t>м</w:t>
            </w:r>
            <w:r>
              <w:rPr>
                <w:rFonts w:ascii="Times New Roman" w:hAnsi="Times New Roman"/>
                <w:spacing w:val="1"/>
                <w:w w:val="103"/>
                <w:sz w:val="19"/>
                <w:szCs w:val="19"/>
              </w:rPr>
              <w:t>плексная работа</w:t>
            </w:r>
            <w:r>
              <w:rPr>
                <w:rFonts w:ascii="Times New Roman" w:hAnsi="Times New Roman"/>
                <w:spacing w:val="4"/>
                <w:sz w:val="19"/>
                <w:szCs w:val="19"/>
              </w:rPr>
              <w:t xml:space="preserve"> </w:t>
            </w:r>
          </w:p>
          <w:p w:rsidR="00B42B97" w:rsidRDefault="00B42B97" w:rsidP="00B42B97">
            <w:pPr>
              <w:widowControl w:val="0"/>
              <w:tabs>
                <w:tab w:val="left" w:pos="1148"/>
              </w:tabs>
              <w:autoSpaceDE w:val="0"/>
              <w:autoSpaceDN w:val="0"/>
              <w:adjustRightInd w:val="0"/>
              <w:spacing w:before="65" w:after="0" w:line="258" w:lineRule="auto"/>
              <w:ind w:left="48" w:right="-4"/>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8" w:right="-20"/>
              <w:rPr>
                <w:rFonts w:ascii="Times New Roman" w:hAnsi="Times New Roman"/>
                <w:sz w:val="24"/>
                <w:szCs w:val="24"/>
              </w:rPr>
            </w:pPr>
            <w:r>
              <w:rPr>
                <w:rFonts w:ascii="Times New Roman" w:hAnsi="Times New Roman"/>
                <w:spacing w:val="2"/>
                <w:w w:val="103"/>
                <w:sz w:val="19"/>
                <w:szCs w:val="19"/>
              </w:rPr>
              <w:t>К</w:t>
            </w:r>
            <w:r>
              <w:rPr>
                <w:rFonts w:ascii="Times New Roman" w:hAnsi="Times New Roman"/>
                <w:spacing w:val="1"/>
                <w:w w:val="103"/>
                <w:sz w:val="19"/>
                <w:szCs w:val="19"/>
              </w:rPr>
              <w:t>о</w:t>
            </w:r>
            <w:r>
              <w:rPr>
                <w:rFonts w:ascii="Times New Roman" w:hAnsi="Times New Roman"/>
                <w:spacing w:val="2"/>
                <w:w w:val="103"/>
                <w:sz w:val="19"/>
                <w:szCs w:val="19"/>
              </w:rPr>
              <w:t>н</w:t>
            </w:r>
            <w:r>
              <w:rPr>
                <w:rFonts w:ascii="Times New Roman" w:hAnsi="Times New Roman"/>
                <w:spacing w:val="1"/>
                <w:w w:val="103"/>
                <w:sz w:val="19"/>
                <w:szCs w:val="19"/>
              </w:rPr>
              <w:t>е</w:t>
            </w:r>
            <w:r>
              <w:rPr>
                <w:rFonts w:ascii="Times New Roman" w:hAnsi="Times New Roman"/>
                <w:w w:val="103"/>
                <w:sz w:val="19"/>
                <w:szCs w:val="19"/>
              </w:rPr>
              <w:t>ц</w:t>
            </w:r>
            <w:r>
              <w:rPr>
                <w:rFonts w:ascii="Times New Roman" w:hAnsi="Times New Roman"/>
                <w:spacing w:val="4"/>
                <w:sz w:val="19"/>
                <w:szCs w:val="19"/>
              </w:rPr>
              <w:t xml:space="preserve"> </w:t>
            </w:r>
            <w:proofErr w:type="gramStart"/>
            <w:r>
              <w:rPr>
                <w:rFonts w:ascii="Times New Roman" w:hAnsi="Times New Roman"/>
                <w:spacing w:val="2"/>
                <w:w w:val="103"/>
                <w:sz w:val="19"/>
                <w:szCs w:val="19"/>
              </w:rPr>
              <w:t>а</w:t>
            </w:r>
            <w:r>
              <w:rPr>
                <w:rFonts w:ascii="Times New Roman" w:hAnsi="Times New Roman"/>
                <w:spacing w:val="1"/>
                <w:w w:val="103"/>
                <w:sz w:val="19"/>
                <w:szCs w:val="19"/>
              </w:rPr>
              <w:t>п</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ля</w:t>
            </w:r>
            <w:r>
              <w:rPr>
                <w:rFonts w:ascii="Times New Roman" w:hAnsi="Times New Roman"/>
                <w:spacing w:val="1"/>
                <w:w w:val="103"/>
                <w:sz w:val="19"/>
                <w:szCs w:val="19"/>
              </w:rPr>
              <w:t>-</w:t>
            </w:r>
            <w:r>
              <w:rPr>
                <w:rFonts w:ascii="Times New Roman" w:hAnsi="Times New Roman"/>
                <w:spacing w:val="2"/>
                <w:w w:val="103"/>
                <w:sz w:val="19"/>
                <w:szCs w:val="19"/>
              </w:rPr>
              <w:t>м</w:t>
            </w:r>
            <w:r>
              <w:rPr>
                <w:rFonts w:ascii="Times New Roman" w:hAnsi="Times New Roman"/>
                <w:spacing w:val="1"/>
                <w:w w:val="103"/>
                <w:sz w:val="19"/>
                <w:szCs w:val="19"/>
              </w:rPr>
              <w:t>а</w:t>
            </w:r>
            <w:r>
              <w:rPr>
                <w:rFonts w:ascii="Times New Roman" w:hAnsi="Times New Roman"/>
                <w:w w:val="103"/>
                <w:sz w:val="19"/>
                <w:szCs w:val="19"/>
              </w:rPr>
              <w:t>й</w:t>
            </w:r>
            <w:proofErr w:type="gramEnd"/>
          </w:p>
          <w:p w:rsidR="00B42B97" w:rsidRDefault="00B42B97" w:rsidP="00B42B97">
            <w:pPr>
              <w:widowControl w:val="0"/>
              <w:autoSpaceDE w:val="0"/>
              <w:autoSpaceDN w:val="0"/>
              <w:adjustRightInd w:val="0"/>
              <w:spacing w:before="70" w:after="0" w:line="240" w:lineRule="auto"/>
              <w:ind w:left="48" w:right="-20"/>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455"/>
                <w:tab w:val="left" w:pos="762"/>
                <w:tab w:val="left" w:pos="2189"/>
              </w:tabs>
              <w:autoSpaceDE w:val="0"/>
              <w:autoSpaceDN w:val="0"/>
              <w:adjustRightInd w:val="0"/>
              <w:spacing w:before="65" w:after="0" w:line="253" w:lineRule="auto"/>
              <w:ind w:left="48" w:right="22"/>
              <w:jc w:val="both"/>
              <w:rPr>
                <w:rFonts w:ascii="Times New Roman" w:hAnsi="Times New Roman"/>
                <w:sz w:val="24"/>
                <w:szCs w:val="24"/>
              </w:rPr>
            </w:pPr>
            <w:r>
              <w:rPr>
                <w:rFonts w:ascii="Times New Roman" w:hAnsi="Times New Roman"/>
                <w:spacing w:val="2"/>
                <w:w w:val="103"/>
                <w:sz w:val="19"/>
                <w:szCs w:val="19"/>
              </w:rPr>
              <w:t>В</w:t>
            </w:r>
            <w:r>
              <w:rPr>
                <w:rFonts w:ascii="Times New Roman" w:hAnsi="Times New Roman"/>
                <w:spacing w:val="1"/>
                <w:w w:val="103"/>
                <w:sz w:val="19"/>
                <w:szCs w:val="19"/>
              </w:rPr>
              <w:t>к</w:t>
            </w:r>
            <w:r>
              <w:rPr>
                <w:rFonts w:ascii="Times New Roman" w:hAnsi="Times New Roman"/>
                <w:spacing w:val="2"/>
                <w:w w:val="103"/>
                <w:sz w:val="19"/>
                <w:szCs w:val="19"/>
              </w:rPr>
              <w:t>люч</w:t>
            </w:r>
            <w:r>
              <w:rPr>
                <w:rFonts w:ascii="Times New Roman" w:hAnsi="Times New Roman"/>
                <w:spacing w:val="1"/>
                <w:w w:val="103"/>
                <w:sz w:val="19"/>
                <w:szCs w:val="19"/>
              </w:rPr>
              <w:t>ае</w:t>
            </w:r>
            <w:r>
              <w:rPr>
                <w:rFonts w:ascii="Times New Roman" w:hAnsi="Times New Roman"/>
                <w:w w:val="103"/>
                <w:sz w:val="19"/>
                <w:szCs w:val="19"/>
              </w:rPr>
              <w:t>т</w:t>
            </w:r>
            <w:r>
              <w:rPr>
                <w:rFonts w:ascii="Times New Roman" w:hAnsi="Times New Roman"/>
                <w:spacing w:val="50"/>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с</w:t>
            </w:r>
            <w:r>
              <w:rPr>
                <w:rFonts w:ascii="Times New Roman" w:hAnsi="Times New Roman"/>
                <w:spacing w:val="1"/>
                <w:w w:val="103"/>
                <w:sz w:val="19"/>
                <w:szCs w:val="19"/>
              </w:rPr>
              <w:t>н</w:t>
            </w:r>
            <w:r>
              <w:rPr>
                <w:rFonts w:ascii="Times New Roman" w:hAnsi="Times New Roman"/>
                <w:spacing w:val="2"/>
                <w:w w:val="103"/>
                <w:sz w:val="19"/>
                <w:szCs w:val="19"/>
              </w:rPr>
              <w:t>ов</w:t>
            </w:r>
            <w:r>
              <w:rPr>
                <w:rFonts w:ascii="Times New Roman" w:hAnsi="Times New Roman"/>
                <w:spacing w:val="1"/>
                <w:w w:val="103"/>
                <w:sz w:val="19"/>
                <w:szCs w:val="19"/>
              </w:rPr>
              <w:t>н</w:t>
            </w:r>
            <w:r>
              <w:rPr>
                <w:rFonts w:ascii="Times New Roman" w:hAnsi="Times New Roman"/>
                <w:spacing w:val="2"/>
                <w:w w:val="103"/>
                <w:sz w:val="19"/>
                <w:szCs w:val="19"/>
              </w:rPr>
              <w:t>ы</w:t>
            </w:r>
            <w:r>
              <w:rPr>
                <w:rFonts w:ascii="Times New Roman" w:hAnsi="Times New Roman"/>
                <w:w w:val="103"/>
                <w:sz w:val="19"/>
                <w:szCs w:val="19"/>
              </w:rPr>
              <w:t>е</w:t>
            </w:r>
            <w:r>
              <w:rPr>
                <w:rFonts w:ascii="Times New Roman" w:hAnsi="Times New Roman"/>
                <w:spacing w:val="50"/>
                <w:sz w:val="19"/>
                <w:szCs w:val="19"/>
              </w:rPr>
              <w:t xml:space="preserve"> </w:t>
            </w:r>
            <w:r>
              <w:rPr>
                <w:rFonts w:ascii="Times New Roman" w:hAnsi="Times New Roman"/>
                <w:spacing w:val="1"/>
                <w:w w:val="103"/>
                <w:sz w:val="19"/>
                <w:szCs w:val="19"/>
              </w:rPr>
              <w:t>т</w:t>
            </w:r>
            <w:r>
              <w:rPr>
                <w:rFonts w:ascii="Times New Roman" w:hAnsi="Times New Roman"/>
                <w:spacing w:val="2"/>
                <w:w w:val="103"/>
                <w:sz w:val="19"/>
                <w:szCs w:val="19"/>
              </w:rPr>
              <w:t>ем</w:t>
            </w:r>
            <w:r>
              <w:rPr>
                <w:rFonts w:ascii="Times New Roman" w:hAnsi="Times New Roman"/>
                <w:w w:val="103"/>
                <w:sz w:val="19"/>
                <w:szCs w:val="19"/>
              </w:rPr>
              <w:t>ы</w:t>
            </w:r>
            <w:r>
              <w:rPr>
                <w:rFonts w:ascii="Times New Roman" w:hAnsi="Times New Roman"/>
                <w:spacing w:val="50"/>
                <w:sz w:val="19"/>
                <w:szCs w:val="19"/>
              </w:rPr>
              <w:t xml:space="preserve"> </w:t>
            </w:r>
            <w:proofErr w:type="gramStart"/>
            <w:r>
              <w:rPr>
                <w:rFonts w:ascii="Times New Roman" w:hAnsi="Times New Roman"/>
                <w:spacing w:val="2"/>
                <w:w w:val="103"/>
                <w:sz w:val="19"/>
                <w:szCs w:val="19"/>
              </w:rPr>
              <w:t>у</w:t>
            </w:r>
            <w:r>
              <w:rPr>
                <w:rFonts w:ascii="Times New Roman" w:hAnsi="Times New Roman"/>
                <w:spacing w:val="1"/>
                <w:w w:val="103"/>
                <w:sz w:val="19"/>
                <w:szCs w:val="19"/>
              </w:rPr>
              <w:t>че</w:t>
            </w:r>
            <w:r>
              <w:rPr>
                <w:rFonts w:ascii="Times New Roman" w:hAnsi="Times New Roman"/>
                <w:spacing w:val="2"/>
                <w:w w:val="103"/>
                <w:sz w:val="19"/>
                <w:szCs w:val="19"/>
              </w:rPr>
              <w:t>б</w:t>
            </w:r>
            <w:r>
              <w:rPr>
                <w:rFonts w:ascii="Times New Roman" w:hAnsi="Times New Roman"/>
                <w:w w:val="103"/>
                <w:sz w:val="19"/>
                <w:szCs w:val="19"/>
              </w:rPr>
              <w:t>-</w:t>
            </w:r>
            <w:r>
              <w:rPr>
                <w:rFonts w:ascii="Times New Roman" w:hAnsi="Times New Roman"/>
                <w:spacing w:val="1"/>
                <w:w w:val="103"/>
                <w:sz w:val="19"/>
                <w:szCs w:val="19"/>
              </w:rPr>
              <w:t>н</w:t>
            </w:r>
            <w:r>
              <w:rPr>
                <w:rFonts w:ascii="Times New Roman" w:hAnsi="Times New Roman"/>
                <w:spacing w:val="2"/>
                <w:w w:val="103"/>
                <w:sz w:val="19"/>
                <w:szCs w:val="19"/>
              </w:rPr>
              <w:t>о</w:t>
            </w:r>
            <w:r>
              <w:rPr>
                <w:rFonts w:ascii="Times New Roman" w:hAnsi="Times New Roman"/>
                <w:spacing w:val="1"/>
                <w:w w:val="103"/>
                <w:sz w:val="19"/>
                <w:szCs w:val="19"/>
              </w:rPr>
              <w:t>г</w:t>
            </w:r>
            <w:r>
              <w:rPr>
                <w:rFonts w:ascii="Times New Roman" w:hAnsi="Times New Roman"/>
                <w:w w:val="103"/>
                <w:sz w:val="19"/>
                <w:szCs w:val="19"/>
              </w:rPr>
              <w:t>о</w:t>
            </w:r>
            <w:proofErr w:type="gramEnd"/>
            <w:r>
              <w:rPr>
                <w:rFonts w:ascii="Times New Roman" w:hAnsi="Times New Roman"/>
                <w:spacing w:val="74"/>
                <w:sz w:val="19"/>
                <w:szCs w:val="19"/>
              </w:rPr>
              <w:t xml:space="preserve"> </w:t>
            </w:r>
            <w:r>
              <w:rPr>
                <w:rFonts w:ascii="Times New Roman" w:hAnsi="Times New Roman"/>
                <w:spacing w:val="1"/>
                <w:w w:val="103"/>
                <w:sz w:val="19"/>
                <w:szCs w:val="19"/>
              </w:rPr>
              <w:t>г</w:t>
            </w:r>
            <w:r>
              <w:rPr>
                <w:rFonts w:ascii="Times New Roman" w:hAnsi="Times New Roman"/>
                <w:spacing w:val="2"/>
                <w:w w:val="103"/>
                <w:sz w:val="19"/>
                <w:szCs w:val="19"/>
              </w:rPr>
              <w:t>од</w:t>
            </w:r>
            <w:r>
              <w:rPr>
                <w:rFonts w:ascii="Times New Roman" w:hAnsi="Times New Roman"/>
                <w:spacing w:val="1"/>
                <w:w w:val="103"/>
                <w:sz w:val="19"/>
                <w:szCs w:val="19"/>
              </w:rPr>
              <w:t>а</w:t>
            </w:r>
            <w:r>
              <w:rPr>
                <w:rFonts w:ascii="Times New Roman" w:hAnsi="Times New Roman"/>
                <w:w w:val="103"/>
                <w:sz w:val="19"/>
                <w:szCs w:val="19"/>
              </w:rPr>
              <w:t>.</w:t>
            </w:r>
            <w:r>
              <w:rPr>
                <w:rFonts w:ascii="Times New Roman" w:hAnsi="Times New Roman"/>
                <w:spacing w:val="73"/>
                <w:sz w:val="19"/>
                <w:szCs w:val="19"/>
              </w:rPr>
              <w:t xml:space="preserve"> </w:t>
            </w:r>
            <w:r>
              <w:rPr>
                <w:rFonts w:ascii="Times New Roman" w:hAnsi="Times New Roman"/>
                <w:spacing w:val="2"/>
                <w:w w:val="103"/>
                <w:sz w:val="19"/>
                <w:szCs w:val="19"/>
              </w:rPr>
              <w:t>З</w:t>
            </w:r>
            <w:r>
              <w:rPr>
                <w:rFonts w:ascii="Times New Roman" w:hAnsi="Times New Roman"/>
                <w:spacing w:val="1"/>
                <w:w w:val="103"/>
                <w:sz w:val="19"/>
                <w:szCs w:val="19"/>
              </w:rPr>
              <w:t>ад</w:t>
            </w:r>
            <w:r>
              <w:rPr>
                <w:rFonts w:ascii="Times New Roman" w:hAnsi="Times New Roman"/>
                <w:spacing w:val="2"/>
                <w:w w:val="103"/>
                <w:sz w:val="19"/>
                <w:szCs w:val="19"/>
              </w:rPr>
              <w:t>ан</w:t>
            </w:r>
            <w:r>
              <w:rPr>
                <w:rFonts w:ascii="Times New Roman" w:hAnsi="Times New Roman"/>
                <w:spacing w:val="1"/>
                <w:w w:val="103"/>
                <w:sz w:val="19"/>
                <w:szCs w:val="19"/>
              </w:rPr>
              <w:t>и</w:t>
            </w:r>
            <w:r>
              <w:rPr>
                <w:rFonts w:ascii="Times New Roman" w:hAnsi="Times New Roman"/>
                <w:w w:val="103"/>
                <w:sz w:val="19"/>
                <w:szCs w:val="19"/>
              </w:rPr>
              <w:t>я</w:t>
            </w:r>
            <w:r>
              <w:rPr>
                <w:rFonts w:ascii="Times New Roman" w:hAnsi="Times New Roman"/>
                <w:spacing w:val="74"/>
                <w:sz w:val="19"/>
                <w:szCs w:val="19"/>
              </w:rPr>
              <w:t xml:space="preserve"> </w:t>
            </w:r>
            <w:r>
              <w:rPr>
                <w:rFonts w:ascii="Times New Roman" w:hAnsi="Times New Roman"/>
                <w:spacing w:val="2"/>
                <w:w w:val="103"/>
                <w:sz w:val="19"/>
                <w:szCs w:val="19"/>
              </w:rPr>
              <w:t>р</w:t>
            </w:r>
            <w:r>
              <w:rPr>
                <w:rFonts w:ascii="Times New Roman" w:hAnsi="Times New Roman"/>
                <w:spacing w:val="1"/>
                <w:w w:val="103"/>
                <w:sz w:val="19"/>
                <w:szCs w:val="19"/>
              </w:rPr>
              <w:t>ас</w:t>
            </w:r>
            <w:r>
              <w:rPr>
                <w:rFonts w:ascii="Times New Roman" w:hAnsi="Times New Roman"/>
                <w:spacing w:val="2"/>
                <w:w w:val="103"/>
                <w:sz w:val="19"/>
                <w:szCs w:val="19"/>
              </w:rPr>
              <w:t>с</w:t>
            </w:r>
            <w:r>
              <w:rPr>
                <w:rFonts w:ascii="Times New Roman" w:hAnsi="Times New Roman"/>
                <w:spacing w:val="1"/>
                <w:w w:val="103"/>
                <w:sz w:val="19"/>
                <w:szCs w:val="19"/>
              </w:rPr>
              <w:t>ч</w:t>
            </w:r>
            <w:r>
              <w:rPr>
                <w:rFonts w:ascii="Times New Roman" w:hAnsi="Times New Roman"/>
                <w:spacing w:val="2"/>
                <w:w w:val="103"/>
                <w:sz w:val="19"/>
                <w:szCs w:val="19"/>
              </w:rPr>
              <w:t>и</w:t>
            </w:r>
            <w:r>
              <w:rPr>
                <w:rFonts w:ascii="Times New Roman" w:hAnsi="Times New Roman"/>
                <w:spacing w:val="1"/>
                <w:w w:val="103"/>
                <w:sz w:val="19"/>
                <w:szCs w:val="19"/>
              </w:rPr>
              <w:t>т</w:t>
            </w:r>
            <w:r>
              <w:rPr>
                <w:rFonts w:ascii="Times New Roman" w:hAnsi="Times New Roman"/>
                <w:spacing w:val="2"/>
                <w:w w:val="103"/>
                <w:sz w:val="19"/>
                <w:szCs w:val="19"/>
              </w:rPr>
              <w:t>ан</w:t>
            </w:r>
            <w:r>
              <w:rPr>
                <w:rFonts w:ascii="Times New Roman" w:hAnsi="Times New Roman"/>
                <w:w w:val="103"/>
                <w:sz w:val="19"/>
                <w:szCs w:val="19"/>
              </w:rPr>
              <w:t>ы</w:t>
            </w:r>
            <w:r>
              <w:rPr>
                <w:rFonts w:ascii="Times New Roman" w:hAnsi="Times New Roman"/>
                <w:sz w:val="19"/>
                <w:szCs w:val="19"/>
              </w:rPr>
              <w:t xml:space="preserve"> </w:t>
            </w:r>
            <w:r>
              <w:rPr>
                <w:rFonts w:ascii="Times New Roman" w:hAnsi="Times New Roman"/>
                <w:spacing w:val="1"/>
                <w:w w:val="103"/>
                <w:sz w:val="19"/>
                <w:szCs w:val="19"/>
              </w:rPr>
              <w:t>н</w:t>
            </w:r>
            <w:r>
              <w:rPr>
                <w:rFonts w:ascii="Times New Roman" w:hAnsi="Times New Roman"/>
                <w:w w:val="103"/>
                <w:sz w:val="19"/>
                <w:szCs w:val="19"/>
              </w:rPr>
              <w:t>а</w:t>
            </w:r>
            <w:r>
              <w:rPr>
                <w:rFonts w:ascii="Times New Roman" w:hAnsi="Times New Roman"/>
                <w:spacing w:val="66"/>
                <w:sz w:val="19"/>
                <w:szCs w:val="19"/>
              </w:rPr>
              <w:t xml:space="preserve"> </w:t>
            </w: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е</w:t>
            </w:r>
            <w:r>
              <w:rPr>
                <w:rFonts w:ascii="Times New Roman" w:hAnsi="Times New Roman"/>
                <w:spacing w:val="1"/>
                <w:w w:val="103"/>
                <w:sz w:val="19"/>
                <w:szCs w:val="19"/>
              </w:rPr>
              <w:t>р</w:t>
            </w:r>
            <w:r>
              <w:rPr>
                <w:rFonts w:ascii="Times New Roman" w:hAnsi="Times New Roman"/>
                <w:spacing w:val="2"/>
                <w:w w:val="103"/>
                <w:sz w:val="19"/>
                <w:szCs w:val="19"/>
              </w:rPr>
              <w:t>к</w:t>
            </w:r>
            <w:r>
              <w:rPr>
                <w:rFonts w:ascii="Times New Roman" w:hAnsi="Times New Roman"/>
                <w:w w:val="103"/>
                <w:sz w:val="19"/>
                <w:szCs w:val="19"/>
              </w:rPr>
              <w:t>у</w:t>
            </w:r>
            <w:r>
              <w:rPr>
                <w:rFonts w:ascii="Times New Roman" w:hAnsi="Times New Roman"/>
                <w:spacing w:val="66"/>
                <w:sz w:val="19"/>
                <w:szCs w:val="19"/>
              </w:rPr>
              <w:t xml:space="preserve"> </w:t>
            </w:r>
            <w:r>
              <w:rPr>
                <w:rFonts w:ascii="Times New Roman" w:hAnsi="Times New Roman"/>
                <w:spacing w:val="2"/>
                <w:w w:val="103"/>
                <w:sz w:val="19"/>
                <w:szCs w:val="19"/>
              </w:rPr>
              <w:t>н</w:t>
            </w:r>
            <w:r>
              <w:rPr>
                <w:rFonts w:ascii="Times New Roman" w:hAnsi="Times New Roman"/>
                <w:w w:val="103"/>
                <w:sz w:val="19"/>
                <w:szCs w:val="19"/>
              </w:rPr>
              <w:t>е</w:t>
            </w:r>
            <w:r>
              <w:rPr>
                <w:rFonts w:ascii="Times New Roman" w:hAnsi="Times New Roman"/>
                <w:spacing w:val="66"/>
                <w:sz w:val="19"/>
                <w:szCs w:val="19"/>
              </w:rPr>
              <w:t xml:space="preserve"> </w:t>
            </w:r>
            <w:r>
              <w:rPr>
                <w:rFonts w:ascii="Times New Roman" w:hAnsi="Times New Roman"/>
                <w:spacing w:val="1"/>
                <w:w w:val="103"/>
                <w:sz w:val="19"/>
                <w:szCs w:val="19"/>
              </w:rPr>
              <w:t>то</w:t>
            </w:r>
            <w:r>
              <w:rPr>
                <w:rFonts w:ascii="Times New Roman" w:hAnsi="Times New Roman"/>
                <w:spacing w:val="2"/>
                <w:w w:val="103"/>
                <w:sz w:val="19"/>
                <w:szCs w:val="19"/>
              </w:rPr>
              <w:t>ль</w:t>
            </w:r>
            <w:r>
              <w:rPr>
                <w:rFonts w:ascii="Times New Roman" w:hAnsi="Times New Roman"/>
                <w:spacing w:val="1"/>
                <w:w w:val="103"/>
                <w:sz w:val="19"/>
                <w:szCs w:val="19"/>
              </w:rPr>
              <w:t>к</w:t>
            </w:r>
            <w:r>
              <w:rPr>
                <w:rFonts w:ascii="Times New Roman" w:hAnsi="Times New Roman"/>
                <w:w w:val="103"/>
                <w:sz w:val="19"/>
                <w:szCs w:val="19"/>
              </w:rPr>
              <w:t>о</w:t>
            </w:r>
            <w:r>
              <w:rPr>
                <w:rFonts w:ascii="Times New Roman" w:hAnsi="Times New Roman"/>
                <w:spacing w:val="66"/>
                <w:sz w:val="19"/>
                <w:szCs w:val="19"/>
              </w:rPr>
              <w:t xml:space="preserve"> </w:t>
            </w:r>
            <w:r>
              <w:rPr>
                <w:rFonts w:ascii="Times New Roman" w:hAnsi="Times New Roman"/>
                <w:spacing w:val="1"/>
                <w:w w:val="103"/>
                <w:sz w:val="19"/>
                <w:szCs w:val="19"/>
              </w:rPr>
              <w:t>з</w:t>
            </w:r>
            <w:r>
              <w:rPr>
                <w:rFonts w:ascii="Times New Roman" w:hAnsi="Times New Roman"/>
                <w:spacing w:val="2"/>
                <w:w w:val="103"/>
                <w:sz w:val="19"/>
                <w:szCs w:val="19"/>
              </w:rPr>
              <w:t>на</w:t>
            </w:r>
            <w:r>
              <w:rPr>
                <w:rFonts w:ascii="Times New Roman" w:hAnsi="Times New Roman"/>
                <w:spacing w:val="1"/>
                <w:w w:val="103"/>
                <w:sz w:val="19"/>
                <w:szCs w:val="19"/>
              </w:rPr>
              <w:t>н</w:t>
            </w:r>
            <w:r>
              <w:rPr>
                <w:rFonts w:ascii="Times New Roman" w:hAnsi="Times New Roman"/>
                <w:spacing w:val="2"/>
                <w:w w:val="103"/>
                <w:sz w:val="19"/>
                <w:szCs w:val="19"/>
              </w:rPr>
              <w:t>ий</w:t>
            </w:r>
            <w:r>
              <w:rPr>
                <w:rFonts w:ascii="Times New Roman" w:hAnsi="Times New Roman"/>
                <w:w w:val="103"/>
                <w:sz w:val="19"/>
                <w:szCs w:val="19"/>
              </w:rPr>
              <w:t>,</w:t>
            </w:r>
            <w:r>
              <w:rPr>
                <w:rFonts w:ascii="Times New Roman" w:hAnsi="Times New Roman"/>
                <w:sz w:val="19"/>
                <w:szCs w:val="19"/>
              </w:rPr>
              <w:t xml:space="preserve"> </w:t>
            </w:r>
            <w:r>
              <w:rPr>
                <w:rFonts w:ascii="Times New Roman" w:hAnsi="Times New Roman"/>
                <w:spacing w:val="1"/>
                <w:w w:val="103"/>
                <w:sz w:val="19"/>
                <w:szCs w:val="19"/>
              </w:rPr>
              <w:t>н</w:t>
            </w:r>
            <w:r>
              <w:rPr>
                <w:rFonts w:ascii="Times New Roman" w:hAnsi="Times New Roman"/>
                <w:w w:val="103"/>
                <w:sz w:val="19"/>
                <w:szCs w:val="19"/>
              </w:rPr>
              <w:t>о</w:t>
            </w:r>
            <w:r>
              <w:rPr>
                <w:rFonts w:ascii="Times New Roman" w:hAnsi="Times New Roman"/>
                <w:w w:val="103"/>
                <w:sz w:val="19"/>
                <w:szCs w:val="19"/>
              </w:rPr>
              <w:tab/>
              <w:t>и</w:t>
            </w:r>
            <w:r>
              <w:rPr>
                <w:rFonts w:ascii="Times New Roman" w:hAnsi="Times New Roman"/>
                <w:w w:val="103"/>
                <w:sz w:val="19"/>
                <w:szCs w:val="19"/>
              </w:rPr>
              <w:tab/>
            </w:r>
            <w:r>
              <w:rPr>
                <w:rFonts w:ascii="Times New Roman" w:hAnsi="Times New Roman"/>
                <w:spacing w:val="1"/>
                <w:w w:val="103"/>
                <w:sz w:val="19"/>
                <w:szCs w:val="19"/>
              </w:rPr>
              <w:t>ра</w:t>
            </w:r>
            <w:r>
              <w:rPr>
                <w:rFonts w:ascii="Times New Roman" w:hAnsi="Times New Roman"/>
                <w:spacing w:val="2"/>
                <w:w w:val="103"/>
                <w:sz w:val="19"/>
                <w:szCs w:val="19"/>
              </w:rPr>
              <w:t>з</w:t>
            </w:r>
            <w:r>
              <w:rPr>
                <w:rFonts w:ascii="Times New Roman" w:hAnsi="Times New Roman"/>
                <w:spacing w:val="1"/>
                <w:w w:val="103"/>
                <w:sz w:val="19"/>
                <w:szCs w:val="19"/>
              </w:rPr>
              <w:t>в</w:t>
            </w:r>
            <w:r>
              <w:rPr>
                <w:rFonts w:ascii="Times New Roman" w:hAnsi="Times New Roman"/>
                <w:spacing w:val="2"/>
                <w:w w:val="103"/>
                <w:sz w:val="19"/>
                <w:szCs w:val="19"/>
              </w:rPr>
              <w:t>ив</w:t>
            </w:r>
            <w:r>
              <w:rPr>
                <w:rFonts w:ascii="Times New Roman" w:hAnsi="Times New Roman"/>
                <w:spacing w:val="1"/>
                <w:w w:val="103"/>
                <w:sz w:val="19"/>
                <w:szCs w:val="19"/>
              </w:rPr>
              <w:t>а</w:t>
            </w:r>
            <w:r>
              <w:rPr>
                <w:rFonts w:ascii="Times New Roman" w:hAnsi="Times New Roman"/>
                <w:spacing w:val="2"/>
                <w:w w:val="103"/>
                <w:sz w:val="19"/>
                <w:szCs w:val="19"/>
              </w:rPr>
              <w:t>ю</w:t>
            </w:r>
            <w:r>
              <w:rPr>
                <w:rFonts w:ascii="Times New Roman" w:hAnsi="Times New Roman"/>
                <w:spacing w:val="3"/>
                <w:w w:val="103"/>
                <w:sz w:val="19"/>
                <w:szCs w:val="19"/>
              </w:rPr>
              <w:t>щ</w:t>
            </w:r>
            <w:r>
              <w:rPr>
                <w:rFonts w:ascii="Times New Roman" w:hAnsi="Times New Roman"/>
                <w:spacing w:val="1"/>
                <w:w w:val="103"/>
                <w:sz w:val="19"/>
                <w:szCs w:val="19"/>
              </w:rPr>
              <w:t>е</w:t>
            </w:r>
            <w:r>
              <w:rPr>
                <w:rFonts w:ascii="Times New Roman" w:hAnsi="Times New Roman"/>
                <w:spacing w:val="2"/>
                <w:w w:val="103"/>
                <w:sz w:val="19"/>
                <w:szCs w:val="19"/>
              </w:rPr>
              <w:t>г</w:t>
            </w:r>
            <w:r>
              <w:rPr>
                <w:rFonts w:ascii="Times New Roman" w:hAnsi="Times New Roman"/>
                <w:w w:val="103"/>
                <w:sz w:val="19"/>
                <w:szCs w:val="19"/>
              </w:rPr>
              <w:t>о</w:t>
            </w:r>
            <w:r>
              <w:rPr>
                <w:rFonts w:ascii="Times New Roman" w:hAnsi="Times New Roman"/>
                <w:w w:val="103"/>
                <w:sz w:val="19"/>
                <w:szCs w:val="19"/>
              </w:rPr>
              <w:tab/>
            </w:r>
            <w:r>
              <w:rPr>
                <w:rFonts w:ascii="Times New Roman" w:hAnsi="Times New Roman"/>
                <w:spacing w:val="1"/>
                <w:w w:val="103"/>
                <w:sz w:val="19"/>
                <w:szCs w:val="19"/>
              </w:rPr>
              <w:t>э</w:t>
            </w:r>
            <w:r>
              <w:rPr>
                <w:rFonts w:ascii="Times New Roman" w:hAnsi="Times New Roman"/>
                <w:spacing w:val="2"/>
                <w:w w:val="103"/>
                <w:sz w:val="19"/>
                <w:szCs w:val="19"/>
              </w:rPr>
              <w:t>ффе</w:t>
            </w:r>
            <w:r>
              <w:rPr>
                <w:rFonts w:ascii="Times New Roman" w:hAnsi="Times New Roman"/>
                <w:spacing w:val="1"/>
                <w:w w:val="103"/>
                <w:sz w:val="19"/>
                <w:szCs w:val="19"/>
              </w:rPr>
              <w:t>кт</w:t>
            </w:r>
            <w:r>
              <w:rPr>
                <w:rFonts w:ascii="Times New Roman" w:hAnsi="Times New Roman"/>
                <w:w w:val="103"/>
                <w:sz w:val="19"/>
                <w:szCs w:val="19"/>
              </w:rPr>
              <w:t>а</w:t>
            </w:r>
            <w:r>
              <w:rPr>
                <w:rFonts w:ascii="Times New Roman" w:hAnsi="Times New Roman"/>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б</w:t>
            </w:r>
            <w:r>
              <w:rPr>
                <w:rFonts w:ascii="Times New Roman" w:hAnsi="Times New Roman"/>
                <w:spacing w:val="1"/>
                <w:w w:val="103"/>
                <w:sz w:val="19"/>
                <w:szCs w:val="19"/>
              </w:rPr>
              <w:t>у</w:t>
            </w:r>
            <w:r>
              <w:rPr>
                <w:rFonts w:ascii="Times New Roman" w:hAnsi="Times New Roman"/>
                <w:spacing w:val="2"/>
                <w:w w:val="103"/>
                <w:sz w:val="19"/>
                <w:szCs w:val="19"/>
              </w:rPr>
              <w:t>ч</w:t>
            </w:r>
            <w:r>
              <w:rPr>
                <w:rFonts w:ascii="Times New Roman" w:hAnsi="Times New Roman"/>
                <w:spacing w:val="1"/>
                <w:w w:val="103"/>
                <w:sz w:val="19"/>
                <w:szCs w:val="19"/>
              </w:rPr>
              <w:t>е</w:t>
            </w:r>
            <w:r>
              <w:rPr>
                <w:rFonts w:ascii="Times New Roman" w:hAnsi="Times New Roman"/>
                <w:spacing w:val="2"/>
                <w:w w:val="103"/>
                <w:sz w:val="19"/>
                <w:szCs w:val="19"/>
              </w:rPr>
              <w:t>ни</w:t>
            </w:r>
            <w:r>
              <w:rPr>
                <w:rFonts w:ascii="Times New Roman" w:hAnsi="Times New Roman"/>
                <w:spacing w:val="1"/>
                <w:w w:val="103"/>
                <w:sz w:val="19"/>
                <w:szCs w:val="19"/>
              </w:rPr>
              <w:t>я</w:t>
            </w:r>
            <w:r>
              <w:rPr>
                <w:rFonts w:ascii="Times New Roman" w:hAnsi="Times New Roman"/>
                <w:w w:val="103"/>
                <w:sz w:val="19"/>
                <w:szCs w:val="19"/>
              </w:rPr>
              <w:t>.</w:t>
            </w:r>
            <w:r>
              <w:rPr>
                <w:rFonts w:ascii="Times New Roman" w:hAnsi="Times New Roman"/>
                <w:spacing w:val="19"/>
                <w:sz w:val="19"/>
                <w:szCs w:val="19"/>
              </w:rPr>
              <w:t xml:space="preserve"> </w:t>
            </w:r>
            <w:r>
              <w:rPr>
                <w:rFonts w:ascii="Times New Roman" w:hAnsi="Times New Roman"/>
                <w:spacing w:val="2"/>
                <w:w w:val="103"/>
                <w:sz w:val="19"/>
                <w:szCs w:val="19"/>
              </w:rPr>
              <w:t>З</w:t>
            </w:r>
            <w:r>
              <w:rPr>
                <w:rFonts w:ascii="Times New Roman" w:hAnsi="Times New Roman"/>
                <w:spacing w:val="1"/>
                <w:w w:val="103"/>
                <w:sz w:val="19"/>
                <w:szCs w:val="19"/>
              </w:rPr>
              <w:t>а</w:t>
            </w:r>
            <w:r>
              <w:rPr>
                <w:rFonts w:ascii="Times New Roman" w:hAnsi="Times New Roman"/>
                <w:spacing w:val="2"/>
                <w:w w:val="103"/>
                <w:sz w:val="19"/>
                <w:szCs w:val="19"/>
              </w:rPr>
              <w:t>д</w:t>
            </w:r>
            <w:r>
              <w:rPr>
                <w:rFonts w:ascii="Times New Roman" w:hAnsi="Times New Roman"/>
                <w:spacing w:val="1"/>
                <w:w w:val="103"/>
                <w:sz w:val="19"/>
                <w:szCs w:val="19"/>
              </w:rPr>
              <w:t>а</w:t>
            </w:r>
            <w:r>
              <w:rPr>
                <w:rFonts w:ascii="Times New Roman" w:hAnsi="Times New Roman"/>
                <w:spacing w:val="2"/>
                <w:w w:val="103"/>
                <w:sz w:val="19"/>
                <w:szCs w:val="19"/>
              </w:rPr>
              <w:t>ни</w:t>
            </w:r>
            <w:r>
              <w:rPr>
                <w:rFonts w:ascii="Times New Roman" w:hAnsi="Times New Roman"/>
                <w:w w:val="103"/>
                <w:sz w:val="19"/>
                <w:szCs w:val="19"/>
              </w:rPr>
              <w:t>я</w:t>
            </w:r>
            <w:r>
              <w:rPr>
                <w:rFonts w:ascii="Times New Roman" w:hAnsi="Times New Roman"/>
                <w:spacing w:val="20"/>
                <w:sz w:val="19"/>
                <w:szCs w:val="19"/>
              </w:rPr>
              <w:t xml:space="preserve"> </w:t>
            </w:r>
            <w:r>
              <w:rPr>
                <w:rFonts w:ascii="Times New Roman" w:hAnsi="Times New Roman"/>
                <w:spacing w:val="1"/>
                <w:w w:val="103"/>
                <w:sz w:val="19"/>
                <w:szCs w:val="19"/>
              </w:rPr>
              <w:t>р</w:t>
            </w:r>
            <w:r>
              <w:rPr>
                <w:rFonts w:ascii="Times New Roman" w:hAnsi="Times New Roman"/>
                <w:spacing w:val="2"/>
                <w:w w:val="103"/>
                <w:sz w:val="19"/>
                <w:szCs w:val="19"/>
              </w:rPr>
              <w:t>а</w:t>
            </w:r>
            <w:r>
              <w:rPr>
                <w:rFonts w:ascii="Times New Roman" w:hAnsi="Times New Roman"/>
                <w:spacing w:val="1"/>
                <w:w w:val="103"/>
                <w:sz w:val="19"/>
                <w:szCs w:val="19"/>
              </w:rPr>
              <w:t>з</w:t>
            </w:r>
            <w:r>
              <w:rPr>
                <w:rFonts w:ascii="Times New Roman" w:hAnsi="Times New Roman"/>
                <w:spacing w:val="2"/>
                <w:w w:val="103"/>
                <w:sz w:val="19"/>
                <w:szCs w:val="19"/>
              </w:rPr>
              <w:t>н</w:t>
            </w:r>
            <w:r>
              <w:rPr>
                <w:rFonts w:ascii="Times New Roman" w:hAnsi="Times New Roman"/>
                <w:spacing w:val="1"/>
                <w:w w:val="103"/>
                <w:sz w:val="19"/>
                <w:szCs w:val="19"/>
              </w:rPr>
              <w:t>ог</w:t>
            </w:r>
            <w:r>
              <w:rPr>
                <w:rFonts w:ascii="Times New Roman" w:hAnsi="Times New Roman"/>
                <w:w w:val="103"/>
                <w:sz w:val="19"/>
                <w:szCs w:val="19"/>
              </w:rPr>
              <w:t>о</w:t>
            </w:r>
            <w:r>
              <w:rPr>
                <w:rFonts w:ascii="Times New Roman" w:hAnsi="Times New Roman"/>
                <w:spacing w:val="20"/>
                <w:sz w:val="19"/>
                <w:szCs w:val="19"/>
              </w:rPr>
              <w:t xml:space="preserve"> </w:t>
            </w:r>
            <w:r>
              <w:rPr>
                <w:rFonts w:ascii="Times New Roman" w:hAnsi="Times New Roman"/>
                <w:spacing w:val="2"/>
                <w:w w:val="103"/>
                <w:sz w:val="19"/>
                <w:szCs w:val="19"/>
              </w:rPr>
              <w:t>ур</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w w:val="103"/>
                <w:sz w:val="19"/>
                <w:szCs w:val="19"/>
              </w:rPr>
              <w:t>-</w:t>
            </w:r>
            <w:r>
              <w:rPr>
                <w:rFonts w:ascii="Times New Roman" w:hAnsi="Times New Roman"/>
                <w:spacing w:val="1"/>
                <w:w w:val="103"/>
                <w:sz w:val="19"/>
                <w:szCs w:val="19"/>
              </w:rPr>
              <w:t>н</w:t>
            </w:r>
            <w:r>
              <w:rPr>
                <w:rFonts w:ascii="Times New Roman" w:hAnsi="Times New Roman"/>
                <w:spacing w:val="2"/>
                <w:w w:val="103"/>
                <w:sz w:val="19"/>
                <w:szCs w:val="19"/>
              </w:rPr>
              <w:t>я</w:t>
            </w:r>
            <w:r>
              <w:rPr>
                <w:rFonts w:ascii="Times New Roman" w:hAnsi="Times New Roman"/>
                <w:w w:val="103"/>
                <w:sz w:val="19"/>
                <w:szCs w:val="19"/>
              </w:rPr>
              <w:t>,</w:t>
            </w:r>
            <w:r>
              <w:rPr>
                <w:rFonts w:ascii="Times New Roman" w:hAnsi="Times New Roman"/>
                <w:spacing w:val="46"/>
                <w:sz w:val="19"/>
                <w:szCs w:val="19"/>
              </w:rPr>
              <w:t xml:space="preserve"> </w:t>
            </w:r>
            <w:r>
              <w:rPr>
                <w:rFonts w:ascii="Times New Roman" w:hAnsi="Times New Roman"/>
                <w:spacing w:val="1"/>
                <w:w w:val="103"/>
                <w:sz w:val="19"/>
                <w:szCs w:val="19"/>
              </w:rPr>
              <w:t>ка</w:t>
            </w:r>
            <w:r>
              <w:rPr>
                <w:rFonts w:ascii="Times New Roman" w:hAnsi="Times New Roman"/>
                <w:w w:val="103"/>
                <w:sz w:val="19"/>
                <w:szCs w:val="19"/>
              </w:rPr>
              <w:t>к</w:t>
            </w:r>
            <w:r>
              <w:rPr>
                <w:rFonts w:ascii="Times New Roman" w:hAnsi="Times New Roman"/>
                <w:spacing w:val="47"/>
                <w:sz w:val="19"/>
                <w:szCs w:val="19"/>
              </w:rPr>
              <w:t xml:space="preserve"> </w:t>
            </w:r>
            <w:r>
              <w:rPr>
                <w:rFonts w:ascii="Times New Roman" w:hAnsi="Times New Roman"/>
                <w:spacing w:val="2"/>
                <w:w w:val="103"/>
                <w:sz w:val="19"/>
                <w:szCs w:val="19"/>
              </w:rPr>
              <w:t>п</w:t>
            </w:r>
            <w:r>
              <w:rPr>
                <w:rFonts w:ascii="Times New Roman" w:hAnsi="Times New Roman"/>
                <w:w w:val="103"/>
                <w:sz w:val="19"/>
                <w:szCs w:val="19"/>
              </w:rPr>
              <w:t>о</w:t>
            </w:r>
            <w:r>
              <w:rPr>
                <w:rFonts w:ascii="Times New Roman" w:hAnsi="Times New Roman"/>
                <w:spacing w:val="46"/>
                <w:sz w:val="19"/>
                <w:szCs w:val="19"/>
              </w:rPr>
              <w:t xml:space="preserve"> </w:t>
            </w:r>
            <w:r>
              <w:rPr>
                <w:rFonts w:ascii="Times New Roman" w:hAnsi="Times New Roman"/>
                <w:spacing w:val="2"/>
                <w:w w:val="103"/>
                <w:sz w:val="19"/>
                <w:szCs w:val="19"/>
              </w:rPr>
              <w:t>с</w:t>
            </w:r>
            <w:r>
              <w:rPr>
                <w:rFonts w:ascii="Times New Roman" w:hAnsi="Times New Roman"/>
                <w:spacing w:val="1"/>
                <w:w w:val="103"/>
                <w:sz w:val="19"/>
                <w:szCs w:val="19"/>
              </w:rPr>
              <w:t>л</w:t>
            </w:r>
            <w:r>
              <w:rPr>
                <w:rFonts w:ascii="Times New Roman" w:hAnsi="Times New Roman"/>
                <w:spacing w:val="2"/>
                <w:w w:val="103"/>
                <w:sz w:val="19"/>
                <w:szCs w:val="19"/>
              </w:rPr>
              <w:t>ожн</w:t>
            </w:r>
            <w:r>
              <w:rPr>
                <w:rFonts w:ascii="Times New Roman" w:hAnsi="Times New Roman"/>
                <w:spacing w:val="1"/>
                <w:w w:val="103"/>
                <w:sz w:val="19"/>
                <w:szCs w:val="19"/>
              </w:rPr>
              <w:t>о</w:t>
            </w:r>
            <w:r>
              <w:rPr>
                <w:rFonts w:ascii="Times New Roman" w:hAnsi="Times New Roman"/>
                <w:spacing w:val="2"/>
                <w:w w:val="103"/>
                <w:sz w:val="19"/>
                <w:szCs w:val="19"/>
              </w:rPr>
              <w:t>с</w:t>
            </w:r>
            <w:r>
              <w:rPr>
                <w:rFonts w:ascii="Times New Roman" w:hAnsi="Times New Roman"/>
                <w:spacing w:val="1"/>
                <w:w w:val="103"/>
                <w:sz w:val="19"/>
                <w:szCs w:val="19"/>
              </w:rPr>
              <w:t>т</w:t>
            </w:r>
            <w:r>
              <w:rPr>
                <w:rFonts w:ascii="Times New Roman" w:hAnsi="Times New Roman"/>
                <w:w w:val="103"/>
                <w:sz w:val="19"/>
                <w:szCs w:val="19"/>
              </w:rPr>
              <w:t>и</w:t>
            </w:r>
            <w:r>
              <w:rPr>
                <w:rFonts w:ascii="Times New Roman" w:hAnsi="Times New Roman"/>
                <w:spacing w:val="47"/>
                <w:sz w:val="19"/>
                <w:szCs w:val="19"/>
              </w:rPr>
              <w:t xml:space="preserve"> </w:t>
            </w:r>
            <w:r>
              <w:rPr>
                <w:rFonts w:ascii="Times New Roman" w:hAnsi="Times New Roman"/>
                <w:spacing w:val="1"/>
                <w:w w:val="103"/>
                <w:sz w:val="19"/>
                <w:szCs w:val="19"/>
              </w:rPr>
              <w:t>(</w:t>
            </w:r>
            <w:proofErr w:type="gramStart"/>
            <w:r>
              <w:rPr>
                <w:rFonts w:ascii="Times New Roman" w:hAnsi="Times New Roman"/>
                <w:spacing w:val="1"/>
                <w:w w:val="103"/>
                <w:sz w:val="19"/>
                <w:szCs w:val="19"/>
              </w:rPr>
              <w:t>б</w:t>
            </w:r>
            <w:r>
              <w:rPr>
                <w:rFonts w:ascii="Times New Roman" w:hAnsi="Times New Roman"/>
                <w:spacing w:val="2"/>
                <w:w w:val="103"/>
                <w:sz w:val="19"/>
                <w:szCs w:val="19"/>
              </w:rPr>
              <w:t>а</w:t>
            </w:r>
            <w:r>
              <w:rPr>
                <w:rFonts w:ascii="Times New Roman" w:hAnsi="Times New Roman"/>
                <w:spacing w:val="1"/>
                <w:w w:val="103"/>
                <w:sz w:val="19"/>
                <w:szCs w:val="19"/>
              </w:rPr>
              <w:t>з</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ый</w:t>
            </w:r>
            <w:proofErr w:type="gramEnd"/>
            <w:r>
              <w:rPr>
                <w:rFonts w:ascii="Times New Roman" w:hAnsi="Times New Roman"/>
                <w:w w:val="103"/>
                <w:sz w:val="19"/>
                <w:szCs w:val="19"/>
              </w:rPr>
              <w:t>,</w:t>
            </w:r>
            <w:r>
              <w:rPr>
                <w:rFonts w:ascii="Times New Roman" w:hAnsi="Times New Roman"/>
                <w:sz w:val="19"/>
                <w:szCs w:val="19"/>
              </w:rPr>
              <w:t xml:space="preserve"> </w:t>
            </w:r>
            <w:r>
              <w:rPr>
                <w:rFonts w:ascii="Times New Roman" w:hAnsi="Times New Roman"/>
                <w:spacing w:val="1"/>
                <w:w w:val="103"/>
                <w:sz w:val="19"/>
                <w:szCs w:val="19"/>
              </w:rPr>
              <w:t>п</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3"/>
                <w:w w:val="103"/>
                <w:sz w:val="19"/>
                <w:szCs w:val="19"/>
              </w:rPr>
              <w:t>ы</w:t>
            </w:r>
            <w:r>
              <w:rPr>
                <w:rFonts w:ascii="Times New Roman" w:hAnsi="Times New Roman"/>
                <w:spacing w:val="2"/>
                <w:w w:val="103"/>
                <w:sz w:val="19"/>
                <w:szCs w:val="19"/>
              </w:rPr>
              <w:t>ш</w:t>
            </w:r>
            <w:r>
              <w:rPr>
                <w:rFonts w:ascii="Times New Roman" w:hAnsi="Times New Roman"/>
                <w:spacing w:val="1"/>
                <w:w w:val="103"/>
                <w:sz w:val="19"/>
                <w:szCs w:val="19"/>
              </w:rPr>
              <w:t>е</w:t>
            </w:r>
            <w:r>
              <w:rPr>
                <w:rFonts w:ascii="Times New Roman" w:hAnsi="Times New Roman"/>
                <w:spacing w:val="2"/>
                <w:w w:val="103"/>
                <w:sz w:val="19"/>
                <w:szCs w:val="19"/>
              </w:rPr>
              <w:t>нный</w:t>
            </w:r>
            <w:r>
              <w:rPr>
                <w:rFonts w:ascii="Times New Roman" w:hAnsi="Times New Roman"/>
                <w:spacing w:val="1"/>
                <w:w w:val="103"/>
                <w:sz w:val="19"/>
                <w:szCs w:val="19"/>
              </w:rPr>
              <w:t>)</w:t>
            </w:r>
            <w:r>
              <w:rPr>
                <w:rFonts w:ascii="Times New Roman" w:hAnsi="Times New Roman"/>
                <w:w w:val="103"/>
                <w:sz w:val="19"/>
                <w:szCs w:val="19"/>
              </w:rPr>
              <w:t>,</w:t>
            </w:r>
            <w:r>
              <w:rPr>
                <w:rFonts w:ascii="Times New Roman" w:hAnsi="Times New Roman"/>
                <w:spacing w:val="43"/>
                <w:sz w:val="19"/>
                <w:szCs w:val="19"/>
              </w:rPr>
              <w:t xml:space="preserve"> </w:t>
            </w:r>
            <w:r>
              <w:rPr>
                <w:rFonts w:ascii="Times New Roman" w:hAnsi="Times New Roman"/>
                <w:spacing w:val="1"/>
                <w:w w:val="103"/>
                <w:sz w:val="19"/>
                <w:szCs w:val="19"/>
              </w:rPr>
              <w:t>т</w:t>
            </w:r>
            <w:r>
              <w:rPr>
                <w:rFonts w:ascii="Times New Roman" w:hAnsi="Times New Roman"/>
                <w:spacing w:val="2"/>
                <w:w w:val="103"/>
                <w:sz w:val="19"/>
                <w:szCs w:val="19"/>
              </w:rPr>
              <w:t>а</w:t>
            </w:r>
            <w:r>
              <w:rPr>
                <w:rFonts w:ascii="Times New Roman" w:hAnsi="Times New Roman"/>
                <w:w w:val="103"/>
                <w:sz w:val="19"/>
                <w:szCs w:val="19"/>
              </w:rPr>
              <w:t>к</w:t>
            </w:r>
            <w:r>
              <w:rPr>
                <w:rFonts w:ascii="Times New Roman" w:hAnsi="Times New Roman"/>
                <w:spacing w:val="43"/>
                <w:sz w:val="19"/>
                <w:szCs w:val="19"/>
              </w:rPr>
              <w:t xml:space="preserve"> </w:t>
            </w:r>
            <w:r>
              <w:rPr>
                <w:rFonts w:ascii="Times New Roman" w:hAnsi="Times New Roman"/>
                <w:w w:val="103"/>
                <w:sz w:val="19"/>
                <w:szCs w:val="19"/>
              </w:rPr>
              <w:t>и</w:t>
            </w:r>
            <w:r>
              <w:rPr>
                <w:rFonts w:ascii="Times New Roman" w:hAnsi="Times New Roman"/>
                <w:spacing w:val="44"/>
                <w:sz w:val="19"/>
                <w:szCs w:val="19"/>
              </w:rPr>
              <w:t xml:space="preserve"> </w:t>
            </w:r>
            <w:r>
              <w:rPr>
                <w:rFonts w:ascii="Times New Roman" w:hAnsi="Times New Roman"/>
                <w:spacing w:val="2"/>
                <w:w w:val="103"/>
                <w:sz w:val="19"/>
                <w:szCs w:val="19"/>
              </w:rPr>
              <w:t>п</w:t>
            </w:r>
            <w:r>
              <w:rPr>
                <w:rFonts w:ascii="Times New Roman" w:hAnsi="Times New Roman"/>
                <w:w w:val="103"/>
                <w:sz w:val="19"/>
                <w:szCs w:val="19"/>
              </w:rPr>
              <w:t>о</w:t>
            </w:r>
            <w:r>
              <w:rPr>
                <w:rFonts w:ascii="Times New Roman" w:hAnsi="Times New Roman"/>
                <w:spacing w:val="44"/>
                <w:sz w:val="19"/>
                <w:szCs w:val="19"/>
              </w:rPr>
              <w:t xml:space="preserve"> </w:t>
            </w:r>
            <w:r>
              <w:rPr>
                <w:rFonts w:ascii="Times New Roman" w:hAnsi="Times New Roman"/>
                <w:spacing w:val="1"/>
                <w:w w:val="103"/>
                <w:sz w:val="19"/>
                <w:szCs w:val="19"/>
              </w:rPr>
              <w:t>у</w:t>
            </w:r>
            <w:r>
              <w:rPr>
                <w:rFonts w:ascii="Times New Roman" w:hAnsi="Times New Roman"/>
                <w:spacing w:val="2"/>
                <w:w w:val="103"/>
                <w:sz w:val="19"/>
                <w:szCs w:val="19"/>
              </w:rPr>
              <w:t>ро</w:t>
            </w:r>
            <w:r>
              <w:rPr>
                <w:rFonts w:ascii="Times New Roman" w:hAnsi="Times New Roman"/>
                <w:spacing w:val="1"/>
                <w:w w:val="103"/>
                <w:sz w:val="19"/>
                <w:szCs w:val="19"/>
              </w:rPr>
              <w:t>в</w:t>
            </w:r>
            <w:r>
              <w:rPr>
                <w:rFonts w:ascii="Times New Roman" w:hAnsi="Times New Roman"/>
                <w:spacing w:val="2"/>
                <w:w w:val="103"/>
                <w:sz w:val="19"/>
                <w:szCs w:val="19"/>
              </w:rPr>
              <w:t>н</w:t>
            </w:r>
            <w:r>
              <w:rPr>
                <w:rFonts w:ascii="Times New Roman" w:hAnsi="Times New Roman"/>
                <w:w w:val="103"/>
                <w:sz w:val="19"/>
                <w:szCs w:val="19"/>
              </w:rPr>
              <w:t>ю</w:t>
            </w:r>
            <w:r>
              <w:rPr>
                <w:rFonts w:ascii="Times New Roman" w:hAnsi="Times New Roman"/>
                <w:sz w:val="19"/>
                <w:szCs w:val="19"/>
              </w:rPr>
              <w:t xml:space="preserve"> </w:t>
            </w:r>
            <w:r>
              <w:rPr>
                <w:rFonts w:ascii="Times New Roman" w:hAnsi="Times New Roman"/>
                <w:spacing w:val="1"/>
                <w:w w:val="103"/>
                <w:sz w:val="19"/>
                <w:szCs w:val="19"/>
              </w:rPr>
              <w:t>о</w:t>
            </w:r>
            <w:r>
              <w:rPr>
                <w:rFonts w:ascii="Times New Roman" w:hAnsi="Times New Roman"/>
                <w:spacing w:val="2"/>
                <w:w w:val="103"/>
                <w:sz w:val="19"/>
                <w:szCs w:val="19"/>
              </w:rPr>
              <w:t>п</w:t>
            </w:r>
            <w:r>
              <w:rPr>
                <w:rFonts w:ascii="Times New Roman" w:hAnsi="Times New Roman"/>
                <w:spacing w:val="1"/>
                <w:w w:val="103"/>
                <w:sz w:val="19"/>
                <w:szCs w:val="19"/>
              </w:rPr>
              <w:t>о</w:t>
            </w:r>
            <w:r>
              <w:rPr>
                <w:rFonts w:ascii="Times New Roman" w:hAnsi="Times New Roman"/>
                <w:spacing w:val="2"/>
                <w:w w:val="103"/>
                <w:sz w:val="19"/>
                <w:szCs w:val="19"/>
              </w:rPr>
              <w:t>с</w:t>
            </w:r>
            <w:r>
              <w:rPr>
                <w:rFonts w:ascii="Times New Roman" w:hAnsi="Times New Roman"/>
                <w:spacing w:val="1"/>
                <w:w w:val="103"/>
                <w:sz w:val="19"/>
                <w:szCs w:val="19"/>
              </w:rPr>
              <w:t>р</w:t>
            </w:r>
            <w:r>
              <w:rPr>
                <w:rFonts w:ascii="Times New Roman" w:hAnsi="Times New Roman"/>
                <w:spacing w:val="2"/>
                <w:w w:val="103"/>
                <w:sz w:val="19"/>
                <w:szCs w:val="19"/>
              </w:rPr>
              <w:t>е</w:t>
            </w:r>
            <w:r>
              <w:rPr>
                <w:rFonts w:ascii="Times New Roman" w:hAnsi="Times New Roman"/>
                <w:spacing w:val="1"/>
                <w:w w:val="103"/>
                <w:sz w:val="19"/>
                <w:szCs w:val="19"/>
              </w:rPr>
              <w:t>д</w:t>
            </w:r>
            <w:r>
              <w:rPr>
                <w:rFonts w:ascii="Times New Roman" w:hAnsi="Times New Roman"/>
                <w:spacing w:val="2"/>
                <w:w w:val="103"/>
                <w:sz w:val="19"/>
                <w:szCs w:val="19"/>
              </w:rPr>
              <w:t>с</w:t>
            </w:r>
            <w:r>
              <w:rPr>
                <w:rFonts w:ascii="Times New Roman" w:hAnsi="Times New Roman"/>
                <w:spacing w:val="1"/>
                <w:w w:val="103"/>
                <w:sz w:val="19"/>
                <w:szCs w:val="19"/>
              </w:rPr>
              <w:t>т</w:t>
            </w:r>
            <w:r>
              <w:rPr>
                <w:rFonts w:ascii="Times New Roman" w:hAnsi="Times New Roman"/>
                <w:spacing w:val="2"/>
                <w:w w:val="103"/>
                <w:sz w:val="19"/>
                <w:szCs w:val="19"/>
              </w:rPr>
              <w:t>в</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spacing w:val="1"/>
                <w:w w:val="103"/>
                <w:sz w:val="19"/>
                <w:szCs w:val="19"/>
              </w:rPr>
              <w:t>а</w:t>
            </w:r>
            <w:r>
              <w:rPr>
                <w:rFonts w:ascii="Times New Roman" w:hAnsi="Times New Roman"/>
                <w:spacing w:val="2"/>
                <w:w w:val="103"/>
                <w:sz w:val="19"/>
                <w:szCs w:val="19"/>
              </w:rPr>
              <w:t>ни</w:t>
            </w:r>
            <w:r>
              <w:rPr>
                <w:rFonts w:ascii="Times New Roman" w:hAnsi="Times New Roman"/>
                <w:w w:val="103"/>
                <w:sz w:val="19"/>
                <w:szCs w:val="19"/>
              </w:rPr>
              <w:t>я</w:t>
            </w:r>
            <w:r>
              <w:rPr>
                <w:rFonts w:ascii="Times New Roman" w:hAnsi="Times New Roman"/>
                <w:spacing w:val="55"/>
                <w:sz w:val="19"/>
                <w:szCs w:val="19"/>
              </w:rPr>
              <w:t xml:space="preserve"> </w:t>
            </w:r>
            <w:r>
              <w:rPr>
                <w:rFonts w:ascii="Times New Roman" w:hAnsi="Times New Roman"/>
                <w:spacing w:val="1"/>
                <w:w w:val="103"/>
                <w:sz w:val="19"/>
                <w:szCs w:val="19"/>
              </w:rPr>
              <w:t>(</w:t>
            </w:r>
            <w:r>
              <w:rPr>
                <w:rFonts w:ascii="Times New Roman" w:hAnsi="Times New Roman"/>
                <w:spacing w:val="2"/>
                <w:w w:val="103"/>
                <w:sz w:val="19"/>
                <w:szCs w:val="19"/>
              </w:rPr>
              <w:t>ф</w:t>
            </w:r>
            <w:r>
              <w:rPr>
                <w:rFonts w:ascii="Times New Roman" w:hAnsi="Times New Roman"/>
                <w:spacing w:val="1"/>
                <w:w w:val="103"/>
                <w:sz w:val="19"/>
                <w:szCs w:val="19"/>
              </w:rPr>
              <w:t>о</w:t>
            </w:r>
            <w:r>
              <w:rPr>
                <w:rFonts w:ascii="Times New Roman" w:hAnsi="Times New Roman"/>
                <w:spacing w:val="2"/>
                <w:w w:val="103"/>
                <w:sz w:val="19"/>
                <w:szCs w:val="19"/>
              </w:rPr>
              <w:t>рм</w:t>
            </w:r>
            <w:r>
              <w:rPr>
                <w:rFonts w:ascii="Times New Roman" w:hAnsi="Times New Roman"/>
                <w:spacing w:val="1"/>
                <w:w w:val="103"/>
                <w:sz w:val="19"/>
                <w:szCs w:val="19"/>
              </w:rPr>
              <w:t>а</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ный</w:t>
            </w:r>
            <w:r>
              <w:rPr>
                <w:rFonts w:ascii="Times New Roman" w:hAnsi="Times New Roman"/>
                <w:w w:val="103"/>
                <w:sz w:val="19"/>
                <w:szCs w:val="19"/>
              </w:rPr>
              <w:t>,</w:t>
            </w:r>
            <w:r>
              <w:rPr>
                <w:rFonts w:ascii="Times New Roman" w:hAnsi="Times New Roman"/>
                <w:sz w:val="19"/>
                <w:szCs w:val="19"/>
              </w:rPr>
              <w:t xml:space="preserve"> </w:t>
            </w:r>
            <w:r>
              <w:rPr>
                <w:rFonts w:ascii="Times New Roman" w:hAnsi="Times New Roman"/>
                <w:spacing w:val="1"/>
                <w:w w:val="103"/>
                <w:sz w:val="19"/>
                <w:szCs w:val="19"/>
              </w:rPr>
              <w:t>ре</w:t>
            </w:r>
            <w:r>
              <w:rPr>
                <w:rFonts w:ascii="Times New Roman" w:hAnsi="Times New Roman"/>
                <w:spacing w:val="2"/>
                <w:w w:val="103"/>
                <w:sz w:val="19"/>
                <w:szCs w:val="19"/>
              </w:rPr>
              <w:t>фл</w:t>
            </w:r>
            <w:r>
              <w:rPr>
                <w:rFonts w:ascii="Times New Roman" w:hAnsi="Times New Roman"/>
                <w:spacing w:val="1"/>
                <w:w w:val="103"/>
                <w:sz w:val="19"/>
                <w:szCs w:val="19"/>
              </w:rPr>
              <w:t>е</w:t>
            </w:r>
            <w:r>
              <w:rPr>
                <w:rFonts w:ascii="Times New Roman" w:hAnsi="Times New Roman"/>
                <w:spacing w:val="2"/>
                <w:w w:val="103"/>
                <w:sz w:val="19"/>
                <w:szCs w:val="19"/>
              </w:rPr>
              <w:t>к</w:t>
            </w:r>
            <w:r>
              <w:rPr>
                <w:rFonts w:ascii="Times New Roman" w:hAnsi="Times New Roman"/>
                <w:spacing w:val="1"/>
                <w:w w:val="103"/>
                <w:sz w:val="19"/>
                <w:szCs w:val="19"/>
              </w:rPr>
              <w:t>с</w:t>
            </w:r>
            <w:r>
              <w:rPr>
                <w:rFonts w:ascii="Times New Roman" w:hAnsi="Times New Roman"/>
                <w:spacing w:val="2"/>
                <w:w w:val="103"/>
                <w:sz w:val="19"/>
                <w:szCs w:val="19"/>
              </w:rPr>
              <w:t>ивный</w:t>
            </w:r>
            <w:r>
              <w:rPr>
                <w:rFonts w:ascii="Times New Roman" w:hAnsi="Times New Roman"/>
                <w:w w:val="103"/>
                <w:sz w:val="19"/>
                <w:szCs w:val="19"/>
              </w:rPr>
              <w:t>,</w:t>
            </w:r>
            <w:r>
              <w:rPr>
                <w:rFonts w:ascii="Times New Roman" w:hAnsi="Times New Roman"/>
                <w:spacing w:val="3"/>
                <w:sz w:val="19"/>
                <w:szCs w:val="19"/>
              </w:rPr>
              <w:t xml:space="preserve"> </w:t>
            </w:r>
            <w:r>
              <w:rPr>
                <w:rFonts w:ascii="Times New Roman" w:hAnsi="Times New Roman"/>
                <w:spacing w:val="2"/>
                <w:w w:val="103"/>
                <w:sz w:val="19"/>
                <w:szCs w:val="19"/>
              </w:rPr>
              <w:t>р</w:t>
            </w:r>
            <w:r>
              <w:rPr>
                <w:rFonts w:ascii="Times New Roman" w:hAnsi="Times New Roman"/>
                <w:spacing w:val="1"/>
                <w:w w:val="103"/>
                <w:sz w:val="19"/>
                <w:szCs w:val="19"/>
              </w:rPr>
              <w:t>ес</w:t>
            </w:r>
            <w:r>
              <w:rPr>
                <w:rFonts w:ascii="Times New Roman" w:hAnsi="Times New Roman"/>
                <w:spacing w:val="2"/>
                <w:w w:val="103"/>
                <w:sz w:val="19"/>
                <w:szCs w:val="19"/>
              </w:rPr>
              <w:t>ур</w:t>
            </w:r>
            <w:r>
              <w:rPr>
                <w:rFonts w:ascii="Times New Roman" w:hAnsi="Times New Roman"/>
                <w:spacing w:val="1"/>
                <w:w w:val="103"/>
                <w:sz w:val="19"/>
                <w:szCs w:val="19"/>
              </w:rPr>
              <w:t>с</w:t>
            </w:r>
            <w:r>
              <w:rPr>
                <w:rFonts w:ascii="Times New Roman" w:hAnsi="Times New Roman"/>
                <w:spacing w:val="2"/>
                <w:w w:val="103"/>
                <w:sz w:val="19"/>
                <w:szCs w:val="19"/>
              </w:rPr>
              <w:t>ный</w:t>
            </w:r>
            <w:r>
              <w:rPr>
                <w:rFonts w:ascii="Times New Roman" w:hAnsi="Times New Roman"/>
                <w:w w:val="103"/>
                <w:sz w:val="19"/>
                <w:szCs w:val="19"/>
              </w:rPr>
              <w:t>)</w:t>
            </w:r>
          </w:p>
          <w:p w:rsidR="00B42B97" w:rsidRDefault="00B42B97" w:rsidP="00B42B97">
            <w:pPr>
              <w:widowControl w:val="0"/>
              <w:tabs>
                <w:tab w:val="left" w:pos="455"/>
                <w:tab w:val="left" w:pos="762"/>
                <w:tab w:val="left" w:pos="2189"/>
              </w:tabs>
              <w:autoSpaceDE w:val="0"/>
              <w:autoSpaceDN w:val="0"/>
              <w:adjustRightInd w:val="0"/>
              <w:spacing w:before="65" w:after="0" w:line="253" w:lineRule="auto"/>
              <w:ind w:right="22"/>
              <w:jc w:val="both"/>
              <w:rPr>
                <w:rFonts w:ascii="Times New Roman" w:hAnsi="Times New Roman"/>
                <w:sz w:val="24"/>
                <w:szCs w:val="24"/>
              </w:rPr>
            </w:pP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5" w:lineRule="auto"/>
              <w:ind w:left="48" w:right="24"/>
              <w:jc w:val="both"/>
              <w:rPr>
                <w:rFonts w:ascii="Times New Roman" w:hAnsi="Times New Roman"/>
                <w:sz w:val="24"/>
                <w:szCs w:val="24"/>
              </w:rPr>
            </w:pPr>
            <w:r>
              <w:rPr>
                <w:rFonts w:ascii="Times New Roman" w:hAnsi="Times New Roman"/>
                <w:spacing w:val="2"/>
                <w:w w:val="103"/>
                <w:sz w:val="19"/>
                <w:szCs w:val="19"/>
              </w:rPr>
              <w:t>Оц</w:t>
            </w:r>
            <w:r>
              <w:rPr>
                <w:rFonts w:ascii="Times New Roman" w:hAnsi="Times New Roman"/>
                <w:spacing w:val="1"/>
                <w:w w:val="103"/>
                <w:sz w:val="19"/>
                <w:szCs w:val="19"/>
              </w:rPr>
              <w:t>е</w:t>
            </w:r>
            <w:r>
              <w:rPr>
                <w:rFonts w:ascii="Times New Roman" w:hAnsi="Times New Roman"/>
                <w:spacing w:val="2"/>
                <w:w w:val="103"/>
                <w:sz w:val="19"/>
                <w:szCs w:val="19"/>
              </w:rPr>
              <w:t>н</w:t>
            </w:r>
            <w:r>
              <w:rPr>
                <w:rFonts w:ascii="Times New Roman" w:hAnsi="Times New Roman"/>
                <w:spacing w:val="1"/>
                <w:w w:val="103"/>
                <w:sz w:val="19"/>
                <w:szCs w:val="19"/>
              </w:rPr>
              <w:t>и</w:t>
            </w:r>
            <w:r>
              <w:rPr>
                <w:rFonts w:ascii="Times New Roman" w:hAnsi="Times New Roman"/>
                <w:spacing w:val="2"/>
                <w:w w:val="103"/>
                <w:sz w:val="19"/>
                <w:szCs w:val="19"/>
              </w:rPr>
              <w:t>в</w:t>
            </w:r>
            <w:r>
              <w:rPr>
                <w:rFonts w:ascii="Times New Roman" w:hAnsi="Times New Roman"/>
                <w:spacing w:val="1"/>
                <w:w w:val="103"/>
                <w:sz w:val="19"/>
                <w:szCs w:val="19"/>
              </w:rPr>
              <w:t>а</w:t>
            </w:r>
            <w:r>
              <w:rPr>
                <w:rFonts w:ascii="Times New Roman" w:hAnsi="Times New Roman"/>
                <w:spacing w:val="2"/>
                <w:w w:val="103"/>
                <w:sz w:val="19"/>
                <w:szCs w:val="19"/>
              </w:rPr>
              <w:t>ни</w:t>
            </w:r>
            <w:r>
              <w:rPr>
                <w:rFonts w:ascii="Times New Roman" w:hAnsi="Times New Roman"/>
                <w:w w:val="103"/>
                <w:sz w:val="19"/>
                <w:szCs w:val="19"/>
              </w:rPr>
              <w:t>е</w:t>
            </w:r>
            <w:r>
              <w:rPr>
                <w:rFonts w:ascii="Times New Roman" w:hAnsi="Times New Roman"/>
                <w:spacing w:val="119"/>
                <w:sz w:val="19"/>
                <w:szCs w:val="19"/>
              </w:rPr>
              <w:t xml:space="preserve"> </w:t>
            </w:r>
            <w:r>
              <w:rPr>
                <w:rFonts w:ascii="Times New Roman" w:hAnsi="Times New Roman"/>
                <w:spacing w:val="2"/>
                <w:w w:val="103"/>
                <w:sz w:val="19"/>
                <w:szCs w:val="19"/>
              </w:rPr>
              <w:t>м</w:t>
            </w:r>
            <w:r>
              <w:rPr>
                <w:rFonts w:ascii="Times New Roman" w:hAnsi="Times New Roman"/>
                <w:spacing w:val="1"/>
                <w:w w:val="103"/>
                <w:sz w:val="19"/>
                <w:szCs w:val="19"/>
              </w:rPr>
              <w:t>н</w:t>
            </w:r>
            <w:r>
              <w:rPr>
                <w:rFonts w:ascii="Times New Roman" w:hAnsi="Times New Roman"/>
                <w:spacing w:val="2"/>
                <w:w w:val="103"/>
                <w:sz w:val="19"/>
                <w:szCs w:val="19"/>
              </w:rPr>
              <w:t>о</w:t>
            </w:r>
            <w:r>
              <w:rPr>
                <w:rFonts w:ascii="Times New Roman" w:hAnsi="Times New Roman"/>
                <w:spacing w:val="1"/>
                <w:w w:val="103"/>
                <w:sz w:val="19"/>
                <w:szCs w:val="19"/>
              </w:rPr>
              <w:t>г</w:t>
            </w:r>
            <w:r>
              <w:rPr>
                <w:rFonts w:ascii="Times New Roman" w:hAnsi="Times New Roman"/>
                <w:spacing w:val="2"/>
                <w:w w:val="103"/>
                <w:sz w:val="19"/>
                <w:szCs w:val="19"/>
              </w:rPr>
              <w:t>о</w:t>
            </w:r>
            <w:r>
              <w:rPr>
                <w:rFonts w:ascii="Times New Roman" w:hAnsi="Times New Roman"/>
                <w:spacing w:val="1"/>
                <w:w w:val="103"/>
                <w:sz w:val="19"/>
                <w:szCs w:val="19"/>
              </w:rPr>
              <w:t>б</w:t>
            </w:r>
            <w:r>
              <w:rPr>
                <w:rFonts w:ascii="Times New Roman" w:hAnsi="Times New Roman"/>
                <w:spacing w:val="2"/>
                <w:w w:val="103"/>
                <w:sz w:val="19"/>
                <w:szCs w:val="19"/>
              </w:rPr>
              <w:t>а</w:t>
            </w:r>
            <w:r>
              <w:rPr>
                <w:rFonts w:ascii="Times New Roman" w:hAnsi="Times New Roman"/>
                <w:spacing w:val="1"/>
                <w:w w:val="103"/>
                <w:sz w:val="19"/>
                <w:szCs w:val="19"/>
              </w:rPr>
              <w:t>л</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но</w:t>
            </w:r>
            <w:r>
              <w:rPr>
                <w:rFonts w:ascii="Times New Roman" w:hAnsi="Times New Roman"/>
                <w:spacing w:val="1"/>
                <w:w w:val="103"/>
                <w:sz w:val="19"/>
                <w:szCs w:val="19"/>
              </w:rPr>
              <w:t>е</w:t>
            </w:r>
            <w:r>
              <w:rPr>
                <w:rFonts w:ascii="Times New Roman" w:hAnsi="Times New Roman"/>
                <w:w w:val="103"/>
                <w:sz w:val="19"/>
                <w:szCs w:val="19"/>
              </w:rPr>
              <w:t>,</w:t>
            </w:r>
            <w:r>
              <w:rPr>
                <w:rFonts w:ascii="Times New Roman" w:hAnsi="Times New Roman"/>
                <w:sz w:val="19"/>
                <w:szCs w:val="19"/>
              </w:rPr>
              <w:t xml:space="preserve"> </w:t>
            </w:r>
            <w:r>
              <w:rPr>
                <w:rFonts w:ascii="Times New Roman" w:hAnsi="Times New Roman"/>
                <w:spacing w:val="1"/>
                <w:w w:val="103"/>
                <w:sz w:val="19"/>
                <w:szCs w:val="19"/>
              </w:rPr>
              <w:t>от</w:t>
            </w:r>
            <w:r>
              <w:rPr>
                <w:rFonts w:ascii="Times New Roman" w:hAnsi="Times New Roman"/>
                <w:spacing w:val="2"/>
                <w:w w:val="103"/>
                <w:sz w:val="19"/>
                <w:szCs w:val="19"/>
              </w:rPr>
              <w:t>д</w:t>
            </w:r>
            <w:r>
              <w:rPr>
                <w:rFonts w:ascii="Times New Roman" w:hAnsi="Times New Roman"/>
                <w:spacing w:val="1"/>
                <w:w w:val="103"/>
                <w:sz w:val="19"/>
                <w:szCs w:val="19"/>
              </w:rPr>
              <w:t>е</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н</w:t>
            </w:r>
            <w:r>
              <w:rPr>
                <w:rFonts w:ascii="Times New Roman" w:hAnsi="Times New Roman"/>
                <w:w w:val="103"/>
                <w:sz w:val="19"/>
                <w:szCs w:val="19"/>
              </w:rPr>
              <w:t>о</w:t>
            </w:r>
            <w:r>
              <w:rPr>
                <w:rFonts w:ascii="Times New Roman" w:hAnsi="Times New Roman"/>
                <w:spacing w:val="58"/>
                <w:sz w:val="19"/>
                <w:szCs w:val="19"/>
              </w:rPr>
              <w:t xml:space="preserve"> </w:t>
            </w:r>
            <w:r>
              <w:rPr>
                <w:rFonts w:ascii="Times New Roman" w:hAnsi="Times New Roman"/>
                <w:spacing w:val="2"/>
                <w:w w:val="103"/>
                <w:sz w:val="19"/>
                <w:szCs w:val="19"/>
              </w:rPr>
              <w:t>п</w:t>
            </w:r>
            <w:r>
              <w:rPr>
                <w:rFonts w:ascii="Times New Roman" w:hAnsi="Times New Roman"/>
                <w:w w:val="103"/>
                <w:sz w:val="19"/>
                <w:szCs w:val="19"/>
              </w:rPr>
              <w:t>о</w:t>
            </w:r>
            <w:r>
              <w:rPr>
                <w:rFonts w:ascii="Times New Roman" w:hAnsi="Times New Roman"/>
                <w:spacing w:val="58"/>
                <w:sz w:val="19"/>
                <w:szCs w:val="19"/>
              </w:rPr>
              <w:t xml:space="preserve"> </w:t>
            </w:r>
            <w:r>
              <w:rPr>
                <w:rFonts w:ascii="Times New Roman" w:hAnsi="Times New Roman"/>
                <w:spacing w:val="2"/>
                <w:w w:val="103"/>
                <w:sz w:val="19"/>
                <w:szCs w:val="19"/>
              </w:rPr>
              <w:t>у</w:t>
            </w:r>
            <w:r>
              <w:rPr>
                <w:rFonts w:ascii="Times New Roman" w:hAnsi="Times New Roman"/>
                <w:spacing w:val="1"/>
                <w:w w:val="103"/>
                <w:sz w:val="19"/>
                <w:szCs w:val="19"/>
              </w:rPr>
              <w:t>р</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ням</w:t>
            </w:r>
            <w:r>
              <w:rPr>
                <w:rFonts w:ascii="Times New Roman" w:hAnsi="Times New Roman"/>
                <w:w w:val="103"/>
                <w:sz w:val="19"/>
                <w:szCs w:val="19"/>
              </w:rPr>
              <w:t>.</w:t>
            </w:r>
            <w:r>
              <w:rPr>
                <w:rFonts w:ascii="Times New Roman" w:hAnsi="Times New Roman"/>
                <w:spacing w:val="57"/>
                <w:sz w:val="19"/>
                <w:szCs w:val="19"/>
              </w:rPr>
              <w:t xml:space="preserve"> </w:t>
            </w:r>
            <w:proofErr w:type="gramStart"/>
            <w:r>
              <w:rPr>
                <w:rFonts w:ascii="Times New Roman" w:hAnsi="Times New Roman"/>
                <w:spacing w:val="2"/>
                <w:w w:val="103"/>
                <w:sz w:val="19"/>
                <w:szCs w:val="19"/>
              </w:rPr>
              <w:t>Ср</w:t>
            </w:r>
            <w:r>
              <w:rPr>
                <w:rFonts w:ascii="Times New Roman" w:hAnsi="Times New Roman"/>
                <w:spacing w:val="1"/>
                <w:w w:val="103"/>
                <w:sz w:val="19"/>
                <w:szCs w:val="19"/>
              </w:rPr>
              <w:t>а</w:t>
            </w:r>
            <w:r>
              <w:rPr>
                <w:rFonts w:ascii="Times New Roman" w:hAnsi="Times New Roman"/>
                <w:spacing w:val="2"/>
                <w:w w:val="103"/>
                <w:sz w:val="19"/>
                <w:szCs w:val="19"/>
              </w:rPr>
              <w:t>в</w:t>
            </w:r>
            <w:r>
              <w:rPr>
                <w:rFonts w:ascii="Times New Roman" w:hAnsi="Times New Roman"/>
                <w:w w:val="103"/>
                <w:sz w:val="19"/>
                <w:szCs w:val="19"/>
              </w:rPr>
              <w:t>-</w:t>
            </w:r>
            <w:r>
              <w:rPr>
                <w:rFonts w:ascii="Times New Roman" w:hAnsi="Times New Roman"/>
                <w:spacing w:val="1"/>
                <w:w w:val="103"/>
                <w:sz w:val="19"/>
                <w:szCs w:val="19"/>
              </w:rPr>
              <w:t>н</w:t>
            </w:r>
            <w:r>
              <w:rPr>
                <w:rFonts w:ascii="Times New Roman" w:hAnsi="Times New Roman"/>
                <w:spacing w:val="2"/>
                <w:w w:val="103"/>
                <w:sz w:val="19"/>
                <w:szCs w:val="19"/>
              </w:rPr>
              <w:t>е</w:t>
            </w:r>
            <w:r>
              <w:rPr>
                <w:rFonts w:ascii="Times New Roman" w:hAnsi="Times New Roman"/>
                <w:spacing w:val="1"/>
                <w:w w:val="103"/>
                <w:sz w:val="19"/>
                <w:szCs w:val="19"/>
              </w:rPr>
              <w:t>н</w:t>
            </w:r>
            <w:r>
              <w:rPr>
                <w:rFonts w:ascii="Times New Roman" w:hAnsi="Times New Roman"/>
                <w:spacing w:val="2"/>
                <w:w w:val="103"/>
                <w:sz w:val="19"/>
                <w:szCs w:val="19"/>
              </w:rPr>
              <w:t>и</w:t>
            </w:r>
            <w:r>
              <w:rPr>
                <w:rFonts w:ascii="Times New Roman" w:hAnsi="Times New Roman"/>
                <w:w w:val="103"/>
                <w:sz w:val="19"/>
                <w:szCs w:val="19"/>
              </w:rPr>
              <w:t>е</w:t>
            </w:r>
            <w:proofErr w:type="gramEnd"/>
            <w:r>
              <w:rPr>
                <w:rFonts w:ascii="Times New Roman" w:hAnsi="Times New Roman"/>
                <w:spacing w:val="43"/>
                <w:sz w:val="19"/>
                <w:szCs w:val="19"/>
              </w:rPr>
              <w:t xml:space="preserve"> </w:t>
            </w:r>
            <w:r>
              <w:rPr>
                <w:rFonts w:ascii="Times New Roman" w:hAnsi="Times New Roman"/>
                <w:spacing w:val="2"/>
                <w:w w:val="103"/>
                <w:sz w:val="19"/>
                <w:szCs w:val="19"/>
              </w:rPr>
              <w:t>р</w:t>
            </w:r>
            <w:r>
              <w:rPr>
                <w:rFonts w:ascii="Times New Roman" w:hAnsi="Times New Roman"/>
                <w:spacing w:val="1"/>
                <w:w w:val="103"/>
                <w:sz w:val="19"/>
                <w:szCs w:val="19"/>
              </w:rPr>
              <w:t>е</w:t>
            </w:r>
            <w:r>
              <w:rPr>
                <w:rFonts w:ascii="Times New Roman" w:hAnsi="Times New Roman"/>
                <w:spacing w:val="2"/>
                <w:w w:val="103"/>
                <w:sz w:val="19"/>
                <w:szCs w:val="19"/>
              </w:rPr>
              <w:t>з</w:t>
            </w:r>
            <w:r>
              <w:rPr>
                <w:rFonts w:ascii="Times New Roman" w:hAnsi="Times New Roman"/>
                <w:spacing w:val="1"/>
                <w:w w:val="103"/>
                <w:sz w:val="19"/>
                <w:szCs w:val="19"/>
              </w:rPr>
              <w:t>у</w:t>
            </w:r>
            <w:r>
              <w:rPr>
                <w:rFonts w:ascii="Times New Roman" w:hAnsi="Times New Roman"/>
                <w:spacing w:val="2"/>
                <w:w w:val="103"/>
                <w:sz w:val="19"/>
                <w:szCs w:val="19"/>
              </w:rPr>
              <w:t>л</w:t>
            </w:r>
            <w:r>
              <w:rPr>
                <w:rFonts w:ascii="Times New Roman" w:hAnsi="Times New Roman"/>
                <w:spacing w:val="1"/>
                <w:w w:val="103"/>
                <w:sz w:val="19"/>
                <w:szCs w:val="19"/>
              </w:rPr>
              <w:t>ь</w:t>
            </w:r>
            <w:r>
              <w:rPr>
                <w:rFonts w:ascii="Times New Roman" w:hAnsi="Times New Roman"/>
                <w:spacing w:val="2"/>
                <w:w w:val="103"/>
                <w:sz w:val="19"/>
                <w:szCs w:val="19"/>
              </w:rPr>
              <w:t>т</w:t>
            </w:r>
            <w:r>
              <w:rPr>
                <w:rFonts w:ascii="Times New Roman" w:hAnsi="Times New Roman"/>
                <w:spacing w:val="1"/>
                <w:w w:val="103"/>
                <w:sz w:val="19"/>
                <w:szCs w:val="19"/>
              </w:rPr>
              <w:t>ат</w:t>
            </w:r>
            <w:r>
              <w:rPr>
                <w:rFonts w:ascii="Times New Roman" w:hAnsi="Times New Roman"/>
                <w:spacing w:val="2"/>
                <w:w w:val="103"/>
                <w:sz w:val="19"/>
                <w:szCs w:val="19"/>
              </w:rPr>
              <w:t>о</w:t>
            </w:r>
            <w:r>
              <w:rPr>
                <w:rFonts w:ascii="Times New Roman" w:hAnsi="Times New Roman"/>
                <w:w w:val="103"/>
                <w:sz w:val="19"/>
                <w:szCs w:val="19"/>
              </w:rPr>
              <w:t>в</w:t>
            </w:r>
            <w:r>
              <w:rPr>
                <w:rFonts w:ascii="Times New Roman" w:hAnsi="Times New Roman"/>
                <w:spacing w:val="43"/>
                <w:sz w:val="19"/>
                <w:szCs w:val="19"/>
              </w:rPr>
              <w:t xml:space="preserve"> </w:t>
            </w:r>
            <w:r>
              <w:rPr>
                <w:rFonts w:ascii="Times New Roman" w:hAnsi="Times New Roman"/>
                <w:spacing w:val="2"/>
                <w:w w:val="103"/>
                <w:sz w:val="19"/>
                <w:szCs w:val="19"/>
              </w:rPr>
              <w:t>с</w:t>
            </w:r>
            <w:r>
              <w:rPr>
                <w:rFonts w:ascii="Times New Roman" w:hAnsi="Times New Roman"/>
                <w:spacing w:val="1"/>
                <w:w w:val="103"/>
                <w:sz w:val="19"/>
                <w:szCs w:val="19"/>
              </w:rPr>
              <w:t>та</w:t>
            </w:r>
            <w:r>
              <w:rPr>
                <w:rFonts w:ascii="Times New Roman" w:hAnsi="Times New Roman"/>
                <w:spacing w:val="2"/>
                <w:w w:val="103"/>
                <w:sz w:val="19"/>
                <w:szCs w:val="19"/>
              </w:rPr>
              <w:t>р</w:t>
            </w:r>
            <w:r>
              <w:rPr>
                <w:rFonts w:ascii="Times New Roman" w:hAnsi="Times New Roman"/>
                <w:spacing w:val="1"/>
                <w:w w:val="103"/>
                <w:sz w:val="19"/>
                <w:szCs w:val="19"/>
              </w:rPr>
              <w:t>т</w:t>
            </w:r>
            <w:r>
              <w:rPr>
                <w:rFonts w:ascii="Times New Roman" w:hAnsi="Times New Roman"/>
                <w:spacing w:val="2"/>
                <w:w w:val="103"/>
                <w:sz w:val="19"/>
                <w:szCs w:val="19"/>
              </w:rPr>
              <w:t>о</w:t>
            </w:r>
            <w:r>
              <w:rPr>
                <w:rFonts w:ascii="Times New Roman" w:hAnsi="Times New Roman"/>
                <w:spacing w:val="1"/>
                <w:w w:val="103"/>
                <w:sz w:val="19"/>
                <w:szCs w:val="19"/>
              </w:rPr>
              <w:t>в</w:t>
            </w:r>
            <w:r>
              <w:rPr>
                <w:rFonts w:ascii="Times New Roman" w:hAnsi="Times New Roman"/>
                <w:spacing w:val="2"/>
                <w:w w:val="103"/>
                <w:sz w:val="19"/>
                <w:szCs w:val="19"/>
              </w:rPr>
              <w:t>о</w:t>
            </w:r>
            <w:r>
              <w:rPr>
                <w:rFonts w:ascii="Times New Roman" w:hAnsi="Times New Roman"/>
                <w:w w:val="103"/>
                <w:sz w:val="19"/>
                <w:szCs w:val="19"/>
              </w:rPr>
              <w:t>й</w:t>
            </w:r>
            <w:r>
              <w:rPr>
                <w:rFonts w:ascii="Times New Roman" w:hAnsi="Times New Roman"/>
                <w:sz w:val="19"/>
                <w:szCs w:val="19"/>
              </w:rPr>
              <w:t xml:space="preserve"> </w:t>
            </w:r>
            <w:r>
              <w:rPr>
                <w:rFonts w:ascii="Times New Roman" w:hAnsi="Times New Roman"/>
                <w:w w:val="103"/>
                <w:sz w:val="19"/>
                <w:szCs w:val="19"/>
              </w:rPr>
              <w:t>и</w:t>
            </w:r>
            <w:r>
              <w:rPr>
                <w:rFonts w:ascii="Times New Roman" w:hAnsi="Times New Roman"/>
                <w:spacing w:val="4"/>
                <w:sz w:val="19"/>
                <w:szCs w:val="19"/>
              </w:rPr>
              <w:t xml:space="preserve"> </w:t>
            </w:r>
            <w:r>
              <w:rPr>
                <w:rFonts w:ascii="Times New Roman" w:hAnsi="Times New Roman"/>
                <w:spacing w:val="1"/>
                <w:w w:val="103"/>
                <w:sz w:val="19"/>
                <w:szCs w:val="19"/>
              </w:rPr>
              <w:t>и</w:t>
            </w:r>
            <w:r>
              <w:rPr>
                <w:rFonts w:ascii="Times New Roman" w:hAnsi="Times New Roman"/>
                <w:spacing w:val="2"/>
                <w:w w:val="103"/>
                <w:sz w:val="19"/>
                <w:szCs w:val="19"/>
              </w:rPr>
              <w:t>т</w:t>
            </w:r>
            <w:r>
              <w:rPr>
                <w:rFonts w:ascii="Times New Roman" w:hAnsi="Times New Roman"/>
                <w:spacing w:val="1"/>
                <w:w w:val="103"/>
                <w:sz w:val="19"/>
                <w:szCs w:val="19"/>
              </w:rPr>
              <w:t>о</w:t>
            </w:r>
            <w:r>
              <w:rPr>
                <w:rFonts w:ascii="Times New Roman" w:hAnsi="Times New Roman"/>
                <w:spacing w:val="2"/>
                <w:w w:val="103"/>
                <w:sz w:val="19"/>
                <w:szCs w:val="19"/>
              </w:rPr>
              <w:t>г</w:t>
            </w:r>
            <w:r>
              <w:rPr>
                <w:rFonts w:ascii="Times New Roman" w:hAnsi="Times New Roman"/>
                <w:spacing w:val="1"/>
                <w:w w:val="103"/>
                <w:sz w:val="19"/>
                <w:szCs w:val="19"/>
              </w:rPr>
              <w:t>о</w:t>
            </w:r>
            <w:r>
              <w:rPr>
                <w:rFonts w:ascii="Times New Roman" w:hAnsi="Times New Roman"/>
                <w:spacing w:val="2"/>
                <w:w w:val="103"/>
                <w:sz w:val="19"/>
                <w:szCs w:val="19"/>
              </w:rPr>
              <w:t>в</w:t>
            </w:r>
            <w:r>
              <w:rPr>
                <w:rFonts w:ascii="Times New Roman" w:hAnsi="Times New Roman"/>
                <w:spacing w:val="1"/>
                <w:w w:val="103"/>
                <w:sz w:val="19"/>
                <w:szCs w:val="19"/>
              </w:rPr>
              <w:t>о</w:t>
            </w:r>
            <w:r>
              <w:rPr>
                <w:rFonts w:ascii="Times New Roman" w:hAnsi="Times New Roman"/>
                <w:w w:val="103"/>
                <w:sz w:val="19"/>
                <w:szCs w:val="19"/>
              </w:rPr>
              <w:t>й</w:t>
            </w:r>
            <w:r>
              <w:rPr>
                <w:rFonts w:ascii="Times New Roman" w:hAnsi="Times New Roman"/>
                <w:spacing w:val="5"/>
                <w:sz w:val="19"/>
                <w:szCs w:val="19"/>
              </w:rPr>
              <w:t xml:space="preserve"> </w:t>
            </w:r>
            <w:r>
              <w:rPr>
                <w:rFonts w:ascii="Times New Roman" w:hAnsi="Times New Roman"/>
                <w:spacing w:val="1"/>
                <w:w w:val="103"/>
                <w:sz w:val="19"/>
                <w:szCs w:val="19"/>
              </w:rPr>
              <w:t>р</w:t>
            </w:r>
            <w:r>
              <w:rPr>
                <w:rFonts w:ascii="Times New Roman" w:hAnsi="Times New Roman"/>
                <w:spacing w:val="2"/>
                <w:w w:val="103"/>
                <w:sz w:val="19"/>
                <w:szCs w:val="19"/>
              </w:rPr>
              <w:t>а</w:t>
            </w:r>
            <w:r>
              <w:rPr>
                <w:rFonts w:ascii="Times New Roman" w:hAnsi="Times New Roman"/>
                <w:spacing w:val="1"/>
                <w:w w:val="103"/>
                <w:sz w:val="19"/>
                <w:szCs w:val="19"/>
              </w:rPr>
              <w:t>б</w:t>
            </w:r>
            <w:r>
              <w:rPr>
                <w:rFonts w:ascii="Times New Roman" w:hAnsi="Times New Roman"/>
                <w:spacing w:val="2"/>
                <w:w w:val="103"/>
                <w:sz w:val="19"/>
                <w:szCs w:val="19"/>
              </w:rPr>
              <w:t>о</w:t>
            </w:r>
            <w:r>
              <w:rPr>
                <w:rFonts w:ascii="Times New Roman" w:hAnsi="Times New Roman"/>
                <w:spacing w:val="1"/>
                <w:w w:val="103"/>
                <w:sz w:val="19"/>
                <w:szCs w:val="19"/>
              </w:rPr>
              <w:t>т</w:t>
            </w:r>
            <w:r>
              <w:rPr>
                <w:rFonts w:ascii="Times New Roman" w:hAnsi="Times New Roman"/>
                <w:spacing w:val="2"/>
                <w:w w:val="103"/>
                <w:sz w:val="19"/>
                <w:szCs w:val="19"/>
              </w:rPr>
              <w:t>ы</w:t>
            </w:r>
            <w:r>
              <w:rPr>
                <w:rFonts w:ascii="Times New Roman" w:hAnsi="Times New Roman"/>
                <w:w w:val="103"/>
                <w:sz w:val="19"/>
                <w:szCs w:val="19"/>
              </w:rPr>
              <w:t>.</w:t>
            </w:r>
          </w:p>
          <w:p w:rsidR="00B42B97" w:rsidRDefault="00B42B97" w:rsidP="00B42B97">
            <w:pPr>
              <w:widowControl w:val="0"/>
              <w:autoSpaceDE w:val="0"/>
              <w:autoSpaceDN w:val="0"/>
              <w:adjustRightInd w:val="0"/>
              <w:spacing w:before="65" w:after="0" w:line="255" w:lineRule="auto"/>
              <w:ind w:left="48" w:right="24"/>
              <w:jc w:val="both"/>
              <w:rPr>
                <w:rFonts w:ascii="Times New Roman" w:hAnsi="Times New Roman"/>
                <w:sz w:val="24"/>
                <w:szCs w:val="24"/>
              </w:rPr>
            </w:pPr>
          </w:p>
        </w:tc>
      </w:tr>
      <w:tr w:rsidR="00B42B97" w:rsidTr="00B42B97">
        <w:trPr>
          <w:trHeight w:hRule="exact" w:val="2318"/>
        </w:trPr>
        <w:tc>
          <w:tcPr>
            <w:tcW w:w="336"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r>
              <w:rPr>
                <w:rFonts w:ascii="Times New Roman" w:hAnsi="Times New Roman"/>
                <w:spacing w:val="1"/>
                <w:w w:val="103"/>
                <w:sz w:val="19"/>
                <w:szCs w:val="19"/>
              </w:rPr>
              <w:t>7</w:t>
            </w:r>
            <w:r>
              <w:rPr>
                <w:rFonts w:ascii="Times New Roman" w:hAnsi="Times New Roman"/>
                <w:w w:val="103"/>
                <w:sz w:val="19"/>
                <w:szCs w:val="19"/>
              </w:rPr>
              <w:t>.</w:t>
            </w:r>
          </w:p>
          <w:p w:rsidR="00B42B97" w:rsidRDefault="00B42B97" w:rsidP="00B42B97">
            <w:pPr>
              <w:widowControl w:val="0"/>
              <w:autoSpaceDE w:val="0"/>
              <w:autoSpaceDN w:val="0"/>
              <w:adjustRightInd w:val="0"/>
              <w:spacing w:before="70" w:after="0" w:line="240" w:lineRule="auto"/>
              <w:ind w:left="43" w:right="-20"/>
              <w:rPr>
                <w:rFonts w:ascii="Times New Roman" w:hAnsi="Times New Roman"/>
                <w:sz w:val="24"/>
                <w:szCs w:val="24"/>
              </w:rPr>
            </w:pPr>
          </w:p>
        </w:tc>
        <w:tc>
          <w:tcPr>
            <w:tcW w:w="1747"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436"/>
              </w:tabs>
              <w:autoSpaceDE w:val="0"/>
              <w:autoSpaceDN w:val="0"/>
              <w:adjustRightInd w:val="0"/>
              <w:spacing w:before="65" w:after="0" w:line="255" w:lineRule="auto"/>
              <w:ind w:left="48" w:right="23"/>
              <w:jc w:val="both"/>
              <w:rPr>
                <w:rFonts w:ascii="Times New Roman" w:hAnsi="Times New Roman"/>
                <w:sz w:val="24"/>
                <w:szCs w:val="24"/>
              </w:rPr>
            </w:pPr>
            <w:r>
              <w:rPr>
                <w:rFonts w:ascii="Times New Roman" w:hAnsi="Times New Roman"/>
                <w:spacing w:val="2"/>
                <w:w w:val="103"/>
                <w:sz w:val="19"/>
                <w:szCs w:val="19"/>
              </w:rPr>
              <w:t>П</w:t>
            </w:r>
            <w:r>
              <w:rPr>
                <w:rFonts w:ascii="Times New Roman" w:hAnsi="Times New Roman"/>
                <w:spacing w:val="1"/>
                <w:w w:val="103"/>
                <w:sz w:val="19"/>
                <w:szCs w:val="19"/>
              </w:rPr>
              <w:t>р</w:t>
            </w:r>
            <w:r>
              <w:rPr>
                <w:rFonts w:ascii="Times New Roman" w:hAnsi="Times New Roman"/>
                <w:spacing w:val="2"/>
                <w:w w:val="103"/>
                <w:sz w:val="19"/>
                <w:szCs w:val="19"/>
              </w:rPr>
              <w:t>е</w:t>
            </w:r>
            <w:r>
              <w:rPr>
                <w:rFonts w:ascii="Times New Roman" w:hAnsi="Times New Roman"/>
                <w:spacing w:val="1"/>
                <w:w w:val="103"/>
                <w:sz w:val="19"/>
                <w:szCs w:val="19"/>
              </w:rPr>
              <w:t>д</w:t>
            </w:r>
            <w:r>
              <w:rPr>
                <w:rFonts w:ascii="Times New Roman" w:hAnsi="Times New Roman"/>
                <w:spacing w:val="2"/>
                <w:w w:val="103"/>
                <w:sz w:val="19"/>
                <w:szCs w:val="19"/>
              </w:rPr>
              <w:t>ъя</w:t>
            </w:r>
            <w:r>
              <w:rPr>
                <w:rFonts w:ascii="Times New Roman" w:hAnsi="Times New Roman"/>
                <w:spacing w:val="1"/>
                <w:w w:val="103"/>
                <w:sz w:val="19"/>
                <w:szCs w:val="19"/>
              </w:rPr>
              <w:t>в</w:t>
            </w:r>
            <w:r>
              <w:rPr>
                <w:rFonts w:ascii="Times New Roman" w:hAnsi="Times New Roman"/>
                <w:spacing w:val="2"/>
                <w:w w:val="103"/>
                <w:sz w:val="19"/>
                <w:szCs w:val="19"/>
              </w:rPr>
              <w:t>л</w:t>
            </w:r>
            <w:r>
              <w:rPr>
                <w:rFonts w:ascii="Times New Roman" w:hAnsi="Times New Roman"/>
                <w:spacing w:val="1"/>
                <w:w w:val="103"/>
                <w:sz w:val="19"/>
                <w:szCs w:val="19"/>
              </w:rPr>
              <w:t>е</w:t>
            </w:r>
            <w:r>
              <w:rPr>
                <w:rFonts w:ascii="Times New Roman" w:hAnsi="Times New Roman"/>
                <w:spacing w:val="2"/>
                <w:w w:val="103"/>
                <w:sz w:val="19"/>
                <w:szCs w:val="19"/>
              </w:rPr>
              <w:t>ни</w:t>
            </w:r>
            <w:r>
              <w:rPr>
                <w:rFonts w:ascii="Times New Roman" w:hAnsi="Times New Roman"/>
                <w:w w:val="103"/>
                <w:sz w:val="19"/>
                <w:szCs w:val="19"/>
              </w:rPr>
              <w:t>е</w:t>
            </w:r>
            <w:r>
              <w:rPr>
                <w:rFonts w:ascii="Times New Roman" w:hAnsi="Times New Roman"/>
                <w:spacing w:val="71"/>
                <w:sz w:val="19"/>
                <w:szCs w:val="19"/>
              </w:rPr>
              <w:t xml:space="preserve"> </w:t>
            </w:r>
            <w:r>
              <w:rPr>
                <w:rFonts w:ascii="Times New Roman" w:hAnsi="Times New Roman"/>
                <w:spacing w:val="1"/>
                <w:w w:val="103"/>
                <w:sz w:val="19"/>
                <w:szCs w:val="19"/>
              </w:rPr>
              <w:t>(</w:t>
            </w:r>
            <w:proofErr w:type="gramStart"/>
            <w:r>
              <w:rPr>
                <w:rFonts w:ascii="Times New Roman" w:hAnsi="Times New Roman"/>
                <w:spacing w:val="1"/>
                <w:w w:val="103"/>
                <w:sz w:val="19"/>
                <w:szCs w:val="19"/>
              </w:rPr>
              <w:t>д</w:t>
            </w:r>
            <w:r>
              <w:rPr>
                <w:rFonts w:ascii="Times New Roman" w:hAnsi="Times New Roman"/>
                <w:spacing w:val="2"/>
                <w:w w:val="103"/>
                <w:sz w:val="19"/>
                <w:szCs w:val="19"/>
              </w:rPr>
              <w:t>е</w:t>
            </w:r>
            <w:r>
              <w:rPr>
                <w:rFonts w:ascii="Times New Roman" w:hAnsi="Times New Roman"/>
                <w:w w:val="103"/>
                <w:sz w:val="19"/>
                <w:szCs w:val="19"/>
              </w:rPr>
              <w:t>-</w:t>
            </w:r>
            <w:r>
              <w:rPr>
                <w:rFonts w:ascii="Times New Roman" w:hAnsi="Times New Roman"/>
                <w:spacing w:val="1"/>
                <w:w w:val="103"/>
                <w:sz w:val="19"/>
                <w:szCs w:val="19"/>
              </w:rPr>
              <w:t>м</w:t>
            </w:r>
            <w:r>
              <w:rPr>
                <w:rFonts w:ascii="Times New Roman" w:hAnsi="Times New Roman"/>
                <w:spacing w:val="2"/>
                <w:w w:val="103"/>
                <w:sz w:val="19"/>
                <w:szCs w:val="19"/>
              </w:rPr>
              <w:t>он</w:t>
            </w:r>
            <w:r>
              <w:rPr>
                <w:rFonts w:ascii="Times New Roman" w:hAnsi="Times New Roman"/>
                <w:spacing w:val="1"/>
                <w:w w:val="103"/>
                <w:sz w:val="19"/>
                <w:szCs w:val="19"/>
              </w:rPr>
              <w:t>с</w:t>
            </w:r>
            <w:r>
              <w:rPr>
                <w:rFonts w:ascii="Times New Roman" w:hAnsi="Times New Roman"/>
                <w:spacing w:val="2"/>
                <w:w w:val="103"/>
                <w:sz w:val="19"/>
                <w:szCs w:val="19"/>
              </w:rPr>
              <w:t>т</w:t>
            </w:r>
            <w:r>
              <w:rPr>
                <w:rFonts w:ascii="Times New Roman" w:hAnsi="Times New Roman"/>
                <w:spacing w:val="1"/>
                <w:w w:val="103"/>
                <w:sz w:val="19"/>
                <w:szCs w:val="19"/>
              </w:rPr>
              <w:t>р</w:t>
            </w:r>
            <w:r>
              <w:rPr>
                <w:rFonts w:ascii="Times New Roman" w:hAnsi="Times New Roman"/>
                <w:spacing w:val="2"/>
                <w:w w:val="103"/>
                <w:sz w:val="19"/>
                <w:szCs w:val="19"/>
              </w:rPr>
              <w:t>а</w:t>
            </w:r>
            <w:r>
              <w:rPr>
                <w:rFonts w:ascii="Times New Roman" w:hAnsi="Times New Roman"/>
                <w:spacing w:val="1"/>
                <w:w w:val="103"/>
                <w:sz w:val="19"/>
                <w:szCs w:val="19"/>
              </w:rPr>
              <w:t>ц</w:t>
            </w:r>
            <w:r>
              <w:rPr>
                <w:rFonts w:ascii="Times New Roman" w:hAnsi="Times New Roman"/>
                <w:spacing w:val="2"/>
                <w:w w:val="103"/>
                <w:sz w:val="19"/>
                <w:szCs w:val="19"/>
              </w:rPr>
              <w:t>ия</w:t>
            </w:r>
            <w:proofErr w:type="gramEnd"/>
            <w:r>
              <w:rPr>
                <w:rFonts w:ascii="Times New Roman" w:hAnsi="Times New Roman"/>
                <w:w w:val="103"/>
                <w:sz w:val="19"/>
                <w:szCs w:val="19"/>
              </w:rPr>
              <w:t>)</w:t>
            </w:r>
            <w:r>
              <w:rPr>
                <w:rFonts w:ascii="Times New Roman" w:hAnsi="Times New Roman"/>
                <w:w w:val="103"/>
                <w:sz w:val="19"/>
                <w:szCs w:val="19"/>
              </w:rPr>
              <w:tab/>
            </w:r>
            <w:r>
              <w:rPr>
                <w:rFonts w:ascii="Times New Roman" w:hAnsi="Times New Roman"/>
                <w:spacing w:val="1"/>
                <w:w w:val="103"/>
                <w:sz w:val="19"/>
                <w:szCs w:val="19"/>
              </w:rPr>
              <w:t>д</w:t>
            </w:r>
            <w:r>
              <w:rPr>
                <w:rFonts w:ascii="Times New Roman" w:hAnsi="Times New Roman"/>
                <w:spacing w:val="2"/>
                <w:w w:val="103"/>
                <w:sz w:val="19"/>
                <w:szCs w:val="19"/>
              </w:rPr>
              <w:t>о</w:t>
            </w:r>
            <w:r>
              <w:rPr>
                <w:rFonts w:ascii="Times New Roman" w:hAnsi="Times New Roman"/>
                <w:w w:val="103"/>
                <w:sz w:val="19"/>
                <w:szCs w:val="19"/>
              </w:rPr>
              <w:t>-</w:t>
            </w:r>
            <w:r>
              <w:rPr>
                <w:rFonts w:ascii="Times New Roman" w:hAnsi="Times New Roman"/>
                <w:spacing w:val="1"/>
                <w:w w:val="103"/>
                <w:sz w:val="19"/>
                <w:szCs w:val="19"/>
              </w:rPr>
              <w:t>ст</w:t>
            </w:r>
            <w:r>
              <w:rPr>
                <w:rFonts w:ascii="Times New Roman" w:hAnsi="Times New Roman"/>
                <w:spacing w:val="2"/>
                <w:w w:val="103"/>
                <w:sz w:val="19"/>
                <w:szCs w:val="19"/>
              </w:rPr>
              <w:t>иже</w:t>
            </w:r>
            <w:r>
              <w:rPr>
                <w:rFonts w:ascii="Times New Roman" w:hAnsi="Times New Roman"/>
                <w:spacing w:val="1"/>
                <w:w w:val="103"/>
                <w:sz w:val="19"/>
                <w:szCs w:val="19"/>
              </w:rPr>
              <w:t>н</w:t>
            </w:r>
            <w:r>
              <w:rPr>
                <w:rFonts w:ascii="Times New Roman" w:hAnsi="Times New Roman"/>
                <w:spacing w:val="2"/>
                <w:w w:val="103"/>
                <w:sz w:val="19"/>
                <w:szCs w:val="19"/>
              </w:rPr>
              <w:t>и</w:t>
            </w:r>
            <w:r>
              <w:rPr>
                <w:rFonts w:ascii="Times New Roman" w:hAnsi="Times New Roman"/>
                <w:w w:val="103"/>
                <w:sz w:val="19"/>
                <w:szCs w:val="19"/>
              </w:rPr>
              <w:t>й</w:t>
            </w:r>
            <w:r>
              <w:rPr>
                <w:rFonts w:ascii="Times New Roman" w:hAnsi="Times New Roman"/>
                <w:spacing w:val="91"/>
                <w:sz w:val="19"/>
                <w:szCs w:val="19"/>
              </w:rPr>
              <w:t xml:space="preserve"> </w:t>
            </w:r>
            <w:r>
              <w:rPr>
                <w:rFonts w:ascii="Times New Roman" w:hAnsi="Times New Roman"/>
                <w:spacing w:val="2"/>
                <w:w w:val="103"/>
                <w:sz w:val="19"/>
                <w:szCs w:val="19"/>
              </w:rPr>
              <w:t>у</w:t>
            </w:r>
            <w:r>
              <w:rPr>
                <w:rFonts w:ascii="Times New Roman" w:hAnsi="Times New Roman"/>
                <w:spacing w:val="1"/>
                <w:w w:val="103"/>
                <w:sz w:val="19"/>
                <w:szCs w:val="19"/>
              </w:rPr>
              <w:t>ч</w:t>
            </w:r>
            <w:r>
              <w:rPr>
                <w:rFonts w:ascii="Times New Roman" w:hAnsi="Times New Roman"/>
                <w:spacing w:val="2"/>
                <w:w w:val="103"/>
                <w:sz w:val="19"/>
                <w:szCs w:val="19"/>
              </w:rPr>
              <w:t>е</w:t>
            </w:r>
            <w:r>
              <w:rPr>
                <w:rFonts w:ascii="Times New Roman" w:hAnsi="Times New Roman"/>
                <w:spacing w:val="1"/>
                <w:w w:val="103"/>
                <w:sz w:val="19"/>
                <w:szCs w:val="19"/>
              </w:rPr>
              <w:t>н</w:t>
            </w:r>
            <w:r>
              <w:rPr>
                <w:rFonts w:ascii="Times New Roman" w:hAnsi="Times New Roman"/>
                <w:spacing w:val="2"/>
                <w:w w:val="103"/>
                <w:sz w:val="19"/>
                <w:szCs w:val="19"/>
              </w:rPr>
              <w:t>ик</w:t>
            </w:r>
            <w:r>
              <w:rPr>
                <w:rFonts w:ascii="Times New Roman" w:hAnsi="Times New Roman"/>
                <w:w w:val="103"/>
                <w:sz w:val="19"/>
                <w:szCs w:val="19"/>
              </w:rPr>
              <w:t>а</w:t>
            </w:r>
            <w:r>
              <w:rPr>
                <w:rFonts w:ascii="Times New Roman" w:hAnsi="Times New Roman"/>
                <w:sz w:val="19"/>
                <w:szCs w:val="19"/>
              </w:rPr>
              <w:t xml:space="preserve"> </w:t>
            </w:r>
            <w:r>
              <w:rPr>
                <w:rFonts w:ascii="Times New Roman" w:hAnsi="Times New Roman"/>
                <w:spacing w:val="1"/>
                <w:w w:val="103"/>
                <w:sz w:val="19"/>
                <w:szCs w:val="19"/>
              </w:rPr>
              <w:t>з</w:t>
            </w:r>
            <w:r>
              <w:rPr>
                <w:rFonts w:ascii="Times New Roman" w:hAnsi="Times New Roman"/>
                <w:w w:val="103"/>
                <w:sz w:val="19"/>
                <w:szCs w:val="19"/>
              </w:rPr>
              <w:t>а</w:t>
            </w:r>
            <w:r>
              <w:rPr>
                <w:rFonts w:ascii="Times New Roman" w:hAnsi="Times New Roman"/>
                <w:spacing w:val="4"/>
                <w:sz w:val="19"/>
                <w:szCs w:val="19"/>
              </w:rPr>
              <w:t xml:space="preserve"> </w:t>
            </w:r>
            <w:r>
              <w:rPr>
                <w:rFonts w:ascii="Times New Roman" w:hAnsi="Times New Roman"/>
                <w:spacing w:val="1"/>
                <w:w w:val="103"/>
                <w:sz w:val="19"/>
                <w:szCs w:val="19"/>
              </w:rPr>
              <w:t>г</w:t>
            </w:r>
            <w:r>
              <w:rPr>
                <w:rFonts w:ascii="Times New Roman" w:hAnsi="Times New Roman"/>
                <w:spacing w:val="2"/>
                <w:w w:val="103"/>
                <w:sz w:val="19"/>
                <w:szCs w:val="19"/>
              </w:rPr>
              <w:t>о</w:t>
            </w:r>
            <w:r>
              <w:rPr>
                <w:rFonts w:ascii="Times New Roman" w:hAnsi="Times New Roman"/>
                <w:spacing w:val="1"/>
                <w:w w:val="103"/>
                <w:sz w:val="19"/>
                <w:szCs w:val="19"/>
              </w:rPr>
              <w:t>д</w:t>
            </w:r>
            <w:r>
              <w:rPr>
                <w:rFonts w:ascii="Times New Roman" w:hAnsi="Times New Roman"/>
                <w:w w:val="103"/>
                <w:sz w:val="19"/>
                <w:szCs w:val="19"/>
              </w:rPr>
              <w:t>.</w:t>
            </w:r>
          </w:p>
          <w:p w:rsidR="00B42B97" w:rsidRDefault="00B42B97" w:rsidP="00B42B97">
            <w:pPr>
              <w:widowControl w:val="0"/>
              <w:tabs>
                <w:tab w:val="left" w:pos="1436"/>
              </w:tabs>
              <w:autoSpaceDE w:val="0"/>
              <w:autoSpaceDN w:val="0"/>
              <w:adjustRightInd w:val="0"/>
              <w:spacing w:before="65" w:after="0" w:line="255" w:lineRule="auto"/>
              <w:ind w:left="48" w:right="23"/>
              <w:jc w:val="both"/>
              <w:rPr>
                <w:rFonts w:ascii="Times New Roman" w:hAnsi="Times New Roman"/>
                <w:sz w:val="24"/>
                <w:szCs w:val="24"/>
              </w:rPr>
            </w:pPr>
          </w:p>
        </w:tc>
        <w:tc>
          <w:tcPr>
            <w:tcW w:w="2059"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70" w:after="0" w:line="240" w:lineRule="auto"/>
              <w:ind w:left="48" w:right="-20"/>
              <w:rPr>
                <w:rFonts w:ascii="Times New Roman" w:hAnsi="Times New Roman"/>
                <w:sz w:val="24"/>
                <w:szCs w:val="24"/>
              </w:rPr>
            </w:pPr>
            <w:r>
              <w:rPr>
                <w:rFonts w:ascii="Times New Roman" w:hAnsi="Times New Roman"/>
                <w:spacing w:val="2"/>
                <w:w w:val="103"/>
                <w:sz w:val="19"/>
                <w:szCs w:val="19"/>
              </w:rPr>
              <w:t>Ма</w:t>
            </w:r>
            <w:r>
              <w:rPr>
                <w:rFonts w:ascii="Times New Roman" w:hAnsi="Times New Roman"/>
                <w:w w:val="103"/>
                <w:sz w:val="19"/>
                <w:szCs w:val="19"/>
              </w:rPr>
              <w:t>й</w:t>
            </w:r>
            <w:r>
              <w:rPr>
                <w:rFonts w:ascii="Times New Roman" w:hAnsi="Times New Roman"/>
                <w:spacing w:val="4"/>
                <w:sz w:val="19"/>
                <w:szCs w:val="19"/>
              </w:rPr>
              <w:t xml:space="preserve"> </w:t>
            </w:r>
            <w:r>
              <w:rPr>
                <w:rFonts w:ascii="Times New Roman" w:hAnsi="Times New Roman"/>
                <w:spacing w:val="2"/>
                <w:w w:val="103"/>
                <w:sz w:val="19"/>
                <w:szCs w:val="19"/>
              </w:rPr>
              <w:t>м</w:t>
            </w:r>
            <w:r>
              <w:rPr>
                <w:rFonts w:ascii="Times New Roman" w:hAnsi="Times New Roman"/>
                <w:spacing w:val="1"/>
                <w:w w:val="103"/>
                <w:sz w:val="19"/>
                <w:szCs w:val="19"/>
              </w:rPr>
              <w:t>ес</w:t>
            </w:r>
            <w:r>
              <w:rPr>
                <w:rFonts w:ascii="Times New Roman" w:hAnsi="Times New Roman"/>
                <w:spacing w:val="2"/>
                <w:w w:val="103"/>
                <w:sz w:val="19"/>
                <w:szCs w:val="19"/>
              </w:rPr>
              <w:t>я</w:t>
            </w:r>
            <w:r>
              <w:rPr>
                <w:rFonts w:ascii="Times New Roman" w:hAnsi="Times New Roman"/>
                <w:w w:val="103"/>
                <w:sz w:val="19"/>
                <w:szCs w:val="19"/>
              </w:rPr>
              <w:t>ц</w:t>
            </w:r>
          </w:p>
          <w:p w:rsidR="00B42B97" w:rsidRDefault="00B42B97" w:rsidP="00B42B97">
            <w:pPr>
              <w:widowControl w:val="0"/>
              <w:autoSpaceDE w:val="0"/>
              <w:autoSpaceDN w:val="0"/>
              <w:adjustRightInd w:val="0"/>
              <w:spacing w:before="70" w:after="0" w:line="240" w:lineRule="auto"/>
              <w:ind w:left="48" w:right="-20"/>
              <w:rPr>
                <w:rFonts w:ascii="Times New Roman" w:hAnsi="Times New Roman"/>
                <w:sz w:val="24"/>
                <w:szCs w:val="24"/>
              </w:rPr>
            </w:pPr>
          </w:p>
        </w:tc>
        <w:tc>
          <w:tcPr>
            <w:tcW w:w="2938"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autoSpaceDE w:val="0"/>
              <w:autoSpaceDN w:val="0"/>
              <w:adjustRightInd w:val="0"/>
              <w:spacing w:before="65" w:after="0" w:line="255" w:lineRule="auto"/>
              <w:ind w:left="48" w:right="23"/>
              <w:jc w:val="both"/>
              <w:rPr>
                <w:rFonts w:ascii="Times New Roman" w:hAnsi="Times New Roman"/>
                <w:sz w:val="24"/>
                <w:szCs w:val="24"/>
              </w:rPr>
            </w:pPr>
            <w:r>
              <w:rPr>
                <w:rFonts w:ascii="Times New Roman" w:hAnsi="Times New Roman"/>
                <w:spacing w:val="2"/>
                <w:w w:val="103"/>
                <w:sz w:val="19"/>
                <w:szCs w:val="19"/>
              </w:rPr>
              <w:t>Проводится в форме конкурса портфолио.</w:t>
            </w:r>
          </w:p>
        </w:tc>
        <w:tc>
          <w:tcPr>
            <w:tcW w:w="2640" w:type="dxa"/>
            <w:tcBorders>
              <w:top w:val="single" w:sz="2" w:space="0" w:color="auto"/>
              <w:left w:val="single" w:sz="2" w:space="0" w:color="auto"/>
              <w:bottom w:val="single" w:sz="2" w:space="0" w:color="auto"/>
              <w:right w:val="single" w:sz="2" w:space="0" w:color="auto"/>
            </w:tcBorders>
          </w:tcPr>
          <w:p w:rsidR="00B42B97" w:rsidRDefault="00B42B97" w:rsidP="00B42B97">
            <w:pPr>
              <w:widowControl w:val="0"/>
              <w:tabs>
                <w:tab w:val="left" w:pos="1327"/>
                <w:tab w:val="left" w:pos="2005"/>
              </w:tabs>
              <w:autoSpaceDE w:val="0"/>
              <w:autoSpaceDN w:val="0"/>
              <w:adjustRightInd w:val="0"/>
              <w:spacing w:before="65" w:after="0" w:line="253" w:lineRule="auto"/>
              <w:ind w:left="48" w:right="24"/>
              <w:jc w:val="both"/>
              <w:rPr>
                <w:rFonts w:ascii="Times New Roman" w:hAnsi="Times New Roman"/>
                <w:sz w:val="24"/>
                <w:szCs w:val="24"/>
              </w:rPr>
            </w:pPr>
            <w:r>
              <w:rPr>
                <w:rFonts w:ascii="Times New Roman" w:hAnsi="Times New Roman"/>
                <w:spacing w:val="1"/>
                <w:w w:val="103"/>
                <w:sz w:val="19"/>
                <w:szCs w:val="19"/>
              </w:rPr>
              <w:t xml:space="preserve">Самооценка своих знаний и умений </w:t>
            </w:r>
            <w:r>
              <w:rPr>
                <w:rFonts w:ascii="Times New Roman" w:hAnsi="Times New Roman"/>
                <w:sz w:val="19"/>
                <w:szCs w:val="19"/>
              </w:rPr>
              <w:t xml:space="preserve">    </w:t>
            </w:r>
            <w:r>
              <w:rPr>
                <w:rFonts w:ascii="Times New Roman" w:hAnsi="Times New Roman"/>
                <w:spacing w:val="1"/>
                <w:w w:val="103"/>
                <w:sz w:val="19"/>
                <w:szCs w:val="19"/>
              </w:rPr>
              <w:t>в форме портф</w:t>
            </w:r>
            <w:r>
              <w:rPr>
                <w:rFonts w:ascii="Times New Roman" w:hAnsi="Times New Roman"/>
                <w:spacing w:val="1"/>
                <w:w w:val="103"/>
                <w:sz w:val="19"/>
                <w:szCs w:val="19"/>
              </w:rPr>
              <w:t>о</w:t>
            </w:r>
            <w:r>
              <w:rPr>
                <w:rFonts w:ascii="Times New Roman" w:hAnsi="Times New Roman"/>
                <w:spacing w:val="1"/>
                <w:w w:val="103"/>
                <w:sz w:val="19"/>
                <w:szCs w:val="19"/>
              </w:rPr>
              <w:t>лио.</w:t>
            </w:r>
          </w:p>
          <w:p w:rsidR="00B42B97" w:rsidRDefault="00B42B97" w:rsidP="00B42B97">
            <w:pPr>
              <w:widowControl w:val="0"/>
              <w:tabs>
                <w:tab w:val="left" w:pos="1327"/>
                <w:tab w:val="left" w:pos="2005"/>
              </w:tabs>
              <w:autoSpaceDE w:val="0"/>
              <w:autoSpaceDN w:val="0"/>
              <w:adjustRightInd w:val="0"/>
              <w:spacing w:before="65" w:after="0" w:line="253" w:lineRule="auto"/>
              <w:ind w:left="48" w:right="24"/>
              <w:jc w:val="both"/>
              <w:rPr>
                <w:rFonts w:ascii="Times New Roman" w:hAnsi="Times New Roman"/>
                <w:sz w:val="24"/>
                <w:szCs w:val="24"/>
              </w:rPr>
            </w:pPr>
          </w:p>
        </w:tc>
      </w:tr>
    </w:tbl>
    <w:p w:rsidR="00B42B97" w:rsidRDefault="00B42B97" w:rsidP="00B42B97">
      <w:pPr>
        <w:widowControl w:val="0"/>
        <w:autoSpaceDE w:val="0"/>
        <w:autoSpaceDN w:val="0"/>
        <w:adjustRightInd w:val="0"/>
        <w:spacing w:after="6" w:line="120" w:lineRule="exact"/>
        <w:rPr>
          <w:rFonts w:ascii="Times New Roman" w:hAnsi="Times New Roman"/>
          <w:sz w:val="12"/>
          <w:szCs w:val="12"/>
        </w:rPr>
      </w:pPr>
    </w:p>
    <w:p w:rsidR="00B42B97" w:rsidRDefault="00B42B97" w:rsidP="00726E36">
      <w:pPr>
        <w:widowControl w:val="0"/>
        <w:autoSpaceDE w:val="0"/>
        <w:autoSpaceDN w:val="0"/>
        <w:adjustRightInd w:val="0"/>
        <w:spacing w:after="0" w:line="288" w:lineRule="auto"/>
        <w:ind w:left="43" w:right="225" w:firstLine="567"/>
        <w:rPr>
          <w:rFonts w:ascii="Times New Roman" w:hAnsi="Times New Roman"/>
          <w:sz w:val="24"/>
          <w:szCs w:val="24"/>
        </w:rPr>
      </w:pPr>
      <w:r>
        <w:rPr>
          <w:rFonts w:ascii="Times New Roman" w:hAnsi="Times New Roman"/>
          <w:spacing w:val="28"/>
          <w:sz w:val="24"/>
          <w:szCs w:val="24"/>
        </w:rPr>
        <w:t xml:space="preserve"> </w:t>
      </w:r>
    </w:p>
    <w:p w:rsidR="00B42B97" w:rsidRDefault="00B42B97" w:rsidP="00B42B97">
      <w:pPr>
        <w:widowControl w:val="0"/>
        <w:autoSpaceDE w:val="0"/>
        <w:autoSpaceDN w:val="0"/>
        <w:adjustRightInd w:val="0"/>
        <w:spacing w:after="17" w:line="100" w:lineRule="exact"/>
        <w:rPr>
          <w:rFonts w:ascii="Times New Roman" w:hAnsi="Times New Roman"/>
          <w:sz w:val="10"/>
          <w:szCs w:val="10"/>
        </w:rPr>
      </w:pPr>
    </w:p>
    <w:p w:rsidR="00B42B97" w:rsidRDefault="00B42B97" w:rsidP="00B42B97">
      <w:pPr>
        <w:widowControl w:val="0"/>
        <w:autoSpaceDE w:val="0"/>
        <w:autoSpaceDN w:val="0"/>
        <w:adjustRightInd w:val="0"/>
        <w:spacing w:after="0" w:line="240" w:lineRule="auto"/>
        <w:ind w:left="567" w:right="-20"/>
        <w:rPr>
          <w:rFonts w:ascii="Times New Roman" w:hAnsi="Times New Roman"/>
          <w:sz w:val="24"/>
          <w:szCs w:val="24"/>
        </w:rPr>
      </w:pPr>
      <w:r>
        <w:rPr>
          <w:rFonts w:ascii="Times New Roman" w:hAnsi="Times New Roman"/>
          <w:b/>
          <w:bCs/>
          <w:sz w:val="24"/>
          <w:szCs w:val="24"/>
        </w:rPr>
        <w:t>Характеристика</w:t>
      </w:r>
      <w:r>
        <w:rPr>
          <w:rFonts w:ascii="Times New Roman" w:hAnsi="Times New Roman"/>
          <w:sz w:val="24"/>
          <w:szCs w:val="24"/>
        </w:rPr>
        <w:t xml:space="preserve"> </w:t>
      </w:r>
      <w:r>
        <w:rPr>
          <w:rFonts w:ascii="Times New Roman" w:hAnsi="Times New Roman"/>
          <w:b/>
          <w:bCs/>
          <w:sz w:val="24"/>
          <w:szCs w:val="24"/>
        </w:rPr>
        <w:t>цифровой</w:t>
      </w:r>
      <w:r>
        <w:rPr>
          <w:rFonts w:ascii="Times New Roman" w:hAnsi="Times New Roman"/>
          <w:sz w:val="24"/>
          <w:szCs w:val="24"/>
        </w:rPr>
        <w:t xml:space="preserve"> </w:t>
      </w:r>
      <w:r>
        <w:rPr>
          <w:rFonts w:ascii="Times New Roman" w:hAnsi="Times New Roman"/>
          <w:b/>
          <w:bCs/>
          <w:sz w:val="24"/>
          <w:szCs w:val="24"/>
        </w:rPr>
        <w:t>оценки</w:t>
      </w:r>
      <w:r>
        <w:rPr>
          <w:rFonts w:ascii="Times New Roman" w:hAnsi="Times New Roman"/>
          <w:sz w:val="24"/>
          <w:szCs w:val="24"/>
        </w:rPr>
        <w:t xml:space="preserve"> </w:t>
      </w:r>
      <w:r>
        <w:rPr>
          <w:rFonts w:ascii="Times New Roman" w:hAnsi="Times New Roman"/>
          <w:b/>
          <w:bCs/>
          <w:sz w:val="24"/>
          <w:szCs w:val="24"/>
        </w:rPr>
        <w:t>(отметки)</w:t>
      </w:r>
    </w:p>
    <w:p w:rsidR="00B42B97" w:rsidRDefault="00B42B97" w:rsidP="00B42B97">
      <w:pPr>
        <w:widowControl w:val="0"/>
        <w:autoSpaceDE w:val="0"/>
        <w:autoSpaceDN w:val="0"/>
        <w:adjustRightInd w:val="0"/>
        <w:spacing w:after="15" w:line="40" w:lineRule="exact"/>
        <w:rPr>
          <w:rFonts w:ascii="Times New Roman" w:hAnsi="Times New Roman"/>
          <w:sz w:val="4"/>
          <w:szCs w:val="4"/>
        </w:rPr>
      </w:pPr>
    </w:p>
    <w:p w:rsidR="00B42B97" w:rsidRDefault="00B42B97" w:rsidP="00B42B97">
      <w:pPr>
        <w:widowControl w:val="0"/>
        <w:autoSpaceDE w:val="0"/>
        <w:autoSpaceDN w:val="0"/>
        <w:adjustRightInd w:val="0"/>
        <w:spacing w:after="0" w:line="288" w:lineRule="auto"/>
        <w:ind w:right="265" w:firstLine="567"/>
        <w:jc w:val="both"/>
        <w:rPr>
          <w:rFonts w:ascii="Times New Roman" w:hAnsi="Times New Roman"/>
          <w:sz w:val="24"/>
          <w:szCs w:val="24"/>
        </w:rPr>
      </w:pPr>
      <w:r>
        <w:rPr>
          <w:rFonts w:ascii="Times New Roman" w:hAnsi="Times New Roman"/>
          <w:b/>
          <w:bCs/>
          <w:i/>
          <w:iCs/>
          <w:sz w:val="24"/>
          <w:szCs w:val="24"/>
        </w:rPr>
        <w:t>«5»</w:t>
      </w:r>
      <w:r>
        <w:rPr>
          <w:rFonts w:ascii="Times New Roman" w:hAnsi="Times New Roman"/>
          <w:spacing w:val="42"/>
          <w:sz w:val="24"/>
          <w:szCs w:val="24"/>
        </w:rPr>
        <w:t xml:space="preserve"> </w:t>
      </w:r>
      <w:r>
        <w:rPr>
          <w:rFonts w:ascii="Times New Roman" w:hAnsi="Times New Roman"/>
          <w:b/>
          <w:bCs/>
          <w:i/>
          <w:iCs/>
          <w:sz w:val="24"/>
          <w:szCs w:val="24"/>
        </w:rPr>
        <w:t>(«отлично»)</w:t>
      </w:r>
      <w:r>
        <w:rPr>
          <w:rFonts w:ascii="Times New Roman" w:hAnsi="Times New Roman"/>
          <w:spacing w:val="39"/>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уровень</w:t>
      </w:r>
      <w:r>
        <w:rPr>
          <w:rFonts w:ascii="Times New Roman" w:hAnsi="Times New Roman"/>
          <w:spacing w:val="39"/>
          <w:sz w:val="24"/>
          <w:szCs w:val="24"/>
        </w:rPr>
        <w:t xml:space="preserve"> </w:t>
      </w:r>
      <w:r>
        <w:rPr>
          <w:rFonts w:ascii="Times New Roman" w:hAnsi="Times New Roman"/>
          <w:sz w:val="24"/>
          <w:szCs w:val="24"/>
        </w:rPr>
        <w:t>выполнения</w:t>
      </w:r>
      <w:r>
        <w:rPr>
          <w:rFonts w:ascii="Times New Roman" w:hAnsi="Times New Roman"/>
          <w:spacing w:val="40"/>
          <w:sz w:val="24"/>
          <w:szCs w:val="24"/>
        </w:rPr>
        <w:t xml:space="preserve"> </w:t>
      </w:r>
      <w:r>
        <w:rPr>
          <w:rFonts w:ascii="Times New Roman" w:hAnsi="Times New Roman"/>
          <w:sz w:val="24"/>
          <w:szCs w:val="24"/>
        </w:rPr>
        <w:t>требований</w:t>
      </w:r>
      <w:r>
        <w:rPr>
          <w:rFonts w:ascii="Times New Roman" w:hAnsi="Times New Roman"/>
          <w:spacing w:val="40"/>
          <w:sz w:val="24"/>
          <w:szCs w:val="24"/>
        </w:rPr>
        <w:t xml:space="preserve"> </w:t>
      </w:r>
      <w:r>
        <w:rPr>
          <w:rFonts w:ascii="Times New Roman" w:hAnsi="Times New Roman"/>
          <w:sz w:val="24"/>
          <w:szCs w:val="24"/>
        </w:rPr>
        <w:t>значительно</w:t>
      </w:r>
      <w:r>
        <w:rPr>
          <w:rFonts w:ascii="Times New Roman" w:hAnsi="Times New Roman"/>
          <w:spacing w:val="39"/>
          <w:sz w:val="24"/>
          <w:szCs w:val="24"/>
        </w:rPr>
        <w:t xml:space="preserve"> </w:t>
      </w:r>
      <w:r>
        <w:rPr>
          <w:rFonts w:ascii="Times New Roman" w:hAnsi="Times New Roman"/>
          <w:sz w:val="24"/>
          <w:szCs w:val="24"/>
        </w:rPr>
        <w:t>выше</w:t>
      </w:r>
      <w:r>
        <w:rPr>
          <w:rFonts w:ascii="Times New Roman" w:hAnsi="Times New Roman"/>
          <w:spacing w:val="40"/>
          <w:sz w:val="24"/>
          <w:szCs w:val="24"/>
        </w:rPr>
        <w:t xml:space="preserve"> </w:t>
      </w:r>
      <w:r>
        <w:rPr>
          <w:rFonts w:ascii="Times New Roman" w:hAnsi="Times New Roman"/>
          <w:sz w:val="24"/>
          <w:szCs w:val="24"/>
        </w:rPr>
        <w:t>удовлетвор</w:t>
      </w:r>
      <w:r>
        <w:rPr>
          <w:rFonts w:ascii="Times New Roman" w:hAnsi="Times New Roman"/>
          <w:sz w:val="24"/>
          <w:szCs w:val="24"/>
        </w:rPr>
        <w:t>и</w:t>
      </w:r>
      <w:r>
        <w:rPr>
          <w:rFonts w:ascii="Times New Roman" w:hAnsi="Times New Roman"/>
          <w:sz w:val="24"/>
          <w:szCs w:val="24"/>
        </w:rPr>
        <w:t>тельного</w:t>
      </w:r>
      <w:r>
        <w:rPr>
          <w:rFonts w:ascii="Times New Roman" w:hAnsi="Times New Roman"/>
          <w:spacing w:val="16"/>
          <w:sz w:val="24"/>
          <w:szCs w:val="24"/>
        </w:rPr>
        <w:t xml:space="preserve"> </w:t>
      </w:r>
      <w:r>
        <w:rPr>
          <w:rFonts w:ascii="Times New Roman" w:hAnsi="Times New Roman"/>
          <w:sz w:val="24"/>
          <w:szCs w:val="24"/>
        </w:rPr>
        <w:t>(базового):</w:t>
      </w:r>
      <w:r>
        <w:rPr>
          <w:rFonts w:ascii="Times New Roman" w:hAnsi="Times New Roman"/>
          <w:spacing w:val="16"/>
          <w:sz w:val="24"/>
          <w:szCs w:val="24"/>
        </w:rPr>
        <w:t xml:space="preserve"> </w:t>
      </w:r>
      <w:r>
        <w:rPr>
          <w:rFonts w:ascii="Times New Roman" w:hAnsi="Times New Roman"/>
          <w:sz w:val="24"/>
          <w:szCs w:val="24"/>
        </w:rPr>
        <w:t>отсутствие</w:t>
      </w:r>
      <w:r>
        <w:rPr>
          <w:rFonts w:ascii="Times New Roman" w:hAnsi="Times New Roman"/>
          <w:spacing w:val="16"/>
          <w:sz w:val="24"/>
          <w:szCs w:val="24"/>
        </w:rPr>
        <w:t xml:space="preserve"> </w:t>
      </w:r>
      <w:r>
        <w:rPr>
          <w:rFonts w:ascii="Times New Roman" w:hAnsi="Times New Roman"/>
          <w:sz w:val="24"/>
          <w:szCs w:val="24"/>
        </w:rPr>
        <w:t>ошибок,</w:t>
      </w:r>
      <w:r>
        <w:rPr>
          <w:rFonts w:ascii="Times New Roman" w:hAnsi="Times New Roman"/>
          <w:spacing w:val="16"/>
          <w:sz w:val="24"/>
          <w:szCs w:val="24"/>
        </w:rPr>
        <w:t xml:space="preserve"> </w:t>
      </w:r>
      <w:r>
        <w:rPr>
          <w:rFonts w:ascii="Times New Roman" w:hAnsi="Times New Roman"/>
          <w:sz w:val="24"/>
          <w:szCs w:val="24"/>
        </w:rPr>
        <w:t>как</w:t>
      </w:r>
      <w:r>
        <w:rPr>
          <w:rFonts w:ascii="Times New Roman" w:hAnsi="Times New Roman"/>
          <w:spacing w:val="16"/>
          <w:sz w:val="24"/>
          <w:szCs w:val="24"/>
        </w:rPr>
        <w:t xml:space="preserve"> </w:t>
      </w:r>
      <w:r>
        <w:rPr>
          <w:rFonts w:ascii="Times New Roman" w:hAnsi="Times New Roman"/>
          <w:sz w:val="24"/>
          <w:szCs w:val="24"/>
        </w:rPr>
        <w:t>по</w:t>
      </w:r>
      <w:r>
        <w:rPr>
          <w:rFonts w:ascii="Times New Roman" w:hAnsi="Times New Roman"/>
          <w:spacing w:val="16"/>
          <w:sz w:val="24"/>
          <w:szCs w:val="24"/>
        </w:rPr>
        <w:t xml:space="preserve"> </w:t>
      </w:r>
      <w:r>
        <w:rPr>
          <w:rFonts w:ascii="Times New Roman" w:hAnsi="Times New Roman"/>
          <w:sz w:val="24"/>
          <w:szCs w:val="24"/>
        </w:rPr>
        <w:t>текущему,</w:t>
      </w:r>
      <w:r>
        <w:rPr>
          <w:rFonts w:ascii="Times New Roman" w:hAnsi="Times New Roman"/>
          <w:spacing w:val="16"/>
          <w:sz w:val="24"/>
          <w:szCs w:val="24"/>
        </w:rPr>
        <w:t xml:space="preserve"> </w:t>
      </w:r>
      <w:r>
        <w:rPr>
          <w:rFonts w:ascii="Times New Roman" w:hAnsi="Times New Roman"/>
          <w:sz w:val="24"/>
          <w:szCs w:val="24"/>
        </w:rPr>
        <w:t>так</w:t>
      </w:r>
      <w:r>
        <w:rPr>
          <w:rFonts w:ascii="Times New Roman" w:hAnsi="Times New Roman"/>
          <w:spacing w:val="16"/>
          <w:sz w:val="24"/>
          <w:szCs w:val="24"/>
        </w:rPr>
        <w:t xml:space="preserve"> </w:t>
      </w:r>
      <w:r>
        <w:rPr>
          <w:rFonts w:ascii="Times New Roman" w:hAnsi="Times New Roman"/>
          <w:sz w:val="24"/>
          <w:szCs w:val="24"/>
        </w:rPr>
        <w:t>и</w:t>
      </w:r>
      <w:r>
        <w:rPr>
          <w:rFonts w:ascii="Times New Roman" w:hAnsi="Times New Roman"/>
          <w:spacing w:val="17"/>
          <w:sz w:val="24"/>
          <w:szCs w:val="24"/>
        </w:rPr>
        <w:t xml:space="preserve"> </w:t>
      </w:r>
      <w:r>
        <w:rPr>
          <w:rFonts w:ascii="Times New Roman" w:hAnsi="Times New Roman"/>
          <w:sz w:val="24"/>
          <w:szCs w:val="24"/>
        </w:rPr>
        <w:t>по</w:t>
      </w:r>
      <w:r>
        <w:rPr>
          <w:rFonts w:ascii="Times New Roman" w:hAnsi="Times New Roman"/>
          <w:spacing w:val="16"/>
          <w:sz w:val="24"/>
          <w:szCs w:val="24"/>
        </w:rPr>
        <w:t xml:space="preserve"> </w:t>
      </w:r>
      <w:r>
        <w:rPr>
          <w:rFonts w:ascii="Times New Roman" w:hAnsi="Times New Roman"/>
          <w:sz w:val="24"/>
          <w:szCs w:val="24"/>
        </w:rPr>
        <w:t>предыдущему</w:t>
      </w:r>
      <w:r>
        <w:rPr>
          <w:rFonts w:ascii="Times New Roman" w:hAnsi="Times New Roman"/>
          <w:spacing w:val="16"/>
          <w:sz w:val="24"/>
          <w:szCs w:val="24"/>
        </w:rPr>
        <w:t xml:space="preserve"> </w:t>
      </w:r>
      <w:r>
        <w:rPr>
          <w:rFonts w:ascii="Times New Roman" w:hAnsi="Times New Roman"/>
          <w:sz w:val="24"/>
          <w:szCs w:val="24"/>
        </w:rPr>
        <w:t>учебному материалу; не более одного недочета; логичность и полнота изложения.</w:t>
      </w:r>
    </w:p>
    <w:p w:rsidR="00B42B97" w:rsidRDefault="00B42B97" w:rsidP="00B42B97">
      <w:pPr>
        <w:widowControl w:val="0"/>
        <w:autoSpaceDE w:val="0"/>
        <w:autoSpaceDN w:val="0"/>
        <w:adjustRightInd w:val="0"/>
        <w:spacing w:after="0" w:line="288" w:lineRule="auto"/>
        <w:ind w:right="285"/>
        <w:rPr>
          <w:rFonts w:ascii="Times New Roman" w:hAnsi="Times New Roman"/>
          <w:sz w:val="24"/>
          <w:szCs w:val="24"/>
        </w:rPr>
      </w:pPr>
      <w:r>
        <w:rPr>
          <w:rFonts w:ascii="Times New Roman" w:hAnsi="Times New Roman"/>
          <w:b/>
          <w:bCs/>
          <w:i/>
          <w:iCs/>
          <w:sz w:val="24"/>
          <w:szCs w:val="24"/>
        </w:rPr>
        <w:t xml:space="preserve">      «4»</w:t>
      </w:r>
      <w:r>
        <w:rPr>
          <w:rFonts w:ascii="Times New Roman" w:hAnsi="Times New Roman"/>
          <w:spacing w:val="7"/>
          <w:sz w:val="24"/>
          <w:szCs w:val="24"/>
        </w:rPr>
        <w:t xml:space="preserve"> </w:t>
      </w:r>
      <w:r>
        <w:rPr>
          <w:rFonts w:ascii="Times New Roman" w:hAnsi="Times New Roman"/>
          <w:b/>
          <w:bCs/>
          <w:i/>
          <w:iCs/>
          <w:sz w:val="24"/>
          <w:szCs w:val="24"/>
        </w:rPr>
        <w:t>(«хорошо»)</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уровень</w:t>
      </w:r>
      <w:r>
        <w:rPr>
          <w:rFonts w:ascii="Times New Roman" w:hAnsi="Times New Roman"/>
          <w:spacing w:val="5"/>
          <w:sz w:val="24"/>
          <w:szCs w:val="24"/>
        </w:rPr>
        <w:t xml:space="preserve"> </w:t>
      </w:r>
      <w:r>
        <w:rPr>
          <w:rFonts w:ascii="Times New Roman" w:hAnsi="Times New Roman"/>
          <w:sz w:val="24"/>
          <w:szCs w:val="24"/>
        </w:rPr>
        <w:t>выполнения</w:t>
      </w:r>
      <w:r>
        <w:rPr>
          <w:rFonts w:ascii="Times New Roman" w:hAnsi="Times New Roman"/>
          <w:spacing w:val="5"/>
          <w:sz w:val="24"/>
          <w:szCs w:val="24"/>
        </w:rPr>
        <w:t xml:space="preserve"> </w:t>
      </w:r>
      <w:r>
        <w:rPr>
          <w:rFonts w:ascii="Times New Roman" w:hAnsi="Times New Roman"/>
          <w:sz w:val="24"/>
          <w:szCs w:val="24"/>
        </w:rPr>
        <w:t>требований</w:t>
      </w:r>
      <w:r>
        <w:rPr>
          <w:rFonts w:ascii="Times New Roman" w:hAnsi="Times New Roman"/>
          <w:spacing w:val="5"/>
          <w:sz w:val="24"/>
          <w:szCs w:val="24"/>
        </w:rPr>
        <w:t xml:space="preserve"> </w:t>
      </w:r>
      <w:r>
        <w:rPr>
          <w:rFonts w:ascii="Times New Roman" w:hAnsi="Times New Roman"/>
          <w:sz w:val="24"/>
          <w:szCs w:val="24"/>
        </w:rPr>
        <w:t>выше</w:t>
      </w:r>
      <w:r>
        <w:rPr>
          <w:rFonts w:ascii="Times New Roman" w:hAnsi="Times New Roman"/>
          <w:spacing w:val="5"/>
          <w:sz w:val="24"/>
          <w:szCs w:val="24"/>
        </w:rPr>
        <w:t xml:space="preserve"> </w:t>
      </w:r>
      <w:r>
        <w:rPr>
          <w:rFonts w:ascii="Times New Roman" w:hAnsi="Times New Roman"/>
          <w:sz w:val="24"/>
          <w:szCs w:val="24"/>
        </w:rPr>
        <w:t>удовлетворительного:</w:t>
      </w:r>
      <w:r>
        <w:rPr>
          <w:rFonts w:ascii="Times New Roman" w:hAnsi="Times New Roman"/>
          <w:spacing w:val="5"/>
          <w:sz w:val="24"/>
          <w:szCs w:val="24"/>
        </w:rPr>
        <w:t xml:space="preserve"> </w:t>
      </w:r>
      <w:r>
        <w:rPr>
          <w:rFonts w:ascii="Times New Roman" w:hAnsi="Times New Roman"/>
          <w:sz w:val="24"/>
          <w:szCs w:val="24"/>
        </w:rPr>
        <w:t>использов</w:t>
      </w:r>
      <w:r>
        <w:rPr>
          <w:rFonts w:ascii="Times New Roman" w:hAnsi="Times New Roman"/>
          <w:sz w:val="24"/>
          <w:szCs w:val="24"/>
        </w:rPr>
        <w:t>а</w:t>
      </w:r>
      <w:r>
        <w:rPr>
          <w:rFonts w:ascii="Times New Roman" w:hAnsi="Times New Roman"/>
          <w:sz w:val="24"/>
          <w:szCs w:val="24"/>
        </w:rPr>
        <w:t>ние</w:t>
      </w:r>
      <w:r>
        <w:rPr>
          <w:rFonts w:ascii="Times New Roman" w:hAnsi="Times New Roman"/>
          <w:spacing w:val="49"/>
          <w:sz w:val="24"/>
          <w:szCs w:val="24"/>
        </w:rPr>
        <w:t xml:space="preserve"> </w:t>
      </w:r>
      <w:r>
        <w:rPr>
          <w:rFonts w:ascii="Times New Roman" w:hAnsi="Times New Roman"/>
          <w:sz w:val="24"/>
          <w:szCs w:val="24"/>
        </w:rPr>
        <w:t>дополнительного</w:t>
      </w:r>
      <w:r>
        <w:rPr>
          <w:rFonts w:ascii="Times New Roman" w:hAnsi="Times New Roman"/>
          <w:spacing w:val="49"/>
          <w:sz w:val="24"/>
          <w:szCs w:val="24"/>
        </w:rPr>
        <w:t xml:space="preserve"> </w:t>
      </w:r>
      <w:r>
        <w:rPr>
          <w:rFonts w:ascii="Times New Roman" w:hAnsi="Times New Roman"/>
          <w:sz w:val="24"/>
          <w:szCs w:val="24"/>
        </w:rPr>
        <w:t>материала,</w:t>
      </w:r>
      <w:r>
        <w:rPr>
          <w:rFonts w:ascii="Times New Roman" w:hAnsi="Times New Roman"/>
          <w:spacing w:val="49"/>
          <w:sz w:val="24"/>
          <w:szCs w:val="24"/>
        </w:rPr>
        <w:t xml:space="preserve"> </w:t>
      </w:r>
      <w:r>
        <w:rPr>
          <w:rFonts w:ascii="Times New Roman" w:hAnsi="Times New Roman"/>
          <w:sz w:val="24"/>
          <w:szCs w:val="24"/>
        </w:rPr>
        <w:t>полнота</w:t>
      </w:r>
      <w:r>
        <w:rPr>
          <w:rFonts w:ascii="Times New Roman" w:hAnsi="Times New Roman"/>
          <w:spacing w:val="49"/>
          <w:sz w:val="24"/>
          <w:szCs w:val="24"/>
        </w:rPr>
        <w:t xml:space="preserve"> </w:t>
      </w:r>
      <w:r>
        <w:rPr>
          <w:rFonts w:ascii="Times New Roman" w:hAnsi="Times New Roman"/>
          <w:sz w:val="24"/>
          <w:szCs w:val="24"/>
        </w:rPr>
        <w:t>и</w:t>
      </w:r>
      <w:r>
        <w:rPr>
          <w:rFonts w:ascii="Times New Roman" w:hAnsi="Times New Roman"/>
          <w:spacing w:val="49"/>
          <w:sz w:val="24"/>
          <w:szCs w:val="24"/>
        </w:rPr>
        <w:t xml:space="preserve"> </w:t>
      </w:r>
      <w:r>
        <w:rPr>
          <w:rFonts w:ascii="Times New Roman" w:hAnsi="Times New Roman"/>
          <w:sz w:val="24"/>
          <w:szCs w:val="24"/>
        </w:rPr>
        <w:t>логичность</w:t>
      </w:r>
      <w:r>
        <w:rPr>
          <w:rFonts w:ascii="Times New Roman" w:hAnsi="Times New Roman"/>
          <w:spacing w:val="49"/>
          <w:sz w:val="24"/>
          <w:szCs w:val="24"/>
        </w:rPr>
        <w:t xml:space="preserve"> </w:t>
      </w:r>
      <w:r>
        <w:rPr>
          <w:rFonts w:ascii="Times New Roman" w:hAnsi="Times New Roman"/>
          <w:sz w:val="24"/>
          <w:szCs w:val="24"/>
        </w:rPr>
        <w:t>раскрытия</w:t>
      </w:r>
      <w:r>
        <w:rPr>
          <w:rFonts w:ascii="Times New Roman" w:hAnsi="Times New Roman"/>
          <w:spacing w:val="49"/>
          <w:sz w:val="24"/>
          <w:szCs w:val="24"/>
        </w:rPr>
        <w:t xml:space="preserve"> </w:t>
      </w:r>
      <w:r>
        <w:rPr>
          <w:rFonts w:ascii="Times New Roman" w:hAnsi="Times New Roman"/>
          <w:sz w:val="24"/>
          <w:szCs w:val="24"/>
        </w:rPr>
        <w:t>вопроса;</w:t>
      </w:r>
      <w:r>
        <w:rPr>
          <w:rFonts w:ascii="Times New Roman" w:hAnsi="Times New Roman"/>
          <w:spacing w:val="49"/>
          <w:sz w:val="24"/>
          <w:szCs w:val="24"/>
        </w:rPr>
        <w:t xml:space="preserve"> </w:t>
      </w:r>
      <w:r>
        <w:rPr>
          <w:rFonts w:ascii="Times New Roman" w:hAnsi="Times New Roman"/>
          <w:sz w:val="24"/>
          <w:szCs w:val="24"/>
        </w:rPr>
        <w:t>самостоятел</w:t>
      </w:r>
      <w:r>
        <w:rPr>
          <w:rFonts w:ascii="Times New Roman" w:hAnsi="Times New Roman"/>
          <w:sz w:val="24"/>
          <w:szCs w:val="24"/>
        </w:rPr>
        <w:t>ь</w:t>
      </w:r>
      <w:r>
        <w:rPr>
          <w:rFonts w:ascii="Times New Roman" w:hAnsi="Times New Roman"/>
          <w:sz w:val="24"/>
          <w:szCs w:val="24"/>
        </w:rPr>
        <w:t>ность</w:t>
      </w:r>
      <w:r>
        <w:rPr>
          <w:rFonts w:ascii="Times New Roman" w:hAnsi="Times New Roman"/>
          <w:spacing w:val="36"/>
          <w:sz w:val="24"/>
          <w:szCs w:val="24"/>
        </w:rPr>
        <w:t xml:space="preserve"> </w:t>
      </w:r>
      <w:r>
        <w:rPr>
          <w:rFonts w:ascii="Times New Roman" w:hAnsi="Times New Roman"/>
          <w:sz w:val="24"/>
          <w:szCs w:val="24"/>
        </w:rPr>
        <w:t>суждений,</w:t>
      </w:r>
      <w:r>
        <w:rPr>
          <w:rFonts w:ascii="Times New Roman" w:hAnsi="Times New Roman"/>
          <w:spacing w:val="36"/>
          <w:sz w:val="24"/>
          <w:szCs w:val="24"/>
        </w:rPr>
        <w:t xml:space="preserve"> </w:t>
      </w:r>
      <w:r>
        <w:rPr>
          <w:rFonts w:ascii="Times New Roman" w:hAnsi="Times New Roman"/>
          <w:sz w:val="24"/>
          <w:szCs w:val="24"/>
        </w:rPr>
        <w:t>отражение</w:t>
      </w:r>
      <w:r>
        <w:rPr>
          <w:rFonts w:ascii="Times New Roman" w:hAnsi="Times New Roman"/>
          <w:spacing w:val="37"/>
          <w:sz w:val="24"/>
          <w:szCs w:val="24"/>
        </w:rPr>
        <w:t xml:space="preserve"> </w:t>
      </w:r>
      <w:r>
        <w:rPr>
          <w:rFonts w:ascii="Times New Roman" w:hAnsi="Times New Roman"/>
          <w:sz w:val="24"/>
          <w:szCs w:val="24"/>
        </w:rPr>
        <w:t>своего</w:t>
      </w:r>
      <w:r>
        <w:rPr>
          <w:rFonts w:ascii="Times New Roman" w:hAnsi="Times New Roman"/>
          <w:spacing w:val="36"/>
          <w:sz w:val="24"/>
          <w:szCs w:val="24"/>
        </w:rPr>
        <w:t xml:space="preserve"> </w:t>
      </w:r>
      <w:r>
        <w:rPr>
          <w:rFonts w:ascii="Times New Roman" w:hAnsi="Times New Roman"/>
          <w:sz w:val="24"/>
          <w:szCs w:val="24"/>
        </w:rPr>
        <w:t>отношения</w:t>
      </w:r>
      <w:r>
        <w:rPr>
          <w:rFonts w:ascii="Times New Roman" w:hAnsi="Times New Roman"/>
          <w:spacing w:val="37"/>
          <w:sz w:val="24"/>
          <w:szCs w:val="24"/>
        </w:rPr>
        <w:t xml:space="preserve"> </w:t>
      </w:r>
      <w:r>
        <w:rPr>
          <w:rFonts w:ascii="Times New Roman" w:hAnsi="Times New Roman"/>
          <w:sz w:val="24"/>
          <w:szCs w:val="24"/>
        </w:rPr>
        <w:t>к</w:t>
      </w:r>
      <w:r>
        <w:rPr>
          <w:rFonts w:ascii="Times New Roman" w:hAnsi="Times New Roman"/>
          <w:spacing w:val="36"/>
          <w:sz w:val="24"/>
          <w:szCs w:val="24"/>
        </w:rPr>
        <w:t xml:space="preserve"> </w:t>
      </w:r>
      <w:r>
        <w:rPr>
          <w:rFonts w:ascii="Times New Roman" w:hAnsi="Times New Roman"/>
          <w:sz w:val="24"/>
          <w:szCs w:val="24"/>
        </w:rPr>
        <w:t>предмету</w:t>
      </w:r>
      <w:r>
        <w:rPr>
          <w:rFonts w:ascii="Times New Roman" w:hAnsi="Times New Roman"/>
          <w:spacing w:val="37"/>
          <w:sz w:val="24"/>
          <w:szCs w:val="24"/>
        </w:rPr>
        <w:t xml:space="preserve"> </w:t>
      </w:r>
      <w:r>
        <w:rPr>
          <w:rFonts w:ascii="Times New Roman" w:hAnsi="Times New Roman"/>
          <w:sz w:val="24"/>
          <w:szCs w:val="24"/>
        </w:rPr>
        <w:t>обсуждения.</w:t>
      </w:r>
      <w:r>
        <w:rPr>
          <w:rFonts w:ascii="Times New Roman" w:hAnsi="Times New Roman"/>
          <w:spacing w:val="36"/>
          <w:sz w:val="24"/>
          <w:szCs w:val="24"/>
        </w:rPr>
        <w:t xml:space="preserve"> </w:t>
      </w:r>
      <w:r>
        <w:rPr>
          <w:rFonts w:ascii="Times New Roman" w:hAnsi="Times New Roman"/>
          <w:sz w:val="24"/>
          <w:szCs w:val="24"/>
        </w:rPr>
        <w:t>Наличие</w:t>
      </w:r>
      <w:r>
        <w:rPr>
          <w:rFonts w:ascii="Times New Roman" w:hAnsi="Times New Roman"/>
          <w:spacing w:val="37"/>
          <w:sz w:val="24"/>
          <w:szCs w:val="24"/>
        </w:rPr>
        <w:t xml:space="preserve"> </w:t>
      </w:r>
      <w:r>
        <w:rPr>
          <w:rFonts w:ascii="Times New Roman" w:hAnsi="Times New Roman"/>
          <w:sz w:val="24"/>
          <w:szCs w:val="24"/>
        </w:rPr>
        <w:t>2</w:t>
      </w:r>
      <w:r>
        <w:rPr>
          <w:rFonts w:ascii="Times New Roman" w:hAnsi="Times New Roman"/>
          <w:spacing w:val="36"/>
          <w:sz w:val="24"/>
          <w:szCs w:val="24"/>
        </w:rPr>
        <w:t xml:space="preserve"> </w:t>
      </w:r>
      <w:r>
        <w:rPr>
          <w:rFonts w:ascii="Times New Roman" w:hAnsi="Times New Roman"/>
          <w:sz w:val="24"/>
          <w:szCs w:val="24"/>
        </w:rPr>
        <w:t>–</w:t>
      </w:r>
      <w:r>
        <w:rPr>
          <w:rFonts w:ascii="Times New Roman" w:hAnsi="Times New Roman"/>
          <w:spacing w:val="36"/>
          <w:sz w:val="24"/>
          <w:szCs w:val="24"/>
        </w:rPr>
        <w:t xml:space="preserve"> </w:t>
      </w:r>
      <w:r>
        <w:rPr>
          <w:rFonts w:ascii="Times New Roman" w:hAnsi="Times New Roman"/>
          <w:sz w:val="24"/>
          <w:szCs w:val="24"/>
        </w:rPr>
        <w:t>3 ош</w:t>
      </w:r>
      <w:r>
        <w:rPr>
          <w:rFonts w:ascii="Times New Roman" w:hAnsi="Times New Roman"/>
          <w:sz w:val="24"/>
          <w:szCs w:val="24"/>
        </w:rPr>
        <w:t>и</w:t>
      </w:r>
      <w:r>
        <w:rPr>
          <w:rFonts w:ascii="Times New Roman" w:hAnsi="Times New Roman"/>
          <w:sz w:val="24"/>
          <w:szCs w:val="24"/>
        </w:rPr>
        <w:t>бок</w:t>
      </w:r>
      <w:r>
        <w:rPr>
          <w:rFonts w:ascii="Times New Roman" w:hAnsi="Times New Roman"/>
          <w:spacing w:val="37"/>
          <w:sz w:val="24"/>
          <w:szCs w:val="24"/>
        </w:rPr>
        <w:t xml:space="preserve"> </w:t>
      </w:r>
      <w:r>
        <w:rPr>
          <w:rFonts w:ascii="Times New Roman" w:hAnsi="Times New Roman"/>
          <w:sz w:val="24"/>
          <w:szCs w:val="24"/>
        </w:rPr>
        <w:t>или</w:t>
      </w:r>
      <w:r>
        <w:rPr>
          <w:rFonts w:ascii="Times New Roman" w:hAnsi="Times New Roman"/>
          <w:spacing w:val="37"/>
          <w:sz w:val="24"/>
          <w:szCs w:val="24"/>
        </w:rPr>
        <w:t xml:space="preserve"> </w:t>
      </w:r>
      <w:r>
        <w:rPr>
          <w:rFonts w:ascii="Times New Roman" w:hAnsi="Times New Roman"/>
          <w:sz w:val="24"/>
          <w:szCs w:val="24"/>
        </w:rPr>
        <w:t>4</w:t>
      </w:r>
      <w:r>
        <w:rPr>
          <w:rFonts w:ascii="Times New Roman" w:hAnsi="Times New Roman"/>
          <w:spacing w:val="38"/>
          <w:sz w:val="24"/>
          <w:szCs w:val="24"/>
        </w:rPr>
        <w:t xml:space="preserve"> </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z w:val="24"/>
          <w:szCs w:val="24"/>
        </w:rPr>
        <w:t>6</w:t>
      </w:r>
      <w:r>
        <w:rPr>
          <w:rFonts w:ascii="Times New Roman" w:hAnsi="Times New Roman"/>
          <w:spacing w:val="38"/>
          <w:sz w:val="24"/>
          <w:szCs w:val="24"/>
        </w:rPr>
        <w:t xml:space="preserve"> </w:t>
      </w:r>
      <w:r>
        <w:rPr>
          <w:rFonts w:ascii="Times New Roman" w:hAnsi="Times New Roman"/>
          <w:sz w:val="24"/>
          <w:szCs w:val="24"/>
        </w:rPr>
        <w:t>недочетов</w:t>
      </w:r>
      <w:r>
        <w:rPr>
          <w:rFonts w:ascii="Times New Roman" w:hAnsi="Times New Roman"/>
          <w:spacing w:val="37"/>
          <w:sz w:val="24"/>
          <w:szCs w:val="24"/>
        </w:rPr>
        <w:t xml:space="preserve"> </w:t>
      </w:r>
      <w:r>
        <w:rPr>
          <w:rFonts w:ascii="Times New Roman" w:hAnsi="Times New Roman"/>
          <w:sz w:val="24"/>
          <w:szCs w:val="24"/>
        </w:rPr>
        <w:t>по</w:t>
      </w:r>
      <w:r>
        <w:rPr>
          <w:rFonts w:ascii="Times New Roman" w:hAnsi="Times New Roman"/>
          <w:spacing w:val="38"/>
          <w:sz w:val="24"/>
          <w:szCs w:val="24"/>
        </w:rPr>
        <w:t xml:space="preserve"> </w:t>
      </w:r>
      <w:r>
        <w:rPr>
          <w:rFonts w:ascii="Times New Roman" w:hAnsi="Times New Roman"/>
          <w:sz w:val="24"/>
          <w:szCs w:val="24"/>
        </w:rPr>
        <w:t>текущему</w:t>
      </w:r>
      <w:r>
        <w:rPr>
          <w:rFonts w:ascii="Times New Roman" w:hAnsi="Times New Roman"/>
          <w:spacing w:val="37"/>
          <w:sz w:val="24"/>
          <w:szCs w:val="24"/>
        </w:rPr>
        <w:t xml:space="preserve"> </w:t>
      </w:r>
      <w:r>
        <w:rPr>
          <w:rFonts w:ascii="Times New Roman" w:hAnsi="Times New Roman"/>
          <w:sz w:val="24"/>
          <w:szCs w:val="24"/>
        </w:rPr>
        <w:t>учебному</w:t>
      </w:r>
      <w:r>
        <w:rPr>
          <w:rFonts w:ascii="Times New Roman" w:hAnsi="Times New Roman"/>
          <w:spacing w:val="38"/>
          <w:sz w:val="24"/>
          <w:szCs w:val="24"/>
        </w:rPr>
        <w:t xml:space="preserve"> </w:t>
      </w:r>
      <w:r>
        <w:rPr>
          <w:rFonts w:ascii="Times New Roman" w:hAnsi="Times New Roman"/>
          <w:sz w:val="24"/>
          <w:szCs w:val="24"/>
        </w:rPr>
        <w:t>материалу;</w:t>
      </w:r>
      <w:r>
        <w:rPr>
          <w:rFonts w:ascii="Times New Roman" w:hAnsi="Times New Roman"/>
          <w:spacing w:val="37"/>
          <w:sz w:val="24"/>
          <w:szCs w:val="24"/>
        </w:rPr>
        <w:t xml:space="preserve"> </w:t>
      </w:r>
      <w:r>
        <w:rPr>
          <w:rFonts w:ascii="Times New Roman" w:hAnsi="Times New Roman"/>
          <w:sz w:val="24"/>
          <w:szCs w:val="24"/>
        </w:rPr>
        <w:t>не</w:t>
      </w:r>
      <w:r>
        <w:rPr>
          <w:rFonts w:ascii="Times New Roman" w:hAnsi="Times New Roman"/>
          <w:spacing w:val="38"/>
          <w:sz w:val="24"/>
          <w:szCs w:val="24"/>
        </w:rPr>
        <w:t xml:space="preserve"> </w:t>
      </w:r>
      <w:r>
        <w:rPr>
          <w:rFonts w:ascii="Times New Roman" w:hAnsi="Times New Roman"/>
          <w:sz w:val="24"/>
          <w:szCs w:val="24"/>
        </w:rPr>
        <w:t>более</w:t>
      </w:r>
      <w:r>
        <w:rPr>
          <w:rFonts w:ascii="Times New Roman" w:hAnsi="Times New Roman"/>
          <w:spacing w:val="37"/>
          <w:sz w:val="24"/>
          <w:szCs w:val="24"/>
        </w:rPr>
        <w:t xml:space="preserve"> </w:t>
      </w:r>
      <w:r>
        <w:rPr>
          <w:rFonts w:ascii="Times New Roman" w:hAnsi="Times New Roman"/>
          <w:sz w:val="24"/>
          <w:szCs w:val="24"/>
        </w:rPr>
        <w:t>2</w:t>
      </w:r>
      <w:r>
        <w:rPr>
          <w:rFonts w:ascii="Times New Roman" w:hAnsi="Times New Roman"/>
          <w:spacing w:val="37"/>
          <w:sz w:val="24"/>
          <w:szCs w:val="24"/>
        </w:rPr>
        <w:t xml:space="preserve"> </w:t>
      </w:r>
      <w:r>
        <w:rPr>
          <w:rFonts w:ascii="Times New Roman" w:hAnsi="Times New Roman"/>
          <w:sz w:val="24"/>
          <w:szCs w:val="24"/>
        </w:rPr>
        <w:t>ошибок</w:t>
      </w:r>
      <w:r>
        <w:rPr>
          <w:rFonts w:ascii="Times New Roman" w:hAnsi="Times New Roman"/>
          <w:spacing w:val="38"/>
          <w:sz w:val="24"/>
          <w:szCs w:val="24"/>
        </w:rPr>
        <w:t xml:space="preserve"> </w:t>
      </w:r>
      <w:r>
        <w:rPr>
          <w:rFonts w:ascii="Times New Roman" w:hAnsi="Times New Roman"/>
          <w:sz w:val="24"/>
          <w:szCs w:val="24"/>
        </w:rPr>
        <w:t>или</w:t>
      </w:r>
      <w:r>
        <w:rPr>
          <w:rFonts w:ascii="Times New Roman" w:hAnsi="Times New Roman"/>
          <w:spacing w:val="37"/>
          <w:sz w:val="24"/>
          <w:szCs w:val="24"/>
        </w:rPr>
        <w:t xml:space="preserve"> </w:t>
      </w:r>
      <w:r>
        <w:rPr>
          <w:rFonts w:ascii="Times New Roman" w:hAnsi="Times New Roman"/>
          <w:sz w:val="24"/>
          <w:szCs w:val="24"/>
        </w:rPr>
        <w:t>4 нед</w:t>
      </w:r>
      <w:r>
        <w:rPr>
          <w:rFonts w:ascii="Times New Roman" w:hAnsi="Times New Roman"/>
          <w:sz w:val="24"/>
          <w:szCs w:val="24"/>
        </w:rPr>
        <w:t>о</w:t>
      </w:r>
      <w:r>
        <w:rPr>
          <w:rFonts w:ascii="Times New Roman" w:hAnsi="Times New Roman"/>
          <w:sz w:val="24"/>
          <w:szCs w:val="24"/>
        </w:rPr>
        <w:t>четов</w:t>
      </w:r>
      <w:r>
        <w:rPr>
          <w:rFonts w:ascii="Times New Roman" w:hAnsi="Times New Roman"/>
          <w:spacing w:val="25"/>
          <w:sz w:val="24"/>
          <w:szCs w:val="24"/>
        </w:rPr>
        <w:t xml:space="preserve"> </w:t>
      </w:r>
      <w:r>
        <w:rPr>
          <w:rFonts w:ascii="Times New Roman" w:hAnsi="Times New Roman"/>
          <w:sz w:val="24"/>
          <w:szCs w:val="24"/>
        </w:rPr>
        <w:t>по</w:t>
      </w:r>
      <w:r>
        <w:rPr>
          <w:rFonts w:ascii="Times New Roman" w:hAnsi="Times New Roman"/>
          <w:spacing w:val="26"/>
          <w:sz w:val="24"/>
          <w:szCs w:val="24"/>
        </w:rPr>
        <w:t xml:space="preserve"> </w:t>
      </w:r>
      <w:r>
        <w:rPr>
          <w:rFonts w:ascii="Times New Roman" w:hAnsi="Times New Roman"/>
          <w:sz w:val="24"/>
          <w:szCs w:val="24"/>
        </w:rPr>
        <w:t>пройденному</w:t>
      </w:r>
      <w:r>
        <w:rPr>
          <w:rFonts w:ascii="Times New Roman" w:hAnsi="Times New Roman"/>
          <w:spacing w:val="26"/>
          <w:sz w:val="24"/>
          <w:szCs w:val="24"/>
        </w:rPr>
        <w:t xml:space="preserve"> </w:t>
      </w:r>
      <w:r>
        <w:rPr>
          <w:rFonts w:ascii="Times New Roman" w:hAnsi="Times New Roman"/>
          <w:sz w:val="24"/>
          <w:szCs w:val="24"/>
        </w:rPr>
        <w:t>материалу;</w:t>
      </w:r>
      <w:r>
        <w:rPr>
          <w:rFonts w:ascii="Times New Roman" w:hAnsi="Times New Roman"/>
          <w:spacing w:val="26"/>
          <w:sz w:val="24"/>
          <w:szCs w:val="24"/>
        </w:rPr>
        <w:t xml:space="preserve"> </w:t>
      </w:r>
      <w:r>
        <w:rPr>
          <w:rFonts w:ascii="Times New Roman" w:hAnsi="Times New Roman"/>
          <w:sz w:val="24"/>
          <w:szCs w:val="24"/>
        </w:rPr>
        <w:t>незначительные</w:t>
      </w:r>
      <w:r>
        <w:rPr>
          <w:rFonts w:ascii="Times New Roman" w:hAnsi="Times New Roman"/>
          <w:spacing w:val="26"/>
          <w:sz w:val="24"/>
          <w:szCs w:val="24"/>
        </w:rPr>
        <w:t xml:space="preserve"> </w:t>
      </w:r>
      <w:r>
        <w:rPr>
          <w:rFonts w:ascii="Times New Roman" w:hAnsi="Times New Roman"/>
          <w:sz w:val="24"/>
          <w:szCs w:val="24"/>
        </w:rPr>
        <w:t>нарушения</w:t>
      </w:r>
      <w:r>
        <w:rPr>
          <w:rFonts w:ascii="Times New Roman" w:hAnsi="Times New Roman"/>
          <w:spacing w:val="26"/>
          <w:sz w:val="24"/>
          <w:szCs w:val="24"/>
        </w:rPr>
        <w:t xml:space="preserve"> </w:t>
      </w:r>
      <w:r>
        <w:rPr>
          <w:rFonts w:ascii="Times New Roman" w:hAnsi="Times New Roman"/>
          <w:sz w:val="24"/>
          <w:szCs w:val="24"/>
        </w:rPr>
        <w:t>логики</w:t>
      </w:r>
      <w:r>
        <w:rPr>
          <w:rFonts w:ascii="Times New Roman" w:hAnsi="Times New Roman"/>
          <w:spacing w:val="26"/>
          <w:sz w:val="24"/>
          <w:szCs w:val="24"/>
        </w:rPr>
        <w:t xml:space="preserve"> </w:t>
      </w:r>
      <w:r>
        <w:rPr>
          <w:rFonts w:ascii="Times New Roman" w:hAnsi="Times New Roman"/>
          <w:sz w:val="24"/>
          <w:szCs w:val="24"/>
        </w:rPr>
        <w:t>изложения</w:t>
      </w:r>
      <w:r>
        <w:rPr>
          <w:rFonts w:ascii="Times New Roman" w:hAnsi="Times New Roman"/>
          <w:spacing w:val="26"/>
          <w:sz w:val="24"/>
          <w:szCs w:val="24"/>
        </w:rPr>
        <w:t xml:space="preserve"> </w:t>
      </w:r>
      <w:r>
        <w:rPr>
          <w:rFonts w:ascii="Times New Roman" w:hAnsi="Times New Roman"/>
          <w:sz w:val="24"/>
          <w:szCs w:val="24"/>
        </w:rPr>
        <w:t>материала;</w:t>
      </w:r>
      <w:r>
        <w:rPr>
          <w:rFonts w:ascii="Times New Roman" w:hAnsi="Times New Roman"/>
          <w:spacing w:val="24"/>
          <w:sz w:val="24"/>
          <w:szCs w:val="24"/>
        </w:rPr>
        <w:t xml:space="preserve"> </w:t>
      </w:r>
      <w:r>
        <w:rPr>
          <w:rFonts w:ascii="Times New Roman" w:hAnsi="Times New Roman"/>
          <w:sz w:val="24"/>
          <w:szCs w:val="24"/>
        </w:rPr>
        <w:t>использование</w:t>
      </w:r>
      <w:r>
        <w:rPr>
          <w:rFonts w:ascii="Times New Roman" w:hAnsi="Times New Roman"/>
          <w:spacing w:val="24"/>
          <w:sz w:val="24"/>
          <w:szCs w:val="24"/>
        </w:rPr>
        <w:t xml:space="preserve"> </w:t>
      </w:r>
      <w:r>
        <w:rPr>
          <w:rFonts w:ascii="Times New Roman" w:hAnsi="Times New Roman"/>
          <w:spacing w:val="1"/>
          <w:sz w:val="24"/>
          <w:szCs w:val="24"/>
        </w:rPr>
        <w:t>н</w:t>
      </w:r>
      <w:r>
        <w:rPr>
          <w:rFonts w:ascii="Times New Roman" w:hAnsi="Times New Roman"/>
          <w:sz w:val="24"/>
          <w:szCs w:val="24"/>
        </w:rPr>
        <w:t>ерациональных</w:t>
      </w:r>
      <w:r>
        <w:rPr>
          <w:rFonts w:ascii="Times New Roman" w:hAnsi="Times New Roman"/>
          <w:spacing w:val="24"/>
          <w:sz w:val="24"/>
          <w:szCs w:val="24"/>
        </w:rPr>
        <w:t xml:space="preserve"> </w:t>
      </w:r>
      <w:r>
        <w:rPr>
          <w:rFonts w:ascii="Times New Roman" w:hAnsi="Times New Roman"/>
          <w:sz w:val="24"/>
          <w:szCs w:val="24"/>
        </w:rPr>
        <w:t>приемов</w:t>
      </w:r>
      <w:r>
        <w:rPr>
          <w:rFonts w:ascii="Times New Roman" w:hAnsi="Times New Roman"/>
          <w:spacing w:val="25"/>
          <w:sz w:val="24"/>
          <w:szCs w:val="24"/>
        </w:rPr>
        <w:t xml:space="preserve"> </w:t>
      </w:r>
      <w:r>
        <w:rPr>
          <w:rFonts w:ascii="Times New Roman" w:hAnsi="Times New Roman"/>
          <w:sz w:val="24"/>
          <w:szCs w:val="24"/>
        </w:rPr>
        <w:t>решения</w:t>
      </w:r>
      <w:r>
        <w:rPr>
          <w:rFonts w:ascii="Times New Roman" w:hAnsi="Times New Roman"/>
          <w:spacing w:val="24"/>
          <w:sz w:val="24"/>
          <w:szCs w:val="24"/>
        </w:rPr>
        <w:t xml:space="preserve"> </w:t>
      </w:r>
      <w:r>
        <w:rPr>
          <w:rFonts w:ascii="Times New Roman" w:hAnsi="Times New Roman"/>
          <w:sz w:val="24"/>
          <w:szCs w:val="24"/>
        </w:rPr>
        <w:t>учебной</w:t>
      </w:r>
      <w:r>
        <w:rPr>
          <w:rFonts w:ascii="Times New Roman" w:hAnsi="Times New Roman"/>
          <w:spacing w:val="25"/>
          <w:sz w:val="24"/>
          <w:szCs w:val="24"/>
        </w:rPr>
        <w:t xml:space="preserve"> </w:t>
      </w:r>
      <w:r>
        <w:rPr>
          <w:rFonts w:ascii="Times New Roman" w:hAnsi="Times New Roman"/>
          <w:sz w:val="24"/>
          <w:szCs w:val="24"/>
        </w:rPr>
        <w:t>задачи;</w:t>
      </w:r>
      <w:r>
        <w:rPr>
          <w:rFonts w:ascii="Times New Roman" w:hAnsi="Times New Roman"/>
          <w:spacing w:val="24"/>
          <w:sz w:val="24"/>
          <w:szCs w:val="24"/>
        </w:rPr>
        <w:t xml:space="preserve"> </w:t>
      </w:r>
      <w:r>
        <w:rPr>
          <w:rFonts w:ascii="Times New Roman" w:hAnsi="Times New Roman"/>
          <w:sz w:val="24"/>
          <w:szCs w:val="24"/>
        </w:rPr>
        <w:t>отдельные</w:t>
      </w:r>
      <w:r>
        <w:rPr>
          <w:rFonts w:ascii="Times New Roman" w:hAnsi="Times New Roman"/>
          <w:spacing w:val="25"/>
          <w:sz w:val="24"/>
          <w:szCs w:val="24"/>
        </w:rPr>
        <w:t xml:space="preserve"> </w:t>
      </w:r>
      <w:r>
        <w:rPr>
          <w:rFonts w:ascii="Times New Roman" w:hAnsi="Times New Roman"/>
          <w:sz w:val="24"/>
          <w:szCs w:val="24"/>
        </w:rPr>
        <w:t>неточности в изложении материала.</w:t>
      </w:r>
    </w:p>
    <w:p w:rsidR="00B42B97" w:rsidRDefault="00B42B97" w:rsidP="00B42B97">
      <w:pPr>
        <w:widowControl w:val="0"/>
        <w:autoSpaceDE w:val="0"/>
        <w:autoSpaceDN w:val="0"/>
        <w:adjustRightInd w:val="0"/>
        <w:spacing w:after="0" w:line="288" w:lineRule="auto"/>
        <w:ind w:right="265" w:firstLine="567"/>
        <w:jc w:val="both"/>
        <w:rPr>
          <w:rFonts w:ascii="Times New Roman" w:hAnsi="Times New Roman"/>
          <w:sz w:val="24"/>
          <w:szCs w:val="24"/>
        </w:rPr>
      </w:pPr>
      <w:r>
        <w:rPr>
          <w:rFonts w:ascii="Times New Roman" w:hAnsi="Times New Roman"/>
          <w:b/>
          <w:bCs/>
          <w:i/>
          <w:iCs/>
          <w:sz w:val="24"/>
          <w:szCs w:val="24"/>
        </w:rPr>
        <w:t>«3»</w:t>
      </w:r>
      <w:r>
        <w:rPr>
          <w:rFonts w:ascii="Times New Roman" w:hAnsi="Times New Roman"/>
          <w:spacing w:val="24"/>
          <w:sz w:val="24"/>
          <w:szCs w:val="24"/>
        </w:rPr>
        <w:t xml:space="preserve"> </w:t>
      </w:r>
      <w:r>
        <w:rPr>
          <w:rFonts w:ascii="Times New Roman" w:hAnsi="Times New Roman"/>
          <w:b/>
          <w:bCs/>
          <w:i/>
          <w:iCs/>
          <w:sz w:val="24"/>
          <w:szCs w:val="24"/>
        </w:rPr>
        <w:t>(«удовлетворительно»)</w:t>
      </w:r>
      <w:r>
        <w:rPr>
          <w:rFonts w:ascii="Times New Roman" w:hAnsi="Times New Roman"/>
          <w:spacing w:val="21"/>
          <w:sz w:val="24"/>
          <w:szCs w:val="24"/>
        </w:rPr>
        <w:t xml:space="preserve"> </w:t>
      </w:r>
      <w:r>
        <w:rPr>
          <w:rFonts w:ascii="Times New Roman" w:hAnsi="Times New Roman"/>
          <w:sz w:val="24"/>
          <w:szCs w:val="24"/>
        </w:rPr>
        <w:t>–</w:t>
      </w:r>
      <w:r>
        <w:rPr>
          <w:rFonts w:ascii="Times New Roman" w:hAnsi="Times New Roman"/>
          <w:spacing w:val="22"/>
          <w:sz w:val="24"/>
          <w:szCs w:val="24"/>
        </w:rPr>
        <w:t xml:space="preserve"> </w:t>
      </w:r>
      <w:r>
        <w:rPr>
          <w:rFonts w:ascii="Times New Roman" w:hAnsi="Times New Roman"/>
          <w:sz w:val="24"/>
          <w:szCs w:val="24"/>
        </w:rPr>
        <w:t>достаточный</w:t>
      </w:r>
      <w:r>
        <w:rPr>
          <w:rFonts w:ascii="Times New Roman" w:hAnsi="Times New Roman"/>
          <w:spacing w:val="21"/>
          <w:sz w:val="24"/>
          <w:szCs w:val="24"/>
        </w:rPr>
        <w:t xml:space="preserve"> </w:t>
      </w:r>
      <w:r>
        <w:rPr>
          <w:rFonts w:ascii="Times New Roman" w:hAnsi="Times New Roman"/>
          <w:sz w:val="24"/>
          <w:szCs w:val="24"/>
        </w:rPr>
        <w:t>минимальный</w:t>
      </w:r>
      <w:r>
        <w:rPr>
          <w:rFonts w:ascii="Times New Roman" w:hAnsi="Times New Roman"/>
          <w:spacing w:val="22"/>
          <w:sz w:val="24"/>
          <w:szCs w:val="24"/>
        </w:rPr>
        <w:t xml:space="preserve"> </w:t>
      </w:r>
      <w:r>
        <w:rPr>
          <w:rFonts w:ascii="Times New Roman" w:hAnsi="Times New Roman"/>
          <w:sz w:val="24"/>
          <w:szCs w:val="24"/>
        </w:rPr>
        <w:t>уровень</w:t>
      </w:r>
      <w:r>
        <w:rPr>
          <w:rFonts w:ascii="Times New Roman" w:hAnsi="Times New Roman"/>
          <w:spacing w:val="21"/>
          <w:sz w:val="24"/>
          <w:szCs w:val="24"/>
        </w:rPr>
        <w:t xml:space="preserve"> </w:t>
      </w:r>
      <w:r>
        <w:rPr>
          <w:rFonts w:ascii="Times New Roman" w:hAnsi="Times New Roman"/>
          <w:sz w:val="24"/>
          <w:szCs w:val="24"/>
        </w:rPr>
        <w:t>выполнения</w:t>
      </w:r>
      <w:r>
        <w:rPr>
          <w:rFonts w:ascii="Times New Roman" w:hAnsi="Times New Roman"/>
          <w:spacing w:val="22"/>
          <w:sz w:val="24"/>
          <w:szCs w:val="24"/>
        </w:rPr>
        <w:t xml:space="preserve"> </w:t>
      </w:r>
      <w:r>
        <w:rPr>
          <w:rFonts w:ascii="Times New Roman" w:hAnsi="Times New Roman"/>
          <w:sz w:val="24"/>
          <w:szCs w:val="24"/>
        </w:rPr>
        <w:t>требов</w:t>
      </w:r>
      <w:r>
        <w:rPr>
          <w:rFonts w:ascii="Times New Roman" w:hAnsi="Times New Roman"/>
          <w:sz w:val="24"/>
          <w:szCs w:val="24"/>
        </w:rPr>
        <w:t>а</w:t>
      </w:r>
      <w:r>
        <w:rPr>
          <w:rFonts w:ascii="Times New Roman" w:hAnsi="Times New Roman"/>
          <w:sz w:val="24"/>
          <w:szCs w:val="24"/>
        </w:rPr>
        <w:t>ний,</w:t>
      </w:r>
      <w:r>
        <w:rPr>
          <w:rFonts w:ascii="Times New Roman" w:hAnsi="Times New Roman"/>
          <w:spacing w:val="17"/>
          <w:sz w:val="24"/>
          <w:szCs w:val="24"/>
        </w:rPr>
        <w:t xml:space="preserve"> </w:t>
      </w:r>
      <w:r>
        <w:rPr>
          <w:rFonts w:ascii="Times New Roman" w:hAnsi="Times New Roman"/>
          <w:sz w:val="24"/>
          <w:szCs w:val="24"/>
        </w:rPr>
        <w:t>предъявляемых</w:t>
      </w:r>
      <w:r>
        <w:rPr>
          <w:rFonts w:ascii="Times New Roman" w:hAnsi="Times New Roman"/>
          <w:spacing w:val="17"/>
          <w:sz w:val="24"/>
          <w:szCs w:val="24"/>
        </w:rPr>
        <w:t xml:space="preserve"> </w:t>
      </w:r>
      <w:r>
        <w:rPr>
          <w:rFonts w:ascii="Times New Roman" w:hAnsi="Times New Roman"/>
          <w:sz w:val="24"/>
          <w:szCs w:val="24"/>
        </w:rPr>
        <w:t>к</w:t>
      </w:r>
      <w:r>
        <w:rPr>
          <w:rFonts w:ascii="Times New Roman" w:hAnsi="Times New Roman"/>
          <w:spacing w:val="17"/>
          <w:sz w:val="24"/>
          <w:szCs w:val="24"/>
        </w:rPr>
        <w:t xml:space="preserve"> </w:t>
      </w:r>
      <w:r>
        <w:rPr>
          <w:rFonts w:ascii="Times New Roman" w:hAnsi="Times New Roman"/>
          <w:sz w:val="24"/>
          <w:szCs w:val="24"/>
        </w:rPr>
        <w:t>конкретной</w:t>
      </w:r>
      <w:r>
        <w:rPr>
          <w:rFonts w:ascii="Times New Roman" w:hAnsi="Times New Roman"/>
          <w:spacing w:val="17"/>
          <w:sz w:val="24"/>
          <w:szCs w:val="24"/>
        </w:rPr>
        <w:t xml:space="preserve"> </w:t>
      </w:r>
      <w:r>
        <w:rPr>
          <w:rFonts w:ascii="Times New Roman" w:hAnsi="Times New Roman"/>
          <w:sz w:val="24"/>
          <w:szCs w:val="24"/>
        </w:rPr>
        <w:t>работе;</w:t>
      </w:r>
      <w:r>
        <w:rPr>
          <w:rFonts w:ascii="Times New Roman" w:hAnsi="Times New Roman"/>
          <w:spacing w:val="18"/>
          <w:sz w:val="24"/>
          <w:szCs w:val="24"/>
        </w:rPr>
        <w:t xml:space="preserve"> </w:t>
      </w:r>
      <w:r>
        <w:rPr>
          <w:rFonts w:ascii="Times New Roman" w:hAnsi="Times New Roman"/>
          <w:sz w:val="24"/>
          <w:szCs w:val="24"/>
        </w:rPr>
        <w:t>не</w:t>
      </w:r>
      <w:r>
        <w:rPr>
          <w:rFonts w:ascii="Times New Roman" w:hAnsi="Times New Roman"/>
          <w:spacing w:val="17"/>
          <w:sz w:val="24"/>
          <w:szCs w:val="24"/>
        </w:rPr>
        <w:t xml:space="preserve"> </w:t>
      </w:r>
      <w:r>
        <w:rPr>
          <w:rFonts w:ascii="Times New Roman" w:hAnsi="Times New Roman"/>
          <w:sz w:val="24"/>
          <w:szCs w:val="24"/>
        </w:rPr>
        <w:t>более</w:t>
      </w:r>
      <w:r>
        <w:rPr>
          <w:rFonts w:ascii="Times New Roman" w:hAnsi="Times New Roman"/>
          <w:spacing w:val="17"/>
          <w:sz w:val="24"/>
          <w:szCs w:val="24"/>
        </w:rPr>
        <w:t xml:space="preserve"> </w:t>
      </w:r>
      <w:r>
        <w:rPr>
          <w:rFonts w:ascii="Times New Roman" w:hAnsi="Times New Roman"/>
          <w:sz w:val="24"/>
          <w:szCs w:val="24"/>
        </w:rPr>
        <w:t>4</w:t>
      </w:r>
      <w:r>
        <w:rPr>
          <w:rFonts w:ascii="Times New Roman" w:hAnsi="Times New Roman"/>
          <w:spacing w:val="17"/>
          <w:sz w:val="24"/>
          <w:szCs w:val="24"/>
        </w:rPr>
        <w:t xml:space="preserve"> </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z w:val="24"/>
          <w:szCs w:val="24"/>
        </w:rPr>
        <w:t>6</w:t>
      </w:r>
      <w:r>
        <w:rPr>
          <w:rFonts w:ascii="Times New Roman" w:hAnsi="Times New Roman"/>
          <w:spacing w:val="18"/>
          <w:sz w:val="24"/>
          <w:szCs w:val="24"/>
        </w:rPr>
        <w:t xml:space="preserve"> </w:t>
      </w:r>
      <w:r>
        <w:rPr>
          <w:rFonts w:ascii="Times New Roman" w:hAnsi="Times New Roman"/>
          <w:sz w:val="24"/>
          <w:szCs w:val="24"/>
        </w:rPr>
        <w:t>ошибок</w:t>
      </w:r>
      <w:r>
        <w:rPr>
          <w:rFonts w:ascii="Times New Roman" w:hAnsi="Times New Roman"/>
          <w:spacing w:val="17"/>
          <w:sz w:val="24"/>
          <w:szCs w:val="24"/>
        </w:rPr>
        <w:t xml:space="preserve"> </w:t>
      </w:r>
      <w:r>
        <w:rPr>
          <w:rFonts w:ascii="Times New Roman" w:hAnsi="Times New Roman"/>
          <w:sz w:val="24"/>
          <w:szCs w:val="24"/>
        </w:rPr>
        <w:t>или</w:t>
      </w:r>
      <w:r>
        <w:rPr>
          <w:rFonts w:ascii="Times New Roman" w:hAnsi="Times New Roman"/>
          <w:spacing w:val="17"/>
          <w:sz w:val="24"/>
          <w:szCs w:val="24"/>
        </w:rPr>
        <w:t xml:space="preserve"> </w:t>
      </w:r>
      <w:r>
        <w:rPr>
          <w:rFonts w:ascii="Times New Roman" w:hAnsi="Times New Roman"/>
          <w:sz w:val="24"/>
          <w:szCs w:val="24"/>
        </w:rPr>
        <w:t>10</w:t>
      </w:r>
      <w:r>
        <w:rPr>
          <w:rFonts w:ascii="Times New Roman" w:hAnsi="Times New Roman"/>
          <w:spacing w:val="17"/>
          <w:sz w:val="24"/>
          <w:szCs w:val="24"/>
        </w:rPr>
        <w:t xml:space="preserve"> </w:t>
      </w:r>
      <w:r>
        <w:rPr>
          <w:rFonts w:ascii="Times New Roman" w:hAnsi="Times New Roman"/>
          <w:sz w:val="24"/>
          <w:szCs w:val="24"/>
        </w:rPr>
        <w:t>недочетов</w:t>
      </w:r>
      <w:r>
        <w:rPr>
          <w:rFonts w:ascii="Times New Roman" w:hAnsi="Times New Roman"/>
          <w:spacing w:val="17"/>
          <w:sz w:val="24"/>
          <w:szCs w:val="24"/>
        </w:rPr>
        <w:t xml:space="preserve"> </w:t>
      </w:r>
      <w:r>
        <w:rPr>
          <w:rFonts w:ascii="Times New Roman" w:hAnsi="Times New Roman"/>
          <w:sz w:val="24"/>
          <w:szCs w:val="24"/>
        </w:rPr>
        <w:t>по</w:t>
      </w:r>
      <w:r>
        <w:rPr>
          <w:rFonts w:ascii="Times New Roman" w:hAnsi="Times New Roman"/>
          <w:spacing w:val="18"/>
          <w:sz w:val="24"/>
          <w:szCs w:val="24"/>
        </w:rPr>
        <w:t xml:space="preserve"> </w:t>
      </w:r>
      <w:r>
        <w:rPr>
          <w:rFonts w:ascii="Times New Roman" w:hAnsi="Times New Roman"/>
          <w:sz w:val="24"/>
          <w:szCs w:val="24"/>
        </w:rPr>
        <w:t>тек</w:t>
      </w:r>
      <w:r>
        <w:rPr>
          <w:rFonts w:ascii="Times New Roman" w:hAnsi="Times New Roman"/>
          <w:sz w:val="24"/>
          <w:szCs w:val="24"/>
        </w:rPr>
        <w:t>у</w:t>
      </w:r>
      <w:r>
        <w:rPr>
          <w:rFonts w:ascii="Times New Roman" w:hAnsi="Times New Roman"/>
          <w:sz w:val="24"/>
          <w:szCs w:val="24"/>
        </w:rPr>
        <w:t>щему учебному материалу;</w:t>
      </w:r>
      <w:r>
        <w:rPr>
          <w:rFonts w:ascii="Times New Roman" w:hAnsi="Times New Roman"/>
          <w:spacing w:val="1"/>
          <w:sz w:val="24"/>
          <w:szCs w:val="24"/>
        </w:rPr>
        <w:t xml:space="preserve"> </w:t>
      </w:r>
      <w:r>
        <w:rPr>
          <w:rFonts w:ascii="Times New Roman" w:hAnsi="Times New Roman"/>
          <w:sz w:val="24"/>
          <w:szCs w:val="24"/>
        </w:rPr>
        <w:t>не более 3</w:t>
      </w:r>
      <w:r>
        <w:rPr>
          <w:rFonts w:ascii="Times New Roman" w:hAnsi="Times New Roman"/>
          <w:spacing w:val="1"/>
          <w:sz w:val="24"/>
          <w:szCs w:val="24"/>
        </w:rPr>
        <w:t xml:space="preserve"> </w:t>
      </w:r>
      <w:r>
        <w:rPr>
          <w:rFonts w:ascii="Times New Roman" w:hAnsi="Times New Roman"/>
          <w:sz w:val="24"/>
          <w:szCs w:val="24"/>
        </w:rPr>
        <w:t>– 5</w:t>
      </w:r>
      <w:r>
        <w:rPr>
          <w:rFonts w:ascii="Times New Roman" w:hAnsi="Times New Roman"/>
          <w:spacing w:val="1"/>
          <w:sz w:val="24"/>
          <w:szCs w:val="24"/>
        </w:rPr>
        <w:t xml:space="preserve"> </w:t>
      </w:r>
      <w:r>
        <w:rPr>
          <w:rFonts w:ascii="Times New Roman" w:hAnsi="Times New Roman"/>
          <w:sz w:val="24"/>
          <w:szCs w:val="24"/>
        </w:rPr>
        <w:t>ошибок ли</w:t>
      </w:r>
      <w:r>
        <w:rPr>
          <w:rFonts w:ascii="Times New Roman" w:hAnsi="Times New Roman"/>
          <w:spacing w:val="1"/>
          <w:sz w:val="24"/>
          <w:szCs w:val="24"/>
        </w:rPr>
        <w:t xml:space="preserve"> </w:t>
      </w:r>
      <w:r>
        <w:rPr>
          <w:rFonts w:ascii="Times New Roman" w:hAnsi="Times New Roman"/>
          <w:sz w:val="24"/>
          <w:szCs w:val="24"/>
        </w:rPr>
        <w:t>не более 8</w:t>
      </w:r>
      <w:r>
        <w:rPr>
          <w:rFonts w:ascii="Times New Roman" w:hAnsi="Times New Roman"/>
          <w:spacing w:val="1"/>
          <w:sz w:val="24"/>
          <w:szCs w:val="24"/>
        </w:rPr>
        <w:t xml:space="preserve"> </w:t>
      </w:r>
      <w:r>
        <w:rPr>
          <w:rFonts w:ascii="Times New Roman" w:hAnsi="Times New Roman"/>
          <w:sz w:val="24"/>
          <w:szCs w:val="24"/>
        </w:rPr>
        <w:t>недочетов по</w:t>
      </w:r>
      <w:r>
        <w:rPr>
          <w:rFonts w:ascii="Times New Roman" w:hAnsi="Times New Roman"/>
          <w:spacing w:val="1"/>
          <w:sz w:val="24"/>
          <w:szCs w:val="24"/>
        </w:rPr>
        <w:t xml:space="preserve"> </w:t>
      </w:r>
      <w:r>
        <w:rPr>
          <w:rFonts w:ascii="Times New Roman" w:hAnsi="Times New Roman"/>
          <w:sz w:val="24"/>
          <w:szCs w:val="24"/>
        </w:rPr>
        <w:t>пройденному учебному</w:t>
      </w:r>
      <w:r>
        <w:rPr>
          <w:rFonts w:ascii="Times New Roman" w:hAnsi="Times New Roman"/>
          <w:spacing w:val="51"/>
          <w:sz w:val="24"/>
          <w:szCs w:val="24"/>
        </w:rPr>
        <w:t xml:space="preserve"> </w:t>
      </w:r>
      <w:r>
        <w:rPr>
          <w:rFonts w:ascii="Times New Roman" w:hAnsi="Times New Roman"/>
          <w:sz w:val="24"/>
          <w:szCs w:val="24"/>
        </w:rPr>
        <w:t>материалу;</w:t>
      </w:r>
      <w:r>
        <w:rPr>
          <w:rFonts w:ascii="Times New Roman" w:hAnsi="Times New Roman"/>
          <w:spacing w:val="51"/>
          <w:sz w:val="24"/>
          <w:szCs w:val="24"/>
        </w:rPr>
        <w:t xml:space="preserve"> </w:t>
      </w:r>
      <w:r>
        <w:rPr>
          <w:rFonts w:ascii="Times New Roman" w:hAnsi="Times New Roman"/>
          <w:sz w:val="24"/>
          <w:szCs w:val="24"/>
        </w:rPr>
        <w:t>отдельные</w:t>
      </w:r>
      <w:r>
        <w:rPr>
          <w:rFonts w:ascii="Times New Roman" w:hAnsi="Times New Roman"/>
          <w:spacing w:val="51"/>
          <w:sz w:val="24"/>
          <w:szCs w:val="24"/>
        </w:rPr>
        <w:t xml:space="preserve"> </w:t>
      </w:r>
      <w:r>
        <w:rPr>
          <w:rFonts w:ascii="Times New Roman" w:hAnsi="Times New Roman"/>
          <w:sz w:val="24"/>
          <w:szCs w:val="24"/>
        </w:rPr>
        <w:t>н</w:t>
      </w:r>
      <w:r>
        <w:rPr>
          <w:rFonts w:ascii="Times New Roman" w:hAnsi="Times New Roman"/>
          <w:spacing w:val="1"/>
          <w:sz w:val="24"/>
          <w:szCs w:val="24"/>
        </w:rPr>
        <w:t>а</w:t>
      </w:r>
      <w:r>
        <w:rPr>
          <w:rFonts w:ascii="Times New Roman" w:hAnsi="Times New Roman"/>
          <w:sz w:val="24"/>
          <w:szCs w:val="24"/>
        </w:rPr>
        <w:t>рушения</w:t>
      </w:r>
      <w:r>
        <w:rPr>
          <w:rFonts w:ascii="Times New Roman" w:hAnsi="Times New Roman"/>
          <w:spacing w:val="51"/>
          <w:sz w:val="24"/>
          <w:szCs w:val="24"/>
        </w:rPr>
        <w:t xml:space="preserve"> </w:t>
      </w:r>
      <w:r>
        <w:rPr>
          <w:rFonts w:ascii="Times New Roman" w:hAnsi="Times New Roman"/>
          <w:sz w:val="24"/>
          <w:szCs w:val="24"/>
        </w:rPr>
        <w:t>логики</w:t>
      </w:r>
      <w:r>
        <w:rPr>
          <w:rFonts w:ascii="Times New Roman" w:hAnsi="Times New Roman"/>
          <w:spacing w:val="51"/>
          <w:sz w:val="24"/>
          <w:szCs w:val="24"/>
        </w:rPr>
        <w:t xml:space="preserve"> </w:t>
      </w:r>
      <w:r>
        <w:rPr>
          <w:rFonts w:ascii="Times New Roman" w:hAnsi="Times New Roman"/>
          <w:sz w:val="24"/>
          <w:szCs w:val="24"/>
        </w:rPr>
        <w:t>изложения</w:t>
      </w:r>
      <w:r>
        <w:rPr>
          <w:rFonts w:ascii="Times New Roman" w:hAnsi="Times New Roman"/>
          <w:spacing w:val="52"/>
          <w:sz w:val="24"/>
          <w:szCs w:val="24"/>
        </w:rPr>
        <w:t xml:space="preserve"> </w:t>
      </w:r>
      <w:r>
        <w:rPr>
          <w:rFonts w:ascii="Times New Roman" w:hAnsi="Times New Roman"/>
          <w:sz w:val="24"/>
          <w:szCs w:val="24"/>
        </w:rPr>
        <w:t>материала;</w:t>
      </w:r>
      <w:r>
        <w:rPr>
          <w:rFonts w:ascii="Times New Roman" w:hAnsi="Times New Roman"/>
          <w:spacing w:val="51"/>
          <w:sz w:val="24"/>
          <w:szCs w:val="24"/>
        </w:rPr>
        <w:t xml:space="preserve"> </w:t>
      </w:r>
      <w:r>
        <w:rPr>
          <w:rFonts w:ascii="Times New Roman" w:hAnsi="Times New Roman"/>
          <w:sz w:val="24"/>
          <w:szCs w:val="24"/>
        </w:rPr>
        <w:t>неполнота</w:t>
      </w:r>
      <w:r>
        <w:rPr>
          <w:rFonts w:ascii="Times New Roman" w:hAnsi="Times New Roman"/>
          <w:spacing w:val="51"/>
          <w:sz w:val="24"/>
          <w:szCs w:val="24"/>
        </w:rPr>
        <w:t xml:space="preserve"> </w:t>
      </w:r>
      <w:r>
        <w:rPr>
          <w:rFonts w:ascii="Times New Roman" w:hAnsi="Times New Roman"/>
          <w:sz w:val="24"/>
          <w:szCs w:val="24"/>
        </w:rPr>
        <w:t>ра</w:t>
      </w:r>
      <w:r>
        <w:rPr>
          <w:rFonts w:ascii="Times New Roman" w:hAnsi="Times New Roman"/>
          <w:sz w:val="24"/>
          <w:szCs w:val="24"/>
        </w:rPr>
        <w:t>с</w:t>
      </w:r>
      <w:r>
        <w:rPr>
          <w:rFonts w:ascii="Times New Roman" w:hAnsi="Times New Roman"/>
          <w:sz w:val="24"/>
          <w:szCs w:val="24"/>
        </w:rPr>
        <w:t>крытия вопроса.</w:t>
      </w:r>
    </w:p>
    <w:p w:rsidR="00B42B97" w:rsidRDefault="00B42B97" w:rsidP="00B42B97">
      <w:pPr>
        <w:widowControl w:val="0"/>
        <w:autoSpaceDE w:val="0"/>
        <w:autoSpaceDN w:val="0"/>
        <w:adjustRightInd w:val="0"/>
        <w:spacing w:after="0" w:line="288" w:lineRule="auto"/>
        <w:ind w:right="265" w:firstLine="567"/>
        <w:jc w:val="both"/>
        <w:rPr>
          <w:rFonts w:ascii="Times New Roman" w:hAnsi="Times New Roman"/>
          <w:sz w:val="24"/>
          <w:szCs w:val="24"/>
        </w:rPr>
      </w:pPr>
      <w:r>
        <w:rPr>
          <w:rFonts w:ascii="Times New Roman" w:hAnsi="Times New Roman"/>
          <w:b/>
          <w:bCs/>
          <w:i/>
          <w:iCs/>
          <w:sz w:val="24"/>
          <w:szCs w:val="24"/>
        </w:rPr>
        <w:t>«2»</w:t>
      </w:r>
      <w:r>
        <w:rPr>
          <w:rFonts w:ascii="Times New Roman" w:hAnsi="Times New Roman"/>
          <w:spacing w:val="29"/>
          <w:sz w:val="24"/>
          <w:szCs w:val="24"/>
        </w:rPr>
        <w:t xml:space="preserve"> </w:t>
      </w:r>
      <w:r>
        <w:rPr>
          <w:rFonts w:ascii="Times New Roman" w:hAnsi="Times New Roman"/>
          <w:b/>
          <w:bCs/>
          <w:i/>
          <w:iCs/>
          <w:sz w:val="24"/>
          <w:szCs w:val="24"/>
        </w:rPr>
        <w:t>(«плохо»)</w:t>
      </w:r>
      <w:r>
        <w:rPr>
          <w:rFonts w:ascii="Times New Roman" w:hAnsi="Times New Roman"/>
          <w:spacing w:val="27"/>
          <w:sz w:val="24"/>
          <w:szCs w:val="24"/>
        </w:rPr>
        <w:t xml:space="preserve"> </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z w:val="24"/>
          <w:szCs w:val="24"/>
        </w:rPr>
        <w:t>уровень</w:t>
      </w:r>
      <w:r>
        <w:rPr>
          <w:rFonts w:ascii="Times New Roman" w:hAnsi="Times New Roman"/>
          <w:spacing w:val="27"/>
          <w:sz w:val="24"/>
          <w:szCs w:val="24"/>
        </w:rPr>
        <w:t xml:space="preserve"> </w:t>
      </w:r>
      <w:r>
        <w:rPr>
          <w:rFonts w:ascii="Times New Roman" w:hAnsi="Times New Roman"/>
          <w:sz w:val="24"/>
          <w:szCs w:val="24"/>
        </w:rPr>
        <w:t>выполнения</w:t>
      </w:r>
      <w:r>
        <w:rPr>
          <w:rFonts w:ascii="Times New Roman" w:hAnsi="Times New Roman"/>
          <w:spacing w:val="27"/>
          <w:sz w:val="24"/>
          <w:szCs w:val="24"/>
        </w:rPr>
        <w:t xml:space="preserve"> </w:t>
      </w:r>
      <w:r>
        <w:rPr>
          <w:rFonts w:ascii="Times New Roman" w:hAnsi="Times New Roman"/>
          <w:sz w:val="24"/>
          <w:szCs w:val="24"/>
        </w:rPr>
        <w:t>требований</w:t>
      </w:r>
      <w:r>
        <w:rPr>
          <w:rFonts w:ascii="Times New Roman" w:hAnsi="Times New Roman"/>
          <w:spacing w:val="27"/>
          <w:sz w:val="24"/>
          <w:szCs w:val="24"/>
        </w:rPr>
        <w:t xml:space="preserve"> </w:t>
      </w:r>
      <w:r>
        <w:rPr>
          <w:rFonts w:ascii="Times New Roman" w:hAnsi="Times New Roman"/>
          <w:sz w:val="24"/>
          <w:szCs w:val="24"/>
        </w:rPr>
        <w:t>ниже</w:t>
      </w:r>
      <w:r>
        <w:rPr>
          <w:rFonts w:ascii="Times New Roman" w:hAnsi="Times New Roman"/>
          <w:spacing w:val="26"/>
          <w:sz w:val="24"/>
          <w:szCs w:val="24"/>
        </w:rPr>
        <w:t xml:space="preserve"> </w:t>
      </w:r>
      <w:r>
        <w:rPr>
          <w:rFonts w:ascii="Times New Roman" w:hAnsi="Times New Roman"/>
          <w:sz w:val="24"/>
          <w:szCs w:val="24"/>
        </w:rPr>
        <w:t>удовлетворительного:</w:t>
      </w:r>
      <w:r>
        <w:rPr>
          <w:rFonts w:ascii="Times New Roman" w:hAnsi="Times New Roman"/>
          <w:spacing w:val="27"/>
          <w:sz w:val="24"/>
          <w:szCs w:val="24"/>
        </w:rPr>
        <w:t xml:space="preserve"> </w:t>
      </w:r>
      <w:r>
        <w:rPr>
          <w:rFonts w:ascii="Times New Roman" w:hAnsi="Times New Roman"/>
          <w:sz w:val="24"/>
          <w:szCs w:val="24"/>
        </w:rPr>
        <w:t>наличие более</w:t>
      </w:r>
      <w:r>
        <w:rPr>
          <w:rFonts w:ascii="Times New Roman" w:hAnsi="Times New Roman"/>
          <w:spacing w:val="5"/>
          <w:sz w:val="24"/>
          <w:szCs w:val="24"/>
        </w:rPr>
        <w:t xml:space="preserve"> </w:t>
      </w:r>
      <w:r>
        <w:rPr>
          <w:rFonts w:ascii="Times New Roman" w:hAnsi="Times New Roman"/>
          <w:sz w:val="24"/>
          <w:szCs w:val="24"/>
        </w:rPr>
        <w:t>6</w:t>
      </w:r>
      <w:r>
        <w:rPr>
          <w:rFonts w:ascii="Times New Roman" w:hAnsi="Times New Roman"/>
          <w:spacing w:val="5"/>
          <w:sz w:val="24"/>
          <w:szCs w:val="24"/>
        </w:rPr>
        <w:t xml:space="preserve"> </w:t>
      </w:r>
      <w:r>
        <w:rPr>
          <w:rFonts w:ascii="Times New Roman" w:hAnsi="Times New Roman"/>
          <w:sz w:val="24"/>
          <w:szCs w:val="24"/>
        </w:rPr>
        <w:t>ошибок</w:t>
      </w:r>
      <w:r>
        <w:rPr>
          <w:rFonts w:ascii="Times New Roman" w:hAnsi="Times New Roman"/>
          <w:spacing w:val="5"/>
          <w:sz w:val="24"/>
          <w:szCs w:val="24"/>
        </w:rPr>
        <w:t xml:space="preserve"> </w:t>
      </w:r>
      <w:r>
        <w:rPr>
          <w:rFonts w:ascii="Times New Roman" w:hAnsi="Times New Roman"/>
          <w:sz w:val="24"/>
          <w:szCs w:val="24"/>
        </w:rPr>
        <w:t>или</w:t>
      </w:r>
      <w:r>
        <w:rPr>
          <w:rFonts w:ascii="Times New Roman" w:hAnsi="Times New Roman"/>
          <w:spacing w:val="6"/>
          <w:sz w:val="24"/>
          <w:szCs w:val="24"/>
        </w:rPr>
        <w:t xml:space="preserve"> </w:t>
      </w:r>
      <w:r>
        <w:rPr>
          <w:rFonts w:ascii="Times New Roman" w:hAnsi="Times New Roman"/>
          <w:sz w:val="24"/>
          <w:szCs w:val="24"/>
        </w:rPr>
        <w:t>10</w:t>
      </w:r>
      <w:r>
        <w:rPr>
          <w:rFonts w:ascii="Times New Roman" w:hAnsi="Times New Roman"/>
          <w:spacing w:val="5"/>
          <w:sz w:val="24"/>
          <w:szCs w:val="24"/>
        </w:rPr>
        <w:t xml:space="preserve"> </w:t>
      </w:r>
      <w:r>
        <w:rPr>
          <w:rFonts w:ascii="Times New Roman" w:hAnsi="Times New Roman"/>
          <w:sz w:val="24"/>
          <w:szCs w:val="24"/>
        </w:rPr>
        <w:t>недочетов</w:t>
      </w:r>
      <w:r>
        <w:rPr>
          <w:rFonts w:ascii="Times New Roman" w:hAnsi="Times New Roman"/>
          <w:spacing w:val="5"/>
          <w:sz w:val="24"/>
          <w:szCs w:val="24"/>
        </w:rPr>
        <w:t xml:space="preserve"> </w:t>
      </w:r>
      <w:r>
        <w:rPr>
          <w:rFonts w:ascii="Times New Roman" w:hAnsi="Times New Roman"/>
          <w:sz w:val="24"/>
          <w:szCs w:val="24"/>
        </w:rPr>
        <w:t>по</w:t>
      </w:r>
      <w:r>
        <w:rPr>
          <w:rFonts w:ascii="Times New Roman" w:hAnsi="Times New Roman"/>
          <w:spacing w:val="6"/>
          <w:sz w:val="24"/>
          <w:szCs w:val="24"/>
        </w:rPr>
        <w:t xml:space="preserve"> </w:t>
      </w:r>
      <w:r>
        <w:rPr>
          <w:rFonts w:ascii="Times New Roman" w:hAnsi="Times New Roman"/>
          <w:sz w:val="24"/>
          <w:szCs w:val="24"/>
        </w:rPr>
        <w:t>текущему</w:t>
      </w:r>
      <w:r>
        <w:rPr>
          <w:rFonts w:ascii="Times New Roman" w:hAnsi="Times New Roman"/>
          <w:spacing w:val="5"/>
          <w:sz w:val="24"/>
          <w:szCs w:val="24"/>
        </w:rPr>
        <w:t xml:space="preserve"> </w:t>
      </w:r>
      <w:r>
        <w:rPr>
          <w:rFonts w:ascii="Times New Roman" w:hAnsi="Times New Roman"/>
          <w:sz w:val="24"/>
          <w:szCs w:val="24"/>
        </w:rPr>
        <w:t>материалу;</w:t>
      </w:r>
      <w:r>
        <w:rPr>
          <w:rFonts w:ascii="Times New Roman" w:hAnsi="Times New Roman"/>
          <w:spacing w:val="5"/>
          <w:sz w:val="24"/>
          <w:szCs w:val="24"/>
        </w:rPr>
        <w:t xml:space="preserve"> </w:t>
      </w:r>
      <w:r>
        <w:rPr>
          <w:rFonts w:ascii="Times New Roman" w:hAnsi="Times New Roman"/>
          <w:sz w:val="24"/>
          <w:szCs w:val="24"/>
        </w:rPr>
        <w:t>более</w:t>
      </w:r>
      <w:r>
        <w:rPr>
          <w:rFonts w:ascii="Times New Roman" w:hAnsi="Times New Roman"/>
          <w:spacing w:val="5"/>
          <w:sz w:val="24"/>
          <w:szCs w:val="24"/>
        </w:rPr>
        <w:t xml:space="preserve"> </w:t>
      </w:r>
      <w:r>
        <w:rPr>
          <w:rFonts w:ascii="Times New Roman" w:hAnsi="Times New Roman"/>
          <w:sz w:val="24"/>
          <w:szCs w:val="24"/>
        </w:rPr>
        <w:t>5</w:t>
      </w:r>
      <w:r>
        <w:rPr>
          <w:rFonts w:ascii="Times New Roman" w:hAnsi="Times New Roman"/>
          <w:spacing w:val="6"/>
          <w:sz w:val="24"/>
          <w:szCs w:val="24"/>
        </w:rPr>
        <w:t xml:space="preserve"> </w:t>
      </w:r>
      <w:r>
        <w:rPr>
          <w:rFonts w:ascii="Times New Roman" w:hAnsi="Times New Roman"/>
          <w:sz w:val="24"/>
          <w:szCs w:val="24"/>
        </w:rPr>
        <w:t>ошибок</w:t>
      </w:r>
      <w:r>
        <w:rPr>
          <w:rFonts w:ascii="Times New Roman" w:hAnsi="Times New Roman"/>
          <w:spacing w:val="5"/>
          <w:sz w:val="24"/>
          <w:szCs w:val="24"/>
        </w:rPr>
        <w:t xml:space="preserve"> </w:t>
      </w:r>
      <w:r>
        <w:rPr>
          <w:rFonts w:ascii="Times New Roman" w:hAnsi="Times New Roman"/>
          <w:sz w:val="24"/>
          <w:szCs w:val="24"/>
        </w:rPr>
        <w:t>или</w:t>
      </w:r>
      <w:r>
        <w:rPr>
          <w:rFonts w:ascii="Times New Roman" w:hAnsi="Times New Roman"/>
          <w:spacing w:val="5"/>
          <w:sz w:val="24"/>
          <w:szCs w:val="24"/>
        </w:rPr>
        <w:t xml:space="preserve"> </w:t>
      </w:r>
      <w:r>
        <w:rPr>
          <w:rFonts w:ascii="Times New Roman" w:hAnsi="Times New Roman"/>
          <w:sz w:val="24"/>
          <w:szCs w:val="24"/>
        </w:rPr>
        <w:t>более</w:t>
      </w:r>
      <w:r>
        <w:rPr>
          <w:rFonts w:ascii="Times New Roman" w:hAnsi="Times New Roman"/>
          <w:spacing w:val="6"/>
          <w:sz w:val="24"/>
          <w:szCs w:val="24"/>
        </w:rPr>
        <w:t xml:space="preserve"> </w:t>
      </w:r>
      <w:r>
        <w:rPr>
          <w:rFonts w:ascii="Times New Roman" w:hAnsi="Times New Roman"/>
          <w:sz w:val="24"/>
          <w:szCs w:val="24"/>
        </w:rPr>
        <w:t>8</w:t>
      </w:r>
      <w:r>
        <w:rPr>
          <w:rFonts w:ascii="Times New Roman" w:hAnsi="Times New Roman"/>
          <w:spacing w:val="5"/>
          <w:sz w:val="24"/>
          <w:szCs w:val="24"/>
        </w:rPr>
        <w:t xml:space="preserve"> </w:t>
      </w:r>
      <w:r>
        <w:rPr>
          <w:rFonts w:ascii="Times New Roman" w:hAnsi="Times New Roman"/>
          <w:sz w:val="24"/>
          <w:szCs w:val="24"/>
        </w:rPr>
        <w:t>недоч</w:t>
      </w:r>
      <w:r>
        <w:rPr>
          <w:rFonts w:ascii="Times New Roman" w:hAnsi="Times New Roman"/>
          <w:sz w:val="24"/>
          <w:szCs w:val="24"/>
        </w:rPr>
        <w:t>е</w:t>
      </w:r>
      <w:r>
        <w:rPr>
          <w:rFonts w:ascii="Times New Roman" w:hAnsi="Times New Roman"/>
          <w:sz w:val="24"/>
          <w:szCs w:val="24"/>
        </w:rPr>
        <w:lastRenderedPageBreak/>
        <w:t>тов</w:t>
      </w:r>
      <w:r>
        <w:rPr>
          <w:rFonts w:ascii="Times New Roman" w:hAnsi="Times New Roman"/>
          <w:spacing w:val="30"/>
          <w:sz w:val="24"/>
          <w:szCs w:val="24"/>
        </w:rPr>
        <w:t xml:space="preserve"> </w:t>
      </w:r>
      <w:r>
        <w:rPr>
          <w:rFonts w:ascii="Times New Roman" w:hAnsi="Times New Roman"/>
          <w:sz w:val="24"/>
          <w:szCs w:val="24"/>
        </w:rPr>
        <w:t>по</w:t>
      </w:r>
      <w:r>
        <w:rPr>
          <w:rFonts w:ascii="Times New Roman" w:hAnsi="Times New Roman"/>
          <w:spacing w:val="30"/>
          <w:sz w:val="24"/>
          <w:szCs w:val="24"/>
        </w:rPr>
        <w:t xml:space="preserve"> </w:t>
      </w:r>
      <w:r>
        <w:rPr>
          <w:rFonts w:ascii="Times New Roman" w:hAnsi="Times New Roman"/>
          <w:sz w:val="24"/>
          <w:szCs w:val="24"/>
        </w:rPr>
        <w:t>пройденному</w:t>
      </w:r>
      <w:r>
        <w:rPr>
          <w:rFonts w:ascii="Times New Roman" w:hAnsi="Times New Roman"/>
          <w:spacing w:val="30"/>
          <w:sz w:val="24"/>
          <w:szCs w:val="24"/>
        </w:rPr>
        <w:t xml:space="preserve"> </w:t>
      </w:r>
      <w:r>
        <w:rPr>
          <w:rFonts w:ascii="Times New Roman" w:hAnsi="Times New Roman"/>
          <w:sz w:val="24"/>
          <w:szCs w:val="24"/>
        </w:rPr>
        <w:t>материалу;</w:t>
      </w:r>
      <w:r>
        <w:rPr>
          <w:rFonts w:ascii="Times New Roman" w:hAnsi="Times New Roman"/>
          <w:spacing w:val="30"/>
          <w:sz w:val="24"/>
          <w:szCs w:val="24"/>
        </w:rPr>
        <w:t xml:space="preserve"> </w:t>
      </w:r>
      <w:r>
        <w:rPr>
          <w:rFonts w:ascii="Times New Roman" w:hAnsi="Times New Roman"/>
          <w:sz w:val="24"/>
          <w:szCs w:val="24"/>
        </w:rPr>
        <w:t>нарушение</w:t>
      </w:r>
      <w:r>
        <w:rPr>
          <w:rFonts w:ascii="Times New Roman" w:hAnsi="Times New Roman"/>
          <w:spacing w:val="30"/>
          <w:sz w:val="24"/>
          <w:szCs w:val="24"/>
        </w:rPr>
        <w:t xml:space="preserve"> </w:t>
      </w:r>
      <w:r>
        <w:rPr>
          <w:rFonts w:ascii="Times New Roman" w:hAnsi="Times New Roman"/>
          <w:sz w:val="24"/>
          <w:szCs w:val="24"/>
        </w:rPr>
        <w:t>логики;</w:t>
      </w:r>
      <w:r>
        <w:rPr>
          <w:rFonts w:ascii="Times New Roman" w:hAnsi="Times New Roman"/>
          <w:spacing w:val="30"/>
          <w:sz w:val="24"/>
          <w:szCs w:val="24"/>
        </w:rPr>
        <w:t xml:space="preserve"> </w:t>
      </w:r>
      <w:r>
        <w:rPr>
          <w:rFonts w:ascii="Times New Roman" w:hAnsi="Times New Roman"/>
          <w:sz w:val="24"/>
          <w:szCs w:val="24"/>
        </w:rPr>
        <w:t>неполнота,</w:t>
      </w:r>
      <w:r>
        <w:rPr>
          <w:rFonts w:ascii="Times New Roman" w:hAnsi="Times New Roman"/>
          <w:spacing w:val="30"/>
          <w:sz w:val="24"/>
          <w:szCs w:val="24"/>
        </w:rPr>
        <w:t xml:space="preserve"> </w:t>
      </w:r>
      <w:r>
        <w:rPr>
          <w:rFonts w:ascii="Times New Roman" w:hAnsi="Times New Roman"/>
          <w:sz w:val="24"/>
          <w:szCs w:val="24"/>
        </w:rPr>
        <w:t>нераскрытость</w:t>
      </w:r>
      <w:r>
        <w:rPr>
          <w:rFonts w:ascii="Times New Roman" w:hAnsi="Times New Roman"/>
          <w:spacing w:val="30"/>
          <w:sz w:val="24"/>
          <w:szCs w:val="24"/>
        </w:rPr>
        <w:t xml:space="preserve"> </w:t>
      </w:r>
      <w:r>
        <w:rPr>
          <w:rFonts w:ascii="Times New Roman" w:hAnsi="Times New Roman"/>
          <w:sz w:val="24"/>
          <w:szCs w:val="24"/>
        </w:rPr>
        <w:t>обсуждаемого вопроса, отсутствие аргументации либо ошибочность ее основных положений.</w:t>
      </w:r>
    </w:p>
    <w:p w:rsidR="00B42B97" w:rsidRDefault="00B42B97" w:rsidP="00B42B97">
      <w:pPr>
        <w:widowControl w:val="0"/>
        <w:autoSpaceDE w:val="0"/>
        <w:autoSpaceDN w:val="0"/>
        <w:adjustRightInd w:val="0"/>
        <w:spacing w:after="0" w:line="120" w:lineRule="exact"/>
        <w:rPr>
          <w:rFonts w:ascii="Times New Roman" w:hAnsi="Times New Roman"/>
          <w:sz w:val="12"/>
          <w:szCs w:val="12"/>
        </w:rPr>
      </w:pPr>
    </w:p>
    <w:p w:rsidR="00B42B97" w:rsidRDefault="00B42B97" w:rsidP="00B42B97">
      <w:pPr>
        <w:widowControl w:val="0"/>
        <w:autoSpaceDE w:val="0"/>
        <w:autoSpaceDN w:val="0"/>
        <w:adjustRightInd w:val="0"/>
        <w:spacing w:after="0" w:line="240" w:lineRule="auto"/>
        <w:ind w:left="567" w:right="-20"/>
        <w:rPr>
          <w:rFonts w:ascii="Times New Roman" w:hAnsi="Times New Roman"/>
          <w:b/>
          <w:bCs/>
          <w:sz w:val="24"/>
          <w:szCs w:val="24"/>
        </w:rPr>
      </w:pPr>
    </w:p>
    <w:p w:rsidR="00B42B97" w:rsidRDefault="00B42B97" w:rsidP="00B42B97">
      <w:pPr>
        <w:widowControl w:val="0"/>
        <w:autoSpaceDE w:val="0"/>
        <w:autoSpaceDN w:val="0"/>
        <w:adjustRightInd w:val="0"/>
        <w:spacing w:after="0" w:line="240" w:lineRule="auto"/>
        <w:ind w:left="567" w:right="-20"/>
        <w:rPr>
          <w:rFonts w:ascii="Times New Roman" w:hAnsi="Times New Roman"/>
          <w:sz w:val="24"/>
          <w:szCs w:val="24"/>
        </w:rPr>
      </w:pPr>
      <w:r>
        <w:rPr>
          <w:rFonts w:ascii="Times New Roman" w:hAnsi="Times New Roman"/>
          <w:b/>
          <w:bCs/>
          <w:sz w:val="24"/>
          <w:szCs w:val="24"/>
        </w:rPr>
        <w:t>Формы</w:t>
      </w:r>
      <w:r>
        <w:rPr>
          <w:rFonts w:ascii="Times New Roman" w:hAnsi="Times New Roman"/>
          <w:sz w:val="24"/>
          <w:szCs w:val="24"/>
        </w:rPr>
        <w:t xml:space="preserve"> </w:t>
      </w:r>
      <w:r>
        <w:rPr>
          <w:rFonts w:ascii="Times New Roman" w:hAnsi="Times New Roman"/>
          <w:b/>
          <w:bCs/>
          <w:sz w:val="24"/>
          <w:szCs w:val="24"/>
        </w:rPr>
        <w:t>представления</w:t>
      </w:r>
      <w:r>
        <w:rPr>
          <w:rFonts w:ascii="Times New Roman" w:hAnsi="Times New Roman"/>
          <w:sz w:val="24"/>
          <w:szCs w:val="24"/>
        </w:rPr>
        <w:t xml:space="preserve"> </w:t>
      </w:r>
      <w:r>
        <w:rPr>
          <w:rFonts w:ascii="Times New Roman" w:hAnsi="Times New Roman"/>
          <w:b/>
          <w:bCs/>
          <w:sz w:val="24"/>
          <w:szCs w:val="24"/>
        </w:rPr>
        <w:t>образовательных</w:t>
      </w:r>
      <w:r>
        <w:rPr>
          <w:rFonts w:ascii="Times New Roman" w:hAnsi="Times New Roman"/>
          <w:sz w:val="24"/>
          <w:szCs w:val="24"/>
        </w:rPr>
        <w:t xml:space="preserve"> </w:t>
      </w:r>
      <w:r>
        <w:rPr>
          <w:rFonts w:ascii="Times New Roman" w:hAnsi="Times New Roman"/>
          <w:b/>
          <w:bCs/>
          <w:sz w:val="24"/>
          <w:szCs w:val="24"/>
        </w:rPr>
        <w:t>результатов:</w:t>
      </w:r>
    </w:p>
    <w:p w:rsidR="00B42B97" w:rsidRDefault="00B42B97" w:rsidP="00B42B97">
      <w:pPr>
        <w:widowControl w:val="0"/>
        <w:autoSpaceDE w:val="0"/>
        <w:autoSpaceDN w:val="0"/>
        <w:adjustRightInd w:val="0"/>
        <w:spacing w:after="7" w:line="40" w:lineRule="exact"/>
        <w:rPr>
          <w:rFonts w:ascii="Times New Roman" w:hAnsi="Times New Roman"/>
          <w:sz w:val="4"/>
          <w:szCs w:val="4"/>
        </w:rPr>
      </w:pPr>
    </w:p>
    <w:p w:rsidR="00B42B97" w:rsidRDefault="00B42B97" w:rsidP="00B42B97">
      <w:pPr>
        <w:widowControl w:val="0"/>
        <w:autoSpaceDE w:val="0"/>
        <w:autoSpaceDN w:val="0"/>
        <w:adjustRightInd w:val="0"/>
        <w:spacing w:after="0" w:line="286" w:lineRule="auto"/>
        <w:ind w:left="1210" w:right="225" w:hanging="360"/>
        <w:rPr>
          <w:rFonts w:ascii="Times New Roman" w:hAnsi="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sz w:val="24"/>
          <w:szCs w:val="24"/>
        </w:rPr>
        <w:t>табель</w:t>
      </w:r>
      <w:r>
        <w:rPr>
          <w:rFonts w:ascii="Times New Roman" w:hAnsi="Times New Roman"/>
          <w:spacing w:val="41"/>
          <w:sz w:val="24"/>
          <w:szCs w:val="24"/>
        </w:rPr>
        <w:t xml:space="preserve"> </w:t>
      </w:r>
      <w:r>
        <w:rPr>
          <w:rFonts w:ascii="Times New Roman" w:hAnsi="Times New Roman"/>
          <w:sz w:val="24"/>
          <w:szCs w:val="24"/>
        </w:rPr>
        <w:t>успеваемости</w:t>
      </w:r>
      <w:r>
        <w:rPr>
          <w:rFonts w:ascii="Times New Roman" w:hAnsi="Times New Roman"/>
          <w:spacing w:val="41"/>
          <w:sz w:val="24"/>
          <w:szCs w:val="24"/>
        </w:rPr>
        <w:t xml:space="preserve"> </w:t>
      </w:r>
      <w:r>
        <w:rPr>
          <w:rFonts w:ascii="Times New Roman" w:hAnsi="Times New Roman"/>
          <w:sz w:val="24"/>
          <w:szCs w:val="24"/>
        </w:rPr>
        <w:t>по</w:t>
      </w:r>
      <w:r>
        <w:rPr>
          <w:rFonts w:ascii="Times New Roman" w:hAnsi="Times New Roman"/>
          <w:spacing w:val="41"/>
          <w:sz w:val="24"/>
          <w:szCs w:val="24"/>
        </w:rPr>
        <w:t xml:space="preserve"> </w:t>
      </w:r>
      <w:r>
        <w:rPr>
          <w:rFonts w:ascii="Times New Roman" w:hAnsi="Times New Roman"/>
          <w:sz w:val="24"/>
          <w:szCs w:val="24"/>
        </w:rPr>
        <w:t>предметам</w:t>
      </w:r>
      <w:proofErr w:type="gramStart"/>
      <w:r>
        <w:rPr>
          <w:rFonts w:ascii="Times New Roman" w:hAnsi="Times New Roman"/>
          <w:spacing w:val="41"/>
          <w:sz w:val="24"/>
          <w:szCs w:val="24"/>
        </w:rPr>
        <w:t xml:space="preserve"> </w:t>
      </w:r>
      <w:r>
        <w:rPr>
          <w:rFonts w:ascii="Times New Roman" w:hAnsi="Times New Roman"/>
          <w:sz w:val="24"/>
          <w:szCs w:val="24"/>
        </w:rPr>
        <w:t>;</w:t>
      </w:r>
      <w:proofErr w:type="gramEnd"/>
    </w:p>
    <w:p w:rsidR="00B42B97" w:rsidRDefault="00B42B97" w:rsidP="00B42B97">
      <w:pPr>
        <w:widowControl w:val="0"/>
        <w:autoSpaceDE w:val="0"/>
        <w:autoSpaceDN w:val="0"/>
        <w:adjustRightInd w:val="0"/>
        <w:spacing w:after="0" w:line="285" w:lineRule="auto"/>
        <w:ind w:left="1210" w:right="265" w:hanging="360"/>
        <w:jc w:val="both"/>
        <w:rPr>
          <w:rFonts w:ascii="Times New Roman" w:hAnsi="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sz w:val="24"/>
          <w:szCs w:val="24"/>
        </w:rPr>
        <w:t>тексты</w:t>
      </w:r>
      <w:r>
        <w:rPr>
          <w:rFonts w:ascii="Times New Roman" w:hAnsi="Times New Roman"/>
          <w:spacing w:val="55"/>
          <w:sz w:val="24"/>
          <w:szCs w:val="24"/>
        </w:rPr>
        <w:t xml:space="preserve"> </w:t>
      </w:r>
      <w:r>
        <w:rPr>
          <w:rFonts w:ascii="Times New Roman" w:hAnsi="Times New Roman"/>
          <w:sz w:val="24"/>
          <w:szCs w:val="24"/>
        </w:rPr>
        <w:t>итоговых</w:t>
      </w:r>
      <w:r>
        <w:rPr>
          <w:rFonts w:ascii="Times New Roman" w:hAnsi="Times New Roman"/>
          <w:spacing w:val="55"/>
          <w:sz w:val="24"/>
          <w:szCs w:val="24"/>
        </w:rPr>
        <w:t xml:space="preserve"> </w:t>
      </w:r>
      <w:r>
        <w:rPr>
          <w:rFonts w:ascii="Times New Roman" w:hAnsi="Times New Roman"/>
          <w:sz w:val="24"/>
          <w:szCs w:val="24"/>
        </w:rPr>
        <w:t>диагностических</w:t>
      </w:r>
      <w:r>
        <w:rPr>
          <w:rFonts w:ascii="Times New Roman" w:hAnsi="Times New Roman"/>
          <w:spacing w:val="56"/>
          <w:sz w:val="24"/>
          <w:szCs w:val="24"/>
        </w:rPr>
        <w:t xml:space="preserve"> </w:t>
      </w:r>
      <w:r>
        <w:rPr>
          <w:rFonts w:ascii="Times New Roman" w:hAnsi="Times New Roman"/>
          <w:sz w:val="24"/>
          <w:szCs w:val="24"/>
        </w:rPr>
        <w:t>контрольных</w:t>
      </w:r>
      <w:r>
        <w:rPr>
          <w:rFonts w:ascii="Times New Roman" w:hAnsi="Times New Roman"/>
          <w:spacing w:val="55"/>
          <w:sz w:val="24"/>
          <w:szCs w:val="24"/>
        </w:rPr>
        <w:t xml:space="preserve"> </w:t>
      </w:r>
      <w:r>
        <w:rPr>
          <w:rFonts w:ascii="Times New Roman" w:hAnsi="Times New Roman"/>
          <w:sz w:val="24"/>
          <w:szCs w:val="24"/>
        </w:rPr>
        <w:t>работ,</w:t>
      </w:r>
      <w:r>
        <w:rPr>
          <w:rFonts w:ascii="Times New Roman" w:hAnsi="Times New Roman"/>
          <w:spacing w:val="56"/>
          <w:sz w:val="24"/>
          <w:szCs w:val="24"/>
        </w:rPr>
        <w:t xml:space="preserve"> </w:t>
      </w:r>
      <w:r>
        <w:rPr>
          <w:rFonts w:ascii="Times New Roman" w:hAnsi="Times New Roman"/>
          <w:sz w:val="24"/>
          <w:szCs w:val="24"/>
        </w:rPr>
        <w:t>диктантов</w:t>
      </w:r>
      <w:r>
        <w:rPr>
          <w:rFonts w:ascii="Times New Roman" w:hAnsi="Times New Roman"/>
          <w:spacing w:val="55"/>
          <w:sz w:val="24"/>
          <w:szCs w:val="24"/>
        </w:rPr>
        <w:t xml:space="preserve"> </w:t>
      </w:r>
      <w:r>
        <w:rPr>
          <w:rFonts w:ascii="Times New Roman" w:hAnsi="Times New Roman"/>
          <w:sz w:val="24"/>
          <w:szCs w:val="24"/>
        </w:rPr>
        <w:t>и</w:t>
      </w:r>
      <w:r>
        <w:rPr>
          <w:rFonts w:ascii="Times New Roman" w:hAnsi="Times New Roman"/>
          <w:spacing w:val="56"/>
          <w:sz w:val="24"/>
          <w:szCs w:val="24"/>
        </w:rPr>
        <w:t xml:space="preserve"> </w:t>
      </w:r>
      <w:r>
        <w:rPr>
          <w:rFonts w:ascii="Times New Roman" w:hAnsi="Times New Roman"/>
          <w:sz w:val="24"/>
          <w:szCs w:val="24"/>
        </w:rPr>
        <w:t>анализ</w:t>
      </w:r>
      <w:r>
        <w:rPr>
          <w:rFonts w:ascii="Times New Roman" w:hAnsi="Times New Roman"/>
          <w:spacing w:val="55"/>
          <w:sz w:val="24"/>
          <w:szCs w:val="24"/>
        </w:rPr>
        <w:t xml:space="preserve"> </w:t>
      </w:r>
      <w:r>
        <w:rPr>
          <w:rFonts w:ascii="Times New Roman" w:hAnsi="Times New Roman"/>
          <w:sz w:val="24"/>
          <w:szCs w:val="24"/>
        </w:rPr>
        <w:t>их выполнения</w:t>
      </w:r>
      <w:r>
        <w:rPr>
          <w:rFonts w:ascii="Times New Roman" w:hAnsi="Times New Roman"/>
          <w:spacing w:val="40"/>
          <w:sz w:val="24"/>
          <w:szCs w:val="24"/>
        </w:rPr>
        <w:t xml:space="preserve"> </w:t>
      </w:r>
      <w:proofErr w:type="gramStart"/>
      <w:r>
        <w:rPr>
          <w:rFonts w:ascii="Times New Roman" w:hAnsi="Times New Roman"/>
          <w:sz w:val="24"/>
          <w:szCs w:val="24"/>
        </w:rPr>
        <w:t>обучающимися</w:t>
      </w:r>
      <w:proofErr w:type="gramEnd"/>
      <w:r>
        <w:rPr>
          <w:rFonts w:ascii="Times New Roman" w:hAnsi="Times New Roman"/>
          <w:sz w:val="24"/>
          <w:szCs w:val="24"/>
        </w:rPr>
        <w:t>;</w:t>
      </w:r>
    </w:p>
    <w:p w:rsidR="00B42B97" w:rsidRDefault="00B42B97" w:rsidP="00B42B97">
      <w:pPr>
        <w:widowControl w:val="0"/>
        <w:autoSpaceDE w:val="0"/>
        <w:autoSpaceDN w:val="0"/>
        <w:adjustRightInd w:val="0"/>
        <w:spacing w:after="0" w:line="286" w:lineRule="auto"/>
        <w:ind w:left="1210" w:right="225" w:hanging="360"/>
        <w:rPr>
          <w:rFonts w:ascii="Times New Roman" w:hAnsi="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sz w:val="24"/>
          <w:szCs w:val="24"/>
        </w:rPr>
        <w:t>устная</w:t>
      </w:r>
      <w:r>
        <w:rPr>
          <w:rFonts w:ascii="Times New Roman" w:hAnsi="Times New Roman"/>
          <w:spacing w:val="52"/>
          <w:sz w:val="24"/>
          <w:szCs w:val="24"/>
        </w:rPr>
        <w:t xml:space="preserve"> </w:t>
      </w:r>
      <w:r>
        <w:rPr>
          <w:rFonts w:ascii="Times New Roman" w:hAnsi="Times New Roman"/>
          <w:sz w:val="24"/>
          <w:szCs w:val="24"/>
        </w:rPr>
        <w:t>оценка</w:t>
      </w:r>
      <w:r>
        <w:rPr>
          <w:rFonts w:ascii="Times New Roman" w:hAnsi="Times New Roman"/>
          <w:spacing w:val="53"/>
          <w:sz w:val="24"/>
          <w:szCs w:val="24"/>
        </w:rPr>
        <w:t xml:space="preserve"> </w:t>
      </w:r>
      <w:r>
        <w:rPr>
          <w:rFonts w:ascii="Times New Roman" w:hAnsi="Times New Roman"/>
          <w:sz w:val="24"/>
          <w:szCs w:val="24"/>
        </w:rPr>
        <w:t>успешности</w:t>
      </w:r>
      <w:r>
        <w:rPr>
          <w:rFonts w:ascii="Times New Roman" w:hAnsi="Times New Roman"/>
          <w:spacing w:val="53"/>
          <w:sz w:val="24"/>
          <w:szCs w:val="24"/>
        </w:rPr>
        <w:t xml:space="preserve"> </w:t>
      </w:r>
      <w:r>
        <w:rPr>
          <w:rFonts w:ascii="Times New Roman" w:hAnsi="Times New Roman"/>
          <w:sz w:val="24"/>
          <w:szCs w:val="24"/>
        </w:rPr>
        <w:t>результатов,</w:t>
      </w:r>
      <w:r>
        <w:rPr>
          <w:rFonts w:ascii="Times New Roman" w:hAnsi="Times New Roman"/>
          <w:spacing w:val="52"/>
          <w:sz w:val="24"/>
          <w:szCs w:val="24"/>
        </w:rPr>
        <w:t xml:space="preserve"> </w:t>
      </w:r>
      <w:r>
        <w:rPr>
          <w:rFonts w:ascii="Times New Roman" w:hAnsi="Times New Roman"/>
          <w:sz w:val="24"/>
          <w:szCs w:val="24"/>
        </w:rPr>
        <w:t>формулировка</w:t>
      </w:r>
      <w:r>
        <w:rPr>
          <w:rFonts w:ascii="Times New Roman" w:hAnsi="Times New Roman"/>
          <w:spacing w:val="53"/>
          <w:sz w:val="24"/>
          <w:szCs w:val="24"/>
        </w:rPr>
        <w:t xml:space="preserve"> </w:t>
      </w:r>
      <w:r>
        <w:rPr>
          <w:rFonts w:ascii="Times New Roman" w:hAnsi="Times New Roman"/>
          <w:sz w:val="24"/>
          <w:szCs w:val="24"/>
        </w:rPr>
        <w:t>причин</w:t>
      </w:r>
      <w:r>
        <w:rPr>
          <w:rFonts w:ascii="Times New Roman" w:hAnsi="Times New Roman"/>
          <w:spacing w:val="53"/>
          <w:sz w:val="24"/>
          <w:szCs w:val="24"/>
        </w:rPr>
        <w:t xml:space="preserve"> </w:t>
      </w:r>
      <w:r>
        <w:rPr>
          <w:rFonts w:ascii="Times New Roman" w:hAnsi="Times New Roman"/>
          <w:sz w:val="24"/>
          <w:szCs w:val="24"/>
        </w:rPr>
        <w:t>неудач</w:t>
      </w:r>
      <w:r>
        <w:rPr>
          <w:rFonts w:ascii="Times New Roman" w:hAnsi="Times New Roman"/>
          <w:spacing w:val="52"/>
          <w:sz w:val="24"/>
          <w:szCs w:val="24"/>
        </w:rPr>
        <w:t xml:space="preserve"> </w:t>
      </w:r>
      <w:r>
        <w:rPr>
          <w:rFonts w:ascii="Times New Roman" w:hAnsi="Times New Roman"/>
          <w:sz w:val="24"/>
          <w:szCs w:val="24"/>
        </w:rPr>
        <w:t>и</w:t>
      </w:r>
      <w:r>
        <w:rPr>
          <w:rFonts w:ascii="Times New Roman" w:hAnsi="Times New Roman"/>
          <w:spacing w:val="53"/>
          <w:sz w:val="24"/>
          <w:szCs w:val="24"/>
        </w:rPr>
        <w:t xml:space="preserve"> </w:t>
      </w:r>
      <w:r>
        <w:rPr>
          <w:rFonts w:ascii="Times New Roman" w:hAnsi="Times New Roman"/>
          <w:sz w:val="24"/>
          <w:szCs w:val="24"/>
        </w:rPr>
        <w:t>рек</w:t>
      </w:r>
      <w:r>
        <w:rPr>
          <w:rFonts w:ascii="Times New Roman" w:hAnsi="Times New Roman"/>
          <w:sz w:val="24"/>
          <w:szCs w:val="24"/>
        </w:rPr>
        <w:t>о</w:t>
      </w:r>
      <w:r>
        <w:rPr>
          <w:rFonts w:ascii="Times New Roman" w:hAnsi="Times New Roman"/>
          <w:sz w:val="24"/>
          <w:szCs w:val="24"/>
        </w:rPr>
        <w:t>мендаций по устранению пробелов в обученности по предметам;</w:t>
      </w:r>
    </w:p>
    <w:p w:rsidR="00B42B97" w:rsidRDefault="00B42B97" w:rsidP="00B42B97">
      <w:pPr>
        <w:widowControl w:val="0"/>
        <w:tabs>
          <w:tab w:val="left" w:pos="1210"/>
        </w:tabs>
        <w:autoSpaceDE w:val="0"/>
        <w:autoSpaceDN w:val="0"/>
        <w:adjustRightInd w:val="0"/>
        <w:spacing w:after="0" w:line="240" w:lineRule="auto"/>
        <w:ind w:left="850" w:right="-20"/>
        <w:rPr>
          <w:rFonts w:ascii="Times New Roman" w:hAnsi="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sz w:val="24"/>
          <w:szCs w:val="24"/>
        </w:rPr>
        <w:t>портфолио;</w:t>
      </w:r>
    </w:p>
    <w:p w:rsidR="00B42B97" w:rsidRDefault="00B42B97" w:rsidP="00B42B97">
      <w:pPr>
        <w:widowControl w:val="0"/>
        <w:autoSpaceDE w:val="0"/>
        <w:autoSpaceDN w:val="0"/>
        <w:adjustRightInd w:val="0"/>
        <w:spacing w:after="11" w:line="40" w:lineRule="exact"/>
        <w:rPr>
          <w:rFonts w:ascii="Times New Roman" w:hAnsi="Times New Roman"/>
          <w:sz w:val="4"/>
          <w:szCs w:val="4"/>
        </w:rPr>
      </w:pPr>
    </w:p>
    <w:p w:rsidR="00B42B97" w:rsidRDefault="00B42B97" w:rsidP="00B42B97">
      <w:pPr>
        <w:widowControl w:val="0"/>
        <w:autoSpaceDE w:val="0"/>
        <w:autoSpaceDN w:val="0"/>
        <w:adjustRightInd w:val="0"/>
        <w:spacing w:after="0" w:line="289" w:lineRule="auto"/>
        <w:ind w:left="1210" w:right="265" w:hanging="360"/>
        <w:jc w:val="both"/>
        <w:rPr>
          <w:rFonts w:ascii="Times New Roman" w:hAnsi="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sz w:val="24"/>
          <w:szCs w:val="24"/>
        </w:rPr>
        <w:t>результаты</w:t>
      </w:r>
      <w:r>
        <w:rPr>
          <w:rFonts w:ascii="Times New Roman" w:hAnsi="Times New Roman"/>
          <w:spacing w:val="26"/>
          <w:sz w:val="24"/>
          <w:szCs w:val="24"/>
        </w:rPr>
        <w:t xml:space="preserve"> </w:t>
      </w:r>
      <w:r>
        <w:rPr>
          <w:rFonts w:ascii="Times New Roman" w:hAnsi="Times New Roman"/>
          <w:sz w:val="24"/>
          <w:szCs w:val="24"/>
        </w:rPr>
        <w:t>психолого-педагогических</w:t>
      </w:r>
      <w:r>
        <w:rPr>
          <w:rFonts w:ascii="Times New Roman" w:hAnsi="Times New Roman"/>
          <w:spacing w:val="26"/>
          <w:sz w:val="24"/>
          <w:szCs w:val="24"/>
        </w:rPr>
        <w:t xml:space="preserve"> </w:t>
      </w:r>
      <w:r>
        <w:rPr>
          <w:rFonts w:ascii="Times New Roman" w:hAnsi="Times New Roman"/>
          <w:sz w:val="24"/>
          <w:szCs w:val="24"/>
        </w:rPr>
        <w:t>исследований,</w:t>
      </w:r>
      <w:r>
        <w:rPr>
          <w:rFonts w:ascii="Times New Roman" w:hAnsi="Times New Roman"/>
          <w:spacing w:val="26"/>
          <w:sz w:val="24"/>
          <w:szCs w:val="24"/>
        </w:rPr>
        <w:t xml:space="preserve"> </w:t>
      </w:r>
      <w:r>
        <w:rPr>
          <w:rFonts w:ascii="Times New Roman" w:hAnsi="Times New Roman"/>
          <w:sz w:val="24"/>
          <w:szCs w:val="24"/>
        </w:rPr>
        <w:t>иллюстрирующих</w:t>
      </w:r>
      <w:r>
        <w:rPr>
          <w:rFonts w:ascii="Times New Roman" w:hAnsi="Times New Roman"/>
          <w:spacing w:val="26"/>
          <w:sz w:val="24"/>
          <w:szCs w:val="24"/>
        </w:rPr>
        <w:t xml:space="preserve"> </w:t>
      </w:r>
      <w:r>
        <w:rPr>
          <w:rFonts w:ascii="Times New Roman" w:hAnsi="Times New Roman"/>
          <w:sz w:val="24"/>
          <w:szCs w:val="24"/>
        </w:rPr>
        <w:t>динамику</w:t>
      </w:r>
      <w:r>
        <w:rPr>
          <w:rFonts w:ascii="Times New Roman" w:hAnsi="Times New Roman"/>
          <w:spacing w:val="23"/>
          <w:sz w:val="24"/>
          <w:szCs w:val="24"/>
        </w:rPr>
        <w:t xml:space="preserve"> </w:t>
      </w:r>
      <w:r>
        <w:rPr>
          <w:rFonts w:ascii="Times New Roman" w:hAnsi="Times New Roman"/>
          <w:sz w:val="24"/>
          <w:szCs w:val="24"/>
        </w:rPr>
        <w:t>развития</w:t>
      </w:r>
      <w:r>
        <w:rPr>
          <w:rFonts w:ascii="Times New Roman" w:hAnsi="Times New Roman"/>
          <w:spacing w:val="24"/>
          <w:sz w:val="24"/>
          <w:szCs w:val="24"/>
        </w:rPr>
        <w:t xml:space="preserve"> </w:t>
      </w:r>
      <w:r>
        <w:rPr>
          <w:rFonts w:ascii="Times New Roman" w:hAnsi="Times New Roman"/>
          <w:sz w:val="24"/>
          <w:szCs w:val="24"/>
        </w:rPr>
        <w:t>отдельных</w:t>
      </w:r>
      <w:r>
        <w:rPr>
          <w:rFonts w:ascii="Times New Roman" w:hAnsi="Times New Roman"/>
          <w:spacing w:val="24"/>
          <w:sz w:val="24"/>
          <w:szCs w:val="24"/>
        </w:rPr>
        <w:t xml:space="preserve"> </w:t>
      </w:r>
      <w:r>
        <w:rPr>
          <w:rFonts w:ascii="Times New Roman" w:hAnsi="Times New Roman"/>
          <w:sz w:val="24"/>
          <w:szCs w:val="24"/>
        </w:rPr>
        <w:t>интеллектуальных</w:t>
      </w:r>
      <w:r>
        <w:rPr>
          <w:rFonts w:ascii="Times New Roman" w:hAnsi="Times New Roman"/>
          <w:spacing w:val="24"/>
          <w:sz w:val="24"/>
          <w:szCs w:val="24"/>
        </w:rPr>
        <w:t xml:space="preserve"> </w:t>
      </w:r>
      <w:r>
        <w:rPr>
          <w:rFonts w:ascii="Times New Roman" w:hAnsi="Times New Roman"/>
          <w:sz w:val="24"/>
          <w:szCs w:val="24"/>
        </w:rPr>
        <w:t>и</w:t>
      </w:r>
      <w:r>
        <w:rPr>
          <w:rFonts w:ascii="Times New Roman" w:hAnsi="Times New Roman"/>
          <w:spacing w:val="24"/>
          <w:sz w:val="24"/>
          <w:szCs w:val="24"/>
        </w:rPr>
        <w:t xml:space="preserve"> </w:t>
      </w:r>
      <w:r>
        <w:rPr>
          <w:rFonts w:ascii="Times New Roman" w:hAnsi="Times New Roman"/>
          <w:sz w:val="24"/>
          <w:szCs w:val="24"/>
        </w:rPr>
        <w:t>личностных</w:t>
      </w:r>
      <w:r>
        <w:rPr>
          <w:rFonts w:ascii="Times New Roman" w:hAnsi="Times New Roman"/>
          <w:spacing w:val="24"/>
          <w:sz w:val="24"/>
          <w:szCs w:val="24"/>
        </w:rPr>
        <w:t xml:space="preserve"> </w:t>
      </w:r>
      <w:r>
        <w:rPr>
          <w:rFonts w:ascii="Times New Roman" w:hAnsi="Times New Roman"/>
          <w:sz w:val="24"/>
          <w:szCs w:val="24"/>
        </w:rPr>
        <w:t>качеств</w:t>
      </w:r>
      <w:r>
        <w:rPr>
          <w:rFonts w:ascii="Times New Roman" w:hAnsi="Times New Roman"/>
          <w:spacing w:val="24"/>
          <w:sz w:val="24"/>
          <w:szCs w:val="24"/>
        </w:rPr>
        <w:t xml:space="preserve"> </w:t>
      </w:r>
      <w:r>
        <w:rPr>
          <w:rFonts w:ascii="Times New Roman" w:hAnsi="Times New Roman"/>
          <w:sz w:val="24"/>
          <w:szCs w:val="24"/>
        </w:rPr>
        <w:t>обучающегося, УУД.</w:t>
      </w:r>
    </w:p>
    <w:p w:rsidR="00B42B97" w:rsidRDefault="00B42B97" w:rsidP="00B42B97">
      <w:pPr>
        <w:widowControl w:val="0"/>
        <w:autoSpaceDE w:val="0"/>
        <w:autoSpaceDN w:val="0"/>
        <w:adjustRightInd w:val="0"/>
        <w:spacing w:after="1" w:line="120" w:lineRule="exact"/>
        <w:rPr>
          <w:rFonts w:ascii="Times New Roman" w:hAnsi="Times New Roman"/>
          <w:sz w:val="12"/>
          <w:szCs w:val="12"/>
        </w:rPr>
      </w:pPr>
    </w:p>
    <w:p w:rsidR="00122F7C" w:rsidRDefault="00122F7C" w:rsidP="00122F7C">
      <w:pPr>
        <w:pStyle w:val="Zag2"/>
        <w:tabs>
          <w:tab w:val="left" w:leader="dot" w:pos="624"/>
        </w:tabs>
        <w:spacing w:after="0" w:line="240" w:lineRule="auto"/>
        <w:ind w:firstLine="0"/>
        <w:jc w:val="left"/>
        <w:rPr>
          <w:rStyle w:val="Zag11"/>
          <w:rFonts w:eastAsia="@Arial Unicode MS"/>
          <w:color w:val="auto"/>
          <w:szCs w:val="28"/>
          <w:lang w:val="ru-RU"/>
        </w:rPr>
      </w:pPr>
    </w:p>
    <w:p w:rsidR="00122F7C" w:rsidRPr="00122F7C" w:rsidRDefault="00122F7C" w:rsidP="00122F7C">
      <w:pPr>
        <w:pStyle w:val="Zag2"/>
        <w:tabs>
          <w:tab w:val="left" w:leader="dot" w:pos="624"/>
        </w:tabs>
        <w:spacing w:after="0" w:line="240" w:lineRule="auto"/>
        <w:ind w:firstLine="0"/>
        <w:jc w:val="left"/>
        <w:rPr>
          <w:rStyle w:val="Zag11"/>
          <w:rFonts w:eastAsia="@Arial Unicode MS"/>
          <w:color w:val="auto"/>
          <w:szCs w:val="28"/>
          <w:lang w:val="ru-RU"/>
        </w:rPr>
      </w:pPr>
    </w:p>
    <w:p w:rsidR="00122F7C" w:rsidRPr="002B4110" w:rsidRDefault="00122F7C" w:rsidP="00122F7C">
      <w:pPr>
        <w:pStyle w:val="Zag2"/>
        <w:tabs>
          <w:tab w:val="left" w:leader="dot" w:pos="624"/>
        </w:tabs>
        <w:spacing w:after="0" w:line="240" w:lineRule="auto"/>
        <w:rPr>
          <w:rStyle w:val="Zag11"/>
          <w:rFonts w:eastAsia="@Arial Unicode MS"/>
          <w:color w:val="auto"/>
          <w:sz w:val="24"/>
          <w:lang w:val="ru-RU"/>
        </w:rPr>
      </w:pPr>
      <w:r w:rsidRPr="002B4110">
        <w:rPr>
          <w:rStyle w:val="Zag11"/>
          <w:rFonts w:eastAsia="@Arial Unicode MS"/>
          <w:color w:val="auto"/>
          <w:sz w:val="24"/>
          <w:lang w:val="ru-RU"/>
        </w:rPr>
        <w:t>1.3.3. Портфель достижений как инструмент оценки динамики индивидуальных обр</w:t>
      </w:r>
      <w:r w:rsidRPr="002B4110">
        <w:rPr>
          <w:rStyle w:val="Zag11"/>
          <w:rFonts w:eastAsia="@Arial Unicode MS"/>
          <w:color w:val="auto"/>
          <w:sz w:val="24"/>
          <w:lang w:val="ru-RU"/>
        </w:rPr>
        <w:t>а</w:t>
      </w:r>
      <w:r w:rsidRPr="002B4110">
        <w:rPr>
          <w:rStyle w:val="Zag11"/>
          <w:rFonts w:eastAsia="@Arial Unicode MS"/>
          <w:color w:val="auto"/>
          <w:sz w:val="24"/>
          <w:lang w:val="ru-RU"/>
        </w:rPr>
        <w:t>зовательных достижений</w:t>
      </w:r>
    </w:p>
    <w:p w:rsidR="00122F7C" w:rsidRPr="002B4110" w:rsidRDefault="00122F7C" w:rsidP="00122F7C">
      <w:pPr>
        <w:pStyle w:val="Zag2"/>
        <w:tabs>
          <w:tab w:val="left" w:leader="dot" w:pos="624"/>
        </w:tabs>
        <w:spacing w:after="0" w:line="240" w:lineRule="auto"/>
        <w:rPr>
          <w:rStyle w:val="Zag11"/>
          <w:rFonts w:eastAsia="@Arial Unicode MS"/>
          <w:color w:val="auto"/>
          <w:sz w:val="24"/>
          <w:lang w:val="ru-RU"/>
        </w:rPr>
      </w:pP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pacing w:val="-2"/>
          <w:sz w:val="24"/>
          <w:szCs w:val="24"/>
          <w:lang w:val="ru-RU"/>
        </w:rPr>
      </w:pPr>
      <w:r w:rsidRPr="002B4110">
        <w:rPr>
          <w:rStyle w:val="Zag11"/>
          <w:rFonts w:ascii="Times New Roman" w:eastAsia="@Arial Unicode MS" w:hAnsi="Times New Roman" w:cs="Times New Roman"/>
          <w:color w:val="auto"/>
          <w:spacing w:val="-2"/>
          <w:sz w:val="24"/>
          <w:szCs w:val="24"/>
          <w:lang w:val="ru-RU"/>
        </w:rPr>
        <w:t>Для оценки динамики образовательных достижений в школе используется портфель дост</w:t>
      </w:r>
      <w:r w:rsidRPr="002B4110">
        <w:rPr>
          <w:rStyle w:val="Zag11"/>
          <w:rFonts w:ascii="Times New Roman" w:eastAsia="@Arial Unicode MS" w:hAnsi="Times New Roman" w:cs="Times New Roman"/>
          <w:color w:val="auto"/>
          <w:spacing w:val="-2"/>
          <w:sz w:val="24"/>
          <w:szCs w:val="24"/>
          <w:lang w:val="ru-RU"/>
        </w:rPr>
        <w:t>и</w:t>
      </w:r>
      <w:r w:rsidRPr="002B4110">
        <w:rPr>
          <w:rStyle w:val="Zag11"/>
          <w:rFonts w:ascii="Times New Roman" w:eastAsia="@Arial Unicode MS" w:hAnsi="Times New Roman" w:cs="Times New Roman"/>
          <w:color w:val="auto"/>
          <w:spacing w:val="-2"/>
          <w:sz w:val="24"/>
          <w:szCs w:val="24"/>
          <w:lang w:val="ru-RU"/>
        </w:rPr>
        <w:t xml:space="preserve">жений ученика. </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Портфель достижений - это современная эффективная форма оценивания и действенное средство для решения ряда важных педагогических задач, позволяющее:</w:t>
      </w:r>
    </w:p>
    <w:p w:rsidR="00122F7C" w:rsidRPr="002B4110" w:rsidRDefault="00122F7C" w:rsidP="00122F7C">
      <w:pPr>
        <w:widowControl w:val="0"/>
        <w:autoSpaceDE w:val="0"/>
        <w:autoSpaceDN w:val="0"/>
        <w:adjustRightInd w:val="0"/>
        <w:spacing w:after="0" w:line="240" w:lineRule="auto"/>
        <w:ind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z w:val="24"/>
          <w:szCs w:val="24"/>
        </w:rPr>
        <w:t xml:space="preserve">- поддерживать высокую учебную мотивацию </w:t>
      </w:r>
      <w:proofErr w:type="gramStart"/>
      <w:r w:rsidRPr="002B4110">
        <w:rPr>
          <w:rStyle w:val="Zag11"/>
          <w:rFonts w:ascii="Times New Roman" w:eastAsia="@Arial Unicode MS" w:hAnsi="Times New Roman" w:cs="Times New Roman"/>
          <w:sz w:val="24"/>
          <w:szCs w:val="24"/>
        </w:rPr>
        <w:t>обучающихся</w:t>
      </w:r>
      <w:proofErr w:type="gramEnd"/>
      <w:r w:rsidRPr="002B4110">
        <w:rPr>
          <w:rStyle w:val="Zag11"/>
          <w:rFonts w:ascii="Times New Roman" w:eastAsia="@Arial Unicode MS" w:hAnsi="Times New Roman" w:cs="Times New Roman"/>
          <w:sz w:val="24"/>
          <w:szCs w:val="24"/>
        </w:rPr>
        <w:t>;</w:t>
      </w:r>
    </w:p>
    <w:p w:rsidR="00122F7C" w:rsidRPr="002B4110" w:rsidRDefault="00122F7C" w:rsidP="00122F7C">
      <w:pPr>
        <w:pStyle w:val="a6"/>
        <w:widowControl w:val="0"/>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z w:val="24"/>
          <w:szCs w:val="24"/>
        </w:rPr>
        <w:t>- поощрять их активность и самостоятельность, расширять возможности обучения и сам</w:t>
      </w:r>
      <w:r w:rsidRPr="002B4110">
        <w:rPr>
          <w:rStyle w:val="Zag11"/>
          <w:rFonts w:ascii="Times New Roman" w:eastAsia="@Arial Unicode MS" w:hAnsi="Times New Roman" w:cs="Times New Roman"/>
          <w:sz w:val="24"/>
          <w:szCs w:val="24"/>
        </w:rPr>
        <w:t>о</w:t>
      </w:r>
      <w:r w:rsidRPr="002B4110">
        <w:rPr>
          <w:rStyle w:val="Zag11"/>
          <w:rFonts w:ascii="Times New Roman" w:eastAsia="@Arial Unicode MS" w:hAnsi="Times New Roman" w:cs="Times New Roman"/>
          <w:sz w:val="24"/>
          <w:szCs w:val="24"/>
        </w:rPr>
        <w:t>обучения;</w:t>
      </w:r>
    </w:p>
    <w:p w:rsidR="00122F7C" w:rsidRPr="002B4110" w:rsidRDefault="00122F7C" w:rsidP="00122F7C">
      <w:pPr>
        <w:pStyle w:val="a6"/>
        <w:widowControl w:val="0"/>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z w:val="24"/>
          <w:szCs w:val="24"/>
        </w:rPr>
        <w:t xml:space="preserve">- развивать навыки рефлексивной и оценочной (в том числе самооценочной) деятельности </w:t>
      </w:r>
      <w:proofErr w:type="gramStart"/>
      <w:r w:rsidRPr="002B4110">
        <w:rPr>
          <w:rStyle w:val="Zag11"/>
          <w:rFonts w:ascii="Times New Roman" w:eastAsia="@Arial Unicode MS" w:hAnsi="Times New Roman" w:cs="Times New Roman"/>
          <w:sz w:val="24"/>
          <w:szCs w:val="24"/>
        </w:rPr>
        <w:t>обучающихся</w:t>
      </w:r>
      <w:proofErr w:type="gramEnd"/>
      <w:r w:rsidRPr="002B4110">
        <w:rPr>
          <w:rStyle w:val="Zag11"/>
          <w:rFonts w:ascii="Times New Roman" w:eastAsia="@Arial Unicode MS" w:hAnsi="Times New Roman" w:cs="Times New Roman"/>
          <w:sz w:val="24"/>
          <w:szCs w:val="24"/>
        </w:rPr>
        <w:t>;</w:t>
      </w:r>
    </w:p>
    <w:p w:rsidR="00122F7C" w:rsidRPr="002B4110" w:rsidRDefault="00122F7C" w:rsidP="00122F7C">
      <w:pPr>
        <w:pStyle w:val="a6"/>
        <w:widowControl w:val="0"/>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z w:val="24"/>
          <w:szCs w:val="24"/>
        </w:rPr>
        <w:t>- формировать умение учиться - ставить цели, планировать и организовывать собственную учебную деятельность.</w:t>
      </w:r>
    </w:p>
    <w:p w:rsidR="00122F7C" w:rsidRPr="002B4110" w:rsidRDefault="00122F7C" w:rsidP="00122F7C">
      <w:pPr>
        <w:pStyle w:val="Osnova"/>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bCs/>
          <w:iCs/>
          <w:color w:val="auto"/>
          <w:sz w:val="24"/>
          <w:szCs w:val="24"/>
          <w:lang w:val="ru-RU"/>
        </w:rPr>
        <w:t>Портфель достижений</w:t>
      </w:r>
      <w:r w:rsidRPr="002B4110">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w:t>
      </w:r>
      <w:r w:rsidRPr="002B4110">
        <w:rPr>
          <w:rStyle w:val="Zag11"/>
          <w:rFonts w:ascii="Times New Roman" w:eastAsia="@Arial Unicode MS" w:hAnsi="Times New Roman" w:cs="Times New Roman"/>
          <w:color w:val="auto"/>
          <w:sz w:val="24"/>
          <w:szCs w:val="24"/>
          <w:lang w:val="ru-RU"/>
        </w:rPr>
        <w:t>о</w:t>
      </w:r>
      <w:r w:rsidRPr="002B4110">
        <w:rPr>
          <w:rStyle w:val="Zag11"/>
          <w:rFonts w:ascii="Times New Roman" w:eastAsia="@Arial Unicode MS" w:hAnsi="Times New Roman" w:cs="Times New Roman"/>
          <w:color w:val="auto"/>
          <w:sz w:val="24"/>
          <w:szCs w:val="24"/>
          <w:lang w:val="ru-RU"/>
        </w:rPr>
        <w:t>торые демонстрируют усилия, прогресс и достижения обучающегося в различных областях.</w:t>
      </w:r>
    </w:p>
    <w:p w:rsidR="00122F7C"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В состав портфеля достижений включаются результаты, достигнутые </w:t>
      </w:r>
      <w:proofErr w:type="gramStart"/>
      <w:r w:rsidRPr="002B4110">
        <w:rPr>
          <w:rStyle w:val="Zag11"/>
          <w:rFonts w:ascii="Times New Roman" w:eastAsia="@Arial Unicode MS" w:hAnsi="Times New Roman" w:cs="Times New Roman"/>
          <w:color w:val="auto"/>
          <w:sz w:val="24"/>
          <w:szCs w:val="24"/>
          <w:lang w:val="ru-RU"/>
        </w:rPr>
        <w:t>обучающимися</w:t>
      </w:r>
      <w:proofErr w:type="gramEnd"/>
      <w:r w:rsidRPr="002B4110">
        <w:rPr>
          <w:rStyle w:val="Zag11"/>
          <w:rFonts w:ascii="Times New Roman" w:eastAsia="@Arial Unicode MS" w:hAnsi="Times New Roman" w:cs="Times New Roman"/>
          <w:color w:val="auto"/>
          <w:sz w:val="24"/>
          <w:szCs w:val="24"/>
          <w:lang w:val="ru-RU"/>
        </w:rPr>
        <w:t xml:space="preserve"> в ходе урочной, внеурочной и внешкольной деятельности.</w:t>
      </w:r>
    </w:p>
    <w:p w:rsidR="00EB6F27" w:rsidRPr="00EB6F27" w:rsidRDefault="00EB6F27" w:rsidP="00EB6F27">
      <w:pPr>
        <w:pStyle w:val="a4"/>
        <w:rPr>
          <w:sz w:val="24"/>
          <w:szCs w:val="24"/>
        </w:rPr>
      </w:pPr>
      <w:r w:rsidRPr="00EB6F27">
        <w:rPr>
          <w:sz w:val="24"/>
          <w:szCs w:val="24"/>
        </w:rPr>
        <w:t>Портфолио учащегося начальной школы:</w:t>
      </w:r>
    </w:p>
    <w:p w:rsidR="00EB6F27" w:rsidRPr="00EB6F27" w:rsidRDefault="00EB6F27" w:rsidP="00EB6F27">
      <w:pPr>
        <w:pStyle w:val="a4"/>
        <w:rPr>
          <w:sz w:val="24"/>
          <w:szCs w:val="24"/>
        </w:rPr>
      </w:pPr>
      <w:r>
        <w:rPr>
          <w:sz w:val="24"/>
          <w:szCs w:val="24"/>
        </w:rPr>
        <w:t xml:space="preserve">- </w:t>
      </w:r>
      <w:r w:rsidRPr="00EB6F27">
        <w:rPr>
          <w:sz w:val="24"/>
          <w:szCs w:val="24"/>
        </w:rPr>
        <w:t>является современным педагогическим инструментом сопровождения развития  и оценки дост</w:t>
      </w:r>
      <w:r w:rsidRPr="00EB6F27">
        <w:rPr>
          <w:sz w:val="24"/>
          <w:szCs w:val="24"/>
        </w:rPr>
        <w:t>и</w:t>
      </w:r>
      <w:r w:rsidRPr="00EB6F27">
        <w:rPr>
          <w:sz w:val="24"/>
          <w:szCs w:val="24"/>
        </w:rPr>
        <w:t>жений учащихся, ориентированным на обновление и совершенствование качества образования;</w:t>
      </w:r>
    </w:p>
    <w:p w:rsidR="00EB6F27" w:rsidRPr="00EB6F27" w:rsidRDefault="00EB6F27" w:rsidP="00EB6F27">
      <w:pPr>
        <w:pStyle w:val="a4"/>
        <w:rPr>
          <w:sz w:val="24"/>
          <w:szCs w:val="24"/>
        </w:rPr>
      </w:pPr>
      <w:r>
        <w:rPr>
          <w:sz w:val="24"/>
          <w:szCs w:val="24"/>
        </w:rPr>
        <w:t xml:space="preserve">- </w:t>
      </w:r>
      <w:r w:rsidRPr="00EB6F27">
        <w:rPr>
          <w:sz w:val="24"/>
          <w:szCs w:val="24"/>
        </w:rPr>
        <w:t>реализует одно из основных положений Федеральных государственных образовательных ста</w:t>
      </w:r>
      <w:r w:rsidRPr="00EB6F27">
        <w:rPr>
          <w:sz w:val="24"/>
          <w:szCs w:val="24"/>
        </w:rPr>
        <w:t>н</w:t>
      </w:r>
      <w:r w:rsidRPr="00EB6F27">
        <w:rPr>
          <w:sz w:val="24"/>
          <w:szCs w:val="24"/>
        </w:rPr>
        <w:t>дартов общего образования второго поколения – формирование универсальных учебных действий;</w:t>
      </w:r>
    </w:p>
    <w:p w:rsidR="00EB6F27" w:rsidRPr="00EB6F27" w:rsidRDefault="00EB6F27" w:rsidP="00EB6F27">
      <w:pPr>
        <w:pStyle w:val="a4"/>
        <w:rPr>
          <w:sz w:val="24"/>
          <w:szCs w:val="24"/>
        </w:rPr>
      </w:pPr>
      <w:r>
        <w:rPr>
          <w:sz w:val="24"/>
          <w:szCs w:val="24"/>
        </w:rPr>
        <w:t xml:space="preserve">- </w:t>
      </w:r>
      <w:r w:rsidRPr="00EB6F27">
        <w:rPr>
          <w:sz w:val="24"/>
          <w:szCs w:val="24"/>
        </w:rPr>
        <w:t>позволяет учитывать возрастные особенности развития универсальных учебных действий уч</w:t>
      </w:r>
      <w:r w:rsidRPr="00EB6F27">
        <w:rPr>
          <w:sz w:val="24"/>
          <w:szCs w:val="24"/>
        </w:rPr>
        <w:t>а</w:t>
      </w:r>
      <w:r w:rsidRPr="00EB6F27">
        <w:rPr>
          <w:sz w:val="24"/>
          <w:szCs w:val="24"/>
        </w:rPr>
        <w:t>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EB6F27" w:rsidRPr="00EB6F27" w:rsidRDefault="00EB6F27" w:rsidP="00EB6F27">
      <w:pPr>
        <w:pStyle w:val="a4"/>
        <w:rPr>
          <w:sz w:val="24"/>
          <w:szCs w:val="24"/>
        </w:rPr>
      </w:pPr>
      <w:r>
        <w:rPr>
          <w:sz w:val="24"/>
          <w:szCs w:val="24"/>
        </w:rPr>
        <w:t>-</w:t>
      </w:r>
      <w:r w:rsidRPr="00EB6F27">
        <w:rPr>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EB6F27" w:rsidRPr="00EB6F27" w:rsidRDefault="00EB6F27" w:rsidP="00EB6F27">
      <w:pPr>
        <w:pStyle w:val="a4"/>
        <w:rPr>
          <w:sz w:val="24"/>
          <w:szCs w:val="24"/>
        </w:rPr>
      </w:pPr>
      <w:r>
        <w:rPr>
          <w:sz w:val="24"/>
          <w:szCs w:val="24"/>
        </w:rPr>
        <w:t xml:space="preserve">         </w:t>
      </w:r>
      <w:r w:rsidRPr="00EB6F27">
        <w:rPr>
          <w:sz w:val="24"/>
          <w:szCs w:val="24"/>
        </w:rPr>
        <w:t xml:space="preserve"> Портфолио  представляет собой комплект печатных материалов  формата А</w:t>
      </w:r>
      <w:proofErr w:type="gramStart"/>
      <w:r w:rsidRPr="00EB6F27">
        <w:rPr>
          <w:sz w:val="24"/>
          <w:szCs w:val="24"/>
        </w:rPr>
        <w:t>4</w:t>
      </w:r>
      <w:proofErr w:type="gramEnd"/>
      <w:r w:rsidRPr="00EB6F27">
        <w:rPr>
          <w:sz w:val="24"/>
          <w:szCs w:val="24"/>
        </w:rPr>
        <w:t xml:space="preserve"> или использ</w:t>
      </w:r>
      <w:r w:rsidRPr="00EB6F27">
        <w:rPr>
          <w:sz w:val="24"/>
          <w:szCs w:val="24"/>
        </w:rPr>
        <w:t>у</w:t>
      </w:r>
      <w:r w:rsidRPr="00EB6F27">
        <w:rPr>
          <w:sz w:val="24"/>
          <w:szCs w:val="24"/>
        </w:rPr>
        <w:t>ется на печатной основе.</w:t>
      </w:r>
    </w:p>
    <w:p w:rsidR="00EB6F27" w:rsidRPr="00EB6F27" w:rsidRDefault="00EB6F27" w:rsidP="00EB6F27">
      <w:pPr>
        <w:pStyle w:val="a4"/>
        <w:rPr>
          <w:sz w:val="24"/>
          <w:szCs w:val="24"/>
        </w:rPr>
      </w:pPr>
      <w:r w:rsidRPr="00EB6F27">
        <w:rPr>
          <w:sz w:val="24"/>
          <w:szCs w:val="24"/>
        </w:rPr>
        <w:t xml:space="preserve"> </w:t>
      </w:r>
      <w:r>
        <w:rPr>
          <w:sz w:val="24"/>
          <w:szCs w:val="24"/>
        </w:rPr>
        <w:t xml:space="preserve">         </w:t>
      </w:r>
      <w:r w:rsidRPr="00EB6F27">
        <w:rPr>
          <w:sz w:val="24"/>
          <w:szCs w:val="24"/>
        </w:rPr>
        <w:t>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w:t>
      </w:r>
      <w:r w:rsidRPr="00EB6F27">
        <w:rPr>
          <w:sz w:val="24"/>
          <w:szCs w:val="24"/>
        </w:rPr>
        <w:t>е</w:t>
      </w:r>
      <w:r w:rsidRPr="00EB6F27">
        <w:rPr>
          <w:sz w:val="24"/>
          <w:szCs w:val="24"/>
        </w:rPr>
        <w:t>ний учащихся; копилка полезной информации; наглядные доказательства образовательной де</w:t>
      </w:r>
      <w:r w:rsidRPr="00EB6F27">
        <w:rPr>
          <w:sz w:val="24"/>
          <w:szCs w:val="24"/>
        </w:rPr>
        <w:t>я</w:t>
      </w:r>
      <w:r w:rsidRPr="00EB6F27">
        <w:rPr>
          <w:sz w:val="24"/>
          <w:szCs w:val="24"/>
        </w:rPr>
        <w:t xml:space="preserve">тельности ученика;  повод  для «встречи» школьника, учителя и родителя.  </w:t>
      </w:r>
    </w:p>
    <w:p w:rsidR="00EB6F27" w:rsidRPr="00EB6F27" w:rsidRDefault="00EB6F27" w:rsidP="00EB6F27">
      <w:pPr>
        <w:pStyle w:val="a4"/>
        <w:rPr>
          <w:sz w:val="24"/>
          <w:szCs w:val="24"/>
        </w:rPr>
      </w:pPr>
      <w:r>
        <w:rPr>
          <w:sz w:val="24"/>
          <w:szCs w:val="24"/>
        </w:rPr>
        <w:lastRenderedPageBreak/>
        <w:t xml:space="preserve">          </w:t>
      </w:r>
      <w:r w:rsidRPr="00EB6F27">
        <w:rPr>
          <w:sz w:val="24"/>
          <w:szCs w:val="24"/>
        </w:rPr>
        <w:t>Преимущества  Портфолио учащегося начальной школы как метода оценивания достижений учащихся:</w:t>
      </w:r>
    </w:p>
    <w:p w:rsidR="00EB6F27" w:rsidRPr="00EB6F27" w:rsidRDefault="00EB6F27" w:rsidP="00EB6F27">
      <w:pPr>
        <w:pStyle w:val="a4"/>
        <w:rPr>
          <w:sz w:val="24"/>
          <w:szCs w:val="24"/>
        </w:rPr>
      </w:pPr>
      <w:r>
        <w:rPr>
          <w:sz w:val="24"/>
          <w:szCs w:val="24"/>
        </w:rPr>
        <w:t xml:space="preserve">- </w:t>
      </w:r>
      <w:proofErr w:type="gramStart"/>
      <w:r w:rsidRPr="00EB6F27">
        <w:rPr>
          <w:sz w:val="24"/>
          <w:szCs w:val="24"/>
        </w:rPr>
        <w:t>сфокусирован</w:t>
      </w:r>
      <w:proofErr w:type="gramEnd"/>
      <w:r w:rsidRPr="00EB6F27">
        <w:rPr>
          <w:sz w:val="24"/>
          <w:szCs w:val="24"/>
        </w:rPr>
        <w:t xml:space="preserve"> на процессуальном контроле новых приоритетов современного образования, кот</w:t>
      </w:r>
      <w:r w:rsidRPr="00EB6F27">
        <w:rPr>
          <w:sz w:val="24"/>
          <w:szCs w:val="24"/>
        </w:rPr>
        <w:t>о</w:t>
      </w:r>
      <w:r w:rsidRPr="00EB6F27">
        <w:rPr>
          <w:sz w:val="24"/>
          <w:szCs w:val="24"/>
        </w:rPr>
        <w:t>рыми являются УУД (универсальные учебные действия);</w:t>
      </w:r>
    </w:p>
    <w:p w:rsidR="00EB6F27" w:rsidRPr="00EB6F27" w:rsidRDefault="00EB6F27" w:rsidP="00EB6F27">
      <w:pPr>
        <w:pStyle w:val="a4"/>
        <w:rPr>
          <w:sz w:val="24"/>
          <w:szCs w:val="24"/>
        </w:rPr>
      </w:pPr>
      <w:r>
        <w:rPr>
          <w:sz w:val="24"/>
          <w:szCs w:val="24"/>
        </w:rPr>
        <w:t xml:space="preserve">- </w:t>
      </w:r>
      <w:r w:rsidRPr="00EB6F27">
        <w:rPr>
          <w:sz w:val="24"/>
          <w:szCs w:val="24"/>
        </w:rPr>
        <w:t xml:space="preserve">содержание заданий Портфолио выстроено на основе УМК, </w:t>
      </w:r>
      <w:proofErr w:type="gramStart"/>
      <w:r w:rsidRPr="00EB6F27">
        <w:rPr>
          <w:sz w:val="24"/>
          <w:szCs w:val="24"/>
        </w:rPr>
        <w:t>реализующего</w:t>
      </w:r>
      <w:proofErr w:type="gramEnd"/>
      <w:r w:rsidRPr="00EB6F27">
        <w:rPr>
          <w:sz w:val="24"/>
          <w:szCs w:val="24"/>
        </w:rPr>
        <w:t xml:space="preserve"> новые образовател</w:t>
      </w:r>
      <w:r w:rsidRPr="00EB6F27">
        <w:rPr>
          <w:sz w:val="24"/>
          <w:szCs w:val="24"/>
        </w:rPr>
        <w:t>ь</w:t>
      </w:r>
      <w:r w:rsidRPr="00EB6F27">
        <w:rPr>
          <w:sz w:val="24"/>
          <w:szCs w:val="24"/>
        </w:rPr>
        <w:t xml:space="preserve">ные стандарты начальной школы; </w:t>
      </w:r>
    </w:p>
    <w:p w:rsidR="00EB6F27" w:rsidRPr="00EB6F27" w:rsidRDefault="00EB6F27" w:rsidP="00EB6F27">
      <w:pPr>
        <w:pStyle w:val="a4"/>
        <w:rPr>
          <w:sz w:val="24"/>
          <w:szCs w:val="24"/>
        </w:rPr>
      </w:pPr>
      <w:r>
        <w:rPr>
          <w:sz w:val="24"/>
          <w:szCs w:val="24"/>
        </w:rPr>
        <w:t xml:space="preserve">- </w:t>
      </w:r>
      <w:r w:rsidRPr="00EB6F27">
        <w:rPr>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EB6F27" w:rsidRPr="00EB6F27" w:rsidRDefault="00EB6F27" w:rsidP="00EB6F27">
      <w:pPr>
        <w:pStyle w:val="a4"/>
        <w:rPr>
          <w:sz w:val="24"/>
          <w:szCs w:val="24"/>
        </w:rPr>
      </w:pPr>
      <w:r>
        <w:rPr>
          <w:sz w:val="24"/>
          <w:szCs w:val="24"/>
        </w:rPr>
        <w:t xml:space="preserve">- </w:t>
      </w:r>
      <w:r w:rsidRPr="00EB6F27">
        <w:rPr>
          <w:sz w:val="24"/>
          <w:szCs w:val="24"/>
        </w:rPr>
        <w:t>позволяет помочь учащимся самим определять цели обучения, осуществлять активное присво</w:t>
      </w:r>
      <w:r w:rsidRPr="00EB6F27">
        <w:rPr>
          <w:sz w:val="24"/>
          <w:szCs w:val="24"/>
        </w:rPr>
        <w:t>е</w:t>
      </w:r>
      <w:r w:rsidRPr="00EB6F27">
        <w:rPr>
          <w:sz w:val="24"/>
          <w:szCs w:val="24"/>
        </w:rPr>
        <w:t>ние  информации и размышлять о том, что они узнали.</w:t>
      </w:r>
    </w:p>
    <w:p w:rsidR="00EB6F27" w:rsidRDefault="00EB6F27" w:rsidP="00EB6F27">
      <w:pPr>
        <w:spacing w:line="360" w:lineRule="auto"/>
        <w:ind w:firstLine="709"/>
        <w:jc w:val="both"/>
        <w:rPr>
          <w:rFonts w:ascii="Times New Roman" w:hAnsi="Times New Roman"/>
          <w:sz w:val="24"/>
          <w:szCs w:val="24"/>
        </w:rPr>
      </w:pPr>
    </w:p>
    <w:p w:rsidR="00EB6F27" w:rsidRDefault="00EB6F27" w:rsidP="00EB6F27">
      <w:pPr>
        <w:spacing w:line="360" w:lineRule="auto"/>
        <w:ind w:firstLine="709"/>
        <w:jc w:val="center"/>
        <w:rPr>
          <w:rFonts w:ascii="Times New Roman" w:hAnsi="Times New Roman"/>
          <w:b/>
          <w:sz w:val="24"/>
          <w:szCs w:val="24"/>
        </w:rPr>
      </w:pPr>
    </w:p>
    <w:p w:rsidR="00EB6F27" w:rsidRDefault="00EB6F27" w:rsidP="00EB6F27">
      <w:pPr>
        <w:spacing w:line="360" w:lineRule="auto"/>
        <w:ind w:firstLine="709"/>
        <w:jc w:val="center"/>
        <w:rPr>
          <w:rFonts w:ascii="Times New Roman" w:hAnsi="Times New Roman"/>
          <w:b/>
          <w:sz w:val="24"/>
          <w:szCs w:val="24"/>
        </w:rPr>
      </w:pPr>
      <w:r>
        <w:rPr>
          <w:rFonts w:ascii="Times New Roman" w:hAnsi="Times New Roman"/>
          <w:b/>
          <w:sz w:val="24"/>
          <w:szCs w:val="24"/>
        </w:rPr>
        <w:t>Разделы  Портфолио учащегося начальной школы</w:t>
      </w:r>
    </w:p>
    <w:p w:rsidR="00EB6F27" w:rsidRDefault="00EB6F27" w:rsidP="00EB6F27">
      <w:pPr>
        <w:spacing w:line="360" w:lineRule="auto"/>
        <w:ind w:firstLine="709"/>
        <w:jc w:val="both"/>
        <w:rPr>
          <w:rFonts w:ascii="Times New Roman" w:hAnsi="Times New Roman"/>
          <w:b/>
          <w:sz w:val="24"/>
          <w:szCs w:val="24"/>
          <w:u w:val="single"/>
        </w:rPr>
      </w:pPr>
      <w:r>
        <w:rPr>
          <w:rFonts w:ascii="Times New Roman" w:hAnsi="Times New Roman"/>
          <w:b/>
          <w:sz w:val="24"/>
          <w:szCs w:val="24"/>
          <w:u w:val="single"/>
        </w:rPr>
        <w:t>Страницы раздела «Портрет»</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Мой портрет (знакомьтесь:  это - я)</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Место для фото (или автопортрета)</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Напиши о себе (как умеешь):</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Меня зовут___________________</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Я родился ____________________ (число/месяц/год)</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 xml:space="preserve">Я живу </w:t>
      </w:r>
      <w:proofErr w:type="gramStart"/>
      <w:r>
        <w:rPr>
          <w:rFonts w:ascii="Times New Roman" w:hAnsi="Times New Roman"/>
          <w:sz w:val="24"/>
          <w:szCs w:val="24"/>
        </w:rPr>
        <w:t>в</w:t>
      </w:r>
      <w:proofErr w:type="gramEnd"/>
      <w:r>
        <w:rPr>
          <w:rFonts w:ascii="Times New Roman" w:hAnsi="Times New Roman"/>
          <w:sz w:val="24"/>
          <w:szCs w:val="24"/>
        </w:rPr>
        <w:t xml:space="preserve"> ______________________</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Мой адрес</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 xml:space="preserve">Моя семья </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 xml:space="preserve">Нарисуй портрет своей семьи </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 xml:space="preserve">Родословное дерево </w:t>
      </w:r>
    </w:p>
    <w:p w:rsidR="00EB6F27" w:rsidRDefault="00EB6F27" w:rsidP="00EB6F27">
      <w:pPr>
        <w:pStyle w:val="a4"/>
        <w:numPr>
          <w:ilvl w:val="0"/>
          <w:numId w:val="43"/>
        </w:numPr>
        <w:rPr>
          <w:rFonts w:ascii="Times New Roman" w:hAnsi="Times New Roman"/>
          <w:sz w:val="24"/>
          <w:szCs w:val="24"/>
        </w:rPr>
      </w:pPr>
      <w:r>
        <w:rPr>
          <w:rFonts w:ascii="Times New Roman" w:hAnsi="Times New Roman"/>
          <w:sz w:val="24"/>
          <w:szCs w:val="24"/>
        </w:rPr>
        <w:t>Чем я люблю заниматься</w:t>
      </w:r>
    </w:p>
    <w:p w:rsidR="00EB6F27" w:rsidRDefault="00EB6F27" w:rsidP="00EB6F27">
      <w:pPr>
        <w:spacing w:after="0" w:line="360" w:lineRule="auto"/>
        <w:ind w:left="720"/>
        <w:rPr>
          <w:rFonts w:ascii="Times New Roman" w:hAnsi="Times New Roman"/>
          <w:b/>
          <w:sz w:val="24"/>
          <w:szCs w:val="24"/>
          <w:u w:val="single"/>
        </w:rPr>
      </w:pPr>
      <w:r>
        <w:rPr>
          <w:rFonts w:ascii="Times New Roman" w:hAnsi="Times New Roman"/>
          <w:b/>
          <w:sz w:val="24"/>
          <w:szCs w:val="24"/>
          <w:u w:val="single"/>
        </w:rPr>
        <w:t>Наблюдения в 1  классе</w:t>
      </w:r>
    </w:p>
    <w:p w:rsidR="00EB6F27" w:rsidRDefault="00EB6F27" w:rsidP="00EB6F27">
      <w:pPr>
        <w:pStyle w:val="a4"/>
        <w:numPr>
          <w:ilvl w:val="0"/>
          <w:numId w:val="44"/>
        </w:numPr>
        <w:rPr>
          <w:rFonts w:ascii="Times New Roman" w:hAnsi="Times New Roman"/>
          <w:sz w:val="24"/>
          <w:szCs w:val="24"/>
        </w:rPr>
      </w:pPr>
      <w:r>
        <w:rPr>
          <w:rFonts w:ascii="Times New Roman" w:hAnsi="Times New Roman"/>
          <w:sz w:val="24"/>
          <w:szCs w:val="24"/>
        </w:rPr>
        <w:t xml:space="preserve">Мои первые учебные успехи </w:t>
      </w:r>
    </w:p>
    <w:p w:rsidR="00EB6F27" w:rsidRDefault="00EB6F27" w:rsidP="00EB6F27">
      <w:pPr>
        <w:pStyle w:val="a4"/>
        <w:numPr>
          <w:ilvl w:val="0"/>
          <w:numId w:val="44"/>
        </w:numPr>
        <w:rPr>
          <w:rFonts w:ascii="Times New Roman" w:hAnsi="Times New Roman"/>
          <w:sz w:val="24"/>
          <w:szCs w:val="24"/>
        </w:rPr>
      </w:pPr>
      <w:r>
        <w:rPr>
          <w:rFonts w:ascii="Times New Roman" w:hAnsi="Times New Roman"/>
          <w:sz w:val="24"/>
          <w:szCs w:val="24"/>
        </w:rPr>
        <w:t>Мои трудовые успехи</w:t>
      </w:r>
    </w:p>
    <w:p w:rsidR="00EB6F27" w:rsidRDefault="00EB6F27" w:rsidP="00EB6F27">
      <w:pPr>
        <w:pStyle w:val="a4"/>
        <w:numPr>
          <w:ilvl w:val="0"/>
          <w:numId w:val="44"/>
        </w:numPr>
        <w:rPr>
          <w:rFonts w:ascii="Times New Roman" w:hAnsi="Times New Roman"/>
          <w:sz w:val="24"/>
          <w:szCs w:val="24"/>
        </w:rPr>
      </w:pPr>
      <w:r>
        <w:rPr>
          <w:rFonts w:ascii="Times New Roman" w:hAnsi="Times New Roman"/>
          <w:sz w:val="24"/>
          <w:szCs w:val="24"/>
        </w:rPr>
        <w:t>Мои общественные поручения</w:t>
      </w:r>
    </w:p>
    <w:p w:rsidR="00EB6F27" w:rsidRDefault="00EB6F27" w:rsidP="00EB6F27">
      <w:pPr>
        <w:pStyle w:val="a4"/>
        <w:numPr>
          <w:ilvl w:val="0"/>
          <w:numId w:val="44"/>
        </w:numPr>
        <w:rPr>
          <w:rFonts w:ascii="Times New Roman" w:hAnsi="Times New Roman"/>
          <w:sz w:val="24"/>
          <w:szCs w:val="24"/>
        </w:rPr>
      </w:pPr>
      <w:r>
        <w:rPr>
          <w:rFonts w:ascii="Times New Roman" w:hAnsi="Times New Roman"/>
          <w:sz w:val="24"/>
          <w:szCs w:val="24"/>
        </w:rPr>
        <w:t>Мои творческие успехи</w:t>
      </w:r>
    </w:p>
    <w:p w:rsidR="00EB6F27" w:rsidRDefault="00EB6F27" w:rsidP="00EB6F27">
      <w:pPr>
        <w:pStyle w:val="a4"/>
        <w:numPr>
          <w:ilvl w:val="0"/>
          <w:numId w:val="44"/>
        </w:numPr>
        <w:rPr>
          <w:rFonts w:ascii="Times New Roman" w:hAnsi="Times New Roman"/>
          <w:sz w:val="24"/>
          <w:szCs w:val="24"/>
        </w:rPr>
      </w:pPr>
      <w:r>
        <w:rPr>
          <w:rFonts w:ascii="Times New Roman" w:hAnsi="Times New Roman"/>
          <w:sz w:val="24"/>
          <w:szCs w:val="24"/>
        </w:rPr>
        <w:t>Мои спортивно-оздоровительные успехи</w:t>
      </w:r>
    </w:p>
    <w:p w:rsidR="00EB6F27" w:rsidRDefault="00EB6F27" w:rsidP="00EB6F27">
      <w:pPr>
        <w:pStyle w:val="a4"/>
        <w:numPr>
          <w:ilvl w:val="0"/>
          <w:numId w:val="44"/>
        </w:numPr>
        <w:rPr>
          <w:rFonts w:ascii="Times New Roman" w:hAnsi="Times New Roman"/>
          <w:sz w:val="24"/>
          <w:szCs w:val="24"/>
        </w:rPr>
      </w:pPr>
      <w:r>
        <w:rPr>
          <w:rFonts w:ascii="Times New Roman" w:hAnsi="Times New Roman"/>
          <w:sz w:val="24"/>
          <w:szCs w:val="24"/>
        </w:rPr>
        <w:t>Лист моих взаимодействий в ___ классе.</w:t>
      </w:r>
    </w:p>
    <w:p w:rsidR="00EB6F27" w:rsidRDefault="00EB6F27" w:rsidP="00EB6F27">
      <w:pPr>
        <w:spacing w:after="0" w:line="360" w:lineRule="auto"/>
        <w:ind w:left="720"/>
        <w:rPr>
          <w:rFonts w:ascii="Times New Roman" w:hAnsi="Times New Roman"/>
          <w:b/>
          <w:sz w:val="24"/>
          <w:szCs w:val="24"/>
          <w:u w:val="single"/>
        </w:rPr>
      </w:pPr>
      <w:proofErr w:type="gramStart"/>
      <w:r>
        <w:rPr>
          <w:rFonts w:ascii="Times New Roman" w:hAnsi="Times New Roman"/>
          <w:b/>
          <w:sz w:val="24"/>
          <w:szCs w:val="24"/>
          <w:u w:val="single"/>
        </w:rPr>
        <w:t>Я-</w:t>
      </w:r>
      <w:proofErr w:type="gramEnd"/>
      <w:r>
        <w:rPr>
          <w:rFonts w:ascii="Times New Roman" w:hAnsi="Times New Roman"/>
          <w:b/>
          <w:sz w:val="24"/>
          <w:szCs w:val="24"/>
          <w:u w:val="single"/>
        </w:rPr>
        <w:t xml:space="preserve"> второклассник</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Мои учебные задачи во 2 классе</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Наблюдения во 2 классе</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 xml:space="preserve">Мои  учебные успехи </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Мои трудовые успехи</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Мои общественные поручения</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Мои творческие успехи</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Мои спортивно-оздоровительные успехи</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Пьедестал успехов</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Мои шаги на пути к успеху</w:t>
      </w:r>
    </w:p>
    <w:p w:rsidR="00EB6F27" w:rsidRDefault="00EB6F27" w:rsidP="00EB6F27">
      <w:pPr>
        <w:pStyle w:val="a4"/>
        <w:numPr>
          <w:ilvl w:val="0"/>
          <w:numId w:val="45"/>
        </w:numPr>
        <w:rPr>
          <w:rFonts w:ascii="Times New Roman" w:hAnsi="Times New Roman"/>
          <w:sz w:val="24"/>
          <w:szCs w:val="24"/>
        </w:rPr>
      </w:pPr>
      <w:r>
        <w:rPr>
          <w:rFonts w:ascii="Times New Roman" w:hAnsi="Times New Roman"/>
          <w:sz w:val="24"/>
          <w:szCs w:val="24"/>
        </w:rPr>
        <w:t xml:space="preserve">Мои общеучебные успехи </w:t>
      </w:r>
    </w:p>
    <w:p w:rsidR="00EB6F27" w:rsidRDefault="00EB6F27" w:rsidP="00EB6F27">
      <w:pPr>
        <w:pStyle w:val="a4"/>
        <w:ind w:left="720"/>
        <w:rPr>
          <w:rFonts w:ascii="Times New Roman" w:hAnsi="Times New Roman"/>
          <w:sz w:val="24"/>
          <w:szCs w:val="24"/>
        </w:rPr>
      </w:pPr>
    </w:p>
    <w:p w:rsidR="00EB6F27" w:rsidRDefault="00EB6F27" w:rsidP="00EB6F27">
      <w:pPr>
        <w:pStyle w:val="a4"/>
        <w:ind w:left="720"/>
        <w:rPr>
          <w:rFonts w:ascii="Times New Roman" w:hAnsi="Times New Roman"/>
          <w:b/>
          <w:sz w:val="24"/>
          <w:szCs w:val="24"/>
          <w:u w:val="single"/>
        </w:rPr>
      </w:pPr>
      <w:r>
        <w:rPr>
          <w:rFonts w:ascii="Times New Roman" w:hAnsi="Times New Roman"/>
          <w:b/>
          <w:sz w:val="24"/>
          <w:szCs w:val="24"/>
          <w:u w:val="single"/>
        </w:rPr>
        <w:lastRenderedPageBreak/>
        <w:t>Мой третий класс</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Мои учебные задачи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Общеучебные умения и навыки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Цели внеурочной работы</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Мои учебные успехи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Мои трудовые успехи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Мои общественные поручения</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Мои творческие успехи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Мои спортивно-оздоровительные успехи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Отношение к различным видам деятельности</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Какой ты человек?</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Лист моих взаимодействий в 3 классе</w:t>
      </w:r>
    </w:p>
    <w:p w:rsidR="00EB6F27" w:rsidRDefault="00EB6F27" w:rsidP="00EB6F27">
      <w:pPr>
        <w:pStyle w:val="a4"/>
        <w:numPr>
          <w:ilvl w:val="0"/>
          <w:numId w:val="46"/>
        </w:numPr>
        <w:rPr>
          <w:rFonts w:ascii="Times New Roman" w:hAnsi="Times New Roman"/>
          <w:sz w:val="24"/>
          <w:szCs w:val="24"/>
        </w:rPr>
      </w:pPr>
      <w:r>
        <w:rPr>
          <w:rFonts w:ascii="Times New Roman" w:hAnsi="Times New Roman"/>
          <w:sz w:val="24"/>
          <w:szCs w:val="24"/>
        </w:rPr>
        <w:t>Мои общеучебные умения по предметам</w:t>
      </w:r>
    </w:p>
    <w:p w:rsidR="00EB6F27" w:rsidRDefault="00EB6F27" w:rsidP="00EB6F27">
      <w:pPr>
        <w:pStyle w:val="a4"/>
        <w:ind w:left="720"/>
        <w:rPr>
          <w:rFonts w:ascii="Times New Roman" w:hAnsi="Times New Roman"/>
          <w:sz w:val="24"/>
          <w:szCs w:val="24"/>
        </w:rPr>
      </w:pPr>
    </w:p>
    <w:p w:rsidR="00EB6F27" w:rsidRDefault="00EB6F27" w:rsidP="00EB6F27">
      <w:pPr>
        <w:pStyle w:val="a4"/>
        <w:ind w:left="720"/>
        <w:rPr>
          <w:rFonts w:ascii="Times New Roman" w:hAnsi="Times New Roman"/>
          <w:b/>
          <w:sz w:val="24"/>
          <w:szCs w:val="24"/>
          <w:u w:val="single"/>
        </w:rPr>
      </w:pPr>
      <w:r>
        <w:rPr>
          <w:rFonts w:ascii="Times New Roman" w:hAnsi="Times New Roman"/>
          <w:b/>
          <w:sz w:val="24"/>
          <w:szCs w:val="24"/>
          <w:u w:val="single"/>
        </w:rPr>
        <w:t>4 класс</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 xml:space="preserve"> Цели изадачи выпускного класса</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Мои шаги на пути к успеху</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Наблюдения в 4 классе</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Мои общеучебные успехи в 4 классе</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Лист моих взаимодействий в 4 классе</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Мои общеучебные умения в 4 классе</w:t>
      </w:r>
    </w:p>
    <w:p w:rsidR="00EB6F27" w:rsidRDefault="00EB6F27" w:rsidP="00EB6F27">
      <w:pPr>
        <w:pStyle w:val="a4"/>
        <w:ind w:left="720"/>
        <w:rPr>
          <w:rFonts w:ascii="Times New Roman" w:hAnsi="Times New Roman"/>
          <w:sz w:val="24"/>
          <w:szCs w:val="24"/>
        </w:rPr>
      </w:pPr>
      <w:r>
        <w:rPr>
          <w:rFonts w:ascii="Times New Roman" w:hAnsi="Times New Roman"/>
          <w:sz w:val="24"/>
          <w:szCs w:val="24"/>
        </w:rPr>
        <w:t>Лист моих достижений в начальной школе</w:t>
      </w:r>
    </w:p>
    <w:p w:rsidR="00EB6F27" w:rsidRDefault="00EB6F27" w:rsidP="00EB6F27">
      <w:pPr>
        <w:pStyle w:val="a4"/>
        <w:ind w:left="720"/>
        <w:rPr>
          <w:rFonts w:ascii="Times New Roman" w:hAnsi="Times New Roman"/>
          <w:b/>
          <w:sz w:val="24"/>
          <w:szCs w:val="24"/>
          <w:u w:val="single"/>
        </w:rPr>
      </w:pPr>
      <w:r>
        <w:rPr>
          <w:rFonts w:ascii="Times New Roman" w:hAnsi="Times New Roman"/>
          <w:b/>
          <w:sz w:val="24"/>
          <w:szCs w:val="24"/>
          <w:u w:val="single"/>
        </w:rPr>
        <w:t>Приложения</w:t>
      </w:r>
    </w:p>
    <w:p w:rsidR="00EB6F27" w:rsidRDefault="00EB6F27" w:rsidP="00EB6F27">
      <w:pPr>
        <w:pStyle w:val="a4"/>
        <w:numPr>
          <w:ilvl w:val="0"/>
          <w:numId w:val="47"/>
        </w:numPr>
        <w:rPr>
          <w:rFonts w:ascii="Times New Roman" w:hAnsi="Times New Roman"/>
          <w:sz w:val="24"/>
          <w:szCs w:val="24"/>
        </w:rPr>
      </w:pPr>
      <w:r>
        <w:rPr>
          <w:rFonts w:ascii="Times New Roman" w:hAnsi="Times New Roman"/>
          <w:sz w:val="24"/>
          <w:szCs w:val="24"/>
        </w:rPr>
        <w:t xml:space="preserve">Результаты успеваемости </w:t>
      </w:r>
      <w:proofErr w:type="gramStart"/>
      <w:r>
        <w:rPr>
          <w:rFonts w:ascii="Times New Roman" w:hAnsi="Times New Roman"/>
          <w:sz w:val="24"/>
          <w:szCs w:val="24"/>
        </w:rPr>
        <w:t>обучающегося</w:t>
      </w:r>
      <w:proofErr w:type="gramEnd"/>
      <w:r>
        <w:rPr>
          <w:rFonts w:ascii="Times New Roman" w:hAnsi="Times New Roman"/>
          <w:sz w:val="24"/>
          <w:szCs w:val="24"/>
        </w:rPr>
        <w:t>.</w:t>
      </w:r>
    </w:p>
    <w:p w:rsidR="00EB6F27" w:rsidRDefault="00EB6F27" w:rsidP="00EB6F27">
      <w:pPr>
        <w:pStyle w:val="a4"/>
        <w:numPr>
          <w:ilvl w:val="0"/>
          <w:numId w:val="47"/>
        </w:numPr>
        <w:rPr>
          <w:rStyle w:val="Zag11"/>
        </w:rPr>
      </w:pPr>
      <w:r>
        <w:rPr>
          <w:rStyle w:val="Zag11"/>
          <w:rFonts w:ascii="Times New Roman" w:eastAsia="@Arial Unicode MS" w:hAnsi="Times New Roman"/>
          <w:bCs/>
          <w:iCs/>
          <w:sz w:val="24"/>
          <w:szCs w:val="24"/>
        </w:rPr>
        <w:t>Выборки детских работ – формальных и творчески</w:t>
      </w:r>
      <w:proofErr w:type="gramStart"/>
      <w:r>
        <w:rPr>
          <w:rStyle w:val="Zag11"/>
          <w:rFonts w:ascii="Times New Roman" w:eastAsia="@Arial Unicode MS" w:hAnsi="Times New Roman"/>
          <w:bCs/>
          <w:iCs/>
          <w:sz w:val="24"/>
          <w:szCs w:val="24"/>
        </w:rPr>
        <w:t>х(</w:t>
      </w:r>
      <w:proofErr w:type="gramEnd"/>
      <w:r>
        <w:rPr>
          <w:rStyle w:val="Zag11"/>
          <w:rFonts w:ascii="Times New Roman" w:eastAsia="@Arial Unicode MS" w:hAnsi="Times New Roman"/>
          <w:sz w:val="24"/>
          <w:szCs w:val="24"/>
        </w:rPr>
        <w:t xml:space="preserve">материалы </w:t>
      </w:r>
      <w:r>
        <w:rPr>
          <w:rStyle w:val="Zag11"/>
          <w:rFonts w:ascii="Times New Roman" w:eastAsia="@Arial Unicode MS" w:hAnsi="Times New Roman"/>
          <w:iCs/>
          <w:sz w:val="24"/>
          <w:szCs w:val="24"/>
        </w:rPr>
        <w:t>стартовой диагностики, промежуточных и итоговых стандартизированных работ</w:t>
      </w:r>
      <w:r>
        <w:rPr>
          <w:rStyle w:val="Zag11"/>
          <w:rFonts w:ascii="Times New Roman" w:eastAsia="@Arial Unicode MS" w:hAnsi="Times New Roman"/>
          <w:sz w:val="24"/>
          <w:szCs w:val="24"/>
        </w:rPr>
        <w:t xml:space="preserve"> по отдельным предметам)</w:t>
      </w:r>
    </w:p>
    <w:p w:rsidR="00EB6F27" w:rsidRDefault="00EB6F27" w:rsidP="00EB6F27">
      <w:pPr>
        <w:pStyle w:val="a4"/>
        <w:numPr>
          <w:ilvl w:val="0"/>
          <w:numId w:val="47"/>
        </w:numPr>
        <w:rPr>
          <w:rStyle w:val="Zag11"/>
          <w:rFonts w:ascii="Times New Roman" w:eastAsia="@Arial Unicode MS" w:hAnsi="Times New Roman"/>
          <w:bCs/>
          <w:iCs/>
          <w:sz w:val="24"/>
          <w:szCs w:val="24"/>
        </w:rPr>
      </w:pPr>
      <w:r>
        <w:rPr>
          <w:rStyle w:val="Zag11"/>
          <w:rFonts w:ascii="Times New Roman" w:eastAsia="@Arial Unicode MS" w:hAnsi="Times New Roman"/>
          <w:bCs/>
          <w:iCs/>
          <w:sz w:val="24"/>
          <w:szCs w:val="24"/>
        </w:rPr>
        <w:t xml:space="preserve"> Систематизированные материалы наблюдений </w:t>
      </w:r>
    </w:p>
    <w:p w:rsidR="00EB6F27" w:rsidRDefault="00EB6F27" w:rsidP="00EB6F27">
      <w:pPr>
        <w:pStyle w:val="a4"/>
        <w:ind w:left="1080"/>
        <w:rPr>
          <w:rFonts w:eastAsia="Calibri"/>
        </w:rPr>
      </w:pPr>
      <w:r>
        <w:rPr>
          <w:rStyle w:val="Zag11"/>
          <w:rFonts w:ascii="Times New Roman" w:eastAsia="@Arial Unicode MS" w:hAnsi="Times New Roman"/>
          <w:iCs/>
          <w:sz w:val="24"/>
          <w:szCs w:val="24"/>
        </w:rPr>
        <w:t xml:space="preserve">(оценочные листы </w:t>
      </w:r>
      <w:r>
        <w:rPr>
          <w:rStyle w:val="Zag11"/>
          <w:rFonts w:ascii="Times New Roman" w:eastAsia="@Arial Unicode MS" w:hAnsi="Times New Roman"/>
          <w:sz w:val="24"/>
          <w:szCs w:val="24"/>
        </w:rPr>
        <w:t>за процессом овладения универсальными учебными действиями)</w:t>
      </w:r>
    </w:p>
    <w:p w:rsidR="00EB6F27" w:rsidRDefault="00EB6F27" w:rsidP="00EB6F27">
      <w:pPr>
        <w:pStyle w:val="a4"/>
        <w:numPr>
          <w:ilvl w:val="0"/>
          <w:numId w:val="47"/>
        </w:numPr>
        <w:rPr>
          <w:rStyle w:val="Zag11"/>
        </w:rPr>
      </w:pPr>
      <w:r>
        <w:rPr>
          <w:rStyle w:val="Zag11"/>
          <w:rFonts w:ascii="Times New Roman" w:eastAsia="@Arial Unicode MS" w:hAnsi="Times New Roman"/>
          <w:bCs/>
          <w:iCs/>
          <w:sz w:val="24"/>
          <w:szCs w:val="24"/>
        </w:rPr>
        <w:t>Материалы, характеризующие достижения обучающихся в рамках внеурочной и дос</w:t>
      </w:r>
      <w:r>
        <w:rPr>
          <w:rStyle w:val="Zag11"/>
          <w:rFonts w:ascii="Times New Roman" w:eastAsia="@Arial Unicode MS" w:hAnsi="Times New Roman"/>
          <w:bCs/>
          <w:iCs/>
          <w:sz w:val="24"/>
          <w:szCs w:val="24"/>
        </w:rPr>
        <w:t>у</w:t>
      </w:r>
      <w:r>
        <w:rPr>
          <w:rStyle w:val="Zag11"/>
          <w:rFonts w:ascii="Times New Roman" w:eastAsia="@Arial Unicode MS" w:hAnsi="Times New Roman"/>
          <w:bCs/>
          <w:iCs/>
          <w:sz w:val="24"/>
          <w:szCs w:val="24"/>
        </w:rPr>
        <w:t>говой деятельности</w:t>
      </w:r>
      <w:r>
        <w:rPr>
          <w:rStyle w:val="Zag11"/>
          <w:rFonts w:ascii="Times New Roman" w:eastAsia="@Arial Unicode MS" w:hAnsi="Times New Roman"/>
          <w:sz w:val="24"/>
          <w:szCs w:val="24"/>
        </w:rPr>
        <w:t>, (результаты участия в олимпиадах, конкурсах, смотрах, выставках, концертах, спортивных мероприятиях, поделки и др.)</w:t>
      </w:r>
    </w:p>
    <w:p w:rsidR="00EB6F27" w:rsidRDefault="00EB6F27" w:rsidP="00EB6F27">
      <w:pPr>
        <w:pStyle w:val="a4"/>
        <w:numPr>
          <w:ilvl w:val="0"/>
          <w:numId w:val="47"/>
        </w:numPr>
      </w:pPr>
      <w:r>
        <w:rPr>
          <w:rStyle w:val="Zag11"/>
          <w:rFonts w:ascii="Times New Roman" w:eastAsia="@Arial Unicode MS" w:hAnsi="Times New Roman"/>
          <w:sz w:val="24"/>
          <w:szCs w:val="24"/>
        </w:rPr>
        <w:t>Наградные материалы (грамоты, благодарности, дипломы)</w:t>
      </w:r>
    </w:p>
    <w:p w:rsidR="00EB6F27" w:rsidRDefault="00EB6F27" w:rsidP="00EB6F27">
      <w:pPr>
        <w:spacing w:after="0" w:line="360" w:lineRule="auto"/>
        <w:ind w:left="720"/>
        <w:rPr>
          <w:rFonts w:ascii="Times New Roman" w:hAnsi="Times New Roman"/>
          <w:sz w:val="24"/>
          <w:szCs w:val="24"/>
        </w:rPr>
      </w:pP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 о сформированности у обучающегося </w:t>
      </w:r>
      <w:r w:rsidRPr="002B4110">
        <w:rPr>
          <w:rStyle w:val="Zag11"/>
          <w:rFonts w:ascii="Times New Roman" w:eastAsia="@Arial Unicode MS" w:hAnsi="Times New Roman" w:cs="Times New Roman"/>
          <w:i/>
          <w:iCs/>
          <w:color w:val="auto"/>
          <w:sz w:val="24"/>
          <w:szCs w:val="24"/>
          <w:lang w:val="ru-RU"/>
        </w:rPr>
        <w:t>универсальных и предметных способов действий</w:t>
      </w:r>
      <w:r w:rsidRPr="002B4110">
        <w:rPr>
          <w:rStyle w:val="Zag11"/>
          <w:rFonts w:ascii="Times New Roman" w:eastAsia="@Arial Unicode MS" w:hAnsi="Times New Roman" w:cs="Times New Roman"/>
          <w:color w:val="auto"/>
          <w:sz w:val="24"/>
          <w:szCs w:val="24"/>
          <w:lang w:val="ru-RU"/>
        </w:rPr>
        <w:t xml:space="preserve">, а также </w:t>
      </w:r>
      <w:r w:rsidRPr="002B4110">
        <w:rPr>
          <w:rStyle w:val="Zag11"/>
          <w:rFonts w:ascii="Times New Roman" w:eastAsia="@Arial Unicode MS" w:hAnsi="Times New Roman" w:cs="Times New Roman"/>
          <w:i/>
          <w:iCs/>
          <w:color w:val="auto"/>
          <w:sz w:val="24"/>
          <w:szCs w:val="24"/>
          <w:lang w:val="ru-RU"/>
        </w:rPr>
        <w:t>опорной системы знаний</w:t>
      </w:r>
      <w:r w:rsidRPr="002B4110">
        <w:rPr>
          <w:rStyle w:val="Zag11"/>
          <w:rFonts w:ascii="Times New Roman" w:eastAsia="@Arial Unicode MS" w:hAnsi="Times New Roman" w:cs="Times New Roman"/>
          <w:color w:val="auto"/>
          <w:sz w:val="24"/>
          <w:szCs w:val="24"/>
          <w:lang w:val="ru-RU"/>
        </w:rPr>
        <w:t>, обеспечивающих ему возможность продолжения образования в основной школе;</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 о сформированности основ </w:t>
      </w:r>
      <w:r w:rsidRPr="002B4110">
        <w:rPr>
          <w:rStyle w:val="Zag11"/>
          <w:rFonts w:ascii="Times New Roman" w:eastAsia="@Arial Unicode MS" w:hAnsi="Times New Roman" w:cs="Times New Roman"/>
          <w:i/>
          <w:iCs/>
          <w:color w:val="auto"/>
          <w:sz w:val="24"/>
          <w:szCs w:val="24"/>
          <w:lang w:val="ru-RU"/>
        </w:rPr>
        <w:t>умения учиться</w:t>
      </w:r>
      <w:r w:rsidRPr="002B4110">
        <w:rPr>
          <w:rStyle w:val="Zag11"/>
          <w:rFonts w:ascii="Times New Roman" w:eastAsia="@Arial Unicode MS" w:hAnsi="Times New Roman" w:cs="Times New Roman"/>
          <w:color w:val="auto"/>
          <w:sz w:val="24"/>
          <w:szCs w:val="24"/>
          <w:lang w:val="ru-RU"/>
        </w:rPr>
        <w:t>, понимаемой как способности к самоорган</w:t>
      </w:r>
      <w:r w:rsidRPr="002B4110">
        <w:rPr>
          <w:rStyle w:val="Zag11"/>
          <w:rFonts w:ascii="Times New Roman" w:eastAsia="@Arial Unicode MS" w:hAnsi="Times New Roman" w:cs="Times New Roman"/>
          <w:color w:val="auto"/>
          <w:sz w:val="24"/>
          <w:szCs w:val="24"/>
          <w:lang w:val="ru-RU"/>
        </w:rPr>
        <w:t>и</w:t>
      </w:r>
      <w:r w:rsidRPr="002B4110">
        <w:rPr>
          <w:rStyle w:val="Zag11"/>
          <w:rFonts w:ascii="Times New Roman" w:eastAsia="@Arial Unicode MS" w:hAnsi="Times New Roman" w:cs="Times New Roman"/>
          <w:color w:val="auto"/>
          <w:sz w:val="24"/>
          <w:szCs w:val="24"/>
          <w:lang w:val="ru-RU"/>
        </w:rPr>
        <w:t>зации с целью постановки и решения учебно-познавательных и учебно-практических задач;</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 об </w:t>
      </w:r>
      <w:r w:rsidRPr="002B4110">
        <w:rPr>
          <w:rStyle w:val="Zag11"/>
          <w:rFonts w:ascii="Times New Roman" w:eastAsia="@Arial Unicode MS" w:hAnsi="Times New Roman" w:cs="Times New Roman"/>
          <w:i/>
          <w:iCs/>
          <w:color w:val="auto"/>
          <w:sz w:val="24"/>
          <w:szCs w:val="24"/>
          <w:lang w:val="ru-RU"/>
        </w:rPr>
        <w:t>индивидуальном прогрессе</w:t>
      </w:r>
      <w:r w:rsidRPr="002B4110">
        <w:rPr>
          <w:rStyle w:val="Zag11"/>
          <w:rFonts w:ascii="Times New Roman" w:eastAsia="@Arial Unicode MS" w:hAnsi="Times New Roman" w:cs="Times New Roman"/>
          <w:color w:val="auto"/>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122F7C" w:rsidRPr="002B4110" w:rsidRDefault="00122F7C" w:rsidP="00122F7C">
      <w:pPr>
        <w:pStyle w:val="Zag2"/>
        <w:tabs>
          <w:tab w:val="left" w:leader="dot" w:pos="624"/>
        </w:tabs>
        <w:spacing w:after="0" w:line="240" w:lineRule="auto"/>
        <w:rPr>
          <w:rStyle w:val="Zag11"/>
          <w:rFonts w:eastAsia="@Arial Unicode MS"/>
          <w:color w:val="auto"/>
          <w:sz w:val="24"/>
          <w:lang w:val="ru-RU"/>
        </w:rPr>
      </w:pPr>
    </w:p>
    <w:p w:rsidR="004612E5" w:rsidRDefault="004612E5" w:rsidP="00122F7C">
      <w:pPr>
        <w:pStyle w:val="Zag2"/>
        <w:tabs>
          <w:tab w:val="left" w:leader="dot" w:pos="624"/>
        </w:tabs>
        <w:spacing w:after="0" w:line="240" w:lineRule="auto"/>
        <w:rPr>
          <w:rStyle w:val="Zag11"/>
          <w:rFonts w:eastAsia="@Arial Unicode MS"/>
          <w:color w:val="auto"/>
          <w:sz w:val="24"/>
          <w:lang w:val="ru-RU"/>
        </w:rPr>
      </w:pPr>
    </w:p>
    <w:p w:rsidR="00122F7C" w:rsidRPr="002B4110" w:rsidRDefault="00122F7C" w:rsidP="00122F7C">
      <w:pPr>
        <w:pStyle w:val="Zag2"/>
        <w:tabs>
          <w:tab w:val="left" w:leader="dot" w:pos="624"/>
        </w:tabs>
        <w:spacing w:after="0" w:line="240" w:lineRule="auto"/>
        <w:rPr>
          <w:rStyle w:val="Zag11"/>
          <w:rFonts w:eastAsia="@Arial Unicode MS"/>
          <w:color w:val="auto"/>
          <w:sz w:val="24"/>
          <w:lang w:val="ru-RU"/>
        </w:rPr>
      </w:pPr>
      <w:r w:rsidRPr="002B4110">
        <w:rPr>
          <w:rStyle w:val="Zag11"/>
          <w:rFonts w:eastAsia="@Arial Unicode MS"/>
          <w:color w:val="auto"/>
          <w:sz w:val="24"/>
          <w:lang w:val="ru-RU"/>
        </w:rPr>
        <w:t xml:space="preserve">1.3.4. Итоговая оценка выпускника </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На итоговую оценку на уровне начального общего образования, результаты которой и</w:t>
      </w:r>
      <w:r w:rsidRPr="002B4110">
        <w:rPr>
          <w:rStyle w:val="Zag11"/>
          <w:rFonts w:ascii="Times New Roman" w:eastAsia="@Arial Unicode MS" w:hAnsi="Times New Roman" w:cs="Times New Roman"/>
          <w:color w:val="auto"/>
          <w:sz w:val="24"/>
          <w:szCs w:val="24"/>
          <w:lang w:val="ru-RU"/>
        </w:rPr>
        <w:t>с</w:t>
      </w:r>
      <w:r w:rsidRPr="002B4110">
        <w:rPr>
          <w:rStyle w:val="Zag11"/>
          <w:rFonts w:ascii="Times New Roman" w:eastAsia="@Arial Unicode MS" w:hAnsi="Times New Roman" w:cs="Times New Roman"/>
          <w:color w:val="auto"/>
          <w:sz w:val="24"/>
          <w:szCs w:val="24"/>
          <w:lang w:val="ru-RU"/>
        </w:rPr>
        <w:t xml:space="preserve">пользуются при принятии решения о возможности (или невозможности) продолжения обучения на следующем уровне, выносятся </w:t>
      </w:r>
      <w:r w:rsidRPr="002B4110">
        <w:rPr>
          <w:rStyle w:val="Zag11"/>
          <w:rFonts w:ascii="Times New Roman" w:eastAsia="@Arial Unicode MS" w:hAnsi="Times New Roman" w:cs="Times New Roman"/>
          <w:i/>
          <w:iCs/>
          <w:color w:val="auto"/>
          <w:sz w:val="24"/>
          <w:szCs w:val="24"/>
          <w:lang w:val="ru-RU"/>
        </w:rPr>
        <w:t>только предметные и метапредметные результаты</w:t>
      </w:r>
      <w:r w:rsidRPr="002B4110">
        <w:rPr>
          <w:rStyle w:val="Zag11"/>
          <w:rFonts w:ascii="Times New Roman" w:eastAsia="@Arial Unicode MS" w:hAnsi="Times New Roman" w:cs="Times New Roman"/>
          <w:color w:val="auto"/>
          <w:sz w:val="24"/>
          <w:szCs w:val="24"/>
          <w:lang w:val="ru-RU"/>
        </w:rPr>
        <w:t>, описанные в разделе «Выпускник научится» планируемых результатов начального образования.</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i/>
          <w:color w:val="auto"/>
          <w:sz w:val="24"/>
          <w:szCs w:val="24"/>
          <w:lang w:val="ru-RU"/>
        </w:rPr>
        <w:t>Предмет итоговой оценки</w:t>
      </w:r>
      <w:r w:rsidRPr="002B4110">
        <w:rPr>
          <w:rStyle w:val="Zag11"/>
          <w:rFonts w:ascii="Times New Roman" w:eastAsia="@Arial Unicode MS" w:hAnsi="Times New Roman" w:cs="Times New Roman"/>
          <w:color w:val="auto"/>
          <w:sz w:val="24"/>
          <w:szCs w:val="24"/>
          <w:lang w:val="ru-RU"/>
        </w:rPr>
        <w:t xml:space="preserve"> - </w:t>
      </w:r>
      <w:r w:rsidRPr="002B4110">
        <w:rPr>
          <w:rStyle w:val="Zag11"/>
          <w:rFonts w:ascii="Times New Roman" w:eastAsia="@Arial Unicode MS" w:hAnsi="Times New Roman" w:cs="Times New Roman"/>
          <w:iCs/>
          <w:color w:val="auto"/>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w:t>
      </w:r>
      <w:r w:rsidRPr="002B4110">
        <w:rPr>
          <w:rStyle w:val="Zag11"/>
          <w:rFonts w:ascii="Times New Roman" w:eastAsia="@Arial Unicode MS" w:hAnsi="Times New Roman" w:cs="Times New Roman"/>
          <w:iCs/>
          <w:color w:val="auto"/>
          <w:sz w:val="24"/>
          <w:szCs w:val="24"/>
          <w:lang w:val="ru-RU"/>
        </w:rPr>
        <w:t>и</w:t>
      </w:r>
      <w:r w:rsidRPr="002B4110">
        <w:rPr>
          <w:rStyle w:val="Zag11"/>
          <w:rFonts w:ascii="Times New Roman" w:eastAsia="@Arial Unicode MS" w:hAnsi="Times New Roman" w:cs="Times New Roman"/>
          <w:iCs/>
          <w:color w:val="auto"/>
          <w:sz w:val="24"/>
          <w:szCs w:val="24"/>
          <w:lang w:val="ru-RU"/>
        </w:rPr>
        <w:lastRenderedPageBreak/>
        <w:t>ем средств, релевантных содержанию учебных предметов</w:t>
      </w:r>
      <w:r w:rsidRPr="002B4110">
        <w:rPr>
          <w:rStyle w:val="Zag11"/>
          <w:rFonts w:ascii="Times New Roman" w:eastAsia="@Arial Unicode MS" w:hAnsi="Times New Roman" w:cs="Times New Roman"/>
          <w:color w:val="auto"/>
          <w:sz w:val="24"/>
          <w:szCs w:val="24"/>
          <w:lang w:val="ru-RU"/>
        </w:rPr>
        <w:t xml:space="preserve">, в том числе на основе метапредметных действий. </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Способность к решению иного класса задач является предметом различного рода неперс</w:t>
      </w:r>
      <w:r w:rsidRPr="002B4110">
        <w:rPr>
          <w:rStyle w:val="Zag11"/>
          <w:rFonts w:ascii="Times New Roman" w:eastAsia="@Arial Unicode MS" w:hAnsi="Times New Roman" w:cs="Times New Roman"/>
          <w:color w:val="auto"/>
          <w:sz w:val="24"/>
          <w:szCs w:val="24"/>
          <w:lang w:val="ru-RU"/>
        </w:rPr>
        <w:t>о</w:t>
      </w:r>
      <w:r w:rsidRPr="002B4110">
        <w:rPr>
          <w:rStyle w:val="Zag11"/>
          <w:rFonts w:ascii="Times New Roman" w:eastAsia="@Arial Unicode MS" w:hAnsi="Times New Roman" w:cs="Times New Roman"/>
          <w:color w:val="auto"/>
          <w:sz w:val="24"/>
          <w:szCs w:val="24"/>
          <w:lang w:val="ru-RU"/>
        </w:rPr>
        <w:t>нифицированных обследований.</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2B4110">
        <w:rPr>
          <w:rStyle w:val="Zag11"/>
          <w:rFonts w:ascii="Times New Roman" w:eastAsia="@Arial Unicode MS" w:hAnsi="Times New Roman" w:cs="Times New Roman"/>
          <w:i/>
          <w:iCs/>
          <w:color w:val="auto"/>
          <w:sz w:val="24"/>
          <w:szCs w:val="24"/>
          <w:lang w:val="ru-RU"/>
        </w:rPr>
        <w:t>опорной системы знаний по русскому языку, и математике</w:t>
      </w:r>
      <w:r w:rsidRPr="002B4110">
        <w:rPr>
          <w:rStyle w:val="Zag11"/>
          <w:rFonts w:ascii="Times New Roman" w:eastAsia="@Arial Unicode MS" w:hAnsi="Times New Roman" w:cs="Times New Roman"/>
          <w:color w:val="auto"/>
          <w:sz w:val="24"/>
          <w:szCs w:val="24"/>
          <w:lang w:val="ru-RU"/>
        </w:rPr>
        <w:t xml:space="preserve"> и овлад</w:t>
      </w:r>
      <w:r w:rsidRPr="002B4110">
        <w:rPr>
          <w:rStyle w:val="Zag11"/>
          <w:rFonts w:ascii="Times New Roman" w:eastAsia="@Arial Unicode MS" w:hAnsi="Times New Roman" w:cs="Times New Roman"/>
          <w:color w:val="auto"/>
          <w:sz w:val="24"/>
          <w:szCs w:val="24"/>
          <w:lang w:val="ru-RU"/>
        </w:rPr>
        <w:t>е</w:t>
      </w:r>
      <w:r w:rsidRPr="002B4110">
        <w:rPr>
          <w:rStyle w:val="Zag11"/>
          <w:rFonts w:ascii="Times New Roman" w:eastAsia="@Arial Unicode MS" w:hAnsi="Times New Roman" w:cs="Times New Roman"/>
          <w:color w:val="auto"/>
          <w:sz w:val="24"/>
          <w:szCs w:val="24"/>
          <w:lang w:val="ru-RU"/>
        </w:rPr>
        <w:t>ние следующими метапредметными действиями:</w:t>
      </w:r>
    </w:p>
    <w:p w:rsidR="00122F7C" w:rsidRPr="002B4110"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i/>
          <w:iCs/>
          <w:sz w:val="24"/>
          <w:szCs w:val="24"/>
        </w:rPr>
        <w:t>- </w:t>
      </w:r>
      <w:proofErr w:type="gramStart"/>
      <w:r w:rsidRPr="002B4110">
        <w:rPr>
          <w:rStyle w:val="Zag11"/>
          <w:rFonts w:ascii="Times New Roman" w:eastAsia="@Arial Unicode MS" w:hAnsi="Times New Roman" w:cs="Times New Roman"/>
          <w:i/>
          <w:iCs/>
          <w:sz w:val="24"/>
          <w:szCs w:val="24"/>
        </w:rPr>
        <w:t>речевыми</w:t>
      </w:r>
      <w:proofErr w:type="gramEnd"/>
      <w:r w:rsidRPr="002B4110">
        <w:rPr>
          <w:rStyle w:val="Zag11"/>
          <w:rFonts w:ascii="Times New Roman" w:eastAsia="@Arial Unicode MS" w:hAnsi="Times New Roman" w:cs="Times New Roman"/>
          <w:sz w:val="24"/>
          <w:szCs w:val="24"/>
        </w:rPr>
        <w:t xml:space="preserve">, среди которых следует выделить </w:t>
      </w:r>
      <w:r w:rsidRPr="002B4110">
        <w:rPr>
          <w:rStyle w:val="Zag11"/>
          <w:rFonts w:ascii="Times New Roman" w:eastAsia="@Arial Unicode MS" w:hAnsi="Times New Roman" w:cs="Times New Roman"/>
          <w:i/>
          <w:iCs/>
          <w:sz w:val="24"/>
          <w:szCs w:val="24"/>
        </w:rPr>
        <w:t>навыки осознанного чтения и работы с и</w:t>
      </w:r>
      <w:r w:rsidRPr="002B4110">
        <w:rPr>
          <w:rStyle w:val="Zag11"/>
          <w:rFonts w:ascii="Times New Roman" w:eastAsia="@Arial Unicode MS" w:hAnsi="Times New Roman" w:cs="Times New Roman"/>
          <w:i/>
          <w:iCs/>
          <w:sz w:val="24"/>
          <w:szCs w:val="24"/>
        </w:rPr>
        <w:t>н</w:t>
      </w:r>
      <w:r w:rsidRPr="002B4110">
        <w:rPr>
          <w:rStyle w:val="Zag11"/>
          <w:rFonts w:ascii="Times New Roman" w:eastAsia="@Arial Unicode MS" w:hAnsi="Times New Roman" w:cs="Times New Roman"/>
          <w:i/>
          <w:iCs/>
          <w:sz w:val="24"/>
          <w:szCs w:val="24"/>
        </w:rPr>
        <w:t>формацией</w:t>
      </w:r>
      <w:r w:rsidRPr="002B4110">
        <w:rPr>
          <w:rStyle w:val="Zag11"/>
          <w:rFonts w:ascii="Times New Roman" w:eastAsia="@Arial Unicode MS" w:hAnsi="Times New Roman" w:cs="Times New Roman"/>
          <w:sz w:val="24"/>
          <w:szCs w:val="24"/>
        </w:rPr>
        <w:t>;</w:t>
      </w:r>
    </w:p>
    <w:p w:rsidR="00122F7C" w:rsidRPr="002B4110"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i/>
          <w:iCs/>
          <w:sz w:val="24"/>
          <w:szCs w:val="24"/>
        </w:rPr>
        <w:t>- коммуникативными</w:t>
      </w:r>
      <w:r w:rsidRPr="002B4110">
        <w:rPr>
          <w:rStyle w:val="Zag11"/>
          <w:rFonts w:ascii="Times New Roman" w:eastAsia="@Arial Unicode MS" w:hAnsi="Times New Roman" w:cs="Times New Roman"/>
          <w:sz w:val="24"/>
          <w:szCs w:val="24"/>
        </w:rPr>
        <w:t>, необходимыми для учебного сотрудничества с учителем и сверстн</w:t>
      </w:r>
      <w:r w:rsidRPr="002B4110">
        <w:rPr>
          <w:rStyle w:val="Zag11"/>
          <w:rFonts w:ascii="Times New Roman" w:eastAsia="@Arial Unicode MS" w:hAnsi="Times New Roman" w:cs="Times New Roman"/>
          <w:sz w:val="24"/>
          <w:szCs w:val="24"/>
        </w:rPr>
        <w:t>и</w:t>
      </w:r>
      <w:r w:rsidRPr="002B4110">
        <w:rPr>
          <w:rStyle w:val="Zag11"/>
          <w:rFonts w:ascii="Times New Roman" w:eastAsia="@Arial Unicode MS" w:hAnsi="Times New Roman" w:cs="Times New Roman"/>
          <w:sz w:val="24"/>
          <w:szCs w:val="24"/>
        </w:rPr>
        <w:t>ками.</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i/>
          <w:color w:val="auto"/>
          <w:sz w:val="24"/>
          <w:szCs w:val="24"/>
          <w:lang w:val="ru-RU"/>
        </w:rPr>
        <w:t xml:space="preserve">Итоговая оценка выпускника формируется на основе </w:t>
      </w:r>
      <w:r w:rsidRPr="002B4110">
        <w:rPr>
          <w:rStyle w:val="Zag11"/>
          <w:rFonts w:ascii="Times New Roman" w:eastAsia="@Arial Unicode MS" w:hAnsi="Times New Roman" w:cs="Times New Roman"/>
          <w:color w:val="auto"/>
          <w:sz w:val="24"/>
          <w:szCs w:val="24"/>
          <w:lang w:val="ru-RU"/>
        </w:rPr>
        <w:t>накопленной оценки, зафиксирова</w:t>
      </w:r>
      <w:r w:rsidRPr="002B4110">
        <w:rPr>
          <w:rStyle w:val="Zag11"/>
          <w:rFonts w:ascii="Times New Roman" w:eastAsia="@Arial Unicode MS" w:hAnsi="Times New Roman" w:cs="Times New Roman"/>
          <w:color w:val="auto"/>
          <w:sz w:val="24"/>
          <w:szCs w:val="24"/>
          <w:lang w:val="ru-RU"/>
        </w:rPr>
        <w:t>н</w:t>
      </w:r>
      <w:r w:rsidRPr="002B4110">
        <w:rPr>
          <w:rStyle w:val="Zag11"/>
          <w:rFonts w:ascii="Times New Roman" w:eastAsia="@Arial Unicode MS" w:hAnsi="Times New Roman" w:cs="Times New Roman"/>
          <w:color w:val="auto"/>
          <w:sz w:val="24"/>
          <w:szCs w:val="24"/>
          <w:lang w:val="ru-RU"/>
        </w:rPr>
        <w:t>ной в портфеле достижений, по всем учебным предметам и оценок за выполнение, как минимум, трех итоговых работ (по русскому языку,</w:t>
      </w:r>
      <w:proofErr w:type="gramStart"/>
      <w:r w:rsidRPr="002B4110">
        <w:rPr>
          <w:rStyle w:val="Zag11"/>
          <w:rFonts w:ascii="Times New Roman" w:eastAsia="@Arial Unicode MS" w:hAnsi="Times New Roman" w:cs="Times New Roman"/>
          <w:color w:val="auto"/>
          <w:sz w:val="24"/>
          <w:szCs w:val="24"/>
          <w:lang w:val="ru-RU"/>
        </w:rPr>
        <w:t xml:space="preserve"> ,</w:t>
      </w:r>
      <w:proofErr w:type="gramEnd"/>
      <w:r w:rsidRPr="002B4110">
        <w:rPr>
          <w:rStyle w:val="Zag11"/>
          <w:rFonts w:ascii="Times New Roman" w:eastAsia="@Arial Unicode MS" w:hAnsi="Times New Roman" w:cs="Times New Roman"/>
          <w:color w:val="auto"/>
          <w:sz w:val="24"/>
          <w:szCs w:val="24"/>
          <w:lang w:val="ru-RU"/>
        </w:rPr>
        <w:t xml:space="preserve"> математике и комплексной работы на межпредметной основе).</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Накопленная оценка характеризует выполнение всей совокупности планируемых образов</w:t>
      </w:r>
      <w:r w:rsidRPr="002B4110">
        <w:rPr>
          <w:rStyle w:val="Zag11"/>
          <w:rFonts w:ascii="Times New Roman" w:eastAsia="@Arial Unicode MS" w:hAnsi="Times New Roman" w:cs="Times New Roman"/>
          <w:color w:val="auto"/>
          <w:sz w:val="24"/>
          <w:szCs w:val="24"/>
          <w:lang w:val="ru-RU"/>
        </w:rPr>
        <w:t>а</w:t>
      </w:r>
      <w:r w:rsidRPr="002B4110">
        <w:rPr>
          <w:rStyle w:val="Zag11"/>
          <w:rFonts w:ascii="Times New Roman" w:eastAsia="@Arial Unicode MS" w:hAnsi="Times New Roman" w:cs="Times New Roman"/>
          <w:color w:val="auto"/>
          <w:sz w:val="24"/>
          <w:szCs w:val="24"/>
          <w:lang w:val="ru-RU"/>
        </w:rPr>
        <w:t>тельных результатов, а также динамику образовательных достижений обучающихся за период обучения.</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w:t>
      </w:r>
      <w:r w:rsidRPr="002B4110">
        <w:rPr>
          <w:rStyle w:val="Zag11"/>
          <w:rFonts w:ascii="Times New Roman" w:eastAsia="@Arial Unicode MS" w:hAnsi="Times New Roman" w:cs="Times New Roman"/>
          <w:color w:val="auto"/>
          <w:sz w:val="24"/>
          <w:szCs w:val="24"/>
          <w:lang w:val="ru-RU"/>
        </w:rPr>
        <w:t>д</w:t>
      </w:r>
      <w:r w:rsidRPr="002B4110">
        <w:rPr>
          <w:rStyle w:val="Zag11"/>
          <w:rFonts w:ascii="Times New Roman" w:eastAsia="@Arial Unicode MS" w:hAnsi="Times New Roman" w:cs="Times New Roman"/>
          <w:color w:val="auto"/>
          <w:sz w:val="24"/>
          <w:szCs w:val="24"/>
          <w:lang w:val="ru-RU"/>
        </w:rPr>
        <w:t>метными действиями.</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2B4110">
        <w:rPr>
          <w:rStyle w:val="Zag11"/>
          <w:rFonts w:ascii="Times New Roman" w:eastAsia="@Arial Unicode MS" w:hAnsi="Times New Roman" w:cs="Times New Roman"/>
          <w:color w:val="auto"/>
          <w:sz w:val="24"/>
          <w:szCs w:val="24"/>
          <w:lang w:val="ru-RU"/>
        </w:rPr>
        <w:t>На основании этих оценок по каждому предмету и по программе формирования униве</w:t>
      </w:r>
      <w:r w:rsidRPr="002B4110">
        <w:rPr>
          <w:rStyle w:val="Zag11"/>
          <w:rFonts w:ascii="Times New Roman" w:eastAsia="@Arial Unicode MS" w:hAnsi="Times New Roman" w:cs="Times New Roman"/>
          <w:color w:val="auto"/>
          <w:sz w:val="24"/>
          <w:szCs w:val="24"/>
          <w:lang w:val="ru-RU"/>
        </w:rPr>
        <w:t>р</w:t>
      </w:r>
      <w:r w:rsidRPr="002B4110">
        <w:rPr>
          <w:rStyle w:val="Zag11"/>
          <w:rFonts w:ascii="Times New Roman" w:eastAsia="@Arial Unicode MS" w:hAnsi="Times New Roman" w:cs="Times New Roman"/>
          <w:color w:val="auto"/>
          <w:sz w:val="24"/>
          <w:szCs w:val="24"/>
          <w:lang w:val="ru-RU"/>
        </w:rPr>
        <w:t xml:space="preserve">сальных учебных действий делаются следующие </w:t>
      </w:r>
      <w:r w:rsidRPr="002B4110">
        <w:rPr>
          <w:rStyle w:val="Zag11"/>
          <w:rFonts w:ascii="Times New Roman" w:eastAsia="@Arial Unicode MS" w:hAnsi="Times New Roman" w:cs="Times New Roman"/>
          <w:i/>
          <w:color w:val="auto"/>
          <w:sz w:val="24"/>
          <w:szCs w:val="24"/>
          <w:lang w:val="ru-RU"/>
        </w:rPr>
        <w:t>выводы о достижении планируемых результ</w:t>
      </w:r>
      <w:r w:rsidRPr="002B4110">
        <w:rPr>
          <w:rStyle w:val="Zag11"/>
          <w:rFonts w:ascii="Times New Roman" w:eastAsia="@Arial Unicode MS" w:hAnsi="Times New Roman" w:cs="Times New Roman"/>
          <w:i/>
          <w:color w:val="auto"/>
          <w:sz w:val="24"/>
          <w:szCs w:val="24"/>
          <w:lang w:val="ru-RU"/>
        </w:rPr>
        <w:t>а</w:t>
      </w:r>
      <w:r w:rsidRPr="002B4110">
        <w:rPr>
          <w:rStyle w:val="Zag11"/>
          <w:rFonts w:ascii="Times New Roman" w:eastAsia="@Arial Unicode MS" w:hAnsi="Times New Roman" w:cs="Times New Roman"/>
          <w:i/>
          <w:color w:val="auto"/>
          <w:sz w:val="24"/>
          <w:szCs w:val="24"/>
          <w:lang w:val="ru-RU"/>
        </w:rPr>
        <w:t>тов.</w:t>
      </w:r>
    </w:p>
    <w:p w:rsidR="00122F7C" w:rsidRPr="002B4110" w:rsidRDefault="00122F7C" w:rsidP="00122F7C">
      <w:pPr>
        <w:pStyle w:val="ac"/>
        <w:spacing w:line="240" w:lineRule="auto"/>
        <w:ind w:firstLine="709"/>
        <w:rPr>
          <w:rStyle w:val="Zag11"/>
          <w:rFonts w:ascii="Times New Roman" w:hAnsi="Times New Roman" w:cs="Times New Roman"/>
          <w:color w:val="auto"/>
          <w:sz w:val="24"/>
          <w:szCs w:val="24"/>
        </w:rPr>
      </w:pPr>
      <w:r w:rsidRPr="002B4110">
        <w:rPr>
          <w:rFonts w:ascii="Times New Roman" w:hAnsi="Times New Roman" w:cs="Times New Roman"/>
          <w:color w:val="auto"/>
          <w:sz w:val="24"/>
          <w:szCs w:val="24"/>
        </w:rPr>
        <w:t>1.</w:t>
      </w:r>
      <w:r w:rsidRPr="002B4110">
        <w:rPr>
          <w:rFonts w:ascii="Times New Roman" w:hAnsi="Times New Roman" w:cs="Times New Roman"/>
          <w:color w:val="auto"/>
          <w:sz w:val="24"/>
          <w:szCs w:val="24"/>
        </w:rPr>
        <w:t> </w:t>
      </w:r>
      <w:r w:rsidRPr="002B4110">
        <w:rPr>
          <w:rFonts w:ascii="Times New Roman" w:hAnsi="Times New Roman" w:cs="Times New Roman"/>
          <w:color w:val="auto"/>
          <w:spacing w:val="-4"/>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r w:rsidRPr="002B4110">
        <w:rPr>
          <w:rFonts w:ascii="Times New Roman" w:hAnsi="Times New Roman" w:cs="Times New Roman"/>
          <w:color w:val="auto"/>
          <w:sz w:val="24"/>
          <w:szCs w:val="24"/>
        </w:rPr>
        <w:t>.</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pacing w:val="-4"/>
          <w:sz w:val="24"/>
          <w:szCs w:val="24"/>
          <w:lang w:val="ru-RU"/>
        </w:rPr>
        <w:t>Такой вывод делается, если в материалах накопительной системы оценки зафиксировано до</w:t>
      </w:r>
      <w:r w:rsidRPr="002B4110">
        <w:rPr>
          <w:rStyle w:val="Zag11"/>
          <w:rFonts w:ascii="Times New Roman" w:eastAsia="@Arial Unicode MS" w:hAnsi="Times New Roman" w:cs="Times New Roman"/>
          <w:color w:val="auto"/>
          <w:spacing w:val="-4"/>
          <w:sz w:val="24"/>
          <w:szCs w:val="24"/>
          <w:lang w:val="ru-RU"/>
        </w:rPr>
        <w:t>с</w:t>
      </w:r>
      <w:r w:rsidRPr="002B4110">
        <w:rPr>
          <w:rStyle w:val="Zag11"/>
          <w:rFonts w:ascii="Times New Roman" w:eastAsia="@Arial Unicode MS" w:hAnsi="Times New Roman" w:cs="Times New Roman"/>
          <w:color w:val="auto"/>
          <w:spacing w:val="-4"/>
          <w:sz w:val="24"/>
          <w:szCs w:val="24"/>
          <w:lang w:val="ru-RU"/>
        </w:rPr>
        <w:t>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w:t>
      </w:r>
      <w:r w:rsidRPr="002B4110">
        <w:rPr>
          <w:rStyle w:val="Zag11"/>
          <w:rFonts w:ascii="Times New Roman" w:eastAsia="@Arial Unicode MS" w:hAnsi="Times New Roman" w:cs="Times New Roman"/>
          <w:color w:val="auto"/>
          <w:spacing w:val="-4"/>
          <w:sz w:val="24"/>
          <w:szCs w:val="24"/>
          <w:lang w:val="ru-RU"/>
        </w:rPr>
        <w:t>ь</w:t>
      </w:r>
      <w:r w:rsidRPr="002B4110">
        <w:rPr>
          <w:rStyle w:val="Zag11"/>
          <w:rFonts w:ascii="Times New Roman" w:eastAsia="@Arial Unicode MS" w:hAnsi="Times New Roman" w:cs="Times New Roman"/>
          <w:color w:val="auto"/>
          <w:spacing w:val="-4"/>
          <w:sz w:val="24"/>
          <w:szCs w:val="24"/>
          <w:lang w:val="ru-RU"/>
        </w:rPr>
        <w:t>ствуют о правильном выполнении не менее 50 % заданий базового уровня</w:t>
      </w:r>
      <w:r w:rsidRPr="002B4110">
        <w:rPr>
          <w:rStyle w:val="Zag11"/>
          <w:rFonts w:ascii="Times New Roman" w:eastAsia="@Arial Unicode MS" w:hAnsi="Times New Roman" w:cs="Times New Roman"/>
          <w:color w:val="auto"/>
          <w:sz w:val="24"/>
          <w:szCs w:val="24"/>
          <w:lang w:val="ru-RU"/>
        </w:rPr>
        <w:t>.</w:t>
      </w:r>
    </w:p>
    <w:p w:rsidR="00122F7C" w:rsidRPr="002B4110" w:rsidRDefault="00122F7C" w:rsidP="00122F7C">
      <w:pPr>
        <w:pStyle w:val="ac"/>
        <w:spacing w:line="240" w:lineRule="auto"/>
        <w:ind w:firstLine="709"/>
        <w:rPr>
          <w:rStyle w:val="Zag11"/>
          <w:rFonts w:ascii="Times New Roman" w:hAnsi="Times New Roman" w:cs="Times New Roman"/>
          <w:color w:val="auto"/>
          <w:sz w:val="24"/>
          <w:szCs w:val="24"/>
        </w:rPr>
      </w:pPr>
      <w:r w:rsidRPr="002B4110">
        <w:rPr>
          <w:rFonts w:ascii="Times New Roman" w:hAnsi="Times New Roman" w:cs="Times New Roman"/>
          <w:color w:val="auto"/>
          <w:spacing w:val="4"/>
          <w:sz w:val="24"/>
          <w:szCs w:val="24"/>
        </w:rPr>
        <w:t>2.</w:t>
      </w:r>
      <w:r w:rsidRPr="002B4110">
        <w:rPr>
          <w:rFonts w:ascii="Times New Roman" w:hAnsi="Times New Roman" w:cs="Times New Roman"/>
          <w:color w:val="auto"/>
          <w:spacing w:val="4"/>
          <w:sz w:val="24"/>
          <w:szCs w:val="24"/>
        </w:rPr>
        <w:t> </w:t>
      </w:r>
      <w:r w:rsidRPr="002B4110">
        <w:rPr>
          <w:rFonts w:ascii="Times New Roman" w:hAnsi="Times New Roman" w:cs="Times New Roman"/>
          <w:color w:val="auto"/>
          <w:spacing w:val="4"/>
          <w:sz w:val="24"/>
          <w:szCs w:val="24"/>
        </w:rPr>
        <w:t>Выпускник овладел опорной системой знаний, необходимой для продолжения обр</w:t>
      </w:r>
      <w:r w:rsidRPr="002B4110">
        <w:rPr>
          <w:rFonts w:ascii="Times New Roman" w:hAnsi="Times New Roman" w:cs="Times New Roman"/>
          <w:color w:val="auto"/>
          <w:spacing w:val="4"/>
          <w:sz w:val="24"/>
          <w:szCs w:val="24"/>
        </w:rPr>
        <w:t>а</w:t>
      </w:r>
      <w:r w:rsidRPr="002B4110">
        <w:rPr>
          <w:rFonts w:ascii="Times New Roman" w:hAnsi="Times New Roman" w:cs="Times New Roman"/>
          <w:color w:val="auto"/>
          <w:spacing w:val="4"/>
          <w:sz w:val="24"/>
          <w:szCs w:val="24"/>
        </w:rPr>
        <w:t>зования на следующем уровне</w:t>
      </w:r>
      <w:r w:rsidRPr="002B4110">
        <w:rPr>
          <w:rFonts w:ascii="Times New Roman" w:hAnsi="Times New Roman" w:cs="Times New Roman"/>
          <w:color w:val="auto"/>
          <w:sz w:val="24"/>
          <w:szCs w:val="24"/>
        </w:rPr>
        <w:t>, на уровне осознанного произвольного овладения учебными де</w:t>
      </w:r>
      <w:r w:rsidRPr="002B4110">
        <w:rPr>
          <w:rFonts w:ascii="Times New Roman" w:hAnsi="Times New Roman" w:cs="Times New Roman"/>
          <w:color w:val="auto"/>
          <w:sz w:val="24"/>
          <w:szCs w:val="24"/>
        </w:rPr>
        <w:t>й</w:t>
      </w:r>
      <w:r w:rsidRPr="002B4110">
        <w:rPr>
          <w:rFonts w:ascii="Times New Roman" w:hAnsi="Times New Roman" w:cs="Times New Roman"/>
          <w:color w:val="auto"/>
          <w:sz w:val="24"/>
          <w:szCs w:val="24"/>
        </w:rPr>
        <w:t>ствиями.</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roofErr w:type="gramStart"/>
      <w:r w:rsidRPr="002B4110">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w:t>
      </w:r>
      <w:r w:rsidRPr="002B4110">
        <w:rPr>
          <w:rStyle w:val="Zag11"/>
          <w:rFonts w:ascii="Times New Roman" w:eastAsia="@Arial Unicode MS" w:hAnsi="Times New Roman" w:cs="Times New Roman"/>
          <w:color w:val="auto"/>
          <w:sz w:val="24"/>
          <w:szCs w:val="24"/>
          <w:lang w:val="ru-RU"/>
        </w:rPr>
        <w:t>ы</w:t>
      </w:r>
      <w:r w:rsidRPr="002B4110">
        <w:rPr>
          <w:rStyle w:val="Zag11"/>
          <w:rFonts w:ascii="Times New Roman" w:eastAsia="@Arial Unicode MS" w:hAnsi="Times New Roman" w:cs="Times New Roman"/>
          <w:color w:val="auto"/>
          <w:sz w:val="24"/>
          <w:szCs w:val="24"/>
          <w:lang w:val="ru-RU"/>
        </w:rPr>
        <w:t>полнения итоговых работ свидетельствуют о правильном выполнении не менее 65 % заданий б</w:t>
      </w:r>
      <w:r w:rsidRPr="002B4110">
        <w:rPr>
          <w:rStyle w:val="Zag11"/>
          <w:rFonts w:ascii="Times New Roman" w:eastAsia="@Arial Unicode MS" w:hAnsi="Times New Roman" w:cs="Times New Roman"/>
          <w:color w:val="auto"/>
          <w:sz w:val="24"/>
          <w:szCs w:val="24"/>
          <w:lang w:val="ru-RU"/>
        </w:rPr>
        <w:t>а</w:t>
      </w:r>
      <w:r w:rsidRPr="002B4110">
        <w:rPr>
          <w:rStyle w:val="Zag11"/>
          <w:rFonts w:ascii="Times New Roman" w:eastAsia="@Arial Unicode MS" w:hAnsi="Times New Roman" w:cs="Times New Roman"/>
          <w:color w:val="auto"/>
          <w:sz w:val="24"/>
          <w:szCs w:val="24"/>
          <w:lang w:val="ru-RU"/>
        </w:rPr>
        <w:t>зового уровня и получении не менее 50 % от максимального балла за выполнение заданий пов</w:t>
      </w:r>
      <w:r w:rsidRPr="002B4110">
        <w:rPr>
          <w:rStyle w:val="Zag11"/>
          <w:rFonts w:ascii="Times New Roman" w:eastAsia="@Arial Unicode MS" w:hAnsi="Times New Roman" w:cs="Times New Roman"/>
          <w:color w:val="auto"/>
          <w:sz w:val="24"/>
          <w:szCs w:val="24"/>
          <w:lang w:val="ru-RU"/>
        </w:rPr>
        <w:t>ы</w:t>
      </w:r>
      <w:r w:rsidRPr="002B4110">
        <w:rPr>
          <w:rStyle w:val="Zag11"/>
          <w:rFonts w:ascii="Times New Roman" w:eastAsia="@Arial Unicode MS" w:hAnsi="Times New Roman" w:cs="Times New Roman"/>
          <w:color w:val="auto"/>
          <w:sz w:val="24"/>
          <w:szCs w:val="24"/>
          <w:lang w:val="ru-RU"/>
        </w:rPr>
        <w:t>шенного уровня.</w:t>
      </w:r>
      <w:proofErr w:type="gramEnd"/>
    </w:p>
    <w:p w:rsidR="00122F7C" w:rsidRPr="002B4110" w:rsidRDefault="00122F7C" w:rsidP="00122F7C">
      <w:pPr>
        <w:pStyle w:val="ac"/>
        <w:spacing w:line="240" w:lineRule="auto"/>
        <w:ind w:firstLine="709"/>
        <w:rPr>
          <w:rStyle w:val="Zag11"/>
          <w:rFonts w:ascii="Times New Roman" w:eastAsia="@Arial Unicode MS" w:hAnsi="Times New Roman" w:cs="Times New Roman"/>
          <w:color w:val="auto"/>
          <w:sz w:val="24"/>
          <w:szCs w:val="24"/>
          <w:lang w:eastAsia="en-US"/>
        </w:rPr>
      </w:pPr>
      <w:r w:rsidRPr="002B4110">
        <w:rPr>
          <w:rFonts w:ascii="Times New Roman" w:hAnsi="Times New Roman" w:cs="Times New Roman"/>
          <w:color w:val="auto"/>
          <w:spacing w:val="2"/>
          <w:sz w:val="24"/>
          <w:szCs w:val="24"/>
        </w:rPr>
        <w:t>3.</w:t>
      </w:r>
      <w:r w:rsidRPr="002B4110">
        <w:rPr>
          <w:rFonts w:ascii="Times New Roman" w:hAnsi="Times New Roman" w:cs="Times New Roman"/>
          <w:color w:val="auto"/>
          <w:spacing w:val="2"/>
          <w:sz w:val="24"/>
          <w:szCs w:val="24"/>
        </w:rPr>
        <w:t> </w:t>
      </w:r>
      <w:r w:rsidRPr="002B4110">
        <w:rPr>
          <w:rFonts w:ascii="Times New Roman" w:hAnsi="Times New Roman" w:cs="Times New Roman"/>
          <w:color w:val="auto"/>
          <w:spacing w:val="2"/>
          <w:sz w:val="24"/>
          <w:szCs w:val="24"/>
        </w:rPr>
        <w:t xml:space="preserve">Выпускник не овладел опорной системой знаний и </w:t>
      </w:r>
      <w:r w:rsidRPr="002B4110">
        <w:rPr>
          <w:rFonts w:ascii="Times New Roman" w:hAnsi="Times New Roman" w:cs="Times New Roman"/>
          <w:color w:val="auto"/>
          <w:sz w:val="24"/>
          <w:szCs w:val="24"/>
        </w:rPr>
        <w:t>учебными действиями, необход</w:t>
      </w:r>
      <w:r w:rsidRPr="002B4110">
        <w:rPr>
          <w:rFonts w:ascii="Times New Roman" w:hAnsi="Times New Roman" w:cs="Times New Roman"/>
          <w:color w:val="auto"/>
          <w:sz w:val="24"/>
          <w:szCs w:val="24"/>
        </w:rPr>
        <w:t>и</w:t>
      </w:r>
      <w:r w:rsidRPr="002B4110">
        <w:rPr>
          <w:rFonts w:ascii="Times New Roman" w:hAnsi="Times New Roman" w:cs="Times New Roman"/>
          <w:color w:val="auto"/>
          <w:sz w:val="24"/>
          <w:szCs w:val="24"/>
        </w:rPr>
        <w:t xml:space="preserve">мыми для продолжения образования на следующем уровне. </w:t>
      </w:r>
      <w:r w:rsidRPr="002B4110">
        <w:rPr>
          <w:rStyle w:val="Zag11"/>
          <w:rFonts w:ascii="Times New Roman" w:eastAsia="@Arial Unicode MS" w:hAnsi="Times New Roman" w:cs="Times New Roman"/>
          <w:color w:val="auto"/>
          <w:sz w:val="24"/>
          <w:szCs w:val="24"/>
        </w:rPr>
        <w:t>Такой вывод делается, если в мат</w:t>
      </w:r>
      <w:r w:rsidRPr="002B4110">
        <w:rPr>
          <w:rStyle w:val="Zag11"/>
          <w:rFonts w:ascii="Times New Roman" w:eastAsia="@Arial Unicode MS" w:hAnsi="Times New Roman" w:cs="Times New Roman"/>
          <w:color w:val="auto"/>
          <w:sz w:val="24"/>
          <w:szCs w:val="24"/>
        </w:rPr>
        <w:t>е</w:t>
      </w:r>
      <w:r w:rsidRPr="002B4110">
        <w:rPr>
          <w:rStyle w:val="Zag11"/>
          <w:rFonts w:ascii="Times New Roman" w:eastAsia="@Arial Unicode MS" w:hAnsi="Times New Roman" w:cs="Times New Roman"/>
          <w:color w:val="auto"/>
          <w:sz w:val="24"/>
          <w:szCs w:val="24"/>
        </w:rPr>
        <w:t>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w:t>
      </w:r>
      <w:r w:rsidRPr="002B4110">
        <w:rPr>
          <w:rStyle w:val="Zag11"/>
          <w:rFonts w:ascii="Times New Roman" w:eastAsia="@Arial Unicode MS" w:hAnsi="Times New Roman" w:cs="Times New Roman"/>
          <w:color w:val="auto"/>
          <w:sz w:val="24"/>
          <w:szCs w:val="24"/>
        </w:rPr>
        <w:t>е</w:t>
      </w:r>
      <w:r w:rsidRPr="002B4110">
        <w:rPr>
          <w:rStyle w:val="Zag11"/>
          <w:rFonts w:ascii="Times New Roman" w:eastAsia="@Arial Unicode MS" w:hAnsi="Times New Roman" w:cs="Times New Roman"/>
          <w:color w:val="auto"/>
          <w:sz w:val="24"/>
          <w:szCs w:val="24"/>
        </w:rPr>
        <w:t>тельствуют о правильном выполнении менее 50 % заданий базового уровня.</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i/>
          <w:color w:val="auto"/>
          <w:sz w:val="24"/>
          <w:szCs w:val="24"/>
          <w:lang w:val="ru-RU"/>
        </w:rPr>
      </w:pPr>
      <w:r w:rsidRPr="002B4110">
        <w:rPr>
          <w:rStyle w:val="Zag11"/>
          <w:rFonts w:ascii="Times New Roman" w:eastAsia="@Arial Unicode MS" w:hAnsi="Times New Roman" w:cs="Times New Roman"/>
          <w:color w:val="auto"/>
          <w:sz w:val="24"/>
          <w:szCs w:val="24"/>
          <w:lang w:val="ru-RU"/>
        </w:rPr>
        <w:t xml:space="preserve">Педагогический совет школы на основе выводов, сделанных по каждому обучающемуся, рассматривает </w:t>
      </w:r>
      <w:r w:rsidRPr="002B4110">
        <w:rPr>
          <w:rStyle w:val="Zag11"/>
          <w:rFonts w:ascii="Times New Roman" w:eastAsia="@Arial Unicode MS" w:hAnsi="Times New Roman" w:cs="Times New Roman"/>
          <w:i/>
          <w:color w:val="auto"/>
          <w:sz w:val="24"/>
          <w:szCs w:val="24"/>
          <w:lang w:val="ru-RU"/>
        </w:rPr>
        <w:t>вопрос об</w:t>
      </w:r>
      <w:r w:rsidRPr="002B4110">
        <w:rPr>
          <w:rStyle w:val="Zag11"/>
          <w:rFonts w:ascii="Times New Roman" w:eastAsia="@Arial Unicode MS" w:hAnsi="Times New Roman" w:cs="Times New Roman"/>
          <w:color w:val="auto"/>
          <w:sz w:val="24"/>
          <w:szCs w:val="24"/>
          <w:lang w:val="ru-RU"/>
        </w:rPr>
        <w:t xml:space="preserve"> </w:t>
      </w:r>
      <w:r w:rsidRPr="002B4110">
        <w:rPr>
          <w:rStyle w:val="Zag11"/>
          <w:rFonts w:ascii="Times New Roman" w:eastAsia="@Arial Unicode MS" w:hAnsi="Times New Roman" w:cs="Times New Roman"/>
          <w:bCs/>
          <w:i/>
          <w:color w:val="auto"/>
          <w:sz w:val="24"/>
          <w:szCs w:val="24"/>
          <w:lang w:val="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w:t>
      </w:r>
      <w:r w:rsidRPr="002B4110">
        <w:rPr>
          <w:rStyle w:val="Zag11"/>
          <w:rFonts w:ascii="Times New Roman" w:eastAsia="@Arial Unicode MS" w:hAnsi="Times New Roman" w:cs="Times New Roman"/>
          <w:bCs/>
          <w:i/>
          <w:color w:val="auto"/>
          <w:sz w:val="24"/>
          <w:szCs w:val="24"/>
          <w:lang w:val="ru-RU"/>
        </w:rPr>
        <w:t>о</w:t>
      </w:r>
      <w:r w:rsidRPr="002B4110">
        <w:rPr>
          <w:rStyle w:val="Zag11"/>
          <w:rFonts w:ascii="Times New Roman" w:eastAsia="@Arial Unicode MS" w:hAnsi="Times New Roman" w:cs="Times New Roman"/>
          <w:bCs/>
          <w:i/>
          <w:color w:val="auto"/>
          <w:sz w:val="24"/>
          <w:szCs w:val="24"/>
          <w:lang w:val="ru-RU"/>
        </w:rPr>
        <w:t>вания</w:t>
      </w:r>
      <w:r w:rsidRPr="002B4110">
        <w:rPr>
          <w:rStyle w:val="Zag11"/>
          <w:rFonts w:ascii="Times New Roman" w:eastAsia="@Arial Unicode MS" w:hAnsi="Times New Roman" w:cs="Times New Roman"/>
          <w:i/>
          <w:color w:val="auto"/>
          <w:sz w:val="24"/>
          <w:szCs w:val="24"/>
          <w:lang w:val="ru-RU"/>
        </w:rPr>
        <w:t>.</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roofErr w:type="gramStart"/>
      <w:r w:rsidRPr="002B4110">
        <w:rPr>
          <w:rStyle w:val="Zag11"/>
          <w:rFonts w:ascii="Times New Roman" w:eastAsia="@Arial Unicode MS" w:hAnsi="Times New Roman" w:cs="Times New Roman"/>
          <w:color w:val="auto"/>
          <w:sz w:val="24"/>
          <w:szCs w:val="24"/>
          <w:lang w:val="ru-RU"/>
        </w:rPr>
        <w:t>В случае если полученные обучающимся итоговые оценки не позволяют сделать однозна</w:t>
      </w:r>
      <w:r w:rsidRPr="002B4110">
        <w:rPr>
          <w:rStyle w:val="Zag11"/>
          <w:rFonts w:ascii="Times New Roman" w:eastAsia="@Arial Unicode MS" w:hAnsi="Times New Roman" w:cs="Times New Roman"/>
          <w:color w:val="auto"/>
          <w:sz w:val="24"/>
          <w:szCs w:val="24"/>
          <w:lang w:val="ru-RU"/>
        </w:rPr>
        <w:t>ч</w:t>
      </w:r>
      <w:r w:rsidRPr="002B4110">
        <w:rPr>
          <w:rStyle w:val="Zag11"/>
          <w:rFonts w:ascii="Times New Roman" w:eastAsia="@Arial Unicode MS" w:hAnsi="Times New Roman" w:cs="Times New Roman"/>
          <w:color w:val="auto"/>
          <w:sz w:val="24"/>
          <w:szCs w:val="24"/>
          <w:lang w:val="ru-RU"/>
        </w:rPr>
        <w:t xml:space="preserve">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w:t>
      </w:r>
      <w:r w:rsidRPr="002B4110">
        <w:rPr>
          <w:rStyle w:val="Zag11"/>
          <w:rFonts w:ascii="Times New Roman" w:eastAsia="@Arial Unicode MS" w:hAnsi="Times New Roman" w:cs="Times New Roman"/>
          <w:color w:val="auto"/>
          <w:sz w:val="24"/>
          <w:szCs w:val="24"/>
          <w:lang w:val="ru-RU"/>
        </w:rPr>
        <w:lastRenderedPageBreak/>
        <w:t>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Решение</w:t>
      </w:r>
      <w:r w:rsidRPr="002B4110">
        <w:rPr>
          <w:rStyle w:val="Zag11"/>
          <w:rFonts w:ascii="Times New Roman" w:eastAsia="@Arial Unicode MS" w:hAnsi="Times New Roman" w:cs="Times New Roman"/>
          <w:bCs/>
          <w:color w:val="auto"/>
          <w:sz w:val="24"/>
          <w:szCs w:val="24"/>
          <w:lang w:val="ru-RU"/>
        </w:rPr>
        <w:t xml:space="preserve"> о переводе</w:t>
      </w:r>
      <w:r w:rsidRPr="002B4110">
        <w:rPr>
          <w:rStyle w:val="Zag11"/>
          <w:rFonts w:ascii="Times New Roman" w:eastAsia="@Arial Unicode MS" w:hAnsi="Times New Roman" w:cs="Times New Roman"/>
          <w:color w:val="auto"/>
          <w:sz w:val="24"/>
          <w:szCs w:val="24"/>
          <w:lang w:val="ru-RU"/>
        </w:rPr>
        <w:t xml:space="preserve"> обучающегося на следующий уровень общего образования принимае</w:t>
      </w:r>
      <w:r w:rsidRPr="002B4110">
        <w:rPr>
          <w:rStyle w:val="Zag11"/>
          <w:rFonts w:ascii="Times New Roman" w:eastAsia="@Arial Unicode MS" w:hAnsi="Times New Roman" w:cs="Times New Roman"/>
          <w:color w:val="auto"/>
          <w:sz w:val="24"/>
          <w:szCs w:val="24"/>
          <w:lang w:val="ru-RU"/>
        </w:rPr>
        <w:t>т</w:t>
      </w:r>
      <w:r w:rsidRPr="002B4110">
        <w:rPr>
          <w:rStyle w:val="Zag11"/>
          <w:rFonts w:ascii="Times New Roman" w:eastAsia="@Arial Unicode MS" w:hAnsi="Times New Roman" w:cs="Times New Roman"/>
          <w:color w:val="auto"/>
          <w:sz w:val="24"/>
          <w:szCs w:val="24"/>
          <w:lang w:val="ru-RU"/>
        </w:rPr>
        <w:t xml:space="preserve">ся одновременно с рассмотрением и утверждением </w:t>
      </w:r>
      <w:r w:rsidRPr="002B4110">
        <w:rPr>
          <w:rStyle w:val="Zag11"/>
          <w:rFonts w:ascii="Times New Roman" w:eastAsia="@Arial Unicode MS" w:hAnsi="Times New Roman" w:cs="Times New Roman"/>
          <w:bCs/>
          <w:i/>
          <w:color w:val="auto"/>
          <w:sz w:val="24"/>
          <w:szCs w:val="24"/>
          <w:lang w:val="ru-RU"/>
        </w:rPr>
        <w:t>характеристики обучающегося</w:t>
      </w:r>
      <w:r w:rsidRPr="002B4110">
        <w:rPr>
          <w:rStyle w:val="Zag11"/>
          <w:rFonts w:ascii="Times New Roman" w:eastAsia="@Arial Unicode MS" w:hAnsi="Times New Roman" w:cs="Times New Roman"/>
          <w:i/>
          <w:color w:val="auto"/>
          <w:sz w:val="24"/>
          <w:szCs w:val="24"/>
          <w:lang w:val="ru-RU"/>
        </w:rPr>
        <w:t>,</w:t>
      </w:r>
      <w:r w:rsidRPr="002B4110">
        <w:rPr>
          <w:rStyle w:val="Zag11"/>
          <w:rFonts w:ascii="Times New Roman" w:eastAsia="@Arial Unicode MS" w:hAnsi="Times New Roman" w:cs="Times New Roman"/>
          <w:color w:val="auto"/>
          <w:sz w:val="24"/>
          <w:szCs w:val="24"/>
          <w:lang w:val="ru-RU"/>
        </w:rPr>
        <w:t xml:space="preserve"> в которой:</w:t>
      </w:r>
    </w:p>
    <w:p w:rsidR="00122F7C" w:rsidRPr="002B4110"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z w:val="24"/>
          <w:szCs w:val="24"/>
        </w:rPr>
        <w:t>- отмечаются образовательные достижения и положительные качества обучающегося;</w:t>
      </w:r>
    </w:p>
    <w:p w:rsidR="00122F7C" w:rsidRPr="002B4110"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z w:val="24"/>
          <w:szCs w:val="24"/>
        </w:rPr>
        <w:t xml:space="preserve">- определяются приоритетные задачи и направления личностного развития с </w:t>
      </w:r>
      <w:proofErr w:type="gramStart"/>
      <w:r w:rsidRPr="002B4110">
        <w:rPr>
          <w:rStyle w:val="Zag11"/>
          <w:rFonts w:ascii="Times New Roman" w:eastAsia="@Arial Unicode MS" w:hAnsi="Times New Roman" w:cs="Times New Roman"/>
          <w:sz w:val="24"/>
          <w:szCs w:val="24"/>
        </w:rPr>
        <w:t>учетом</w:t>
      </w:r>
      <w:proofErr w:type="gramEnd"/>
      <w:r w:rsidRPr="002B4110">
        <w:rPr>
          <w:rStyle w:val="Zag11"/>
          <w:rFonts w:ascii="Times New Roman" w:eastAsia="@Arial Unicode MS" w:hAnsi="Times New Roman" w:cs="Times New Roman"/>
          <w:sz w:val="24"/>
          <w:szCs w:val="24"/>
        </w:rPr>
        <w:t xml:space="preserve"> как достижений, так и психологических проблем развития ребенка;</w:t>
      </w:r>
    </w:p>
    <w:p w:rsidR="00122F7C" w:rsidRPr="002B4110" w:rsidRDefault="00122F7C" w:rsidP="00122F7C">
      <w:pPr>
        <w:pStyle w:val="a6"/>
        <w:widowControl w:val="0"/>
        <w:tabs>
          <w:tab w:val="left" w:pos="993"/>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pacing w:val="-4"/>
          <w:sz w:val="24"/>
          <w:szCs w:val="24"/>
        </w:rPr>
        <w:t>- даются психолого-педагогические рекомендации, призванные обеспечить успешную реализ</w:t>
      </w:r>
      <w:r w:rsidRPr="002B4110">
        <w:rPr>
          <w:rStyle w:val="Zag11"/>
          <w:rFonts w:ascii="Times New Roman" w:eastAsia="@Arial Unicode MS" w:hAnsi="Times New Roman" w:cs="Times New Roman"/>
          <w:spacing w:val="-4"/>
          <w:sz w:val="24"/>
          <w:szCs w:val="24"/>
        </w:rPr>
        <w:t>а</w:t>
      </w:r>
      <w:r w:rsidRPr="002B4110">
        <w:rPr>
          <w:rStyle w:val="Zag11"/>
          <w:rFonts w:ascii="Times New Roman" w:eastAsia="@Arial Unicode MS" w:hAnsi="Times New Roman" w:cs="Times New Roman"/>
          <w:spacing w:val="-4"/>
          <w:sz w:val="24"/>
          <w:szCs w:val="24"/>
        </w:rPr>
        <w:t>цию намеченных задач на следующем уровне обучени</w:t>
      </w:r>
      <w:r w:rsidRPr="002B4110">
        <w:rPr>
          <w:rStyle w:val="Zag11"/>
          <w:rFonts w:ascii="Times New Roman" w:eastAsia="@Arial Unicode MS" w:hAnsi="Times New Roman" w:cs="Times New Roman"/>
          <w:sz w:val="24"/>
          <w:szCs w:val="24"/>
        </w:rPr>
        <w:t>я.</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color w:val="auto"/>
          <w:sz w:val="24"/>
          <w:szCs w:val="24"/>
          <w:lang w:val="ru-RU"/>
        </w:rPr>
        <w:t>Все выводы и оценки, включаемые в характеристику, подтверждаются материалами пор</w:t>
      </w:r>
      <w:r w:rsidRPr="002B4110">
        <w:rPr>
          <w:rStyle w:val="Zag11"/>
          <w:rFonts w:ascii="Times New Roman" w:eastAsia="@Arial Unicode MS" w:hAnsi="Times New Roman" w:cs="Times New Roman"/>
          <w:color w:val="auto"/>
          <w:sz w:val="24"/>
          <w:szCs w:val="24"/>
          <w:lang w:val="ru-RU"/>
        </w:rPr>
        <w:t>т</w:t>
      </w:r>
      <w:r w:rsidRPr="002B4110">
        <w:rPr>
          <w:rStyle w:val="Zag11"/>
          <w:rFonts w:ascii="Times New Roman" w:eastAsia="@Arial Unicode MS" w:hAnsi="Times New Roman" w:cs="Times New Roman"/>
          <w:color w:val="auto"/>
          <w:sz w:val="24"/>
          <w:szCs w:val="24"/>
          <w:lang w:val="ru-RU"/>
        </w:rPr>
        <w:t>феля достижений и другими объективными показателями.</w:t>
      </w:r>
    </w:p>
    <w:p w:rsidR="00122F7C" w:rsidRPr="002B4110" w:rsidRDefault="00122F7C" w:rsidP="00122F7C">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B4110">
        <w:rPr>
          <w:rStyle w:val="Zag11"/>
          <w:rFonts w:ascii="Times New Roman" w:eastAsia="@Arial Unicode MS" w:hAnsi="Times New Roman" w:cs="Times New Roman"/>
          <w:i/>
          <w:color w:val="auto"/>
          <w:sz w:val="24"/>
          <w:szCs w:val="24"/>
          <w:lang w:val="ru-RU"/>
        </w:rPr>
        <w:t>Школа информирует органы управления</w:t>
      </w:r>
      <w:r w:rsidRPr="002B4110">
        <w:rPr>
          <w:rStyle w:val="Zag11"/>
          <w:rFonts w:ascii="Times New Roman" w:eastAsia="@Arial Unicode MS" w:hAnsi="Times New Roman" w:cs="Times New Roman"/>
          <w:color w:val="auto"/>
          <w:sz w:val="24"/>
          <w:szCs w:val="24"/>
          <w:lang w:val="ru-RU"/>
        </w:rPr>
        <w:t xml:space="preserve"> в установленной регламентом форме:</w:t>
      </w:r>
    </w:p>
    <w:p w:rsidR="00122F7C" w:rsidRPr="002B4110" w:rsidRDefault="00122F7C" w:rsidP="00122F7C">
      <w:pPr>
        <w:widowControl w:val="0"/>
        <w:tabs>
          <w:tab w:val="left" w:pos="0"/>
        </w:tabs>
        <w:autoSpaceDE w:val="0"/>
        <w:autoSpaceDN w:val="0"/>
        <w:adjustRightInd w:val="0"/>
        <w:spacing w:after="0" w:line="240" w:lineRule="auto"/>
        <w:ind w:firstLine="709"/>
        <w:jc w:val="both"/>
        <w:rPr>
          <w:rStyle w:val="Zag11"/>
          <w:rFonts w:ascii="Times New Roman" w:eastAsia="@Arial Unicode MS" w:hAnsi="Times New Roman" w:cs="Times New Roman"/>
          <w:spacing w:val="-4"/>
          <w:sz w:val="24"/>
          <w:szCs w:val="24"/>
        </w:rPr>
      </w:pPr>
      <w:r w:rsidRPr="002B4110">
        <w:rPr>
          <w:rStyle w:val="Zag11"/>
          <w:rFonts w:ascii="Times New Roman" w:eastAsia="@Arial Unicode MS" w:hAnsi="Times New Roman" w:cs="Times New Roman"/>
          <w:sz w:val="24"/>
          <w:szCs w:val="24"/>
        </w:rPr>
        <w:t xml:space="preserve">- о </w:t>
      </w:r>
      <w:r w:rsidRPr="002B4110">
        <w:rPr>
          <w:rStyle w:val="Zag11"/>
          <w:rFonts w:ascii="Times New Roman" w:eastAsia="@Arial Unicode MS" w:hAnsi="Times New Roman" w:cs="Times New Roman"/>
          <w:spacing w:val="-4"/>
          <w:sz w:val="24"/>
          <w:szCs w:val="24"/>
        </w:rPr>
        <w:t>результатах выполне</w:t>
      </w:r>
      <w:r w:rsidR="002B4110" w:rsidRPr="002B4110">
        <w:rPr>
          <w:rStyle w:val="Zag11"/>
          <w:rFonts w:ascii="Times New Roman" w:eastAsia="@Arial Unicode MS" w:hAnsi="Times New Roman" w:cs="Times New Roman"/>
          <w:spacing w:val="-4"/>
          <w:sz w:val="24"/>
          <w:szCs w:val="24"/>
        </w:rPr>
        <w:t>ния итоговых работ по русскому</w:t>
      </w:r>
      <w:r w:rsidRPr="002B4110">
        <w:rPr>
          <w:rStyle w:val="Zag11"/>
          <w:rFonts w:ascii="Times New Roman" w:eastAsia="@Arial Unicode MS" w:hAnsi="Times New Roman" w:cs="Times New Roman"/>
          <w:spacing w:val="-4"/>
          <w:sz w:val="24"/>
          <w:szCs w:val="24"/>
        </w:rPr>
        <w:t xml:space="preserve">, математике и итоговой </w:t>
      </w:r>
      <w:r w:rsidR="002B4110" w:rsidRPr="002B4110">
        <w:rPr>
          <w:rStyle w:val="Zag11"/>
          <w:rFonts w:ascii="Times New Roman" w:eastAsia="@Arial Unicode MS" w:hAnsi="Times New Roman" w:cs="Times New Roman"/>
          <w:spacing w:val="-4"/>
          <w:sz w:val="24"/>
          <w:szCs w:val="24"/>
        </w:rPr>
        <w:t xml:space="preserve"> </w:t>
      </w:r>
      <w:r w:rsidRPr="002B4110">
        <w:rPr>
          <w:rStyle w:val="Zag11"/>
          <w:rFonts w:ascii="Times New Roman" w:eastAsia="@Arial Unicode MS" w:hAnsi="Times New Roman" w:cs="Times New Roman"/>
          <w:spacing w:val="-4"/>
          <w:sz w:val="24"/>
          <w:szCs w:val="24"/>
        </w:rPr>
        <w:t>комплексной работы на межпредметной основе;</w:t>
      </w:r>
    </w:p>
    <w:p w:rsidR="00122F7C" w:rsidRPr="002B4110" w:rsidRDefault="00122F7C" w:rsidP="00122F7C">
      <w:pPr>
        <w:pStyle w:val="a6"/>
        <w:widowControl w:val="0"/>
        <w:tabs>
          <w:tab w:val="left" w:pos="0"/>
        </w:tabs>
        <w:autoSpaceDE w:val="0"/>
        <w:autoSpaceDN w:val="0"/>
        <w:adjustRightInd w:val="0"/>
        <w:spacing w:after="0" w:line="240" w:lineRule="auto"/>
        <w:ind w:left="0" w:firstLine="709"/>
        <w:jc w:val="both"/>
        <w:rPr>
          <w:rStyle w:val="Zag11"/>
          <w:rFonts w:ascii="Times New Roman" w:eastAsia="@Arial Unicode MS" w:hAnsi="Times New Roman" w:cs="Times New Roman"/>
          <w:sz w:val="24"/>
          <w:szCs w:val="24"/>
        </w:rPr>
      </w:pPr>
      <w:r w:rsidRPr="002B4110">
        <w:rPr>
          <w:rStyle w:val="Zag11"/>
          <w:rFonts w:ascii="Times New Roman" w:eastAsia="@Arial Unicode MS" w:hAnsi="Times New Roman" w:cs="Times New Roman"/>
          <w:spacing w:val="-4"/>
          <w:sz w:val="24"/>
          <w:szCs w:val="24"/>
        </w:rPr>
        <w:t>- о количестве учащихся, завершивших обучение на уровне начального общего</w:t>
      </w:r>
      <w:r w:rsidRPr="002B4110">
        <w:rPr>
          <w:rStyle w:val="Zag11"/>
          <w:rFonts w:ascii="Times New Roman" w:eastAsia="@Arial Unicode MS" w:hAnsi="Times New Roman" w:cs="Times New Roman"/>
          <w:sz w:val="24"/>
          <w:szCs w:val="24"/>
        </w:rPr>
        <w:t xml:space="preserve"> образования и переведенных на следующий уровень общего образования </w:t>
      </w:r>
    </w:p>
    <w:p w:rsidR="00122F7C" w:rsidRPr="0010095A" w:rsidRDefault="00122F7C" w:rsidP="00122F7C">
      <w:pPr>
        <w:tabs>
          <w:tab w:val="left" w:pos="142"/>
          <w:tab w:val="left" w:leader="dot" w:pos="624"/>
        </w:tabs>
        <w:spacing w:after="0" w:line="240" w:lineRule="auto"/>
        <w:ind w:firstLine="709"/>
        <w:jc w:val="both"/>
        <w:rPr>
          <w:rStyle w:val="Zag11"/>
          <w:rFonts w:eastAsia="@Arial Unicode MS"/>
          <w:iCs/>
          <w:sz w:val="28"/>
          <w:szCs w:val="28"/>
        </w:rPr>
      </w:pPr>
    </w:p>
    <w:p w:rsidR="00726E36" w:rsidRDefault="00726E36" w:rsidP="00726E36">
      <w:pPr>
        <w:widowControl w:val="0"/>
        <w:autoSpaceDE w:val="0"/>
        <w:autoSpaceDN w:val="0"/>
        <w:adjustRightInd w:val="0"/>
        <w:spacing w:after="0" w:line="288" w:lineRule="auto"/>
        <w:ind w:right="225" w:firstLine="567"/>
        <w:rPr>
          <w:rFonts w:ascii="Times New Roman" w:hAnsi="Times New Roman"/>
          <w:sz w:val="24"/>
          <w:szCs w:val="24"/>
        </w:rPr>
      </w:pPr>
      <w:r>
        <w:rPr>
          <w:rFonts w:ascii="Times New Roman" w:hAnsi="Times New Roman"/>
          <w:sz w:val="24"/>
          <w:szCs w:val="24"/>
        </w:rPr>
        <w:t>Для</w:t>
      </w:r>
      <w:r>
        <w:rPr>
          <w:rFonts w:ascii="Times New Roman" w:hAnsi="Times New Roman"/>
          <w:spacing w:val="6"/>
          <w:sz w:val="24"/>
          <w:szCs w:val="24"/>
        </w:rPr>
        <w:t xml:space="preserve"> </w:t>
      </w:r>
      <w:r>
        <w:rPr>
          <w:rFonts w:ascii="Times New Roman" w:hAnsi="Times New Roman"/>
          <w:sz w:val="24"/>
          <w:szCs w:val="24"/>
        </w:rPr>
        <w:t>сохранения</w:t>
      </w:r>
      <w:r>
        <w:rPr>
          <w:rFonts w:ascii="Times New Roman" w:hAnsi="Times New Roman"/>
          <w:spacing w:val="6"/>
          <w:sz w:val="24"/>
          <w:szCs w:val="24"/>
        </w:rPr>
        <w:t xml:space="preserve"> </w:t>
      </w:r>
      <w:r>
        <w:rPr>
          <w:rFonts w:ascii="Times New Roman" w:hAnsi="Times New Roman"/>
          <w:sz w:val="24"/>
          <w:szCs w:val="24"/>
        </w:rPr>
        <w:t>результатов</w:t>
      </w:r>
      <w:r>
        <w:rPr>
          <w:rFonts w:ascii="Times New Roman" w:hAnsi="Times New Roman"/>
          <w:spacing w:val="6"/>
          <w:sz w:val="24"/>
          <w:szCs w:val="24"/>
        </w:rPr>
        <w:t xml:space="preserve"> </w:t>
      </w:r>
      <w:r>
        <w:rPr>
          <w:rFonts w:ascii="Times New Roman" w:hAnsi="Times New Roman"/>
          <w:sz w:val="24"/>
          <w:szCs w:val="24"/>
        </w:rPr>
        <w:t>учебной</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z w:val="24"/>
          <w:szCs w:val="24"/>
        </w:rPr>
        <w:t>внеучебной</w:t>
      </w:r>
      <w:r>
        <w:rPr>
          <w:rFonts w:ascii="Times New Roman" w:hAnsi="Times New Roman"/>
          <w:spacing w:val="6"/>
          <w:sz w:val="24"/>
          <w:szCs w:val="24"/>
        </w:rPr>
        <w:t xml:space="preserve"> </w:t>
      </w:r>
      <w:r>
        <w:rPr>
          <w:rFonts w:ascii="Times New Roman" w:hAnsi="Times New Roman"/>
          <w:sz w:val="24"/>
          <w:szCs w:val="24"/>
        </w:rPr>
        <w:t>деятельности</w:t>
      </w:r>
      <w:r>
        <w:rPr>
          <w:rFonts w:ascii="Times New Roman" w:hAnsi="Times New Roman"/>
          <w:spacing w:val="7"/>
          <w:sz w:val="24"/>
          <w:szCs w:val="24"/>
        </w:rPr>
        <w:t xml:space="preserve"> </w:t>
      </w:r>
      <w:r>
        <w:rPr>
          <w:rFonts w:ascii="Times New Roman" w:hAnsi="Times New Roman"/>
          <w:sz w:val="24"/>
          <w:szCs w:val="24"/>
        </w:rPr>
        <w:t>обучающихся</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строгом терминологическом смысле этого слова) используются:</w:t>
      </w:r>
    </w:p>
    <w:p w:rsidR="00726E36" w:rsidRDefault="00726E36" w:rsidP="00726E36">
      <w:pPr>
        <w:widowControl w:val="0"/>
        <w:autoSpaceDE w:val="0"/>
        <w:autoSpaceDN w:val="0"/>
        <w:adjustRightInd w:val="0"/>
        <w:spacing w:after="0" w:line="288" w:lineRule="auto"/>
        <w:ind w:left="1287" w:right="265" w:hanging="360"/>
        <w:jc w:val="both"/>
        <w:rPr>
          <w:rFonts w:ascii="Times New Roman" w:hAnsi="Times New Roman"/>
          <w:sz w:val="24"/>
          <w:szCs w:val="24"/>
        </w:rPr>
      </w:pPr>
      <w:r>
        <w:rPr>
          <w:rFonts w:ascii="Times New Roman" w:hAnsi="Times New Roman"/>
          <w:sz w:val="24"/>
          <w:szCs w:val="24"/>
        </w:rPr>
        <w:t>1)</w:t>
      </w:r>
      <w:r>
        <w:rPr>
          <w:rFonts w:ascii="Times New Roman" w:hAnsi="Times New Roman"/>
          <w:spacing w:val="100"/>
          <w:sz w:val="24"/>
          <w:szCs w:val="24"/>
        </w:rPr>
        <w:t xml:space="preserve"> </w:t>
      </w:r>
      <w:r>
        <w:rPr>
          <w:rFonts w:ascii="Times New Roman" w:hAnsi="Times New Roman"/>
          <w:sz w:val="24"/>
          <w:szCs w:val="24"/>
        </w:rPr>
        <w:t>общеклассные</w:t>
      </w:r>
      <w:r>
        <w:rPr>
          <w:rFonts w:ascii="Times New Roman" w:hAnsi="Times New Roman"/>
          <w:spacing w:val="65"/>
          <w:sz w:val="24"/>
          <w:szCs w:val="24"/>
        </w:rPr>
        <w:t xml:space="preserve"> </w:t>
      </w:r>
      <w:r>
        <w:rPr>
          <w:rFonts w:ascii="Times New Roman" w:hAnsi="Times New Roman"/>
          <w:sz w:val="24"/>
          <w:szCs w:val="24"/>
        </w:rPr>
        <w:t>справочники,</w:t>
      </w:r>
      <w:r>
        <w:rPr>
          <w:rFonts w:ascii="Times New Roman" w:hAnsi="Times New Roman"/>
          <w:spacing w:val="65"/>
          <w:sz w:val="24"/>
          <w:szCs w:val="24"/>
        </w:rPr>
        <w:t xml:space="preserve"> </w:t>
      </w:r>
      <w:r>
        <w:rPr>
          <w:rFonts w:ascii="Times New Roman" w:hAnsi="Times New Roman"/>
          <w:sz w:val="24"/>
          <w:szCs w:val="24"/>
        </w:rPr>
        <w:t>сборники</w:t>
      </w:r>
      <w:r>
        <w:rPr>
          <w:rFonts w:ascii="Times New Roman" w:hAnsi="Times New Roman"/>
          <w:spacing w:val="65"/>
          <w:sz w:val="24"/>
          <w:szCs w:val="24"/>
        </w:rPr>
        <w:t xml:space="preserve"> </w:t>
      </w:r>
      <w:r>
        <w:rPr>
          <w:rFonts w:ascii="Times New Roman" w:hAnsi="Times New Roman"/>
          <w:sz w:val="24"/>
          <w:szCs w:val="24"/>
        </w:rPr>
        <w:t>правил</w:t>
      </w:r>
      <w:r>
        <w:rPr>
          <w:rFonts w:ascii="Times New Roman" w:hAnsi="Times New Roman"/>
          <w:spacing w:val="65"/>
          <w:sz w:val="24"/>
          <w:szCs w:val="24"/>
        </w:rPr>
        <w:t xml:space="preserve"> </w:t>
      </w:r>
      <w:r>
        <w:rPr>
          <w:rFonts w:ascii="Times New Roman" w:hAnsi="Times New Roman"/>
          <w:sz w:val="24"/>
          <w:szCs w:val="24"/>
        </w:rPr>
        <w:t>по</w:t>
      </w:r>
      <w:r>
        <w:rPr>
          <w:rFonts w:ascii="Times New Roman" w:hAnsi="Times New Roman"/>
          <w:spacing w:val="65"/>
          <w:sz w:val="24"/>
          <w:szCs w:val="24"/>
        </w:rPr>
        <w:t xml:space="preserve"> </w:t>
      </w:r>
      <w:r>
        <w:rPr>
          <w:rFonts w:ascii="Times New Roman" w:hAnsi="Times New Roman"/>
          <w:spacing w:val="1"/>
          <w:sz w:val="24"/>
          <w:szCs w:val="24"/>
        </w:rPr>
        <w:t>к</w:t>
      </w:r>
      <w:r>
        <w:rPr>
          <w:rFonts w:ascii="Times New Roman" w:hAnsi="Times New Roman"/>
          <w:sz w:val="24"/>
          <w:szCs w:val="24"/>
        </w:rPr>
        <w:t>аждой</w:t>
      </w:r>
      <w:r>
        <w:rPr>
          <w:rFonts w:ascii="Times New Roman" w:hAnsi="Times New Roman"/>
          <w:spacing w:val="65"/>
          <w:sz w:val="24"/>
          <w:szCs w:val="24"/>
        </w:rPr>
        <w:t xml:space="preserve"> </w:t>
      </w:r>
      <w:r>
        <w:rPr>
          <w:rFonts w:ascii="Times New Roman" w:hAnsi="Times New Roman"/>
          <w:sz w:val="24"/>
          <w:szCs w:val="24"/>
        </w:rPr>
        <w:t>предметной</w:t>
      </w:r>
      <w:r>
        <w:rPr>
          <w:rFonts w:ascii="Times New Roman" w:hAnsi="Times New Roman"/>
          <w:spacing w:val="65"/>
          <w:sz w:val="24"/>
          <w:szCs w:val="24"/>
        </w:rPr>
        <w:t xml:space="preserve"> </w:t>
      </w:r>
      <w:r>
        <w:rPr>
          <w:rFonts w:ascii="Times New Roman" w:hAnsi="Times New Roman"/>
          <w:sz w:val="24"/>
          <w:szCs w:val="24"/>
        </w:rPr>
        <w:t>линии, плакаты</w:t>
      </w:r>
      <w:r>
        <w:rPr>
          <w:rFonts w:ascii="Times New Roman" w:hAnsi="Times New Roman"/>
          <w:spacing w:val="19"/>
          <w:sz w:val="24"/>
          <w:szCs w:val="24"/>
        </w:rPr>
        <w:t xml:space="preserve"> </w:t>
      </w:r>
      <w:r>
        <w:rPr>
          <w:rFonts w:ascii="Times New Roman" w:hAnsi="Times New Roman"/>
          <w:sz w:val="24"/>
          <w:szCs w:val="24"/>
        </w:rPr>
        <w:t>(цифровые</w:t>
      </w:r>
      <w:r>
        <w:rPr>
          <w:rFonts w:ascii="Times New Roman" w:hAnsi="Times New Roman"/>
          <w:spacing w:val="20"/>
          <w:sz w:val="24"/>
          <w:szCs w:val="24"/>
        </w:rPr>
        <w:t xml:space="preserve"> </w:t>
      </w:r>
      <w:r>
        <w:rPr>
          <w:rFonts w:ascii="Times New Roman" w:hAnsi="Times New Roman"/>
          <w:sz w:val="24"/>
          <w:szCs w:val="24"/>
        </w:rPr>
        <w:t>учебные</w:t>
      </w:r>
      <w:r>
        <w:rPr>
          <w:rFonts w:ascii="Times New Roman" w:hAnsi="Times New Roman"/>
          <w:spacing w:val="20"/>
          <w:sz w:val="24"/>
          <w:szCs w:val="24"/>
        </w:rPr>
        <w:t xml:space="preserve"> </w:t>
      </w:r>
      <w:r>
        <w:rPr>
          <w:rFonts w:ascii="Times New Roman" w:hAnsi="Times New Roman"/>
          <w:sz w:val="24"/>
          <w:szCs w:val="24"/>
        </w:rPr>
        <w:t>объекты,</w:t>
      </w:r>
      <w:r>
        <w:rPr>
          <w:rFonts w:ascii="Times New Roman" w:hAnsi="Times New Roman"/>
          <w:spacing w:val="20"/>
          <w:sz w:val="24"/>
          <w:szCs w:val="24"/>
        </w:rPr>
        <w:t xml:space="preserve"> </w:t>
      </w:r>
      <w:r>
        <w:rPr>
          <w:rFonts w:ascii="Times New Roman" w:hAnsi="Times New Roman"/>
          <w:sz w:val="24"/>
          <w:szCs w:val="24"/>
        </w:rPr>
        <w:t>распечатываются</w:t>
      </w:r>
      <w:r>
        <w:rPr>
          <w:rFonts w:ascii="Times New Roman" w:hAnsi="Times New Roman"/>
          <w:spacing w:val="20"/>
          <w:sz w:val="24"/>
          <w:szCs w:val="24"/>
        </w:rPr>
        <w:t xml:space="preserve"> </w:t>
      </w:r>
      <w:r>
        <w:rPr>
          <w:rFonts w:ascii="Times New Roman" w:hAnsi="Times New Roman"/>
          <w:sz w:val="24"/>
          <w:szCs w:val="24"/>
        </w:rPr>
        <w:t>в</w:t>
      </w:r>
      <w:r>
        <w:rPr>
          <w:rFonts w:ascii="Times New Roman" w:hAnsi="Times New Roman"/>
          <w:spacing w:val="20"/>
          <w:sz w:val="24"/>
          <w:szCs w:val="24"/>
        </w:rPr>
        <w:t xml:space="preserve"> </w:t>
      </w:r>
      <w:r>
        <w:rPr>
          <w:rFonts w:ascii="Times New Roman" w:hAnsi="Times New Roman"/>
          <w:sz w:val="24"/>
          <w:szCs w:val="24"/>
        </w:rPr>
        <w:t>своем</w:t>
      </w:r>
      <w:r>
        <w:rPr>
          <w:rFonts w:ascii="Times New Roman" w:hAnsi="Times New Roman"/>
          <w:spacing w:val="20"/>
          <w:sz w:val="24"/>
          <w:szCs w:val="24"/>
        </w:rPr>
        <w:t xml:space="preserve"> </w:t>
      </w:r>
      <w:r>
        <w:rPr>
          <w:rFonts w:ascii="Times New Roman" w:hAnsi="Times New Roman"/>
          <w:sz w:val="24"/>
          <w:szCs w:val="24"/>
        </w:rPr>
        <w:t>окончательном виде</w:t>
      </w:r>
      <w:r>
        <w:rPr>
          <w:rFonts w:ascii="Times New Roman" w:hAnsi="Times New Roman"/>
          <w:spacing w:val="8"/>
          <w:sz w:val="24"/>
          <w:szCs w:val="24"/>
        </w:rPr>
        <w:t xml:space="preserve"> </w:t>
      </w:r>
      <w:r>
        <w:rPr>
          <w:rFonts w:ascii="Times New Roman" w:hAnsi="Times New Roman"/>
          <w:sz w:val="24"/>
          <w:szCs w:val="24"/>
        </w:rPr>
        <w:t>при</w:t>
      </w:r>
      <w:r>
        <w:rPr>
          <w:rFonts w:ascii="Times New Roman" w:hAnsi="Times New Roman"/>
          <w:spacing w:val="8"/>
          <w:sz w:val="24"/>
          <w:szCs w:val="24"/>
        </w:rPr>
        <w:t xml:space="preserve"> </w:t>
      </w:r>
      <w:r>
        <w:rPr>
          <w:rFonts w:ascii="Times New Roman" w:hAnsi="Times New Roman"/>
          <w:sz w:val="24"/>
          <w:szCs w:val="24"/>
        </w:rPr>
        <w:t>переходе</w:t>
      </w:r>
      <w:r>
        <w:rPr>
          <w:rFonts w:ascii="Times New Roman" w:hAnsi="Times New Roman"/>
          <w:spacing w:val="8"/>
          <w:sz w:val="24"/>
          <w:szCs w:val="24"/>
        </w:rPr>
        <w:t xml:space="preserve"> </w:t>
      </w:r>
      <w:r>
        <w:rPr>
          <w:rFonts w:ascii="Times New Roman" w:hAnsi="Times New Roman"/>
          <w:sz w:val="24"/>
          <w:szCs w:val="24"/>
        </w:rPr>
        <w:t>из</w:t>
      </w:r>
      <w:r>
        <w:rPr>
          <w:rFonts w:ascii="Times New Roman" w:hAnsi="Times New Roman"/>
          <w:spacing w:val="8"/>
          <w:sz w:val="24"/>
          <w:szCs w:val="24"/>
        </w:rPr>
        <w:t xml:space="preserve"> </w:t>
      </w:r>
      <w:r>
        <w:rPr>
          <w:rFonts w:ascii="Times New Roman" w:hAnsi="Times New Roman"/>
          <w:sz w:val="24"/>
          <w:szCs w:val="24"/>
        </w:rPr>
        <w:t>класса</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класс</w:t>
      </w:r>
      <w:r>
        <w:rPr>
          <w:rFonts w:ascii="Times New Roman" w:hAnsi="Times New Roman"/>
          <w:spacing w:val="8"/>
          <w:sz w:val="24"/>
          <w:szCs w:val="24"/>
        </w:rPr>
        <w:t xml:space="preserve"> </w:t>
      </w:r>
      <w:r>
        <w:rPr>
          <w:rFonts w:ascii="Times New Roman" w:hAnsi="Times New Roman"/>
          <w:sz w:val="24"/>
          <w:szCs w:val="24"/>
        </w:rPr>
        <w:t>или</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среднюю</w:t>
      </w:r>
      <w:r>
        <w:rPr>
          <w:rFonts w:ascii="Times New Roman" w:hAnsi="Times New Roman"/>
          <w:spacing w:val="8"/>
          <w:sz w:val="24"/>
          <w:szCs w:val="24"/>
        </w:rPr>
        <w:t xml:space="preserve"> </w:t>
      </w:r>
      <w:r>
        <w:rPr>
          <w:rFonts w:ascii="Times New Roman" w:hAnsi="Times New Roman"/>
          <w:sz w:val="24"/>
          <w:szCs w:val="24"/>
        </w:rPr>
        <w:t>школу)</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как</w:t>
      </w:r>
      <w:r>
        <w:rPr>
          <w:rFonts w:ascii="Times New Roman" w:hAnsi="Times New Roman"/>
          <w:spacing w:val="8"/>
          <w:sz w:val="24"/>
          <w:szCs w:val="24"/>
        </w:rPr>
        <w:t xml:space="preserve"> </w:t>
      </w:r>
      <w:r>
        <w:rPr>
          <w:rFonts w:ascii="Times New Roman" w:hAnsi="Times New Roman"/>
          <w:sz w:val="24"/>
          <w:szCs w:val="24"/>
        </w:rPr>
        <w:t>форма</w:t>
      </w:r>
      <w:r>
        <w:rPr>
          <w:rFonts w:ascii="Times New Roman" w:hAnsi="Times New Roman"/>
          <w:spacing w:val="8"/>
          <w:sz w:val="24"/>
          <w:szCs w:val="24"/>
        </w:rPr>
        <w:t xml:space="preserve"> </w:t>
      </w:r>
      <w:r>
        <w:rPr>
          <w:rFonts w:ascii="Times New Roman" w:hAnsi="Times New Roman"/>
          <w:sz w:val="24"/>
          <w:szCs w:val="24"/>
        </w:rPr>
        <w:t>сохран</w:t>
      </w:r>
      <w:r>
        <w:rPr>
          <w:rFonts w:ascii="Times New Roman" w:hAnsi="Times New Roman"/>
          <w:sz w:val="24"/>
          <w:szCs w:val="24"/>
        </w:rPr>
        <w:t>е</w:t>
      </w:r>
      <w:r>
        <w:rPr>
          <w:rFonts w:ascii="Times New Roman" w:hAnsi="Times New Roman"/>
          <w:sz w:val="24"/>
          <w:szCs w:val="24"/>
        </w:rPr>
        <w:t>ния результатов учебной деятельности класса;</w:t>
      </w:r>
    </w:p>
    <w:p w:rsidR="00726E36" w:rsidRDefault="00726E36" w:rsidP="00726E36">
      <w:pPr>
        <w:widowControl w:val="0"/>
        <w:autoSpaceDE w:val="0"/>
        <w:autoSpaceDN w:val="0"/>
        <w:adjustRightInd w:val="0"/>
        <w:spacing w:after="0" w:line="288" w:lineRule="auto"/>
        <w:ind w:left="927" w:right="225"/>
        <w:jc w:val="center"/>
        <w:rPr>
          <w:rFonts w:ascii="Times New Roman" w:hAnsi="Times New Roman"/>
          <w:sz w:val="24"/>
          <w:szCs w:val="24"/>
        </w:rPr>
      </w:pPr>
      <w:r>
        <w:rPr>
          <w:rFonts w:ascii="Times New Roman" w:hAnsi="Times New Roman"/>
          <w:sz w:val="24"/>
          <w:szCs w:val="24"/>
        </w:rPr>
        <w:t>2)</w:t>
      </w:r>
      <w:r>
        <w:rPr>
          <w:rFonts w:ascii="Times New Roman" w:hAnsi="Times New Roman"/>
          <w:spacing w:val="100"/>
          <w:sz w:val="24"/>
          <w:szCs w:val="24"/>
        </w:rPr>
        <w:t xml:space="preserve"> </w:t>
      </w:r>
      <w:r>
        <w:rPr>
          <w:rFonts w:ascii="Times New Roman" w:hAnsi="Times New Roman"/>
          <w:sz w:val="24"/>
          <w:szCs w:val="24"/>
        </w:rPr>
        <w:t>презентации</w:t>
      </w:r>
      <w:r>
        <w:rPr>
          <w:rFonts w:ascii="Times New Roman" w:hAnsi="Times New Roman"/>
          <w:spacing w:val="42"/>
          <w:sz w:val="24"/>
          <w:szCs w:val="24"/>
        </w:rPr>
        <w:t xml:space="preserve"> </w:t>
      </w:r>
      <w:r>
        <w:rPr>
          <w:rFonts w:ascii="Times New Roman" w:hAnsi="Times New Roman"/>
          <w:sz w:val="24"/>
          <w:szCs w:val="24"/>
        </w:rPr>
        <w:t>(цифровые</w:t>
      </w:r>
      <w:r>
        <w:rPr>
          <w:rFonts w:ascii="Times New Roman" w:hAnsi="Times New Roman"/>
          <w:spacing w:val="42"/>
          <w:sz w:val="24"/>
          <w:szCs w:val="24"/>
        </w:rPr>
        <w:t xml:space="preserve"> </w:t>
      </w:r>
      <w:r>
        <w:rPr>
          <w:rFonts w:ascii="Times New Roman" w:hAnsi="Times New Roman"/>
          <w:sz w:val="24"/>
          <w:szCs w:val="24"/>
        </w:rPr>
        <w:t>учебные</w:t>
      </w:r>
      <w:r>
        <w:rPr>
          <w:rFonts w:ascii="Times New Roman" w:hAnsi="Times New Roman"/>
          <w:spacing w:val="43"/>
          <w:sz w:val="24"/>
          <w:szCs w:val="24"/>
        </w:rPr>
        <w:t xml:space="preserve"> </w:t>
      </w:r>
      <w:r>
        <w:rPr>
          <w:rFonts w:ascii="Times New Roman" w:hAnsi="Times New Roman"/>
          <w:sz w:val="24"/>
          <w:szCs w:val="24"/>
        </w:rPr>
        <w:t>объекты</w:t>
      </w:r>
      <w:r>
        <w:rPr>
          <w:rFonts w:ascii="Times New Roman" w:hAnsi="Times New Roman"/>
          <w:spacing w:val="42"/>
          <w:sz w:val="24"/>
          <w:szCs w:val="24"/>
        </w:rPr>
        <w:t xml:space="preserve"> </w:t>
      </w:r>
      <w:r>
        <w:rPr>
          <w:rFonts w:ascii="Times New Roman" w:hAnsi="Times New Roman"/>
          <w:sz w:val="24"/>
          <w:szCs w:val="24"/>
        </w:rPr>
        <w:t>или</w:t>
      </w:r>
      <w:r>
        <w:rPr>
          <w:rFonts w:ascii="Times New Roman" w:hAnsi="Times New Roman"/>
          <w:spacing w:val="43"/>
          <w:sz w:val="24"/>
          <w:szCs w:val="24"/>
        </w:rPr>
        <w:t xml:space="preserve"> </w:t>
      </w:r>
      <w:r>
        <w:rPr>
          <w:rFonts w:ascii="Times New Roman" w:hAnsi="Times New Roman"/>
          <w:sz w:val="24"/>
          <w:szCs w:val="24"/>
        </w:rPr>
        <w:t>в</w:t>
      </w:r>
      <w:r>
        <w:rPr>
          <w:rFonts w:ascii="Times New Roman" w:hAnsi="Times New Roman"/>
          <w:spacing w:val="42"/>
          <w:sz w:val="24"/>
          <w:szCs w:val="24"/>
        </w:rPr>
        <w:t xml:space="preserve"> </w:t>
      </w:r>
      <w:r>
        <w:rPr>
          <w:rFonts w:ascii="Times New Roman" w:hAnsi="Times New Roman"/>
          <w:sz w:val="24"/>
          <w:szCs w:val="24"/>
        </w:rPr>
        <w:t>виде</w:t>
      </w:r>
      <w:r>
        <w:rPr>
          <w:rFonts w:ascii="Times New Roman" w:hAnsi="Times New Roman"/>
          <w:spacing w:val="42"/>
          <w:sz w:val="24"/>
          <w:szCs w:val="24"/>
        </w:rPr>
        <w:t xml:space="preserve"> </w:t>
      </w:r>
      <w:r>
        <w:rPr>
          <w:rFonts w:ascii="Times New Roman" w:hAnsi="Times New Roman"/>
          <w:sz w:val="24"/>
          <w:szCs w:val="24"/>
        </w:rPr>
        <w:t>распечатанных</w:t>
      </w:r>
      <w:r>
        <w:rPr>
          <w:rFonts w:ascii="Times New Roman" w:hAnsi="Times New Roman"/>
          <w:spacing w:val="43"/>
          <w:sz w:val="24"/>
          <w:szCs w:val="24"/>
        </w:rPr>
        <w:t xml:space="preserve"> </w:t>
      </w:r>
      <w:r>
        <w:rPr>
          <w:rFonts w:ascii="Times New Roman" w:hAnsi="Times New Roman"/>
          <w:sz w:val="24"/>
          <w:szCs w:val="24"/>
        </w:rPr>
        <w:t>матери</w:t>
      </w:r>
      <w:r>
        <w:rPr>
          <w:rFonts w:ascii="Times New Roman" w:hAnsi="Times New Roman"/>
          <w:sz w:val="24"/>
          <w:szCs w:val="24"/>
        </w:rPr>
        <w:t>а</w:t>
      </w:r>
      <w:r>
        <w:rPr>
          <w:rFonts w:ascii="Times New Roman" w:hAnsi="Times New Roman"/>
          <w:sz w:val="24"/>
          <w:szCs w:val="24"/>
        </w:rPr>
        <w:t>лов) — как форма сохранения результатов пробно-поисковой работы группы.</w:t>
      </w:r>
    </w:p>
    <w:p w:rsidR="00726E36" w:rsidRDefault="00726E36" w:rsidP="00726E36">
      <w:pPr>
        <w:widowControl w:val="0"/>
        <w:autoSpaceDE w:val="0"/>
        <w:autoSpaceDN w:val="0"/>
        <w:adjustRightInd w:val="0"/>
        <w:spacing w:after="0" w:line="240" w:lineRule="auto"/>
        <w:ind w:left="567" w:right="-20"/>
        <w:rPr>
          <w:rFonts w:ascii="Times New Roman" w:hAnsi="Times New Roman"/>
          <w:sz w:val="24"/>
          <w:szCs w:val="24"/>
        </w:rPr>
      </w:pPr>
      <w:r>
        <w:rPr>
          <w:rFonts w:ascii="Times New Roman" w:hAnsi="Times New Roman"/>
          <w:sz w:val="24"/>
          <w:szCs w:val="24"/>
        </w:rPr>
        <w:t>Для сохранения результатов практических работ обучающихся используются:</w:t>
      </w:r>
    </w:p>
    <w:p w:rsidR="00726E36" w:rsidRDefault="00726E36" w:rsidP="00726E36">
      <w:pPr>
        <w:widowControl w:val="0"/>
        <w:autoSpaceDE w:val="0"/>
        <w:autoSpaceDN w:val="0"/>
        <w:adjustRightInd w:val="0"/>
        <w:spacing w:after="15" w:line="40" w:lineRule="exact"/>
        <w:rPr>
          <w:rFonts w:ascii="Times New Roman" w:hAnsi="Times New Roman"/>
          <w:sz w:val="4"/>
          <w:szCs w:val="4"/>
        </w:rPr>
      </w:pPr>
    </w:p>
    <w:p w:rsidR="00726E36" w:rsidRDefault="00726E36" w:rsidP="00726E36">
      <w:pPr>
        <w:widowControl w:val="0"/>
        <w:autoSpaceDE w:val="0"/>
        <w:autoSpaceDN w:val="0"/>
        <w:adjustRightInd w:val="0"/>
        <w:spacing w:after="0" w:line="288" w:lineRule="auto"/>
        <w:ind w:left="927" w:right="265" w:hanging="360"/>
        <w:jc w:val="both"/>
        <w:rPr>
          <w:rFonts w:ascii="Times New Roman" w:hAnsi="Times New Roman"/>
          <w:sz w:val="24"/>
          <w:szCs w:val="24"/>
        </w:rPr>
      </w:pPr>
      <w:r>
        <w:rPr>
          <w:rFonts w:ascii="Times New Roman" w:hAnsi="Times New Roman"/>
          <w:sz w:val="24"/>
          <w:szCs w:val="24"/>
        </w:rPr>
        <w:t>1)</w:t>
      </w:r>
      <w:r>
        <w:rPr>
          <w:rFonts w:ascii="Times New Roman" w:hAnsi="Times New Roman"/>
          <w:spacing w:val="100"/>
          <w:sz w:val="24"/>
          <w:szCs w:val="24"/>
        </w:rPr>
        <w:t xml:space="preserve"> </w:t>
      </w:r>
      <w:r>
        <w:rPr>
          <w:rFonts w:ascii="Times New Roman" w:hAnsi="Times New Roman"/>
          <w:sz w:val="24"/>
          <w:szCs w:val="24"/>
        </w:rPr>
        <w:t>творческие</w:t>
      </w:r>
      <w:r>
        <w:rPr>
          <w:rFonts w:ascii="Times New Roman" w:hAnsi="Times New Roman"/>
          <w:spacing w:val="61"/>
          <w:sz w:val="24"/>
          <w:szCs w:val="24"/>
        </w:rPr>
        <w:t xml:space="preserve"> </w:t>
      </w:r>
      <w:r>
        <w:rPr>
          <w:rFonts w:ascii="Times New Roman" w:hAnsi="Times New Roman"/>
          <w:sz w:val="24"/>
          <w:szCs w:val="24"/>
        </w:rPr>
        <w:t>работы</w:t>
      </w:r>
      <w:r>
        <w:rPr>
          <w:rFonts w:ascii="Times New Roman" w:hAnsi="Times New Roman"/>
          <w:spacing w:val="62"/>
          <w:sz w:val="24"/>
          <w:szCs w:val="24"/>
        </w:rPr>
        <w:t xml:space="preserve"> </w:t>
      </w:r>
      <w:r>
        <w:rPr>
          <w:rFonts w:ascii="Times New Roman" w:hAnsi="Times New Roman"/>
          <w:sz w:val="24"/>
          <w:szCs w:val="24"/>
        </w:rPr>
        <w:t>(графические,</w:t>
      </w:r>
      <w:r>
        <w:rPr>
          <w:rFonts w:ascii="Times New Roman" w:hAnsi="Times New Roman"/>
          <w:spacing w:val="61"/>
          <w:sz w:val="24"/>
          <w:szCs w:val="24"/>
        </w:rPr>
        <w:t xml:space="preserve"> </w:t>
      </w:r>
      <w:r>
        <w:rPr>
          <w:rFonts w:ascii="Times New Roman" w:hAnsi="Times New Roman"/>
          <w:sz w:val="24"/>
          <w:szCs w:val="24"/>
        </w:rPr>
        <w:t>живописные,</w:t>
      </w:r>
      <w:r>
        <w:rPr>
          <w:rFonts w:ascii="Times New Roman" w:hAnsi="Times New Roman"/>
          <w:spacing w:val="62"/>
          <w:sz w:val="24"/>
          <w:szCs w:val="24"/>
        </w:rPr>
        <w:t xml:space="preserve"> </w:t>
      </w:r>
      <w:r>
        <w:rPr>
          <w:rFonts w:ascii="Times New Roman" w:hAnsi="Times New Roman"/>
          <w:sz w:val="24"/>
          <w:szCs w:val="24"/>
        </w:rPr>
        <w:t>литературные,</w:t>
      </w:r>
      <w:r>
        <w:rPr>
          <w:rFonts w:ascii="Times New Roman" w:hAnsi="Times New Roman"/>
          <w:spacing w:val="61"/>
          <w:sz w:val="24"/>
          <w:szCs w:val="24"/>
        </w:rPr>
        <w:t xml:space="preserve"> </w:t>
      </w:r>
      <w:r>
        <w:rPr>
          <w:rFonts w:ascii="Times New Roman" w:hAnsi="Times New Roman"/>
          <w:sz w:val="24"/>
          <w:szCs w:val="24"/>
        </w:rPr>
        <w:t>научные</w:t>
      </w:r>
      <w:r>
        <w:rPr>
          <w:rFonts w:ascii="Times New Roman" w:hAnsi="Times New Roman"/>
          <w:spacing w:val="62"/>
          <w:sz w:val="24"/>
          <w:szCs w:val="24"/>
        </w:rPr>
        <w:t xml:space="preserve"> </w:t>
      </w:r>
      <w:r>
        <w:rPr>
          <w:rFonts w:ascii="Times New Roman" w:hAnsi="Times New Roman"/>
          <w:sz w:val="24"/>
          <w:szCs w:val="24"/>
        </w:rPr>
        <w:t>описания собственных</w:t>
      </w:r>
      <w:r>
        <w:rPr>
          <w:rFonts w:ascii="Times New Roman" w:hAnsi="Times New Roman"/>
          <w:spacing w:val="1"/>
          <w:sz w:val="24"/>
          <w:szCs w:val="24"/>
        </w:rPr>
        <w:t xml:space="preserve"> </w:t>
      </w:r>
      <w:r>
        <w:rPr>
          <w:rFonts w:ascii="Times New Roman" w:hAnsi="Times New Roman"/>
          <w:sz w:val="24"/>
          <w:szCs w:val="24"/>
        </w:rPr>
        <w:t>наблюдений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экспериментов)</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форме</w:t>
      </w:r>
      <w:r>
        <w:rPr>
          <w:rFonts w:ascii="Times New Roman" w:hAnsi="Times New Roman"/>
          <w:spacing w:val="1"/>
          <w:sz w:val="24"/>
          <w:szCs w:val="24"/>
        </w:rPr>
        <w:t xml:space="preserve"> </w:t>
      </w:r>
      <w:r>
        <w:rPr>
          <w:rFonts w:ascii="Times New Roman" w:hAnsi="Times New Roman"/>
          <w:sz w:val="24"/>
          <w:szCs w:val="24"/>
        </w:rPr>
        <w:t>портфолио</w:t>
      </w:r>
      <w:r>
        <w:rPr>
          <w:rFonts w:ascii="Times New Roman" w:hAnsi="Times New Roman"/>
          <w:spacing w:val="2"/>
          <w:sz w:val="24"/>
          <w:szCs w:val="24"/>
        </w:rPr>
        <w:t xml:space="preserve"> </w:t>
      </w:r>
      <w:r>
        <w:rPr>
          <w:rFonts w:ascii="Times New Roman" w:hAnsi="Times New Roman"/>
          <w:sz w:val="24"/>
          <w:szCs w:val="24"/>
        </w:rPr>
        <w:t>(накопительных папок),</w:t>
      </w:r>
      <w:r>
        <w:rPr>
          <w:rFonts w:ascii="Times New Roman" w:hAnsi="Times New Roman"/>
          <w:spacing w:val="19"/>
          <w:sz w:val="24"/>
          <w:szCs w:val="24"/>
        </w:rPr>
        <w:t xml:space="preserve"> </w:t>
      </w:r>
      <w:r>
        <w:rPr>
          <w:rFonts w:ascii="Times New Roman" w:hAnsi="Times New Roman"/>
          <w:sz w:val="24"/>
          <w:szCs w:val="24"/>
        </w:rPr>
        <w:t>так</w:t>
      </w:r>
      <w:r>
        <w:rPr>
          <w:rFonts w:ascii="Times New Roman" w:hAnsi="Times New Roman"/>
          <w:spacing w:val="20"/>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20"/>
          <w:sz w:val="24"/>
          <w:szCs w:val="24"/>
        </w:rPr>
        <w:t xml:space="preserve"> </w:t>
      </w:r>
      <w:r>
        <w:rPr>
          <w:rFonts w:ascii="Times New Roman" w:hAnsi="Times New Roman"/>
          <w:sz w:val="24"/>
          <w:szCs w:val="24"/>
        </w:rPr>
        <w:t>форме</w:t>
      </w:r>
      <w:r>
        <w:rPr>
          <w:rFonts w:ascii="Times New Roman" w:hAnsi="Times New Roman"/>
          <w:spacing w:val="19"/>
          <w:sz w:val="24"/>
          <w:szCs w:val="24"/>
        </w:rPr>
        <w:t xml:space="preserve"> </w:t>
      </w:r>
      <w:r>
        <w:rPr>
          <w:rFonts w:ascii="Times New Roman" w:hAnsi="Times New Roman"/>
          <w:sz w:val="24"/>
          <w:szCs w:val="24"/>
        </w:rPr>
        <w:t>выставок,</w:t>
      </w:r>
      <w:r>
        <w:rPr>
          <w:rFonts w:ascii="Times New Roman" w:hAnsi="Times New Roman"/>
          <w:spacing w:val="20"/>
          <w:sz w:val="24"/>
          <w:szCs w:val="24"/>
        </w:rPr>
        <w:t xml:space="preserve"> </w:t>
      </w:r>
      <w:r>
        <w:rPr>
          <w:rFonts w:ascii="Times New Roman" w:hAnsi="Times New Roman"/>
          <w:sz w:val="24"/>
          <w:szCs w:val="24"/>
        </w:rPr>
        <w:t>научных</w:t>
      </w:r>
      <w:r>
        <w:rPr>
          <w:rFonts w:ascii="Times New Roman" w:hAnsi="Times New Roman"/>
          <w:spacing w:val="19"/>
          <w:sz w:val="24"/>
          <w:szCs w:val="24"/>
        </w:rPr>
        <w:t xml:space="preserve"> </w:t>
      </w:r>
      <w:r>
        <w:rPr>
          <w:rFonts w:ascii="Times New Roman" w:hAnsi="Times New Roman"/>
          <w:sz w:val="24"/>
          <w:szCs w:val="24"/>
        </w:rPr>
        <w:t>журналов,</w:t>
      </w:r>
      <w:r>
        <w:rPr>
          <w:rFonts w:ascii="Times New Roman" w:hAnsi="Times New Roman"/>
          <w:spacing w:val="20"/>
          <w:sz w:val="24"/>
          <w:szCs w:val="24"/>
        </w:rPr>
        <w:t xml:space="preserve"> </w:t>
      </w:r>
      <w:r>
        <w:rPr>
          <w:rFonts w:ascii="Times New Roman" w:hAnsi="Times New Roman"/>
          <w:sz w:val="24"/>
          <w:szCs w:val="24"/>
        </w:rPr>
        <w:t>литературных</w:t>
      </w:r>
      <w:r>
        <w:rPr>
          <w:rFonts w:ascii="Times New Roman" w:hAnsi="Times New Roman"/>
          <w:spacing w:val="19"/>
          <w:sz w:val="24"/>
          <w:szCs w:val="24"/>
        </w:rPr>
        <w:t xml:space="preserve"> </w:t>
      </w:r>
      <w:r>
        <w:rPr>
          <w:rFonts w:ascii="Times New Roman" w:hAnsi="Times New Roman"/>
          <w:spacing w:val="1"/>
          <w:sz w:val="24"/>
          <w:szCs w:val="24"/>
        </w:rPr>
        <w:t>с</w:t>
      </w:r>
      <w:r>
        <w:rPr>
          <w:rFonts w:ascii="Times New Roman" w:hAnsi="Times New Roman"/>
          <w:sz w:val="24"/>
          <w:szCs w:val="24"/>
        </w:rPr>
        <w:t>борников</w:t>
      </w:r>
      <w:r>
        <w:rPr>
          <w:rFonts w:ascii="Times New Roman" w:hAnsi="Times New Roman"/>
          <w:spacing w:val="19"/>
          <w:sz w:val="24"/>
          <w:szCs w:val="24"/>
        </w:rPr>
        <w:t xml:space="preserve"> </w:t>
      </w:r>
      <w:r>
        <w:rPr>
          <w:rFonts w:ascii="Times New Roman" w:hAnsi="Times New Roman"/>
          <w:sz w:val="24"/>
          <w:szCs w:val="24"/>
        </w:rPr>
        <w:t>(во</w:t>
      </w:r>
      <w:r>
        <w:rPr>
          <w:rFonts w:ascii="Times New Roman" w:hAnsi="Times New Roman"/>
          <w:sz w:val="24"/>
          <w:szCs w:val="24"/>
        </w:rPr>
        <w:t>з</w:t>
      </w:r>
      <w:r>
        <w:rPr>
          <w:rFonts w:ascii="Times New Roman" w:hAnsi="Times New Roman"/>
          <w:sz w:val="24"/>
          <w:szCs w:val="24"/>
        </w:rPr>
        <w:t>можны как цифровые, так и печатные формы);</w:t>
      </w:r>
    </w:p>
    <w:p w:rsidR="00726E36" w:rsidRDefault="00726E36" w:rsidP="00726E36">
      <w:pPr>
        <w:widowControl w:val="0"/>
        <w:autoSpaceDE w:val="0"/>
        <w:autoSpaceDN w:val="0"/>
        <w:adjustRightInd w:val="0"/>
        <w:spacing w:after="0" w:line="288" w:lineRule="auto"/>
        <w:ind w:left="927" w:right="265" w:hanging="360"/>
        <w:jc w:val="both"/>
        <w:rPr>
          <w:rFonts w:ascii="Times New Roman" w:hAnsi="Times New Roman"/>
          <w:sz w:val="24"/>
          <w:szCs w:val="24"/>
        </w:rPr>
      </w:pPr>
      <w:r>
        <w:rPr>
          <w:rFonts w:ascii="Times New Roman" w:hAnsi="Times New Roman"/>
          <w:sz w:val="24"/>
          <w:szCs w:val="24"/>
        </w:rPr>
        <w:t>2)</w:t>
      </w:r>
      <w:r>
        <w:rPr>
          <w:rFonts w:ascii="Times New Roman" w:hAnsi="Times New Roman"/>
          <w:spacing w:val="100"/>
          <w:sz w:val="24"/>
          <w:szCs w:val="24"/>
        </w:rPr>
        <w:t xml:space="preserve"> </w:t>
      </w:r>
      <w:r>
        <w:rPr>
          <w:rFonts w:ascii="Times New Roman" w:hAnsi="Times New Roman"/>
          <w:sz w:val="24"/>
          <w:szCs w:val="24"/>
        </w:rPr>
        <w:t>презентация,</w:t>
      </w:r>
      <w:r>
        <w:rPr>
          <w:rFonts w:ascii="Times New Roman" w:hAnsi="Times New Roman"/>
          <w:spacing w:val="5"/>
          <w:sz w:val="24"/>
          <w:szCs w:val="24"/>
        </w:rPr>
        <w:t xml:space="preserve"> </w:t>
      </w:r>
      <w:r>
        <w:rPr>
          <w:rFonts w:ascii="Times New Roman" w:hAnsi="Times New Roman"/>
          <w:sz w:val="24"/>
          <w:szCs w:val="24"/>
        </w:rPr>
        <w:t>фиксация</w:t>
      </w:r>
      <w:r>
        <w:rPr>
          <w:rFonts w:ascii="Times New Roman" w:hAnsi="Times New Roman"/>
          <w:spacing w:val="6"/>
          <w:sz w:val="24"/>
          <w:szCs w:val="24"/>
        </w:rPr>
        <w:t xml:space="preserve"> </w:t>
      </w:r>
      <w:r>
        <w:rPr>
          <w:rFonts w:ascii="Times New Roman" w:hAnsi="Times New Roman"/>
          <w:sz w:val="24"/>
          <w:szCs w:val="24"/>
        </w:rPr>
        <w:t>результатов</w:t>
      </w:r>
      <w:r>
        <w:rPr>
          <w:rFonts w:ascii="Times New Roman" w:hAnsi="Times New Roman"/>
          <w:spacing w:val="6"/>
          <w:sz w:val="24"/>
          <w:szCs w:val="24"/>
        </w:rPr>
        <w:t xml:space="preserve"> </w:t>
      </w:r>
      <w:r>
        <w:rPr>
          <w:rFonts w:ascii="Times New Roman" w:hAnsi="Times New Roman"/>
          <w:sz w:val="24"/>
          <w:szCs w:val="24"/>
        </w:rPr>
        <w:t>преобразования</w:t>
      </w:r>
      <w:r>
        <w:rPr>
          <w:rFonts w:ascii="Times New Roman" w:hAnsi="Times New Roman"/>
          <w:spacing w:val="6"/>
          <w:sz w:val="24"/>
          <w:szCs w:val="24"/>
        </w:rPr>
        <w:t xml:space="preserve"> </w:t>
      </w:r>
      <w:r>
        <w:rPr>
          <w:rFonts w:ascii="Times New Roman" w:hAnsi="Times New Roman"/>
          <w:sz w:val="24"/>
          <w:szCs w:val="24"/>
        </w:rPr>
        <w:t>модели</w:t>
      </w:r>
      <w:r>
        <w:rPr>
          <w:rFonts w:ascii="Times New Roman" w:hAnsi="Times New Roman"/>
          <w:spacing w:val="6"/>
          <w:sz w:val="24"/>
          <w:szCs w:val="24"/>
        </w:rPr>
        <w:t xml:space="preserve"> </w:t>
      </w:r>
      <w:r>
        <w:rPr>
          <w:rFonts w:ascii="Times New Roman" w:hAnsi="Times New Roman"/>
          <w:sz w:val="24"/>
          <w:szCs w:val="24"/>
        </w:rPr>
        <w:t>(схема,</w:t>
      </w:r>
      <w:r>
        <w:rPr>
          <w:rFonts w:ascii="Times New Roman" w:hAnsi="Times New Roman"/>
          <w:spacing w:val="6"/>
          <w:sz w:val="24"/>
          <w:szCs w:val="24"/>
        </w:rPr>
        <w:t xml:space="preserve"> </w:t>
      </w:r>
      <w:r>
        <w:rPr>
          <w:rFonts w:ascii="Times New Roman" w:hAnsi="Times New Roman"/>
          <w:sz w:val="24"/>
          <w:szCs w:val="24"/>
        </w:rPr>
        <w:t>чертеж</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z w:val="24"/>
          <w:szCs w:val="24"/>
        </w:rPr>
        <w:t>другие знаковые</w:t>
      </w:r>
      <w:r>
        <w:rPr>
          <w:rFonts w:ascii="Times New Roman" w:hAnsi="Times New Roman"/>
          <w:spacing w:val="11"/>
          <w:sz w:val="24"/>
          <w:szCs w:val="24"/>
        </w:rPr>
        <w:t xml:space="preserve"> </w:t>
      </w:r>
      <w:r>
        <w:rPr>
          <w:rFonts w:ascii="Times New Roman" w:hAnsi="Times New Roman"/>
          <w:sz w:val="24"/>
          <w:szCs w:val="24"/>
        </w:rPr>
        <w:t>формы,</w:t>
      </w:r>
      <w:r>
        <w:rPr>
          <w:rFonts w:ascii="Times New Roman" w:hAnsi="Times New Roman"/>
          <w:spacing w:val="11"/>
          <w:sz w:val="24"/>
          <w:szCs w:val="24"/>
        </w:rPr>
        <w:t xml:space="preserve"> </w:t>
      </w:r>
      <w:r>
        <w:rPr>
          <w:rFonts w:ascii="Times New Roman" w:hAnsi="Times New Roman"/>
          <w:sz w:val="24"/>
          <w:szCs w:val="24"/>
        </w:rPr>
        <w:t>получ</w:t>
      </w:r>
      <w:r>
        <w:rPr>
          <w:rFonts w:ascii="Times New Roman" w:hAnsi="Times New Roman"/>
          <w:spacing w:val="1"/>
          <w:sz w:val="24"/>
          <w:szCs w:val="24"/>
        </w:rPr>
        <w:t>е</w:t>
      </w:r>
      <w:r>
        <w:rPr>
          <w:rFonts w:ascii="Times New Roman" w:hAnsi="Times New Roman"/>
          <w:sz w:val="24"/>
          <w:szCs w:val="24"/>
        </w:rPr>
        <w:t>нные</w:t>
      </w:r>
      <w:r>
        <w:rPr>
          <w:rFonts w:ascii="Times New Roman" w:hAnsi="Times New Roman"/>
          <w:spacing w:val="11"/>
          <w:sz w:val="24"/>
          <w:szCs w:val="24"/>
        </w:rPr>
        <w:t xml:space="preserve"> </w:t>
      </w:r>
      <w:r>
        <w:rPr>
          <w:rFonts w:ascii="Times New Roman" w:hAnsi="Times New Roman"/>
          <w:sz w:val="24"/>
          <w:szCs w:val="24"/>
        </w:rPr>
        <w:t>ребенком</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2"/>
          <w:sz w:val="24"/>
          <w:szCs w:val="24"/>
        </w:rPr>
        <w:t xml:space="preserve"> </w:t>
      </w:r>
      <w:r>
        <w:rPr>
          <w:rFonts w:ascii="Times New Roman" w:hAnsi="Times New Roman"/>
          <w:sz w:val="24"/>
          <w:szCs w:val="24"/>
        </w:rPr>
        <w:t>ходе</w:t>
      </w:r>
      <w:r>
        <w:rPr>
          <w:rFonts w:ascii="Times New Roman" w:hAnsi="Times New Roman"/>
          <w:spacing w:val="11"/>
          <w:sz w:val="24"/>
          <w:szCs w:val="24"/>
        </w:rPr>
        <w:t xml:space="preserve"> </w:t>
      </w:r>
      <w:r>
        <w:rPr>
          <w:rFonts w:ascii="Times New Roman" w:hAnsi="Times New Roman"/>
          <w:sz w:val="24"/>
          <w:szCs w:val="24"/>
        </w:rPr>
        <w:t>ин</w:t>
      </w:r>
      <w:r>
        <w:rPr>
          <w:rFonts w:ascii="Times New Roman" w:hAnsi="Times New Roman"/>
          <w:spacing w:val="1"/>
          <w:sz w:val="24"/>
          <w:szCs w:val="24"/>
        </w:rPr>
        <w:t>д</w:t>
      </w:r>
      <w:r>
        <w:rPr>
          <w:rFonts w:ascii="Times New Roman" w:hAnsi="Times New Roman"/>
          <w:sz w:val="24"/>
          <w:szCs w:val="24"/>
        </w:rPr>
        <w:t>ивидуального</w:t>
      </w:r>
      <w:r>
        <w:rPr>
          <w:rFonts w:ascii="Times New Roman" w:hAnsi="Times New Roman"/>
          <w:spacing w:val="11"/>
          <w:sz w:val="24"/>
          <w:szCs w:val="24"/>
        </w:rPr>
        <w:t xml:space="preserve"> </w:t>
      </w:r>
      <w:r>
        <w:rPr>
          <w:rFonts w:ascii="Times New Roman" w:hAnsi="Times New Roman"/>
          <w:sz w:val="24"/>
          <w:szCs w:val="24"/>
        </w:rPr>
        <w:t>решения</w:t>
      </w:r>
      <w:r>
        <w:rPr>
          <w:rFonts w:ascii="Times New Roman" w:hAnsi="Times New Roman"/>
          <w:spacing w:val="11"/>
          <w:sz w:val="24"/>
          <w:szCs w:val="24"/>
        </w:rPr>
        <w:t xml:space="preserve"> </w:t>
      </w:r>
      <w:r>
        <w:rPr>
          <w:rFonts w:ascii="Times New Roman" w:hAnsi="Times New Roman"/>
          <w:sz w:val="24"/>
          <w:szCs w:val="24"/>
        </w:rPr>
        <w:t>з</w:t>
      </w:r>
      <w:r>
        <w:rPr>
          <w:rFonts w:ascii="Times New Roman" w:hAnsi="Times New Roman"/>
          <w:spacing w:val="1"/>
          <w:sz w:val="24"/>
          <w:szCs w:val="24"/>
        </w:rPr>
        <w:t>а</w:t>
      </w:r>
      <w:r>
        <w:rPr>
          <w:rFonts w:ascii="Times New Roman" w:hAnsi="Times New Roman"/>
          <w:sz w:val="24"/>
          <w:szCs w:val="24"/>
        </w:rPr>
        <w:t>дачи</w:t>
      </w:r>
      <w:r>
        <w:rPr>
          <w:rFonts w:ascii="Times New Roman" w:hAnsi="Times New Roman"/>
          <w:spacing w:val="11"/>
          <w:sz w:val="24"/>
          <w:szCs w:val="24"/>
        </w:rPr>
        <w:t xml:space="preserve"> </w:t>
      </w:r>
      <w:r>
        <w:rPr>
          <w:rFonts w:ascii="Times New Roman" w:hAnsi="Times New Roman"/>
          <w:sz w:val="24"/>
          <w:szCs w:val="24"/>
        </w:rPr>
        <w:t>(в виде цифрового объекта или распечатки);</w:t>
      </w:r>
    </w:p>
    <w:p w:rsidR="00726E36" w:rsidRDefault="00726E36" w:rsidP="00726E36">
      <w:pPr>
        <w:widowControl w:val="0"/>
        <w:autoSpaceDE w:val="0"/>
        <w:autoSpaceDN w:val="0"/>
        <w:adjustRightInd w:val="0"/>
        <w:spacing w:after="0" w:line="288" w:lineRule="auto"/>
        <w:ind w:left="927" w:right="265" w:hanging="360"/>
        <w:jc w:val="both"/>
        <w:rPr>
          <w:rFonts w:ascii="Times New Roman" w:hAnsi="Times New Roman"/>
          <w:sz w:val="24"/>
          <w:szCs w:val="24"/>
        </w:rPr>
      </w:pPr>
      <w:r>
        <w:rPr>
          <w:rFonts w:ascii="Times New Roman" w:hAnsi="Times New Roman"/>
          <w:sz w:val="24"/>
          <w:szCs w:val="24"/>
        </w:rPr>
        <w:t>3)</w:t>
      </w:r>
      <w:r>
        <w:rPr>
          <w:rFonts w:ascii="Times New Roman" w:hAnsi="Times New Roman"/>
          <w:spacing w:val="100"/>
          <w:sz w:val="24"/>
          <w:szCs w:val="24"/>
        </w:rPr>
        <w:t xml:space="preserve"> </w:t>
      </w:r>
      <w:r>
        <w:rPr>
          <w:rFonts w:ascii="Times New Roman" w:hAnsi="Times New Roman"/>
          <w:sz w:val="24"/>
          <w:szCs w:val="24"/>
        </w:rPr>
        <w:t>выполненные</w:t>
      </w:r>
      <w:r>
        <w:rPr>
          <w:rFonts w:ascii="Times New Roman" w:hAnsi="Times New Roman"/>
          <w:spacing w:val="9"/>
          <w:sz w:val="24"/>
          <w:szCs w:val="24"/>
        </w:rPr>
        <w:t xml:space="preserve"> </w:t>
      </w:r>
      <w:r>
        <w:rPr>
          <w:rFonts w:ascii="Times New Roman" w:hAnsi="Times New Roman"/>
          <w:sz w:val="24"/>
          <w:szCs w:val="24"/>
        </w:rPr>
        <w:t>работы</w:t>
      </w:r>
      <w:r>
        <w:rPr>
          <w:rFonts w:ascii="Times New Roman" w:hAnsi="Times New Roman"/>
          <w:spacing w:val="9"/>
          <w:sz w:val="24"/>
          <w:szCs w:val="24"/>
        </w:rPr>
        <w:t xml:space="preserve"> </w:t>
      </w:r>
      <w:r>
        <w:rPr>
          <w:rFonts w:ascii="Times New Roman" w:hAnsi="Times New Roman"/>
          <w:sz w:val="24"/>
          <w:szCs w:val="24"/>
        </w:rPr>
        <w:t>в</w:t>
      </w:r>
      <w:r>
        <w:rPr>
          <w:rFonts w:ascii="Times New Roman" w:hAnsi="Times New Roman"/>
          <w:spacing w:val="9"/>
          <w:sz w:val="24"/>
          <w:szCs w:val="24"/>
        </w:rPr>
        <w:t xml:space="preserve"> </w:t>
      </w:r>
      <w:r>
        <w:rPr>
          <w:rFonts w:ascii="Times New Roman" w:hAnsi="Times New Roman"/>
          <w:sz w:val="24"/>
          <w:szCs w:val="24"/>
        </w:rPr>
        <w:t>компьютерных</w:t>
      </w:r>
      <w:r>
        <w:rPr>
          <w:rFonts w:ascii="Times New Roman" w:hAnsi="Times New Roman"/>
          <w:spacing w:val="10"/>
          <w:sz w:val="24"/>
          <w:szCs w:val="24"/>
        </w:rPr>
        <w:t xml:space="preserve"> </w:t>
      </w:r>
      <w:r>
        <w:rPr>
          <w:rFonts w:ascii="Times New Roman" w:hAnsi="Times New Roman"/>
          <w:sz w:val="24"/>
          <w:szCs w:val="24"/>
        </w:rPr>
        <w:t>средах,</w:t>
      </w:r>
      <w:r>
        <w:rPr>
          <w:rFonts w:ascii="Times New Roman" w:hAnsi="Times New Roman"/>
          <w:spacing w:val="9"/>
          <w:sz w:val="24"/>
          <w:szCs w:val="24"/>
        </w:rPr>
        <w:t xml:space="preserve"> </w:t>
      </w:r>
      <w:r>
        <w:rPr>
          <w:rFonts w:ascii="Times New Roman" w:hAnsi="Times New Roman"/>
          <w:sz w:val="24"/>
          <w:szCs w:val="24"/>
        </w:rPr>
        <w:t>таблицы</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графики,</w:t>
      </w:r>
      <w:r>
        <w:rPr>
          <w:rFonts w:ascii="Times New Roman" w:hAnsi="Times New Roman"/>
          <w:spacing w:val="9"/>
          <w:sz w:val="24"/>
          <w:szCs w:val="24"/>
        </w:rPr>
        <w:t xml:space="preserve"> </w:t>
      </w:r>
      <w:r>
        <w:rPr>
          <w:rFonts w:ascii="Times New Roman" w:hAnsi="Times New Roman"/>
          <w:sz w:val="24"/>
          <w:szCs w:val="24"/>
        </w:rPr>
        <w:t>отражающие</w:t>
      </w:r>
      <w:r>
        <w:rPr>
          <w:rFonts w:ascii="Times New Roman" w:hAnsi="Times New Roman"/>
          <w:spacing w:val="10"/>
          <w:sz w:val="24"/>
          <w:szCs w:val="24"/>
        </w:rPr>
        <w:t xml:space="preserve"> </w:t>
      </w:r>
      <w:r>
        <w:rPr>
          <w:rFonts w:ascii="Times New Roman" w:hAnsi="Times New Roman"/>
          <w:sz w:val="24"/>
          <w:szCs w:val="24"/>
        </w:rPr>
        <w:t>с</w:t>
      </w:r>
      <w:r>
        <w:rPr>
          <w:rFonts w:ascii="Times New Roman" w:hAnsi="Times New Roman"/>
          <w:sz w:val="24"/>
          <w:szCs w:val="24"/>
        </w:rPr>
        <w:t>о</w:t>
      </w:r>
      <w:r>
        <w:rPr>
          <w:rFonts w:ascii="Times New Roman" w:hAnsi="Times New Roman"/>
          <w:sz w:val="24"/>
          <w:szCs w:val="24"/>
        </w:rPr>
        <w:t>стояние</w:t>
      </w:r>
      <w:r>
        <w:rPr>
          <w:rFonts w:ascii="Times New Roman" w:hAnsi="Times New Roman"/>
          <w:spacing w:val="1"/>
          <w:sz w:val="24"/>
          <w:szCs w:val="24"/>
        </w:rPr>
        <w:t xml:space="preserve"> </w:t>
      </w:r>
      <w:r>
        <w:rPr>
          <w:rFonts w:ascii="Times New Roman" w:hAnsi="Times New Roman"/>
          <w:sz w:val="24"/>
          <w:szCs w:val="24"/>
        </w:rPr>
        <w:t>навыков</w:t>
      </w:r>
      <w:r>
        <w:rPr>
          <w:rFonts w:ascii="Times New Roman" w:hAnsi="Times New Roman"/>
          <w:spacing w:val="2"/>
          <w:sz w:val="24"/>
          <w:szCs w:val="24"/>
        </w:rPr>
        <w:t xml:space="preserve"> </w:t>
      </w:r>
      <w:r>
        <w:rPr>
          <w:rFonts w:ascii="Times New Roman" w:hAnsi="Times New Roman"/>
          <w:sz w:val="24"/>
          <w:szCs w:val="24"/>
        </w:rPr>
        <w:t>ребенка</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соревнование</w:t>
      </w:r>
      <w:r>
        <w:rPr>
          <w:rFonts w:ascii="Times New Roman" w:hAnsi="Times New Roman"/>
          <w:spacing w:val="2"/>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самим</w:t>
      </w:r>
      <w:r>
        <w:rPr>
          <w:rFonts w:ascii="Times New Roman" w:hAnsi="Times New Roman"/>
          <w:spacing w:val="2"/>
          <w:sz w:val="24"/>
          <w:szCs w:val="24"/>
        </w:rPr>
        <w:t xml:space="preserve"> </w:t>
      </w:r>
      <w:r>
        <w:rPr>
          <w:rFonts w:ascii="Times New Roman" w:hAnsi="Times New Roman"/>
          <w:sz w:val="24"/>
          <w:szCs w:val="24"/>
        </w:rPr>
        <w:t>собой</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виде</w:t>
      </w:r>
      <w:r>
        <w:rPr>
          <w:rFonts w:ascii="Times New Roman" w:hAnsi="Times New Roman"/>
          <w:spacing w:val="2"/>
          <w:sz w:val="24"/>
          <w:szCs w:val="24"/>
        </w:rPr>
        <w:t xml:space="preserve"> </w:t>
      </w:r>
      <w:r>
        <w:rPr>
          <w:rFonts w:ascii="Times New Roman" w:hAnsi="Times New Roman"/>
          <w:sz w:val="24"/>
          <w:szCs w:val="24"/>
        </w:rPr>
        <w:t>цифрового</w:t>
      </w:r>
      <w:r>
        <w:rPr>
          <w:rFonts w:ascii="Times New Roman" w:hAnsi="Times New Roman"/>
          <w:spacing w:val="2"/>
          <w:sz w:val="24"/>
          <w:szCs w:val="24"/>
        </w:rPr>
        <w:t xml:space="preserve"> </w:t>
      </w:r>
      <w:r>
        <w:rPr>
          <w:rFonts w:ascii="Times New Roman" w:hAnsi="Times New Roman"/>
          <w:sz w:val="24"/>
          <w:szCs w:val="24"/>
        </w:rPr>
        <w:t>объекта или распечатки).</w:t>
      </w:r>
    </w:p>
    <w:p w:rsidR="00726E36" w:rsidRDefault="00726E36" w:rsidP="00726E36">
      <w:pPr>
        <w:widowControl w:val="0"/>
        <w:autoSpaceDE w:val="0"/>
        <w:autoSpaceDN w:val="0"/>
        <w:adjustRightInd w:val="0"/>
        <w:spacing w:after="0" w:line="289" w:lineRule="auto"/>
        <w:ind w:right="225" w:firstLine="567"/>
        <w:rPr>
          <w:rFonts w:ascii="Times New Roman" w:hAnsi="Times New Roman"/>
          <w:sz w:val="24"/>
          <w:szCs w:val="24"/>
        </w:rPr>
      </w:pPr>
      <w:r>
        <w:rPr>
          <w:rFonts w:ascii="Times New Roman" w:hAnsi="Times New Roman"/>
          <w:sz w:val="24"/>
          <w:szCs w:val="24"/>
        </w:rPr>
        <w:t>Все</w:t>
      </w:r>
      <w:r>
        <w:rPr>
          <w:rFonts w:ascii="Times New Roman" w:hAnsi="Times New Roman"/>
          <w:spacing w:val="94"/>
          <w:sz w:val="24"/>
          <w:szCs w:val="24"/>
        </w:rPr>
        <w:t xml:space="preserve"> </w:t>
      </w:r>
      <w:r>
        <w:rPr>
          <w:rFonts w:ascii="Times New Roman" w:hAnsi="Times New Roman"/>
          <w:sz w:val="24"/>
          <w:szCs w:val="24"/>
        </w:rPr>
        <w:t>материалы</w:t>
      </w:r>
      <w:r>
        <w:rPr>
          <w:rFonts w:ascii="Times New Roman" w:hAnsi="Times New Roman"/>
          <w:spacing w:val="94"/>
          <w:sz w:val="24"/>
          <w:szCs w:val="24"/>
        </w:rPr>
        <w:t xml:space="preserve"> </w:t>
      </w:r>
      <w:r>
        <w:rPr>
          <w:rFonts w:ascii="Times New Roman" w:hAnsi="Times New Roman"/>
          <w:sz w:val="24"/>
          <w:szCs w:val="24"/>
        </w:rPr>
        <w:t>младшего</w:t>
      </w:r>
      <w:r>
        <w:rPr>
          <w:rFonts w:ascii="Times New Roman" w:hAnsi="Times New Roman"/>
          <w:spacing w:val="94"/>
          <w:sz w:val="24"/>
          <w:szCs w:val="24"/>
        </w:rPr>
        <w:t xml:space="preserve"> </w:t>
      </w:r>
      <w:r>
        <w:rPr>
          <w:rFonts w:ascii="Times New Roman" w:hAnsi="Times New Roman"/>
          <w:sz w:val="24"/>
          <w:szCs w:val="24"/>
        </w:rPr>
        <w:t>школьника</w:t>
      </w:r>
      <w:r>
        <w:rPr>
          <w:rFonts w:ascii="Times New Roman" w:hAnsi="Times New Roman"/>
          <w:spacing w:val="94"/>
          <w:sz w:val="24"/>
          <w:szCs w:val="24"/>
        </w:rPr>
        <w:t xml:space="preserve"> </w:t>
      </w:r>
      <w:r>
        <w:rPr>
          <w:rFonts w:ascii="Times New Roman" w:hAnsi="Times New Roman"/>
          <w:sz w:val="24"/>
          <w:szCs w:val="24"/>
        </w:rPr>
        <w:t>по</w:t>
      </w:r>
      <w:r>
        <w:rPr>
          <w:rFonts w:ascii="Times New Roman" w:hAnsi="Times New Roman"/>
          <w:spacing w:val="94"/>
          <w:sz w:val="24"/>
          <w:szCs w:val="24"/>
        </w:rPr>
        <w:t xml:space="preserve"> </w:t>
      </w:r>
      <w:r>
        <w:rPr>
          <w:rFonts w:ascii="Times New Roman" w:hAnsi="Times New Roman"/>
          <w:sz w:val="24"/>
          <w:szCs w:val="24"/>
        </w:rPr>
        <w:t>итогам</w:t>
      </w:r>
      <w:r>
        <w:rPr>
          <w:rFonts w:ascii="Times New Roman" w:hAnsi="Times New Roman"/>
          <w:spacing w:val="94"/>
          <w:sz w:val="24"/>
          <w:szCs w:val="24"/>
        </w:rPr>
        <w:t xml:space="preserve"> </w:t>
      </w:r>
      <w:r>
        <w:rPr>
          <w:rFonts w:ascii="Times New Roman" w:hAnsi="Times New Roman"/>
          <w:sz w:val="24"/>
          <w:szCs w:val="24"/>
        </w:rPr>
        <w:t>образования</w:t>
      </w:r>
      <w:r>
        <w:rPr>
          <w:rFonts w:ascii="Times New Roman" w:hAnsi="Times New Roman"/>
          <w:spacing w:val="94"/>
          <w:sz w:val="24"/>
          <w:szCs w:val="24"/>
        </w:rPr>
        <w:t xml:space="preserve"> </w:t>
      </w:r>
      <w:r>
        <w:rPr>
          <w:rFonts w:ascii="Times New Roman" w:hAnsi="Times New Roman"/>
          <w:sz w:val="24"/>
          <w:szCs w:val="24"/>
        </w:rPr>
        <w:t>в</w:t>
      </w:r>
      <w:r>
        <w:rPr>
          <w:rFonts w:ascii="Times New Roman" w:hAnsi="Times New Roman"/>
          <w:spacing w:val="94"/>
          <w:sz w:val="24"/>
          <w:szCs w:val="24"/>
        </w:rPr>
        <w:t xml:space="preserve"> </w:t>
      </w:r>
      <w:r>
        <w:rPr>
          <w:rFonts w:ascii="Times New Roman" w:hAnsi="Times New Roman"/>
          <w:sz w:val="24"/>
          <w:szCs w:val="24"/>
        </w:rPr>
        <w:t>начальной</w:t>
      </w:r>
      <w:r>
        <w:rPr>
          <w:rFonts w:ascii="Times New Roman" w:hAnsi="Times New Roman"/>
          <w:spacing w:val="94"/>
          <w:sz w:val="24"/>
          <w:szCs w:val="24"/>
        </w:rPr>
        <w:t xml:space="preserve"> </w:t>
      </w:r>
      <w:r>
        <w:rPr>
          <w:rFonts w:ascii="Times New Roman" w:hAnsi="Times New Roman"/>
          <w:sz w:val="24"/>
          <w:szCs w:val="24"/>
        </w:rPr>
        <w:t>школе оформляются в форме «Портфолио» (дневника, накопительной папки).</w:t>
      </w:r>
    </w:p>
    <w:p w:rsidR="006D6FA0" w:rsidRPr="006D6FA0" w:rsidRDefault="006D6FA0" w:rsidP="005214BE">
      <w:pPr>
        <w:pStyle w:val="affff"/>
        <w:tabs>
          <w:tab w:val="left" w:pos="142"/>
          <w:tab w:val="left" w:leader="dot" w:pos="624"/>
        </w:tabs>
        <w:ind w:firstLine="709"/>
        <w:jc w:val="both"/>
        <w:rPr>
          <w:rStyle w:val="Zag11"/>
          <w:rFonts w:eastAsia="@Arial Unicode MS"/>
          <w:i/>
          <w:iCs/>
          <w:color w:val="auto"/>
          <w:sz w:val="28"/>
          <w:szCs w:val="28"/>
          <w:lang w:val="ru-RU"/>
        </w:rPr>
      </w:pPr>
    </w:p>
    <w:p w:rsidR="001B2CAE" w:rsidRPr="006D6FA0" w:rsidRDefault="001B2CAE">
      <w:pPr>
        <w:rPr>
          <w:rStyle w:val="Zag11"/>
          <w:rFonts w:ascii="Times New Roman" w:eastAsia="@Arial Unicode MS" w:hAnsi="Times New Roman" w:cs="Times New Roman"/>
          <w:i/>
          <w:iCs/>
          <w:sz w:val="28"/>
          <w:szCs w:val="28"/>
        </w:rPr>
      </w:pPr>
      <w:r>
        <w:rPr>
          <w:rStyle w:val="Zag11"/>
          <w:rFonts w:eastAsia="@Arial Unicode MS"/>
          <w:i/>
          <w:iCs/>
          <w:sz w:val="28"/>
          <w:szCs w:val="28"/>
        </w:rPr>
        <w:br w:type="page"/>
      </w:r>
    </w:p>
    <w:p w:rsidR="007D0F63" w:rsidRPr="00C63831" w:rsidRDefault="007D0F63" w:rsidP="0062423C">
      <w:pPr>
        <w:pStyle w:val="a6"/>
        <w:spacing w:after="0" w:line="240" w:lineRule="auto"/>
        <w:ind w:left="0"/>
        <w:jc w:val="center"/>
        <w:rPr>
          <w:rStyle w:val="95"/>
          <w:sz w:val="24"/>
          <w:szCs w:val="24"/>
        </w:rPr>
      </w:pPr>
      <w:r w:rsidRPr="00C63831">
        <w:rPr>
          <w:rStyle w:val="95"/>
          <w:sz w:val="24"/>
          <w:szCs w:val="24"/>
        </w:rPr>
        <w:lastRenderedPageBreak/>
        <w:t>2. СОДЕРЖА</w:t>
      </w:r>
      <w:r w:rsidR="0062423C" w:rsidRPr="00C63831">
        <w:rPr>
          <w:rStyle w:val="95"/>
          <w:sz w:val="24"/>
          <w:szCs w:val="24"/>
        </w:rPr>
        <w:t>ТЕЛЬНЫЙ РАЗДЕЛ</w:t>
      </w:r>
    </w:p>
    <w:p w:rsidR="004A4A72" w:rsidRPr="00C63831" w:rsidRDefault="004A4A72" w:rsidP="0062423C">
      <w:pPr>
        <w:pStyle w:val="a6"/>
        <w:spacing w:after="0" w:line="240" w:lineRule="auto"/>
        <w:ind w:left="0"/>
        <w:jc w:val="center"/>
        <w:rPr>
          <w:rStyle w:val="95"/>
          <w:sz w:val="24"/>
          <w:szCs w:val="24"/>
        </w:rPr>
      </w:pPr>
    </w:p>
    <w:p w:rsidR="004A4A72" w:rsidRPr="00C63831" w:rsidRDefault="004A4A72" w:rsidP="004A4A72">
      <w:pPr>
        <w:pStyle w:val="a6"/>
        <w:spacing w:after="0" w:line="240" w:lineRule="auto"/>
        <w:ind w:left="0" w:firstLine="709"/>
        <w:jc w:val="both"/>
        <w:rPr>
          <w:rStyle w:val="95"/>
          <w:sz w:val="24"/>
          <w:szCs w:val="24"/>
        </w:rPr>
      </w:pPr>
      <w:r w:rsidRPr="00C63831">
        <w:rPr>
          <w:rStyle w:val="95"/>
          <w:sz w:val="24"/>
          <w:szCs w:val="24"/>
        </w:rPr>
        <w:t xml:space="preserve">2.1. ПРОГРАММА ФОРМИРОВАНИЯ У ОБУЧАЮЩИХСЯ УНИВЕРСАЛЬНЫХ УЧЕБНЫХ ДЕЙСТВИЙ </w:t>
      </w:r>
      <w:r w:rsidRPr="00C63831">
        <w:rPr>
          <w:rFonts w:ascii="Times New Roman" w:hAnsi="Times New Roman" w:cs="Times New Roman"/>
          <w:b/>
          <w:sz w:val="24"/>
          <w:szCs w:val="24"/>
        </w:rPr>
        <w:t>ПРИ ПОЛУЧЕНИИ НАЧАЛЬНОГО ОБЩЕГО ОБРАЗОВАНИЯ</w:t>
      </w:r>
    </w:p>
    <w:p w:rsidR="00745905" w:rsidRPr="00C63831" w:rsidRDefault="00745905" w:rsidP="00745905">
      <w:pPr>
        <w:spacing w:after="0" w:line="240" w:lineRule="auto"/>
        <w:rPr>
          <w:b/>
          <w:sz w:val="24"/>
          <w:szCs w:val="24"/>
        </w:rPr>
      </w:pPr>
    </w:p>
    <w:p w:rsidR="00745905" w:rsidRPr="00C63831" w:rsidRDefault="004A4A72" w:rsidP="00745905">
      <w:pPr>
        <w:spacing w:after="0" w:line="240" w:lineRule="auto"/>
        <w:ind w:firstLine="709"/>
        <w:jc w:val="both"/>
        <w:rPr>
          <w:rFonts w:ascii="Times New Roman" w:hAnsi="Times New Roman" w:cs="Times New Roman"/>
          <w:b/>
          <w:bCs/>
          <w:sz w:val="24"/>
          <w:szCs w:val="24"/>
        </w:rPr>
      </w:pPr>
      <w:r w:rsidRPr="00C63831">
        <w:rPr>
          <w:rStyle w:val="95"/>
          <w:sz w:val="24"/>
          <w:szCs w:val="24"/>
        </w:rPr>
        <w:t>2.1.</w:t>
      </w:r>
      <w:r w:rsidR="00745905" w:rsidRPr="00C63831">
        <w:rPr>
          <w:rStyle w:val="95"/>
          <w:sz w:val="24"/>
          <w:szCs w:val="24"/>
        </w:rPr>
        <w:t>1. Ценностные ориентиры начального общего образования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Ценностные ориентиры начального общего образования </w:t>
      </w:r>
      <w:r w:rsidRPr="00C63831">
        <w:rPr>
          <w:rFonts w:ascii="Times New Roman" w:hAnsi="Times New Roman" w:cs="Times New Roman"/>
          <w:color w:val="auto"/>
          <w:sz w:val="24"/>
          <w:szCs w:val="24"/>
        </w:rPr>
        <w:t>конкретизируют личностный, с</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циальный и государственный заказ системе образования, выраженный в Требованиях к результ</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там освоения основной образовательной программы, и отражают следующие целевые установки системы начального общего образования: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i/>
          <w:color w:val="auto"/>
          <w:spacing w:val="-2"/>
          <w:sz w:val="24"/>
          <w:szCs w:val="24"/>
        </w:rPr>
        <w:t>1.1. </w:t>
      </w:r>
      <w:r w:rsidRPr="00C63831">
        <w:rPr>
          <w:rFonts w:ascii="Times New Roman" w:hAnsi="Times New Roman" w:cs="Times New Roman"/>
          <w:bCs/>
          <w:i/>
          <w:iCs/>
          <w:color w:val="auto"/>
          <w:spacing w:val="-2"/>
          <w:sz w:val="24"/>
          <w:szCs w:val="24"/>
        </w:rPr>
        <w:t>Формирование основ гражданской идентичности лич</w:t>
      </w:r>
      <w:r w:rsidRPr="00C63831">
        <w:rPr>
          <w:rFonts w:ascii="Times New Roman" w:hAnsi="Times New Roman" w:cs="Times New Roman"/>
          <w:bCs/>
          <w:i/>
          <w:iCs/>
          <w:color w:val="auto"/>
          <w:sz w:val="24"/>
          <w:szCs w:val="24"/>
        </w:rPr>
        <w:t xml:space="preserve">ности </w:t>
      </w:r>
      <w:r w:rsidRPr="00C63831">
        <w:rPr>
          <w:rFonts w:ascii="Times New Roman" w:hAnsi="Times New Roman" w:cs="Times New Roman"/>
          <w:i/>
          <w:color w:val="auto"/>
          <w:sz w:val="24"/>
          <w:szCs w:val="24"/>
        </w:rPr>
        <w:t>на основе: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чувства сопричастности и гордости за свою Родину, народ и историю, осознания ответс</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венности человека за благосостояние общества;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745905" w:rsidRPr="00C63831" w:rsidRDefault="00745905" w:rsidP="00745905">
      <w:pPr>
        <w:pStyle w:val="ac"/>
        <w:spacing w:line="240" w:lineRule="auto"/>
        <w:ind w:firstLine="709"/>
        <w:rPr>
          <w:rFonts w:ascii="Times New Roman" w:hAnsi="Times New Roman" w:cs="Times New Roman"/>
          <w:bCs/>
          <w:i/>
          <w:iCs/>
          <w:color w:val="auto"/>
          <w:sz w:val="24"/>
          <w:szCs w:val="24"/>
        </w:rPr>
      </w:pPr>
      <w:r w:rsidRPr="00C63831">
        <w:rPr>
          <w:rFonts w:ascii="Times New Roman" w:hAnsi="Times New Roman" w:cs="Times New Roman"/>
          <w:bCs/>
          <w:i/>
          <w:iCs/>
          <w:color w:val="auto"/>
          <w:sz w:val="24"/>
          <w:szCs w:val="24"/>
        </w:rPr>
        <w:t xml:space="preserve">1.2. Формирование психологических условий развития общения, сотрудничества </w:t>
      </w:r>
      <w:r w:rsidRPr="00C63831">
        <w:rPr>
          <w:rFonts w:ascii="Times New Roman" w:hAnsi="Times New Roman" w:cs="Times New Roman"/>
          <w:i/>
          <w:color w:val="auto"/>
          <w:sz w:val="24"/>
          <w:szCs w:val="24"/>
        </w:rPr>
        <w:t>на основе: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доброжелательности, доверия и внимания к людям, готовности к сотрудничеству и дру</w:t>
      </w:r>
      <w:r w:rsidRPr="00C63831">
        <w:rPr>
          <w:rFonts w:ascii="Times New Roman" w:hAnsi="Times New Roman" w:cs="Times New Roman"/>
          <w:color w:val="auto"/>
          <w:sz w:val="24"/>
          <w:szCs w:val="24"/>
        </w:rPr>
        <w:t>ж</w:t>
      </w:r>
      <w:r w:rsidRPr="00C63831">
        <w:rPr>
          <w:rFonts w:ascii="Times New Roman" w:hAnsi="Times New Roman" w:cs="Times New Roman"/>
          <w:color w:val="auto"/>
          <w:sz w:val="24"/>
          <w:szCs w:val="24"/>
        </w:rPr>
        <w:t>бе, оказанию помощи тем, кто в ней нуждается;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уважения к окружающим - умения слушать и слышать партнёра, признавать право кажд</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го на собственное мнение и принимать решения с учётом позиций всех участников;</w:t>
      </w:r>
    </w:p>
    <w:p w:rsidR="00745905" w:rsidRPr="00C63831" w:rsidRDefault="00745905" w:rsidP="00745905">
      <w:pPr>
        <w:pStyle w:val="ac"/>
        <w:spacing w:line="240" w:lineRule="auto"/>
        <w:ind w:firstLine="709"/>
        <w:rPr>
          <w:rFonts w:ascii="Times New Roman" w:hAnsi="Times New Roman" w:cs="Times New Roman"/>
          <w:i/>
          <w:color w:val="auto"/>
          <w:spacing w:val="-2"/>
          <w:sz w:val="24"/>
          <w:szCs w:val="24"/>
        </w:rPr>
      </w:pPr>
      <w:r w:rsidRPr="00C63831">
        <w:rPr>
          <w:rFonts w:ascii="Times New Roman" w:hAnsi="Times New Roman" w:cs="Times New Roman"/>
          <w:i/>
          <w:color w:val="auto"/>
          <w:spacing w:val="2"/>
          <w:sz w:val="24"/>
          <w:szCs w:val="24"/>
        </w:rPr>
        <w:t>1.3. </w:t>
      </w:r>
      <w:r w:rsidRPr="00C63831">
        <w:rPr>
          <w:rFonts w:ascii="Times New Roman" w:hAnsi="Times New Roman" w:cs="Times New Roman"/>
          <w:bCs/>
          <w:i/>
          <w:iCs/>
          <w:color w:val="auto"/>
          <w:spacing w:val="2"/>
          <w:sz w:val="24"/>
          <w:szCs w:val="24"/>
        </w:rPr>
        <w:t xml:space="preserve">Развитие ценностно­смысловой сферы личности </w:t>
      </w:r>
      <w:r w:rsidRPr="00C63831">
        <w:rPr>
          <w:rFonts w:ascii="Times New Roman" w:hAnsi="Times New Roman" w:cs="Times New Roman"/>
          <w:i/>
          <w:color w:val="auto"/>
          <w:spacing w:val="2"/>
          <w:sz w:val="24"/>
          <w:szCs w:val="24"/>
        </w:rPr>
        <w:t xml:space="preserve">на </w:t>
      </w:r>
      <w:r w:rsidRPr="00C63831">
        <w:rPr>
          <w:rFonts w:ascii="Times New Roman" w:hAnsi="Times New Roman" w:cs="Times New Roman"/>
          <w:i/>
          <w:color w:val="auto"/>
          <w:spacing w:val="-2"/>
          <w:sz w:val="24"/>
          <w:szCs w:val="24"/>
        </w:rPr>
        <w:t>основе общечеловеческих принц</w:t>
      </w:r>
      <w:r w:rsidRPr="00C63831">
        <w:rPr>
          <w:rFonts w:ascii="Times New Roman" w:hAnsi="Times New Roman" w:cs="Times New Roman"/>
          <w:i/>
          <w:color w:val="auto"/>
          <w:spacing w:val="-2"/>
          <w:sz w:val="24"/>
          <w:szCs w:val="24"/>
        </w:rPr>
        <w:t>и</w:t>
      </w:r>
      <w:r w:rsidRPr="00C63831">
        <w:rPr>
          <w:rFonts w:ascii="Times New Roman" w:hAnsi="Times New Roman" w:cs="Times New Roman"/>
          <w:i/>
          <w:color w:val="auto"/>
          <w:spacing w:val="-2"/>
          <w:sz w:val="24"/>
          <w:szCs w:val="24"/>
        </w:rPr>
        <w:t>пов нравственности и гуманизма: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принятия и уважения ценностей семьи и образовательной организации, коллектива и о</w:t>
      </w:r>
      <w:r w:rsidRPr="00C63831">
        <w:rPr>
          <w:rFonts w:ascii="Times New Roman" w:hAnsi="Times New Roman" w:cs="Times New Roman"/>
          <w:color w:val="auto"/>
          <w:sz w:val="24"/>
          <w:szCs w:val="24"/>
        </w:rPr>
        <w:t>б</w:t>
      </w:r>
      <w:r w:rsidRPr="00C63831">
        <w:rPr>
          <w:rFonts w:ascii="Times New Roman" w:hAnsi="Times New Roman" w:cs="Times New Roman"/>
          <w:color w:val="auto"/>
          <w:sz w:val="24"/>
          <w:szCs w:val="24"/>
        </w:rPr>
        <w:t>щества и стремления следовать им;</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 ориентации в нравственном содержании и </w:t>
      </w:r>
      <w:proofErr w:type="gramStart"/>
      <w:r w:rsidRPr="00C63831">
        <w:rPr>
          <w:rFonts w:ascii="Times New Roman" w:hAnsi="Times New Roman" w:cs="Times New Roman"/>
          <w:color w:val="auto"/>
          <w:sz w:val="24"/>
          <w:szCs w:val="24"/>
        </w:rPr>
        <w:t>смысле</w:t>
      </w:r>
      <w:proofErr w:type="gramEnd"/>
      <w:r w:rsidRPr="00C63831">
        <w:rPr>
          <w:rFonts w:ascii="Times New Roman" w:hAnsi="Times New Roman" w:cs="Times New Roman"/>
          <w:color w:val="auto"/>
          <w:sz w:val="24"/>
          <w:szCs w:val="24"/>
        </w:rPr>
        <w:t xml:space="preserve"> как собственных поступков, так и п</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ступков окружающих людей, развития этических чувств (стыда, вины, совести) как регуляторов морального поведения;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формирования эстетических чувств и чувства прекрасного через знакомство с национал</w:t>
      </w:r>
      <w:r w:rsidRPr="00C63831">
        <w:rPr>
          <w:rFonts w:ascii="Times New Roman" w:hAnsi="Times New Roman" w:cs="Times New Roman"/>
          <w:color w:val="auto"/>
          <w:sz w:val="24"/>
          <w:szCs w:val="24"/>
        </w:rPr>
        <w:t>ь</w:t>
      </w:r>
      <w:r w:rsidRPr="00C63831">
        <w:rPr>
          <w:rFonts w:ascii="Times New Roman" w:hAnsi="Times New Roman" w:cs="Times New Roman"/>
          <w:color w:val="auto"/>
          <w:sz w:val="24"/>
          <w:szCs w:val="24"/>
        </w:rPr>
        <w:t>ной, отечественной и мировой художественной культурой;</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i/>
          <w:color w:val="auto"/>
          <w:sz w:val="24"/>
          <w:szCs w:val="24"/>
        </w:rPr>
        <w:t>1.4.</w:t>
      </w:r>
      <w:r w:rsidRPr="00C63831">
        <w:rPr>
          <w:rFonts w:ascii="Times New Roman" w:hAnsi="Times New Roman" w:cs="Times New Roman"/>
          <w:color w:val="auto"/>
          <w:sz w:val="24"/>
          <w:szCs w:val="24"/>
        </w:rPr>
        <w:t> </w:t>
      </w:r>
      <w:r w:rsidRPr="00C63831">
        <w:rPr>
          <w:rFonts w:ascii="Times New Roman" w:hAnsi="Times New Roman" w:cs="Times New Roman"/>
          <w:bCs/>
          <w:i/>
          <w:iCs/>
          <w:color w:val="auto"/>
          <w:sz w:val="24"/>
          <w:szCs w:val="24"/>
        </w:rPr>
        <w:t>Развитие умения учиться</w:t>
      </w:r>
      <w:r w:rsidRPr="00C63831">
        <w:rPr>
          <w:rFonts w:ascii="Times New Roman" w:hAnsi="Times New Roman" w:cs="Times New Roman"/>
          <w:b/>
          <w:bCs/>
          <w:i/>
          <w:iCs/>
          <w:color w:val="auto"/>
          <w:sz w:val="24"/>
          <w:szCs w:val="24"/>
        </w:rPr>
        <w:t xml:space="preserve"> </w:t>
      </w:r>
      <w:r w:rsidRPr="00C63831">
        <w:rPr>
          <w:rFonts w:ascii="Times New Roman" w:hAnsi="Times New Roman" w:cs="Times New Roman"/>
          <w:i/>
          <w:color w:val="auto"/>
          <w:sz w:val="24"/>
          <w:szCs w:val="24"/>
        </w:rPr>
        <w:t>как первого шага к самообразованию и самовоспитанию, а именно:</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развитие широких познавательных интересов, инициативы и любознательности, мотивов познания и творчества;</w:t>
      </w:r>
    </w:p>
    <w:p w:rsidR="00745905" w:rsidRPr="00C63831" w:rsidRDefault="00745905" w:rsidP="00745905">
      <w:pPr>
        <w:pStyle w:val="ac"/>
        <w:spacing w:line="240" w:lineRule="auto"/>
        <w:ind w:firstLine="709"/>
        <w:rPr>
          <w:rFonts w:ascii="Times New Roman" w:hAnsi="Times New Roman" w:cs="Times New Roman"/>
          <w:color w:val="auto"/>
          <w:spacing w:val="-2"/>
          <w:sz w:val="24"/>
          <w:szCs w:val="24"/>
        </w:rPr>
      </w:pPr>
      <w:r w:rsidRPr="00C63831">
        <w:rPr>
          <w:rFonts w:ascii="Times New Roman" w:hAnsi="Times New Roman" w:cs="Times New Roman"/>
          <w:color w:val="auto"/>
          <w:spacing w:val="-2"/>
          <w:sz w:val="24"/>
          <w:szCs w:val="24"/>
        </w:rPr>
        <w:t>- формирование умения учиться и способности к организации своей деятельности (планир</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ванию, контролю, оценке);</w:t>
      </w:r>
    </w:p>
    <w:p w:rsidR="00745905" w:rsidRPr="00C63831" w:rsidRDefault="00745905" w:rsidP="00745905">
      <w:pPr>
        <w:pStyle w:val="ac"/>
        <w:spacing w:line="240" w:lineRule="auto"/>
        <w:ind w:firstLine="709"/>
        <w:rPr>
          <w:rFonts w:ascii="Times New Roman" w:hAnsi="Times New Roman" w:cs="Times New Roman"/>
          <w:i/>
          <w:color w:val="auto"/>
          <w:spacing w:val="-2"/>
          <w:sz w:val="24"/>
          <w:szCs w:val="24"/>
        </w:rPr>
      </w:pPr>
      <w:r w:rsidRPr="00C63831">
        <w:rPr>
          <w:rFonts w:ascii="Times New Roman" w:hAnsi="Times New Roman" w:cs="Times New Roman"/>
          <w:i/>
          <w:color w:val="auto"/>
          <w:spacing w:val="-2"/>
          <w:sz w:val="24"/>
          <w:szCs w:val="24"/>
        </w:rPr>
        <w:t>1.5. </w:t>
      </w:r>
      <w:r w:rsidRPr="00C63831">
        <w:rPr>
          <w:rFonts w:ascii="Times New Roman" w:hAnsi="Times New Roman" w:cs="Times New Roman"/>
          <w:bCs/>
          <w:i/>
          <w:iCs/>
          <w:color w:val="auto"/>
          <w:spacing w:val="-2"/>
          <w:sz w:val="24"/>
          <w:szCs w:val="24"/>
        </w:rPr>
        <w:t xml:space="preserve">Развитие самостоятельности, инициативы и ответственности личности </w:t>
      </w:r>
      <w:r w:rsidRPr="00C63831">
        <w:rPr>
          <w:rFonts w:ascii="Times New Roman" w:hAnsi="Times New Roman" w:cs="Times New Roman"/>
          <w:i/>
          <w:color w:val="auto"/>
          <w:spacing w:val="-2"/>
          <w:sz w:val="24"/>
          <w:szCs w:val="24"/>
        </w:rPr>
        <w:t>как условия её самоактуализации: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формирование самоуважения и эмоционально­положительного отношения к себе, гото</w:t>
      </w:r>
      <w:r w:rsidRPr="00C63831">
        <w:rPr>
          <w:rFonts w:ascii="Times New Roman" w:hAnsi="Times New Roman" w:cs="Times New Roman"/>
          <w:color w:val="auto"/>
          <w:sz w:val="24"/>
          <w:szCs w:val="24"/>
        </w:rPr>
        <w:t>в</w:t>
      </w:r>
      <w:r w:rsidRPr="00C63831">
        <w:rPr>
          <w:rFonts w:ascii="Times New Roman" w:hAnsi="Times New Roman" w:cs="Times New Roman"/>
          <w:color w:val="auto"/>
          <w:sz w:val="24"/>
          <w:szCs w:val="24"/>
        </w:rPr>
        <w:t>ности открыто выражать и отстаивать свою позицию, критичности к своим поступкам и умения адекватно их оценивать;</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развитие готовности к самостоятельным поступкам и </w:t>
      </w:r>
      <w:r w:rsidRPr="00C63831">
        <w:rPr>
          <w:rFonts w:ascii="Times New Roman" w:hAnsi="Times New Roman" w:cs="Times New Roman"/>
          <w:color w:val="auto"/>
          <w:sz w:val="24"/>
          <w:szCs w:val="24"/>
        </w:rPr>
        <w:t>действиям, ответственности за их результаты;</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 формирование целеустремлённости и настойчивости в </w:t>
      </w:r>
      <w:r w:rsidRPr="00C63831">
        <w:rPr>
          <w:rFonts w:ascii="Times New Roman" w:hAnsi="Times New Roman" w:cs="Times New Roman"/>
          <w:color w:val="auto"/>
          <w:spacing w:val="-4"/>
          <w:sz w:val="24"/>
          <w:szCs w:val="24"/>
        </w:rPr>
        <w:t>достижении целей, готовности к преодолению трудностей, жиз</w:t>
      </w:r>
      <w:r w:rsidRPr="00C63831">
        <w:rPr>
          <w:rFonts w:ascii="Times New Roman" w:hAnsi="Times New Roman" w:cs="Times New Roman"/>
          <w:color w:val="auto"/>
          <w:sz w:val="24"/>
          <w:szCs w:val="24"/>
        </w:rPr>
        <w:t>ненного оптимизма;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w:t>
      </w:r>
      <w:r w:rsidRPr="00C63831">
        <w:rPr>
          <w:rFonts w:ascii="Times New Roman" w:hAnsi="Times New Roman" w:cs="Times New Roman"/>
          <w:color w:val="auto"/>
          <w:sz w:val="24"/>
          <w:szCs w:val="24"/>
        </w:rPr>
        <w:t>ю</w:t>
      </w:r>
      <w:r w:rsidRPr="00C63831">
        <w:rPr>
          <w:rFonts w:ascii="Times New Roman" w:hAnsi="Times New Roman" w:cs="Times New Roman"/>
          <w:color w:val="auto"/>
          <w:sz w:val="24"/>
          <w:szCs w:val="24"/>
        </w:rPr>
        <w:t>дей.</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w:t>
      </w:r>
      <w:r w:rsidRPr="00C63831">
        <w:rPr>
          <w:rFonts w:ascii="Times New Roman" w:hAnsi="Times New Roman" w:cs="Times New Roman"/>
          <w:color w:val="auto"/>
          <w:sz w:val="24"/>
          <w:szCs w:val="24"/>
        </w:rPr>
        <w:t>б</w:t>
      </w:r>
      <w:r w:rsidRPr="00C63831">
        <w:rPr>
          <w:rFonts w:ascii="Times New Roman" w:hAnsi="Times New Roman" w:cs="Times New Roman"/>
          <w:color w:val="auto"/>
          <w:sz w:val="24"/>
          <w:szCs w:val="24"/>
        </w:rPr>
        <w:t xml:space="preserve">щих учебных умений, обобщённых способов действия </w:t>
      </w:r>
      <w:r w:rsidRPr="00C63831">
        <w:rPr>
          <w:rFonts w:ascii="Times New Roman" w:hAnsi="Times New Roman" w:cs="Times New Roman"/>
          <w:color w:val="auto"/>
          <w:spacing w:val="2"/>
          <w:sz w:val="24"/>
          <w:szCs w:val="24"/>
        </w:rPr>
        <w:t>обеспечивает высокую эффективность р</w:t>
      </w:r>
      <w:r w:rsidRPr="00C63831">
        <w:rPr>
          <w:rFonts w:ascii="Times New Roman" w:hAnsi="Times New Roman" w:cs="Times New Roman"/>
          <w:color w:val="auto"/>
          <w:spacing w:val="2"/>
          <w:sz w:val="24"/>
          <w:szCs w:val="24"/>
        </w:rPr>
        <w:t>е</w:t>
      </w:r>
      <w:r w:rsidRPr="00C63831">
        <w:rPr>
          <w:rFonts w:ascii="Times New Roman" w:hAnsi="Times New Roman" w:cs="Times New Roman"/>
          <w:color w:val="auto"/>
          <w:spacing w:val="2"/>
          <w:sz w:val="24"/>
          <w:szCs w:val="24"/>
        </w:rPr>
        <w:t xml:space="preserve">шения жизненных </w:t>
      </w:r>
      <w:r w:rsidRPr="00C63831">
        <w:rPr>
          <w:rFonts w:ascii="Times New Roman" w:hAnsi="Times New Roman" w:cs="Times New Roman"/>
          <w:color w:val="auto"/>
          <w:sz w:val="24"/>
          <w:szCs w:val="24"/>
        </w:rPr>
        <w:t>задач и возможность саморазвития обучающихся.</w:t>
      </w:r>
    </w:p>
    <w:p w:rsidR="00745905" w:rsidRPr="00C63831" w:rsidRDefault="00745905" w:rsidP="00745905">
      <w:pPr>
        <w:spacing w:after="0" w:line="240" w:lineRule="auto"/>
        <w:jc w:val="both"/>
        <w:rPr>
          <w:b/>
          <w:sz w:val="24"/>
          <w:szCs w:val="24"/>
        </w:rPr>
      </w:pPr>
    </w:p>
    <w:p w:rsidR="00745905" w:rsidRPr="00C63831" w:rsidRDefault="004A4A72" w:rsidP="00745905">
      <w:pPr>
        <w:spacing w:after="0" w:line="240" w:lineRule="auto"/>
        <w:ind w:firstLine="709"/>
        <w:jc w:val="both"/>
        <w:rPr>
          <w:b/>
          <w:sz w:val="24"/>
          <w:szCs w:val="24"/>
        </w:rPr>
      </w:pPr>
      <w:r w:rsidRPr="00C63831">
        <w:rPr>
          <w:rStyle w:val="95"/>
          <w:sz w:val="24"/>
          <w:szCs w:val="24"/>
        </w:rPr>
        <w:t>2.1.</w:t>
      </w:r>
      <w:r w:rsidR="00745905" w:rsidRPr="00C63831">
        <w:rPr>
          <w:rStyle w:val="95"/>
          <w:sz w:val="24"/>
          <w:szCs w:val="24"/>
        </w:rPr>
        <w:t>2. Связь универсальных учебных действий с содержанием учебных предметов</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Формирование универсальных учебных действий (далее – УУД), обеспечивающих реш</w:t>
      </w:r>
      <w:r w:rsidRPr="00C63831">
        <w:rPr>
          <w:rFonts w:ascii="Times New Roman" w:hAnsi="Times New Roman" w:cs="Times New Roman"/>
          <w:color w:val="auto"/>
          <w:spacing w:val="2"/>
          <w:sz w:val="24"/>
          <w:szCs w:val="24"/>
        </w:rPr>
        <w:t>е</w:t>
      </w:r>
      <w:r w:rsidRPr="00C63831">
        <w:rPr>
          <w:rFonts w:ascii="Times New Roman" w:hAnsi="Times New Roman" w:cs="Times New Roman"/>
          <w:color w:val="auto"/>
          <w:spacing w:val="2"/>
          <w:sz w:val="24"/>
          <w:szCs w:val="24"/>
        </w:rPr>
        <w:t xml:space="preserve">ние задач общекультурного, </w:t>
      </w:r>
      <w:proofErr w:type="gramStart"/>
      <w:r w:rsidRPr="00C63831">
        <w:rPr>
          <w:rFonts w:ascii="Times New Roman" w:hAnsi="Times New Roman" w:cs="Times New Roman"/>
          <w:color w:val="auto"/>
          <w:spacing w:val="2"/>
          <w:sz w:val="24"/>
          <w:szCs w:val="24"/>
        </w:rPr>
        <w:t>ценностно­личностного</w:t>
      </w:r>
      <w:proofErr w:type="gramEnd"/>
      <w:r w:rsidRPr="00C63831">
        <w:rPr>
          <w:rFonts w:ascii="Times New Roman" w:hAnsi="Times New Roman" w:cs="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C63831">
        <w:rPr>
          <w:rFonts w:ascii="Times New Roman" w:hAnsi="Times New Roman" w:cs="Times New Roman"/>
          <w:color w:val="auto"/>
          <w:sz w:val="24"/>
          <w:szCs w:val="24"/>
        </w:rPr>
        <w:t xml:space="preserve">ходе изучения обучающимися системы учебных предметов и дисциплин, в </w:t>
      </w:r>
      <w:r w:rsidRPr="00C63831">
        <w:rPr>
          <w:rFonts w:ascii="Times New Roman" w:hAnsi="Times New Roman" w:cs="Times New Roman"/>
          <w:color w:val="auto"/>
          <w:spacing w:val="2"/>
          <w:sz w:val="24"/>
          <w:szCs w:val="24"/>
        </w:rPr>
        <w:t xml:space="preserve">метапредметной деятельности, организации форм учебного </w:t>
      </w:r>
      <w:r w:rsidRPr="00C63831">
        <w:rPr>
          <w:rFonts w:ascii="Times New Roman" w:hAnsi="Times New Roman" w:cs="Times New Roman"/>
          <w:color w:val="auto"/>
          <w:sz w:val="24"/>
          <w:szCs w:val="24"/>
        </w:rPr>
        <w:t>сотрудничества и решения важных задач жизнедеятельности обучающихся.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Каждый учебный предмет в зависимости от предметного </w:t>
      </w:r>
      <w:r w:rsidRPr="00C63831">
        <w:rPr>
          <w:rFonts w:ascii="Times New Roman" w:hAnsi="Times New Roman" w:cs="Times New Roman"/>
          <w:color w:val="auto"/>
          <w:spacing w:val="-2"/>
          <w:sz w:val="24"/>
          <w:szCs w:val="24"/>
        </w:rPr>
        <w:t>содержания и релевантных спос</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бов организации учебной де</w:t>
      </w:r>
      <w:r w:rsidRPr="00C63831">
        <w:rPr>
          <w:rFonts w:ascii="Times New Roman" w:hAnsi="Times New Roman" w:cs="Times New Roman"/>
          <w:color w:val="auto"/>
          <w:sz w:val="24"/>
          <w:szCs w:val="24"/>
        </w:rPr>
        <w:t>ятельности обучающихся раскрывает определённые возможности для формирования УУД.</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
          <w:bCs/>
          <w:i/>
          <w:color w:val="auto"/>
          <w:sz w:val="24"/>
          <w:szCs w:val="24"/>
        </w:rPr>
        <w:t>«Русский язык»,</w:t>
      </w:r>
    </w:p>
    <w:p w:rsidR="00745905" w:rsidRPr="00C63831" w:rsidRDefault="00745905" w:rsidP="00745905">
      <w:pPr>
        <w:pStyle w:val="ac"/>
        <w:spacing w:line="240" w:lineRule="auto"/>
        <w:ind w:firstLine="709"/>
        <w:rPr>
          <w:rFonts w:ascii="Times New Roman" w:hAnsi="Times New Roman" w:cs="Times New Roman"/>
          <w:color w:val="auto"/>
          <w:spacing w:val="2"/>
          <w:sz w:val="24"/>
          <w:szCs w:val="24"/>
        </w:rPr>
      </w:pPr>
      <w:r w:rsidRPr="00C63831">
        <w:rPr>
          <w:rFonts w:ascii="Times New Roman" w:hAnsi="Times New Roman" w:cs="Times New Roman"/>
          <w:color w:val="auto"/>
          <w:sz w:val="24"/>
          <w:szCs w:val="24"/>
        </w:rPr>
        <w:t xml:space="preserve">Учебные предметы </w:t>
      </w:r>
      <w:r w:rsidRPr="00C63831">
        <w:rPr>
          <w:rFonts w:ascii="Times New Roman" w:hAnsi="Times New Roman" w:cs="Times New Roman"/>
          <w:bCs/>
          <w:color w:val="auto"/>
          <w:sz w:val="24"/>
          <w:szCs w:val="24"/>
        </w:rPr>
        <w:t xml:space="preserve">«Русский язык», </w:t>
      </w:r>
      <w:r w:rsidRPr="00C63831">
        <w:rPr>
          <w:rFonts w:ascii="Times New Roman" w:hAnsi="Times New Roman" w:cs="Times New Roman"/>
          <w:bCs/>
          <w:color w:val="auto"/>
          <w:spacing w:val="2"/>
          <w:sz w:val="24"/>
          <w:szCs w:val="24"/>
        </w:rPr>
        <w:t xml:space="preserve"> </w:t>
      </w:r>
      <w:r w:rsidRPr="00C63831">
        <w:rPr>
          <w:rFonts w:ascii="Times New Roman" w:hAnsi="Times New Roman" w:cs="Times New Roman"/>
          <w:color w:val="auto"/>
          <w:spacing w:val="2"/>
          <w:sz w:val="24"/>
          <w:szCs w:val="24"/>
        </w:rPr>
        <w:t>обеспечивают формирование познавательных, ко</w:t>
      </w:r>
      <w:r w:rsidRPr="00C63831">
        <w:rPr>
          <w:rFonts w:ascii="Times New Roman" w:hAnsi="Times New Roman" w:cs="Times New Roman"/>
          <w:color w:val="auto"/>
          <w:spacing w:val="2"/>
          <w:sz w:val="24"/>
          <w:szCs w:val="24"/>
        </w:rPr>
        <w:t>м</w:t>
      </w:r>
      <w:r w:rsidRPr="00C63831">
        <w:rPr>
          <w:rFonts w:ascii="Times New Roman" w:hAnsi="Times New Roman" w:cs="Times New Roman"/>
          <w:color w:val="auto"/>
          <w:spacing w:val="2"/>
          <w:sz w:val="24"/>
          <w:szCs w:val="24"/>
        </w:rPr>
        <w:t xml:space="preserve">муникативных и регулятивных действий. </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Работа с тек</w:t>
      </w:r>
      <w:r w:rsidRPr="00C63831">
        <w:rPr>
          <w:rFonts w:ascii="Times New Roman" w:hAnsi="Times New Roman" w:cs="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w:t>
      </w:r>
      <w:r w:rsidRPr="00C63831">
        <w:rPr>
          <w:rFonts w:ascii="Times New Roman" w:hAnsi="Times New Roman" w:cs="Times New Roman"/>
          <w:color w:val="auto"/>
          <w:sz w:val="24"/>
          <w:szCs w:val="24"/>
        </w:rPr>
        <w:t>н</w:t>
      </w:r>
      <w:r w:rsidRPr="00C63831">
        <w:rPr>
          <w:rFonts w:ascii="Times New Roman" w:hAnsi="Times New Roman" w:cs="Times New Roman"/>
          <w:color w:val="auto"/>
          <w:sz w:val="24"/>
          <w:szCs w:val="24"/>
        </w:rPr>
        <w:t>таксической структуре языка и усвоение правил строения слова и предложения, графической фо</w:t>
      </w:r>
      <w:r w:rsidRPr="00C63831">
        <w:rPr>
          <w:rFonts w:ascii="Times New Roman" w:hAnsi="Times New Roman" w:cs="Times New Roman"/>
          <w:color w:val="auto"/>
          <w:sz w:val="24"/>
          <w:szCs w:val="24"/>
        </w:rPr>
        <w:t>р</w:t>
      </w:r>
      <w:r w:rsidRPr="00C63831">
        <w:rPr>
          <w:rFonts w:ascii="Times New Roman" w:hAnsi="Times New Roman" w:cs="Times New Roman"/>
          <w:color w:val="auto"/>
          <w:sz w:val="24"/>
          <w:szCs w:val="24"/>
        </w:rPr>
        <w:t>мы букв обеспечивают раз</w:t>
      </w:r>
      <w:r w:rsidRPr="00C63831">
        <w:rPr>
          <w:rFonts w:ascii="Times New Roman" w:hAnsi="Times New Roman" w:cs="Times New Roman"/>
          <w:color w:val="auto"/>
          <w:spacing w:val="2"/>
          <w:sz w:val="24"/>
          <w:szCs w:val="24"/>
        </w:rPr>
        <w:t xml:space="preserve">витие знаково­символических действий - замещения, моделирования и преобразования модели </w:t>
      </w:r>
      <w:r w:rsidRPr="00C63831">
        <w:rPr>
          <w:rFonts w:ascii="Times New Roman" w:hAnsi="Times New Roman" w:cs="Times New Roman"/>
          <w:color w:val="auto"/>
          <w:sz w:val="24"/>
          <w:szCs w:val="24"/>
        </w:rPr>
        <w:t xml:space="preserve">(видоизменения слова). Изучение русского </w:t>
      </w:r>
      <w:r w:rsidR="00C63831" w:rsidRPr="00C63831">
        <w:rPr>
          <w:rFonts w:ascii="Times New Roman" w:hAnsi="Times New Roman" w:cs="Times New Roman"/>
          <w:color w:val="auto"/>
          <w:sz w:val="24"/>
          <w:szCs w:val="24"/>
        </w:rPr>
        <w:t>языка</w:t>
      </w:r>
      <w:r w:rsidRPr="00C63831">
        <w:rPr>
          <w:rFonts w:ascii="Times New Roman" w:hAnsi="Times New Roman" w:cs="Times New Roman"/>
          <w:color w:val="auto"/>
          <w:sz w:val="24"/>
          <w:szCs w:val="24"/>
        </w:rPr>
        <w:t xml:space="preserve"> создаёт условия для формирования языкового чутья как результата ориентировки ребёнка в грамматической и синта</w:t>
      </w:r>
      <w:r w:rsidRPr="00C63831">
        <w:rPr>
          <w:rFonts w:ascii="Times New Roman" w:hAnsi="Times New Roman" w:cs="Times New Roman"/>
          <w:color w:val="auto"/>
          <w:sz w:val="24"/>
          <w:szCs w:val="24"/>
        </w:rPr>
        <w:t>к</w:t>
      </w:r>
      <w:r w:rsidRPr="00C63831">
        <w:rPr>
          <w:rFonts w:ascii="Times New Roman" w:hAnsi="Times New Roman" w:cs="Times New Roman"/>
          <w:color w:val="auto"/>
          <w:sz w:val="24"/>
          <w:szCs w:val="24"/>
        </w:rPr>
        <w:t>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45905" w:rsidRPr="00C63831" w:rsidRDefault="00745905" w:rsidP="00745905">
      <w:pPr>
        <w:pStyle w:val="ac"/>
        <w:spacing w:line="240" w:lineRule="auto"/>
        <w:ind w:firstLine="709"/>
        <w:rPr>
          <w:rFonts w:ascii="Times New Roman" w:hAnsi="Times New Roman" w:cs="Times New Roman"/>
          <w:b/>
          <w:bCs/>
          <w:color w:val="auto"/>
          <w:sz w:val="24"/>
          <w:szCs w:val="24"/>
        </w:rPr>
      </w:pPr>
    </w:p>
    <w:p w:rsidR="00745905" w:rsidRPr="00C63831" w:rsidRDefault="00745905" w:rsidP="00745905">
      <w:pPr>
        <w:pStyle w:val="ac"/>
        <w:spacing w:line="240" w:lineRule="auto"/>
        <w:ind w:firstLine="709"/>
        <w:rPr>
          <w:rFonts w:ascii="Times New Roman" w:hAnsi="Times New Roman" w:cs="Times New Roman"/>
          <w:b/>
          <w:bCs/>
          <w:i/>
          <w:color w:val="0070C0"/>
          <w:spacing w:val="2"/>
          <w:sz w:val="24"/>
          <w:szCs w:val="24"/>
        </w:rPr>
      </w:pPr>
      <w:r w:rsidRPr="00C63831">
        <w:rPr>
          <w:rFonts w:ascii="Times New Roman" w:hAnsi="Times New Roman" w:cs="Times New Roman"/>
          <w:b/>
          <w:bCs/>
          <w:i/>
          <w:color w:val="auto"/>
          <w:sz w:val="24"/>
          <w:szCs w:val="24"/>
        </w:rPr>
        <w:t>«Литературное чтение»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Требования к результатам изучения этих учебных </w:t>
      </w:r>
      <w:r w:rsidRPr="00C63831">
        <w:rPr>
          <w:rFonts w:ascii="Times New Roman" w:hAnsi="Times New Roman" w:cs="Times New Roman"/>
          <w:color w:val="auto"/>
          <w:sz w:val="24"/>
          <w:szCs w:val="24"/>
        </w:rPr>
        <w:t>предметов включают формирование всех видов УУД: коммуникативных, познавательных и регулятивных (с приоритетом развития ценностно­смысловой сферы и коммуникации).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Литературное чтение - осмысленная, творческая духовная </w:t>
      </w:r>
      <w:r w:rsidRPr="00C63831">
        <w:rPr>
          <w:rFonts w:ascii="Times New Roman" w:hAnsi="Times New Roman" w:cs="Times New Roman"/>
          <w:color w:val="auto"/>
          <w:spacing w:val="2"/>
          <w:sz w:val="24"/>
          <w:szCs w:val="24"/>
        </w:rPr>
        <w:t>деятельность, которая обеспеч</w:t>
      </w:r>
      <w:r w:rsidRPr="00C63831">
        <w:rPr>
          <w:rFonts w:ascii="Times New Roman" w:hAnsi="Times New Roman" w:cs="Times New Roman"/>
          <w:color w:val="auto"/>
          <w:spacing w:val="2"/>
          <w:sz w:val="24"/>
          <w:szCs w:val="24"/>
        </w:rPr>
        <w:t>и</w:t>
      </w:r>
      <w:r w:rsidRPr="00C63831">
        <w:rPr>
          <w:rFonts w:ascii="Times New Roman" w:hAnsi="Times New Roman" w:cs="Times New Roman"/>
          <w:color w:val="auto"/>
          <w:spacing w:val="2"/>
          <w:sz w:val="24"/>
          <w:szCs w:val="24"/>
        </w:rPr>
        <w:t>вает освоение идейно­нрав</w:t>
      </w:r>
      <w:r w:rsidRPr="00C63831">
        <w:rPr>
          <w:rFonts w:ascii="Times New Roman" w:hAnsi="Times New Roman" w:cs="Times New Roman"/>
          <w:color w:val="auto"/>
          <w:sz w:val="24"/>
          <w:szCs w:val="24"/>
        </w:rPr>
        <w:t>ственного содержания художественной литературы, развитие эстетич</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 xml:space="preserve">ского восприятия. Важнейшей функцией восприятия </w:t>
      </w:r>
      <w:r w:rsidRPr="00C63831">
        <w:rPr>
          <w:rFonts w:ascii="Times New Roman" w:hAnsi="Times New Roman" w:cs="Times New Roman"/>
          <w:color w:val="auto"/>
          <w:spacing w:val="2"/>
          <w:sz w:val="24"/>
          <w:szCs w:val="24"/>
        </w:rPr>
        <w:t>художественной литературы является тран</w:t>
      </w:r>
      <w:r w:rsidRPr="00C63831">
        <w:rPr>
          <w:rFonts w:ascii="Times New Roman" w:hAnsi="Times New Roman" w:cs="Times New Roman"/>
          <w:color w:val="auto"/>
          <w:spacing w:val="2"/>
          <w:sz w:val="24"/>
          <w:szCs w:val="24"/>
        </w:rPr>
        <w:t>с</w:t>
      </w:r>
      <w:r w:rsidRPr="00C63831">
        <w:rPr>
          <w:rFonts w:ascii="Times New Roman" w:hAnsi="Times New Roman" w:cs="Times New Roman"/>
          <w:color w:val="auto"/>
          <w:spacing w:val="2"/>
          <w:sz w:val="24"/>
          <w:szCs w:val="24"/>
        </w:rPr>
        <w:t>ляция духовно­</w:t>
      </w:r>
      <w:r w:rsidRPr="00C63831">
        <w:rPr>
          <w:rFonts w:ascii="Times New Roman" w:hAnsi="Times New Roman" w:cs="Times New Roman"/>
          <w:color w:val="auto"/>
          <w:sz w:val="24"/>
          <w:szCs w:val="24"/>
        </w:rPr>
        <w:t>нравственного опыта общества через коммуникацию системы социальных личн</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стных смыслов, раскрывающих нравственное значение поступков героев литературных произв</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 xml:space="preserve">дений. </w:t>
      </w:r>
      <w:r w:rsidRPr="00C63831">
        <w:rPr>
          <w:rFonts w:ascii="Times New Roman" w:hAnsi="Times New Roman" w:cs="Times New Roman"/>
          <w:color w:val="auto"/>
          <w:spacing w:val="2"/>
          <w:sz w:val="24"/>
          <w:szCs w:val="24"/>
        </w:rPr>
        <w:t>На уровне начального общего образования важным сред</w:t>
      </w:r>
      <w:r w:rsidRPr="00C63831">
        <w:rPr>
          <w:rFonts w:ascii="Times New Roman" w:hAnsi="Times New Roman" w:cs="Times New Roman"/>
          <w:color w:val="auto"/>
          <w:sz w:val="24"/>
          <w:szCs w:val="24"/>
        </w:rPr>
        <w:t>ством организации понимания а</w:t>
      </w:r>
      <w:r w:rsidRPr="00C63831">
        <w:rPr>
          <w:rFonts w:ascii="Times New Roman" w:hAnsi="Times New Roman" w:cs="Times New Roman"/>
          <w:color w:val="auto"/>
          <w:sz w:val="24"/>
          <w:szCs w:val="24"/>
        </w:rPr>
        <w:t>в</w:t>
      </w:r>
      <w:r w:rsidRPr="00C63831">
        <w:rPr>
          <w:rFonts w:ascii="Times New Roman" w:hAnsi="Times New Roman" w:cs="Times New Roman"/>
          <w:color w:val="auto"/>
          <w:sz w:val="24"/>
          <w:szCs w:val="24"/>
        </w:rPr>
        <w:t>торской позиции, отношения автора к героям произведения и отображаемой действительности я</w:t>
      </w:r>
      <w:r w:rsidRPr="00C63831">
        <w:rPr>
          <w:rFonts w:ascii="Times New Roman" w:hAnsi="Times New Roman" w:cs="Times New Roman"/>
          <w:color w:val="auto"/>
          <w:sz w:val="24"/>
          <w:szCs w:val="24"/>
        </w:rPr>
        <w:t>в</w:t>
      </w:r>
      <w:r w:rsidRPr="00C63831">
        <w:rPr>
          <w:rFonts w:ascii="Times New Roman" w:hAnsi="Times New Roman" w:cs="Times New Roman"/>
          <w:color w:val="auto"/>
          <w:sz w:val="24"/>
          <w:szCs w:val="24"/>
        </w:rPr>
        <w:t>ляется выразительное чтение.</w:t>
      </w:r>
    </w:p>
    <w:p w:rsidR="00745905" w:rsidRPr="00C63831" w:rsidRDefault="00C63831"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Учебный предмет</w:t>
      </w:r>
      <w:r w:rsidR="00745905" w:rsidRPr="00C63831">
        <w:rPr>
          <w:rFonts w:ascii="Times New Roman" w:hAnsi="Times New Roman" w:cs="Times New Roman"/>
          <w:color w:val="auto"/>
          <w:sz w:val="24"/>
          <w:szCs w:val="24"/>
        </w:rPr>
        <w:t xml:space="preserve"> «Литературное чтение»</w:t>
      </w:r>
      <w:r w:rsidRPr="00C63831">
        <w:rPr>
          <w:rFonts w:ascii="Times New Roman" w:hAnsi="Times New Roman" w:cs="Times New Roman"/>
          <w:color w:val="auto"/>
          <w:sz w:val="24"/>
          <w:szCs w:val="24"/>
        </w:rPr>
        <w:t xml:space="preserve"> </w:t>
      </w:r>
      <w:r w:rsidR="00745905" w:rsidRPr="00C63831">
        <w:rPr>
          <w:rFonts w:ascii="Times New Roman" w:hAnsi="Times New Roman" w:cs="Times New Roman"/>
          <w:color w:val="auto"/>
          <w:sz w:val="24"/>
          <w:szCs w:val="24"/>
        </w:rPr>
        <w:t xml:space="preserve">обеспечивают формирование </w:t>
      </w:r>
      <w:proofErr w:type="gramStart"/>
      <w:r w:rsidR="00745905" w:rsidRPr="00C63831">
        <w:rPr>
          <w:rFonts w:ascii="Times New Roman" w:hAnsi="Times New Roman" w:cs="Times New Roman"/>
          <w:color w:val="auto"/>
          <w:sz w:val="24"/>
          <w:szCs w:val="24"/>
        </w:rPr>
        <w:t>следующих</w:t>
      </w:r>
      <w:proofErr w:type="gramEnd"/>
      <w:r w:rsidR="00745905" w:rsidRPr="00C63831">
        <w:rPr>
          <w:rFonts w:ascii="Times New Roman" w:hAnsi="Times New Roman" w:cs="Times New Roman"/>
          <w:color w:val="auto"/>
          <w:sz w:val="24"/>
          <w:szCs w:val="24"/>
        </w:rPr>
        <w:t xml:space="preserve"> УУД:</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смыслообразования через прослеживание судьбы героя и ориентацию обучающегося в системе личностных смыслов;</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самоопределения и самопознания на основе сравнения образа «Я» с героями литерату</w:t>
      </w:r>
      <w:r w:rsidRPr="00C63831">
        <w:rPr>
          <w:rFonts w:ascii="Times New Roman" w:hAnsi="Times New Roman" w:cs="Times New Roman"/>
          <w:color w:val="auto"/>
          <w:spacing w:val="2"/>
          <w:sz w:val="24"/>
          <w:szCs w:val="24"/>
        </w:rPr>
        <w:t>р</w:t>
      </w:r>
      <w:r w:rsidRPr="00C63831">
        <w:rPr>
          <w:rFonts w:ascii="Times New Roman" w:hAnsi="Times New Roman" w:cs="Times New Roman"/>
          <w:color w:val="auto"/>
          <w:spacing w:val="2"/>
          <w:sz w:val="24"/>
          <w:szCs w:val="24"/>
        </w:rPr>
        <w:t>ных произведений посред</w:t>
      </w:r>
      <w:r w:rsidRPr="00C63831">
        <w:rPr>
          <w:rFonts w:ascii="Times New Roman" w:hAnsi="Times New Roman" w:cs="Times New Roman"/>
          <w:color w:val="auto"/>
          <w:sz w:val="24"/>
          <w:szCs w:val="24"/>
        </w:rPr>
        <w:t>ством эмоционально­действенной идентификации;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основ гражданской идентичности путём знакомства с ге</w:t>
      </w:r>
      <w:r w:rsidRPr="00C63831">
        <w:rPr>
          <w:rFonts w:ascii="Times New Roman" w:hAnsi="Times New Roman" w:cs="Times New Roman"/>
          <w:color w:val="auto"/>
          <w:spacing w:val="2"/>
          <w:sz w:val="24"/>
          <w:szCs w:val="24"/>
        </w:rPr>
        <w:t>роическим историческим пр</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 xml:space="preserve">шлым своего народа и своей </w:t>
      </w:r>
      <w:r w:rsidRPr="00C63831">
        <w:rPr>
          <w:rFonts w:ascii="Times New Roman" w:hAnsi="Times New Roman" w:cs="Times New Roman"/>
          <w:color w:val="auto"/>
          <w:sz w:val="24"/>
          <w:szCs w:val="24"/>
        </w:rPr>
        <w:t>страны и переживания гордости и эмоциональной сопричастности подвигам и достижениям её граждан;</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эстетических ценностей и выработке на их основе эстетических кри</w:t>
      </w:r>
      <w:r w:rsidRPr="00C63831">
        <w:rPr>
          <w:rFonts w:ascii="Times New Roman" w:hAnsi="Times New Roman" w:cs="Times New Roman"/>
          <w:color w:val="auto"/>
          <w:sz w:val="24"/>
          <w:szCs w:val="24"/>
        </w:rPr>
        <w:t>териев;</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нравственно­этического оценивания через выявление морального содержания и нравс</w:t>
      </w:r>
      <w:r w:rsidRPr="00C63831">
        <w:rPr>
          <w:rFonts w:ascii="Times New Roman" w:hAnsi="Times New Roman" w:cs="Times New Roman"/>
          <w:color w:val="auto"/>
          <w:spacing w:val="2"/>
          <w:sz w:val="24"/>
          <w:szCs w:val="24"/>
        </w:rPr>
        <w:t>т</w:t>
      </w:r>
      <w:r w:rsidRPr="00C63831">
        <w:rPr>
          <w:rFonts w:ascii="Times New Roman" w:hAnsi="Times New Roman" w:cs="Times New Roman"/>
          <w:color w:val="auto"/>
          <w:spacing w:val="2"/>
          <w:sz w:val="24"/>
          <w:szCs w:val="24"/>
        </w:rPr>
        <w:t xml:space="preserve">венного значения действий </w:t>
      </w:r>
      <w:r w:rsidRPr="00C63831">
        <w:rPr>
          <w:rFonts w:ascii="Times New Roman" w:hAnsi="Times New Roman" w:cs="Times New Roman"/>
          <w:color w:val="auto"/>
          <w:spacing w:val="-2"/>
          <w:sz w:val="24"/>
          <w:szCs w:val="24"/>
        </w:rPr>
        <w:t>пер</w:t>
      </w:r>
      <w:r w:rsidRPr="00C63831">
        <w:rPr>
          <w:rFonts w:ascii="Times New Roman" w:hAnsi="Times New Roman" w:cs="Times New Roman"/>
          <w:color w:val="auto"/>
          <w:sz w:val="24"/>
          <w:szCs w:val="24"/>
        </w:rPr>
        <w:t>сонажей;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эмоционально­личностной децентрации на основе отождествления себя с героями пр</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 xml:space="preserve">изведения, соотнесения и </w:t>
      </w:r>
      <w:r w:rsidRPr="00C63831">
        <w:rPr>
          <w:rFonts w:ascii="Times New Roman" w:hAnsi="Times New Roman" w:cs="Times New Roman"/>
          <w:color w:val="auto"/>
          <w:sz w:val="24"/>
          <w:szCs w:val="24"/>
        </w:rPr>
        <w:t>сопоставления их позиций, взглядов и мнений;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умения понимать контекстную речь на основе воссоздания картины событий и поступков персонажей;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умения произвольно и выразительно строить контекст</w:t>
      </w:r>
      <w:r w:rsidRPr="00C63831">
        <w:rPr>
          <w:rFonts w:ascii="Times New Roman" w:hAnsi="Times New Roman" w:cs="Times New Roman"/>
          <w:color w:val="auto"/>
          <w:sz w:val="24"/>
          <w:szCs w:val="24"/>
        </w:rPr>
        <w:t>ную речь с учётом целей коммун</w:t>
      </w:r>
      <w:r w:rsidRPr="00C63831">
        <w:rPr>
          <w:rFonts w:ascii="Times New Roman" w:hAnsi="Times New Roman" w:cs="Times New Roman"/>
          <w:color w:val="auto"/>
          <w:sz w:val="24"/>
          <w:szCs w:val="24"/>
        </w:rPr>
        <w:t>и</w:t>
      </w:r>
      <w:r w:rsidRPr="00C63831">
        <w:rPr>
          <w:rFonts w:ascii="Times New Roman" w:hAnsi="Times New Roman" w:cs="Times New Roman"/>
          <w:color w:val="auto"/>
          <w:sz w:val="24"/>
          <w:szCs w:val="24"/>
        </w:rPr>
        <w:t>кации, особенностей слушателя, в том числе используя аудиовизуальные средства;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lastRenderedPageBreak/>
        <w:t>- умения устанавливать логическую причинно­следствен</w:t>
      </w:r>
      <w:r w:rsidRPr="00C63831">
        <w:rPr>
          <w:rFonts w:ascii="Times New Roman" w:hAnsi="Times New Roman" w:cs="Times New Roman"/>
          <w:color w:val="auto"/>
          <w:sz w:val="24"/>
          <w:szCs w:val="24"/>
        </w:rPr>
        <w:t>ную последовательность событий и действий героев произведения;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умения строить план с выделением существенной и дополнительной информации.</w:t>
      </w:r>
    </w:p>
    <w:p w:rsidR="00745905" w:rsidRPr="00C63831" w:rsidRDefault="00745905" w:rsidP="00745905">
      <w:pPr>
        <w:pStyle w:val="ae"/>
        <w:spacing w:line="240" w:lineRule="auto"/>
        <w:ind w:firstLine="709"/>
        <w:rPr>
          <w:rFonts w:ascii="Times New Roman" w:hAnsi="Times New Roman" w:cs="Times New Roman"/>
          <w:i/>
          <w:color w:val="auto"/>
          <w:sz w:val="24"/>
          <w:szCs w:val="24"/>
        </w:rPr>
      </w:pPr>
      <w:r w:rsidRPr="00C63831">
        <w:rPr>
          <w:rFonts w:ascii="Times New Roman" w:hAnsi="Times New Roman" w:cs="Times New Roman"/>
          <w:b/>
          <w:bCs/>
          <w:i/>
          <w:color w:val="auto"/>
          <w:sz w:val="24"/>
          <w:szCs w:val="24"/>
        </w:rPr>
        <w:t>«Иностранный язык»</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Cs/>
          <w:color w:val="auto"/>
          <w:sz w:val="24"/>
          <w:szCs w:val="24"/>
        </w:rPr>
        <w:t xml:space="preserve">Иностранный язык </w:t>
      </w:r>
      <w:proofErr w:type="gramStart"/>
      <w:r w:rsidRPr="00C63831">
        <w:rPr>
          <w:rFonts w:ascii="Times New Roman" w:hAnsi="Times New Roman" w:cs="Times New Roman"/>
          <w:color w:val="auto"/>
          <w:sz w:val="24"/>
          <w:szCs w:val="24"/>
        </w:rPr>
        <w:t>обеспечивает</w:t>
      </w:r>
      <w:proofErr w:type="gramEnd"/>
      <w:r w:rsidRPr="00C63831">
        <w:rPr>
          <w:rFonts w:ascii="Times New Roman" w:hAnsi="Times New Roman" w:cs="Times New Roman"/>
          <w:color w:val="auto"/>
          <w:sz w:val="24"/>
          <w:szCs w:val="24"/>
        </w:rPr>
        <w:t xml:space="preserve"> прежде всего развитие коммуникативных действий, фо</w:t>
      </w:r>
      <w:r w:rsidRPr="00C63831">
        <w:rPr>
          <w:rFonts w:ascii="Times New Roman" w:hAnsi="Times New Roman" w:cs="Times New Roman"/>
          <w:color w:val="auto"/>
          <w:sz w:val="24"/>
          <w:szCs w:val="24"/>
        </w:rPr>
        <w:t>р</w:t>
      </w:r>
      <w:r w:rsidRPr="00C63831">
        <w:rPr>
          <w:rFonts w:ascii="Times New Roman" w:hAnsi="Times New Roman" w:cs="Times New Roman"/>
          <w:color w:val="auto"/>
          <w:sz w:val="24"/>
          <w:szCs w:val="24"/>
        </w:rPr>
        <w:t xml:space="preserve">мируя коммуникативную культуру обучающегося. </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Изучение иностранного языка способствует:</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общему речевому развитию обучающегося на основе </w:t>
      </w:r>
      <w:r w:rsidRPr="00C63831">
        <w:rPr>
          <w:rFonts w:ascii="Times New Roman" w:hAnsi="Times New Roman" w:cs="Times New Roman"/>
          <w:color w:val="auto"/>
          <w:sz w:val="24"/>
          <w:szCs w:val="24"/>
        </w:rPr>
        <w:t>формирования обобщённых лингви</w:t>
      </w:r>
      <w:r w:rsidRPr="00C63831">
        <w:rPr>
          <w:rFonts w:ascii="Times New Roman" w:hAnsi="Times New Roman" w:cs="Times New Roman"/>
          <w:color w:val="auto"/>
          <w:sz w:val="24"/>
          <w:szCs w:val="24"/>
        </w:rPr>
        <w:t>с</w:t>
      </w:r>
      <w:r w:rsidRPr="00C63831">
        <w:rPr>
          <w:rFonts w:ascii="Times New Roman" w:hAnsi="Times New Roman" w:cs="Times New Roman"/>
          <w:color w:val="auto"/>
          <w:sz w:val="24"/>
          <w:szCs w:val="24"/>
        </w:rPr>
        <w:t>тических структур грамматики и синтаксиса;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развитию произвольности и осознанности монологиче</w:t>
      </w:r>
      <w:r w:rsidRPr="00C63831">
        <w:rPr>
          <w:rFonts w:ascii="Times New Roman" w:hAnsi="Times New Roman" w:cs="Times New Roman"/>
          <w:color w:val="auto"/>
          <w:sz w:val="24"/>
          <w:szCs w:val="24"/>
        </w:rPr>
        <w:t>ской и диалогической речи;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развитию письменной речи;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формированию ориентации на партнёра, его высказыва</w:t>
      </w:r>
      <w:r w:rsidRPr="00C63831">
        <w:rPr>
          <w:rFonts w:ascii="Times New Roman" w:hAnsi="Times New Roman" w:cs="Times New Roman"/>
          <w:color w:val="auto"/>
          <w:spacing w:val="2"/>
          <w:sz w:val="24"/>
          <w:szCs w:val="24"/>
        </w:rPr>
        <w:t xml:space="preserve">ния, поведение, эмоциональное состояние и переживания; </w:t>
      </w:r>
      <w:r w:rsidRPr="00C63831">
        <w:rPr>
          <w:rFonts w:ascii="Times New Roman" w:hAnsi="Times New Roman" w:cs="Times New Roman"/>
          <w:color w:val="auto"/>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C63831">
        <w:rPr>
          <w:rFonts w:ascii="Times New Roman" w:hAnsi="Times New Roman" w:cs="Times New Roman"/>
          <w:color w:val="auto"/>
          <w:sz w:val="24"/>
          <w:szCs w:val="24"/>
        </w:rPr>
        <w:t xml:space="preserve">условия для </w:t>
      </w:r>
      <w:r w:rsidRPr="00C63831">
        <w:rPr>
          <w:rFonts w:ascii="Times New Roman" w:hAnsi="Times New Roman" w:cs="Times New Roman"/>
          <w:color w:val="auto"/>
          <w:spacing w:val="2"/>
          <w:sz w:val="24"/>
          <w:szCs w:val="24"/>
        </w:rPr>
        <w:t>формирования гражданской идентичности лично</w:t>
      </w:r>
      <w:r w:rsidRPr="00C63831">
        <w:rPr>
          <w:rFonts w:ascii="Times New Roman" w:hAnsi="Times New Roman" w:cs="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родам, компетентности в межкультурном диалоге.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4"/>
          <w:sz w:val="24"/>
          <w:szCs w:val="24"/>
        </w:rPr>
        <w:t>Изучение иностранного языка способствует развитию обще</w:t>
      </w:r>
      <w:r w:rsidRPr="00C63831">
        <w:rPr>
          <w:rFonts w:ascii="Times New Roman" w:hAnsi="Times New Roman" w:cs="Times New Roman"/>
          <w:color w:val="auto"/>
          <w:sz w:val="24"/>
          <w:szCs w:val="24"/>
        </w:rPr>
        <w:t>учебных познавательных дейс</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b/>
          <w:bCs/>
          <w:i/>
          <w:color w:val="auto"/>
          <w:sz w:val="24"/>
          <w:szCs w:val="24"/>
        </w:rPr>
        <w:t>«Математика»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При получении обучающимися начального </w:t>
      </w:r>
      <w:r w:rsidRPr="00C63831">
        <w:rPr>
          <w:rFonts w:ascii="Times New Roman" w:hAnsi="Times New Roman" w:cs="Times New Roman"/>
          <w:color w:val="auto"/>
          <w:spacing w:val="2"/>
          <w:sz w:val="24"/>
          <w:szCs w:val="24"/>
        </w:rPr>
        <w:t>общего образования математика является о</w:t>
      </w:r>
      <w:r w:rsidRPr="00C63831">
        <w:rPr>
          <w:rFonts w:ascii="Times New Roman" w:hAnsi="Times New Roman" w:cs="Times New Roman"/>
          <w:color w:val="auto"/>
          <w:spacing w:val="2"/>
          <w:sz w:val="24"/>
          <w:szCs w:val="24"/>
        </w:rPr>
        <w:t>с</w:t>
      </w:r>
      <w:r w:rsidRPr="00C63831">
        <w:rPr>
          <w:rFonts w:ascii="Times New Roman" w:hAnsi="Times New Roman" w:cs="Times New Roman"/>
          <w:color w:val="auto"/>
          <w:spacing w:val="2"/>
          <w:sz w:val="24"/>
          <w:szCs w:val="24"/>
        </w:rPr>
        <w:t>но</w:t>
      </w:r>
      <w:r w:rsidRPr="00C63831">
        <w:rPr>
          <w:rFonts w:ascii="Times New Roman" w:hAnsi="Times New Roman" w:cs="Times New Roman"/>
          <w:color w:val="auto"/>
          <w:sz w:val="24"/>
          <w:szCs w:val="24"/>
        </w:rPr>
        <w:t>вой развития познавательных универсальных действий, в первую очередь логических и алг</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ритмических. В процессе знакомства с математическими отношениями, зависимостями у школ</w:t>
      </w:r>
      <w:r w:rsidRPr="00C63831">
        <w:rPr>
          <w:rFonts w:ascii="Times New Roman" w:hAnsi="Times New Roman" w:cs="Times New Roman"/>
          <w:color w:val="auto"/>
          <w:sz w:val="24"/>
          <w:szCs w:val="24"/>
        </w:rPr>
        <w:t>ь</w:t>
      </w:r>
      <w:r w:rsidRPr="00C63831">
        <w:rPr>
          <w:rFonts w:ascii="Times New Roman" w:hAnsi="Times New Roman" w:cs="Times New Roman"/>
          <w:color w:val="auto"/>
          <w:sz w:val="24"/>
          <w:szCs w:val="24"/>
        </w:rPr>
        <w:t>ников формируются учебные действия планирования последовательности шагов при решении з</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 xml:space="preserve">дач; различения способа и результата действия; выбора способа достижения поставленной цели; использования </w:t>
      </w:r>
      <w:proofErr w:type="gramStart"/>
      <w:r w:rsidRPr="00C63831">
        <w:rPr>
          <w:rFonts w:ascii="Times New Roman" w:hAnsi="Times New Roman" w:cs="Times New Roman"/>
          <w:color w:val="auto"/>
          <w:sz w:val="24"/>
          <w:szCs w:val="24"/>
        </w:rPr>
        <w:t>знаково­символических</w:t>
      </w:r>
      <w:proofErr w:type="gramEnd"/>
      <w:r w:rsidRPr="00C63831">
        <w:rPr>
          <w:rFonts w:ascii="Times New Roman" w:hAnsi="Times New Roman" w:cs="Times New Roman"/>
          <w:color w:val="auto"/>
          <w:sz w:val="24"/>
          <w:szCs w:val="24"/>
        </w:rPr>
        <w:t xml:space="preserve"> средств для моделирования математической ситуации, представления информации; сравнения и классификации по существенному основанию. Особое значение имеет математика для формирования общего приёма решения задач как УУД.</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b/>
          <w:bCs/>
          <w:i/>
          <w:color w:val="auto"/>
          <w:sz w:val="24"/>
          <w:szCs w:val="24"/>
        </w:rPr>
        <w:t>«Окружающий мир»</w:t>
      </w:r>
    </w:p>
    <w:p w:rsidR="00745905" w:rsidRPr="00C63831" w:rsidRDefault="00745905" w:rsidP="00745905">
      <w:pPr>
        <w:pStyle w:val="ac"/>
        <w:spacing w:line="240" w:lineRule="auto"/>
        <w:ind w:firstLine="709"/>
        <w:rPr>
          <w:rFonts w:ascii="Times New Roman" w:hAnsi="Times New Roman" w:cs="Times New Roman"/>
          <w:color w:val="auto"/>
          <w:sz w:val="24"/>
          <w:szCs w:val="24"/>
        </w:rPr>
      </w:pPr>
      <w:proofErr w:type="gramStart"/>
      <w:r w:rsidRPr="00C63831">
        <w:rPr>
          <w:rFonts w:ascii="Times New Roman" w:hAnsi="Times New Roman" w:cs="Times New Roman"/>
          <w:color w:val="auto"/>
          <w:sz w:val="24"/>
          <w:szCs w:val="24"/>
        </w:rPr>
        <w:t xml:space="preserve">Этот учебный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C63831">
        <w:rPr>
          <w:rFonts w:ascii="Times New Roman" w:hAnsi="Times New Roman" w:cs="Times New Roman"/>
          <w:color w:val="auto"/>
          <w:spacing w:val="2"/>
          <w:sz w:val="24"/>
          <w:szCs w:val="24"/>
        </w:rPr>
        <w:t xml:space="preserve">другими людьми, государством, осознания своего места в </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б</w:t>
      </w:r>
      <w:r w:rsidRPr="00C63831">
        <w:rPr>
          <w:rFonts w:ascii="Times New Roman" w:hAnsi="Times New Roman" w:cs="Times New Roman"/>
          <w:color w:val="auto"/>
          <w:sz w:val="24"/>
          <w:szCs w:val="24"/>
        </w:rPr>
        <w:t>ществе, создавая основу становления мировоззрения, жизненного самоопределения и формиров</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ния российской гражданской идентичности личности.</w:t>
      </w:r>
      <w:proofErr w:type="gramEnd"/>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Изучение учебного предмета «Окружающий мир» обеспечивает формирование </w:t>
      </w:r>
      <w:r w:rsidRPr="00C63831">
        <w:rPr>
          <w:rFonts w:ascii="Times New Roman" w:hAnsi="Times New Roman" w:cs="Times New Roman"/>
          <w:color w:val="auto"/>
          <w:sz w:val="24"/>
          <w:szCs w:val="24"/>
        </w:rPr>
        <w:t>когнити</w:t>
      </w:r>
      <w:r w:rsidRPr="00C63831">
        <w:rPr>
          <w:rFonts w:ascii="Times New Roman" w:hAnsi="Times New Roman" w:cs="Times New Roman"/>
          <w:color w:val="auto"/>
          <w:sz w:val="24"/>
          <w:szCs w:val="24"/>
        </w:rPr>
        <w:t>в</w:t>
      </w:r>
      <w:r w:rsidRPr="00C63831">
        <w:rPr>
          <w:rFonts w:ascii="Times New Roman" w:hAnsi="Times New Roman" w:cs="Times New Roman"/>
          <w:color w:val="auto"/>
          <w:sz w:val="24"/>
          <w:szCs w:val="24"/>
        </w:rPr>
        <w:t>ного, эмоционально­ценностного и деятельностного компонентов гражданской российской иде</w:t>
      </w:r>
      <w:r w:rsidRPr="00C63831">
        <w:rPr>
          <w:rFonts w:ascii="Times New Roman" w:hAnsi="Times New Roman" w:cs="Times New Roman"/>
          <w:color w:val="auto"/>
          <w:sz w:val="24"/>
          <w:szCs w:val="24"/>
        </w:rPr>
        <w:t>н</w:t>
      </w:r>
      <w:r w:rsidRPr="00C63831">
        <w:rPr>
          <w:rFonts w:ascii="Times New Roman" w:hAnsi="Times New Roman" w:cs="Times New Roman"/>
          <w:color w:val="auto"/>
          <w:sz w:val="24"/>
          <w:szCs w:val="24"/>
        </w:rPr>
        <w:t>тичности: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умения различать государственную сим</w:t>
      </w:r>
      <w:r w:rsidRPr="00C63831">
        <w:rPr>
          <w:rFonts w:ascii="Times New Roman" w:hAnsi="Times New Roman" w:cs="Times New Roman"/>
          <w:color w:val="auto"/>
          <w:sz w:val="24"/>
          <w:szCs w:val="24"/>
        </w:rPr>
        <w:t xml:space="preserve">волику Российской Федерации и своего региона, описывать достопримечательности столицы и родного края, находить на </w:t>
      </w:r>
      <w:r w:rsidRPr="00C63831">
        <w:rPr>
          <w:rFonts w:ascii="Times New Roman" w:hAnsi="Times New Roman" w:cs="Times New Roman"/>
          <w:color w:val="auto"/>
          <w:spacing w:val="2"/>
          <w:sz w:val="24"/>
          <w:szCs w:val="24"/>
        </w:rPr>
        <w:t>карте Российскую Фед</w:t>
      </w:r>
      <w:r w:rsidRPr="00C63831">
        <w:rPr>
          <w:rFonts w:ascii="Times New Roman" w:hAnsi="Times New Roman" w:cs="Times New Roman"/>
          <w:color w:val="auto"/>
          <w:spacing w:val="2"/>
          <w:sz w:val="24"/>
          <w:szCs w:val="24"/>
        </w:rPr>
        <w:t>е</w:t>
      </w:r>
      <w:r w:rsidRPr="00C63831">
        <w:rPr>
          <w:rFonts w:ascii="Times New Roman" w:hAnsi="Times New Roman" w:cs="Times New Roman"/>
          <w:color w:val="auto"/>
          <w:spacing w:val="2"/>
          <w:sz w:val="24"/>
          <w:szCs w:val="24"/>
        </w:rPr>
        <w:t xml:space="preserve">рацию, Москву - столицу России, </w:t>
      </w:r>
      <w:r w:rsidRPr="00C63831">
        <w:rPr>
          <w:rFonts w:ascii="Times New Roman" w:hAnsi="Times New Roman" w:cs="Times New Roman"/>
          <w:color w:val="auto"/>
          <w:sz w:val="24"/>
          <w:szCs w:val="24"/>
        </w:rPr>
        <w:t>свой регион и его столицу; ознакомление с особенностями н</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которых зарубежных стран;</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формирование основ исторической памяти - умения различать в историческом времени прошлое, настоящее, будущее; ориентацию в основных исторических событиях своего народа </w:t>
      </w:r>
      <w:r w:rsidRPr="00C63831">
        <w:rPr>
          <w:rFonts w:ascii="Times New Roman" w:hAnsi="Times New Roman" w:cs="Times New Roman"/>
          <w:color w:val="auto"/>
          <w:sz w:val="24"/>
          <w:szCs w:val="24"/>
        </w:rPr>
        <w:t>и России и ощущения чувства гордости за славу и достижения своего народа и России; умения фи</w:t>
      </w:r>
      <w:r w:rsidRPr="00C63831">
        <w:rPr>
          <w:rFonts w:ascii="Times New Roman" w:hAnsi="Times New Roman" w:cs="Times New Roman"/>
          <w:color w:val="auto"/>
          <w:sz w:val="24"/>
          <w:szCs w:val="24"/>
        </w:rPr>
        <w:t>к</w:t>
      </w:r>
      <w:r w:rsidRPr="00C63831">
        <w:rPr>
          <w:rFonts w:ascii="Times New Roman" w:hAnsi="Times New Roman" w:cs="Times New Roman"/>
          <w:color w:val="auto"/>
          <w:sz w:val="24"/>
          <w:szCs w:val="24"/>
        </w:rPr>
        <w:t>сировать в информационной среде элементы истории семьи, своего региона;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формирование основ экологического сознания, грамотности и культуры обучающихся, освоение элементарных норм </w:t>
      </w:r>
      <w:r w:rsidRPr="00C63831">
        <w:rPr>
          <w:rFonts w:ascii="Times New Roman" w:hAnsi="Times New Roman" w:cs="Times New Roman"/>
          <w:color w:val="auto"/>
          <w:sz w:val="24"/>
          <w:szCs w:val="24"/>
        </w:rPr>
        <w:t>адекватного природосообразного поведения;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lastRenderedPageBreak/>
        <w:t>- развитие морально­этического сознания - норм и правил взаимоотношений человека с другими людьми, социальными группами и сообществами.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Изучение данного </w:t>
      </w:r>
      <w:r w:rsidRPr="00C63831">
        <w:rPr>
          <w:rFonts w:ascii="Times New Roman" w:hAnsi="Times New Roman" w:cs="Times New Roman"/>
          <w:color w:val="auto"/>
          <w:sz w:val="24"/>
          <w:szCs w:val="24"/>
        </w:rPr>
        <w:t xml:space="preserve">учебного </w:t>
      </w:r>
      <w:r w:rsidRPr="00C63831">
        <w:rPr>
          <w:rFonts w:ascii="Times New Roman" w:hAnsi="Times New Roman" w:cs="Times New Roman"/>
          <w:color w:val="auto"/>
          <w:spacing w:val="2"/>
          <w:sz w:val="24"/>
          <w:szCs w:val="24"/>
        </w:rPr>
        <w:t xml:space="preserve">предмета способствует принятию </w:t>
      </w:r>
      <w:proofErr w:type="gramStart"/>
      <w:r w:rsidRPr="00C63831">
        <w:rPr>
          <w:rFonts w:ascii="Times New Roman" w:hAnsi="Times New Roman" w:cs="Times New Roman"/>
          <w:color w:val="auto"/>
          <w:spacing w:val="2"/>
          <w:sz w:val="24"/>
          <w:szCs w:val="24"/>
        </w:rPr>
        <w:t>обучающимися</w:t>
      </w:r>
      <w:proofErr w:type="gramEnd"/>
      <w:r w:rsidRPr="00C63831">
        <w:rPr>
          <w:rFonts w:ascii="Times New Roman" w:hAnsi="Times New Roman" w:cs="Times New Roman"/>
          <w:color w:val="auto"/>
          <w:spacing w:val="2"/>
          <w:sz w:val="24"/>
          <w:szCs w:val="24"/>
        </w:rPr>
        <w:t xml:space="preserve"> </w:t>
      </w:r>
      <w:r w:rsidRPr="00C63831">
        <w:rPr>
          <w:rFonts w:ascii="Times New Roman" w:hAnsi="Times New Roman" w:cs="Times New Roman"/>
          <w:color w:val="auto"/>
          <w:sz w:val="24"/>
          <w:szCs w:val="24"/>
        </w:rPr>
        <w:t>правил зд</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Кроме того, изучение данного </w:t>
      </w:r>
      <w:r w:rsidRPr="00C63831">
        <w:rPr>
          <w:rFonts w:ascii="Times New Roman" w:hAnsi="Times New Roman" w:cs="Times New Roman"/>
          <w:color w:val="auto"/>
          <w:sz w:val="24"/>
          <w:szCs w:val="24"/>
        </w:rPr>
        <w:t xml:space="preserve">учебного </w:t>
      </w:r>
      <w:r w:rsidRPr="00C63831">
        <w:rPr>
          <w:rFonts w:ascii="Times New Roman" w:hAnsi="Times New Roman" w:cs="Times New Roman"/>
          <w:color w:val="auto"/>
          <w:spacing w:val="2"/>
          <w:sz w:val="24"/>
          <w:szCs w:val="24"/>
        </w:rPr>
        <w:t xml:space="preserve">предмета способствует также формированию </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б</w:t>
      </w:r>
      <w:r w:rsidRPr="00C63831">
        <w:rPr>
          <w:rFonts w:ascii="Times New Roman" w:hAnsi="Times New Roman" w:cs="Times New Roman"/>
          <w:color w:val="auto"/>
          <w:sz w:val="24"/>
          <w:szCs w:val="24"/>
        </w:rPr>
        <w:t>щепознавательных УУД:</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овладению начальными формами исследовательской деятельности, включая умение пои</w:t>
      </w:r>
      <w:r w:rsidRPr="00C63831">
        <w:rPr>
          <w:rFonts w:ascii="Times New Roman" w:hAnsi="Times New Roman" w:cs="Times New Roman"/>
          <w:color w:val="auto"/>
          <w:sz w:val="24"/>
          <w:szCs w:val="24"/>
        </w:rPr>
        <w:t>с</w:t>
      </w:r>
      <w:r w:rsidRPr="00C63831">
        <w:rPr>
          <w:rFonts w:ascii="Times New Roman" w:hAnsi="Times New Roman" w:cs="Times New Roman"/>
          <w:color w:val="auto"/>
          <w:sz w:val="24"/>
          <w:szCs w:val="24"/>
        </w:rPr>
        <w:t>ка и работы с информацией;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формированию действий замещения и моделирования (использование готовых моделей для объяснения явлений </w:t>
      </w:r>
      <w:r w:rsidRPr="00C63831">
        <w:rPr>
          <w:rFonts w:ascii="Times New Roman" w:hAnsi="Times New Roman" w:cs="Times New Roman"/>
          <w:color w:val="auto"/>
          <w:sz w:val="24"/>
          <w:szCs w:val="24"/>
        </w:rPr>
        <w:t>или выявления свойств объектов и создания моделей);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формированию логических действий сравнения, подведения под понятия, аналогии, кла</w:t>
      </w:r>
      <w:r w:rsidRPr="00C63831">
        <w:rPr>
          <w:rFonts w:ascii="Times New Roman" w:hAnsi="Times New Roman" w:cs="Times New Roman"/>
          <w:color w:val="auto"/>
          <w:sz w:val="24"/>
          <w:szCs w:val="24"/>
        </w:rPr>
        <w:t>с</w:t>
      </w:r>
      <w:r w:rsidRPr="00C63831">
        <w:rPr>
          <w:rFonts w:ascii="Times New Roman" w:hAnsi="Times New Roman" w:cs="Times New Roman"/>
          <w:color w:val="auto"/>
          <w:sz w:val="24"/>
          <w:szCs w:val="24"/>
        </w:rPr>
        <w:t>сификации объектов живой и неживой природы на основе внешних признаков или известных х</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рактерных свойств; установления причинно­следственных связей в окружающем мире, в том чи</w:t>
      </w:r>
      <w:r w:rsidRPr="00C63831">
        <w:rPr>
          <w:rFonts w:ascii="Times New Roman" w:hAnsi="Times New Roman" w:cs="Times New Roman"/>
          <w:color w:val="auto"/>
          <w:sz w:val="24"/>
          <w:szCs w:val="24"/>
        </w:rPr>
        <w:t>с</w:t>
      </w:r>
      <w:r w:rsidRPr="00C63831">
        <w:rPr>
          <w:rFonts w:ascii="Times New Roman" w:hAnsi="Times New Roman" w:cs="Times New Roman"/>
          <w:color w:val="auto"/>
          <w:sz w:val="24"/>
          <w:szCs w:val="24"/>
        </w:rPr>
        <w:t>ле на многообразном материале природы и культуры родного края.</w:t>
      </w:r>
    </w:p>
    <w:p w:rsidR="001B0484" w:rsidRPr="00C63831" w:rsidRDefault="001B0484" w:rsidP="00745905">
      <w:pPr>
        <w:pStyle w:val="ae"/>
        <w:spacing w:line="240" w:lineRule="auto"/>
        <w:ind w:firstLine="709"/>
        <w:rPr>
          <w:rFonts w:ascii="Times New Roman" w:hAnsi="Times New Roman" w:cs="Times New Roman"/>
          <w:b/>
          <w:i/>
          <w:color w:val="auto"/>
          <w:sz w:val="24"/>
          <w:szCs w:val="24"/>
        </w:rPr>
      </w:pPr>
      <w:r w:rsidRPr="00C63831">
        <w:rPr>
          <w:rFonts w:ascii="Times New Roman" w:hAnsi="Times New Roman" w:cs="Times New Roman"/>
          <w:b/>
          <w:i/>
          <w:color w:val="auto"/>
          <w:sz w:val="24"/>
          <w:szCs w:val="24"/>
        </w:rPr>
        <w:t>«Основы религиозных культур и светской этики»</w:t>
      </w:r>
    </w:p>
    <w:p w:rsidR="001B0484" w:rsidRPr="00C63831" w:rsidRDefault="001B0484"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Данный учебный курс способствует формированию в первую очередь </w:t>
      </w:r>
      <w:proofErr w:type="gramStart"/>
      <w:r w:rsidRPr="00C63831">
        <w:rPr>
          <w:rFonts w:ascii="Times New Roman" w:hAnsi="Times New Roman" w:cs="Times New Roman"/>
          <w:color w:val="auto"/>
          <w:sz w:val="24"/>
          <w:szCs w:val="24"/>
        </w:rPr>
        <w:t>личностных</w:t>
      </w:r>
      <w:proofErr w:type="gramEnd"/>
      <w:r w:rsidRPr="00C63831">
        <w:rPr>
          <w:rFonts w:ascii="Times New Roman" w:hAnsi="Times New Roman" w:cs="Times New Roman"/>
          <w:color w:val="auto"/>
          <w:sz w:val="24"/>
          <w:szCs w:val="24"/>
        </w:rPr>
        <w:t xml:space="preserve"> УУД:</w:t>
      </w:r>
    </w:p>
    <w:p w:rsidR="001B0484" w:rsidRPr="00C63831" w:rsidRDefault="001B0484" w:rsidP="001B0484">
      <w:pPr>
        <w:tabs>
          <w:tab w:val="left" w:pos="1080"/>
        </w:tabs>
        <w:spacing w:after="0" w:line="240" w:lineRule="auto"/>
        <w:ind w:firstLine="720"/>
        <w:jc w:val="both"/>
        <w:rPr>
          <w:rFonts w:ascii="Times New Roman" w:hAnsi="Times New Roman"/>
          <w:sz w:val="24"/>
          <w:szCs w:val="24"/>
        </w:rPr>
      </w:pPr>
      <w:r w:rsidRPr="00C63831">
        <w:rPr>
          <w:rFonts w:ascii="Times New Roman" w:hAnsi="Times New Roman"/>
          <w:sz w:val="24"/>
          <w:szCs w:val="24"/>
        </w:rPr>
        <w:t>- умению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B0484" w:rsidRPr="00C63831" w:rsidRDefault="001B0484" w:rsidP="001B0484">
      <w:pPr>
        <w:tabs>
          <w:tab w:val="left" w:pos="1080"/>
        </w:tabs>
        <w:spacing w:after="0" w:line="240" w:lineRule="auto"/>
        <w:ind w:firstLine="720"/>
        <w:jc w:val="both"/>
        <w:rPr>
          <w:rFonts w:ascii="Times New Roman" w:hAnsi="Times New Roman"/>
          <w:sz w:val="24"/>
          <w:szCs w:val="24"/>
        </w:rPr>
      </w:pPr>
      <w:r w:rsidRPr="00C63831">
        <w:rPr>
          <w:rFonts w:ascii="Times New Roman" w:hAnsi="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b/>
          <w:bCs/>
          <w:i/>
          <w:color w:val="auto"/>
          <w:sz w:val="24"/>
          <w:szCs w:val="24"/>
        </w:rPr>
        <w:t>«Изобразительное искусство»</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Развивающий потенциал этого учебного предмета связан с формированием познавател</w:t>
      </w:r>
      <w:r w:rsidRPr="00C63831">
        <w:rPr>
          <w:rFonts w:ascii="Times New Roman" w:hAnsi="Times New Roman" w:cs="Times New Roman"/>
          <w:color w:val="auto"/>
          <w:sz w:val="24"/>
          <w:szCs w:val="24"/>
        </w:rPr>
        <w:t>ь</w:t>
      </w:r>
      <w:r w:rsidRPr="00C63831">
        <w:rPr>
          <w:rFonts w:ascii="Times New Roman" w:hAnsi="Times New Roman" w:cs="Times New Roman"/>
          <w:color w:val="auto"/>
          <w:sz w:val="24"/>
          <w:szCs w:val="24"/>
        </w:rPr>
        <w:t>ных, регулятивных действий.</w:t>
      </w:r>
    </w:p>
    <w:p w:rsidR="00745905" w:rsidRPr="00C63831" w:rsidRDefault="00745905" w:rsidP="00745905">
      <w:pPr>
        <w:pStyle w:val="ac"/>
        <w:spacing w:line="240" w:lineRule="auto"/>
        <w:ind w:firstLine="709"/>
        <w:rPr>
          <w:rFonts w:ascii="Times New Roman" w:hAnsi="Times New Roman" w:cs="Times New Roman"/>
          <w:color w:val="auto"/>
          <w:spacing w:val="2"/>
          <w:sz w:val="24"/>
          <w:szCs w:val="24"/>
        </w:rPr>
      </w:pPr>
      <w:r w:rsidRPr="00C63831">
        <w:rPr>
          <w:rFonts w:ascii="Times New Roman" w:hAnsi="Times New Roman" w:cs="Times New Roman"/>
          <w:color w:val="auto"/>
          <w:spacing w:val="2"/>
          <w:sz w:val="24"/>
          <w:szCs w:val="24"/>
        </w:rPr>
        <w:t>Моделирующий характер изобразительной деятельности создаёт условия для формиров</w:t>
      </w:r>
      <w:r w:rsidRPr="00C63831">
        <w:rPr>
          <w:rFonts w:ascii="Times New Roman" w:hAnsi="Times New Roman" w:cs="Times New Roman"/>
          <w:color w:val="auto"/>
          <w:spacing w:val="2"/>
          <w:sz w:val="24"/>
          <w:szCs w:val="24"/>
        </w:rPr>
        <w:t>а</w:t>
      </w:r>
      <w:r w:rsidRPr="00C63831">
        <w:rPr>
          <w:rFonts w:ascii="Times New Roman" w:hAnsi="Times New Roman" w:cs="Times New Roman"/>
          <w:color w:val="auto"/>
          <w:spacing w:val="2"/>
          <w:sz w:val="24"/>
          <w:szCs w:val="24"/>
        </w:rPr>
        <w:t xml:space="preserve">ния метапредметных действий, </w:t>
      </w:r>
      <w:r w:rsidRPr="00C63831">
        <w:rPr>
          <w:rFonts w:ascii="Times New Roman" w:hAnsi="Times New Roman" w:cs="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C63831">
        <w:rPr>
          <w:rFonts w:ascii="Times New Roman" w:hAnsi="Times New Roman" w:cs="Times New Roman"/>
          <w:color w:val="auto"/>
          <w:spacing w:val="2"/>
          <w:sz w:val="24"/>
          <w:szCs w:val="24"/>
        </w:rPr>
        <w:t xml:space="preserve">учающихся. </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Такое моделирование является основой разви</w:t>
      </w:r>
      <w:r w:rsidRPr="00C63831">
        <w:rPr>
          <w:rFonts w:ascii="Times New Roman" w:hAnsi="Times New Roman" w:cs="Times New Roman"/>
          <w:color w:val="auto"/>
          <w:sz w:val="24"/>
          <w:szCs w:val="24"/>
        </w:rPr>
        <w:t xml:space="preserve">тия познания ребёнком мира и способствует формированию </w:t>
      </w:r>
      <w:r w:rsidRPr="00C63831">
        <w:rPr>
          <w:rFonts w:ascii="Times New Roman" w:hAnsi="Times New Roman" w:cs="Times New Roman"/>
          <w:color w:val="auto"/>
          <w:spacing w:val="-2"/>
          <w:sz w:val="24"/>
          <w:szCs w:val="24"/>
        </w:rPr>
        <w:t xml:space="preserve">логических операций сравнения, установления тождества и </w:t>
      </w:r>
      <w:r w:rsidRPr="00C63831">
        <w:rPr>
          <w:rFonts w:ascii="Times New Roman" w:hAnsi="Times New Roman" w:cs="Times New Roman"/>
          <w:color w:val="auto"/>
          <w:sz w:val="24"/>
          <w:szCs w:val="24"/>
        </w:rPr>
        <w:t>различий, аналогий, причинно­следственных связей и отношений. При создании продукта изобразительной деятельн</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сти особые требования предъявляются к регулятивным действи</w:t>
      </w:r>
      <w:r w:rsidR="004A4A72" w:rsidRPr="00C63831">
        <w:rPr>
          <w:rFonts w:ascii="Times New Roman" w:hAnsi="Times New Roman" w:cs="Times New Roman"/>
          <w:color w:val="auto"/>
          <w:spacing w:val="2"/>
          <w:sz w:val="24"/>
          <w:szCs w:val="24"/>
        </w:rPr>
        <w:t>ям</w:t>
      </w:r>
      <w:r w:rsidR="001B0484" w:rsidRPr="00C63831">
        <w:rPr>
          <w:rFonts w:ascii="Times New Roman" w:hAnsi="Times New Roman" w:cs="Times New Roman"/>
          <w:color w:val="auto"/>
          <w:spacing w:val="2"/>
          <w:sz w:val="24"/>
          <w:szCs w:val="24"/>
        </w:rPr>
        <w:t xml:space="preserve"> </w:t>
      </w:r>
      <w:r w:rsidRPr="00C63831">
        <w:rPr>
          <w:rFonts w:ascii="Times New Roman" w:hAnsi="Times New Roman" w:cs="Times New Roman"/>
          <w:color w:val="auto"/>
          <w:spacing w:val="2"/>
          <w:sz w:val="24"/>
          <w:szCs w:val="24"/>
        </w:rPr>
        <w:t>-</w:t>
      </w:r>
      <w:r w:rsidR="001B0484" w:rsidRPr="00C63831">
        <w:rPr>
          <w:rFonts w:ascii="Times New Roman" w:hAnsi="Times New Roman" w:cs="Times New Roman"/>
          <w:color w:val="auto"/>
          <w:spacing w:val="2"/>
          <w:sz w:val="24"/>
          <w:szCs w:val="24"/>
        </w:rPr>
        <w:t xml:space="preserve"> </w:t>
      </w:r>
      <w:r w:rsidRPr="00C63831">
        <w:rPr>
          <w:rFonts w:ascii="Times New Roman" w:hAnsi="Times New Roman" w:cs="Times New Roman"/>
          <w:color w:val="auto"/>
          <w:spacing w:val="2"/>
          <w:sz w:val="24"/>
          <w:szCs w:val="24"/>
        </w:rPr>
        <w:t>целеполаганию как формир</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 xml:space="preserve">ванию замысла, планированию и организации действий в соответствии с целью, </w:t>
      </w:r>
      <w:r w:rsidRPr="00C63831">
        <w:rPr>
          <w:rFonts w:ascii="Times New Roman" w:hAnsi="Times New Roman" w:cs="Times New Roman"/>
          <w:color w:val="auto"/>
          <w:sz w:val="24"/>
          <w:szCs w:val="24"/>
        </w:rPr>
        <w:t>умению контр</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 xml:space="preserve">лировать соответствие выполняемых действий </w:t>
      </w:r>
      <w:r w:rsidRPr="00C63831">
        <w:rPr>
          <w:rFonts w:ascii="Times New Roman" w:hAnsi="Times New Roman" w:cs="Times New Roman"/>
          <w:color w:val="auto"/>
          <w:spacing w:val="2"/>
          <w:sz w:val="24"/>
          <w:szCs w:val="24"/>
        </w:rPr>
        <w:t>способу, внесению корректив на основе предво</w:t>
      </w:r>
      <w:r w:rsidRPr="00C63831">
        <w:rPr>
          <w:rFonts w:ascii="Times New Roman" w:hAnsi="Times New Roman" w:cs="Times New Roman"/>
          <w:color w:val="auto"/>
          <w:spacing w:val="2"/>
          <w:sz w:val="24"/>
          <w:szCs w:val="24"/>
        </w:rPr>
        <w:t>с</w:t>
      </w:r>
      <w:r w:rsidRPr="00C63831">
        <w:rPr>
          <w:rFonts w:ascii="Times New Roman" w:hAnsi="Times New Roman" w:cs="Times New Roman"/>
          <w:color w:val="auto"/>
          <w:spacing w:val="2"/>
          <w:sz w:val="24"/>
          <w:szCs w:val="24"/>
        </w:rPr>
        <w:t xml:space="preserve">хищения </w:t>
      </w:r>
      <w:r w:rsidRPr="00C63831">
        <w:rPr>
          <w:rFonts w:ascii="Times New Roman" w:hAnsi="Times New Roman" w:cs="Times New Roman"/>
          <w:color w:val="auto"/>
          <w:sz w:val="24"/>
          <w:szCs w:val="24"/>
        </w:rPr>
        <w:t>будущего результата и его соответствия замыслу.</w:t>
      </w:r>
    </w:p>
    <w:p w:rsidR="00745905" w:rsidRPr="00C63831" w:rsidRDefault="00745905" w:rsidP="00745905">
      <w:pPr>
        <w:pStyle w:val="ac"/>
        <w:spacing w:line="240" w:lineRule="auto"/>
        <w:ind w:firstLine="709"/>
        <w:rPr>
          <w:rFonts w:ascii="Times New Roman" w:hAnsi="Times New Roman" w:cs="Times New Roman"/>
          <w:b/>
          <w:bCs/>
          <w:color w:val="auto"/>
          <w:sz w:val="24"/>
          <w:szCs w:val="24"/>
        </w:rPr>
      </w:pPr>
      <w:r w:rsidRPr="00C63831">
        <w:rPr>
          <w:rFonts w:ascii="Times New Roman" w:hAnsi="Times New Roman" w:cs="Times New Roman"/>
          <w:color w:val="auto"/>
          <w:spacing w:val="2"/>
          <w:sz w:val="24"/>
          <w:szCs w:val="24"/>
        </w:rPr>
        <w:t>Приобщение к мировой и отечественной культуре и освоение сокровищницы изо</w:t>
      </w:r>
      <w:r w:rsidRPr="00C63831">
        <w:rPr>
          <w:rFonts w:ascii="Times New Roman" w:hAnsi="Times New Roman" w:cs="Times New Roman"/>
          <w:color w:val="auto"/>
          <w:sz w:val="24"/>
          <w:szCs w:val="24"/>
        </w:rPr>
        <w:t>браз</w:t>
      </w:r>
      <w:r w:rsidRPr="00C63831">
        <w:rPr>
          <w:rFonts w:ascii="Times New Roman" w:hAnsi="Times New Roman" w:cs="Times New Roman"/>
          <w:color w:val="auto"/>
          <w:sz w:val="24"/>
          <w:szCs w:val="24"/>
        </w:rPr>
        <w:t>и</w:t>
      </w:r>
      <w:r w:rsidRPr="00C63831">
        <w:rPr>
          <w:rFonts w:ascii="Times New Roman" w:hAnsi="Times New Roman" w:cs="Times New Roman"/>
          <w:color w:val="auto"/>
          <w:sz w:val="24"/>
          <w:szCs w:val="24"/>
        </w:rPr>
        <w:t>тельного искусства, народных, национальных традиций, искусства других народов обеспечивают формирование граж</w:t>
      </w:r>
      <w:r w:rsidRPr="00C63831">
        <w:rPr>
          <w:rFonts w:ascii="Times New Roman" w:hAnsi="Times New Roman" w:cs="Times New Roman"/>
          <w:color w:val="auto"/>
          <w:spacing w:val="2"/>
          <w:sz w:val="24"/>
          <w:szCs w:val="24"/>
        </w:rPr>
        <w:t>данской идентичности личности, толерантности, эстетиче</w:t>
      </w:r>
      <w:r w:rsidRPr="00C63831">
        <w:rPr>
          <w:rFonts w:ascii="Times New Roman" w:hAnsi="Times New Roman" w:cs="Times New Roman"/>
          <w:color w:val="auto"/>
          <w:sz w:val="24"/>
          <w:szCs w:val="24"/>
        </w:rPr>
        <w:t>ских ценностей и вкусов, новой системы мотивов, включая мотивы творческого самовыражения, способствуют ра</w:t>
      </w:r>
      <w:r w:rsidRPr="00C63831">
        <w:rPr>
          <w:rFonts w:ascii="Times New Roman" w:hAnsi="Times New Roman" w:cs="Times New Roman"/>
          <w:color w:val="auto"/>
          <w:sz w:val="24"/>
          <w:szCs w:val="24"/>
        </w:rPr>
        <w:t>з</w:t>
      </w:r>
      <w:r w:rsidRPr="00C63831">
        <w:rPr>
          <w:rFonts w:ascii="Times New Roman" w:hAnsi="Times New Roman" w:cs="Times New Roman"/>
          <w:color w:val="auto"/>
          <w:sz w:val="24"/>
          <w:szCs w:val="24"/>
        </w:rPr>
        <w:t>витию позитивной самооценки и самоуважения обучающихся.</w:t>
      </w:r>
    </w:p>
    <w:p w:rsidR="00745905" w:rsidRPr="00C63831" w:rsidRDefault="00745905" w:rsidP="00745905">
      <w:pPr>
        <w:pStyle w:val="ac"/>
        <w:spacing w:line="240" w:lineRule="auto"/>
        <w:ind w:firstLine="709"/>
        <w:rPr>
          <w:rFonts w:ascii="Times New Roman" w:hAnsi="Times New Roman" w:cs="Times New Roman"/>
          <w:i/>
          <w:color w:val="auto"/>
          <w:spacing w:val="-2"/>
          <w:sz w:val="24"/>
          <w:szCs w:val="24"/>
        </w:rPr>
      </w:pPr>
      <w:r w:rsidRPr="00C63831">
        <w:rPr>
          <w:rFonts w:ascii="Times New Roman" w:hAnsi="Times New Roman" w:cs="Times New Roman"/>
          <w:b/>
          <w:bCs/>
          <w:i/>
          <w:color w:val="auto"/>
          <w:spacing w:val="-2"/>
          <w:sz w:val="24"/>
          <w:szCs w:val="24"/>
        </w:rPr>
        <w:t>«Музыка»</w:t>
      </w:r>
    </w:p>
    <w:p w:rsidR="00745905" w:rsidRPr="00C63831" w:rsidRDefault="00745905" w:rsidP="00745905">
      <w:pPr>
        <w:pStyle w:val="ac"/>
        <w:spacing w:line="240" w:lineRule="auto"/>
        <w:ind w:firstLine="709"/>
        <w:rPr>
          <w:rFonts w:ascii="Times New Roman" w:hAnsi="Times New Roman" w:cs="Times New Roman"/>
          <w:color w:val="auto"/>
          <w:spacing w:val="2"/>
          <w:sz w:val="24"/>
          <w:szCs w:val="24"/>
        </w:rPr>
      </w:pPr>
      <w:r w:rsidRPr="00C63831">
        <w:rPr>
          <w:rFonts w:ascii="Times New Roman" w:hAnsi="Times New Roman" w:cs="Times New Roman"/>
          <w:color w:val="auto"/>
          <w:spacing w:val="-2"/>
          <w:sz w:val="24"/>
          <w:szCs w:val="24"/>
        </w:rPr>
        <w:t>Этот учебный предмет обеспечивает формирование личностных, коммуникативных, познав</w:t>
      </w:r>
      <w:r w:rsidRPr="00C63831">
        <w:rPr>
          <w:rFonts w:ascii="Times New Roman" w:hAnsi="Times New Roman" w:cs="Times New Roman"/>
          <w:color w:val="auto"/>
          <w:spacing w:val="-2"/>
          <w:sz w:val="24"/>
          <w:szCs w:val="24"/>
        </w:rPr>
        <w:t>а</w:t>
      </w:r>
      <w:r w:rsidRPr="00C63831">
        <w:rPr>
          <w:rFonts w:ascii="Times New Roman" w:hAnsi="Times New Roman" w:cs="Times New Roman"/>
          <w:color w:val="auto"/>
          <w:spacing w:val="-2"/>
          <w:sz w:val="24"/>
          <w:szCs w:val="24"/>
        </w:rPr>
        <w:t xml:space="preserve">тельных действий. </w:t>
      </w:r>
      <w:r w:rsidRPr="00C63831">
        <w:rPr>
          <w:rFonts w:ascii="Times New Roman" w:hAnsi="Times New Roman" w:cs="Times New Roman"/>
          <w:color w:val="auto"/>
          <w:spacing w:val="2"/>
          <w:sz w:val="24"/>
          <w:szCs w:val="24"/>
        </w:rPr>
        <w:t>На основе освоения обучающимися мира музыкального искусства будут сформированы эстети</w:t>
      </w:r>
      <w:r w:rsidRPr="00C63831">
        <w:rPr>
          <w:rFonts w:ascii="Times New Roman" w:hAnsi="Times New Roman" w:cs="Times New Roman"/>
          <w:color w:val="auto"/>
          <w:spacing w:val="4"/>
          <w:sz w:val="24"/>
          <w:szCs w:val="24"/>
        </w:rPr>
        <w:t xml:space="preserve">ческие и </w:t>
      </w:r>
      <w:proofErr w:type="gramStart"/>
      <w:r w:rsidRPr="00C63831">
        <w:rPr>
          <w:rFonts w:ascii="Times New Roman" w:hAnsi="Times New Roman" w:cs="Times New Roman"/>
          <w:color w:val="auto"/>
          <w:spacing w:val="4"/>
          <w:sz w:val="24"/>
          <w:szCs w:val="24"/>
        </w:rPr>
        <w:t>ценностно­смысловые</w:t>
      </w:r>
      <w:proofErr w:type="gramEnd"/>
      <w:r w:rsidRPr="00C63831">
        <w:rPr>
          <w:rFonts w:ascii="Times New Roman" w:hAnsi="Times New Roman" w:cs="Times New Roman"/>
          <w:color w:val="auto"/>
          <w:spacing w:val="4"/>
          <w:sz w:val="24"/>
          <w:szCs w:val="24"/>
        </w:rPr>
        <w:t xml:space="preserve"> ориентации обучающихся, создающие о</w:t>
      </w:r>
      <w:r w:rsidRPr="00C63831">
        <w:rPr>
          <w:rFonts w:ascii="Times New Roman" w:hAnsi="Times New Roman" w:cs="Times New Roman"/>
          <w:color w:val="auto"/>
          <w:spacing w:val="4"/>
          <w:sz w:val="24"/>
          <w:szCs w:val="24"/>
        </w:rPr>
        <w:t>с</w:t>
      </w:r>
      <w:r w:rsidRPr="00C63831">
        <w:rPr>
          <w:rFonts w:ascii="Times New Roman" w:hAnsi="Times New Roman" w:cs="Times New Roman"/>
          <w:color w:val="auto"/>
          <w:spacing w:val="4"/>
          <w:sz w:val="24"/>
          <w:szCs w:val="24"/>
        </w:rPr>
        <w:t>нову для формирования позитивной само</w:t>
      </w:r>
      <w:r w:rsidRPr="00C63831">
        <w:rPr>
          <w:rFonts w:ascii="Times New Roman" w:hAnsi="Times New Roman" w:cs="Times New Roman"/>
          <w:color w:val="auto"/>
          <w:sz w:val="24"/>
          <w:szCs w:val="24"/>
        </w:rPr>
        <w:t>оценки, самоуважения, жизненного оптимизма, потре</w:t>
      </w:r>
      <w:r w:rsidRPr="00C63831">
        <w:rPr>
          <w:rFonts w:ascii="Times New Roman" w:hAnsi="Times New Roman" w:cs="Times New Roman"/>
          <w:color w:val="auto"/>
          <w:sz w:val="24"/>
          <w:szCs w:val="24"/>
        </w:rPr>
        <w:t>б</w:t>
      </w:r>
      <w:r w:rsidRPr="00C63831">
        <w:rPr>
          <w:rFonts w:ascii="Times New Roman" w:hAnsi="Times New Roman" w:cs="Times New Roman"/>
          <w:color w:val="auto"/>
          <w:sz w:val="24"/>
          <w:szCs w:val="24"/>
        </w:rPr>
        <w:t xml:space="preserve">ности </w:t>
      </w:r>
      <w:r w:rsidRPr="00C63831">
        <w:rPr>
          <w:rFonts w:ascii="Times New Roman" w:hAnsi="Times New Roman" w:cs="Times New Roman"/>
          <w:color w:val="auto"/>
          <w:spacing w:val="2"/>
          <w:sz w:val="24"/>
          <w:szCs w:val="24"/>
        </w:rPr>
        <w:t xml:space="preserve">в творческом самовыражении. </w:t>
      </w:r>
    </w:p>
    <w:p w:rsidR="00745905" w:rsidRPr="00C63831" w:rsidRDefault="00745905" w:rsidP="00745905">
      <w:pPr>
        <w:pStyle w:val="ac"/>
        <w:spacing w:line="240" w:lineRule="auto"/>
        <w:ind w:firstLine="709"/>
        <w:rPr>
          <w:rFonts w:ascii="Times New Roman" w:hAnsi="Times New Roman" w:cs="Times New Roman"/>
          <w:color w:val="auto"/>
          <w:spacing w:val="2"/>
          <w:sz w:val="24"/>
          <w:szCs w:val="24"/>
        </w:rPr>
      </w:pPr>
      <w:r w:rsidRPr="00C63831">
        <w:rPr>
          <w:rFonts w:ascii="Times New Roman" w:hAnsi="Times New Roman" w:cs="Times New Roman"/>
          <w:color w:val="auto"/>
          <w:spacing w:val="2"/>
          <w:sz w:val="24"/>
          <w:szCs w:val="24"/>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нальной музыки обеспечит формирование российской гражданской идентичности и толерантн</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сти как основы жизни в поликультурном обществе.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lastRenderedPageBreak/>
        <w:t>В процессе изучения музыки будут сформированы коммуникативные УУД</w:t>
      </w:r>
      <w:r w:rsidRPr="00C63831">
        <w:rPr>
          <w:rFonts w:ascii="Times New Roman" w:hAnsi="Times New Roman" w:cs="Times New Roman"/>
          <w:color w:val="auto"/>
          <w:sz w:val="24"/>
          <w:szCs w:val="24"/>
        </w:rPr>
        <w:t xml:space="preserve"> на основе ра</w:t>
      </w:r>
      <w:r w:rsidRPr="00C63831">
        <w:rPr>
          <w:rFonts w:ascii="Times New Roman" w:hAnsi="Times New Roman" w:cs="Times New Roman"/>
          <w:color w:val="auto"/>
          <w:sz w:val="24"/>
          <w:szCs w:val="24"/>
        </w:rPr>
        <w:t>з</w:t>
      </w:r>
      <w:r w:rsidRPr="00C63831">
        <w:rPr>
          <w:rFonts w:ascii="Times New Roman" w:hAnsi="Times New Roman" w:cs="Times New Roman"/>
          <w:color w:val="auto"/>
          <w:sz w:val="24"/>
          <w:szCs w:val="24"/>
        </w:rPr>
        <w:t>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745905" w:rsidRPr="00C63831" w:rsidRDefault="00745905" w:rsidP="00745905">
      <w:pPr>
        <w:pStyle w:val="ac"/>
        <w:spacing w:line="240" w:lineRule="auto"/>
        <w:ind w:firstLine="709"/>
        <w:rPr>
          <w:rFonts w:ascii="Times New Roman" w:hAnsi="Times New Roman" w:cs="Times New Roman"/>
          <w:i/>
          <w:color w:val="auto"/>
          <w:spacing w:val="2"/>
          <w:sz w:val="24"/>
          <w:szCs w:val="24"/>
        </w:rPr>
      </w:pPr>
      <w:r w:rsidRPr="00C63831">
        <w:rPr>
          <w:rFonts w:ascii="Times New Roman" w:hAnsi="Times New Roman" w:cs="Times New Roman"/>
          <w:b/>
          <w:bCs/>
          <w:i/>
          <w:color w:val="auto"/>
          <w:spacing w:val="2"/>
          <w:sz w:val="24"/>
          <w:szCs w:val="24"/>
        </w:rPr>
        <w:t>«Технология»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proofErr w:type="gramStart"/>
      <w:r w:rsidRPr="00C63831">
        <w:rPr>
          <w:rFonts w:ascii="Times New Roman" w:hAnsi="Times New Roman" w:cs="Times New Roman"/>
          <w:color w:val="auto"/>
          <w:spacing w:val="2"/>
          <w:sz w:val="24"/>
          <w:szCs w:val="24"/>
        </w:rPr>
        <w:t xml:space="preserve">Специфика этого учебного предмета и его значимость для формирования УУД </w:t>
      </w:r>
      <w:r w:rsidRPr="00C63831">
        <w:rPr>
          <w:rFonts w:ascii="Times New Roman" w:hAnsi="Times New Roman" w:cs="Times New Roman"/>
          <w:color w:val="auto"/>
          <w:sz w:val="24"/>
          <w:szCs w:val="24"/>
        </w:rPr>
        <w:t>обусловл</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ны:</w:t>
      </w:r>
      <w:proofErr w:type="gramEnd"/>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ключевой ролью предметной деятель</w:t>
      </w:r>
      <w:r w:rsidRPr="00C63831">
        <w:rPr>
          <w:rFonts w:ascii="Times New Roman" w:hAnsi="Times New Roman" w:cs="Times New Roman"/>
          <w:color w:val="auto"/>
          <w:spacing w:val="2"/>
          <w:sz w:val="24"/>
          <w:szCs w:val="24"/>
        </w:rPr>
        <w:t>ности как основы формирования системы УУД</w:t>
      </w:r>
      <w:r w:rsidRPr="00C63831">
        <w:rPr>
          <w:rFonts w:ascii="Times New Roman" w:hAnsi="Times New Roman" w:cs="Times New Roman"/>
          <w:color w:val="auto"/>
          <w:sz w:val="24"/>
          <w:szCs w:val="24"/>
        </w:rPr>
        <w:t>;</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значением УУД моделиро</w:t>
      </w:r>
      <w:r w:rsidRPr="00C63831">
        <w:rPr>
          <w:rFonts w:ascii="Times New Roman" w:hAnsi="Times New Roman" w:cs="Times New Roman"/>
          <w:color w:val="auto"/>
          <w:sz w:val="24"/>
          <w:szCs w:val="24"/>
        </w:rPr>
        <w:t xml:space="preserve">вания и планирования, которые являются непосредственным предметом усвоения в ходе выполнения различных заданий </w:t>
      </w:r>
      <w:r w:rsidRPr="00C63831">
        <w:rPr>
          <w:rFonts w:ascii="Times New Roman" w:hAnsi="Times New Roman" w:cs="Times New Roman"/>
          <w:color w:val="auto"/>
          <w:spacing w:val="2"/>
          <w:sz w:val="24"/>
          <w:szCs w:val="24"/>
        </w:rPr>
        <w:t xml:space="preserve">по курсу (так, в ходе решения </w:t>
      </w:r>
      <w:proofErr w:type="gramStart"/>
      <w:r w:rsidRPr="00C63831">
        <w:rPr>
          <w:rFonts w:ascii="Times New Roman" w:hAnsi="Times New Roman" w:cs="Times New Roman"/>
          <w:color w:val="auto"/>
          <w:spacing w:val="2"/>
          <w:sz w:val="24"/>
          <w:szCs w:val="24"/>
        </w:rPr>
        <w:t>задач</w:t>
      </w:r>
      <w:proofErr w:type="gramEnd"/>
      <w:r w:rsidRPr="00C63831">
        <w:rPr>
          <w:rFonts w:ascii="Times New Roman" w:hAnsi="Times New Roman" w:cs="Times New Roman"/>
          <w:color w:val="auto"/>
          <w:spacing w:val="2"/>
          <w:sz w:val="24"/>
          <w:szCs w:val="24"/>
        </w:rPr>
        <w:t xml:space="preserve"> на конструирование обучающиеся учатся использовать схемы, карты и модели, </w:t>
      </w:r>
      <w:r w:rsidRPr="00C63831">
        <w:rPr>
          <w:rFonts w:ascii="Times New Roman" w:hAnsi="Times New Roman" w:cs="Times New Roman"/>
          <w:color w:val="auto"/>
          <w:spacing w:val="-2"/>
          <w:sz w:val="24"/>
          <w:szCs w:val="24"/>
        </w:rPr>
        <w:t>задающие по</w:t>
      </w:r>
      <w:r w:rsidRPr="00C63831">
        <w:rPr>
          <w:rFonts w:ascii="Times New Roman" w:hAnsi="Times New Roman" w:cs="Times New Roman"/>
          <w:color w:val="auto"/>
          <w:spacing w:val="-2"/>
          <w:sz w:val="24"/>
          <w:szCs w:val="24"/>
        </w:rPr>
        <w:t>л</w:t>
      </w:r>
      <w:r w:rsidRPr="00C63831">
        <w:rPr>
          <w:rFonts w:ascii="Times New Roman" w:hAnsi="Times New Roman" w:cs="Times New Roman"/>
          <w:color w:val="auto"/>
          <w:spacing w:val="-2"/>
          <w:sz w:val="24"/>
          <w:szCs w:val="24"/>
        </w:rPr>
        <w:t>ную ориентировочную основу выполнения пред</w:t>
      </w:r>
      <w:r w:rsidRPr="00C63831">
        <w:rPr>
          <w:rFonts w:ascii="Times New Roman" w:hAnsi="Times New Roman" w:cs="Times New Roman"/>
          <w:color w:val="auto"/>
          <w:spacing w:val="2"/>
          <w:sz w:val="24"/>
          <w:szCs w:val="24"/>
        </w:rPr>
        <w:t>ложенных заданий и позволяющие выделять нео</w:t>
      </w:r>
      <w:r w:rsidRPr="00C63831">
        <w:rPr>
          <w:rFonts w:ascii="Times New Roman" w:hAnsi="Times New Roman" w:cs="Times New Roman"/>
          <w:color w:val="auto"/>
          <w:spacing w:val="2"/>
          <w:sz w:val="24"/>
          <w:szCs w:val="24"/>
        </w:rPr>
        <w:t>б</w:t>
      </w:r>
      <w:r w:rsidRPr="00C63831">
        <w:rPr>
          <w:rFonts w:ascii="Times New Roman" w:hAnsi="Times New Roman" w:cs="Times New Roman"/>
          <w:color w:val="auto"/>
          <w:spacing w:val="2"/>
          <w:sz w:val="24"/>
          <w:szCs w:val="24"/>
        </w:rPr>
        <w:t xml:space="preserve">ходимую </w:t>
      </w:r>
      <w:r w:rsidRPr="00C63831">
        <w:rPr>
          <w:rFonts w:ascii="Times New Roman" w:hAnsi="Times New Roman" w:cs="Times New Roman"/>
          <w:color w:val="auto"/>
          <w:sz w:val="24"/>
          <w:szCs w:val="24"/>
        </w:rPr>
        <w:t>систему ориентиров);</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широким использованием форм группового сотрудничества и проектных форм работы для реализации учебных </w:t>
      </w:r>
      <w:r w:rsidRPr="00C63831">
        <w:rPr>
          <w:rFonts w:ascii="Times New Roman" w:hAnsi="Times New Roman" w:cs="Times New Roman"/>
          <w:color w:val="auto"/>
          <w:sz w:val="24"/>
          <w:szCs w:val="24"/>
        </w:rPr>
        <w:t>целей курса;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формированием первоначальных элементов ИКТ­компетентности обучающихся.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Изучение технологии обеспечивает реализацию следующих целей: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развитие знаково­символического и пространственного </w:t>
      </w:r>
      <w:r w:rsidRPr="00C63831">
        <w:rPr>
          <w:rFonts w:ascii="Times New Roman" w:hAnsi="Times New Roman" w:cs="Times New Roman"/>
          <w:color w:val="auto"/>
          <w:sz w:val="24"/>
          <w:szCs w:val="24"/>
        </w:rPr>
        <w:t>мышления, творческого и репр</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 xml:space="preserve">дуктивного воображения на </w:t>
      </w:r>
      <w:r w:rsidRPr="00C63831">
        <w:rPr>
          <w:rFonts w:ascii="Times New Roman" w:hAnsi="Times New Roman" w:cs="Times New Roman"/>
          <w:color w:val="auto"/>
          <w:spacing w:val="2"/>
          <w:sz w:val="24"/>
          <w:szCs w:val="24"/>
        </w:rPr>
        <w:t>основе развития способности обучающегося к моделирова</w:t>
      </w:r>
      <w:r w:rsidRPr="00C63831">
        <w:rPr>
          <w:rFonts w:ascii="Times New Roman" w:hAnsi="Times New Roman" w:cs="Times New Roman"/>
          <w:color w:val="auto"/>
          <w:sz w:val="24"/>
          <w:szCs w:val="24"/>
        </w:rPr>
        <w:t>нию и от</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бражению объекта и процесса его преобразования в форме моделей (рисунков, планов, схем, че</w:t>
      </w:r>
      <w:r w:rsidRPr="00C63831">
        <w:rPr>
          <w:rFonts w:ascii="Times New Roman" w:hAnsi="Times New Roman" w:cs="Times New Roman"/>
          <w:color w:val="auto"/>
          <w:sz w:val="24"/>
          <w:szCs w:val="24"/>
        </w:rPr>
        <w:t>р</w:t>
      </w:r>
      <w:r w:rsidRPr="00C63831">
        <w:rPr>
          <w:rFonts w:ascii="Times New Roman" w:hAnsi="Times New Roman" w:cs="Times New Roman"/>
          <w:color w:val="auto"/>
          <w:sz w:val="24"/>
          <w:szCs w:val="24"/>
        </w:rPr>
        <w:t>тежей);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развитие регулятивных действий, включая целеполагание; </w:t>
      </w:r>
      <w:r w:rsidRPr="00C63831">
        <w:rPr>
          <w:rFonts w:ascii="Times New Roman" w:hAnsi="Times New Roman" w:cs="Times New Roman"/>
          <w:color w:val="auto"/>
          <w:spacing w:val="2"/>
          <w:sz w:val="24"/>
          <w:szCs w:val="24"/>
        </w:rPr>
        <w:t>планирование</w:t>
      </w:r>
      <w:r w:rsidRPr="00C63831">
        <w:rPr>
          <w:rFonts w:ascii="Times New Roman" w:hAnsi="Times New Roman" w:cs="Times New Roman"/>
          <w:color w:val="auto"/>
          <w:sz w:val="24"/>
          <w:szCs w:val="24"/>
        </w:rPr>
        <w:t>; прогнозиров</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ние; контроль, коррекция и оценка;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формирование внутреннего плана на основе поэтапной отработки предме</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но­преобразующих действий;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развитие планирующей и регулирующей функций речи;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 развитие коммуникативной компетентности </w:t>
      </w:r>
      <w:proofErr w:type="gramStart"/>
      <w:r w:rsidRPr="00C63831">
        <w:rPr>
          <w:rFonts w:ascii="Times New Roman" w:hAnsi="Times New Roman" w:cs="Times New Roman"/>
          <w:color w:val="auto"/>
          <w:sz w:val="24"/>
          <w:szCs w:val="24"/>
        </w:rPr>
        <w:t>обучающихся</w:t>
      </w:r>
      <w:proofErr w:type="gramEnd"/>
      <w:r w:rsidRPr="00C63831">
        <w:rPr>
          <w:rFonts w:ascii="Times New Roman" w:hAnsi="Times New Roman" w:cs="Times New Roman"/>
          <w:color w:val="auto"/>
          <w:sz w:val="24"/>
          <w:szCs w:val="24"/>
        </w:rPr>
        <w:t xml:space="preserve"> на основе организации совм</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стно­продуктивной деятельности;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развитие эстетических представлений и критериев на основе изобразительной и худож</w:t>
      </w:r>
      <w:r w:rsidRPr="00C63831">
        <w:rPr>
          <w:rFonts w:ascii="Times New Roman" w:hAnsi="Times New Roman" w:cs="Times New Roman"/>
          <w:color w:val="auto"/>
          <w:spacing w:val="2"/>
          <w:sz w:val="24"/>
          <w:szCs w:val="24"/>
        </w:rPr>
        <w:t>е</w:t>
      </w:r>
      <w:r w:rsidRPr="00C63831">
        <w:rPr>
          <w:rFonts w:ascii="Times New Roman" w:hAnsi="Times New Roman" w:cs="Times New Roman"/>
          <w:color w:val="auto"/>
          <w:spacing w:val="2"/>
          <w:sz w:val="24"/>
          <w:szCs w:val="24"/>
        </w:rPr>
        <w:t>ственной конструктивной</w:t>
      </w:r>
      <w:r w:rsidRPr="00C63831">
        <w:rPr>
          <w:rFonts w:ascii="Times New Roman" w:hAnsi="Times New Roman" w:cs="Times New Roman"/>
          <w:color w:val="auto"/>
          <w:sz w:val="24"/>
          <w:szCs w:val="24"/>
        </w:rPr>
        <w:t xml:space="preserve"> деятельности;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формирование мотивации успеха и достижений младших школьников, творческой сам</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реализации на основе эффективной организации предметно­преобразующей символ</w:t>
      </w:r>
      <w:r w:rsidRPr="00C63831">
        <w:rPr>
          <w:rFonts w:ascii="Times New Roman" w:hAnsi="Times New Roman" w:cs="Times New Roman"/>
          <w:color w:val="auto"/>
          <w:sz w:val="24"/>
          <w:szCs w:val="24"/>
        </w:rPr>
        <w:t>и</w:t>
      </w:r>
      <w:r w:rsidRPr="00C63831">
        <w:rPr>
          <w:rFonts w:ascii="Times New Roman" w:hAnsi="Times New Roman" w:cs="Times New Roman"/>
          <w:color w:val="auto"/>
          <w:sz w:val="24"/>
          <w:szCs w:val="24"/>
        </w:rPr>
        <w:t>ко­моделирующей деятельности;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 ознакомление обучающихся с миром профессий и их социальным значением, историей их возникновения и развития </w:t>
      </w:r>
      <w:r w:rsidRPr="00C63831">
        <w:rPr>
          <w:rFonts w:ascii="Times New Roman" w:hAnsi="Times New Roman" w:cs="Times New Roman"/>
          <w:color w:val="auto"/>
          <w:spacing w:val="2"/>
          <w:sz w:val="24"/>
          <w:szCs w:val="24"/>
        </w:rPr>
        <w:t>как первая ступень формирования готовности к предвари</w:t>
      </w:r>
      <w:r w:rsidRPr="00C63831">
        <w:rPr>
          <w:rFonts w:ascii="Times New Roman" w:hAnsi="Times New Roman" w:cs="Times New Roman"/>
          <w:color w:val="auto"/>
          <w:sz w:val="24"/>
          <w:szCs w:val="24"/>
        </w:rPr>
        <w:t>тельному профессиональному самоопределению;</w:t>
      </w:r>
    </w:p>
    <w:p w:rsidR="00745905" w:rsidRPr="00C63831" w:rsidRDefault="00745905" w:rsidP="00745905">
      <w:pPr>
        <w:pStyle w:val="ae"/>
        <w:spacing w:line="240" w:lineRule="auto"/>
        <w:ind w:firstLine="709"/>
        <w:rPr>
          <w:rFonts w:ascii="Times New Roman" w:hAnsi="Times New Roman" w:cs="Times New Roman"/>
          <w:b/>
          <w:bCs/>
          <w:color w:val="auto"/>
          <w:sz w:val="24"/>
          <w:szCs w:val="24"/>
        </w:rPr>
      </w:pPr>
      <w:r w:rsidRPr="00C63831">
        <w:rPr>
          <w:rFonts w:ascii="Times New Roman" w:hAnsi="Times New Roman" w:cs="Times New Roman"/>
          <w:color w:val="auto"/>
          <w:spacing w:val="-2"/>
          <w:sz w:val="24"/>
          <w:szCs w:val="24"/>
        </w:rPr>
        <w:t>- формирование ИКТ­компетентности обучающихся, вклю</w:t>
      </w:r>
      <w:r w:rsidRPr="00C63831">
        <w:rPr>
          <w:rFonts w:ascii="Times New Roman" w:hAnsi="Times New Roman" w:cs="Times New Roman"/>
          <w:color w:val="auto"/>
          <w:sz w:val="24"/>
          <w:szCs w:val="24"/>
        </w:rPr>
        <w:t>чая ознакомление с правилами жизни людей в мире инфор</w:t>
      </w:r>
      <w:r w:rsidRPr="00C63831">
        <w:rPr>
          <w:rFonts w:ascii="Times New Roman" w:hAnsi="Times New Roman" w:cs="Times New Roman"/>
          <w:color w:val="auto"/>
          <w:spacing w:val="2"/>
          <w:sz w:val="24"/>
          <w:szCs w:val="24"/>
        </w:rPr>
        <w:t>мации: избирательность в потреблении информации, ува</w:t>
      </w:r>
      <w:r w:rsidRPr="00C63831">
        <w:rPr>
          <w:rFonts w:ascii="Times New Roman" w:hAnsi="Times New Roman" w:cs="Times New Roman"/>
          <w:color w:val="auto"/>
          <w:sz w:val="24"/>
          <w:szCs w:val="24"/>
        </w:rPr>
        <w:t>жение к ли</w:t>
      </w:r>
      <w:r w:rsidRPr="00C63831">
        <w:rPr>
          <w:rFonts w:ascii="Times New Roman" w:hAnsi="Times New Roman" w:cs="Times New Roman"/>
          <w:color w:val="auto"/>
          <w:sz w:val="24"/>
          <w:szCs w:val="24"/>
        </w:rPr>
        <w:t>ч</w:t>
      </w:r>
      <w:r w:rsidRPr="00C63831">
        <w:rPr>
          <w:rFonts w:ascii="Times New Roman" w:hAnsi="Times New Roman" w:cs="Times New Roman"/>
          <w:color w:val="auto"/>
          <w:sz w:val="24"/>
          <w:szCs w:val="24"/>
        </w:rPr>
        <w:t>ной информации другого человека, к процессу познания учения, к состоянию неполного знания и другим аспектам.</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b/>
          <w:bCs/>
          <w:i/>
          <w:color w:val="auto"/>
          <w:sz w:val="24"/>
          <w:szCs w:val="24"/>
        </w:rPr>
        <w:t>«Физическая культура»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Этот учебный предмет обеспечивает формирование личностных универсальных действий: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освоение моральных норм помощи тем, кто в ней нуждается, готовности принять на себя ответственность;</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развитие мотивации достижения и готовности к преодолению трудностей на основе ко</w:t>
      </w:r>
      <w:r w:rsidRPr="00C63831">
        <w:rPr>
          <w:rFonts w:ascii="Times New Roman" w:hAnsi="Times New Roman" w:cs="Times New Roman"/>
          <w:color w:val="auto"/>
          <w:spacing w:val="2"/>
          <w:sz w:val="24"/>
          <w:szCs w:val="24"/>
        </w:rPr>
        <w:t>н</w:t>
      </w:r>
      <w:r w:rsidRPr="00C63831">
        <w:rPr>
          <w:rFonts w:ascii="Times New Roman" w:hAnsi="Times New Roman" w:cs="Times New Roman"/>
          <w:color w:val="auto"/>
          <w:spacing w:val="2"/>
          <w:sz w:val="24"/>
          <w:szCs w:val="24"/>
        </w:rPr>
        <w:t xml:space="preserve">структивных стратегий </w:t>
      </w:r>
      <w:r w:rsidRPr="00C63831">
        <w:rPr>
          <w:rFonts w:ascii="Times New Roman" w:hAnsi="Times New Roman" w:cs="Times New Roman"/>
          <w:color w:val="auto"/>
          <w:sz w:val="24"/>
          <w:szCs w:val="24"/>
        </w:rPr>
        <w:t>и умения мобилизовать свои личностные и физические ресурсы, стресс</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устойчивости;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освоение правил здорового и безопасного образа жизни.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«Физическая культура» как учебный предмет способствует:</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lastRenderedPageBreak/>
        <w:t>- в области регулятивных действий развитию умений пла</w:t>
      </w:r>
      <w:r w:rsidRPr="00C63831">
        <w:rPr>
          <w:rFonts w:ascii="Times New Roman" w:hAnsi="Times New Roman" w:cs="Times New Roman"/>
          <w:color w:val="auto"/>
          <w:spacing w:val="2"/>
          <w:sz w:val="24"/>
          <w:szCs w:val="24"/>
        </w:rPr>
        <w:t>нировать, регулировать, контр</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 xml:space="preserve">лировать и оценивать свои </w:t>
      </w:r>
      <w:r w:rsidRPr="00C63831">
        <w:rPr>
          <w:rFonts w:ascii="Times New Roman" w:hAnsi="Times New Roman" w:cs="Times New Roman"/>
          <w:color w:val="auto"/>
          <w:sz w:val="24"/>
          <w:szCs w:val="24"/>
        </w:rPr>
        <w:t>действия;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w:t>
      </w:r>
      <w:r w:rsidRPr="00C63831">
        <w:rPr>
          <w:rFonts w:ascii="Times New Roman" w:hAnsi="Times New Roman" w:cs="Times New Roman"/>
          <w:color w:val="auto"/>
          <w:sz w:val="24"/>
          <w:szCs w:val="24"/>
        </w:rPr>
        <w:t>с</w:t>
      </w:r>
      <w:r w:rsidRPr="00C63831">
        <w:rPr>
          <w:rFonts w:ascii="Times New Roman" w:hAnsi="Times New Roman" w:cs="Times New Roman"/>
          <w:color w:val="auto"/>
          <w:sz w:val="24"/>
          <w:szCs w:val="24"/>
        </w:rPr>
        <w:t>преде</w:t>
      </w:r>
      <w:r w:rsidRPr="00C63831">
        <w:rPr>
          <w:rFonts w:ascii="Times New Roman" w:hAnsi="Times New Roman" w:cs="Times New Roman"/>
          <w:color w:val="auto"/>
          <w:spacing w:val="2"/>
          <w:sz w:val="24"/>
          <w:szCs w:val="24"/>
        </w:rPr>
        <w:t xml:space="preserve">ления функций и ролей в совместной деятельности; конструктивно разрешать конфликты; осуществлять взаимный </w:t>
      </w:r>
      <w:r w:rsidRPr="00C63831">
        <w:rPr>
          <w:rFonts w:ascii="Times New Roman" w:hAnsi="Times New Roman" w:cs="Times New Roman"/>
          <w:color w:val="auto"/>
          <w:sz w:val="24"/>
          <w:szCs w:val="24"/>
        </w:rPr>
        <w:t>контроль; адекватно оценивать собственное поведение и поведение пар</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нёра и вносить необходимые коррективы в интересах достижения общего результата).</w:t>
      </w:r>
    </w:p>
    <w:p w:rsidR="00745905" w:rsidRDefault="00745905" w:rsidP="00745905">
      <w:pPr>
        <w:spacing w:after="0" w:line="240" w:lineRule="auto"/>
        <w:ind w:firstLine="709"/>
        <w:jc w:val="both"/>
        <w:rPr>
          <w:b/>
        </w:rPr>
      </w:pPr>
    </w:p>
    <w:p w:rsidR="00745905" w:rsidRPr="00C63831" w:rsidRDefault="004A4A72" w:rsidP="00745905">
      <w:pPr>
        <w:autoSpaceDE w:val="0"/>
        <w:autoSpaceDN w:val="0"/>
        <w:adjustRightInd w:val="0"/>
        <w:spacing w:after="0" w:line="240" w:lineRule="auto"/>
        <w:ind w:firstLine="720"/>
        <w:jc w:val="both"/>
        <w:rPr>
          <w:rFonts w:ascii="Times New Roman" w:hAnsi="Times New Roman" w:cs="Times New Roman"/>
          <w:b/>
          <w:sz w:val="24"/>
          <w:szCs w:val="24"/>
        </w:rPr>
      </w:pPr>
      <w:r w:rsidRPr="00C63831">
        <w:rPr>
          <w:rFonts w:ascii="Times New Roman" w:hAnsi="Times New Roman" w:cs="Times New Roman"/>
          <w:b/>
          <w:sz w:val="24"/>
          <w:szCs w:val="24"/>
        </w:rPr>
        <w:t>2.1.</w:t>
      </w:r>
      <w:r w:rsidR="00745905" w:rsidRPr="00C63831">
        <w:rPr>
          <w:rFonts w:ascii="Times New Roman" w:hAnsi="Times New Roman" w:cs="Times New Roman"/>
          <w:b/>
          <w:sz w:val="24"/>
          <w:szCs w:val="24"/>
        </w:rPr>
        <w:t>3. Характеристики личностных, регулятивных, познавательных, коммуникати</w:t>
      </w:r>
      <w:r w:rsidR="00745905" w:rsidRPr="00C63831">
        <w:rPr>
          <w:rFonts w:ascii="Times New Roman" w:hAnsi="Times New Roman" w:cs="Times New Roman"/>
          <w:b/>
          <w:sz w:val="24"/>
          <w:szCs w:val="24"/>
        </w:rPr>
        <w:t>в</w:t>
      </w:r>
      <w:r w:rsidR="00745905" w:rsidRPr="00C63831">
        <w:rPr>
          <w:rFonts w:ascii="Times New Roman" w:hAnsi="Times New Roman" w:cs="Times New Roman"/>
          <w:b/>
          <w:sz w:val="24"/>
          <w:szCs w:val="24"/>
        </w:rPr>
        <w:t>ных универсальных учебных действий обучающихся</w:t>
      </w:r>
    </w:p>
    <w:p w:rsidR="00745905" w:rsidRPr="00C63831" w:rsidRDefault="00745905" w:rsidP="00745905">
      <w:pPr>
        <w:autoSpaceDE w:val="0"/>
        <w:autoSpaceDN w:val="0"/>
        <w:adjustRightInd w:val="0"/>
        <w:spacing w:after="0" w:line="240" w:lineRule="auto"/>
        <w:ind w:firstLine="720"/>
        <w:jc w:val="both"/>
        <w:rPr>
          <w:rFonts w:ascii="Times New Roman" w:hAnsi="Times New Roman" w:cs="Times New Roman"/>
          <w:b/>
          <w:sz w:val="24"/>
          <w:szCs w:val="24"/>
        </w:rPr>
      </w:pPr>
    </w:p>
    <w:p w:rsidR="00745905" w:rsidRPr="00C63831" w:rsidRDefault="004A27D1" w:rsidP="009B20E8">
      <w:pPr>
        <w:pStyle w:val="91"/>
        <w:shd w:val="clear" w:color="auto" w:fill="auto"/>
        <w:tabs>
          <w:tab w:val="left" w:pos="3748"/>
        </w:tabs>
        <w:spacing w:before="0" w:line="240" w:lineRule="auto"/>
        <w:ind w:firstLine="709"/>
        <w:jc w:val="both"/>
        <w:rPr>
          <w:bCs/>
          <w:sz w:val="24"/>
          <w:szCs w:val="24"/>
        </w:rPr>
      </w:pPr>
      <w:r w:rsidRPr="00C63831">
        <w:rPr>
          <w:rStyle w:val="95"/>
          <w:sz w:val="24"/>
          <w:szCs w:val="24"/>
        </w:rPr>
        <w:t>2.1.3.1</w:t>
      </w:r>
      <w:r w:rsidR="009B20E8" w:rsidRPr="00C63831">
        <w:rPr>
          <w:rStyle w:val="95"/>
          <w:sz w:val="24"/>
          <w:szCs w:val="24"/>
        </w:rPr>
        <w:t>.</w:t>
      </w:r>
      <w:r w:rsidR="00745905" w:rsidRPr="00C63831">
        <w:rPr>
          <w:rFonts w:eastAsiaTheme="minorEastAsia"/>
          <w:bCs/>
          <w:i/>
          <w:iCs/>
          <w:sz w:val="24"/>
          <w:szCs w:val="24"/>
        </w:rPr>
        <w:t> </w:t>
      </w:r>
      <w:r w:rsidR="00745905" w:rsidRPr="00C63831">
        <w:rPr>
          <w:b/>
          <w:sz w:val="24"/>
          <w:szCs w:val="24"/>
        </w:rPr>
        <w:t>Понятие, функции, состав и характеристики универсальных учебных действий в младшем школьном возрасте</w:t>
      </w:r>
      <w:r w:rsidR="00745905" w:rsidRPr="00C63831">
        <w:rPr>
          <w:i/>
          <w:sz w:val="24"/>
          <w:szCs w:val="24"/>
        </w:rPr>
        <w:t xml:space="preserve"> </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Последовательная реализация системно-деятельностного подхода направлена на повыш</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 xml:space="preserve">ние эффективности образования, более осознанное и прочное усвоение знаний </w:t>
      </w:r>
      <w:proofErr w:type="gramStart"/>
      <w:r w:rsidRPr="00C63831">
        <w:rPr>
          <w:rFonts w:ascii="Times New Roman" w:hAnsi="Times New Roman" w:cs="Times New Roman"/>
          <w:color w:val="auto"/>
          <w:sz w:val="24"/>
          <w:szCs w:val="24"/>
        </w:rPr>
        <w:t>обучающимися</w:t>
      </w:r>
      <w:proofErr w:type="gramEnd"/>
      <w:r w:rsidRPr="00C63831">
        <w:rPr>
          <w:rFonts w:ascii="Times New Roman" w:hAnsi="Times New Roman" w:cs="Times New Roman"/>
          <w:color w:val="auto"/>
          <w:sz w:val="24"/>
          <w:szCs w:val="24"/>
        </w:rPr>
        <w:t>, возмож</w:t>
      </w:r>
      <w:r w:rsidRPr="00C63831">
        <w:rPr>
          <w:rFonts w:ascii="Times New Roman" w:hAnsi="Times New Roman" w:cs="Times New Roman"/>
          <w:color w:val="auto"/>
          <w:spacing w:val="2"/>
          <w:sz w:val="24"/>
          <w:szCs w:val="24"/>
        </w:rPr>
        <w:t xml:space="preserve">ность их самостоятельного движения в изучаемой области, </w:t>
      </w:r>
      <w:r w:rsidRPr="00C63831">
        <w:rPr>
          <w:rFonts w:ascii="Times New Roman" w:hAnsi="Times New Roman" w:cs="Times New Roman"/>
          <w:color w:val="auto"/>
          <w:sz w:val="24"/>
          <w:szCs w:val="24"/>
        </w:rPr>
        <w:t>существенное повышение их мотивации и познавательного интереса к учёбе.</w:t>
      </w:r>
    </w:p>
    <w:p w:rsidR="00745905" w:rsidRPr="00C63831" w:rsidRDefault="00745905" w:rsidP="00745905">
      <w:pPr>
        <w:pStyle w:val="ac"/>
        <w:spacing w:line="240" w:lineRule="auto"/>
        <w:ind w:firstLine="709"/>
        <w:rPr>
          <w:rFonts w:ascii="Times New Roman" w:hAnsi="Times New Roman" w:cs="Times New Roman"/>
          <w:i/>
          <w:color w:val="auto"/>
          <w:spacing w:val="-2"/>
          <w:sz w:val="24"/>
          <w:szCs w:val="24"/>
        </w:rPr>
      </w:pPr>
      <w:r w:rsidRPr="00C63831">
        <w:rPr>
          <w:rFonts w:ascii="Times New Roman" w:hAnsi="Times New Roman" w:cs="Times New Roman"/>
          <w:color w:val="auto"/>
          <w:spacing w:val="-2"/>
          <w:sz w:val="24"/>
          <w:szCs w:val="24"/>
        </w:rPr>
        <w:t>В рамках системно-деятельностного подхода в качестве метапредметных действий, соотн</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 xml:space="preserve">сящихся с УУД, рассматриваются </w:t>
      </w:r>
      <w:r w:rsidRPr="00C63831">
        <w:rPr>
          <w:rFonts w:ascii="Times New Roman" w:hAnsi="Times New Roman" w:cs="Times New Roman"/>
          <w:i/>
          <w:color w:val="auto"/>
          <w:spacing w:val="-2"/>
          <w:sz w:val="24"/>
          <w:szCs w:val="24"/>
        </w:rPr>
        <w:t>основные структурные компоненты учебной деятельности</w:t>
      </w:r>
      <w:r w:rsidRPr="00C63831">
        <w:rPr>
          <w:rFonts w:ascii="Times New Roman" w:hAnsi="Times New Roman" w:cs="Times New Roman"/>
          <w:color w:val="auto"/>
          <w:spacing w:val="-2"/>
          <w:sz w:val="24"/>
          <w:szCs w:val="24"/>
        </w:rPr>
        <w:t xml:space="preserve">, </w:t>
      </w:r>
      <w:r w:rsidRPr="00C63831">
        <w:rPr>
          <w:rFonts w:ascii="Times New Roman" w:hAnsi="Times New Roman" w:cs="Times New Roman"/>
          <w:color w:val="auto"/>
          <w:sz w:val="24"/>
          <w:szCs w:val="24"/>
        </w:rPr>
        <w:t>сформированность которых является одной из составля</w:t>
      </w:r>
      <w:r w:rsidRPr="00C63831">
        <w:rPr>
          <w:rFonts w:ascii="Times New Roman" w:hAnsi="Times New Roman" w:cs="Times New Roman"/>
          <w:color w:val="auto"/>
          <w:spacing w:val="-2"/>
          <w:sz w:val="24"/>
          <w:szCs w:val="24"/>
        </w:rPr>
        <w:t xml:space="preserve">ющих успешности обучения в </w:t>
      </w:r>
      <w:r w:rsidRPr="00C63831">
        <w:rPr>
          <w:rFonts w:ascii="Times New Roman" w:hAnsi="Times New Roman" w:cs="Times New Roman"/>
          <w:color w:val="auto"/>
          <w:sz w:val="24"/>
          <w:szCs w:val="24"/>
        </w:rPr>
        <w:t>организации, осуществляющей образовательную деятельность</w:t>
      </w:r>
      <w:r w:rsidRPr="00C63831">
        <w:rPr>
          <w:rFonts w:ascii="Times New Roman" w:hAnsi="Times New Roman" w:cs="Times New Roman"/>
          <w:color w:val="auto"/>
          <w:spacing w:val="-2"/>
          <w:sz w:val="24"/>
          <w:szCs w:val="24"/>
        </w:rPr>
        <w:t xml:space="preserve">: </w:t>
      </w:r>
      <w:r w:rsidRPr="00C63831">
        <w:rPr>
          <w:rFonts w:ascii="Times New Roman" w:hAnsi="Times New Roman" w:cs="Times New Roman"/>
          <w:i/>
          <w:color w:val="auto"/>
          <w:spacing w:val="-2"/>
          <w:sz w:val="24"/>
          <w:szCs w:val="24"/>
        </w:rPr>
        <w:t xml:space="preserve">мотивы; целеполагание (учебная цель и задачи); учебные действия </w:t>
      </w:r>
      <w:r w:rsidRPr="00C63831">
        <w:rPr>
          <w:i/>
          <w:color w:val="auto"/>
          <w:sz w:val="24"/>
          <w:szCs w:val="24"/>
        </w:rPr>
        <w:t>(ориентировка, моделирование, преобразование модели</w:t>
      </w:r>
      <w:r w:rsidRPr="00C63831">
        <w:rPr>
          <w:rFonts w:ascii="Times New Roman" w:hAnsi="Times New Roman" w:cs="Times New Roman"/>
          <w:i/>
          <w:color w:val="auto"/>
          <w:spacing w:val="-2"/>
          <w:sz w:val="24"/>
          <w:szCs w:val="24"/>
        </w:rPr>
        <w:t>, контроль и оцен</w:t>
      </w:r>
      <w:r w:rsidRPr="00C63831">
        <w:rPr>
          <w:rFonts w:ascii="Times New Roman" w:hAnsi="Times New Roman" w:cs="Times New Roman"/>
          <w:i/>
          <w:color w:val="auto"/>
          <w:sz w:val="24"/>
          <w:szCs w:val="24"/>
        </w:rPr>
        <w:t>ка).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При оценке сформированности компонентов учебной деятельности учитывается возрастная специфика, которая заключается </w:t>
      </w:r>
      <w:r w:rsidRPr="00C63831">
        <w:rPr>
          <w:rFonts w:ascii="Times New Roman" w:hAnsi="Times New Roman" w:cs="Times New Roman"/>
          <w:i/>
          <w:color w:val="auto"/>
          <w:sz w:val="24"/>
          <w:szCs w:val="24"/>
        </w:rPr>
        <w:t>в по</w:t>
      </w:r>
      <w:r w:rsidRPr="00C63831">
        <w:rPr>
          <w:rFonts w:ascii="Times New Roman" w:hAnsi="Times New Roman" w:cs="Times New Roman"/>
          <w:i/>
          <w:color w:val="auto"/>
          <w:spacing w:val="2"/>
          <w:sz w:val="24"/>
          <w:szCs w:val="24"/>
        </w:rPr>
        <w:t xml:space="preserve">степенном переходе от совместной деятельности </w:t>
      </w:r>
      <w:r w:rsidRPr="00C63831">
        <w:rPr>
          <w:rFonts w:ascii="Times New Roman" w:hAnsi="Times New Roman" w:cs="Times New Roman"/>
          <w:i/>
          <w:color w:val="auto"/>
          <w:sz w:val="24"/>
          <w:szCs w:val="24"/>
        </w:rPr>
        <w:t>обуча</w:t>
      </w:r>
      <w:r w:rsidRPr="00C63831">
        <w:rPr>
          <w:rFonts w:ascii="Times New Roman" w:hAnsi="Times New Roman" w:cs="Times New Roman"/>
          <w:i/>
          <w:color w:val="auto"/>
          <w:sz w:val="24"/>
          <w:szCs w:val="24"/>
        </w:rPr>
        <w:t>ю</w:t>
      </w:r>
      <w:r w:rsidRPr="00C63831">
        <w:rPr>
          <w:rFonts w:ascii="Times New Roman" w:hAnsi="Times New Roman" w:cs="Times New Roman"/>
          <w:i/>
          <w:color w:val="auto"/>
          <w:sz w:val="24"/>
          <w:szCs w:val="24"/>
        </w:rPr>
        <w:t>щихся</w:t>
      </w:r>
      <w:r w:rsidRPr="00C63831">
        <w:rPr>
          <w:rFonts w:ascii="Times New Roman" w:hAnsi="Times New Roman" w:cs="Times New Roman"/>
          <w:i/>
          <w:color w:val="auto"/>
          <w:spacing w:val="2"/>
          <w:sz w:val="24"/>
          <w:szCs w:val="24"/>
        </w:rPr>
        <w:t xml:space="preserve"> под руководством учителя </w:t>
      </w:r>
      <w:r w:rsidRPr="00C63831">
        <w:rPr>
          <w:rFonts w:ascii="Times New Roman" w:hAnsi="Times New Roman" w:cs="Times New Roman"/>
          <w:i/>
          <w:color w:val="auto"/>
          <w:sz w:val="24"/>
          <w:szCs w:val="24"/>
        </w:rPr>
        <w:t>к коллективно-распределённой (в младшем школьном и мла</w:t>
      </w:r>
      <w:r w:rsidRPr="00C63831">
        <w:rPr>
          <w:rFonts w:ascii="Times New Roman" w:hAnsi="Times New Roman" w:cs="Times New Roman"/>
          <w:i/>
          <w:color w:val="auto"/>
          <w:sz w:val="24"/>
          <w:szCs w:val="24"/>
        </w:rPr>
        <w:t>д</w:t>
      </w:r>
      <w:r w:rsidRPr="00C63831">
        <w:rPr>
          <w:rFonts w:ascii="Times New Roman" w:hAnsi="Times New Roman" w:cs="Times New Roman"/>
          <w:i/>
          <w:color w:val="auto"/>
          <w:sz w:val="24"/>
          <w:szCs w:val="24"/>
        </w:rPr>
        <w:t>шем подростковом возрасте)</w:t>
      </w:r>
      <w:r w:rsidRPr="00C63831">
        <w:rPr>
          <w:rFonts w:ascii="Times New Roman" w:hAnsi="Times New Roman" w:cs="Times New Roman"/>
          <w:color w:val="auto"/>
          <w:sz w:val="24"/>
          <w:szCs w:val="24"/>
        </w:rPr>
        <w:t>, а затем и к индивидуальной учебной деятельности с элементами самообразования и самовоспитания (в младшем подростковом и старшем подростковом возрасте).</w:t>
      </w:r>
    </w:p>
    <w:p w:rsidR="00745905" w:rsidRPr="00C63831" w:rsidRDefault="00745905" w:rsidP="00745905">
      <w:pPr>
        <w:pStyle w:val="ac"/>
        <w:spacing w:line="240" w:lineRule="auto"/>
        <w:ind w:firstLine="709"/>
        <w:rPr>
          <w:rFonts w:ascii="Times New Roman" w:hAnsi="Times New Roman" w:cs="Times New Roman"/>
          <w:b/>
          <w:bCs/>
          <w:color w:val="auto"/>
          <w:sz w:val="24"/>
          <w:szCs w:val="24"/>
        </w:rPr>
      </w:pPr>
    </w:p>
    <w:p w:rsidR="00745905" w:rsidRPr="00C63831" w:rsidRDefault="009B20E8"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
          <w:bCs/>
          <w:color w:val="auto"/>
          <w:sz w:val="24"/>
          <w:szCs w:val="24"/>
        </w:rPr>
        <w:t>2.1.</w:t>
      </w:r>
      <w:r w:rsidR="00745905" w:rsidRPr="00C63831">
        <w:rPr>
          <w:rFonts w:ascii="Times New Roman" w:hAnsi="Times New Roman" w:cs="Times New Roman"/>
          <w:b/>
          <w:bCs/>
          <w:color w:val="auto"/>
          <w:sz w:val="24"/>
          <w:szCs w:val="24"/>
        </w:rPr>
        <w:t>3.1.1. Понятие «универсальные учебные действия»</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i/>
          <w:color w:val="auto"/>
          <w:spacing w:val="-2"/>
          <w:sz w:val="24"/>
          <w:szCs w:val="24"/>
        </w:rPr>
        <w:t>В широком значении термин «универсальные учебные дей</w:t>
      </w:r>
      <w:r w:rsidRPr="00C63831">
        <w:rPr>
          <w:rFonts w:ascii="Times New Roman" w:hAnsi="Times New Roman" w:cs="Times New Roman"/>
          <w:i/>
          <w:color w:val="auto"/>
          <w:sz w:val="24"/>
          <w:szCs w:val="24"/>
        </w:rPr>
        <w:t>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745905" w:rsidRPr="00C63831" w:rsidRDefault="00745905" w:rsidP="00745905">
      <w:pPr>
        <w:pStyle w:val="ac"/>
        <w:spacing w:line="240" w:lineRule="auto"/>
        <w:ind w:firstLine="709"/>
        <w:rPr>
          <w:rFonts w:ascii="Times New Roman" w:hAnsi="Times New Roman" w:cs="Times New Roman"/>
          <w:color w:val="auto"/>
          <w:spacing w:val="-4"/>
          <w:sz w:val="24"/>
          <w:szCs w:val="24"/>
        </w:rPr>
      </w:pPr>
      <w:r w:rsidRPr="00C63831">
        <w:rPr>
          <w:rFonts w:ascii="Times New Roman" w:hAnsi="Times New Roman" w:cs="Times New Roman"/>
          <w:color w:val="auto"/>
          <w:sz w:val="24"/>
          <w:szCs w:val="24"/>
        </w:rPr>
        <w:t>Способность обучающегося самостоятельно успешно осва</w:t>
      </w:r>
      <w:r w:rsidRPr="00C63831">
        <w:rPr>
          <w:rFonts w:ascii="Times New Roman" w:hAnsi="Times New Roman" w:cs="Times New Roman"/>
          <w:color w:val="auto"/>
          <w:spacing w:val="-4"/>
          <w:sz w:val="24"/>
          <w:szCs w:val="24"/>
        </w:rPr>
        <w:t xml:space="preserve">ивать новые знания, умения и компетентности, </w:t>
      </w:r>
      <w:r w:rsidRPr="00C63831">
        <w:rPr>
          <w:rFonts w:ascii="Times New Roman" w:hAnsi="Times New Roman" w:cs="Times New Roman"/>
          <w:color w:val="auto"/>
          <w:sz w:val="24"/>
          <w:szCs w:val="24"/>
        </w:rPr>
        <w:t>включая самостоятельную организацию этого процесса,</w:t>
      </w:r>
      <w:r w:rsidRPr="00C63831">
        <w:rPr>
          <w:rFonts w:ascii="Times New Roman" w:hAnsi="Times New Roman" w:cs="Times New Roman"/>
          <w:color w:val="auto"/>
          <w:spacing w:val="-4"/>
          <w:sz w:val="24"/>
          <w:szCs w:val="24"/>
        </w:rPr>
        <w:t xml:space="preserve"> обеспечивается тем, что УДД </w:t>
      </w:r>
      <w:r w:rsidRPr="00C63831">
        <w:rPr>
          <w:rFonts w:ascii="Times New Roman" w:hAnsi="Times New Roman" w:cs="Times New Roman"/>
          <w:color w:val="auto"/>
          <w:sz w:val="24"/>
          <w:szCs w:val="24"/>
        </w:rPr>
        <w:t xml:space="preserve">в силу обобщённого характера открывают обучающимся </w:t>
      </w:r>
      <w:r w:rsidRPr="00C63831">
        <w:rPr>
          <w:rFonts w:ascii="Times New Roman" w:hAnsi="Times New Roman" w:cs="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w:t>
      </w:r>
      <w:proofErr w:type="gramStart"/>
      <w:r w:rsidRPr="00C63831">
        <w:rPr>
          <w:rFonts w:ascii="Times New Roman" w:hAnsi="Times New Roman" w:cs="Times New Roman"/>
          <w:color w:val="auto"/>
          <w:spacing w:val="-4"/>
          <w:sz w:val="24"/>
          <w:szCs w:val="24"/>
        </w:rPr>
        <w:t>ценностно­смысловых</w:t>
      </w:r>
      <w:proofErr w:type="gramEnd"/>
      <w:r w:rsidRPr="00C63831">
        <w:rPr>
          <w:rFonts w:ascii="Times New Roman" w:hAnsi="Times New Roman" w:cs="Times New Roman"/>
          <w:color w:val="auto"/>
          <w:spacing w:val="-4"/>
          <w:sz w:val="24"/>
          <w:szCs w:val="24"/>
        </w:rPr>
        <w:t xml:space="preserve"> и операциональных характеристик. </w:t>
      </w:r>
    </w:p>
    <w:p w:rsidR="00745905" w:rsidRPr="00C63831" w:rsidRDefault="00745905" w:rsidP="00745905">
      <w:pPr>
        <w:pStyle w:val="ac"/>
        <w:spacing w:line="240" w:lineRule="auto"/>
        <w:ind w:firstLine="709"/>
        <w:rPr>
          <w:rFonts w:ascii="Times New Roman" w:hAnsi="Times New Roman" w:cs="Times New Roman"/>
          <w:i/>
          <w:color w:val="auto"/>
          <w:spacing w:val="-4"/>
          <w:sz w:val="24"/>
          <w:szCs w:val="24"/>
        </w:rPr>
      </w:pPr>
      <w:r w:rsidRPr="00C63831">
        <w:rPr>
          <w:rFonts w:ascii="Times New Roman" w:hAnsi="Times New Roman" w:cs="Times New Roman"/>
          <w:color w:val="auto"/>
          <w:spacing w:val="-4"/>
          <w:sz w:val="24"/>
          <w:szCs w:val="24"/>
        </w:rPr>
        <w:t xml:space="preserve">Таким образом, </w:t>
      </w:r>
      <w:r w:rsidRPr="00C63831">
        <w:rPr>
          <w:rFonts w:ascii="Times New Roman" w:hAnsi="Times New Roman" w:cs="Times New Roman"/>
          <w:i/>
          <w:color w:val="auto"/>
          <w:spacing w:val="-2"/>
          <w:sz w:val="24"/>
          <w:szCs w:val="24"/>
        </w:rPr>
        <w:t>достижение умения учиться предполагает полноценное осво</w:t>
      </w:r>
      <w:r w:rsidRPr="00C63831">
        <w:rPr>
          <w:rFonts w:ascii="Times New Roman" w:hAnsi="Times New Roman" w:cs="Times New Roman"/>
          <w:i/>
          <w:color w:val="auto"/>
          <w:spacing w:val="-4"/>
          <w:sz w:val="24"/>
          <w:szCs w:val="24"/>
        </w:rPr>
        <w:t>ение обучающ</w:t>
      </w:r>
      <w:r w:rsidRPr="00C63831">
        <w:rPr>
          <w:rFonts w:ascii="Times New Roman" w:hAnsi="Times New Roman" w:cs="Times New Roman"/>
          <w:i/>
          <w:color w:val="auto"/>
          <w:spacing w:val="-4"/>
          <w:sz w:val="24"/>
          <w:szCs w:val="24"/>
        </w:rPr>
        <w:t>и</w:t>
      </w:r>
      <w:r w:rsidRPr="00C63831">
        <w:rPr>
          <w:rFonts w:ascii="Times New Roman" w:hAnsi="Times New Roman" w:cs="Times New Roman"/>
          <w:i/>
          <w:color w:val="auto"/>
          <w:spacing w:val="-4"/>
          <w:sz w:val="24"/>
          <w:szCs w:val="24"/>
        </w:rPr>
        <w:t>мися всех компонентов учебной деятельности, которые включают: познавательные и учебные м</w:t>
      </w:r>
      <w:r w:rsidRPr="00C63831">
        <w:rPr>
          <w:rFonts w:ascii="Times New Roman" w:hAnsi="Times New Roman" w:cs="Times New Roman"/>
          <w:i/>
          <w:color w:val="auto"/>
          <w:spacing w:val="-4"/>
          <w:sz w:val="24"/>
          <w:szCs w:val="24"/>
        </w:rPr>
        <w:t>о</w:t>
      </w:r>
      <w:r w:rsidRPr="00C63831">
        <w:rPr>
          <w:rFonts w:ascii="Times New Roman" w:hAnsi="Times New Roman" w:cs="Times New Roman"/>
          <w:i/>
          <w:color w:val="auto"/>
          <w:spacing w:val="-4"/>
          <w:sz w:val="24"/>
          <w:szCs w:val="24"/>
        </w:rPr>
        <w:t xml:space="preserve">тивы, учебную цель, учебную задачу, учебные действия и операции (ориентировка, </w:t>
      </w:r>
      <w:r w:rsidRPr="00C63831">
        <w:rPr>
          <w:i/>
          <w:color w:val="auto"/>
          <w:sz w:val="24"/>
          <w:szCs w:val="24"/>
        </w:rPr>
        <w:t>моделирование, преобразование модели,</w:t>
      </w:r>
      <w:r w:rsidRPr="00C63831">
        <w:rPr>
          <w:rFonts w:ascii="Times New Roman" w:hAnsi="Times New Roman" w:cs="Times New Roman"/>
          <w:i/>
          <w:color w:val="auto"/>
          <w:spacing w:val="-4"/>
          <w:sz w:val="24"/>
          <w:szCs w:val="24"/>
        </w:rPr>
        <w:t xml:space="preserve"> контроль и оценка). </w:t>
      </w:r>
    </w:p>
    <w:p w:rsidR="00745905" w:rsidRPr="00C63831" w:rsidRDefault="00745905" w:rsidP="00745905">
      <w:pPr>
        <w:pStyle w:val="ac"/>
        <w:spacing w:line="240" w:lineRule="auto"/>
        <w:ind w:firstLine="709"/>
        <w:rPr>
          <w:rFonts w:ascii="Times New Roman" w:hAnsi="Times New Roman" w:cs="Times New Roman"/>
          <w:color w:val="auto"/>
          <w:spacing w:val="-4"/>
          <w:sz w:val="24"/>
          <w:szCs w:val="24"/>
        </w:rPr>
      </w:pPr>
      <w:r w:rsidRPr="00C63831">
        <w:rPr>
          <w:rFonts w:ascii="Times New Roman" w:hAnsi="Times New Roman" w:cs="Times New Roman"/>
          <w:color w:val="auto"/>
          <w:spacing w:val="-4"/>
          <w:sz w:val="24"/>
          <w:szCs w:val="24"/>
        </w:rPr>
        <w:t xml:space="preserve">Умение </w:t>
      </w:r>
      <w:r w:rsidRPr="00C63831">
        <w:rPr>
          <w:rFonts w:ascii="Times New Roman" w:hAnsi="Times New Roman" w:cs="Times New Roman"/>
          <w:color w:val="auto"/>
          <w:spacing w:val="-2"/>
          <w:sz w:val="24"/>
          <w:szCs w:val="24"/>
        </w:rPr>
        <w:t xml:space="preserve">учиться - существенный фактор повышения эффективности </w:t>
      </w:r>
      <w:r w:rsidRPr="00C63831">
        <w:rPr>
          <w:rFonts w:ascii="Times New Roman" w:hAnsi="Times New Roman" w:cs="Times New Roman"/>
          <w:color w:val="auto"/>
          <w:sz w:val="24"/>
          <w:szCs w:val="24"/>
        </w:rPr>
        <w:t>освоения обучающим</w:t>
      </w:r>
      <w:r w:rsidRPr="00C63831">
        <w:rPr>
          <w:rFonts w:ascii="Times New Roman" w:hAnsi="Times New Roman" w:cs="Times New Roman"/>
          <w:color w:val="auto"/>
          <w:sz w:val="24"/>
          <w:szCs w:val="24"/>
        </w:rPr>
        <w:t>и</w:t>
      </w:r>
      <w:r w:rsidRPr="00C63831">
        <w:rPr>
          <w:rFonts w:ascii="Times New Roman" w:hAnsi="Times New Roman" w:cs="Times New Roman"/>
          <w:color w:val="auto"/>
          <w:sz w:val="24"/>
          <w:szCs w:val="24"/>
        </w:rPr>
        <w:t xml:space="preserve">ся предметных знаний, формирования </w:t>
      </w:r>
      <w:r w:rsidRPr="00C63831">
        <w:rPr>
          <w:rFonts w:ascii="Times New Roman" w:hAnsi="Times New Roman" w:cs="Times New Roman"/>
          <w:color w:val="auto"/>
          <w:spacing w:val="-4"/>
          <w:sz w:val="24"/>
          <w:szCs w:val="24"/>
        </w:rPr>
        <w:t xml:space="preserve">умений и компетентностей, образа мира и </w:t>
      </w:r>
      <w:proofErr w:type="gramStart"/>
      <w:r w:rsidRPr="00C63831">
        <w:rPr>
          <w:rFonts w:ascii="Times New Roman" w:hAnsi="Times New Roman" w:cs="Times New Roman"/>
          <w:color w:val="auto"/>
          <w:spacing w:val="-4"/>
          <w:sz w:val="24"/>
          <w:szCs w:val="24"/>
        </w:rPr>
        <w:t>ценнос</w:t>
      </w:r>
      <w:r w:rsidRPr="00C63831">
        <w:rPr>
          <w:rFonts w:ascii="Times New Roman" w:hAnsi="Times New Roman" w:cs="Times New Roman"/>
          <w:color w:val="auto"/>
          <w:spacing w:val="-4"/>
          <w:sz w:val="24"/>
          <w:szCs w:val="24"/>
        </w:rPr>
        <w:t>т</w:t>
      </w:r>
      <w:r w:rsidRPr="00C63831">
        <w:rPr>
          <w:rFonts w:ascii="Times New Roman" w:hAnsi="Times New Roman" w:cs="Times New Roman"/>
          <w:color w:val="auto"/>
          <w:spacing w:val="-4"/>
          <w:sz w:val="24"/>
          <w:szCs w:val="24"/>
        </w:rPr>
        <w:t>но­смысловых</w:t>
      </w:r>
      <w:proofErr w:type="gramEnd"/>
      <w:r w:rsidRPr="00C63831">
        <w:rPr>
          <w:rFonts w:ascii="Times New Roman" w:hAnsi="Times New Roman" w:cs="Times New Roman"/>
          <w:color w:val="auto"/>
          <w:spacing w:val="-4"/>
          <w:sz w:val="24"/>
          <w:szCs w:val="24"/>
        </w:rPr>
        <w:t xml:space="preserve"> оснований личностного морального выбора.</w:t>
      </w:r>
    </w:p>
    <w:p w:rsidR="00745905" w:rsidRPr="007261C4" w:rsidRDefault="00745905" w:rsidP="00745905">
      <w:pPr>
        <w:pStyle w:val="ac"/>
        <w:spacing w:line="240" w:lineRule="auto"/>
        <w:ind w:firstLine="709"/>
        <w:rPr>
          <w:rFonts w:ascii="Times New Roman" w:hAnsi="Times New Roman" w:cs="Times New Roman"/>
          <w:b/>
          <w:bCs/>
          <w:color w:val="auto"/>
          <w:spacing w:val="-4"/>
          <w:sz w:val="28"/>
          <w:szCs w:val="28"/>
        </w:rPr>
      </w:pPr>
    </w:p>
    <w:p w:rsidR="00745905" w:rsidRPr="00C63831" w:rsidRDefault="009B20E8"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
          <w:bCs/>
          <w:color w:val="auto"/>
          <w:sz w:val="24"/>
          <w:szCs w:val="24"/>
        </w:rPr>
        <w:t>2.1.</w:t>
      </w:r>
      <w:r w:rsidR="00745905" w:rsidRPr="00C63831">
        <w:rPr>
          <w:rFonts w:ascii="Times New Roman" w:hAnsi="Times New Roman" w:cs="Times New Roman"/>
          <w:b/>
          <w:bCs/>
          <w:color w:val="auto"/>
          <w:sz w:val="24"/>
          <w:szCs w:val="24"/>
        </w:rPr>
        <w:t>3.1.2. Функции универсальных учебных действий</w:t>
      </w:r>
    </w:p>
    <w:p w:rsidR="00745905" w:rsidRPr="00C63831" w:rsidRDefault="00745905" w:rsidP="00745905">
      <w:pPr>
        <w:pStyle w:val="ac"/>
        <w:spacing w:line="240" w:lineRule="auto"/>
        <w:ind w:firstLine="709"/>
        <w:rPr>
          <w:rFonts w:ascii="Times New Roman" w:hAnsi="Times New Roman" w:cs="Times New Roman"/>
          <w:b/>
          <w:i/>
          <w:color w:val="auto"/>
          <w:sz w:val="24"/>
          <w:szCs w:val="24"/>
        </w:rPr>
      </w:pPr>
      <w:r w:rsidRPr="00C63831">
        <w:rPr>
          <w:rFonts w:ascii="Times New Roman" w:hAnsi="Times New Roman" w:cs="Times New Roman"/>
          <w:b/>
          <w:bCs/>
          <w:i/>
          <w:color w:val="auto"/>
          <w:sz w:val="24"/>
          <w:szCs w:val="24"/>
        </w:rPr>
        <w:t>Функции универсальных учебных действий состоят в следующем:</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обеспечение возможностей обучающегося самостоятель</w:t>
      </w:r>
      <w:r w:rsidRPr="00C63831">
        <w:rPr>
          <w:rFonts w:ascii="Times New Roman" w:hAnsi="Times New Roman" w:cs="Times New Roman"/>
          <w:color w:val="auto"/>
          <w:sz w:val="24"/>
          <w:szCs w:val="24"/>
        </w:rPr>
        <w:t>но осуществлять учебную де</w:t>
      </w:r>
      <w:r w:rsidRPr="00C63831">
        <w:rPr>
          <w:rFonts w:ascii="Times New Roman" w:hAnsi="Times New Roman" w:cs="Times New Roman"/>
          <w:color w:val="auto"/>
          <w:sz w:val="24"/>
          <w:szCs w:val="24"/>
        </w:rPr>
        <w:t>я</w:t>
      </w:r>
      <w:r w:rsidRPr="00C63831">
        <w:rPr>
          <w:rFonts w:ascii="Times New Roman" w:hAnsi="Times New Roman" w:cs="Times New Roman"/>
          <w:color w:val="auto"/>
          <w:sz w:val="24"/>
          <w:szCs w:val="24"/>
        </w:rPr>
        <w:t>тельность, ставить учебные цели, искать и использовать необходимые средства и способы их до</w:t>
      </w:r>
      <w:r w:rsidRPr="00C63831">
        <w:rPr>
          <w:rFonts w:ascii="Times New Roman" w:hAnsi="Times New Roman" w:cs="Times New Roman"/>
          <w:color w:val="auto"/>
          <w:sz w:val="24"/>
          <w:szCs w:val="24"/>
        </w:rPr>
        <w:t>с</w:t>
      </w:r>
      <w:r w:rsidRPr="00C63831">
        <w:rPr>
          <w:rFonts w:ascii="Times New Roman" w:hAnsi="Times New Roman" w:cs="Times New Roman"/>
          <w:color w:val="auto"/>
          <w:sz w:val="24"/>
          <w:szCs w:val="24"/>
        </w:rPr>
        <w:t>тижения, контролировать и оценивать процесс и результаты деятельности;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lastRenderedPageBreak/>
        <w:t xml:space="preserve">- создание условий для гармоничного развития личности </w:t>
      </w:r>
      <w:r w:rsidRPr="00C63831">
        <w:rPr>
          <w:rFonts w:ascii="Times New Roman" w:hAnsi="Times New Roman" w:cs="Times New Roman"/>
          <w:color w:val="auto"/>
          <w:spacing w:val="2"/>
          <w:sz w:val="24"/>
          <w:szCs w:val="24"/>
        </w:rPr>
        <w:t xml:space="preserve">и её самореализации на основе готовности к непрерывному образованию; обеспечение успешного усвоения знаний, </w:t>
      </w:r>
      <w:r w:rsidRPr="00C63831">
        <w:rPr>
          <w:rFonts w:ascii="Times New Roman" w:hAnsi="Times New Roman" w:cs="Times New Roman"/>
          <w:color w:val="auto"/>
          <w:sz w:val="24"/>
          <w:szCs w:val="24"/>
        </w:rPr>
        <w:t>формиров</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ния умений, навыков и компетентностей в любой предметной области.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Универсальный характер учебных действий проявляется в том, что они носят метапредме</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ный харак</w:t>
      </w:r>
      <w:r w:rsidRPr="00C63831">
        <w:rPr>
          <w:rFonts w:ascii="Times New Roman" w:hAnsi="Times New Roman" w:cs="Times New Roman"/>
          <w:color w:val="auto"/>
          <w:spacing w:val="-2"/>
          <w:sz w:val="24"/>
          <w:szCs w:val="24"/>
        </w:rPr>
        <w:t xml:space="preserve">тер; обеспечивают целостность общекультурного, личностного </w:t>
      </w:r>
      <w:r w:rsidRPr="00C63831">
        <w:rPr>
          <w:rFonts w:ascii="Times New Roman" w:hAnsi="Times New Roman" w:cs="Times New Roman"/>
          <w:color w:val="auto"/>
          <w:sz w:val="24"/>
          <w:szCs w:val="24"/>
        </w:rPr>
        <w:t>и познавательного разв</w:t>
      </w:r>
      <w:r w:rsidRPr="00C63831">
        <w:rPr>
          <w:rFonts w:ascii="Times New Roman" w:hAnsi="Times New Roman" w:cs="Times New Roman"/>
          <w:color w:val="auto"/>
          <w:sz w:val="24"/>
          <w:szCs w:val="24"/>
        </w:rPr>
        <w:t>и</w:t>
      </w:r>
      <w:r w:rsidRPr="00C63831">
        <w:rPr>
          <w:rFonts w:ascii="Times New Roman" w:hAnsi="Times New Roman" w:cs="Times New Roman"/>
          <w:color w:val="auto"/>
          <w:sz w:val="24"/>
          <w:szCs w:val="24"/>
        </w:rPr>
        <w:t>тия и саморазвития личности; обес</w:t>
      </w:r>
      <w:r w:rsidRPr="00C63831">
        <w:rPr>
          <w:rFonts w:ascii="Times New Roman" w:hAnsi="Times New Roman" w:cs="Times New Roman"/>
          <w:color w:val="auto"/>
          <w:spacing w:val="2"/>
          <w:sz w:val="24"/>
          <w:szCs w:val="24"/>
        </w:rPr>
        <w:t>печивают преемственность всех уровней образовательной де</w:t>
      </w:r>
      <w:r w:rsidRPr="00C63831">
        <w:rPr>
          <w:rFonts w:ascii="Times New Roman" w:hAnsi="Times New Roman" w:cs="Times New Roman"/>
          <w:color w:val="auto"/>
          <w:spacing w:val="2"/>
          <w:sz w:val="24"/>
          <w:szCs w:val="24"/>
        </w:rPr>
        <w:t>я</w:t>
      </w:r>
      <w:r w:rsidRPr="00C63831">
        <w:rPr>
          <w:rFonts w:ascii="Times New Roman" w:hAnsi="Times New Roman" w:cs="Times New Roman"/>
          <w:color w:val="auto"/>
          <w:spacing w:val="2"/>
          <w:sz w:val="24"/>
          <w:szCs w:val="24"/>
        </w:rPr>
        <w:t>тельности; лежат в основе организации и регуляции любой деятельности обучающегося незав</w:t>
      </w:r>
      <w:r w:rsidRPr="00C63831">
        <w:rPr>
          <w:rFonts w:ascii="Times New Roman" w:hAnsi="Times New Roman" w:cs="Times New Roman"/>
          <w:color w:val="auto"/>
          <w:spacing w:val="2"/>
          <w:sz w:val="24"/>
          <w:szCs w:val="24"/>
        </w:rPr>
        <w:t>и</w:t>
      </w:r>
      <w:r w:rsidRPr="00C63831">
        <w:rPr>
          <w:rFonts w:ascii="Times New Roman" w:hAnsi="Times New Roman" w:cs="Times New Roman"/>
          <w:color w:val="auto"/>
          <w:spacing w:val="2"/>
          <w:sz w:val="24"/>
          <w:szCs w:val="24"/>
        </w:rPr>
        <w:t>симо от её сферы и специально­</w:t>
      </w:r>
      <w:r w:rsidRPr="00C63831">
        <w:rPr>
          <w:rFonts w:ascii="Times New Roman" w:hAnsi="Times New Roman" w:cs="Times New Roman"/>
          <w:color w:val="auto"/>
          <w:sz w:val="24"/>
          <w:szCs w:val="24"/>
        </w:rPr>
        <w:t>предметного содержания.</w:t>
      </w:r>
    </w:p>
    <w:p w:rsidR="00745905" w:rsidRPr="00C63831" w:rsidRDefault="00745905" w:rsidP="00745905">
      <w:pPr>
        <w:pStyle w:val="ac"/>
        <w:spacing w:line="240" w:lineRule="auto"/>
        <w:ind w:firstLine="709"/>
        <w:rPr>
          <w:rFonts w:ascii="Times New Roman" w:hAnsi="Times New Roman" w:cs="Times New Roman"/>
          <w:color w:val="auto"/>
          <w:sz w:val="24"/>
          <w:szCs w:val="24"/>
        </w:rPr>
      </w:pPr>
    </w:p>
    <w:p w:rsidR="00745905" w:rsidRPr="00C63831" w:rsidRDefault="009B20E8"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
          <w:bCs/>
          <w:color w:val="auto"/>
          <w:sz w:val="24"/>
          <w:szCs w:val="24"/>
        </w:rPr>
        <w:t>2.1.</w:t>
      </w:r>
      <w:r w:rsidR="00745905" w:rsidRPr="00C63831">
        <w:rPr>
          <w:rFonts w:ascii="Times New Roman" w:hAnsi="Times New Roman" w:cs="Times New Roman"/>
          <w:b/>
          <w:bCs/>
          <w:color w:val="auto"/>
          <w:sz w:val="24"/>
          <w:szCs w:val="24"/>
        </w:rPr>
        <w:t>3.1.3. Виды универсальных учебных действий</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В составе основных видов УУД</w:t>
      </w:r>
      <w:r w:rsidRPr="00C63831">
        <w:rPr>
          <w:rFonts w:ascii="Times New Roman" w:hAnsi="Times New Roman" w:cs="Times New Roman"/>
          <w:color w:val="auto"/>
          <w:sz w:val="24"/>
          <w:szCs w:val="24"/>
        </w:rPr>
        <w:t>, соответствующих ключевым целям общего образова</w:t>
      </w:r>
      <w:r w:rsidRPr="00C63831">
        <w:rPr>
          <w:rFonts w:ascii="Times New Roman" w:hAnsi="Times New Roman" w:cs="Times New Roman"/>
          <w:color w:val="auto"/>
          <w:spacing w:val="2"/>
          <w:sz w:val="24"/>
          <w:szCs w:val="24"/>
        </w:rPr>
        <w:t>ния, можно выделить:</w:t>
      </w:r>
      <w:r w:rsidRPr="00C63831">
        <w:rPr>
          <w:rFonts w:ascii="Times New Roman" w:hAnsi="Times New Roman" w:cs="Times New Roman"/>
          <w:color w:val="auto"/>
          <w:spacing w:val="4"/>
          <w:sz w:val="24"/>
          <w:szCs w:val="24"/>
        </w:rPr>
        <w:t xml:space="preserve"> личностные, регулятивные, </w:t>
      </w:r>
      <w:r w:rsidRPr="00C63831">
        <w:rPr>
          <w:rFonts w:ascii="Times New Roman" w:hAnsi="Times New Roman" w:cs="Times New Roman"/>
          <w:bCs/>
          <w:iCs/>
          <w:color w:val="auto"/>
          <w:sz w:val="24"/>
          <w:szCs w:val="24"/>
        </w:rPr>
        <w:t xml:space="preserve">познавательные </w:t>
      </w:r>
      <w:r w:rsidRPr="00C63831">
        <w:rPr>
          <w:rFonts w:ascii="Times New Roman" w:hAnsi="Times New Roman" w:cs="Times New Roman"/>
          <w:color w:val="auto"/>
          <w:sz w:val="24"/>
          <w:szCs w:val="24"/>
        </w:rPr>
        <w:t xml:space="preserve">и </w:t>
      </w:r>
      <w:r w:rsidRPr="00C63831">
        <w:rPr>
          <w:rFonts w:ascii="Times New Roman" w:hAnsi="Times New Roman" w:cs="Times New Roman"/>
          <w:bCs/>
          <w:iCs/>
          <w:color w:val="auto"/>
          <w:sz w:val="24"/>
          <w:szCs w:val="24"/>
        </w:rPr>
        <w:t>коммуникативные</w:t>
      </w:r>
      <w:r w:rsidRPr="00C63831">
        <w:rPr>
          <w:rFonts w:ascii="Times New Roman" w:hAnsi="Times New Roman" w:cs="Times New Roman"/>
          <w:color w:val="auto"/>
          <w:sz w:val="24"/>
          <w:szCs w:val="24"/>
        </w:rPr>
        <w:t>.</w:t>
      </w:r>
    </w:p>
    <w:p w:rsidR="00745905" w:rsidRPr="00C63831" w:rsidRDefault="00745905" w:rsidP="00745905">
      <w:pPr>
        <w:pStyle w:val="ac"/>
        <w:spacing w:line="240" w:lineRule="auto"/>
        <w:ind w:firstLine="709"/>
        <w:rPr>
          <w:rFonts w:ascii="Times New Roman" w:hAnsi="Times New Roman" w:cs="Times New Roman"/>
          <w:b/>
          <w:i/>
          <w:color w:val="auto"/>
          <w:sz w:val="24"/>
          <w:szCs w:val="24"/>
        </w:rPr>
      </w:pPr>
      <w:r w:rsidRPr="00C63831">
        <w:rPr>
          <w:rFonts w:ascii="Times New Roman" w:hAnsi="Times New Roman" w:cs="Times New Roman"/>
          <w:b/>
          <w:i/>
          <w:color w:val="auto"/>
          <w:sz w:val="24"/>
          <w:szCs w:val="24"/>
        </w:rPr>
        <w:t xml:space="preserve">Личностные УУД </w:t>
      </w:r>
      <w:r w:rsidRPr="00C63831">
        <w:rPr>
          <w:rFonts w:ascii="Times New Roman" w:hAnsi="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w:t>
      </w:r>
      <w:r w:rsidRPr="00C63831">
        <w:rPr>
          <w:rFonts w:ascii="Times New Roman" w:hAnsi="Times New Roman"/>
          <w:sz w:val="24"/>
          <w:szCs w:val="24"/>
        </w:rPr>
        <w:t>ч</w:t>
      </w:r>
      <w:r w:rsidRPr="00C63831">
        <w:rPr>
          <w:rFonts w:ascii="Times New Roman" w:hAnsi="Times New Roman"/>
          <w:sz w:val="24"/>
          <w:szCs w:val="24"/>
        </w:rPr>
        <w:t>ностных отношениях. Применительно к учебной деятельности следует выделить три вида личн</w:t>
      </w:r>
      <w:r w:rsidRPr="00C63831">
        <w:rPr>
          <w:rFonts w:ascii="Times New Roman" w:hAnsi="Times New Roman"/>
          <w:sz w:val="24"/>
          <w:szCs w:val="24"/>
        </w:rPr>
        <w:t>о</w:t>
      </w:r>
      <w:r w:rsidRPr="00C63831">
        <w:rPr>
          <w:rFonts w:ascii="Times New Roman" w:hAnsi="Times New Roman"/>
          <w:sz w:val="24"/>
          <w:szCs w:val="24"/>
        </w:rPr>
        <w:t>стных действий:</w:t>
      </w:r>
    </w:p>
    <w:p w:rsidR="00745905" w:rsidRPr="00C63831" w:rsidRDefault="00745905" w:rsidP="00745905">
      <w:pPr>
        <w:pStyle w:val="affff9"/>
        <w:spacing w:line="240" w:lineRule="auto"/>
        <w:ind w:firstLine="709"/>
        <w:rPr>
          <w:sz w:val="24"/>
          <w:szCs w:val="24"/>
        </w:rPr>
      </w:pPr>
      <w:r w:rsidRPr="00C63831">
        <w:rPr>
          <w:sz w:val="24"/>
          <w:szCs w:val="24"/>
        </w:rPr>
        <w:t>- личностное, профессиональное, жизненное самоопределение;</w:t>
      </w:r>
    </w:p>
    <w:p w:rsidR="00745905" w:rsidRPr="00C63831" w:rsidRDefault="00745905" w:rsidP="00745905">
      <w:pPr>
        <w:pStyle w:val="affff9"/>
        <w:spacing w:line="240" w:lineRule="auto"/>
        <w:ind w:firstLine="709"/>
        <w:rPr>
          <w:i/>
          <w:sz w:val="24"/>
          <w:szCs w:val="24"/>
        </w:rPr>
      </w:pPr>
      <w:r w:rsidRPr="00C63831">
        <w:rPr>
          <w:sz w:val="24"/>
          <w:szCs w:val="24"/>
        </w:rPr>
        <w:t>- смыслообразование, т.е. установление обучающимися связи между целью учебной де</w:t>
      </w:r>
      <w:r w:rsidRPr="00C63831">
        <w:rPr>
          <w:sz w:val="24"/>
          <w:szCs w:val="24"/>
        </w:rPr>
        <w:t>я</w:t>
      </w:r>
      <w:r w:rsidRPr="00C63831">
        <w:rPr>
          <w:sz w:val="24"/>
          <w:szCs w:val="24"/>
        </w:rPr>
        <w:t>тельности и её мотивом, другими словами, между результатом учения и тем, что побуждает к де</w:t>
      </w:r>
      <w:r w:rsidRPr="00C63831">
        <w:rPr>
          <w:sz w:val="24"/>
          <w:szCs w:val="24"/>
        </w:rPr>
        <w:t>я</w:t>
      </w:r>
      <w:r w:rsidRPr="00C63831">
        <w:rPr>
          <w:sz w:val="24"/>
          <w:szCs w:val="24"/>
        </w:rPr>
        <w:t xml:space="preserve">тельности, ради чего она осуществляется. Ученик должен уметь отвечать на </w:t>
      </w:r>
      <w:proofErr w:type="gramStart"/>
      <w:r w:rsidRPr="00C63831">
        <w:rPr>
          <w:sz w:val="24"/>
          <w:szCs w:val="24"/>
        </w:rPr>
        <w:t>вопрос</w:t>
      </w:r>
      <w:proofErr w:type="gramEnd"/>
      <w:r w:rsidRPr="00C63831">
        <w:rPr>
          <w:i/>
          <w:sz w:val="24"/>
          <w:szCs w:val="24"/>
        </w:rPr>
        <w:t>:</w:t>
      </w:r>
      <w:r w:rsidRPr="00C63831">
        <w:rPr>
          <w:rStyle w:val="1e"/>
          <w:rFonts w:eastAsia="Arial Unicode MS"/>
          <w:i w:val="0"/>
          <w:color w:val="auto"/>
          <w:sz w:val="24"/>
          <w:szCs w:val="24"/>
        </w:rPr>
        <w:t xml:space="preserve"> какое знач</w:t>
      </w:r>
      <w:r w:rsidRPr="00C63831">
        <w:rPr>
          <w:rStyle w:val="1e"/>
          <w:rFonts w:eastAsia="Arial Unicode MS"/>
          <w:i w:val="0"/>
          <w:color w:val="auto"/>
          <w:sz w:val="24"/>
          <w:szCs w:val="24"/>
        </w:rPr>
        <w:t>е</w:t>
      </w:r>
      <w:r w:rsidRPr="00C63831">
        <w:rPr>
          <w:rStyle w:val="1e"/>
          <w:rFonts w:eastAsia="Arial Unicode MS"/>
          <w:i w:val="0"/>
          <w:color w:val="auto"/>
          <w:sz w:val="24"/>
          <w:szCs w:val="24"/>
        </w:rPr>
        <w:t xml:space="preserve">ние и </w:t>
      </w:r>
      <w:proofErr w:type="gramStart"/>
      <w:r w:rsidRPr="00C63831">
        <w:rPr>
          <w:rStyle w:val="1e"/>
          <w:rFonts w:eastAsia="Arial Unicode MS"/>
          <w:i w:val="0"/>
          <w:color w:val="auto"/>
          <w:sz w:val="24"/>
          <w:szCs w:val="24"/>
        </w:rPr>
        <w:t>какой</w:t>
      </w:r>
      <w:proofErr w:type="gramEnd"/>
      <w:r w:rsidRPr="00C63831">
        <w:rPr>
          <w:rStyle w:val="1e"/>
          <w:rFonts w:eastAsia="Arial Unicode MS"/>
          <w:i w:val="0"/>
          <w:color w:val="auto"/>
          <w:sz w:val="24"/>
          <w:szCs w:val="24"/>
        </w:rPr>
        <w:t xml:space="preserve"> смысл имеет для меня учение?</w:t>
      </w:r>
      <w:r w:rsidRPr="00C63831">
        <w:rPr>
          <w:sz w:val="24"/>
          <w:szCs w:val="24"/>
        </w:rPr>
        <w:t>;</w:t>
      </w:r>
    </w:p>
    <w:p w:rsidR="00745905" w:rsidRPr="00C63831" w:rsidRDefault="00745905" w:rsidP="00745905">
      <w:pPr>
        <w:pStyle w:val="affff9"/>
        <w:spacing w:line="240" w:lineRule="auto"/>
        <w:ind w:firstLine="709"/>
        <w:rPr>
          <w:sz w:val="24"/>
          <w:szCs w:val="24"/>
        </w:rPr>
      </w:pPr>
      <w:r w:rsidRPr="00C63831">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
          <w:bCs/>
          <w:i/>
          <w:iCs/>
          <w:color w:val="auto"/>
          <w:spacing w:val="2"/>
          <w:sz w:val="24"/>
          <w:szCs w:val="24"/>
        </w:rPr>
        <w:t xml:space="preserve">Регулятивные УУД </w:t>
      </w:r>
      <w:r w:rsidRPr="00C63831">
        <w:rPr>
          <w:rFonts w:ascii="Times New Roman" w:hAnsi="Times New Roman" w:cs="Times New Roman"/>
          <w:color w:val="auto"/>
          <w:spacing w:val="2"/>
          <w:sz w:val="24"/>
          <w:szCs w:val="24"/>
        </w:rPr>
        <w:t>обе</w:t>
      </w:r>
      <w:r w:rsidRPr="00C63831">
        <w:rPr>
          <w:rFonts w:ascii="Times New Roman" w:hAnsi="Times New Roman" w:cs="Times New Roman"/>
          <w:color w:val="auto"/>
          <w:spacing w:val="4"/>
          <w:sz w:val="24"/>
          <w:szCs w:val="24"/>
        </w:rPr>
        <w:t xml:space="preserve">спечивают </w:t>
      </w:r>
      <w:proofErr w:type="gramStart"/>
      <w:r w:rsidRPr="00C63831">
        <w:rPr>
          <w:rFonts w:ascii="Times New Roman" w:hAnsi="Times New Roman" w:cs="Times New Roman"/>
          <w:color w:val="auto"/>
          <w:spacing w:val="4"/>
          <w:sz w:val="24"/>
          <w:szCs w:val="24"/>
        </w:rPr>
        <w:t>обучающимся</w:t>
      </w:r>
      <w:proofErr w:type="gramEnd"/>
      <w:r w:rsidRPr="00C63831">
        <w:rPr>
          <w:rFonts w:ascii="Times New Roman" w:hAnsi="Times New Roman" w:cs="Times New Roman"/>
          <w:color w:val="auto"/>
          <w:spacing w:val="4"/>
          <w:sz w:val="24"/>
          <w:szCs w:val="24"/>
        </w:rPr>
        <w:t xml:space="preserve"> организацию своей учебной дея</w:t>
      </w:r>
      <w:r w:rsidRPr="00C63831">
        <w:rPr>
          <w:rFonts w:ascii="Times New Roman" w:hAnsi="Times New Roman" w:cs="Times New Roman"/>
          <w:color w:val="auto"/>
          <w:sz w:val="24"/>
          <w:szCs w:val="24"/>
        </w:rPr>
        <w:t>тельн</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 xml:space="preserve">сти. </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i/>
          <w:color w:val="auto"/>
          <w:sz w:val="24"/>
          <w:szCs w:val="24"/>
        </w:rPr>
        <w:t>К ним относятся: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целеполагание как постановка учебной задачи на основе соотнесения того, что уже и</w:t>
      </w:r>
      <w:r w:rsidRPr="00C63831">
        <w:rPr>
          <w:rFonts w:ascii="Times New Roman" w:hAnsi="Times New Roman" w:cs="Times New Roman"/>
          <w:color w:val="auto"/>
          <w:sz w:val="24"/>
          <w:szCs w:val="24"/>
        </w:rPr>
        <w:t>з</w:t>
      </w:r>
      <w:r w:rsidRPr="00C63831">
        <w:rPr>
          <w:rFonts w:ascii="Times New Roman" w:hAnsi="Times New Roman" w:cs="Times New Roman"/>
          <w:color w:val="auto"/>
          <w:sz w:val="24"/>
          <w:szCs w:val="24"/>
        </w:rPr>
        <w:t xml:space="preserve">вестно и усвоено </w:t>
      </w:r>
      <w:proofErr w:type="gramStart"/>
      <w:r w:rsidRPr="00C63831">
        <w:rPr>
          <w:rFonts w:ascii="Times New Roman" w:hAnsi="Times New Roman" w:cs="Times New Roman"/>
          <w:color w:val="auto"/>
          <w:sz w:val="24"/>
          <w:szCs w:val="24"/>
        </w:rPr>
        <w:t>обучающимися</w:t>
      </w:r>
      <w:proofErr w:type="gramEnd"/>
      <w:r w:rsidRPr="00C63831">
        <w:rPr>
          <w:rFonts w:ascii="Times New Roman" w:hAnsi="Times New Roman" w:cs="Times New Roman"/>
          <w:color w:val="auto"/>
          <w:sz w:val="24"/>
          <w:szCs w:val="24"/>
        </w:rPr>
        <w:t>, и того, что ещё неизвестно;</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планирование - определение последовательности промежуточных целей с учётом коне</w:t>
      </w:r>
      <w:r w:rsidRPr="00C63831">
        <w:rPr>
          <w:rFonts w:ascii="Times New Roman" w:hAnsi="Times New Roman" w:cs="Times New Roman"/>
          <w:color w:val="auto"/>
          <w:sz w:val="24"/>
          <w:szCs w:val="24"/>
        </w:rPr>
        <w:t>ч</w:t>
      </w:r>
      <w:r w:rsidRPr="00C63831">
        <w:rPr>
          <w:rFonts w:ascii="Times New Roman" w:hAnsi="Times New Roman" w:cs="Times New Roman"/>
          <w:color w:val="auto"/>
          <w:sz w:val="24"/>
          <w:szCs w:val="24"/>
        </w:rPr>
        <w:t>ного результата; составление плана и последовательности действий;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прогнозирование - предвосхищение результата и уровня усвоения знаний, его временн</w:t>
      </w:r>
      <w:r w:rsidRPr="00C63831">
        <w:rPr>
          <w:rFonts w:ascii="Times New Roman" w:hAnsi="Times New Roman" w:cs="Times New Roman"/>
          <w:color w:val="auto"/>
          <w:spacing w:val="-107"/>
          <w:sz w:val="24"/>
          <w:szCs w:val="24"/>
        </w:rPr>
        <w:t>ы</w:t>
      </w:r>
      <w:r w:rsidRPr="00C63831">
        <w:rPr>
          <w:rFonts w:ascii="Times New Roman" w:hAnsi="Times New Roman" w:cs="Times New Roman"/>
          <w:color w:val="auto"/>
          <w:sz w:val="24"/>
          <w:szCs w:val="24"/>
        </w:rPr>
        <w:t>´х характеристик;</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 коррекция - внесение необходимых дополнений и корректив в </w:t>
      </w:r>
      <w:proofErr w:type="gramStart"/>
      <w:r w:rsidRPr="00C63831">
        <w:rPr>
          <w:rFonts w:ascii="Times New Roman" w:hAnsi="Times New Roman" w:cs="Times New Roman"/>
          <w:color w:val="auto"/>
          <w:sz w:val="24"/>
          <w:szCs w:val="24"/>
        </w:rPr>
        <w:t>план</w:t>
      </w:r>
      <w:proofErr w:type="gramEnd"/>
      <w:r w:rsidRPr="00C63831">
        <w:rPr>
          <w:rFonts w:ascii="Times New Roman" w:hAnsi="Times New Roman" w:cs="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та самим обучающимся, учителем, другими обучающимися;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C63831">
        <w:rPr>
          <w:rFonts w:ascii="Times New Roman" w:hAnsi="Times New Roman" w:cs="Times New Roman"/>
          <w:color w:val="auto"/>
          <w:sz w:val="24"/>
          <w:szCs w:val="24"/>
        </w:rPr>
        <w:t>усвоить</w:t>
      </w:r>
      <w:proofErr w:type="gramEnd"/>
      <w:r w:rsidRPr="00C63831">
        <w:rPr>
          <w:rFonts w:ascii="Times New Roman" w:hAnsi="Times New Roman" w:cs="Times New Roman"/>
          <w:color w:val="auto"/>
          <w:sz w:val="24"/>
          <w:szCs w:val="24"/>
        </w:rPr>
        <w:t>, осознание качества и уровня усвоения; объективная оценка личных результатов работы;</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4"/>
          <w:sz w:val="24"/>
          <w:szCs w:val="24"/>
        </w:rPr>
        <w:t xml:space="preserve">- саморегуляция как способность к мобилизации сил и </w:t>
      </w:r>
      <w:r w:rsidRPr="00C63831">
        <w:rPr>
          <w:rFonts w:ascii="Times New Roman" w:hAnsi="Times New Roman" w:cs="Times New Roman"/>
          <w:color w:val="auto"/>
          <w:sz w:val="24"/>
          <w:szCs w:val="24"/>
        </w:rPr>
        <w:t>энергии, волевому усилию (выб</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ру в ситуации мотивационного конфликта) и преодолению препятствий для достижения цели.</w:t>
      </w:r>
    </w:p>
    <w:p w:rsidR="00745905" w:rsidRPr="00C63831" w:rsidRDefault="00745905" w:rsidP="00745905">
      <w:pPr>
        <w:pStyle w:val="ac"/>
        <w:spacing w:line="240" w:lineRule="auto"/>
        <w:ind w:firstLine="709"/>
        <w:rPr>
          <w:rFonts w:ascii="Times New Roman" w:hAnsi="Times New Roman" w:cs="Times New Roman"/>
          <w:i/>
          <w:iCs/>
          <w:color w:val="auto"/>
          <w:sz w:val="24"/>
          <w:szCs w:val="24"/>
        </w:rPr>
      </w:pPr>
      <w:r w:rsidRPr="00C63831">
        <w:rPr>
          <w:rFonts w:ascii="Times New Roman" w:hAnsi="Times New Roman" w:cs="Times New Roman"/>
          <w:b/>
          <w:bCs/>
          <w:i/>
          <w:iCs/>
          <w:color w:val="auto"/>
          <w:spacing w:val="-4"/>
          <w:sz w:val="24"/>
          <w:szCs w:val="24"/>
        </w:rPr>
        <w:t xml:space="preserve">Познавательные УУД </w:t>
      </w:r>
      <w:r w:rsidRPr="00C63831">
        <w:rPr>
          <w:rFonts w:ascii="Times New Roman" w:hAnsi="Times New Roman" w:cs="Times New Roman"/>
          <w:color w:val="auto"/>
          <w:spacing w:val="-4"/>
          <w:sz w:val="24"/>
          <w:szCs w:val="24"/>
        </w:rPr>
        <w:t>вклю</w:t>
      </w:r>
      <w:r w:rsidRPr="00C63831">
        <w:rPr>
          <w:rFonts w:ascii="Times New Roman" w:hAnsi="Times New Roman" w:cs="Times New Roman"/>
          <w:color w:val="auto"/>
          <w:spacing w:val="2"/>
          <w:sz w:val="24"/>
          <w:szCs w:val="24"/>
        </w:rPr>
        <w:t xml:space="preserve">чают: общеучебные, логические учебные действия, а также </w:t>
      </w:r>
      <w:r w:rsidRPr="00C63831">
        <w:rPr>
          <w:rFonts w:ascii="Times New Roman" w:hAnsi="Times New Roman" w:cs="Times New Roman"/>
          <w:color w:val="auto"/>
          <w:sz w:val="24"/>
          <w:szCs w:val="24"/>
        </w:rPr>
        <w:t>п</w:t>
      </w:r>
      <w:r w:rsidRPr="00C63831">
        <w:rPr>
          <w:rFonts w:ascii="Times New Roman" w:hAnsi="Times New Roman" w:cs="Times New Roman"/>
          <w:color w:val="auto"/>
          <w:sz w:val="24"/>
          <w:szCs w:val="24"/>
        </w:rPr>
        <w:t>о</w:t>
      </w:r>
      <w:r w:rsidRPr="00C63831">
        <w:rPr>
          <w:rFonts w:ascii="Times New Roman" w:hAnsi="Times New Roman" w:cs="Times New Roman"/>
          <w:color w:val="auto"/>
          <w:sz w:val="24"/>
          <w:szCs w:val="24"/>
        </w:rPr>
        <w:t>становку и решение проблемы.</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i/>
          <w:iCs/>
          <w:color w:val="auto"/>
          <w:sz w:val="24"/>
          <w:szCs w:val="24"/>
        </w:rPr>
        <w:t>К общеучебным действиям</w:t>
      </w:r>
      <w:r w:rsidRPr="00C63831">
        <w:rPr>
          <w:rFonts w:ascii="Times New Roman" w:hAnsi="Times New Roman" w:cs="Times New Roman"/>
          <w:iCs/>
          <w:color w:val="auto"/>
          <w:sz w:val="24"/>
          <w:szCs w:val="24"/>
        </w:rPr>
        <w:t xml:space="preserve"> </w:t>
      </w:r>
      <w:r w:rsidRPr="00C63831">
        <w:rPr>
          <w:rFonts w:ascii="Times New Roman" w:hAnsi="Times New Roman" w:cs="Times New Roman"/>
          <w:i/>
          <w:iCs/>
          <w:color w:val="auto"/>
          <w:sz w:val="24"/>
          <w:szCs w:val="24"/>
        </w:rPr>
        <w:t>относятся</w:t>
      </w:r>
      <w:r w:rsidRPr="00C63831">
        <w:rPr>
          <w:rFonts w:ascii="Times New Roman" w:hAnsi="Times New Roman" w:cs="Times New Roman"/>
          <w:i/>
          <w:color w:val="auto"/>
          <w:sz w:val="24"/>
          <w:szCs w:val="24"/>
        </w:rPr>
        <w:t>:</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самостоятельное выделение и формулирование познавательной цели;</w:t>
      </w:r>
    </w:p>
    <w:p w:rsidR="00745905" w:rsidRPr="00C63831" w:rsidRDefault="00745905" w:rsidP="00745905">
      <w:pPr>
        <w:pStyle w:val="ae"/>
        <w:spacing w:line="240" w:lineRule="auto"/>
        <w:ind w:firstLine="709"/>
        <w:rPr>
          <w:rFonts w:ascii="Times New Roman" w:hAnsi="Times New Roman" w:cs="Times New Roman"/>
          <w:color w:val="auto"/>
          <w:spacing w:val="-2"/>
          <w:sz w:val="24"/>
          <w:szCs w:val="24"/>
        </w:rPr>
      </w:pPr>
      <w:r w:rsidRPr="00C63831">
        <w:rPr>
          <w:rFonts w:ascii="Times New Roman" w:hAnsi="Times New Roman" w:cs="Times New Roman"/>
          <w:color w:val="auto"/>
          <w:spacing w:val="-2"/>
          <w:sz w:val="24"/>
          <w:szCs w:val="24"/>
        </w:rPr>
        <w:t>- поиск и выделение необходимой информации, в том числе решение практических и позн</w:t>
      </w:r>
      <w:r w:rsidRPr="00C63831">
        <w:rPr>
          <w:rFonts w:ascii="Times New Roman" w:hAnsi="Times New Roman" w:cs="Times New Roman"/>
          <w:color w:val="auto"/>
          <w:spacing w:val="-2"/>
          <w:sz w:val="24"/>
          <w:szCs w:val="24"/>
        </w:rPr>
        <w:t>а</w:t>
      </w:r>
      <w:r w:rsidRPr="00C63831">
        <w:rPr>
          <w:rFonts w:ascii="Times New Roman" w:hAnsi="Times New Roman" w:cs="Times New Roman"/>
          <w:color w:val="auto"/>
          <w:spacing w:val="-2"/>
          <w:sz w:val="24"/>
          <w:szCs w:val="24"/>
        </w:rPr>
        <w:t>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структурирование знаний;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lastRenderedPageBreak/>
        <w:t>- осознанное и произвольное построение речевого высказывания в устной и письменной форме;</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выбор наиболее эффективных способов решения</w:t>
      </w:r>
      <w:r w:rsidRPr="00C63831">
        <w:rPr>
          <w:rFonts w:ascii="Times New Roman" w:hAnsi="Times New Roman" w:cs="Times New Roman"/>
          <w:color w:val="auto"/>
          <w:spacing w:val="-2"/>
          <w:sz w:val="24"/>
          <w:szCs w:val="24"/>
        </w:rPr>
        <w:t xml:space="preserve"> практических и познавательных</w:t>
      </w:r>
      <w:r w:rsidRPr="00C63831">
        <w:rPr>
          <w:rFonts w:ascii="Times New Roman" w:hAnsi="Times New Roman" w:cs="Times New Roman"/>
          <w:color w:val="auto"/>
          <w:spacing w:val="2"/>
          <w:sz w:val="24"/>
          <w:szCs w:val="24"/>
        </w:rPr>
        <w:t xml:space="preserve"> задач </w:t>
      </w:r>
      <w:r w:rsidRPr="00C63831">
        <w:rPr>
          <w:rFonts w:ascii="Times New Roman" w:hAnsi="Times New Roman" w:cs="Times New Roman"/>
          <w:color w:val="auto"/>
          <w:sz w:val="24"/>
          <w:szCs w:val="24"/>
        </w:rPr>
        <w:t>в зависимости от конкретных условий;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4"/>
          <w:sz w:val="24"/>
          <w:szCs w:val="24"/>
        </w:rPr>
        <w:t>- рефлексия способов и условий действия, контроль и оцен</w:t>
      </w:r>
      <w:r w:rsidRPr="00C63831">
        <w:rPr>
          <w:rFonts w:ascii="Times New Roman" w:hAnsi="Times New Roman" w:cs="Times New Roman"/>
          <w:color w:val="auto"/>
          <w:sz w:val="24"/>
          <w:szCs w:val="24"/>
        </w:rPr>
        <w:t>ка процесса и результатов деятел</w:t>
      </w:r>
      <w:r w:rsidRPr="00C63831">
        <w:rPr>
          <w:rFonts w:ascii="Times New Roman" w:hAnsi="Times New Roman" w:cs="Times New Roman"/>
          <w:color w:val="auto"/>
          <w:sz w:val="24"/>
          <w:szCs w:val="24"/>
        </w:rPr>
        <w:t>ь</w:t>
      </w:r>
      <w:r w:rsidRPr="00C63831">
        <w:rPr>
          <w:rFonts w:ascii="Times New Roman" w:hAnsi="Times New Roman" w:cs="Times New Roman"/>
          <w:color w:val="auto"/>
          <w:sz w:val="24"/>
          <w:szCs w:val="24"/>
        </w:rPr>
        <w:t>ности;</w:t>
      </w:r>
    </w:p>
    <w:p w:rsidR="00745905" w:rsidRPr="00C63831" w:rsidRDefault="00745905" w:rsidP="00745905">
      <w:pPr>
        <w:pStyle w:val="ae"/>
        <w:spacing w:line="240" w:lineRule="auto"/>
        <w:ind w:firstLine="709"/>
        <w:rPr>
          <w:rFonts w:ascii="Times New Roman" w:hAnsi="Times New Roman" w:cs="Times New Roman"/>
          <w:color w:val="auto"/>
          <w:spacing w:val="-4"/>
          <w:sz w:val="24"/>
          <w:szCs w:val="24"/>
        </w:rPr>
      </w:pPr>
      <w:r w:rsidRPr="00C63831">
        <w:rPr>
          <w:rFonts w:ascii="Times New Roman" w:hAnsi="Times New Roman" w:cs="Times New Roman"/>
          <w:color w:val="auto"/>
          <w:sz w:val="24"/>
          <w:szCs w:val="24"/>
        </w:rPr>
        <w:t xml:space="preserve">- смысловое чтение как осмысление цели чтения и выбор </w:t>
      </w:r>
      <w:r w:rsidRPr="00C63831">
        <w:rPr>
          <w:rFonts w:ascii="Times New Roman" w:hAnsi="Times New Roman" w:cs="Times New Roman"/>
          <w:color w:val="auto"/>
          <w:spacing w:val="-4"/>
          <w:sz w:val="24"/>
          <w:szCs w:val="24"/>
        </w:rPr>
        <w:t xml:space="preserve">вида чтения в зависимости от цели; извлечение необходимой </w:t>
      </w:r>
      <w:r w:rsidRPr="00C63831">
        <w:rPr>
          <w:rFonts w:ascii="Times New Roman" w:hAnsi="Times New Roman" w:cs="Times New Roman"/>
          <w:color w:val="auto"/>
          <w:spacing w:val="2"/>
          <w:sz w:val="24"/>
          <w:szCs w:val="24"/>
        </w:rPr>
        <w:t xml:space="preserve">информации из прослушанных текстов различных жанров; </w:t>
      </w:r>
      <w:r w:rsidRPr="00C63831">
        <w:rPr>
          <w:rFonts w:ascii="Times New Roman" w:hAnsi="Times New Roman" w:cs="Times New Roman"/>
          <w:color w:val="auto"/>
          <w:spacing w:val="-4"/>
          <w:sz w:val="24"/>
          <w:szCs w:val="24"/>
        </w:rPr>
        <w:t>определение основной и второстепенной информации; свободная ориентация и восприятие текстов художестве</w:t>
      </w:r>
      <w:r w:rsidRPr="00C63831">
        <w:rPr>
          <w:rFonts w:ascii="Times New Roman" w:hAnsi="Times New Roman" w:cs="Times New Roman"/>
          <w:color w:val="auto"/>
          <w:spacing w:val="-4"/>
          <w:sz w:val="24"/>
          <w:szCs w:val="24"/>
        </w:rPr>
        <w:t>н</w:t>
      </w:r>
      <w:r w:rsidRPr="00C63831">
        <w:rPr>
          <w:rFonts w:ascii="Times New Roman" w:hAnsi="Times New Roman" w:cs="Times New Roman"/>
          <w:color w:val="auto"/>
          <w:spacing w:val="-4"/>
          <w:sz w:val="24"/>
          <w:szCs w:val="24"/>
        </w:rPr>
        <w:t>ного, научного, публицистического и официально­делового стилей; понимание и адекватная оценка языка средств массовой информации;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iCs/>
          <w:color w:val="auto"/>
          <w:sz w:val="24"/>
          <w:szCs w:val="24"/>
        </w:rPr>
        <w:t xml:space="preserve">- </w:t>
      </w:r>
      <w:proofErr w:type="gramStart"/>
      <w:r w:rsidRPr="00C63831">
        <w:rPr>
          <w:rFonts w:ascii="Times New Roman" w:hAnsi="Times New Roman" w:cs="Times New Roman"/>
          <w:iCs/>
          <w:color w:val="auto"/>
          <w:sz w:val="24"/>
          <w:szCs w:val="24"/>
        </w:rPr>
        <w:t>знаково­символические</w:t>
      </w:r>
      <w:proofErr w:type="gramEnd"/>
      <w:r w:rsidRPr="00C63831">
        <w:rPr>
          <w:rFonts w:ascii="Times New Roman" w:hAnsi="Times New Roman" w:cs="Times New Roman"/>
          <w:iCs/>
          <w:color w:val="auto"/>
          <w:sz w:val="24"/>
          <w:szCs w:val="24"/>
        </w:rPr>
        <w:t xml:space="preserve"> действия</w:t>
      </w:r>
      <w:r w:rsidRPr="00C63831">
        <w:rPr>
          <w:rFonts w:ascii="Times New Roman" w:hAnsi="Times New Roman" w:cs="Times New Roman"/>
          <w:color w:val="auto"/>
          <w:sz w:val="24"/>
          <w:szCs w:val="24"/>
        </w:rPr>
        <w:t>: моделирование как преобразование объекта из чувс</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венной формы в модель, где выделены существенные характеристики объекта (пространстве</w:t>
      </w:r>
      <w:r w:rsidRPr="00C63831">
        <w:rPr>
          <w:rFonts w:ascii="Times New Roman" w:hAnsi="Times New Roman" w:cs="Times New Roman"/>
          <w:color w:val="auto"/>
          <w:sz w:val="24"/>
          <w:szCs w:val="24"/>
        </w:rPr>
        <w:t>н</w:t>
      </w:r>
      <w:r w:rsidRPr="00C63831">
        <w:rPr>
          <w:rFonts w:ascii="Times New Roman" w:hAnsi="Times New Roman" w:cs="Times New Roman"/>
          <w:color w:val="auto"/>
          <w:sz w:val="24"/>
          <w:szCs w:val="24"/>
        </w:rPr>
        <w:t>но­графическая или знаково­символическая модели) и преобразование модели с целью выявления общих законов, определяющих данную предметную область.</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i/>
          <w:iCs/>
          <w:color w:val="auto"/>
          <w:sz w:val="24"/>
          <w:szCs w:val="24"/>
        </w:rPr>
        <w:t>К логическим универсальным действиям относятся</w:t>
      </w:r>
      <w:r w:rsidRPr="00C63831">
        <w:rPr>
          <w:rFonts w:ascii="Times New Roman" w:hAnsi="Times New Roman" w:cs="Times New Roman"/>
          <w:i/>
          <w:color w:val="auto"/>
          <w:sz w:val="24"/>
          <w:szCs w:val="24"/>
        </w:rPr>
        <w:t>:</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анализ объектов с целью выделения признаков (суще</w:t>
      </w:r>
      <w:r w:rsidRPr="00C63831">
        <w:rPr>
          <w:rFonts w:ascii="Times New Roman" w:hAnsi="Times New Roman" w:cs="Times New Roman"/>
          <w:color w:val="auto"/>
          <w:sz w:val="24"/>
          <w:szCs w:val="24"/>
        </w:rPr>
        <w:t>ственных, несущественных);</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синтез - составление целого из частей, в том числе са</w:t>
      </w:r>
      <w:r w:rsidRPr="00C63831">
        <w:rPr>
          <w:rFonts w:ascii="Times New Roman" w:hAnsi="Times New Roman" w:cs="Times New Roman"/>
          <w:color w:val="auto"/>
          <w:spacing w:val="2"/>
          <w:sz w:val="24"/>
          <w:szCs w:val="24"/>
        </w:rPr>
        <w:t>мостоятельное достраивание с во</w:t>
      </w:r>
      <w:r w:rsidRPr="00C63831">
        <w:rPr>
          <w:rFonts w:ascii="Times New Roman" w:hAnsi="Times New Roman" w:cs="Times New Roman"/>
          <w:color w:val="auto"/>
          <w:spacing w:val="2"/>
          <w:sz w:val="24"/>
          <w:szCs w:val="24"/>
        </w:rPr>
        <w:t>с</w:t>
      </w:r>
      <w:r w:rsidRPr="00C63831">
        <w:rPr>
          <w:rFonts w:ascii="Times New Roman" w:hAnsi="Times New Roman" w:cs="Times New Roman"/>
          <w:color w:val="auto"/>
          <w:spacing w:val="2"/>
          <w:sz w:val="24"/>
          <w:szCs w:val="24"/>
        </w:rPr>
        <w:t xml:space="preserve">полнением недостающих </w:t>
      </w:r>
      <w:r w:rsidRPr="00C63831">
        <w:rPr>
          <w:rFonts w:ascii="Times New Roman" w:hAnsi="Times New Roman" w:cs="Times New Roman"/>
          <w:color w:val="auto"/>
          <w:sz w:val="24"/>
          <w:szCs w:val="24"/>
        </w:rPr>
        <w:t>компонентов;</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выбор оснований и критериев для сравнения, сериации, классификации объектов;</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подведение под понятие, выведение следствий;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установление причинно­следственных связей, представ</w:t>
      </w:r>
      <w:r w:rsidRPr="00C63831">
        <w:rPr>
          <w:rFonts w:ascii="Times New Roman" w:hAnsi="Times New Roman" w:cs="Times New Roman"/>
          <w:color w:val="auto"/>
          <w:sz w:val="24"/>
          <w:szCs w:val="24"/>
        </w:rPr>
        <w:t>ление цепочек объектов и явл</w:t>
      </w:r>
      <w:r w:rsidRPr="00C63831">
        <w:rPr>
          <w:rFonts w:ascii="Times New Roman" w:hAnsi="Times New Roman" w:cs="Times New Roman"/>
          <w:color w:val="auto"/>
          <w:sz w:val="24"/>
          <w:szCs w:val="24"/>
        </w:rPr>
        <w:t>е</w:t>
      </w:r>
      <w:r w:rsidRPr="00C63831">
        <w:rPr>
          <w:rFonts w:ascii="Times New Roman" w:hAnsi="Times New Roman" w:cs="Times New Roman"/>
          <w:color w:val="auto"/>
          <w:sz w:val="24"/>
          <w:szCs w:val="24"/>
        </w:rPr>
        <w:t>ний;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построение логической цепочки рассуждений, анализ истинности утверждений;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доказательство;</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выдвижение гипотез и их обоснование.</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i/>
          <w:iCs/>
          <w:color w:val="auto"/>
          <w:sz w:val="24"/>
          <w:szCs w:val="24"/>
        </w:rPr>
        <w:t>К</w:t>
      </w:r>
      <w:r w:rsidRPr="00C63831">
        <w:rPr>
          <w:rFonts w:ascii="Times New Roman" w:hAnsi="Times New Roman" w:cs="Times New Roman"/>
          <w:iCs/>
          <w:color w:val="auto"/>
          <w:sz w:val="24"/>
          <w:szCs w:val="24"/>
        </w:rPr>
        <w:t xml:space="preserve"> </w:t>
      </w:r>
      <w:r w:rsidRPr="00C63831">
        <w:rPr>
          <w:rFonts w:ascii="Times New Roman" w:hAnsi="Times New Roman" w:cs="Times New Roman"/>
          <w:i/>
          <w:iCs/>
          <w:color w:val="auto"/>
          <w:sz w:val="24"/>
          <w:szCs w:val="24"/>
        </w:rPr>
        <w:t>постановке и решению проблемы относятся</w:t>
      </w:r>
      <w:r w:rsidRPr="00C63831">
        <w:rPr>
          <w:rFonts w:ascii="Times New Roman" w:hAnsi="Times New Roman" w:cs="Times New Roman"/>
          <w:i/>
          <w:color w:val="auto"/>
          <w:sz w:val="24"/>
          <w:szCs w:val="24"/>
        </w:rPr>
        <w:t>:</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формулирование проблемы;</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4"/>
          <w:sz w:val="24"/>
          <w:szCs w:val="24"/>
        </w:rPr>
        <w:t xml:space="preserve">- самостоятельное создание </w:t>
      </w:r>
      <w:r w:rsidRPr="00C63831">
        <w:rPr>
          <w:rFonts w:ascii="Times New Roman" w:hAnsi="Times New Roman" w:cs="Times New Roman"/>
          <w:color w:val="auto"/>
          <w:sz w:val="24"/>
          <w:szCs w:val="24"/>
        </w:rPr>
        <w:t>алгоритмов (</w:t>
      </w:r>
      <w:r w:rsidRPr="00C63831">
        <w:rPr>
          <w:rFonts w:ascii="Times New Roman" w:hAnsi="Times New Roman" w:cs="Times New Roman"/>
          <w:color w:val="auto"/>
          <w:spacing w:val="-4"/>
          <w:sz w:val="24"/>
          <w:szCs w:val="24"/>
        </w:rPr>
        <w:t>способов)</w:t>
      </w:r>
      <w:r w:rsidRPr="00C63831">
        <w:rPr>
          <w:rFonts w:ascii="Times New Roman" w:hAnsi="Times New Roman" w:cs="Times New Roman"/>
          <w:color w:val="auto"/>
          <w:sz w:val="24"/>
          <w:szCs w:val="24"/>
        </w:rPr>
        <w:t xml:space="preserve"> деятельности при решении</w:t>
      </w:r>
      <w:r w:rsidRPr="00C63831">
        <w:rPr>
          <w:rFonts w:ascii="Times New Roman" w:hAnsi="Times New Roman" w:cs="Times New Roman"/>
          <w:color w:val="auto"/>
          <w:spacing w:val="-4"/>
          <w:sz w:val="24"/>
          <w:szCs w:val="24"/>
        </w:rPr>
        <w:t xml:space="preserve"> проблем тво</w:t>
      </w:r>
      <w:r w:rsidRPr="00C63831">
        <w:rPr>
          <w:rFonts w:ascii="Times New Roman" w:hAnsi="Times New Roman" w:cs="Times New Roman"/>
          <w:color w:val="auto"/>
          <w:spacing w:val="-4"/>
          <w:sz w:val="24"/>
          <w:szCs w:val="24"/>
        </w:rPr>
        <w:t>р</w:t>
      </w:r>
      <w:r w:rsidRPr="00C63831">
        <w:rPr>
          <w:rFonts w:ascii="Times New Roman" w:hAnsi="Times New Roman" w:cs="Times New Roman"/>
          <w:color w:val="auto"/>
          <w:sz w:val="24"/>
          <w:szCs w:val="24"/>
        </w:rPr>
        <w:t>ческого и поискового характера.</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b/>
          <w:bCs/>
          <w:i/>
          <w:iCs/>
          <w:color w:val="auto"/>
          <w:spacing w:val="2"/>
          <w:sz w:val="24"/>
          <w:szCs w:val="24"/>
        </w:rPr>
        <w:t xml:space="preserve">Коммуникативные УУД </w:t>
      </w:r>
      <w:r w:rsidRPr="00C63831">
        <w:rPr>
          <w:rFonts w:ascii="Times New Roman" w:hAnsi="Times New Roman" w:cs="Times New Roman"/>
          <w:color w:val="auto"/>
          <w:spacing w:val="2"/>
          <w:sz w:val="24"/>
          <w:szCs w:val="24"/>
        </w:rPr>
        <w:t xml:space="preserve">обеспечивают социальную компетентность и учёт позиции </w:t>
      </w:r>
      <w:r w:rsidRPr="00C63831">
        <w:rPr>
          <w:rFonts w:ascii="Times New Roman" w:hAnsi="Times New Roman" w:cs="Times New Roman"/>
          <w:color w:val="auto"/>
          <w:sz w:val="24"/>
          <w:szCs w:val="24"/>
        </w:rPr>
        <w:t>др</w:t>
      </w:r>
      <w:r w:rsidRPr="00C63831">
        <w:rPr>
          <w:rFonts w:ascii="Times New Roman" w:hAnsi="Times New Roman" w:cs="Times New Roman"/>
          <w:color w:val="auto"/>
          <w:sz w:val="24"/>
          <w:szCs w:val="24"/>
        </w:rPr>
        <w:t>у</w:t>
      </w:r>
      <w:r w:rsidRPr="00C63831">
        <w:rPr>
          <w:rFonts w:ascii="Times New Roman" w:hAnsi="Times New Roman" w:cs="Times New Roman"/>
          <w:color w:val="auto"/>
          <w:sz w:val="24"/>
          <w:szCs w:val="24"/>
        </w:rPr>
        <w:t>гих людей, партнёров по общению или деятельности; умение слушать и вступать в диалог; учас</w:t>
      </w:r>
      <w:r w:rsidRPr="00C63831">
        <w:rPr>
          <w:rFonts w:ascii="Times New Roman" w:hAnsi="Times New Roman" w:cs="Times New Roman"/>
          <w:color w:val="auto"/>
          <w:sz w:val="24"/>
          <w:szCs w:val="24"/>
        </w:rPr>
        <w:t>т</w:t>
      </w:r>
      <w:r w:rsidRPr="00C63831">
        <w:rPr>
          <w:rFonts w:ascii="Times New Roman" w:hAnsi="Times New Roman" w:cs="Times New Roman"/>
          <w:color w:val="auto"/>
          <w:sz w:val="24"/>
          <w:szCs w:val="24"/>
        </w:rPr>
        <w:t xml:space="preserve">вовать в коллективном обсуждении проблем; способность интегрироваться в группу </w:t>
      </w:r>
      <w:r w:rsidRPr="00C63831">
        <w:rPr>
          <w:rFonts w:ascii="Times New Roman" w:hAnsi="Times New Roman" w:cs="Times New Roman"/>
          <w:color w:val="auto"/>
          <w:spacing w:val="-2"/>
          <w:sz w:val="24"/>
          <w:szCs w:val="24"/>
        </w:rPr>
        <w:t>сверстников и строить продуктивное взаимодействие и со</w:t>
      </w:r>
      <w:r w:rsidRPr="00C63831">
        <w:rPr>
          <w:rFonts w:ascii="Times New Roman" w:hAnsi="Times New Roman" w:cs="Times New Roman"/>
          <w:color w:val="auto"/>
          <w:sz w:val="24"/>
          <w:szCs w:val="24"/>
        </w:rPr>
        <w:t>трудничество со сверстниками и взрослыми.</w:t>
      </w:r>
    </w:p>
    <w:p w:rsidR="00745905" w:rsidRPr="00C63831" w:rsidRDefault="00745905" w:rsidP="00745905">
      <w:pPr>
        <w:pStyle w:val="ac"/>
        <w:spacing w:line="240" w:lineRule="auto"/>
        <w:ind w:firstLine="709"/>
        <w:rPr>
          <w:rFonts w:ascii="Times New Roman" w:hAnsi="Times New Roman" w:cs="Times New Roman"/>
          <w:i/>
          <w:color w:val="auto"/>
          <w:sz w:val="24"/>
          <w:szCs w:val="24"/>
        </w:rPr>
      </w:pPr>
      <w:r w:rsidRPr="00C63831">
        <w:rPr>
          <w:rFonts w:ascii="Times New Roman" w:hAnsi="Times New Roman" w:cs="Times New Roman"/>
          <w:i/>
          <w:color w:val="auto"/>
          <w:sz w:val="24"/>
          <w:szCs w:val="24"/>
        </w:rPr>
        <w:t>К коммуникативным действиям относятся: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планирование учебного сотрудничества с учителем и свер</w:t>
      </w:r>
      <w:r w:rsidRPr="00C63831">
        <w:rPr>
          <w:rFonts w:ascii="Times New Roman" w:hAnsi="Times New Roman" w:cs="Times New Roman"/>
          <w:color w:val="auto"/>
          <w:sz w:val="24"/>
          <w:szCs w:val="24"/>
        </w:rPr>
        <w:t>стниками - определение цели, функций участников, способов взаимодействия;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постановка вопросов - инициативное сотрудничество в поиске и сборе информации;</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xml:space="preserve">- разрешение конфликтов - выявление, идентификация </w:t>
      </w:r>
      <w:r w:rsidRPr="00C63831">
        <w:rPr>
          <w:rFonts w:ascii="Times New Roman" w:hAnsi="Times New Roman" w:cs="Times New Roman"/>
          <w:color w:val="auto"/>
          <w:sz w:val="24"/>
          <w:szCs w:val="24"/>
        </w:rPr>
        <w:t>проблемы, поиск и оценка альте</w:t>
      </w:r>
      <w:r w:rsidRPr="00C63831">
        <w:rPr>
          <w:rFonts w:ascii="Times New Roman" w:hAnsi="Times New Roman" w:cs="Times New Roman"/>
          <w:color w:val="auto"/>
          <w:sz w:val="24"/>
          <w:szCs w:val="24"/>
        </w:rPr>
        <w:t>р</w:t>
      </w:r>
      <w:r w:rsidRPr="00C63831">
        <w:rPr>
          <w:rFonts w:ascii="Times New Roman" w:hAnsi="Times New Roman" w:cs="Times New Roman"/>
          <w:color w:val="auto"/>
          <w:sz w:val="24"/>
          <w:szCs w:val="24"/>
        </w:rPr>
        <w:t>нативных способов разрешения конфликта, принятие решения и его реализация;</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pacing w:val="2"/>
          <w:sz w:val="24"/>
          <w:szCs w:val="24"/>
        </w:rPr>
        <w:t>- управление поведением партнёра - контроль, коррек</w:t>
      </w:r>
      <w:r w:rsidRPr="00C63831">
        <w:rPr>
          <w:rFonts w:ascii="Times New Roman" w:hAnsi="Times New Roman" w:cs="Times New Roman"/>
          <w:color w:val="auto"/>
          <w:sz w:val="24"/>
          <w:szCs w:val="24"/>
        </w:rPr>
        <w:t>ция, оценка его действий;</w:t>
      </w:r>
    </w:p>
    <w:p w:rsidR="00745905" w:rsidRPr="00C63831" w:rsidRDefault="00745905" w:rsidP="00745905">
      <w:pPr>
        <w:pStyle w:val="ae"/>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 умение с достаточной полнотой и точностью выражать свои мысли в соответствии с зад</w:t>
      </w:r>
      <w:r w:rsidRPr="00C63831">
        <w:rPr>
          <w:rFonts w:ascii="Times New Roman" w:hAnsi="Times New Roman" w:cs="Times New Roman"/>
          <w:color w:val="auto"/>
          <w:sz w:val="24"/>
          <w:szCs w:val="24"/>
        </w:rPr>
        <w:t>а</w:t>
      </w:r>
      <w:r w:rsidRPr="00C63831">
        <w:rPr>
          <w:rFonts w:ascii="Times New Roman" w:hAnsi="Times New Roman" w:cs="Times New Roman"/>
          <w:color w:val="auto"/>
          <w:sz w:val="24"/>
          <w:szCs w:val="24"/>
        </w:rPr>
        <w:t>чами и условиями коммуникации; владение монологической и диалогической форма</w:t>
      </w:r>
      <w:r w:rsidRPr="00C63831">
        <w:rPr>
          <w:rFonts w:ascii="Times New Roman" w:hAnsi="Times New Roman" w:cs="Times New Roman"/>
          <w:color w:val="auto"/>
          <w:spacing w:val="2"/>
          <w:sz w:val="24"/>
          <w:szCs w:val="24"/>
        </w:rPr>
        <w:t>ми речи в с</w:t>
      </w:r>
      <w:r w:rsidRPr="00C63831">
        <w:rPr>
          <w:rFonts w:ascii="Times New Roman" w:hAnsi="Times New Roman" w:cs="Times New Roman"/>
          <w:color w:val="auto"/>
          <w:spacing w:val="2"/>
          <w:sz w:val="24"/>
          <w:szCs w:val="24"/>
        </w:rPr>
        <w:t>о</w:t>
      </w:r>
      <w:r w:rsidRPr="00C63831">
        <w:rPr>
          <w:rFonts w:ascii="Times New Roman" w:hAnsi="Times New Roman" w:cs="Times New Roman"/>
          <w:color w:val="auto"/>
          <w:spacing w:val="2"/>
          <w:sz w:val="24"/>
          <w:szCs w:val="24"/>
        </w:rPr>
        <w:t>ответствии с грамматическими и синтаксиче</w:t>
      </w:r>
      <w:r w:rsidRPr="00C63831">
        <w:rPr>
          <w:rFonts w:ascii="Times New Roman" w:hAnsi="Times New Roman" w:cs="Times New Roman"/>
          <w:color w:val="auto"/>
          <w:sz w:val="24"/>
          <w:szCs w:val="24"/>
        </w:rPr>
        <w:t>скими нормами родного языка, современных средств коммуникации.</w:t>
      </w:r>
    </w:p>
    <w:p w:rsidR="00745905" w:rsidRPr="00C63831" w:rsidRDefault="00745905" w:rsidP="00745905">
      <w:pPr>
        <w:pStyle w:val="ac"/>
        <w:spacing w:line="240" w:lineRule="auto"/>
        <w:ind w:firstLine="709"/>
        <w:rPr>
          <w:rFonts w:ascii="Times New Roman" w:hAnsi="Times New Roman" w:cs="Times New Roman"/>
          <w:color w:val="auto"/>
          <w:sz w:val="24"/>
          <w:szCs w:val="24"/>
        </w:rPr>
      </w:pPr>
      <w:r w:rsidRPr="00C63831">
        <w:rPr>
          <w:rFonts w:ascii="Times New Roman" w:hAnsi="Times New Roman" w:cs="Times New Roman"/>
          <w:color w:val="auto"/>
          <w:sz w:val="24"/>
          <w:szCs w:val="24"/>
        </w:rPr>
        <w:t>Развитие системы УУД в составе личностных, регулятивных, познавательных и коммун</w:t>
      </w:r>
      <w:r w:rsidRPr="00C63831">
        <w:rPr>
          <w:rFonts w:ascii="Times New Roman" w:hAnsi="Times New Roman" w:cs="Times New Roman"/>
          <w:color w:val="auto"/>
          <w:sz w:val="24"/>
          <w:szCs w:val="24"/>
        </w:rPr>
        <w:t>и</w:t>
      </w:r>
      <w:r w:rsidRPr="00C63831">
        <w:rPr>
          <w:rFonts w:ascii="Times New Roman" w:hAnsi="Times New Roman" w:cs="Times New Roman"/>
          <w:color w:val="auto"/>
          <w:sz w:val="24"/>
          <w:szCs w:val="24"/>
        </w:rPr>
        <w:t>кативных действий, определяющих развитие психологических способностей личности, осущест</w:t>
      </w:r>
      <w:r w:rsidRPr="00C63831">
        <w:rPr>
          <w:rFonts w:ascii="Times New Roman" w:hAnsi="Times New Roman" w:cs="Times New Roman"/>
          <w:color w:val="auto"/>
          <w:sz w:val="24"/>
          <w:szCs w:val="24"/>
        </w:rPr>
        <w:t>в</w:t>
      </w:r>
      <w:r w:rsidRPr="00C63831">
        <w:rPr>
          <w:rFonts w:ascii="Times New Roman" w:hAnsi="Times New Roman" w:cs="Times New Roman"/>
          <w:color w:val="auto"/>
          <w:sz w:val="24"/>
          <w:szCs w:val="24"/>
        </w:rPr>
        <w:t>ляется в рамках нормативно-возрастного развития личностной и познавательной сфер ребёнка. Процесс обучения задаёт содержание и характери</w:t>
      </w:r>
      <w:r w:rsidRPr="00C63831">
        <w:rPr>
          <w:rFonts w:ascii="Times New Roman" w:hAnsi="Times New Roman" w:cs="Times New Roman"/>
          <w:color w:val="auto"/>
          <w:spacing w:val="2"/>
          <w:sz w:val="24"/>
          <w:szCs w:val="24"/>
        </w:rPr>
        <w:t>стики учебной деятельности ребёнка и тем с</w:t>
      </w:r>
      <w:r w:rsidRPr="00C63831">
        <w:rPr>
          <w:rFonts w:ascii="Times New Roman" w:hAnsi="Times New Roman" w:cs="Times New Roman"/>
          <w:color w:val="auto"/>
          <w:spacing w:val="2"/>
          <w:sz w:val="24"/>
          <w:szCs w:val="24"/>
        </w:rPr>
        <w:t>а</w:t>
      </w:r>
      <w:r w:rsidRPr="00C63831">
        <w:rPr>
          <w:rFonts w:ascii="Times New Roman" w:hAnsi="Times New Roman" w:cs="Times New Roman"/>
          <w:color w:val="auto"/>
          <w:spacing w:val="2"/>
          <w:sz w:val="24"/>
          <w:szCs w:val="24"/>
        </w:rPr>
        <w:t>мым определяет зону ближайшего развития указанных УУД (их уровень развития, соответс</w:t>
      </w:r>
      <w:r w:rsidRPr="00C63831">
        <w:rPr>
          <w:rFonts w:ascii="Times New Roman" w:hAnsi="Times New Roman" w:cs="Times New Roman"/>
          <w:color w:val="auto"/>
          <w:spacing w:val="2"/>
          <w:sz w:val="24"/>
          <w:szCs w:val="24"/>
        </w:rPr>
        <w:t>т</w:t>
      </w:r>
      <w:r w:rsidRPr="00C63831">
        <w:rPr>
          <w:rFonts w:ascii="Times New Roman" w:hAnsi="Times New Roman" w:cs="Times New Roman"/>
          <w:color w:val="auto"/>
          <w:spacing w:val="2"/>
          <w:sz w:val="24"/>
          <w:szCs w:val="24"/>
        </w:rPr>
        <w:t xml:space="preserve">вующий </w:t>
      </w:r>
      <w:r w:rsidRPr="00C63831">
        <w:rPr>
          <w:rFonts w:ascii="Times New Roman" w:hAnsi="Times New Roman" w:cs="Times New Roman"/>
          <w:color w:val="auto"/>
          <w:sz w:val="24"/>
          <w:szCs w:val="24"/>
        </w:rPr>
        <w:t>«высокой норме») и их свойства.</w:t>
      </w:r>
    </w:p>
    <w:p w:rsidR="009B20E8" w:rsidRPr="00C63831" w:rsidRDefault="009B20E8" w:rsidP="001B0484">
      <w:pPr>
        <w:pStyle w:val="ac"/>
        <w:spacing w:line="240" w:lineRule="auto"/>
        <w:ind w:firstLine="0"/>
        <w:rPr>
          <w:rFonts w:ascii="Times New Roman" w:hAnsi="Times New Roman" w:cs="Times New Roman"/>
          <w:color w:val="auto"/>
          <w:sz w:val="24"/>
          <w:szCs w:val="24"/>
        </w:rPr>
      </w:pPr>
    </w:p>
    <w:p w:rsidR="00745905" w:rsidRPr="00C63831" w:rsidRDefault="009B20E8" w:rsidP="00745905">
      <w:pPr>
        <w:autoSpaceDE w:val="0"/>
        <w:autoSpaceDN w:val="0"/>
        <w:adjustRightInd w:val="0"/>
        <w:spacing w:after="0" w:line="240" w:lineRule="auto"/>
        <w:ind w:firstLine="709"/>
        <w:jc w:val="both"/>
        <w:rPr>
          <w:rFonts w:ascii="Times New Roman" w:hAnsi="Times New Roman" w:cs="Times New Roman"/>
          <w:b/>
          <w:sz w:val="24"/>
          <w:szCs w:val="24"/>
        </w:rPr>
      </w:pPr>
      <w:r w:rsidRPr="00C63831">
        <w:rPr>
          <w:rFonts w:ascii="Times New Roman" w:hAnsi="Times New Roman" w:cs="Times New Roman"/>
          <w:b/>
          <w:sz w:val="24"/>
          <w:szCs w:val="24"/>
        </w:rPr>
        <w:lastRenderedPageBreak/>
        <w:t>2.1.</w:t>
      </w:r>
      <w:r w:rsidR="004A4A72" w:rsidRPr="00C63831">
        <w:rPr>
          <w:rFonts w:ascii="Times New Roman" w:hAnsi="Times New Roman" w:cs="Times New Roman"/>
          <w:b/>
          <w:sz w:val="24"/>
          <w:szCs w:val="24"/>
        </w:rPr>
        <w:t>3.</w:t>
      </w:r>
      <w:r w:rsidRPr="00C63831">
        <w:rPr>
          <w:rFonts w:ascii="Times New Roman" w:hAnsi="Times New Roman" w:cs="Times New Roman"/>
          <w:b/>
          <w:sz w:val="24"/>
          <w:szCs w:val="24"/>
        </w:rPr>
        <w:t>2</w:t>
      </w:r>
      <w:r w:rsidR="00745905" w:rsidRPr="00C63831">
        <w:rPr>
          <w:rFonts w:ascii="Times New Roman" w:hAnsi="Times New Roman" w:cs="Times New Roman"/>
          <w:b/>
          <w:sz w:val="24"/>
          <w:szCs w:val="24"/>
        </w:rPr>
        <w:t xml:space="preserve">. </w:t>
      </w:r>
      <w:proofErr w:type="gramStart"/>
      <w:r w:rsidR="00745905" w:rsidRPr="00C63831">
        <w:rPr>
          <w:rFonts w:ascii="Times New Roman" w:hAnsi="Times New Roman" w:cs="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745905" w:rsidRPr="00C63831" w:rsidRDefault="009B20E8" w:rsidP="00745905">
      <w:pPr>
        <w:autoSpaceDE w:val="0"/>
        <w:autoSpaceDN w:val="0"/>
        <w:adjustRightInd w:val="0"/>
        <w:spacing w:after="0" w:line="240" w:lineRule="auto"/>
        <w:ind w:firstLine="709"/>
        <w:jc w:val="both"/>
        <w:rPr>
          <w:rFonts w:ascii="Times New Roman" w:hAnsi="Times New Roman" w:cs="Times New Roman"/>
          <w:b/>
          <w:sz w:val="24"/>
          <w:szCs w:val="24"/>
        </w:rPr>
      </w:pPr>
      <w:r w:rsidRPr="00C63831">
        <w:rPr>
          <w:rFonts w:ascii="Times New Roman" w:hAnsi="Times New Roman" w:cs="Times New Roman"/>
          <w:b/>
          <w:sz w:val="24"/>
          <w:szCs w:val="24"/>
        </w:rPr>
        <w:t>2.1.3.2.1.</w:t>
      </w:r>
      <w:r w:rsidR="00745905" w:rsidRPr="00C63831">
        <w:rPr>
          <w:rFonts w:ascii="Times New Roman" w:hAnsi="Times New Roman" w:cs="Times New Roman"/>
          <w:b/>
          <w:sz w:val="24"/>
          <w:szCs w:val="24"/>
        </w:rPr>
        <w:t xml:space="preserve"> </w:t>
      </w:r>
      <w:proofErr w:type="gramStart"/>
      <w:r w:rsidR="00745905" w:rsidRPr="00C63831">
        <w:rPr>
          <w:rFonts w:ascii="Times New Roman" w:hAnsi="Times New Roman" w:cs="Times New Roman"/>
          <w:b/>
          <w:sz w:val="24"/>
          <w:szCs w:val="24"/>
        </w:rPr>
        <w:t>Особенности и основные направления учебно-исследовательской и проек</w:t>
      </w:r>
      <w:r w:rsidR="00745905" w:rsidRPr="00C63831">
        <w:rPr>
          <w:rFonts w:ascii="Times New Roman" w:hAnsi="Times New Roman" w:cs="Times New Roman"/>
          <w:b/>
          <w:sz w:val="24"/>
          <w:szCs w:val="24"/>
        </w:rPr>
        <w:t>т</w:t>
      </w:r>
      <w:r w:rsidR="00745905" w:rsidRPr="00C63831">
        <w:rPr>
          <w:rFonts w:ascii="Times New Roman" w:hAnsi="Times New Roman" w:cs="Times New Roman"/>
          <w:b/>
          <w:sz w:val="24"/>
          <w:szCs w:val="24"/>
        </w:rPr>
        <w:t>ной деятельности обучающихся в рамках урочной и внеурочной деятельности</w:t>
      </w:r>
      <w:proofErr w:type="gramEnd"/>
    </w:p>
    <w:p w:rsidR="00745905" w:rsidRPr="00C63831" w:rsidRDefault="00745905" w:rsidP="00745905">
      <w:pPr>
        <w:spacing w:after="0" w:line="240" w:lineRule="auto"/>
        <w:ind w:firstLine="709"/>
        <w:jc w:val="both"/>
        <w:rPr>
          <w:rFonts w:ascii="Times New Roman" w:eastAsia="Times New Roman" w:hAnsi="Times New Roman" w:cs="Times New Roman"/>
          <w:i/>
          <w:sz w:val="24"/>
          <w:szCs w:val="24"/>
          <w:shd w:val="clear" w:color="auto" w:fill="FFFFFF"/>
        </w:rPr>
      </w:pPr>
      <w:proofErr w:type="gramStart"/>
      <w:r w:rsidRPr="00C63831">
        <w:rPr>
          <w:rFonts w:ascii="Times New Roman" w:eastAsia="Times New Roman" w:hAnsi="Times New Roman" w:cs="Times New Roman"/>
          <w:i/>
          <w:sz w:val="24"/>
          <w:szCs w:val="24"/>
          <w:shd w:val="clear" w:color="auto" w:fill="FFFFFF"/>
        </w:rPr>
        <w:t>Учебно-исследовательская</w:t>
      </w:r>
      <w:proofErr w:type="gramEnd"/>
      <w:r w:rsidRPr="00C63831">
        <w:rPr>
          <w:rFonts w:ascii="Times New Roman" w:eastAsia="Times New Roman" w:hAnsi="Times New Roman" w:cs="Times New Roman"/>
          <w:i/>
          <w:sz w:val="24"/>
          <w:szCs w:val="24"/>
          <w:shd w:val="clear" w:color="auto" w:fill="FFFFFF"/>
        </w:rPr>
        <w:t xml:space="preserve"> и проектная деятельности обучающихся направлены на разв</w:t>
      </w:r>
      <w:r w:rsidRPr="00C63831">
        <w:rPr>
          <w:rFonts w:ascii="Times New Roman" w:eastAsia="Times New Roman" w:hAnsi="Times New Roman" w:cs="Times New Roman"/>
          <w:i/>
          <w:sz w:val="24"/>
          <w:szCs w:val="24"/>
          <w:shd w:val="clear" w:color="auto" w:fill="FFFFFF"/>
        </w:rPr>
        <w:t>и</w:t>
      </w:r>
      <w:r w:rsidRPr="00C63831">
        <w:rPr>
          <w:rFonts w:ascii="Times New Roman" w:eastAsia="Times New Roman" w:hAnsi="Times New Roman" w:cs="Times New Roman"/>
          <w:i/>
          <w:sz w:val="24"/>
          <w:szCs w:val="24"/>
          <w:shd w:val="clear" w:color="auto" w:fill="FFFFFF"/>
        </w:rPr>
        <w:t>тие метапредметных умений.</w:t>
      </w:r>
    </w:p>
    <w:p w:rsidR="00745905" w:rsidRPr="00C63831" w:rsidRDefault="00745905" w:rsidP="00745905">
      <w:pPr>
        <w:spacing w:after="0" w:line="240" w:lineRule="auto"/>
        <w:ind w:firstLine="709"/>
        <w:jc w:val="both"/>
        <w:rPr>
          <w:rFonts w:ascii="Times New Roman" w:eastAsia="Times New Roman" w:hAnsi="Times New Roman" w:cs="Times New Roman"/>
          <w:sz w:val="24"/>
          <w:szCs w:val="24"/>
          <w:shd w:val="clear" w:color="auto" w:fill="FFFFFF"/>
        </w:rPr>
      </w:pPr>
      <w:r w:rsidRPr="00C63831">
        <w:rPr>
          <w:rFonts w:ascii="Times New Roman" w:eastAsia="Times New Roman" w:hAnsi="Times New Roman" w:cs="Times New Roman"/>
          <w:sz w:val="24"/>
          <w:szCs w:val="24"/>
          <w:shd w:val="clear" w:color="auto" w:fill="FFFFFF"/>
        </w:rPr>
        <w:t>Включение учебно-исследовательской и проектной деятельности в процесс обучения явл</w:t>
      </w:r>
      <w:r w:rsidRPr="00C63831">
        <w:rPr>
          <w:rFonts w:ascii="Times New Roman" w:eastAsia="Times New Roman" w:hAnsi="Times New Roman" w:cs="Times New Roman"/>
          <w:sz w:val="24"/>
          <w:szCs w:val="24"/>
          <w:shd w:val="clear" w:color="auto" w:fill="FFFFFF"/>
        </w:rPr>
        <w:t>я</w:t>
      </w:r>
      <w:r w:rsidRPr="00C63831">
        <w:rPr>
          <w:rFonts w:ascii="Times New Roman" w:eastAsia="Times New Roman" w:hAnsi="Times New Roman" w:cs="Times New Roman"/>
          <w:sz w:val="24"/>
          <w:szCs w:val="24"/>
          <w:shd w:val="clear" w:color="auto" w:fill="FFFFFF"/>
        </w:rPr>
        <w:t>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p>
    <w:p w:rsidR="00745905" w:rsidRPr="00C63831" w:rsidRDefault="00745905" w:rsidP="00745905">
      <w:pPr>
        <w:spacing w:after="0" w:line="240" w:lineRule="auto"/>
        <w:ind w:firstLine="709"/>
        <w:jc w:val="both"/>
        <w:rPr>
          <w:rFonts w:ascii="Times New Roman" w:eastAsia="Times New Roman" w:hAnsi="Times New Roman" w:cs="Times New Roman"/>
          <w:sz w:val="24"/>
          <w:szCs w:val="24"/>
          <w:shd w:val="clear" w:color="auto" w:fill="FFFFFF"/>
        </w:rPr>
      </w:pPr>
      <w:r w:rsidRPr="00C63831">
        <w:rPr>
          <w:rFonts w:ascii="Times New Roman" w:eastAsia="Times New Roman" w:hAnsi="Times New Roman" w:cs="Times New Roman"/>
          <w:i/>
          <w:sz w:val="24"/>
          <w:szCs w:val="24"/>
          <w:shd w:val="clear" w:color="auto" w:fill="FFFFFF"/>
        </w:rPr>
        <w:t>Главная особенность развития учебно-исследовательской и проектной деятельности -</w:t>
      </w:r>
      <w:r w:rsidRPr="00C63831">
        <w:rPr>
          <w:rFonts w:ascii="Times New Roman" w:eastAsia="Times New Roman" w:hAnsi="Times New Roman" w:cs="Times New Roman"/>
          <w:sz w:val="24"/>
          <w:szCs w:val="24"/>
          <w:shd w:val="clear" w:color="auto" w:fill="FFFFFF"/>
        </w:rPr>
        <w:t xml:space="preserve"> возможность активизировать учебную работу детей, придав ей исследовательский, творческий х</w:t>
      </w:r>
      <w:r w:rsidRPr="00C63831">
        <w:rPr>
          <w:rFonts w:ascii="Times New Roman" w:eastAsia="Times New Roman" w:hAnsi="Times New Roman" w:cs="Times New Roman"/>
          <w:sz w:val="24"/>
          <w:szCs w:val="24"/>
          <w:shd w:val="clear" w:color="auto" w:fill="FFFFFF"/>
        </w:rPr>
        <w:t>а</w:t>
      </w:r>
      <w:r w:rsidRPr="00C63831">
        <w:rPr>
          <w:rFonts w:ascii="Times New Roman" w:eastAsia="Times New Roman" w:hAnsi="Times New Roman" w:cs="Times New Roman"/>
          <w:sz w:val="24"/>
          <w:szCs w:val="24"/>
          <w:shd w:val="clear" w:color="auto" w:fill="FFFFFF"/>
        </w:rPr>
        <w:t xml:space="preserve">рактер и таким образом передать учащимся инициативу в своей познавательной деятельности. </w:t>
      </w:r>
    </w:p>
    <w:p w:rsidR="00745905" w:rsidRPr="00C63831" w:rsidRDefault="00745905" w:rsidP="00745905">
      <w:pPr>
        <w:spacing w:after="0" w:line="240" w:lineRule="auto"/>
        <w:ind w:firstLine="709"/>
        <w:jc w:val="both"/>
        <w:rPr>
          <w:rFonts w:ascii="Times New Roman" w:eastAsia="Times New Roman" w:hAnsi="Times New Roman" w:cs="Times New Roman"/>
          <w:sz w:val="24"/>
          <w:szCs w:val="24"/>
          <w:shd w:val="clear" w:color="auto" w:fill="FFFFFF"/>
        </w:rPr>
      </w:pPr>
      <w:r w:rsidRPr="00C63831">
        <w:rPr>
          <w:rFonts w:ascii="Times New Roman" w:eastAsia="Times New Roman" w:hAnsi="Times New Roman" w:cs="Times New Roman"/>
          <w:sz w:val="24"/>
          <w:szCs w:val="24"/>
          <w:shd w:val="clear" w:color="auto" w:fill="FFFFFF"/>
        </w:rPr>
        <w:t>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w:t>
      </w:r>
      <w:r w:rsidRPr="00C63831">
        <w:rPr>
          <w:rFonts w:ascii="Times New Roman" w:eastAsia="Times New Roman" w:hAnsi="Times New Roman" w:cs="Times New Roman"/>
          <w:sz w:val="24"/>
          <w:szCs w:val="24"/>
          <w:shd w:val="clear" w:color="auto" w:fill="FFFFFF"/>
        </w:rPr>
        <w:t>е</w:t>
      </w:r>
      <w:r w:rsidRPr="00C63831">
        <w:rPr>
          <w:rFonts w:ascii="Times New Roman" w:eastAsia="Times New Roman" w:hAnsi="Times New Roman" w:cs="Times New Roman"/>
          <w:sz w:val="24"/>
          <w:szCs w:val="24"/>
          <w:shd w:val="clear" w:color="auto" w:fill="FFFFFF"/>
        </w:rPr>
        <w:t xml:space="preserve">ни связана с развитием умений и навыков планирования, моделирования и решения практических задач. </w:t>
      </w:r>
    </w:p>
    <w:p w:rsidR="00745905" w:rsidRPr="00C63831" w:rsidRDefault="00745905" w:rsidP="00745905">
      <w:pPr>
        <w:spacing w:after="0" w:line="240" w:lineRule="auto"/>
        <w:ind w:firstLine="709"/>
        <w:jc w:val="both"/>
        <w:rPr>
          <w:rFonts w:ascii="Times New Roman" w:eastAsia="Times New Roman" w:hAnsi="Times New Roman" w:cs="Times New Roman"/>
          <w:sz w:val="24"/>
          <w:szCs w:val="24"/>
          <w:shd w:val="clear" w:color="auto" w:fill="FFFFFF"/>
        </w:rPr>
      </w:pPr>
      <w:r w:rsidRPr="00C63831">
        <w:rPr>
          <w:rFonts w:ascii="Times New Roman" w:eastAsia="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C63831">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w:t>
      </w:r>
      <w:r w:rsidRPr="00C63831">
        <w:rPr>
          <w:rFonts w:ascii="Times New Roman" w:eastAsia="Calibri" w:hAnsi="Times New Roman" w:cs="Times New Roman"/>
          <w:sz w:val="24"/>
          <w:szCs w:val="24"/>
        </w:rPr>
        <w:t>ь</w:t>
      </w:r>
      <w:r w:rsidRPr="00C63831">
        <w:rPr>
          <w:rFonts w:ascii="Times New Roman" w:eastAsia="Calibri" w:hAnsi="Times New Roman" w:cs="Times New Roman"/>
          <w:sz w:val="24"/>
          <w:szCs w:val="24"/>
        </w:rPr>
        <w:t>ности, поскольку получает возможность быть самостоятельным, активным творцом, который пл</w:t>
      </w:r>
      <w:r w:rsidRPr="00C63831">
        <w:rPr>
          <w:rFonts w:ascii="Times New Roman" w:eastAsia="Calibri" w:hAnsi="Times New Roman" w:cs="Times New Roman"/>
          <w:sz w:val="24"/>
          <w:szCs w:val="24"/>
        </w:rPr>
        <w:t>а</w:t>
      </w:r>
      <w:r w:rsidRPr="00C63831">
        <w:rPr>
          <w:rFonts w:ascii="Times New Roman" w:eastAsia="Calibri" w:hAnsi="Times New Roman" w:cs="Times New Roman"/>
          <w:sz w:val="24"/>
          <w:szCs w:val="24"/>
        </w:rPr>
        <w:t>нирует свою деятельность, ставит задачи, ищет средства для решения поставленных задач.</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eastAsia="Times New Roman" w:hAnsi="Times New Roman"/>
          <w:i/>
          <w:spacing w:val="0"/>
          <w:sz w:val="24"/>
          <w:szCs w:val="24"/>
        </w:rPr>
      </w:pPr>
      <w:r w:rsidRPr="00C63831">
        <w:rPr>
          <w:rFonts w:ascii="Times New Roman" w:eastAsia="Calibri" w:hAnsi="Times New Roman"/>
          <w:i/>
          <w:spacing w:val="0"/>
          <w:sz w:val="24"/>
          <w:szCs w:val="24"/>
        </w:rPr>
        <w:t xml:space="preserve">Основными задачами </w:t>
      </w:r>
      <w:r w:rsidRPr="00C63831">
        <w:rPr>
          <w:rFonts w:ascii="Times New Roman" w:eastAsia="Times New Roman" w:hAnsi="Times New Roman"/>
          <w:i/>
          <w:spacing w:val="0"/>
          <w:sz w:val="24"/>
          <w:szCs w:val="24"/>
        </w:rPr>
        <w:t>в процессе учебно-исследовательского и проектного обучения явл</w:t>
      </w:r>
      <w:r w:rsidRPr="00C63831">
        <w:rPr>
          <w:rFonts w:ascii="Times New Roman" w:eastAsia="Times New Roman" w:hAnsi="Times New Roman"/>
          <w:i/>
          <w:spacing w:val="0"/>
          <w:sz w:val="24"/>
          <w:szCs w:val="24"/>
        </w:rPr>
        <w:t>я</w:t>
      </w:r>
      <w:r w:rsidRPr="00C63831">
        <w:rPr>
          <w:rFonts w:ascii="Times New Roman" w:eastAsia="Times New Roman" w:hAnsi="Times New Roman"/>
          <w:i/>
          <w:spacing w:val="0"/>
          <w:sz w:val="24"/>
          <w:szCs w:val="24"/>
        </w:rPr>
        <w:t xml:space="preserve">ется развитие у ученика определенного базиса знаний и развития умений: </w:t>
      </w:r>
      <w:r w:rsidRPr="00C63831">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C63831">
        <w:rPr>
          <w:rFonts w:ascii="Times New Roman" w:eastAsia="Calibri" w:hAnsi="Times New Roman"/>
          <w:spacing w:val="0"/>
          <w:sz w:val="24"/>
          <w:szCs w:val="24"/>
        </w:rPr>
        <w:t>Данные умения обеспечивают необходимую знаниевую и процессуальную основу для пр</w:t>
      </w:r>
      <w:r w:rsidRPr="00C63831">
        <w:rPr>
          <w:rFonts w:ascii="Times New Roman" w:eastAsia="Calibri" w:hAnsi="Times New Roman"/>
          <w:spacing w:val="0"/>
          <w:sz w:val="24"/>
          <w:szCs w:val="24"/>
        </w:rPr>
        <w:t>о</w:t>
      </w:r>
      <w:r w:rsidRPr="00C63831">
        <w:rPr>
          <w:rFonts w:ascii="Times New Roman" w:eastAsia="Calibri" w:hAnsi="Times New Roman"/>
          <w:spacing w:val="0"/>
          <w:sz w:val="24"/>
          <w:szCs w:val="24"/>
        </w:rPr>
        <w:t xml:space="preserve">ведения исследований и реализации проектов в урочной и внеурочной деятельности. </w:t>
      </w:r>
    </w:p>
    <w:p w:rsidR="00745905" w:rsidRPr="00C63831" w:rsidRDefault="00745905" w:rsidP="00745905">
      <w:pPr>
        <w:shd w:val="clear" w:color="auto" w:fill="FFFFFF"/>
        <w:spacing w:after="0" w:line="240" w:lineRule="auto"/>
        <w:ind w:firstLine="709"/>
        <w:jc w:val="both"/>
        <w:rPr>
          <w:rFonts w:ascii="Times New Roman" w:eastAsia="Calibri" w:hAnsi="Times New Roman" w:cs="Times New Roman"/>
          <w:sz w:val="24"/>
          <w:szCs w:val="24"/>
        </w:rPr>
      </w:pPr>
      <w:r w:rsidRPr="00C63831">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w:t>
      </w:r>
      <w:r w:rsidRPr="00C63831">
        <w:rPr>
          <w:rFonts w:ascii="Times New Roman" w:eastAsia="Calibri" w:hAnsi="Times New Roman" w:cs="Times New Roman"/>
          <w:sz w:val="24"/>
          <w:szCs w:val="24"/>
        </w:rPr>
        <w:t>е</w:t>
      </w:r>
      <w:r w:rsidRPr="00C63831">
        <w:rPr>
          <w:rFonts w:ascii="Times New Roman" w:eastAsia="Calibri" w:hAnsi="Times New Roman" w:cs="Times New Roman"/>
          <w:sz w:val="24"/>
          <w:szCs w:val="24"/>
        </w:rPr>
        <w:t>ских задач, а также особенностей математического, технического моделирования, в том числе возможностей компьютера.</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hAnsi="Times New Roman"/>
          <w:spacing w:val="0"/>
          <w:sz w:val="24"/>
          <w:szCs w:val="24"/>
        </w:rPr>
      </w:pPr>
      <w:r w:rsidRPr="00C63831">
        <w:rPr>
          <w:rFonts w:ascii="Times New Roman" w:eastAsia="Times New Roman" w:hAnsi="Times New Roman"/>
          <w:i/>
          <w:spacing w:val="0"/>
          <w:sz w:val="24"/>
          <w:szCs w:val="24"/>
        </w:rPr>
        <w:t>Исследовательская и проектная деятельность может проходить как в индивидуальной, так и в групповой форме,</w:t>
      </w:r>
      <w:r w:rsidRPr="00C63831">
        <w:rPr>
          <w:rFonts w:ascii="Times New Roman" w:eastAsia="Times New Roman" w:hAnsi="Times New Roman"/>
          <w:spacing w:val="0"/>
          <w:sz w:val="24"/>
          <w:szCs w:val="24"/>
        </w:rPr>
        <w:t xml:space="preserve"> что помогает учителю простроить индивидуальный подход к развитию ребенка. </w:t>
      </w:r>
      <w:r w:rsidRPr="00C63831">
        <w:rPr>
          <w:rFonts w:ascii="Times New Roman" w:hAnsi="Times New Roman"/>
          <w:spacing w:val="0"/>
          <w:sz w:val="24"/>
          <w:szCs w:val="24"/>
        </w:rPr>
        <w:t>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w:t>
      </w:r>
      <w:r w:rsidRPr="00C63831">
        <w:rPr>
          <w:rFonts w:ascii="Times New Roman" w:hAnsi="Times New Roman"/>
          <w:spacing w:val="0"/>
          <w:sz w:val="24"/>
          <w:szCs w:val="24"/>
        </w:rPr>
        <w:t>я</w:t>
      </w:r>
      <w:r w:rsidRPr="00C63831">
        <w:rPr>
          <w:rFonts w:ascii="Times New Roman" w:hAnsi="Times New Roman"/>
          <w:spacing w:val="0"/>
          <w:sz w:val="24"/>
          <w:szCs w:val="24"/>
        </w:rPr>
        <w:t>щими на конкретном уроке.</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eastAsia="Times New Roman" w:hAnsi="Times New Roman"/>
          <w:i/>
          <w:spacing w:val="0"/>
          <w:sz w:val="24"/>
          <w:szCs w:val="24"/>
          <w:shd w:val="clear" w:color="auto" w:fill="FFFFFF"/>
        </w:rPr>
      </w:pPr>
      <w:r w:rsidRPr="00C63831">
        <w:rPr>
          <w:rFonts w:ascii="Times New Roman" w:eastAsia="Times New Roman" w:hAnsi="Times New Roman"/>
          <w:i/>
          <w:spacing w:val="0"/>
          <w:sz w:val="24"/>
          <w:szCs w:val="24"/>
          <w:shd w:val="clear" w:color="auto" w:fill="FFFFFF"/>
        </w:rPr>
        <w:t>В рамках внеурочной деятельности исследовательская и проектная деятельность напра</w:t>
      </w:r>
      <w:r w:rsidRPr="00C63831">
        <w:rPr>
          <w:rFonts w:ascii="Times New Roman" w:eastAsia="Times New Roman" w:hAnsi="Times New Roman"/>
          <w:i/>
          <w:spacing w:val="0"/>
          <w:sz w:val="24"/>
          <w:szCs w:val="24"/>
          <w:shd w:val="clear" w:color="auto" w:fill="FFFFFF"/>
        </w:rPr>
        <w:t>в</w:t>
      </w:r>
      <w:r w:rsidRPr="00C63831">
        <w:rPr>
          <w:rFonts w:ascii="Times New Roman" w:eastAsia="Times New Roman" w:hAnsi="Times New Roman"/>
          <w:i/>
          <w:spacing w:val="0"/>
          <w:sz w:val="24"/>
          <w:szCs w:val="24"/>
          <w:shd w:val="clear" w:color="auto" w:fill="FFFFFF"/>
        </w:rPr>
        <w:t>лены на обогащение содержания образования и возможность реализации способностей, потре</w:t>
      </w:r>
      <w:r w:rsidRPr="00C63831">
        <w:rPr>
          <w:rFonts w:ascii="Times New Roman" w:eastAsia="Times New Roman" w:hAnsi="Times New Roman"/>
          <w:i/>
          <w:spacing w:val="0"/>
          <w:sz w:val="24"/>
          <w:szCs w:val="24"/>
          <w:shd w:val="clear" w:color="auto" w:fill="FFFFFF"/>
        </w:rPr>
        <w:t>б</w:t>
      </w:r>
      <w:r w:rsidRPr="00C63831">
        <w:rPr>
          <w:rFonts w:ascii="Times New Roman" w:eastAsia="Times New Roman" w:hAnsi="Times New Roman"/>
          <w:i/>
          <w:spacing w:val="0"/>
          <w:sz w:val="24"/>
          <w:szCs w:val="24"/>
          <w:shd w:val="clear" w:color="auto" w:fill="FFFFFF"/>
        </w:rPr>
        <w:t xml:space="preserve">ностей и интересов обучающихся с различным уровнем развития. </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hAnsi="Times New Roman"/>
          <w:spacing w:val="0"/>
          <w:sz w:val="24"/>
          <w:szCs w:val="24"/>
        </w:rPr>
      </w:pPr>
      <w:r w:rsidRPr="00C63831">
        <w:rPr>
          <w:rFonts w:ascii="Times New Roman" w:hAnsi="Times New Roman"/>
          <w:spacing w:val="0"/>
          <w:sz w:val="24"/>
          <w:szCs w:val="24"/>
        </w:rPr>
        <w:t>Для расширения диапазона применимости исследовательского и проектного обучения зад</w:t>
      </w:r>
      <w:r w:rsidRPr="00C63831">
        <w:rPr>
          <w:rFonts w:ascii="Times New Roman" w:hAnsi="Times New Roman"/>
          <w:spacing w:val="0"/>
          <w:sz w:val="24"/>
          <w:szCs w:val="24"/>
        </w:rPr>
        <w:t>а</w:t>
      </w:r>
      <w:r w:rsidRPr="00C63831">
        <w:rPr>
          <w:rFonts w:ascii="Times New Roman" w:hAnsi="Times New Roman"/>
          <w:spacing w:val="0"/>
          <w:sz w:val="24"/>
          <w:szCs w:val="24"/>
        </w:rPr>
        <w:t xml:space="preserve">ния дифференцируются по степени трудности: </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hAnsi="Times New Roman"/>
          <w:spacing w:val="0"/>
          <w:sz w:val="24"/>
          <w:szCs w:val="24"/>
        </w:rPr>
      </w:pPr>
      <w:r w:rsidRPr="00C63831">
        <w:rPr>
          <w:rFonts w:ascii="Times New Roman" w:hAnsi="Times New Roman"/>
          <w:spacing w:val="0"/>
          <w:sz w:val="24"/>
          <w:szCs w:val="24"/>
        </w:rPr>
        <w:t>- путем постепенного усложнения непосредственно самих заданий;</w:t>
      </w:r>
    </w:p>
    <w:p w:rsidR="00745905" w:rsidRPr="00C63831" w:rsidRDefault="00745905" w:rsidP="00745905">
      <w:pPr>
        <w:pStyle w:val="81"/>
        <w:shd w:val="clear" w:color="auto" w:fill="auto"/>
        <w:tabs>
          <w:tab w:val="left" w:pos="9355"/>
        </w:tabs>
        <w:spacing w:before="0" w:after="0" w:line="240" w:lineRule="auto"/>
        <w:ind w:firstLine="709"/>
        <w:jc w:val="both"/>
        <w:rPr>
          <w:rFonts w:ascii="Times New Roman" w:hAnsi="Times New Roman"/>
          <w:spacing w:val="0"/>
          <w:sz w:val="24"/>
          <w:szCs w:val="24"/>
        </w:rPr>
      </w:pPr>
      <w:r w:rsidRPr="00C63831">
        <w:rPr>
          <w:rFonts w:ascii="Times New Roman" w:hAnsi="Times New Roman"/>
          <w:spacing w:val="0"/>
          <w:sz w:val="24"/>
          <w:szCs w:val="24"/>
        </w:rPr>
        <w:t>- увеличением степени самостоятельности ребенка, регулируемой мерой непосредственного руководства учителя.</w:t>
      </w:r>
    </w:p>
    <w:p w:rsidR="00745905" w:rsidRPr="00C63831" w:rsidRDefault="00745905" w:rsidP="00745905">
      <w:pPr>
        <w:autoSpaceDE w:val="0"/>
        <w:autoSpaceDN w:val="0"/>
        <w:adjustRightInd w:val="0"/>
        <w:spacing w:after="0" w:line="240" w:lineRule="auto"/>
        <w:jc w:val="both"/>
        <w:rPr>
          <w:rFonts w:ascii="Times New Roman" w:hAnsi="Times New Roman" w:cs="Times New Roman"/>
          <w:b/>
          <w:sz w:val="24"/>
          <w:szCs w:val="24"/>
        </w:rPr>
      </w:pPr>
    </w:p>
    <w:p w:rsidR="00745905" w:rsidRPr="00C63831" w:rsidRDefault="009B20E8" w:rsidP="00745905">
      <w:pPr>
        <w:autoSpaceDE w:val="0"/>
        <w:autoSpaceDN w:val="0"/>
        <w:adjustRightInd w:val="0"/>
        <w:spacing w:after="0" w:line="240" w:lineRule="auto"/>
        <w:ind w:firstLine="709"/>
        <w:jc w:val="both"/>
        <w:rPr>
          <w:rFonts w:ascii="Times New Roman" w:hAnsi="Times New Roman" w:cs="Times New Roman"/>
          <w:b/>
          <w:sz w:val="24"/>
          <w:szCs w:val="24"/>
        </w:rPr>
      </w:pPr>
      <w:r w:rsidRPr="00C63831">
        <w:rPr>
          <w:rFonts w:ascii="Times New Roman" w:hAnsi="Times New Roman" w:cs="Times New Roman"/>
          <w:b/>
          <w:sz w:val="24"/>
          <w:szCs w:val="24"/>
        </w:rPr>
        <w:t>2.1.</w:t>
      </w:r>
      <w:r w:rsidR="00745905" w:rsidRPr="00C63831">
        <w:rPr>
          <w:rFonts w:ascii="Times New Roman" w:hAnsi="Times New Roman" w:cs="Times New Roman"/>
          <w:b/>
          <w:sz w:val="24"/>
          <w:szCs w:val="24"/>
        </w:rPr>
        <w:t xml:space="preserve">3.2.2. </w:t>
      </w:r>
      <w:proofErr w:type="gramStart"/>
      <w:r w:rsidR="00745905" w:rsidRPr="00C63831">
        <w:rPr>
          <w:rFonts w:ascii="Times New Roman" w:hAnsi="Times New Roman" w:cs="Times New Roman"/>
          <w:b/>
          <w:sz w:val="24"/>
          <w:szCs w:val="24"/>
        </w:rPr>
        <w:t>Планируемые результаты учебно-исследовательской и проектной деятельн</w:t>
      </w:r>
      <w:r w:rsidR="00745905" w:rsidRPr="00C63831">
        <w:rPr>
          <w:rFonts w:ascii="Times New Roman" w:hAnsi="Times New Roman" w:cs="Times New Roman"/>
          <w:b/>
          <w:sz w:val="24"/>
          <w:szCs w:val="24"/>
        </w:rPr>
        <w:t>о</w:t>
      </w:r>
      <w:r w:rsidR="00745905" w:rsidRPr="00C63831">
        <w:rPr>
          <w:rFonts w:ascii="Times New Roman" w:hAnsi="Times New Roman" w:cs="Times New Roman"/>
          <w:b/>
          <w:sz w:val="24"/>
          <w:szCs w:val="24"/>
        </w:rPr>
        <w:t>сти обучающихся в рамках урочной и внеурочной деятельности</w:t>
      </w:r>
      <w:proofErr w:type="gramEnd"/>
    </w:p>
    <w:p w:rsidR="00745905" w:rsidRPr="00C63831" w:rsidRDefault="00745905" w:rsidP="00745905">
      <w:pPr>
        <w:shd w:val="clear" w:color="auto" w:fill="FFFFFF"/>
        <w:spacing w:after="0" w:line="240" w:lineRule="auto"/>
        <w:ind w:firstLine="709"/>
        <w:jc w:val="both"/>
        <w:rPr>
          <w:rFonts w:ascii="Times New Roman" w:eastAsia="Calibri" w:hAnsi="Times New Roman" w:cs="Times New Roman"/>
          <w:sz w:val="24"/>
          <w:szCs w:val="24"/>
        </w:rPr>
      </w:pPr>
      <w:r w:rsidRPr="00C63831">
        <w:rPr>
          <w:rFonts w:ascii="Times New Roman" w:eastAsia="Calibri" w:hAnsi="Times New Roman" w:cs="Times New Roman"/>
          <w:sz w:val="24"/>
          <w:szCs w:val="24"/>
        </w:rPr>
        <w:t xml:space="preserve">В результате учебно-исследовательской и проектной деятельности младших школьников будут сформированы: </w:t>
      </w:r>
    </w:p>
    <w:p w:rsidR="00745905" w:rsidRPr="00C63831" w:rsidRDefault="00745905" w:rsidP="00D44E09">
      <w:pPr>
        <w:pStyle w:val="a6"/>
        <w:numPr>
          <w:ilvl w:val="0"/>
          <w:numId w:val="1"/>
        </w:numPr>
        <w:shd w:val="clear" w:color="auto" w:fill="FFFFFF"/>
        <w:tabs>
          <w:tab w:val="left" w:pos="993"/>
        </w:tabs>
        <w:spacing w:after="0" w:line="240" w:lineRule="auto"/>
        <w:ind w:left="0" w:firstLine="709"/>
        <w:jc w:val="both"/>
        <w:rPr>
          <w:rFonts w:ascii="Times New Roman" w:eastAsia="Calibri" w:hAnsi="Times New Roman" w:cs="Times New Roman"/>
          <w:sz w:val="24"/>
          <w:szCs w:val="24"/>
        </w:rPr>
      </w:pPr>
      <w:r w:rsidRPr="00C63831">
        <w:rPr>
          <w:rFonts w:ascii="Times New Roman" w:eastAsia="Calibri" w:hAnsi="Times New Roman" w:cs="Times New Roman"/>
          <w:sz w:val="24"/>
          <w:szCs w:val="24"/>
        </w:rPr>
        <w:lastRenderedPageBreak/>
        <w:t>познавательные УУД (умение наблюдать, измерять, сравнивать, моделировать, выдв</w:t>
      </w:r>
      <w:r w:rsidRPr="00C63831">
        <w:rPr>
          <w:rFonts w:ascii="Times New Roman" w:eastAsia="Calibri" w:hAnsi="Times New Roman" w:cs="Times New Roman"/>
          <w:sz w:val="24"/>
          <w:szCs w:val="24"/>
        </w:rPr>
        <w:t>и</w:t>
      </w:r>
      <w:r w:rsidRPr="00C63831">
        <w:rPr>
          <w:rFonts w:ascii="Times New Roman" w:eastAsia="Calibri" w:hAnsi="Times New Roman" w:cs="Times New Roman"/>
          <w:sz w:val="24"/>
          <w:szCs w:val="24"/>
        </w:rPr>
        <w:t>гать гипотезы, экспериментировать, определять понятия, устанавливать причинно-следственные связи и работать с источниками информации);</w:t>
      </w:r>
    </w:p>
    <w:p w:rsidR="00745905" w:rsidRPr="00C63831" w:rsidRDefault="00745905" w:rsidP="00D44E09">
      <w:pPr>
        <w:pStyle w:val="a6"/>
        <w:numPr>
          <w:ilvl w:val="0"/>
          <w:numId w:val="1"/>
        </w:numPr>
        <w:shd w:val="clear" w:color="auto" w:fill="FFFFFF"/>
        <w:tabs>
          <w:tab w:val="left" w:pos="993"/>
        </w:tabs>
        <w:spacing w:after="0" w:line="240" w:lineRule="auto"/>
        <w:ind w:left="0" w:firstLine="709"/>
        <w:jc w:val="both"/>
        <w:rPr>
          <w:rFonts w:ascii="Times New Roman" w:eastAsia="Calibri" w:hAnsi="Times New Roman" w:cs="Times New Roman"/>
          <w:sz w:val="24"/>
          <w:szCs w:val="24"/>
        </w:rPr>
      </w:pPr>
      <w:r w:rsidRPr="00C63831">
        <w:rPr>
          <w:rFonts w:ascii="Times New Roman" w:eastAsia="Calibri" w:hAnsi="Times New Roman" w:cs="Times New Roman"/>
          <w:sz w:val="24"/>
          <w:szCs w:val="24"/>
        </w:rPr>
        <w:t xml:space="preserve">коммуникативные УУД (умение </w:t>
      </w:r>
      <w:r w:rsidRPr="00C63831">
        <w:rPr>
          <w:rFonts w:ascii="Times New Roman" w:eastAsia="Times New Roman" w:hAnsi="Times New Roman" w:cs="Times New Roman"/>
          <w:sz w:val="24"/>
          <w:szCs w:val="24"/>
        </w:rPr>
        <w:t xml:space="preserve">слушать и слышать собеседника, </w:t>
      </w:r>
      <w:r w:rsidRPr="00C63831">
        <w:rPr>
          <w:rFonts w:ascii="Times New Roman" w:hAnsi="Times New Roman" w:cs="Times New Roman"/>
          <w:sz w:val="24"/>
          <w:szCs w:val="24"/>
        </w:rPr>
        <w:t xml:space="preserve">умение в корректной форме формулировать и оценивать познавательные вопросы, </w:t>
      </w:r>
      <w:r w:rsidRPr="00C63831">
        <w:rPr>
          <w:rFonts w:ascii="Times New Roman" w:eastAsia="Times New Roman" w:hAnsi="Times New Roman" w:cs="Times New Roman"/>
          <w:sz w:val="24"/>
          <w:szCs w:val="24"/>
        </w:rPr>
        <w:t>критически и творчески работать в сотрудничестве с другими людьми</w:t>
      </w:r>
      <w:r w:rsidRPr="00C63831">
        <w:rPr>
          <w:rFonts w:ascii="Times New Roman" w:hAnsi="Times New Roman" w:cs="Times New Roman"/>
          <w:sz w:val="24"/>
          <w:szCs w:val="24"/>
        </w:rPr>
        <w:t>);</w:t>
      </w:r>
      <w:r w:rsidRPr="00C63831">
        <w:rPr>
          <w:rFonts w:ascii="Times New Roman" w:eastAsia="Times New Roman" w:hAnsi="Times New Roman" w:cs="Times New Roman"/>
          <w:sz w:val="24"/>
          <w:szCs w:val="24"/>
        </w:rPr>
        <w:t xml:space="preserve"> </w:t>
      </w:r>
    </w:p>
    <w:p w:rsidR="00745905" w:rsidRPr="00C63831" w:rsidRDefault="00745905" w:rsidP="00D44E09">
      <w:pPr>
        <w:pStyle w:val="a6"/>
        <w:numPr>
          <w:ilvl w:val="0"/>
          <w:numId w:val="1"/>
        </w:numPr>
        <w:shd w:val="clear" w:color="auto" w:fill="FFFFFF"/>
        <w:tabs>
          <w:tab w:val="left" w:pos="993"/>
        </w:tabs>
        <w:spacing w:after="0" w:line="240" w:lineRule="auto"/>
        <w:ind w:left="0" w:firstLine="709"/>
        <w:jc w:val="both"/>
        <w:rPr>
          <w:rFonts w:ascii="Times New Roman" w:eastAsia="Calibri" w:hAnsi="Times New Roman" w:cs="Times New Roman"/>
          <w:sz w:val="24"/>
          <w:szCs w:val="24"/>
        </w:rPr>
      </w:pPr>
      <w:r w:rsidRPr="00C63831">
        <w:rPr>
          <w:rFonts w:ascii="Times New Roman" w:eastAsia="Times New Roman" w:hAnsi="Times New Roman" w:cs="Times New Roman"/>
          <w:sz w:val="24"/>
          <w:szCs w:val="24"/>
        </w:rPr>
        <w:t>регулятивные УУД (проявление самостоятельности в обучении, инициативы в использ</w:t>
      </w:r>
      <w:r w:rsidRPr="00C63831">
        <w:rPr>
          <w:rFonts w:ascii="Times New Roman" w:eastAsia="Times New Roman" w:hAnsi="Times New Roman" w:cs="Times New Roman"/>
          <w:sz w:val="24"/>
          <w:szCs w:val="24"/>
        </w:rPr>
        <w:t>о</w:t>
      </w:r>
      <w:r w:rsidRPr="00C63831">
        <w:rPr>
          <w:rFonts w:ascii="Times New Roman" w:eastAsia="Times New Roman" w:hAnsi="Times New Roman" w:cs="Times New Roman"/>
          <w:sz w:val="24"/>
          <w:szCs w:val="24"/>
        </w:rPr>
        <w:t>вании своих мыслительных способностей;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45905" w:rsidRDefault="00745905" w:rsidP="00745905">
      <w:pPr>
        <w:autoSpaceDE w:val="0"/>
        <w:autoSpaceDN w:val="0"/>
        <w:adjustRightInd w:val="0"/>
        <w:spacing w:after="0" w:line="240" w:lineRule="auto"/>
        <w:jc w:val="both"/>
        <w:rPr>
          <w:rFonts w:ascii="Times New Roman" w:hAnsi="Times New Roman" w:cs="Times New Roman"/>
          <w:b/>
          <w:sz w:val="28"/>
          <w:szCs w:val="28"/>
        </w:rPr>
      </w:pPr>
    </w:p>
    <w:p w:rsidR="00745905" w:rsidRPr="00877C42" w:rsidRDefault="0059509A" w:rsidP="00877C42">
      <w:pPr>
        <w:autoSpaceDE w:val="0"/>
        <w:autoSpaceDN w:val="0"/>
        <w:adjustRightInd w:val="0"/>
        <w:spacing w:after="0" w:line="240" w:lineRule="auto"/>
        <w:ind w:firstLine="709"/>
        <w:jc w:val="both"/>
        <w:rPr>
          <w:rFonts w:ascii="Times New Roman" w:hAnsi="Times New Roman" w:cs="Times New Roman"/>
          <w:b/>
          <w:sz w:val="24"/>
          <w:szCs w:val="24"/>
        </w:rPr>
      </w:pPr>
      <w:r w:rsidRPr="00877C42">
        <w:rPr>
          <w:rFonts w:ascii="Times New Roman" w:hAnsi="Times New Roman" w:cs="Times New Roman"/>
          <w:b/>
          <w:sz w:val="24"/>
          <w:szCs w:val="24"/>
        </w:rPr>
        <w:t>2.1.</w:t>
      </w:r>
      <w:r w:rsidR="00745905" w:rsidRPr="00877C42">
        <w:rPr>
          <w:rFonts w:ascii="Times New Roman" w:hAnsi="Times New Roman" w:cs="Times New Roman"/>
          <w:b/>
          <w:sz w:val="24"/>
          <w:szCs w:val="24"/>
        </w:rPr>
        <w:t>3.2.3. Примерные темы проектов и учебных и</w:t>
      </w:r>
      <w:r w:rsidR="003C50CD" w:rsidRPr="00877C42">
        <w:rPr>
          <w:rFonts w:ascii="Times New Roman" w:hAnsi="Times New Roman" w:cs="Times New Roman"/>
          <w:b/>
          <w:sz w:val="24"/>
          <w:szCs w:val="24"/>
        </w:rPr>
        <w:t>сследований на 2017-</w:t>
      </w:r>
      <w:r w:rsidR="00745905" w:rsidRPr="00877C42">
        <w:rPr>
          <w:rFonts w:ascii="Times New Roman" w:hAnsi="Times New Roman" w:cs="Times New Roman"/>
          <w:b/>
          <w:sz w:val="24"/>
          <w:szCs w:val="24"/>
        </w:rPr>
        <w:t xml:space="preserve"> 201</w:t>
      </w:r>
      <w:r w:rsidR="003C50CD" w:rsidRPr="00877C42">
        <w:rPr>
          <w:rFonts w:ascii="Times New Roman" w:hAnsi="Times New Roman" w:cs="Times New Roman"/>
          <w:b/>
          <w:sz w:val="24"/>
          <w:szCs w:val="24"/>
        </w:rPr>
        <w:t>8</w:t>
      </w:r>
      <w:r w:rsidR="00745905" w:rsidRPr="00877C42">
        <w:rPr>
          <w:rFonts w:ascii="Times New Roman" w:hAnsi="Times New Roman" w:cs="Times New Roman"/>
          <w:b/>
          <w:sz w:val="24"/>
          <w:szCs w:val="24"/>
        </w:rPr>
        <w:t xml:space="preserve"> уч</w:t>
      </w:r>
      <w:proofErr w:type="gramStart"/>
      <w:r w:rsidR="00745905" w:rsidRPr="00877C42">
        <w:rPr>
          <w:rFonts w:ascii="Times New Roman" w:hAnsi="Times New Roman" w:cs="Times New Roman"/>
          <w:b/>
          <w:sz w:val="24"/>
          <w:szCs w:val="24"/>
        </w:rPr>
        <w:t>.г</w:t>
      </w:r>
      <w:proofErr w:type="gramEnd"/>
      <w:r w:rsidR="00745905" w:rsidRPr="00877C42">
        <w:rPr>
          <w:rFonts w:ascii="Times New Roman" w:hAnsi="Times New Roman" w:cs="Times New Roman"/>
          <w:b/>
          <w:sz w:val="24"/>
          <w:szCs w:val="24"/>
        </w:rPr>
        <w:t>од</w:t>
      </w:r>
    </w:p>
    <w:p w:rsidR="00745905" w:rsidRDefault="00745905" w:rsidP="00745905">
      <w:pPr>
        <w:autoSpaceDE w:val="0"/>
        <w:autoSpaceDN w:val="0"/>
        <w:adjustRightInd w:val="0"/>
        <w:spacing w:after="0" w:line="240" w:lineRule="auto"/>
        <w:ind w:firstLine="709"/>
        <w:jc w:val="both"/>
        <w:rPr>
          <w:rFonts w:ascii="Times New Roman" w:hAnsi="Times New Roman" w:cs="Times New Roman"/>
          <w:b/>
          <w:sz w:val="28"/>
          <w:szCs w:val="28"/>
        </w:rPr>
      </w:pPr>
    </w:p>
    <w:tbl>
      <w:tblPr>
        <w:tblStyle w:val="a3"/>
        <w:tblW w:w="0" w:type="auto"/>
        <w:tblLook w:val="04A0"/>
      </w:tblPr>
      <w:tblGrid>
        <w:gridCol w:w="618"/>
        <w:gridCol w:w="5019"/>
        <w:gridCol w:w="1559"/>
        <w:gridCol w:w="2658"/>
      </w:tblGrid>
      <w:tr w:rsidR="00745905" w:rsidRPr="003C50CD" w:rsidTr="0059509A">
        <w:tc>
          <w:tcPr>
            <w:tcW w:w="618" w:type="dxa"/>
          </w:tcPr>
          <w:p w:rsidR="00745905" w:rsidRPr="003C50CD" w:rsidRDefault="00745905" w:rsidP="00745905">
            <w:pPr>
              <w:autoSpaceDE w:val="0"/>
              <w:autoSpaceDN w:val="0"/>
              <w:adjustRightInd w:val="0"/>
              <w:jc w:val="both"/>
              <w:rPr>
                <w:rFonts w:ascii="Times New Roman" w:hAnsi="Times New Roman" w:cs="Times New Roman"/>
                <w:sz w:val="24"/>
                <w:szCs w:val="24"/>
              </w:rPr>
            </w:pPr>
            <w:r w:rsidRPr="003C50CD">
              <w:rPr>
                <w:rFonts w:ascii="Times New Roman" w:hAnsi="Times New Roman" w:cs="Times New Roman"/>
                <w:sz w:val="24"/>
                <w:szCs w:val="24"/>
              </w:rPr>
              <w:t xml:space="preserve">№ </w:t>
            </w:r>
            <w:proofErr w:type="gramStart"/>
            <w:r w:rsidRPr="003C50CD">
              <w:rPr>
                <w:rFonts w:ascii="Times New Roman" w:hAnsi="Times New Roman" w:cs="Times New Roman"/>
                <w:sz w:val="24"/>
                <w:szCs w:val="24"/>
              </w:rPr>
              <w:t>п</w:t>
            </w:r>
            <w:proofErr w:type="gramEnd"/>
            <w:r w:rsidRPr="003C50CD">
              <w:rPr>
                <w:rFonts w:ascii="Times New Roman" w:hAnsi="Times New Roman" w:cs="Times New Roman"/>
                <w:sz w:val="24"/>
                <w:szCs w:val="24"/>
                <w:lang w:val="en-US"/>
              </w:rPr>
              <w:t>/</w:t>
            </w:r>
            <w:r w:rsidRPr="003C50CD">
              <w:rPr>
                <w:rFonts w:ascii="Times New Roman" w:hAnsi="Times New Roman" w:cs="Times New Roman"/>
                <w:sz w:val="24"/>
                <w:szCs w:val="24"/>
              </w:rPr>
              <w:t>п</w:t>
            </w:r>
          </w:p>
        </w:tc>
        <w:tc>
          <w:tcPr>
            <w:tcW w:w="5019" w:type="dxa"/>
          </w:tcPr>
          <w:p w:rsidR="00745905" w:rsidRPr="003C50CD" w:rsidRDefault="00745905" w:rsidP="00745905">
            <w:pPr>
              <w:autoSpaceDE w:val="0"/>
              <w:autoSpaceDN w:val="0"/>
              <w:adjustRightInd w:val="0"/>
              <w:jc w:val="both"/>
              <w:rPr>
                <w:rFonts w:ascii="Times New Roman" w:hAnsi="Times New Roman" w:cs="Times New Roman"/>
                <w:sz w:val="24"/>
                <w:szCs w:val="24"/>
              </w:rPr>
            </w:pPr>
            <w:r w:rsidRPr="003C50CD">
              <w:rPr>
                <w:rFonts w:ascii="Times New Roman" w:hAnsi="Times New Roman" w:cs="Times New Roman"/>
                <w:sz w:val="24"/>
                <w:szCs w:val="24"/>
              </w:rPr>
              <w:t xml:space="preserve">Темы проектов </w:t>
            </w:r>
            <w:r w:rsidR="0059509A" w:rsidRPr="003C50CD">
              <w:rPr>
                <w:rFonts w:ascii="Times New Roman" w:hAnsi="Times New Roman" w:cs="Times New Roman"/>
                <w:sz w:val="24"/>
                <w:szCs w:val="24"/>
              </w:rPr>
              <w:t>и/или исследовани</w:t>
            </w:r>
            <w:r w:rsidRPr="003C50CD">
              <w:rPr>
                <w:rFonts w:ascii="Times New Roman" w:hAnsi="Times New Roman" w:cs="Times New Roman"/>
                <w:sz w:val="24"/>
                <w:szCs w:val="24"/>
              </w:rPr>
              <w:t>й</w:t>
            </w:r>
          </w:p>
        </w:tc>
        <w:tc>
          <w:tcPr>
            <w:tcW w:w="1559" w:type="dxa"/>
          </w:tcPr>
          <w:p w:rsidR="00745905" w:rsidRPr="003C50CD" w:rsidRDefault="00745905" w:rsidP="00745905">
            <w:pPr>
              <w:autoSpaceDE w:val="0"/>
              <w:autoSpaceDN w:val="0"/>
              <w:adjustRightInd w:val="0"/>
              <w:jc w:val="both"/>
              <w:rPr>
                <w:rFonts w:ascii="Times New Roman" w:hAnsi="Times New Roman" w:cs="Times New Roman"/>
                <w:sz w:val="24"/>
                <w:szCs w:val="24"/>
              </w:rPr>
            </w:pPr>
            <w:r w:rsidRPr="003C50CD">
              <w:rPr>
                <w:rFonts w:ascii="Times New Roman" w:hAnsi="Times New Roman" w:cs="Times New Roman"/>
                <w:sz w:val="24"/>
                <w:szCs w:val="24"/>
              </w:rPr>
              <w:t>Класс</w:t>
            </w:r>
          </w:p>
        </w:tc>
        <w:tc>
          <w:tcPr>
            <w:tcW w:w="2658" w:type="dxa"/>
          </w:tcPr>
          <w:p w:rsidR="00745905" w:rsidRPr="003C50CD" w:rsidRDefault="00745905" w:rsidP="00745905">
            <w:pPr>
              <w:autoSpaceDE w:val="0"/>
              <w:autoSpaceDN w:val="0"/>
              <w:adjustRightInd w:val="0"/>
              <w:jc w:val="both"/>
              <w:rPr>
                <w:rFonts w:ascii="Times New Roman" w:hAnsi="Times New Roman" w:cs="Times New Roman"/>
                <w:sz w:val="24"/>
                <w:szCs w:val="24"/>
              </w:rPr>
            </w:pPr>
            <w:r w:rsidRPr="003C50CD">
              <w:rPr>
                <w:rFonts w:ascii="Times New Roman" w:hAnsi="Times New Roman" w:cs="Times New Roman"/>
                <w:sz w:val="24"/>
                <w:szCs w:val="24"/>
              </w:rPr>
              <w:t xml:space="preserve">Сроки </w:t>
            </w:r>
          </w:p>
          <w:p w:rsidR="00745905" w:rsidRPr="003C50CD" w:rsidRDefault="00745905" w:rsidP="00745905">
            <w:pPr>
              <w:autoSpaceDE w:val="0"/>
              <w:autoSpaceDN w:val="0"/>
              <w:adjustRightInd w:val="0"/>
              <w:jc w:val="both"/>
              <w:rPr>
                <w:rFonts w:ascii="Times New Roman" w:hAnsi="Times New Roman" w:cs="Times New Roman"/>
                <w:sz w:val="24"/>
                <w:szCs w:val="24"/>
              </w:rPr>
            </w:pPr>
            <w:r w:rsidRPr="003C50CD">
              <w:rPr>
                <w:rFonts w:ascii="Times New Roman" w:hAnsi="Times New Roman" w:cs="Times New Roman"/>
                <w:sz w:val="24"/>
                <w:szCs w:val="24"/>
              </w:rPr>
              <w:t>выполнения</w:t>
            </w:r>
          </w:p>
        </w:tc>
      </w:tr>
      <w:tr w:rsidR="00E43C80" w:rsidRPr="003C50CD" w:rsidTr="00E43C80">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c>
          <w:tcPr>
            <w:tcW w:w="9236" w:type="dxa"/>
            <w:gridSpan w:val="3"/>
          </w:tcPr>
          <w:p w:rsidR="00E43C80" w:rsidRPr="003C50CD" w:rsidRDefault="00E43C80" w:rsidP="00E43C80">
            <w:pPr>
              <w:autoSpaceDE w:val="0"/>
              <w:autoSpaceDN w:val="0"/>
              <w:adjustRightInd w:val="0"/>
              <w:jc w:val="center"/>
              <w:rPr>
                <w:rFonts w:ascii="Times New Roman" w:hAnsi="Times New Roman" w:cs="Times New Roman"/>
                <w:sz w:val="24"/>
                <w:szCs w:val="24"/>
              </w:rPr>
            </w:pPr>
            <w:r w:rsidRPr="003C50CD">
              <w:rPr>
                <w:rFonts w:ascii="Times New Roman" w:hAnsi="Times New Roman" w:cs="Times New Roman"/>
                <w:i/>
                <w:sz w:val="24"/>
                <w:szCs w:val="24"/>
              </w:rPr>
              <w:t>Русский язык</w:t>
            </w:r>
          </w:p>
        </w:tc>
      </w:tr>
      <w:tr w:rsidR="00745905" w:rsidRPr="003C50CD" w:rsidTr="0059509A">
        <w:tc>
          <w:tcPr>
            <w:tcW w:w="618"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5019"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«Скороговорки»</w:t>
            </w:r>
          </w:p>
        </w:tc>
        <w:tc>
          <w:tcPr>
            <w:tcW w:w="1559"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745905" w:rsidRPr="003C50CD" w:rsidRDefault="00745905" w:rsidP="00745905">
            <w:pPr>
              <w:autoSpaceDE w:val="0"/>
              <w:autoSpaceDN w:val="0"/>
              <w:adjustRightInd w:val="0"/>
              <w:jc w:val="both"/>
              <w:rPr>
                <w:rFonts w:ascii="Times New Roman" w:hAnsi="Times New Roman" w:cs="Times New Roman"/>
                <w:sz w:val="24"/>
                <w:szCs w:val="24"/>
              </w:rPr>
            </w:pPr>
          </w:p>
        </w:tc>
      </w:tr>
      <w:tr w:rsidR="00745905" w:rsidRPr="003C50CD" w:rsidTr="0059509A">
        <w:tc>
          <w:tcPr>
            <w:tcW w:w="618"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5019"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«Сказочная  страничка»</w:t>
            </w:r>
          </w:p>
        </w:tc>
        <w:tc>
          <w:tcPr>
            <w:tcW w:w="1559"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745905" w:rsidRPr="003C50CD" w:rsidRDefault="00745905" w:rsidP="00745905">
            <w:pPr>
              <w:autoSpaceDE w:val="0"/>
              <w:autoSpaceDN w:val="0"/>
              <w:adjustRightInd w:val="0"/>
              <w:jc w:val="both"/>
              <w:rPr>
                <w:rFonts w:ascii="Times New Roman" w:hAnsi="Times New Roman" w:cs="Times New Roman"/>
                <w:sz w:val="24"/>
                <w:szCs w:val="24"/>
              </w:rPr>
            </w:pPr>
          </w:p>
        </w:tc>
      </w:tr>
      <w:tr w:rsidR="003C50CD" w:rsidRPr="003C50CD" w:rsidTr="0059509A">
        <w:tc>
          <w:tcPr>
            <w:tcW w:w="618" w:type="dxa"/>
          </w:tcPr>
          <w:p w:rsid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5019" w:type="dxa"/>
          </w:tcPr>
          <w:p w:rsid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 в шутку и всерьез»</w:t>
            </w:r>
          </w:p>
        </w:tc>
        <w:tc>
          <w:tcPr>
            <w:tcW w:w="1559" w:type="dxa"/>
          </w:tcPr>
          <w:p w:rsid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«Пишем письмо»</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«Рифма»</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«Пословицы, поговорки и загадки о профе</w:t>
            </w:r>
            <w:r>
              <w:rPr>
                <w:rFonts w:ascii="Times New Roman" w:hAnsi="Times New Roman" w:cs="Times New Roman"/>
                <w:sz w:val="24"/>
                <w:szCs w:val="24"/>
              </w:rPr>
              <w:t>с</w:t>
            </w:r>
            <w:r>
              <w:rPr>
                <w:rFonts w:ascii="Times New Roman" w:hAnsi="Times New Roman" w:cs="Times New Roman"/>
                <w:sz w:val="24"/>
                <w:szCs w:val="24"/>
              </w:rPr>
              <w:t>сиях»</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«Рассказ о слове»</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«Семья слов»</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«Составляем орфографический словарь»</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«Знаки препинания»</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E43C80">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c>
          <w:tcPr>
            <w:tcW w:w="9236" w:type="dxa"/>
            <w:gridSpan w:val="3"/>
          </w:tcPr>
          <w:p w:rsidR="00E43C80" w:rsidRPr="003C50CD" w:rsidRDefault="00E43C80" w:rsidP="00E43C80">
            <w:pPr>
              <w:autoSpaceDE w:val="0"/>
              <w:autoSpaceDN w:val="0"/>
              <w:adjustRightInd w:val="0"/>
              <w:jc w:val="center"/>
              <w:rPr>
                <w:rFonts w:ascii="Times New Roman" w:hAnsi="Times New Roman" w:cs="Times New Roman"/>
                <w:sz w:val="24"/>
                <w:szCs w:val="24"/>
              </w:rPr>
            </w:pPr>
            <w:r w:rsidRPr="003C50CD">
              <w:rPr>
                <w:rFonts w:ascii="Times New Roman" w:hAnsi="Times New Roman" w:cs="Times New Roman"/>
                <w:i/>
                <w:sz w:val="24"/>
                <w:szCs w:val="24"/>
              </w:rPr>
              <w:t>Математика</w:t>
            </w:r>
          </w:p>
        </w:tc>
      </w:tr>
      <w:tr w:rsidR="00745905" w:rsidRPr="003C50CD" w:rsidTr="0059509A">
        <w:tc>
          <w:tcPr>
            <w:tcW w:w="618" w:type="dxa"/>
          </w:tcPr>
          <w:p w:rsidR="00745905"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p>
        </w:tc>
        <w:tc>
          <w:tcPr>
            <w:tcW w:w="5019"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«Математика вокруг нас»</w:t>
            </w:r>
          </w:p>
        </w:tc>
        <w:tc>
          <w:tcPr>
            <w:tcW w:w="1559" w:type="dxa"/>
          </w:tcPr>
          <w:p w:rsidR="00745905"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745905" w:rsidRPr="003C50CD" w:rsidRDefault="00745905" w:rsidP="00745905">
            <w:pPr>
              <w:autoSpaceDE w:val="0"/>
              <w:autoSpaceDN w:val="0"/>
              <w:adjustRightInd w:val="0"/>
              <w:jc w:val="both"/>
              <w:rPr>
                <w:rFonts w:ascii="Times New Roman" w:hAnsi="Times New Roman" w:cs="Times New Roman"/>
                <w:sz w:val="24"/>
                <w:szCs w:val="24"/>
              </w:rPr>
            </w:pPr>
          </w:p>
        </w:tc>
      </w:tr>
      <w:tr w:rsidR="00745905" w:rsidRPr="003C50CD" w:rsidTr="0059509A">
        <w:tc>
          <w:tcPr>
            <w:tcW w:w="618" w:type="dxa"/>
          </w:tcPr>
          <w:p w:rsidR="00745905"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w:t>
            </w:r>
          </w:p>
        </w:tc>
        <w:tc>
          <w:tcPr>
            <w:tcW w:w="5019" w:type="dxa"/>
          </w:tcPr>
          <w:p w:rsidR="00745905"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«Наши проекты»</w:t>
            </w:r>
          </w:p>
        </w:tc>
        <w:tc>
          <w:tcPr>
            <w:tcW w:w="1559" w:type="dxa"/>
          </w:tcPr>
          <w:p w:rsidR="00745905"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745905" w:rsidRPr="003C50CD" w:rsidRDefault="00745905"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«Оригами»</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«Математические сказки»</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«Задачи в картинках»</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«Числа вокруг нас»</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«Геометрические фигуры»</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E43C80">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c>
          <w:tcPr>
            <w:tcW w:w="9236" w:type="dxa"/>
            <w:gridSpan w:val="3"/>
          </w:tcPr>
          <w:p w:rsidR="00E43C80" w:rsidRPr="003C50CD" w:rsidRDefault="00E43C80" w:rsidP="00E43C80">
            <w:pPr>
              <w:autoSpaceDE w:val="0"/>
              <w:autoSpaceDN w:val="0"/>
              <w:adjustRightInd w:val="0"/>
              <w:jc w:val="center"/>
              <w:rPr>
                <w:rFonts w:ascii="Times New Roman" w:hAnsi="Times New Roman" w:cs="Times New Roman"/>
                <w:sz w:val="24"/>
                <w:szCs w:val="24"/>
              </w:rPr>
            </w:pPr>
            <w:r w:rsidRPr="003C50CD">
              <w:rPr>
                <w:rFonts w:ascii="Times New Roman" w:hAnsi="Times New Roman" w:cs="Times New Roman"/>
                <w:i/>
                <w:sz w:val="24"/>
                <w:szCs w:val="24"/>
              </w:rPr>
              <w:t>Окружающий мир</w:t>
            </w:r>
          </w:p>
        </w:tc>
      </w:tr>
      <w:tr w:rsidR="003C50CD" w:rsidRPr="003C50CD" w:rsidTr="0059509A">
        <w:tc>
          <w:tcPr>
            <w:tcW w:w="618" w:type="dxa"/>
          </w:tcPr>
          <w:p w:rsidR="003C50CD"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w:t>
            </w:r>
          </w:p>
        </w:tc>
        <w:tc>
          <w:tcPr>
            <w:tcW w:w="5019" w:type="dxa"/>
          </w:tcPr>
          <w:p w:rsid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«Моя малая Родина»</w:t>
            </w:r>
          </w:p>
        </w:tc>
        <w:tc>
          <w:tcPr>
            <w:tcW w:w="1559" w:type="dxa"/>
          </w:tcPr>
          <w:p w:rsidR="003C50CD"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3C50CD" w:rsidRPr="003C50CD" w:rsidTr="0059509A">
        <w:tc>
          <w:tcPr>
            <w:tcW w:w="618" w:type="dxa"/>
          </w:tcPr>
          <w:p w:rsidR="003C50CD"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w:t>
            </w:r>
          </w:p>
        </w:tc>
        <w:tc>
          <w:tcPr>
            <w:tcW w:w="5019" w:type="dxa"/>
          </w:tcPr>
          <w:p w:rsid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«Моя семья»</w:t>
            </w:r>
          </w:p>
        </w:tc>
        <w:tc>
          <w:tcPr>
            <w:tcW w:w="1559" w:type="dxa"/>
          </w:tcPr>
          <w:p w:rsidR="003C50CD"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3C50CD" w:rsidRPr="003C50CD" w:rsidTr="0059509A">
        <w:tc>
          <w:tcPr>
            <w:tcW w:w="618" w:type="dxa"/>
          </w:tcPr>
          <w:p w:rsidR="003C50CD"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w:t>
            </w:r>
          </w:p>
        </w:tc>
        <w:tc>
          <w:tcPr>
            <w:tcW w:w="5019" w:type="dxa"/>
          </w:tcPr>
          <w:p w:rsid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«Мой класс и моя школа»</w:t>
            </w:r>
          </w:p>
        </w:tc>
        <w:tc>
          <w:tcPr>
            <w:tcW w:w="1559" w:type="dxa"/>
          </w:tcPr>
          <w:p w:rsidR="003C50CD"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3C50CD" w:rsidRPr="003C50CD" w:rsidTr="0059509A">
        <w:tc>
          <w:tcPr>
            <w:tcW w:w="618" w:type="dxa"/>
          </w:tcPr>
          <w:p w:rsidR="003C50CD"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w:t>
            </w:r>
          </w:p>
        </w:tc>
        <w:tc>
          <w:tcPr>
            <w:tcW w:w="5019" w:type="dxa"/>
          </w:tcPr>
          <w:p w:rsid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«Мои домашние питомцы»</w:t>
            </w:r>
          </w:p>
        </w:tc>
        <w:tc>
          <w:tcPr>
            <w:tcW w:w="1559" w:type="dxa"/>
          </w:tcPr>
          <w:p w:rsidR="003C50CD"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«Родное село»</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«Красная книга»</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«Профессии»</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25</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«Города России»</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«Страны мира»</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27</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«Родословная»</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28</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«Богатства, данные людям»</w:t>
            </w:r>
          </w:p>
        </w:tc>
        <w:tc>
          <w:tcPr>
            <w:tcW w:w="155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29</w:t>
            </w:r>
          </w:p>
        </w:tc>
        <w:tc>
          <w:tcPr>
            <w:tcW w:w="5019" w:type="dxa"/>
          </w:tcPr>
          <w:p w:rsidR="00877C42"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Создание книги «Разнообразие природы ро</w:t>
            </w:r>
            <w:r>
              <w:rPr>
                <w:rFonts w:ascii="Times New Roman" w:hAnsi="Times New Roman" w:cs="Times New Roman"/>
                <w:sz w:val="24"/>
                <w:szCs w:val="24"/>
              </w:rPr>
              <w:t>д</w:t>
            </w:r>
            <w:r>
              <w:rPr>
                <w:rFonts w:ascii="Times New Roman" w:hAnsi="Times New Roman" w:cs="Times New Roman"/>
                <w:sz w:val="24"/>
                <w:szCs w:val="24"/>
              </w:rPr>
              <w:t>ного края»</w:t>
            </w:r>
          </w:p>
        </w:tc>
        <w:tc>
          <w:tcPr>
            <w:tcW w:w="1559" w:type="dxa"/>
          </w:tcPr>
          <w:p w:rsidR="00877C42"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176CD7" w:rsidRPr="003C50CD" w:rsidTr="0059509A">
        <w:tc>
          <w:tcPr>
            <w:tcW w:w="618" w:type="dxa"/>
          </w:tcPr>
          <w:p w:rsidR="00176CD7"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30</w:t>
            </w:r>
          </w:p>
        </w:tc>
        <w:tc>
          <w:tcPr>
            <w:tcW w:w="5019" w:type="dxa"/>
          </w:tcPr>
          <w:p w:rsidR="00176CD7"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«Школа кулинаров»</w:t>
            </w:r>
          </w:p>
        </w:tc>
        <w:tc>
          <w:tcPr>
            <w:tcW w:w="1559" w:type="dxa"/>
          </w:tcPr>
          <w:p w:rsidR="00176CD7"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176CD7" w:rsidRPr="003C50CD" w:rsidRDefault="00176CD7"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31</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«Мое село»</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«Мой атлас – определитель»</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«Мои зеленые страницы»</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«Календарь праздников моей семьи»</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E43C80">
        <w:tc>
          <w:tcPr>
            <w:tcW w:w="61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c>
          <w:tcPr>
            <w:tcW w:w="9236" w:type="dxa"/>
            <w:gridSpan w:val="3"/>
          </w:tcPr>
          <w:p w:rsidR="00E43C80" w:rsidRPr="003C50CD" w:rsidRDefault="00E43C80" w:rsidP="00E43C80">
            <w:pPr>
              <w:autoSpaceDE w:val="0"/>
              <w:autoSpaceDN w:val="0"/>
              <w:adjustRightInd w:val="0"/>
              <w:jc w:val="center"/>
              <w:rPr>
                <w:rFonts w:ascii="Times New Roman" w:hAnsi="Times New Roman" w:cs="Times New Roman"/>
                <w:sz w:val="24"/>
                <w:szCs w:val="24"/>
              </w:rPr>
            </w:pPr>
            <w:r w:rsidRPr="003C50CD">
              <w:rPr>
                <w:rFonts w:ascii="Times New Roman" w:hAnsi="Times New Roman" w:cs="Times New Roman"/>
                <w:i/>
                <w:sz w:val="24"/>
                <w:szCs w:val="24"/>
              </w:rPr>
              <w:t>Литературное чтение</w:t>
            </w:r>
          </w:p>
        </w:tc>
      </w:tr>
      <w:tr w:rsidR="003C50CD" w:rsidRPr="003C50CD" w:rsidTr="0059509A">
        <w:tc>
          <w:tcPr>
            <w:tcW w:w="618" w:type="dxa"/>
          </w:tcPr>
          <w:p w:rsidR="003C50CD"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35</w:t>
            </w:r>
          </w:p>
        </w:tc>
        <w:tc>
          <w:tcPr>
            <w:tcW w:w="5019" w:type="dxa"/>
          </w:tcPr>
          <w:p w:rsidR="003C50CD" w:rsidRP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«Живая азбука»</w:t>
            </w:r>
          </w:p>
        </w:tc>
        <w:tc>
          <w:tcPr>
            <w:tcW w:w="1559" w:type="dxa"/>
          </w:tcPr>
          <w:p w:rsidR="003C50CD"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3C50CD" w:rsidRPr="003C50CD" w:rsidTr="0059509A">
        <w:tc>
          <w:tcPr>
            <w:tcW w:w="618" w:type="dxa"/>
          </w:tcPr>
          <w:p w:rsidR="003C50CD"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36</w:t>
            </w:r>
          </w:p>
        </w:tc>
        <w:tc>
          <w:tcPr>
            <w:tcW w:w="5019" w:type="dxa"/>
          </w:tcPr>
          <w:p w:rsidR="003C50CD" w:rsidRDefault="003C50CD"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«Создаем город букв»</w:t>
            </w:r>
          </w:p>
        </w:tc>
        <w:tc>
          <w:tcPr>
            <w:tcW w:w="1559" w:type="dxa"/>
          </w:tcPr>
          <w:p w:rsidR="003C50CD"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3C50CD" w:rsidRPr="003C50CD" w:rsidRDefault="003C50CD"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37</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«Составляем сборник загадок»</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38</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«Наш класс – дружный класс»</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39</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 чем может рассказать школьная библиот</w:t>
            </w:r>
            <w:r>
              <w:rPr>
                <w:rFonts w:ascii="Times New Roman" w:hAnsi="Times New Roman" w:cs="Times New Roman"/>
                <w:sz w:val="24"/>
                <w:szCs w:val="24"/>
              </w:rPr>
              <w:t>е</w:t>
            </w:r>
            <w:r>
              <w:rPr>
                <w:rFonts w:ascii="Times New Roman" w:hAnsi="Times New Roman" w:cs="Times New Roman"/>
                <w:sz w:val="24"/>
                <w:szCs w:val="24"/>
              </w:rPr>
              <w:t>ка»</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c>
          <w:tcPr>
            <w:tcW w:w="5019" w:type="dxa"/>
          </w:tcPr>
          <w:p w:rsidR="00877C42" w:rsidRPr="00877C42" w:rsidRDefault="00877C42" w:rsidP="00745905">
            <w:pPr>
              <w:autoSpaceDE w:val="0"/>
              <w:autoSpaceDN w:val="0"/>
              <w:adjustRightInd w:val="0"/>
              <w:jc w:val="both"/>
              <w:rPr>
                <w:rFonts w:ascii="Times New Roman" w:hAnsi="Times New Roman" w:cs="Times New Roman"/>
                <w:i/>
                <w:sz w:val="24"/>
                <w:szCs w:val="24"/>
              </w:rPr>
            </w:pPr>
            <w:r w:rsidRPr="00877C42">
              <w:rPr>
                <w:rFonts w:ascii="Times New Roman" w:hAnsi="Times New Roman" w:cs="Times New Roman"/>
                <w:i/>
                <w:sz w:val="24"/>
                <w:szCs w:val="24"/>
              </w:rPr>
              <w:t>Технология</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41</w:t>
            </w:r>
          </w:p>
        </w:tc>
        <w:tc>
          <w:tcPr>
            <w:tcW w:w="5019" w:type="dxa"/>
          </w:tcPr>
          <w:p w:rsidR="00877C42" w:rsidRP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«Осенний урожай»</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42</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«Дикие животные»</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43</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«Чайный сервиз»</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44</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«Речной флот»</w:t>
            </w:r>
          </w:p>
        </w:tc>
        <w:tc>
          <w:tcPr>
            <w:tcW w:w="1559" w:type="dxa"/>
          </w:tcPr>
          <w:p w:rsidR="00877C42" w:rsidRPr="003C50CD"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45</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«Праздничный стол»</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46</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«Деревенский двор»</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47</w:t>
            </w:r>
          </w:p>
        </w:tc>
        <w:tc>
          <w:tcPr>
            <w:tcW w:w="501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«Убранство избы»</w:t>
            </w:r>
          </w:p>
        </w:tc>
        <w:tc>
          <w:tcPr>
            <w:tcW w:w="1559" w:type="dxa"/>
          </w:tcPr>
          <w:p w:rsidR="00877C42" w:rsidRDefault="00877C42"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877C42" w:rsidRPr="003C50CD" w:rsidTr="0059509A">
        <w:tc>
          <w:tcPr>
            <w:tcW w:w="618" w:type="dxa"/>
          </w:tcPr>
          <w:p w:rsidR="00877C42" w:rsidRPr="003C50CD"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48</w:t>
            </w:r>
          </w:p>
        </w:tc>
        <w:tc>
          <w:tcPr>
            <w:tcW w:w="5019" w:type="dxa"/>
          </w:tcPr>
          <w:p w:rsidR="00877C42"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«Аквариум»</w:t>
            </w:r>
          </w:p>
        </w:tc>
        <w:tc>
          <w:tcPr>
            <w:tcW w:w="1559" w:type="dxa"/>
          </w:tcPr>
          <w:p w:rsidR="00877C42" w:rsidRDefault="00176CD7"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877C42" w:rsidRPr="003C50CD" w:rsidRDefault="00877C42"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49</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«Модель вагона»</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E43C80">
        <w:trPr>
          <w:trHeight w:val="342"/>
        </w:trPr>
        <w:tc>
          <w:tcPr>
            <w:tcW w:w="618"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«Буровая машина»</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r w:rsidR="00E43C80" w:rsidRPr="003C50CD" w:rsidTr="0059509A">
        <w:tc>
          <w:tcPr>
            <w:tcW w:w="618"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51</w:t>
            </w:r>
          </w:p>
        </w:tc>
        <w:tc>
          <w:tcPr>
            <w:tcW w:w="501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«Содержание книги»</w:t>
            </w:r>
          </w:p>
        </w:tc>
        <w:tc>
          <w:tcPr>
            <w:tcW w:w="1559" w:type="dxa"/>
          </w:tcPr>
          <w:p w:rsidR="00E43C80" w:rsidRDefault="00E43C80" w:rsidP="007459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658" w:type="dxa"/>
          </w:tcPr>
          <w:p w:rsidR="00E43C80" w:rsidRPr="003C50CD" w:rsidRDefault="00E43C80" w:rsidP="00745905">
            <w:pPr>
              <w:autoSpaceDE w:val="0"/>
              <w:autoSpaceDN w:val="0"/>
              <w:adjustRightInd w:val="0"/>
              <w:jc w:val="both"/>
              <w:rPr>
                <w:rFonts w:ascii="Times New Roman" w:hAnsi="Times New Roman" w:cs="Times New Roman"/>
                <w:sz w:val="24"/>
                <w:szCs w:val="24"/>
              </w:rPr>
            </w:pPr>
          </w:p>
        </w:tc>
      </w:tr>
    </w:tbl>
    <w:p w:rsidR="0059509A" w:rsidRDefault="0059509A" w:rsidP="00846281">
      <w:pPr>
        <w:autoSpaceDE w:val="0"/>
        <w:autoSpaceDN w:val="0"/>
        <w:adjustRightInd w:val="0"/>
        <w:spacing w:after="0" w:line="240" w:lineRule="auto"/>
        <w:jc w:val="both"/>
        <w:rPr>
          <w:rFonts w:ascii="Times New Roman" w:hAnsi="Times New Roman" w:cs="Times New Roman"/>
          <w:color w:val="00B0F0"/>
          <w:sz w:val="28"/>
          <w:szCs w:val="28"/>
        </w:rPr>
      </w:pPr>
    </w:p>
    <w:p w:rsidR="00745905" w:rsidRPr="00704C7F" w:rsidRDefault="00745905" w:rsidP="00745905">
      <w:pPr>
        <w:autoSpaceDE w:val="0"/>
        <w:autoSpaceDN w:val="0"/>
        <w:adjustRightInd w:val="0"/>
        <w:spacing w:after="0" w:line="240" w:lineRule="auto"/>
        <w:jc w:val="both"/>
        <w:rPr>
          <w:rFonts w:ascii="Times New Roman" w:hAnsi="Times New Roman" w:cs="Times New Roman"/>
          <w:b/>
          <w:sz w:val="28"/>
          <w:szCs w:val="28"/>
        </w:rPr>
      </w:pPr>
    </w:p>
    <w:p w:rsidR="00E43C80" w:rsidRDefault="00E43C80" w:rsidP="00745905">
      <w:pPr>
        <w:spacing w:after="0" w:line="240" w:lineRule="auto"/>
        <w:ind w:firstLine="709"/>
        <w:jc w:val="both"/>
        <w:rPr>
          <w:rFonts w:ascii="Times New Roman" w:hAnsi="Times New Roman" w:cs="Times New Roman"/>
          <w:b/>
          <w:sz w:val="28"/>
          <w:szCs w:val="28"/>
        </w:rPr>
      </w:pPr>
    </w:p>
    <w:p w:rsidR="00E43C80" w:rsidRDefault="00E43C80" w:rsidP="00745905">
      <w:pPr>
        <w:spacing w:after="0" w:line="240" w:lineRule="auto"/>
        <w:ind w:firstLine="709"/>
        <w:jc w:val="both"/>
        <w:rPr>
          <w:rFonts w:ascii="Times New Roman" w:hAnsi="Times New Roman" w:cs="Times New Roman"/>
          <w:b/>
          <w:sz w:val="28"/>
          <w:szCs w:val="28"/>
        </w:rPr>
      </w:pPr>
    </w:p>
    <w:p w:rsidR="00745905" w:rsidRPr="00D83476" w:rsidRDefault="00A67CBC" w:rsidP="00745905">
      <w:pPr>
        <w:spacing w:after="0" w:line="240" w:lineRule="auto"/>
        <w:ind w:firstLine="709"/>
        <w:jc w:val="both"/>
        <w:rPr>
          <w:rFonts w:ascii="Times New Roman" w:hAnsi="Times New Roman" w:cs="Times New Roman"/>
          <w:b/>
          <w:sz w:val="24"/>
          <w:szCs w:val="24"/>
        </w:rPr>
      </w:pPr>
      <w:r w:rsidRPr="00D83476">
        <w:rPr>
          <w:rFonts w:ascii="Times New Roman" w:hAnsi="Times New Roman" w:cs="Times New Roman"/>
          <w:b/>
          <w:sz w:val="24"/>
          <w:szCs w:val="24"/>
        </w:rPr>
        <w:t>2.1.</w:t>
      </w:r>
      <w:r w:rsidR="00745905" w:rsidRPr="00D83476">
        <w:rPr>
          <w:rFonts w:ascii="Times New Roman" w:hAnsi="Times New Roman" w:cs="Times New Roman"/>
          <w:b/>
          <w:sz w:val="24"/>
          <w:szCs w:val="24"/>
        </w:rPr>
        <w:t xml:space="preserve">3.3. Условия, обеспечивающие развитие универсальных учебных действий </w:t>
      </w:r>
      <w:proofErr w:type="gramStart"/>
      <w:r w:rsidR="00745905" w:rsidRPr="00D83476">
        <w:rPr>
          <w:rFonts w:ascii="Times New Roman" w:hAnsi="Times New Roman" w:cs="Times New Roman"/>
          <w:b/>
          <w:sz w:val="24"/>
          <w:szCs w:val="24"/>
        </w:rPr>
        <w:t>у</w:t>
      </w:r>
      <w:proofErr w:type="gramEnd"/>
      <w:r w:rsidR="00745905" w:rsidRPr="00D83476">
        <w:rPr>
          <w:rFonts w:ascii="Times New Roman" w:hAnsi="Times New Roman" w:cs="Times New Roman"/>
          <w:b/>
          <w:sz w:val="24"/>
          <w:szCs w:val="24"/>
        </w:rPr>
        <w:t xml:space="preserve"> об</w:t>
      </w:r>
      <w:r w:rsidR="00745905" w:rsidRPr="00D83476">
        <w:rPr>
          <w:rFonts w:ascii="Times New Roman" w:hAnsi="Times New Roman" w:cs="Times New Roman"/>
          <w:b/>
          <w:sz w:val="24"/>
          <w:szCs w:val="24"/>
        </w:rPr>
        <w:t>у</w:t>
      </w:r>
      <w:r w:rsidR="00745905" w:rsidRPr="00D83476">
        <w:rPr>
          <w:rFonts w:ascii="Times New Roman" w:hAnsi="Times New Roman" w:cs="Times New Roman"/>
          <w:b/>
          <w:sz w:val="24"/>
          <w:szCs w:val="24"/>
        </w:rPr>
        <w:t>чающихся</w:t>
      </w:r>
    </w:p>
    <w:p w:rsidR="00745905" w:rsidRPr="00D83476" w:rsidRDefault="00A67CBC" w:rsidP="00745905">
      <w:pPr>
        <w:spacing w:after="0" w:line="240" w:lineRule="auto"/>
        <w:ind w:firstLine="709"/>
        <w:jc w:val="both"/>
        <w:rPr>
          <w:rFonts w:ascii="Times New Roman" w:hAnsi="Times New Roman" w:cs="Times New Roman"/>
          <w:b/>
          <w:sz w:val="24"/>
          <w:szCs w:val="24"/>
        </w:rPr>
      </w:pPr>
      <w:r w:rsidRPr="00D83476">
        <w:rPr>
          <w:rFonts w:ascii="Times New Roman" w:hAnsi="Times New Roman" w:cs="Times New Roman"/>
          <w:b/>
          <w:sz w:val="24"/>
          <w:szCs w:val="24"/>
        </w:rPr>
        <w:t>2.1.</w:t>
      </w:r>
      <w:r w:rsidR="00745905" w:rsidRPr="00D83476">
        <w:rPr>
          <w:rFonts w:ascii="Times New Roman" w:hAnsi="Times New Roman" w:cs="Times New Roman"/>
          <w:b/>
          <w:sz w:val="24"/>
          <w:szCs w:val="24"/>
        </w:rPr>
        <w:t>3.3.1. Основные условия, необходимые для формирования и развития УУД</w:t>
      </w:r>
    </w:p>
    <w:p w:rsidR="00745905" w:rsidRPr="00D83476" w:rsidRDefault="00745905" w:rsidP="00745905">
      <w:pPr>
        <w:spacing w:after="0" w:line="240" w:lineRule="auto"/>
        <w:ind w:firstLine="709"/>
        <w:jc w:val="both"/>
        <w:rPr>
          <w:rFonts w:ascii="Times New Roman" w:hAnsi="Times New Roman" w:cs="Times New Roman"/>
          <w:b/>
          <w:sz w:val="24"/>
          <w:szCs w:val="24"/>
        </w:rPr>
      </w:pPr>
      <w:r w:rsidRPr="00D83476">
        <w:rPr>
          <w:rFonts w:ascii="Times New Roman" w:hAnsi="Times New Roman" w:cs="Times New Roman"/>
          <w:sz w:val="24"/>
          <w:szCs w:val="24"/>
        </w:rPr>
        <w:t>Для того</w:t>
      </w:r>
      <w:proofErr w:type="gramStart"/>
      <w:r w:rsidRPr="00D83476">
        <w:rPr>
          <w:rFonts w:ascii="Times New Roman" w:hAnsi="Times New Roman" w:cs="Times New Roman"/>
          <w:sz w:val="24"/>
          <w:szCs w:val="24"/>
        </w:rPr>
        <w:t>,</w:t>
      </w:r>
      <w:proofErr w:type="gramEnd"/>
      <w:r w:rsidRPr="00D83476">
        <w:rPr>
          <w:rFonts w:ascii="Times New Roman" w:hAnsi="Times New Roman" w:cs="Times New Roman"/>
          <w:sz w:val="24"/>
          <w:szCs w:val="24"/>
        </w:rPr>
        <w:t xml:space="preserve"> чтобы содержание учебных предметов стало средством формирования УУД, в образовательном процессе при получении начального общего образования соблюдаются следу</w:t>
      </w:r>
      <w:r w:rsidRPr="00D83476">
        <w:rPr>
          <w:rFonts w:ascii="Times New Roman" w:hAnsi="Times New Roman" w:cs="Times New Roman"/>
          <w:sz w:val="24"/>
          <w:szCs w:val="24"/>
        </w:rPr>
        <w:t>ю</w:t>
      </w:r>
      <w:r w:rsidRPr="00D83476">
        <w:rPr>
          <w:rFonts w:ascii="Times New Roman" w:hAnsi="Times New Roman" w:cs="Times New Roman"/>
          <w:sz w:val="24"/>
          <w:szCs w:val="24"/>
        </w:rPr>
        <w:t>щие условия:</w:t>
      </w:r>
    </w:p>
    <w:p w:rsidR="00745905" w:rsidRPr="00D83476" w:rsidRDefault="00745905" w:rsidP="00745905">
      <w:pPr>
        <w:spacing w:after="0" w:line="240" w:lineRule="auto"/>
        <w:ind w:firstLine="709"/>
        <w:jc w:val="both"/>
        <w:rPr>
          <w:rFonts w:ascii="Times New Roman" w:hAnsi="Times New Roman" w:cs="Times New Roman"/>
          <w:sz w:val="24"/>
          <w:szCs w:val="24"/>
        </w:rPr>
      </w:pPr>
      <w:r w:rsidRPr="00D83476">
        <w:rPr>
          <w:rFonts w:ascii="Times New Roman" w:hAnsi="Times New Roman" w:cs="Times New Roman"/>
          <w:sz w:val="24"/>
          <w:szCs w:val="24"/>
        </w:rPr>
        <w:t>- использование учебников в бумажной и/или электронной форме не только в качестве н</w:t>
      </w:r>
      <w:r w:rsidRPr="00D83476">
        <w:rPr>
          <w:rFonts w:ascii="Times New Roman" w:hAnsi="Times New Roman" w:cs="Times New Roman"/>
          <w:sz w:val="24"/>
          <w:szCs w:val="24"/>
        </w:rPr>
        <w:t>о</w:t>
      </w:r>
      <w:r w:rsidRPr="00D83476">
        <w:rPr>
          <w:rFonts w:ascii="Times New Roman" w:hAnsi="Times New Roman" w:cs="Times New Roman"/>
          <w:sz w:val="24"/>
          <w:szCs w:val="24"/>
        </w:rPr>
        <w:t>сителя информации, «готовых» знаний, подлежащих усвоению, но и как носителя способов «о</w:t>
      </w:r>
      <w:r w:rsidRPr="00D83476">
        <w:rPr>
          <w:rFonts w:ascii="Times New Roman" w:hAnsi="Times New Roman" w:cs="Times New Roman"/>
          <w:sz w:val="24"/>
          <w:szCs w:val="24"/>
        </w:rPr>
        <w:t>т</w:t>
      </w:r>
      <w:r w:rsidRPr="00D83476">
        <w:rPr>
          <w:rFonts w:ascii="Times New Roman" w:hAnsi="Times New Roman" w:cs="Times New Roman"/>
          <w:sz w:val="24"/>
          <w:szCs w:val="24"/>
        </w:rPr>
        <w:t>крытия» новых знаний, их практического освоения, обобщения и систематизации, включения об</w:t>
      </w:r>
      <w:r w:rsidRPr="00D83476">
        <w:rPr>
          <w:rFonts w:ascii="Times New Roman" w:hAnsi="Times New Roman" w:cs="Times New Roman"/>
          <w:sz w:val="24"/>
          <w:szCs w:val="24"/>
        </w:rPr>
        <w:t>у</w:t>
      </w:r>
      <w:r w:rsidRPr="00D83476">
        <w:rPr>
          <w:rFonts w:ascii="Times New Roman" w:hAnsi="Times New Roman" w:cs="Times New Roman"/>
          <w:sz w:val="24"/>
          <w:szCs w:val="24"/>
        </w:rPr>
        <w:t>чающимся в свою картину мира;</w:t>
      </w:r>
    </w:p>
    <w:p w:rsidR="00745905" w:rsidRPr="00D83476" w:rsidRDefault="00745905" w:rsidP="00745905">
      <w:pPr>
        <w:spacing w:after="0" w:line="240" w:lineRule="auto"/>
        <w:ind w:firstLine="709"/>
        <w:jc w:val="both"/>
        <w:rPr>
          <w:rFonts w:ascii="Times New Roman" w:hAnsi="Times New Roman" w:cs="Times New Roman"/>
          <w:sz w:val="24"/>
          <w:szCs w:val="24"/>
        </w:rPr>
      </w:pPr>
      <w:r w:rsidRPr="00D83476">
        <w:rPr>
          <w:rFonts w:ascii="Times New Roman" w:hAnsi="Times New Roman" w:cs="Times New Roman"/>
          <w:sz w:val="24"/>
          <w:szCs w:val="24"/>
        </w:rPr>
        <w:t>- соблюдение технологии проектирования и проведения урока (учебного занятия) в соо</w:t>
      </w:r>
      <w:r w:rsidRPr="00D83476">
        <w:rPr>
          <w:rFonts w:ascii="Times New Roman" w:hAnsi="Times New Roman" w:cs="Times New Roman"/>
          <w:sz w:val="24"/>
          <w:szCs w:val="24"/>
        </w:rPr>
        <w:t>т</w:t>
      </w:r>
      <w:r w:rsidRPr="00D83476">
        <w:rPr>
          <w:rFonts w:ascii="Times New Roman" w:hAnsi="Times New Roman" w:cs="Times New Roman"/>
          <w:sz w:val="24"/>
          <w:szCs w:val="24"/>
        </w:rPr>
        <w:t>ветствии с требованиями системно-деятельностного подхода: будучи формой учебной деятельн</w:t>
      </w:r>
      <w:r w:rsidRPr="00D83476">
        <w:rPr>
          <w:rFonts w:ascii="Times New Roman" w:hAnsi="Times New Roman" w:cs="Times New Roman"/>
          <w:sz w:val="24"/>
          <w:szCs w:val="24"/>
        </w:rPr>
        <w:t>о</w:t>
      </w:r>
      <w:r w:rsidRPr="00D83476">
        <w:rPr>
          <w:rFonts w:ascii="Times New Roman" w:hAnsi="Times New Roman" w:cs="Times New Roman"/>
          <w:sz w:val="24"/>
          <w:szCs w:val="24"/>
        </w:rPr>
        <w:t>сти, урок должен отражать её основные этапы - постановку задачи, поиск решения, вывод (мод</w:t>
      </w:r>
      <w:r w:rsidRPr="00D83476">
        <w:rPr>
          <w:rFonts w:ascii="Times New Roman" w:hAnsi="Times New Roman" w:cs="Times New Roman"/>
          <w:sz w:val="24"/>
          <w:szCs w:val="24"/>
        </w:rPr>
        <w:t>е</w:t>
      </w:r>
      <w:r w:rsidRPr="00D83476">
        <w:rPr>
          <w:rFonts w:ascii="Times New Roman" w:hAnsi="Times New Roman" w:cs="Times New Roman"/>
          <w:sz w:val="24"/>
          <w:szCs w:val="24"/>
        </w:rPr>
        <w:t>лирование), конкретизацию и применение новых знаний (способов действий), контроль и оценку результата;</w:t>
      </w:r>
    </w:p>
    <w:p w:rsidR="00745905" w:rsidRPr="00D83476" w:rsidRDefault="00745905" w:rsidP="00745905">
      <w:pPr>
        <w:spacing w:after="0" w:line="240" w:lineRule="auto"/>
        <w:ind w:firstLine="709"/>
        <w:jc w:val="both"/>
        <w:rPr>
          <w:rFonts w:ascii="Times New Roman" w:hAnsi="Times New Roman" w:cs="Times New Roman"/>
          <w:sz w:val="24"/>
          <w:szCs w:val="24"/>
        </w:rPr>
      </w:pPr>
      <w:r w:rsidRPr="00D83476">
        <w:rPr>
          <w:rFonts w:ascii="Times New Roman" w:hAnsi="Times New Roman" w:cs="Times New Roman"/>
          <w:sz w:val="24"/>
          <w:szCs w:val="24"/>
        </w:rPr>
        <w:t>- целесообразный выбор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745905" w:rsidRPr="00D83476" w:rsidRDefault="00745905" w:rsidP="00745905">
      <w:pPr>
        <w:spacing w:after="0" w:line="240" w:lineRule="auto"/>
        <w:ind w:firstLine="709"/>
        <w:jc w:val="both"/>
        <w:rPr>
          <w:rFonts w:ascii="Times New Roman" w:hAnsi="Times New Roman" w:cs="Times New Roman"/>
          <w:sz w:val="24"/>
          <w:szCs w:val="24"/>
        </w:rPr>
      </w:pPr>
      <w:r w:rsidRPr="00D83476">
        <w:rPr>
          <w:rFonts w:ascii="Times New Roman" w:hAnsi="Times New Roman" w:cs="Times New Roman"/>
          <w:sz w:val="24"/>
          <w:szCs w:val="24"/>
        </w:rPr>
        <w:t>- организация системы мероприятий для формирования контрольно-оценочной деятельн</w:t>
      </w:r>
      <w:r w:rsidRPr="00D83476">
        <w:rPr>
          <w:rFonts w:ascii="Times New Roman" w:hAnsi="Times New Roman" w:cs="Times New Roman"/>
          <w:sz w:val="24"/>
          <w:szCs w:val="24"/>
        </w:rPr>
        <w:t>о</w:t>
      </w:r>
      <w:r w:rsidRPr="00D83476">
        <w:rPr>
          <w:rFonts w:ascii="Times New Roman" w:hAnsi="Times New Roman" w:cs="Times New Roman"/>
          <w:sz w:val="24"/>
          <w:szCs w:val="24"/>
        </w:rPr>
        <w:t xml:space="preserve">сти обучающихся с целью развития их учебной самостоятельности; </w:t>
      </w:r>
    </w:p>
    <w:p w:rsidR="00745905" w:rsidRPr="00D83476" w:rsidRDefault="00745905" w:rsidP="00745905">
      <w:pPr>
        <w:spacing w:after="0" w:line="240" w:lineRule="auto"/>
        <w:ind w:firstLine="709"/>
        <w:jc w:val="both"/>
        <w:rPr>
          <w:rFonts w:ascii="Times New Roman" w:hAnsi="Times New Roman" w:cs="Times New Roman"/>
          <w:sz w:val="24"/>
          <w:szCs w:val="24"/>
        </w:rPr>
      </w:pPr>
      <w:r w:rsidRPr="00D83476">
        <w:rPr>
          <w:rFonts w:ascii="Times New Roman" w:hAnsi="Times New Roman" w:cs="Times New Roman"/>
          <w:sz w:val="24"/>
          <w:szCs w:val="24"/>
        </w:rPr>
        <w:t>- эффективное использование средств ИКТ.</w:t>
      </w:r>
    </w:p>
    <w:p w:rsidR="00745905" w:rsidRDefault="00745905" w:rsidP="00745905">
      <w:pPr>
        <w:spacing w:after="0" w:line="240" w:lineRule="auto"/>
        <w:ind w:firstLine="709"/>
        <w:jc w:val="both"/>
        <w:rPr>
          <w:rFonts w:ascii="Times New Roman" w:hAnsi="Times New Roman" w:cs="Times New Roman"/>
          <w:sz w:val="28"/>
          <w:szCs w:val="28"/>
        </w:rPr>
      </w:pPr>
    </w:p>
    <w:p w:rsidR="00745905" w:rsidRDefault="00745905" w:rsidP="00745905">
      <w:pPr>
        <w:pStyle w:val="ae"/>
        <w:spacing w:line="240" w:lineRule="auto"/>
        <w:ind w:firstLine="0"/>
        <w:rPr>
          <w:rFonts w:ascii="Times New Roman" w:hAnsi="Times New Roman" w:cs="Times New Roman"/>
          <w:color w:val="auto"/>
          <w:sz w:val="28"/>
          <w:szCs w:val="28"/>
        </w:rPr>
      </w:pPr>
    </w:p>
    <w:p w:rsidR="00745905" w:rsidRPr="005F11AF" w:rsidRDefault="00036F30" w:rsidP="00745905">
      <w:pPr>
        <w:autoSpaceDE w:val="0"/>
        <w:autoSpaceDN w:val="0"/>
        <w:adjustRightInd w:val="0"/>
        <w:spacing w:after="0" w:line="240" w:lineRule="auto"/>
        <w:ind w:firstLine="709"/>
        <w:jc w:val="both"/>
        <w:rPr>
          <w:rFonts w:ascii="Times New Roman" w:hAnsi="Times New Roman" w:cs="Times New Roman"/>
          <w:sz w:val="24"/>
          <w:szCs w:val="24"/>
        </w:rPr>
      </w:pPr>
      <w:r w:rsidRPr="005F11AF">
        <w:rPr>
          <w:rFonts w:ascii="Times New Roman" w:hAnsi="Times New Roman" w:cs="Times New Roman"/>
          <w:b/>
          <w:sz w:val="24"/>
          <w:szCs w:val="24"/>
        </w:rPr>
        <w:t>2.1.</w:t>
      </w:r>
      <w:r w:rsidR="00745905" w:rsidRPr="005F11AF">
        <w:rPr>
          <w:rFonts w:ascii="Times New Roman" w:hAnsi="Times New Roman" w:cs="Times New Roman"/>
          <w:b/>
          <w:sz w:val="24"/>
          <w:szCs w:val="24"/>
        </w:rPr>
        <w:t xml:space="preserve">3.4. Методика и инструментарий оценки успешности освоения и применения </w:t>
      </w:r>
      <w:proofErr w:type="gramStart"/>
      <w:r w:rsidR="00745905" w:rsidRPr="005F11AF">
        <w:rPr>
          <w:rFonts w:ascii="Times New Roman" w:hAnsi="Times New Roman" w:cs="Times New Roman"/>
          <w:b/>
          <w:sz w:val="24"/>
          <w:szCs w:val="24"/>
        </w:rPr>
        <w:t>об</w:t>
      </w:r>
      <w:r w:rsidR="00745905" w:rsidRPr="005F11AF">
        <w:rPr>
          <w:rFonts w:ascii="Times New Roman" w:hAnsi="Times New Roman" w:cs="Times New Roman"/>
          <w:b/>
          <w:sz w:val="24"/>
          <w:szCs w:val="24"/>
        </w:rPr>
        <w:t>у</w:t>
      </w:r>
      <w:r w:rsidR="00745905" w:rsidRPr="005F11AF">
        <w:rPr>
          <w:rFonts w:ascii="Times New Roman" w:hAnsi="Times New Roman" w:cs="Times New Roman"/>
          <w:b/>
          <w:sz w:val="24"/>
          <w:szCs w:val="24"/>
        </w:rPr>
        <w:t>чающимися</w:t>
      </w:r>
      <w:proofErr w:type="gramEnd"/>
      <w:r w:rsidR="00745905" w:rsidRPr="005F11AF">
        <w:rPr>
          <w:rFonts w:ascii="Times New Roman" w:hAnsi="Times New Roman" w:cs="Times New Roman"/>
          <w:b/>
          <w:sz w:val="24"/>
          <w:szCs w:val="24"/>
        </w:rPr>
        <w:t xml:space="preserve"> универсальных учебных действий</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lastRenderedPageBreak/>
        <w:t>Система оценки в сфере УУД включает следующие принципы и характеристики:</w:t>
      </w:r>
    </w:p>
    <w:p w:rsidR="00745905" w:rsidRPr="005F11AF" w:rsidRDefault="00745905" w:rsidP="00745905">
      <w:pPr>
        <w:pStyle w:val="af8"/>
        <w:widowControl w:val="0"/>
        <w:tabs>
          <w:tab w:val="left" w:pos="567"/>
          <w:tab w:val="num" w:pos="993"/>
        </w:tabs>
        <w:spacing w:before="0" w:beforeAutospacing="0" w:after="0" w:afterAutospacing="0"/>
        <w:ind w:firstLine="709"/>
        <w:jc w:val="both"/>
        <w:textAlignment w:val="baseline"/>
      </w:pPr>
      <w:r w:rsidRPr="005F11AF">
        <w:t>- систематичность сбора и анализа информации;</w:t>
      </w:r>
    </w:p>
    <w:p w:rsidR="00745905" w:rsidRPr="005F11AF" w:rsidRDefault="00745905" w:rsidP="00745905">
      <w:pPr>
        <w:pStyle w:val="af8"/>
        <w:widowControl w:val="0"/>
        <w:tabs>
          <w:tab w:val="left" w:pos="567"/>
          <w:tab w:val="num" w:pos="993"/>
        </w:tabs>
        <w:spacing w:before="0" w:beforeAutospacing="0" w:after="0" w:afterAutospacing="0"/>
        <w:ind w:firstLine="709"/>
        <w:jc w:val="both"/>
        <w:textAlignment w:val="baseline"/>
      </w:pPr>
      <w:r w:rsidRPr="005F11AF">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w:t>
      </w:r>
      <w:r w:rsidRPr="005F11AF">
        <w:t>о</w:t>
      </w:r>
      <w:r w:rsidRPr="005F11AF">
        <w:t>гов, родителей, учащихся;</w:t>
      </w:r>
    </w:p>
    <w:p w:rsidR="00745905" w:rsidRPr="005F11AF" w:rsidRDefault="00745905" w:rsidP="00745905">
      <w:pPr>
        <w:pStyle w:val="af8"/>
        <w:widowControl w:val="0"/>
        <w:tabs>
          <w:tab w:val="left" w:pos="567"/>
          <w:tab w:val="num" w:pos="993"/>
        </w:tabs>
        <w:spacing w:before="0" w:beforeAutospacing="0" w:after="0" w:afterAutospacing="0"/>
        <w:ind w:firstLine="709"/>
        <w:jc w:val="both"/>
        <w:textAlignment w:val="baseline"/>
      </w:pPr>
      <w:r w:rsidRPr="005F11AF">
        <w:t>- доступность и прозрачность данных о результатах оценивания для всех участников обр</w:t>
      </w:r>
      <w:r w:rsidRPr="005F11AF">
        <w:t>а</w:t>
      </w:r>
      <w:r w:rsidRPr="005F11AF">
        <w:t>зовательной деятельности.</w:t>
      </w:r>
    </w:p>
    <w:p w:rsidR="00745905" w:rsidRPr="005F11AF" w:rsidRDefault="00745905" w:rsidP="00745905">
      <w:pPr>
        <w:pStyle w:val="af8"/>
        <w:widowControl w:val="0"/>
        <w:tabs>
          <w:tab w:val="left" w:pos="567"/>
        </w:tabs>
        <w:spacing w:before="0" w:beforeAutospacing="0" w:after="0" w:afterAutospacing="0"/>
        <w:ind w:firstLine="709"/>
        <w:jc w:val="both"/>
      </w:pPr>
      <w:r w:rsidRPr="005F11AF">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t>В процессе реализации мониторинга успешности освоения и применения УУД учитываю</w:t>
      </w:r>
      <w:r w:rsidRPr="005F11AF">
        <w:rPr>
          <w:i/>
        </w:rPr>
        <w:t>т</w:t>
      </w:r>
      <w:r w:rsidRPr="005F11AF">
        <w:rPr>
          <w:i/>
        </w:rPr>
        <w:t>ся следующие этапы освоения УУД:</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универсальное учебное действие не сформировано (школьник может выполнить лишь о</w:t>
      </w:r>
      <w:r w:rsidRPr="005F11AF">
        <w:t>т</w:t>
      </w:r>
      <w:r w:rsidRPr="005F11AF">
        <w:t>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учебное действие может быть выполнено в сотрудничестве с педагогом (требуются раз</w:t>
      </w:r>
      <w:r w:rsidRPr="005F11AF">
        <w:t>ъ</w:t>
      </w:r>
      <w:r w:rsidRPr="005F11AF">
        <w:t>яснения для установления связи отдельных операций и условий задачи, ученик может выполнять действия по уже усвоенному алгоритму);</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адекватный перенос учебных действий (самостоятельное обнаружение учеником несоо</w:t>
      </w:r>
      <w:r w:rsidRPr="005F11AF">
        <w:t>т</w:t>
      </w:r>
      <w:r w:rsidRPr="005F11AF">
        <w:t>ветствия между условиями задачами и имеющимися способами ее решения и правильное измен</w:t>
      </w:r>
      <w:r w:rsidRPr="005F11AF">
        <w:t>е</w:t>
      </w:r>
      <w:r w:rsidRPr="005F11AF">
        <w:t>ние способа в сотрудничестве с учителем);</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w:t>
      </w:r>
      <w:r w:rsidRPr="005F11AF">
        <w:t>о</w:t>
      </w:r>
      <w:r w:rsidRPr="005F11AF">
        <w:t>бов действия);</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обобщение учебных действий на основе выявления общих принципов.</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t>В процессе формирования и развития УУД при получении начального общего образования используется:</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r w:rsidRPr="005F11AF">
        <w:t>- уровневая система оценки (</w:t>
      </w:r>
      <w:r w:rsidR="00D83476" w:rsidRPr="005F11AF">
        <w:t>низкий, средний, высокий уровни</w:t>
      </w:r>
      <w:r w:rsidRPr="005F11AF">
        <w:t>);</w:t>
      </w:r>
    </w:p>
    <w:p w:rsidR="00745905" w:rsidRPr="005F11AF" w:rsidRDefault="00745905" w:rsidP="00745905">
      <w:pPr>
        <w:pStyle w:val="af8"/>
        <w:widowControl w:val="0"/>
        <w:tabs>
          <w:tab w:val="left" w:pos="567"/>
          <w:tab w:val="left" w:pos="993"/>
        </w:tabs>
        <w:spacing w:before="0" w:beforeAutospacing="0" w:after="0" w:afterAutospacing="0"/>
        <w:ind w:firstLine="709"/>
        <w:jc w:val="both"/>
        <w:textAlignment w:val="baseline"/>
      </w:pPr>
      <w:proofErr w:type="gramStart"/>
      <w:r w:rsidRPr="005F11AF">
        <w:t>- позиционная система оценки (оценка УУД формируется на основе рефлексивных отчетов разных участников образовательных отношений:</w:t>
      </w:r>
      <w:r w:rsidR="00D83476" w:rsidRPr="005F11AF">
        <w:t xml:space="preserve"> учителей,</w:t>
      </w:r>
      <w:r w:rsidRPr="005F11AF">
        <w:t xml:space="preserve"> родителей, </w:t>
      </w:r>
      <w:r w:rsidR="005F11AF" w:rsidRPr="005F11AF">
        <w:t>социального педагога, л</w:t>
      </w:r>
      <w:r w:rsidR="005F11AF" w:rsidRPr="005F11AF">
        <w:t>о</w:t>
      </w:r>
      <w:r w:rsidR="005F11AF" w:rsidRPr="005F11AF">
        <w:t xml:space="preserve">гопеда, </w:t>
      </w:r>
      <w:r w:rsidRPr="005F11AF">
        <w:t>сверстников, самого обучающегося</w:t>
      </w:r>
      <w:r w:rsidR="005F11AF" w:rsidRPr="005F11AF">
        <w:t>.</w:t>
      </w:r>
      <w:proofErr w:type="gramEnd"/>
      <w:r w:rsidR="005F11AF" w:rsidRPr="005F11AF">
        <w:t xml:space="preserve"> </w:t>
      </w:r>
      <w:proofErr w:type="gramStart"/>
      <w:r w:rsidR="005F11AF" w:rsidRPr="005F11AF">
        <w:t xml:space="preserve">Итогом оценки является </w:t>
      </w:r>
      <w:r w:rsidRPr="005F11AF">
        <w:t xml:space="preserve"> карта самооценивания и п</w:t>
      </w:r>
      <w:r w:rsidRPr="005F11AF">
        <w:t>о</w:t>
      </w:r>
      <w:r w:rsidRPr="005F11AF">
        <w:t>зиционного внешнего оценивания).</w:t>
      </w:r>
      <w:proofErr w:type="gramEnd"/>
    </w:p>
    <w:p w:rsidR="00745905" w:rsidRPr="005F11AF" w:rsidRDefault="00745905" w:rsidP="00745905">
      <w:pPr>
        <w:pStyle w:val="af8"/>
        <w:widowControl w:val="0"/>
        <w:tabs>
          <w:tab w:val="left" w:pos="567"/>
        </w:tabs>
        <w:spacing w:before="0" w:beforeAutospacing="0" w:after="0" w:afterAutospacing="0"/>
        <w:ind w:firstLine="709"/>
        <w:jc w:val="both"/>
      </w:pPr>
      <w:r w:rsidRPr="005F11AF">
        <w:t xml:space="preserve">При оценке сформированности </w:t>
      </w:r>
      <w:r w:rsidR="005F11AF" w:rsidRPr="005F11AF">
        <w:t xml:space="preserve">УУД </w:t>
      </w:r>
      <w:r w:rsidRPr="005F11AF">
        <w:t>используется технология формирующего (развива</w:t>
      </w:r>
      <w:r w:rsidRPr="005F11AF">
        <w:t>ю</w:t>
      </w:r>
      <w:r w:rsidRPr="005F11AF">
        <w:t>щего) оценивания, в том числе критериальное, экспертно</w:t>
      </w:r>
      <w:r w:rsidR="005F11AF" w:rsidRPr="005F11AF">
        <w:t>е оценивание по соответствующим мет</w:t>
      </w:r>
      <w:r w:rsidR="005F11AF" w:rsidRPr="005F11AF">
        <w:t>о</w:t>
      </w:r>
      <w:r w:rsidR="005F11AF" w:rsidRPr="005F11AF">
        <w:t>дикам (Приложение</w:t>
      </w:r>
      <w:proofErr w:type="gramStart"/>
      <w:r w:rsidR="005F11AF" w:rsidRPr="005F11AF">
        <w:t>1</w:t>
      </w:r>
      <w:proofErr w:type="gramEnd"/>
      <w:r w:rsidR="005F11AF" w:rsidRPr="005F11AF">
        <w:t>).</w:t>
      </w:r>
    </w:p>
    <w:p w:rsidR="00745905" w:rsidRPr="005F11AF" w:rsidRDefault="00745905" w:rsidP="00745905">
      <w:pPr>
        <w:pStyle w:val="ae"/>
        <w:spacing w:line="240" w:lineRule="auto"/>
        <w:rPr>
          <w:rFonts w:ascii="Times New Roman" w:hAnsi="Times New Roman" w:cs="Times New Roman"/>
          <w:color w:val="auto"/>
          <w:sz w:val="24"/>
          <w:szCs w:val="24"/>
        </w:rPr>
      </w:pPr>
    </w:p>
    <w:p w:rsidR="00745905" w:rsidRPr="005F11AF" w:rsidRDefault="00036F30" w:rsidP="00745905">
      <w:pPr>
        <w:pStyle w:val="ae"/>
        <w:spacing w:line="240" w:lineRule="auto"/>
        <w:ind w:firstLine="709"/>
        <w:rPr>
          <w:rFonts w:ascii="Times New Roman" w:hAnsi="Times New Roman" w:cs="Times New Roman"/>
          <w:b/>
          <w:sz w:val="24"/>
          <w:szCs w:val="24"/>
        </w:rPr>
      </w:pPr>
      <w:r w:rsidRPr="005F11AF">
        <w:rPr>
          <w:rFonts w:ascii="Times New Roman" w:hAnsi="Times New Roman" w:cs="Times New Roman"/>
          <w:b/>
          <w:sz w:val="24"/>
          <w:szCs w:val="24"/>
        </w:rPr>
        <w:t>2.1</w:t>
      </w:r>
      <w:r w:rsidR="00745905" w:rsidRPr="005F11AF">
        <w:rPr>
          <w:rFonts w:ascii="Times New Roman" w:hAnsi="Times New Roman" w:cs="Times New Roman"/>
          <w:b/>
          <w:sz w:val="24"/>
          <w:szCs w:val="24"/>
        </w:rPr>
        <w:t>.4. Типовые задачи формирования личностных, регулятивных, познавательных, коммуникативных универсальных учебных действий.</w:t>
      </w:r>
    </w:p>
    <w:p w:rsidR="00745905" w:rsidRPr="005F11AF" w:rsidRDefault="00745905" w:rsidP="00745905">
      <w:pPr>
        <w:pStyle w:val="af8"/>
        <w:widowControl w:val="0"/>
        <w:tabs>
          <w:tab w:val="left" w:pos="567"/>
        </w:tabs>
        <w:spacing w:before="0" w:beforeAutospacing="0" w:after="0" w:afterAutospacing="0"/>
        <w:ind w:firstLine="709"/>
        <w:jc w:val="both"/>
      </w:pPr>
      <w:proofErr w:type="gramStart"/>
      <w:r w:rsidRPr="005F11AF">
        <w:t>Задачи на формирование УУД строятся как на материале учебных предметов, так и на практических ситуациях, встречающихся в жизни обучающегося и имеющих для него значение.</w:t>
      </w:r>
      <w:proofErr w:type="gramEnd"/>
    </w:p>
    <w:p w:rsidR="00745905" w:rsidRPr="005F11AF" w:rsidRDefault="00745905" w:rsidP="00745905">
      <w:pPr>
        <w:pStyle w:val="af8"/>
        <w:widowControl w:val="0"/>
        <w:tabs>
          <w:tab w:val="left" w:pos="567"/>
        </w:tabs>
        <w:spacing w:before="0" w:beforeAutospacing="0" w:after="0" w:afterAutospacing="0"/>
        <w:ind w:firstLine="709"/>
        <w:jc w:val="both"/>
      </w:pPr>
      <w:r w:rsidRPr="005F11AF">
        <w:t>В начальной школе используются типовые задачи, способствующие формированию всех групп УУД.</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t>1. Задачи, формирующие личностные универсальные учебные действия:</w:t>
      </w:r>
    </w:p>
    <w:p w:rsidR="00745905" w:rsidRPr="005F11AF" w:rsidRDefault="00745905" w:rsidP="00745905">
      <w:pPr>
        <w:pStyle w:val="af8"/>
        <w:widowControl w:val="0"/>
        <w:tabs>
          <w:tab w:val="left" w:pos="993"/>
        </w:tabs>
        <w:spacing w:before="0" w:beforeAutospacing="0" w:after="0" w:afterAutospacing="0"/>
        <w:ind w:firstLine="709"/>
        <w:jc w:val="both"/>
        <w:textAlignment w:val="baseline"/>
      </w:pPr>
      <w:r w:rsidRPr="005F11AF">
        <w:t>-</w:t>
      </w:r>
      <w:r w:rsidRPr="005F11AF">
        <w:rPr>
          <w:lang w:val="en-US"/>
        </w:rPr>
        <w:t> </w:t>
      </w:r>
      <w:r w:rsidRPr="005F11AF">
        <w:t>на личностное самоопределение;</w:t>
      </w:r>
    </w:p>
    <w:p w:rsidR="00745905" w:rsidRPr="005F11AF" w:rsidRDefault="00745905" w:rsidP="00745905">
      <w:pPr>
        <w:pStyle w:val="af8"/>
        <w:widowControl w:val="0"/>
        <w:tabs>
          <w:tab w:val="left" w:pos="993"/>
        </w:tabs>
        <w:spacing w:before="0" w:beforeAutospacing="0" w:after="0" w:afterAutospacing="0"/>
        <w:ind w:firstLine="709"/>
        <w:jc w:val="both"/>
        <w:textAlignment w:val="baseline"/>
      </w:pPr>
      <w:r w:rsidRPr="005F11AF">
        <w:t>-</w:t>
      </w:r>
      <w:r w:rsidRPr="005F11AF">
        <w:rPr>
          <w:lang w:val="en-US"/>
        </w:rPr>
        <w:t> </w:t>
      </w:r>
      <w:r w:rsidRPr="005F11AF">
        <w:t xml:space="preserve">на развитие </w:t>
      </w:r>
      <w:proofErr w:type="gramStart"/>
      <w:r w:rsidRPr="005F11AF">
        <w:t>Я-концепции</w:t>
      </w:r>
      <w:proofErr w:type="gramEnd"/>
      <w:r w:rsidRPr="005F11AF">
        <w:t>;</w:t>
      </w:r>
    </w:p>
    <w:p w:rsidR="00745905" w:rsidRPr="005F11AF" w:rsidRDefault="00745905" w:rsidP="00745905">
      <w:pPr>
        <w:pStyle w:val="af8"/>
        <w:widowControl w:val="0"/>
        <w:tabs>
          <w:tab w:val="left" w:pos="993"/>
        </w:tabs>
        <w:spacing w:before="0" w:beforeAutospacing="0" w:after="0" w:afterAutospacing="0"/>
        <w:ind w:firstLine="709"/>
        <w:jc w:val="both"/>
        <w:textAlignment w:val="baseline"/>
      </w:pPr>
      <w:r w:rsidRPr="005F11AF">
        <w:t>-</w:t>
      </w:r>
      <w:r w:rsidRPr="005F11AF">
        <w:rPr>
          <w:lang w:val="en-US"/>
        </w:rPr>
        <w:t> </w:t>
      </w:r>
      <w:r w:rsidRPr="005F11AF">
        <w:t>на смыслообразование;</w:t>
      </w:r>
    </w:p>
    <w:p w:rsidR="00745905" w:rsidRPr="005F11AF" w:rsidRDefault="00745905" w:rsidP="00745905">
      <w:pPr>
        <w:pStyle w:val="af8"/>
        <w:widowControl w:val="0"/>
        <w:tabs>
          <w:tab w:val="left" w:pos="993"/>
        </w:tabs>
        <w:spacing w:before="0" w:beforeAutospacing="0" w:after="0" w:afterAutospacing="0"/>
        <w:ind w:firstLine="709"/>
        <w:jc w:val="both"/>
        <w:textAlignment w:val="baseline"/>
      </w:pPr>
      <w:r w:rsidRPr="005F11AF">
        <w:t>-</w:t>
      </w:r>
      <w:r w:rsidRPr="005F11AF">
        <w:rPr>
          <w:lang w:val="en-US"/>
        </w:rPr>
        <w:t> </w:t>
      </w:r>
      <w:r w:rsidRPr="005F11AF">
        <w:t>на мотивацию;</w:t>
      </w:r>
    </w:p>
    <w:p w:rsidR="00745905" w:rsidRPr="005F11AF" w:rsidRDefault="00745905" w:rsidP="00745905">
      <w:pPr>
        <w:pStyle w:val="af8"/>
        <w:widowControl w:val="0"/>
        <w:tabs>
          <w:tab w:val="left" w:pos="993"/>
        </w:tabs>
        <w:spacing w:before="0" w:beforeAutospacing="0" w:after="0" w:afterAutospacing="0"/>
        <w:ind w:firstLine="709"/>
        <w:jc w:val="both"/>
        <w:textAlignment w:val="baseline"/>
      </w:pPr>
      <w:r w:rsidRPr="005F11AF">
        <w:t>-</w:t>
      </w:r>
      <w:r w:rsidRPr="005F11AF">
        <w:rPr>
          <w:lang w:val="en-US"/>
        </w:rPr>
        <w:t> </w:t>
      </w:r>
      <w:r w:rsidRPr="005F11AF">
        <w:t>на нравственно-этическое оценивание.</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t>2. Задачи, формирующие коммуникативные универсальные учебные действия:</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на планирование учебного сотрудничества с учителем и свер</w:t>
      </w:r>
      <w:r w:rsidRPr="005F11AF">
        <w:rPr>
          <w:rFonts w:ascii="Times New Roman" w:hAnsi="Times New Roman" w:cs="Times New Roman"/>
          <w:color w:val="auto"/>
          <w:sz w:val="24"/>
          <w:szCs w:val="24"/>
        </w:rPr>
        <w:t>стниками;</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lastRenderedPageBreak/>
        <w:t>- на инициативное сотрудничество в поиске и сборе информации;</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на разрешение конфликтов</w:t>
      </w:r>
      <w:r w:rsidRPr="005F11AF">
        <w:rPr>
          <w:rFonts w:ascii="Times New Roman" w:hAnsi="Times New Roman" w:cs="Times New Roman"/>
          <w:color w:val="auto"/>
          <w:sz w:val="24"/>
          <w:szCs w:val="24"/>
        </w:rPr>
        <w:t>;</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на управление поведением партнёра</w:t>
      </w:r>
      <w:r w:rsidRPr="005F11AF">
        <w:rPr>
          <w:rFonts w:ascii="Times New Roman" w:hAnsi="Times New Roman" w:cs="Times New Roman"/>
          <w:color w:val="auto"/>
          <w:sz w:val="24"/>
          <w:szCs w:val="24"/>
        </w:rPr>
        <w:t>;</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xml:space="preserve">- на формирование умения с достаточной полнотой и точностью выражать свои мысли в соответствии с задачами и условиями коммуникации; </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формирование и развитие монологической и диалогической форм</w:t>
      </w:r>
      <w:r w:rsidRPr="005F11AF">
        <w:rPr>
          <w:rFonts w:ascii="Times New Roman" w:hAnsi="Times New Roman" w:cs="Times New Roman"/>
          <w:color w:val="auto"/>
          <w:spacing w:val="2"/>
          <w:sz w:val="24"/>
          <w:szCs w:val="24"/>
        </w:rPr>
        <w:t xml:space="preserve"> речи</w:t>
      </w:r>
      <w:r w:rsidRPr="005F11AF">
        <w:rPr>
          <w:rFonts w:ascii="Times New Roman" w:hAnsi="Times New Roman" w:cs="Times New Roman"/>
          <w:color w:val="auto"/>
          <w:sz w:val="24"/>
          <w:szCs w:val="24"/>
        </w:rPr>
        <w:t>.</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t>3. Задачи, формирующие познавательные универсальные учебные действия:</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самостоятельное выделение и формулирование познавательной цели;</w:t>
      </w:r>
    </w:p>
    <w:p w:rsidR="00745905" w:rsidRPr="005F11AF" w:rsidRDefault="00745905" w:rsidP="00745905">
      <w:pPr>
        <w:pStyle w:val="ae"/>
        <w:spacing w:line="240" w:lineRule="auto"/>
        <w:ind w:firstLine="709"/>
        <w:rPr>
          <w:rFonts w:ascii="Times New Roman" w:hAnsi="Times New Roman" w:cs="Times New Roman"/>
          <w:color w:val="auto"/>
          <w:spacing w:val="-2"/>
          <w:sz w:val="24"/>
          <w:szCs w:val="24"/>
        </w:rPr>
      </w:pPr>
      <w:r w:rsidRPr="005F11AF">
        <w:rPr>
          <w:rFonts w:ascii="Times New Roman" w:hAnsi="Times New Roman" w:cs="Times New Roman"/>
          <w:color w:val="auto"/>
          <w:spacing w:val="-2"/>
          <w:sz w:val="24"/>
          <w:szCs w:val="24"/>
        </w:rPr>
        <w:t>- на поиск и выделение необходимой информации, в том числе решение практических и п</w:t>
      </w:r>
      <w:r w:rsidRPr="005F11AF">
        <w:rPr>
          <w:rFonts w:ascii="Times New Roman" w:hAnsi="Times New Roman" w:cs="Times New Roman"/>
          <w:color w:val="auto"/>
          <w:spacing w:val="-2"/>
          <w:sz w:val="24"/>
          <w:szCs w:val="24"/>
        </w:rPr>
        <w:t>о</w:t>
      </w:r>
      <w:r w:rsidRPr="005F11AF">
        <w:rPr>
          <w:rFonts w:ascii="Times New Roman" w:hAnsi="Times New Roman" w:cs="Times New Roman"/>
          <w:color w:val="auto"/>
          <w:spacing w:val="-2"/>
          <w:sz w:val="24"/>
          <w:szCs w:val="24"/>
        </w:rPr>
        <w:t>знавательных задач с использованием общедоступных в начальной школе источников информации и инструментов ИКТ;</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структурирование знаний;</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осознанное и произвольное построение речевого высказывания в устной и письменной форме;</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на выбор наиболее эффективных способов решения</w:t>
      </w:r>
      <w:r w:rsidRPr="005F11AF">
        <w:rPr>
          <w:rFonts w:ascii="Times New Roman" w:hAnsi="Times New Roman" w:cs="Times New Roman"/>
          <w:color w:val="auto"/>
          <w:spacing w:val="-2"/>
          <w:sz w:val="24"/>
          <w:szCs w:val="24"/>
        </w:rPr>
        <w:t xml:space="preserve"> практических и познавательных</w:t>
      </w:r>
      <w:r w:rsidRPr="005F11AF">
        <w:rPr>
          <w:rFonts w:ascii="Times New Roman" w:hAnsi="Times New Roman" w:cs="Times New Roman"/>
          <w:color w:val="auto"/>
          <w:spacing w:val="2"/>
          <w:sz w:val="24"/>
          <w:szCs w:val="24"/>
        </w:rPr>
        <w:t xml:space="preserve"> задач </w:t>
      </w:r>
      <w:r w:rsidRPr="005F11AF">
        <w:rPr>
          <w:rFonts w:ascii="Times New Roman" w:hAnsi="Times New Roman" w:cs="Times New Roman"/>
          <w:color w:val="auto"/>
          <w:sz w:val="24"/>
          <w:szCs w:val="24"/>
        </w:rPr>
        <w:t>в зависимости от конкретных условий;</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4"/>
          <w:sz w:val="24"/>
          <w:szCs w:val="24"/>
        </w:rPr>
        <w:t>- на рефлексию способов и условий действия, контроль и оцен</w:t>
      </w:r>
      <w:r w:rsidRPr="005F11AF">
        <w:rPr>
          <w:rFonts w:ascii="Times New Roman" w:hAnsi="Times New Roman" w:cs="Times New Roman"/>
          <w:color w:val="auto"/>
          <w:sz w:val="24"/>
          <w:szCs w:val="24"/>
        </w:rPr>
        <w:t>ку процесса и результатов де</w:t>
      </w:r>
      <w:r w:rsidRPr="005F11AF">
        <w:rPr>
          <w:rFonts w:ascii="Times New Roman" w:hAnsi="Times New Roman" w:cs="Times New Roman"/>
          <w:color w:val="auto"/>
          <w:sz w:val="24"/>
          <w:szCs w:val="24"/>
        </w:rPr>
        <w:t>я</w:t>
      </w:r>
      <w:r w:rsidRPr="005F11AF">
        <w:rPr>
          <w:rFonts w:ascii="Times New Roman" w:hAnsi="Times New Roman" w:cs="Times New Roman"/>
          <w:color w:val="auto"/>
          <w:sz w:val="24"/>
          <w:szCs w:val="24"/>
        </w:rPr>
        <w:t>тельности;</w:t>
      </w:r>
    </w:p>
    <w:p w:rsidR="00745905" w:rsidRPr="005F11AF" w:rsidRDefault="00745905" w:rsidP="00745905">
      <w:pPr>
        <w:pStyle w:val="ae"/>
        <w:spacing w:line="240" w:lineRule="auto"/>
        <w:ind w:firstLine="709"/>
        <w:rPr>
          <w:rFonts w:ascii="Times New Roman" w:hAnsi="Times New Roman" w:cs="Times New Roman"/>
          <w:color w:val="auto"/>
          <w:spacing w:val="-4"/>
          <w:sz w:val="24"/>
          <w:szCs w:val="24"/>
        </w:rPr>
      </w:pPr>
      <w:r w:rsidRPr="005F11AF">
        <w:rPr>
          <w:rFonts w:ascii="Times New Roman" w:hAnsi="Times New Roman" w:cs="Times New Roman"/>
          <w:color w:val="auto"/>
          <w:sz w:val="24"/>
          <w:szCs w:val="24"/>
        </w:rPr>
        <w:t>- на смысловое чтение</w:t>
      </w:r>
      <w:r w:rsidRPr="005F11AF">
        <w:rPr>
          <w:rFonts w:ascii="Times New Roman" w:hAnsi="Times New Roman" w:cs="Times New Roman"/>
          <w:color w:val="auto"/>
          <w:spacing w:val="-4"/>
          <w:sz w:val="24"/>
          <w:szCs w:val="24"/>
        </w:rPr>
        <w:t>;</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моделирование;</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преобразование моделей;</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на анализ объектов с целью выделения их признаков</w:t>
      </w:r>
      <w:r w:rsidRPr="005F11AF">
        <w:rPr>
          <w:rFonts w:ascii="Times New Roman" w:hAnsi="Times New Roman" w:cs="Times New Roman"/>
          <w:color w:val="auto"/>
          <w:sz w:val="24"/>
          <w:szCs w:val="24"/>
        </w:rPr>
        <w:t>;</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синтез;</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выбор оснований и критериев для сравнения, сериации, классификации объектов;</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подведение под понятие, выведение следствий;</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на установление причинно­следственных связей, представ</w:t>
      </w:r>
      <w:r w:rsidRPr="005F11AF">
        <w:rPr>
          <w:rFonts w:ascii="Times New Roman" w:hAnsi="Times New Roman" w:cs="Times New Roman"/>
          <w:color w:val="auto"/>
          <w:sz w:val="24"/>
          <w:szCs w:val="24"/>
        </w:rPr>
        <w:t>ление цепочек объектов и я</w:t>
      </w:r>
      <w:r w:rsidRPr="005F11AF">
        <w:rPr>
          <w:rFonts w:ascii="Times New Roman" w:hAnsi="Times New Roman" w:cs="Times New Roman"/>
          <w:color w:val="auto"/>
          <w:sz w:val="24"/>
          <w:szCs w:val="24"/>
        </w:rPr>
        <w:t>в</w:t>
      </w:r>
      <w:r w:rsidRPr="005F11AF">
        <w:rPr>
          <w:rFonts w:ascii="Times New Roman" w:hAnsi="Times New Roman" w:cs="Times New Roman"/>
          <w:color w:val="auto"/>
          <w:sz w:val="24"/>
          <w:szCs w:val="24"/>
        </w:rPr>
        <w:t>лений;</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построение логической цепочки рассуждений, анализ истинности утверждений;</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доказательство;</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выдвижение гипотез и их обоснование;</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формулирование проблемы;</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4"/>
          <w:sz w:val="24"/>
          <w:szCs w:val="24"/>
        </w:rPr>
        <w:t xml:space="preserve">- на самостоятельное создание </w:t>
      </w:r>
      <w:r w:rsidRPr="005F11AF">
        <w:rPr>
          <w:rFonts w:ascii="Times New Roman" w:hAnsi="Times New Roman" w:cs="Times New Roman"/>
          <w:color w:val="auto"/>
          <w:sz w:val="24"/>
          <w:szCs w:val="24"/>
        </w:rPr>
        <w:t>алгоритмов (</w:t>
      </w:r>
      <w:r w:rsidRPr="005F11AF">
        <w:rPr>
          <w:rFonts w:ascii="Times New Roman" w:hAnsi="Times New Roman" w:cs="Times New Roman"/>
          <w:color w:val="auto"/>
          <w:spacing w:val="-4"/>
          <w:sz w:val="24"/>
          <w:szCs w:val="24"/>
        </w:rPr>
        <w:t>способов)</w:t>
      </w:r>
      <w:r w:rsidRPr="005F11AF">
        <w:rPr>
          <w:rFonts w:ascii="Times New Roman" w:hAnsi="Times New Roman" w:cs="Times New Roman"/>
          <w:color w:val="auto"/>
          <w:sz w:val="24"/>
          <w:szCs w:val="24"/>
        </w:rPr>
        <w:t xml:space="preserve"> деятельности при решении</w:t>
      </w:r>
      <w:r w:rsidRPr="005F11AF">
        <w:rPr>
          <w:rFonts w:ascii="Times New Roman" w:hAnsi="Times New Roman" w:cs="Times New Roman"/>
          <w:color w:val="auto"/>
          <w:spacing w:val="-4"/>
          <w:sz w:val="24"/>
          <w:szCs w:val="24"/>
        </w:rPr>
        <w:t xml:space="preserve"> проблем твор</w:t>
      </w:r>
      <w:r w:rsidRPr="005F11AF">
        <w:rPr>
          <w:rFonts w:ascii="Times New Roman" w:hAnsi="Times New Roman" w:cs="Times New Roman"/>
          <w:color w:val="auto"/>
          <w:sz w:val="24"/>
          <w:szCs w:val="24"/>
        </w:rPr>
        <w:t>ческого и поискового характера.</w:t>
      </w:r>
    </w:p>
    <w:p w:rsidR="00745905" w:rsidRPr="005F11AF" w:rsidRDefault="00745905" w:rsidP="00745905">
      <w:pPr>
        <w:pStyle w:val="af8"/>
        <w:widowControl w:val="0"/>
        <w:tabs>
          <w:tab w:val="left" w:pos="567"/>
        </w:tabs>
        <w:spacing w:before="0" w:beforeAutospacing="0" w:after="0" w:afterAutospacing="0"/>
        <w:ind w:firstLine="709"/>
        <w:jc w:val="both"/>
        <w:rPr>
          <w:i/>
        </w:rPr>
      </w:pPr>
      <w:r w:rsidRPr="005F11AF">
        <w:rPr>
          <w:i/>
        </w:rPr>
        <w:t>4. Задачи, формирующие регулятивные универсальные учебные действия:</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целеполагание;</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планирование;</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прогнозирование;</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на контроль в форме соотнесения способа действия и его результата с заданным эталоном с целью обнаружения отклонений и отличий от эталона;</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xml:space="preserve">- на коррекцию как внесение необходимых дополнений и корректив в </w:t>
      </w:r>
      <w:proofErr w:type="gramStart"/>
      <w:r w:rsidRPr="005F11AF">
        <w:rPr>
          <w:rFonts w:ascii="Times New Roman" w:hAnsi="Times New Roman" w:cs="Times New Roman"/>
          <w:color w:val="auto"/>
          <w:sz w:val="24"/>
          <w:szCs w:val="24"/>
        </w:rPr>
        <w:t>план</w:t>
      </w:r>
      <w:proofErr w:type="gramEnd"/>
      <w:r w:rsidRPr="005F11AF">
        <w:rPr>
          <w:rFonts w:ascii="Times New Roman" w:hAnsi="Times New Roman" w:cs="Times New Roman"/>
          <w:color w:val="auto"/>
          <w:sz w:val="24"/>
          <w:szCs w:val="24"/>
        </w:rPr>
        <w:t xml:space="preserve"> и способ дейс</w:t>
      </w:r>
      <w:r w:rsidRPr="005F11AF">
        <w:rPr>
          <w:rFonts w:ascii="Times New Roman" w:hAnsi="Times New Roman" w:cs="Times New Roman"/>
          <w:color w:val="auto"/>
          <w:sz w:val="24"/>
          <w:szCs w:val="24"/>
        </w:rPr>
        <w:t>т</w:t>
      </w:r>
      <w:r w:rsidRPr="005F11AF">
        <w:rPr>
          <w:rFonts w:ascii="Times New Roman" w:hAnsi="Times New Roman" w:cs="Times New Roman"/>
          <w:color w:val="auto"/>
          <w:sz w:val="24"/>
          <w:szCs w:val="24"/>
        </w:rPr>
        <w:t>вия в случае расхождения эталона, реального действия и его результата с учётом оценки этого р</w:t>
      </w:r>
      <w:r w:rsidRPr="005F11AF">
        <w:rPr>
          <w:rFonts w:ascii="Times New Roman" w:hAnsi="Times New Roman" w:cs="Times New Roman"/>
          <w:color w:val="auto"/>
          <w:sz w:val="24"/>
          <w:szCs w:val="24"/>
        </w:rPr>
        <w:t>е</w:t>
      </w:r>
      <w:r w:rsidRPr="005F11AF">
        <w:rPr>
          <w:rFonts w:ascii="Times New Roman" w:hAnsi="Times New Roman" w:cs="Times New Roman"/>
          <w:color w:val="auto"/>
          <w:sz w:val="24"/>
          <w:szCs w:val="24"/>
        </w:rPr>
        <w:t>зультата самим обучающимся, учителем, другими обучающимися;</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xml:space="preserve">- на оценку - выделение и осознание обучающимся того, что им уже усвоено и что ему ещё нужно </w:t>
      </w:r>
      <w:proofErr w:type="gramStart"/>
      <w:r w:rsidRPr="005F11AF">
        <w:rPr>
          <w:rFonts w:ascii="Times New Roman" w:hAnsi="Times New Roman" w:cs="Times New Roman"/>
          <w:color w:val="auto"/>
          <w:sz w:val="24"/>
          <w:szCs w:val="24"/>
        </w:rPr>
        <w:t>усвоить</w:t>
      </w:r>
      <w:proofErr w:type="gramEnd"/>
      <w:r w:rsidRPr="005F11AF">
        <w:rPr>
          <w:rFonts w:ascii="Times New Roman" w:hAnsi="Times New Roman" w:cs="Times New Roman"/>
          <w:color w:val="auto"/>
          <w:sz w:val="24"/>
          <w:szCs w:val="24"/>
        </w:rPr>
        <w:t>, осознание качества и уровня усвоения; объективная оценка личных результатов работы;</w:t>
      </w:r>
    </w:p>
    <w:p w:rsidR="00745905" w:rsidRPr="005F11AF" w:rsidRDefault="00745905" w:rsidP="00745905">
      <w:pPr>
        <w:pStyle w:val="ae"/>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4"/>
          <w:sz w:val="24"/>
          <w:szCs w:val="24"/>
        </w:rPr>
        <w:t xml:space="preserve">- на саморегуляцию как способность к мобилизации сил и </w:t>
      </w:r>
      <w:r w:rsidRPr="005F11AF">
        <w:rPr>
          <w:rFonts w:ascii="Times New Roman" w:hAnsi="Times New Roman" w:cs="Times New Roman"/>
          <w:color w:val="auto"/>
          <w:sz w:val="24"/>
          <w:szCs w:val="24"/>
        </w:rPr>
        <w:t>энергии, волевому усилию (выбору в ситуации мотивационного конфликта) и преодолению препятствий для достижения ц</w:t>
      </w:r>
      <w:r w:rsidRPr="005F11AF">
        <w:rPr>
          <w:rFonts w:ascii="Times New Roman" w:hAnsi="Times New Roman" w:cs="Times New Roman"/>
          <w:color w:val="auto"/>
          <w:sz w:val="24"/>
          <w:szCs w:val="24"/>
        </w:rPr>
        <w:t>е</w:t>
      </w:r>
      <w:r w:rsidRPr="005F11AF">
        <w:rPr>
          <w:rFonts w:ascii="Times New Roman" w:hAnsi="Times New Roman" w:cs="Times New Roman"/>
          <w:color w:val="auto"/>
          <w:sz w:val="24"/>
          <w:szCs w:val="24"/>
        </w:rPr>
        <w:t>ли.</w:t>
      </w:r>
    </w:p>
    <w:p w:rsidR="00745905" w:rsidRPr="005F11AF" w:rsidRDefault="00745905" w:rsidP="00745905">
      <w:pPr>
        <w:pStyle w:val="ae"/>
        <w:spacing w:line="240" w:lineRule="auto"/>
        <w:ind w:firstLine="0"/>
        <w:rPr>
          <w:rFonts w:ascii="Times New Roman" w:hAnsi="Times New Roman" w:cs="Times New Roman"/>
          <w:sz w:val="24"/>
          <w:szCs w:val="24"/>
        </w:rPr>
      </w:pPr>
    </w:p>
    <w:p w:rsidR="00745905" w:rsidRPr="005F11AF" w:rsidRDefault="00745905" w:rsidP="00745905">
      <w:pPr>
        <w:pStyle w:val="ae"/>
        <w:spacing w:line="240" w:lineRule="auto"/>
        <w:ind w:firstLine="709"/>
        <w:rPr>
          <w:rFonts w:ascii="Times New Roman" w:hAnsi="Times New Roman" w:cs="Times New Roman"/>
          <w:b/>
          <w:sz w:val="24"/>
          <w:szCs w:val="24"/>
        </w:rPr>
      </w:pPr>
      <w:r w:rsidRPr="005F11AF">
        <w:rPr>
          <w:rFonts w:ascii="Times New Roman" w:hAnsi="Times New Roman" w:cs="Times New Roman"/>
          <w:b/>
          <w:sz w:val="24"/>
          <w:szCs w:val="24"/>
        </w:rPr>
        <w:t>2.</w:t>
      </w:r>
      <w:r w:rsidR="00036F30" w:rsidRPr="005F11AF">
        <w:rPr>
          <w:rFonts w:ascii="Times New Roman" w:hAnsi="Times New Roman" w:cs="Times New Roman"/>
          <w:b/>
          <w:sz w:val="24"/>
          <w:szCs w:val="24"/>
        </w:rPr>
        <w:t>1.</w:t>
      </w:r>
      <w:r w:rsidRPr="005F11AF">
        <w:rPr>
          <w:rFonts w:ascii="Times New Roman" w:hAnsi="Times New Roman" w:cs="Times New Roman"/>
          <w:b/>
          <w:sz w:val="24"/>
          <w:szCs w:val="24"/>
        </w:rPr>
        <w:t xml:space="preserve">5. Описание преемственности программы формирования универсальных учебных действий при переходе </w:t>
      </w:r>
      <w:proofErr w:type="gramStart"/>
      <w:r w:rsidRPr="005F11AF">
        <w:rPr>
          <w:rFonts w:ascii="Times New Roman" w:hAnsi="Times New Roman" w:cs="Times New Roman"/>
          <w:b/>
          <w:sz w:val="24"/>
          <w:szCs w:val="24"/>
        </w:rPr>
        <w:t>от</w:t>
      </w:r>
      <w:proofErr w:type="gramEnd"/>
      <w:r w:rsidRPr="005F11AF">
        <w:rPr>
          <w:rFonts w:ascii="Times New Roman" w:hAnsi="Times New Roman" w:cs="Times New Roman"/>
          <w:b/>
          <w:sz w:val="24"/>
          <w:szCs w:val="24"/>
        </w:rPr>
        <w:t xml:space="preserve"> дошкольного к начальному общему образованию</w:t>
      </w:r>
    </w:p>
    <w:p w:rsidR="00745905" w:rsidRPr="005F11AF" w:rsidRDefault="00745905" w:rsidP="00745905">
      <w:pPr>
        <w:pStyle w:val="ac"/>
        <w:spacing w:line="240" w:lineRule="auto"/>
        <w:ind w:firstLine="709"/>
        <w:rPr>
          <w:rFonts w:ascii="Times New Roman" w:hAnsi="Times New Roman" w:cs="Times New Roman"/>
          <w:color w:val="auto"/>
          <w:spacing w:val="2"/>
          <w:sz w:val="24"/>
          <w:szCs w:val="24"/>
        </w:rPr>
      </w:pPr>
      <w:proofErr w:type="gramStart"/>
      <w:r w:rsidRPr="005F11AF">
        <w:rPr>
          <w:rFonts w:ascii="Times New Roman" w:hAnsi="Times New Roman" w:cs="Times New Roman"/>
          <w:color w:val="auto"/>
          <w:spacing w:val="2"/>
          <w:sz w:val="24"/>
          <w:szCs w:val="24"/>
        </w:rPr>
        <w:lastRenderedPageBreak/>
        <w:t xml:space="preserve">Проблема реализации преемственности обучения затрагивает все звенья существующей образовательной системы, а именно: переход из </w:t>
      </w:r>
      <w:r w:rsidRPr="005F11AF">
        <w:rPr>
          <w:rFonts w:ascii="Times New Roman" w:hAnsi="Times New Roman" w:cs="Times New Roman"/>
          <w:color w:val="auto"/>
          <w:sz w:val="24"/>
          <w:szCs w:val="24"/>
        </w:rPr>
        <w:t>организации, осуществляющей образовательную деятельность</w:t>
      </w:r>
      <w:r w:rsidRPr="005F11AF">
        <w:rPr>
          <w:rFonts w:ascii="Times New Roman" w:hAnsi="Times New Roman" w:cs="Times New Roman"/>
          <w:color w:val="auto"/>
          <w:spacing w:val="2"/>
          <w:sz w:val="24"/>
          <w:szCs w:val="24"/>
        </w:rPr>
        <w:t xml:space="preserve"> на уровне дошкольного образования, в </w:t>
      </w:r>
      <w:r w:rsidRPr="005F11AF">
        <w:rPr>
          <w:rFonts w:ascii="Times New Roman" w:hAnsi="Times New Roman" w:cs="Times New Roman"/>
          <w:color w:val="auto"/>
          <w:sz w:val="24"/>
          <w:szCs w:val="24"/>
        </w:rPr>
        <w:t>организацию, осуществляющую образов</w:t>
      </w:r>
      <w:r w:rsidRPr="005F11AF">
        <w:rPr>
          <w:rFonts w:ascii="Times New Roman" w:hAnsi="Times New Roman" w:cs="Times New Roman"/>
          <w:color w:val="auto"/>
          <w:sz w:val="24"/>
          <w:szCs w:val="24"/>
        </w:rPr>
        <w:t>а</w:t>
      </w:r>
      <w:r w:rsidRPr="005F11AF">
        <w:rPr>
          <w:rFonts w:ascii="Times New Roman" w:hAnsi="Times New Roman" w:cs="Times New Roman"/>
          <w:color w:val="auto"/>
          <w:sz w:val="24"/>
          <w:szCs w:val="24"/>
        </w:rPr>
        <w:t>тельную деятельность</w:t>
      </w:r>
      <w:r w:rsidRPr="005F11AF">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w:t>
      </w:r>
      <w:r w:rsidRPr="005F11AF">
        <w:rPr>
          <w:rFonts w:ascii="Times New Roman" w:hAnsi="Times New Roman" w:cs="Times New Roman"/>
          <w:color w:val="auto"/>
          <w:spacing w:val="2"/>
          <w:sz w:val="24"/>
          <w:szCs w:val="24"/>
        </w:rPr>
        <w:t>а</w:t>
      </w:r>
      <w:r w:rsidRPr="005F11AF">
        <w:rPr>
          <w:rFonts w:ascii="Times New Roman" w:hAnsi="Times New Roman" w:cs="Times New Roman"/>
          <w:color w:val="auto"/>
          <w:spacing w:val="2"/>
          <w:sz w:val="24"/>
          <w:szCs w:val="24"/>
        </w:rPr>
        <w:t xml:space="preserve">зования и далее в рамках основной образовательной программы основного и среднего (полного) образования, и, наконец, в высшее учебное заведение. </w:t>
      </w:r>
      <w:proofErr w:type="gramEnd"/>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w:t>
      </w:r>
      <w:r w:rsidRPr="005F11AF">
        <w:rPr>
          <w:rFonts w:ascii="Times New Roman" w:hAnsi="Times New Roman" w:cs="Times New Roman"/>
          <w:color w:val="auto"/>
          <w:spacing w:val="2"/>
          <w:sz w:val="24"/>
          <w:szCs w:val="24"/>
        </w:rPr>
        <w:t>о</w:t>
      </w:r>
      <w:r w:rsidRPr="005F11AF">
        <w:rPr>
          <w:rFonts w:ascii="Times New Roman" w:hAnsi="Times New Roman" w:cs="Times New Roman"/>
          <w:color w:val="auto"/>
          <w:spacing w:val="2"/>
          <w:sz w:val="24"/>
          <w:szCs w:val="24"/>
        </w:rPr>
        <w:t>ступления детей в школу</w:t>
      </w:r>
      <w:r w:rsidRPr="005F11AF">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745905" w:rsidRPr="005F11AF" w:rsidRDefault="00745905" w:rsidP="00745905">
      <w:pPr>
        <w:pStyle w:val="ac"/>
        <w:spacing w:line="240" w:lineRule="auto"/>
        <w:ind w:firstLine="709"/>
        <w:rPr>
          <w:rFonts w:ascii="Times New Roman" w:hAnsi="Times New Roman" w:cs="Times New Roman"/>
          <w:b/>
          <w:color w:val="auto"/>
          <w:sz w:val="24"/>
          <w:szCs w:val="24"/>
        </w:rPr>
      </w:pPr>
      <w:r w:rsidRPr="005F11AF">
        <w:rPr>
          <w:rFonts w:ascii="Times New Roman" w:hAnsi="Times New Roman" w:cs="Times New Roman"/>
          <w:b/>
          <w:color w:val="auto"/>
          <w:sz w:val="24"/>
          <w:szCs w:val="24"/>
        </w:rPr>
        <w:t>2</w:t>
      </w:r>
      <w:r w:rsidR="00036F30" w:rsidRPr="005F11AF">
        <w:rPr>
          <w:rFonts w:ascii="Times New Roman" w:hAnsi="Times New Roman" w:cs="Times New Roman"/>
          <w:b/>
          <w:color w:val="auto"/>
          <w:sz w:val="24"/>
          <w:szCs w:val="24"/>
        </w:rPr>
        <w:t>.1</w:t>
      </w:r>
      <w:r w:rsidRPr="005F11AF">
        <w:rPr>
          <w:rFonts w:ascii="Times New Roman" w:hAnsi="Times New Roman" w:cs="Times New Roman"/>
          <w:b/>
          <w:color w:val="auto"/>
          <w:sz w:val="24"/>
          <w:szCs w:val="24"/>
        </w:rPr>
        <w:t xml:space="preserve">.5.1. Преемственность перехода </w:t>
      </w:r>
      <w:proofErr w:type="gramStart"/>
      <w:r w:rsidRPr="005F11AF">
        <w:rPr>
          <w:rFonts w:ascii="Times New Roman" w:hAnsi="Times New Roman" w:cs="Times New Roman"/>
          <w:b/>
          <w:color w:val="auto"/>
          <w:sz w:val="24"/>
          <w:szCs w:val="24"/>
        </w:rPr>
        <w:t>от</w:t>
      </w:r>
      <w:proofErr w:type="gramEnd"/>
      <w:r w:rsidRPr="005F11AF">
        <w:rPr>
          <w:rFonts w:ascii="Times New Roman" w:hAnsi="Times New Roman" w:cs="Times New Roman"/>
          <w:b/>
          <w:color w:val="auto"/>
          <w:sz w:val="24"/>
          <w:szCs w:val="24"/>
        </w:rPr>
        <w:t xml:space="preserve"> дошкольного к начальному общему образованию</w:t>
      </w:r>
    </w:p>
    <w:p w:rsidR="00745905" w:rsidRPr="005F11AF" w:rsidRDefault="00745905" w:rsidP="00745905">
      <w:pPr>
        <w:pStyle w:val="ac"/>
        <w:spacing w:line="240" w:lineRule="auto"/>
        <w:ind w:firstLine="709"/>
        <w:rPr>
          <w:rFonts w:ascii="Times New Roman" w:hAnsi="Times New Roman" w:cs="Times New Roman"/>
          <w:i/>
          <w:iCs/>
          <w:color w:val="auto"/>
          <w:sz w:val="24"/>
          <w:szCs w:val="24"/>
        </w:rPr>
      </w:pPr>
      <w:r w:rsidRPr="005F11AF">
        <w:rPr>
          <w:rFonts w:ascii="Times New Roman" w:hAnsi="Times New Roman" w:cs="Times New Roman"/>
          <w:color w:val="auto"/>
          <w:sz w:val="24"/>
          <w:szCs w:val="24"/>
        </w:rPr>
        <w:t>Г</w:t>
      </w:r>
      <w:r w:rsidRPr="005F11AF">
        <w:rPr>
          <w:rFonts w:ascii="Times New Roman" w:hAnsi="Times New Roman" w:cs="Times New Roman"/>
          <w:bCs/>
          <w:iCs/>
          <w:color w:val="auto"/>
          <w:sz w:val="24"/>
          <w:szCs w:val="24"/>
        </w:rPr>
        <w:t>отовность детей к обучению в школе</w:t>
      </w:r>
      <w:r w:rsidRPr="005F11AF">
        <w:rPr>
          <w:rFonts w:ascii="Times New Roman" w:hAnsi="Times New Roman" w:cs="Times New Roman"/>
          <w:b/>
          <w:bCs/>
          <w:i/>
          <w:iCs/>
          <w:color w:val="auto"/>
          <w:sz w:val="24"/>
          <w:szCs w:val="24"/>
        </w:rPr>
        <w:t xml:space="preserve"> </w:t>
      </w:r>
      <w:r w:rsidRPr="005F11AF">
        <w:rPr>
          <w:rFonts w:ascii="Times New Roman" w:hAnsi="Times New Roman" w:cs="Times New Roman"/>
          <w:bCs/>
          <w:iCs/>
          <w:color w:val="auto"/>
          <w:sz w:val="24"/>
          <w:szCs w:val="24"/>
        </w:rPr>
        <w:t>(</w:t>
      </w:r>
      <w:r w:rsidRPr="005F11AF">
        <w:rPr>
          <w:rFonts w:ascii="Times New Roman" w:hAnsi="Times New Roman" w:cs="Times New Roman"/>
          <w:color w:val="auto"/>
          <w:sz w:val="24"/>
          <w:szCs w:val="24"/>
        </w:rPr>
        <w:t>к начальному общему образованию) включает в с</w:t>
      </w:r>
      <w:r w:rsidRPr="005F11AF">
        <w:rPr>
          <w:rFonts w:ascii="Times New Roman" w:hAnsi="Times New Roman" w:cs="Times New Roman"/>
          <w:color w:val="auto"/>
          <w:sz w:val="24"/>
          <w:szCs w:val="24"/>
        </w:rPr>
        <w:t>е</w:t>
      </w:r>
      <w:r w:rsidRPr="005F11AF">
        <w:rPr>
          <w:rFonts w:ascii="Times New Roman" w:hAnsi="Times New Roman" w:cs="Times New Roman"/>
          <w:color w:val="auto"/>
          <w:sz w:val="24"/>
          <w:szCs w:val="24"/>
        </w:rPr>
        <w:t>бя физическую и психологическую готовность.</w:t>
      </w:r>
    </w:p>
    <w:p w:rsidR="00745905" w:rsidRPr="005F11AF" w:rsidRDefault="00745905" w:rsidP="00745905">
      <w:pPr>
        <w:pStyle w:val="ac"/>
        <w:spacing w:line="240" w:lineRule="auto"/>
        <w:ind w:firstLine="709"/>
        <w:rPr>
          <w:rFonts w:ascii="Times New Roman" w:hAnsi="Times New Roman" w:cs="Times New Roman"/>
          <w:i/>
          <w:iCs/>
          <w:color w:val="auto"/>
          <w:sz w:val="24"/>
          <w:szCs w:val="24"/>
        </w:rPr>
      </w:pPr>
      <w:r w:rsidRPr="005F11AF">
        <w:rPr>
          <w:rFonts w:ascii="Times New Roman" w:hAnsi="Times New Roman" w:cs="Times New Roman"/>
          <w:i/>
          <w:iCs/>
          <w:color w:val="auto"/>
          <w:spacing w:val="-4"/>
          <w:sz w:val="24"/>
          <w:szCs w:val="24"/>
        </w:rPr>
        <w:t xml:space="preserve">Физическая готовность </w:t>
      </w:r>
      <w:r w:rsidRPr="005F11AF">
        <w:rPr>
          <w:rFonts w:ascii="Times New Roman" w:hAnsi="Times New Roman" w:cs="Times New Roman"/>
          <w:color w:val="auto"/>
          <w:spacing w:val="-4"/>
          <w:sz w:val="24"/>
          <w:szCs w:val="24"/>
        </w:rPr>
        <w:t xml:space="preserve">определяется состоянием здоровья, </w:t>
      </w:r>
      <w:r w:rsidRPr="005F11AF">
        <w:rPr>
          <w:rFonts w:ascii="Times New Roman" w:hAnsi="Times New Roman" w:cs="Times New Roman"/>
          <w:color w:val="auto"/>
          <w:spacing w:val="2"/>
          <w:sz w:val="24"/>
          <w:szCs w:val="24"/>
        </w:rPr>
        <w:t>уровнем морфофункциональной зрелости организма ребён</w:t>
      </w:r>
      <w:r w:rsidRPr="005F11AF">
        <w:rPr>
          <w:rFonts w:ascii="Times New Roman" w:hAnsi="Times New Roman" w:cs="Times New Roman"/>
          <w:color w:val="auto"/>
          <w:sz w:val="24"/>
          <w:szCs w:val="24"/>
        </w:rPr>
        <w:t xml:space="preserve">ка, в том числе развитием двигательных навыков и качеств </w:t>
      </w:r>
      <w:r w:rsidRPr="005F11AF">
        <w:rPr>
          <w:rFonts w:ascii="Times New Roman" w:hAnsi="Times New Roman" w:cs="Times New Roman"/>
          <w:color w:val="auto"/>
          <w:spacing w:val="2"/>
          <w:sz w:val="24"/>
          <w:szCs w:val="24"/>
        </w:rPr>
        <w:t>(тонкая м</w:t>
      </w:r>
      <w:r w:rsidRPr="005F11AF">
        <w:rPr>
          <w:rFonts w:ascii="Times New Roman" w:hAnsi="Times New Roman" w:cs="Times New Roman"/>
          <w:color w:val="auto"/>
          <w:spacing w:val="2"/>
          <w:sz w:val="24"/>
          <w:szCs w:val="24"/>
        </w:rPr>
        <w:t>о</w:t>
      </w:r>
      <w:r w:rsidRPr="005F11AF">
        <w:rPr>
          <w:rFonts w:ascii="Times New Roman" w:hAnsi="Times New Roman" w:cs="Times New Roman"/>
          <w:color w:val="auto"/>
          <w:spacing w:val="2"/>
          <w:sz w:val="24"/>
          <w:szCs w:val="24"/>
        </w:rPr>
        <w:t xml:space="preserve">торная координация), физической и умственной </w:t>
      </w:r>
      <w:r w:rsidRPr="005F11AF">
        <w:rPr>
          <w:rFonts w:ascii="Times New Roman" w:hAnsi="Times New Roman" w:cs="Times New Roman"/>
          <w:color w:val="auto"/>
          <w:sz w:val="24"/>
          <w:szCs w:val="24"/>
        </w:rPr>
        <w:t>работоспособности.</w:t>
      </w:r>
    </w:p>
    <w:p w:rsidR="00745905" w:rsidRPr="005F11AF" w:rsidRDefault="00745905" w:rsidP="00745905">
      <w:pPr>
        <w:pStyle w:val="ac"/>
        <w:spacing w:line="240" w:lineRule="auto"/>
        <w:ind w:firstLine="709"/>
        <w:rPr>
          <w:rFonts w:ascii="Times New Roman" w:hAnsi="Times New Roman" w:cs="Times New Roman"/>
          <w:color w:val="auto"/>
          <w:sz w:val="24"/>
          <w:szCs w:val="24"/>
        </w:rPr>
      </w:pPr>
      <w:proofErr w:type="gramStart"/>
      <w:r w:rsidRPr="005F11AF">
        <w:rPr>
          <w:rFonts w:ascii="Times New Roman" w:hAnsi="Times New Roman" w:cs="Times New Roman"/>
          <w:i/>
          <w:iCs/>
          <w:color w:val="auto"/>
          <w:sz w:val="24"/>
          <w:szCs w:val="24"/>
        </w:rPr>
        <w:t xml:space="preserve">Психологическая готовность </w:t>
      </w:r>
      <w:r w:rsidRPr="005F11AF">
        <w:rPr>
          <w:rFonts w:ascii="Times New Roman" w:hAnsi="Times New Roman" w:cs="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w:t>
      </w:r>
      <w:r w:rsidRPr="005F11AF">
        <w:rPr>
          <w:rFonts w:ascii="Times New Roman" w:hAnsi="Times New Roman" w:cs="Times New Roman"/>
          <w:color w:val="auto"/>
          <w:sz w:val="24"/>
          <w:szCs w:val="24"/>
        </w:rPr>
        <w:t>ж</w:t>
      </w:r>
      <w:r w:rsidRPr="005F11AF">
        <w:rPr>
          <w:rFonts w:ascii="Times New Roman" w:hAnsi="Times New Roman" w:cs="Times New Roman"/>
          <w:color w:val="auto"/>
          <w:sz w:val="24"/>
          <w:szCs w:val="24"/>
        </w:rPr>
        <w:t>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5F11AF">
        <w:rPr>
          <w:rFonts w:ascii="Times New Roman" w:hAnsi="Times New Roman" w:cs="Times New Roman"/>
          <w:color w:val="auto"/>
          <w:sz w:val="24"/>
          <w:szCs w:val="24"/>
        </w:rPr>
        <w:t xml:space="preserve"> освоение ребёнком н</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вых форм кооперации и учебного сотрудничества в системе отношений с учителем и одноклас</w:t>
      </w:r>
      <w:r w:rsidRPr="005F11AF">
        <w:rPr>
          <w:rFonts w:ascii="Times New Roman" w:hAnsi="Times New Roman" w:cs="Times New Roman"/>
          <w:color w:val="auto"/>
          <w:sz w:val="24"/>
          <w:szCs w:val="24"/>
        </w:rPr>
        <w:t>с</w:t>
      </w:r>
      <w:r w:rsidRPr="005F11AF">
        <w:rPr>
          <w:rFonts w:ascii="Times New Roman" w:hAnsi="Times New Roman" w:cs="Times New Roman"/>
          <w:color w:val="auto"/>
          <w:sz w:val="24"/>
          <w:szCs w:val="24"/>
        </w:rPr>
        <w:t>никами.</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i/>
          <w:color w:val="auto"/>
          <w:spacing w:val="2"/>
          <w:sz w:val="24"/>
          <w:szCs w:val="24"/>
        </w:rPr>
        <w:t xml:space="preserve">Психологическая готовность к школе имеет следующую </w:t>
      </w:r>
      <w:r w:rsidRPr="005F11AF">
        <w:rPr>
          <w:rFonts w:ascii="Times New Roman" w:hAnsi="Times New Roman" w:cs="Times New Roman"/>
          <w:i/>
          <w:color w:val="auto"/>
          <w:spacing w:val="-2"/>
          <w:sz w:val="24"/>
          <w:szCs w:val="24"/>
        </w:rPr>
        <w:t>структуру:</w:t>
      </w:r>
      <w:r w:rsidRPr="005F11AF">
        <w:rPr>
          <w:rFonts w:ascii="Times New Roman" w:hAnsi="Times New Roman" w:cs="Times New Roman"/>
          <w:color w:val="auto"/>
          <w:spacing w:val="-2"/>
          <w:sz w:val="24"/>
          <w:szCs w:val="24"/>
        </w:rPr>
        <w:t xml:space="preserve"> личностная гото</w:t>
      </w:r>
      <w:r w:rsidRPr="005F11AF">
        <w:rPr>
          <w:rFonts w:ascii="Times New Roman" w:hAnsi="Times New Roman" w:cs="Times New Roman"/>
          <w:color w:val="auto"/>
          <w:spacing w:val="-2"/>
          <w:sz w:val="24"/>
          <w:szCs w:val="24"/>
        </w:rPr>
        <w:t>в</w:t>
      </w:r>
      <w:r w:rsidRPr="005F11AF">
        <w:rPr>
          <w:rFonts w:ascii="Times New Roman" w:hAnsi="Times New Roman" w:cs="Times New Roman"/>
          <w:color w:val="auto"/>
          <w:spacing w:val="-2"/>
          <w:sz w:val="24"/>
          <w:szCs w:val="24"/>
        </w:rPr>
        <w:t>ность, умственная зрелость и про</w:t>
      </w:r>
      <w:r w:rsidRPr="005F11AF">
        <w:rPr>
          <w:rFonts w:ascii="Times New Roman" w:hAnsi="Times New Roman" w:cs="Times New Roman"/>
          <w:color w:val="auto"/>
          <w:sz w:val="24"/>
          <w:szCs w:val="24"/>
        </w:rPr>
        <w:t>извольность регуляции поведения и деятельности.</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i/>
          <w:color w:val="auto"/>
          <w:spacing w:val="2"/>
          <w:sz w:val="24"/>
          <w:szCs w:val="24"/>
        </w:rPr>
        <w:t>Личностная готовность</w:t>
      </w:r>
      <w:r w:rsidRPr="005F11AF">
        <w:rPr>
          <w:rFonts w:ascii="Times New Roman" w:hAnsi="Times New Roman" w:cs="Times New Roman"/>
          <w:color w:val="auto"/>
          <w:spacing w:val="2"/>
          <w:sz w:val="24"/>
          <w:szCs w:val="24"/>
        </w:rPr>
        <w:t xml:space="preserve"> включает мотивационную готов</w:t>
      </w:r>
      <w:r w:rsidRPr="005F11AF">
        <w:rPr>
          <w:rFonts w:ascii="Times New Roman" w:hAnsi="Times New Roman" w:cs="Times New Roman"/>
          <w:color w:val="auto"/>
          <w:spacing w:val="-4"/>
          <w:sz w:val="24"/>
          <w:szCs w:val="24"/>
        </w:rPr>
        <w:t>ность, коммуникативную гото</w:t>
      </w:r>
      <w:r w:rsidRPr="005F11AF">
        <w:rPr>
          <w:rFonts w:ascii="Times New Roman" w:hAnsi="Times New Roman" w:cs="Times New Roman"/>
          <w:color w:val="auto"/>
          <w:spacing w:val="-4"/>
          <w:sz w:val="24"/>
          <w:szCs w:val="24"/>
        </w:rPr>
        <w:t>в</w:t>
      </w:r>
      <w:r w:rsidRPr="005F11AF">
        <w:rPr>
          <w:rFonts w:ascii="Times New Roman" w:hAnsi="Times New Roman" w:cs="Times New Roman"/>
          <w:color w:val="auto"/>
          <w:spacing w:val="-4"/>
          <w:sz w:val="24"/>
          <w:szCs w:val="24"/>
        </w:rPr>
        <w:t>ность, сформированность Я­кон</w:t>
      </w:r>
      <w:r w:rsidRPr="005F11AF">
        <w:rPr>
          <w:rFonts w:ascii="Times New Roman" w:hAnsi="Times New Roman" w:cs="Times New Roman"/>
          <w:color w:val="auto"/>
          <w:sz w:val="24"/>
          <w:szCs w:val="24"/>
        </w:rPr>
        <w:t xml:space="preserve">цепции и самооценки, эмоциональную зрелость. </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i/>
          <w:color w:val="auto"/>
          <w:sz w:val="24"/>
          <w:szCs w:val="24"/>
        </w:rPr>
        <w:t>Мотиваци</w:t>
      </w:r>
      <w:r w:rsidRPr="005F11AF">
        <w:rPr>
          <w:rFonts w:ascii="Times New Roman" w:hAnsi="Times New Roman" w:cs="Times New Roman"/>
          <w:i/>
          <w:color w:val="auto"/>
          <w:spacing w:val="-2"/>
          <w:sz w:val="24"/>
          <w:szCs w:val="24"/>
        </w:rPr>
        <w:t>онная готовность</w:t>
      </w:r>
      <w:r w:rsidRPr="005F11AF">
        <w:rPr>
          <w:rFonts w:ascii="Times New Roman" w:hAnsi="Times New Roman" w:cs="Times New Roman"/>
          <w:color w:val="auto"/>
          <w:spacing w:val="-2"/>
          <w:sz w:val="24"/>
          <w:szCs w:val="24"/>
        </w:rPr>
        <w:t xml:space="preserve"> предполагает сформированность социальных </w:t>
      </w:r>
      <w:r w:rsidRPr="005F11AF">
        <w:rPr>
          <w:rFonts w:ascii="Times New Roman" w:hAnsi="Times New Roman" w:cs="Times New Roman"/>
          <w:color w:val="auto"/>
          <w:sz w:val="24"/>
          <w:szCs w:val="24"/>
        </w:rPr>
        <w:t>мотивов (стре</w:t>
      </w:r>
      <w:r w:rsidRPr="005F11AF">
        <w:rPr>
          <w:rFonts w:ascii="Times New Roman" w:hAnsi="Times New Roman" w:cs="Times New Roman"/>
          <w:color w:val="auto"/>
          <w:sz w:val="24"/>
          <w:szCs w:val="24"/>
        </w:rPr>
        <w:t>м</w:t>
      </w:r>
      <w:r w:rsidRPr="005F11AF">
        <w:rPr>
          <w:rFonts w:ascii="Times New Roman" w:hAnsi="Times New Roman" w:cs="Times New Roman"/>
          <w:color w:val="auto"/>
          <w:sz w:val="24"/>
          <w:szCs w:val="24"/>
        </w:rPr>
        <w:t>ление к социально значимому статусу, потреб</w:t>
      </w:r>
      <w:r w:rsidRPr="005F11AF">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F11AF">
        <w:rPr>
          <w:rFonts w:ascii="Times New Roman" w:hAnsi="Times New Roman" w:cs="Times New Roman"/>
          <w:color w:val="auto"/>
          <w:sz w:val="24"/>
          <w:szCs w:val="24"/>
        </w:rPr>
        <w:t>никновения этих мотивов сл</w:t>
      </w:r>
      <w:r w:rsidRPr="005F11AF">
        <w:rPr>
          <w:rFonts w:ascii="Times New Roman" w:hAnsi="Times New Roman" w:cs="Times New Roman"/>
          <w:color w:val="auto"/>
          <w:sz w:val="24"/>
          <w:szCs w:val="24"/>
        </w:rPr>
        <w:t>у</w:t>
      </w:r>
      <w:r w:rsidRPr="005F11AF">
        <w:rPr>
          <w:rFonts w:ascii="Times New Roman" w:hAnsi="Times New Roman" w:cs="Times New Roman"/>
          <w:color w:val="auto"/>
          <w:sz w:val="24"/>
          <w:szCs w:val="24"/>
        </w:rPr>
        <w:t xml:space="preserve">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r w:rsidRPr="005F11AF">
        <w:rPr>
          <w:rFonts w:ascii="Times New Roman" w:hAnsi="Times New Roman" w:cs="Times New Roman"/>
          <w:color w:val="auto"/>
          <w:spacing w:val="2"/>
          <w:sz w:val="24"/>
          <w:szCs w:val="24"/>
        </w:rPr>
        <w:t>Мотивационная гото</w:t>
      </w:r>
      <w:r w:rsidRPr="005F11AF">
        <w:rPr>
          <w:rFonts w:ascii="Times New Roman" w:hAnsi="Times New Roman" w:cs="Times New Roman"/>
          <w:color w:val="auto"/>
          <w:spacing w:val="2"/>
          <w:sz w:val="24"/>
          <w:szCs w:val="24"/>
        </w:rPr>
        <w:t>в</w:t>
      </w:r>
      <w:r w:rsidRPr="005F11AF">
        <w:rPr>
          <w:rFonts w:ascii="Times New Roman" w:hAnsi="Times New Roman" w:cs="Times New Roman"/>
          <w:color w:val="auto"/>
          <w:spacing w:val="2"/>
          <w:sz w:val="24"/>
          <w:szCs w:val="24"/>
        </w:rPr>
        <w:t xml:space="preserve">ность характеризуется первичным </w:t>
      </w:r>
      <w:r w:rsidRPr="005F11AF">
        <w:rPr>
          <w:rFonts w:ascii="Times New Roman" w:hAnsi="Times New Roman" w:cs="Times New Roman"/>
          <w:color w:val="auto"/>
          <w:sz w:val="24"/>
          <w:szCs w:val="24"/>
        </w:rPr>
        <w:t>соподчинением мотивов с доминированием уче</w:t>
      </w:r>
      <w:r w:rsidRPr="005F11AF">
        <w:rPr>
          <w:rFonts w:ascii="Times New Roman" w:hAnsi="Times New Roman" w:cs="Times New Roman"/>
          <w:color w:val="auto"/>
          <w:sz w:val="24"/>
          <w:szCs w:val="24"/>
        </w:rPr>
        <w:t>б</w:t>
      </w:r>
      <w:r w:rsidRPr="005F11AF">
        <w:rPr>
          <w:rFonts w:ascii="Times New Roman" w:hAnsi="Times New Roman" w:cs="Times New Roman"/>
          <w:color w:val="auto"/>
          <w:sz w:val="24"/>
          <w:szCs w:val="24"/>
        </w:rPr>
        <w:t>но­познава</w:t>
      </w:r>
      <w:r w:rsidRPr="005F11AF">
        <w:rPr>
          <w:rFonts w:ascii="Times New Roman" w:hAnsi="Times New Roman" w:cs="Times New Roman"/>
          <w:color w:val="auto"/>
          <w:spacing w:val="2"/>
          <w:sz w:val="24"/>
          <w:szCs w:val="24"/>
        </w:rPr>
        <w:t xml:space="preserve">тельных мотивов. </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i/>
          <w:color w:val="auto"/>
          <w:spacing w:val="2"/>
          <w:sz w:val="24"/>
          <w:szCs w:val="24"/>
        </w:rPr>
        <w:t>Коммуникативная готовность</w:t>
      </w:r>
      <w:r w:rsidRPr="005F11AF">
        <w:rPr>
          <w:rFonts w:ascii="Times New Roman" w:hAnsi="Times New Roman" w:cs="Times New Roman"/>
          <w:color w:val="auto"/>
          <w:spacing w:val="2"/>
          <w:sz w:val="24"/>
          <w:szCs w:val="24"/>
        </w:rPr>
        <w:t xml:space="preserve"> выступает </w:t>
      </w:r>
      <w:r w:rsidRPr="005F11AF">
        <w:rPr>
          <w:rFonts w:ascii="Times New Roman" w:hAnsi="Times New Roman" w:cs="Times New Roman"/>
          <w:color w:val="auto"/>
          <w:sz w:val="24"/>
          <w:szCs w:val="24"/>
        </w:rPr>
        <w:t>как готовность ребёнка к произвольному общ</w:t>
      </w:r>
      <w:r w:rsidRPr="005F11AF">
        <w:rPr>
          <w:rFonts w:ascii="Times New Roman" w:hAnsi="Times New Roman" w:cs="Times New Roman"/>
          <w:color w:val="auto"/>
          <w:sz w:val="24"/>
          <w:szCs w:val="24"/>
        </w:rPr>
        <w:t>е</w:t>
      </w:r>
      <w:r w:rsidRPr="005F11AF">
        <w:rPr>
          <w:rFonts w:ascii="Times New Roman" w:hAnsi="Times New Roman" w:cs="Times New Roman"/>
          <w:color w:val="auto"/>
          <w:sz w:val="24"/>
          <w:szCs w:val="24"/>
        </w:rPr>
        <w:t>нию с учителем и сверстниками в контексте поставленной учебной зада</w:t>
      </w:r>
      <w:r w:rsidRPr="005F11AF">
        <w:rPr>
          <w:rFonts w:ascii="Times New Roman" w:hAnsi="Times New Roman" w:cs="Times New Roman"/>
          <w:color w:val="auto"/>
          <w:spacing w:val="2"/>
          <w:sz w:val="24"/>
          <w:szCs w:val="24"/>
        </w:rPr>
        <w:t>чи и учебного содерж</w:t>
      </w:r>
      <w:r w:rsidRPr="005F11AF">
        <w:rPr>
          <w:rFonts w:ascii="Times New Roman" w:hAnsi="Times New Roman" w:cs="Times New Roman"/>
          <w:color w:val="auto"/>
          <w:spacing w:val="2"/>
          <w:sz w:val="24"/>
          <w:szCs w:val="24"/>
        </w:rPr>
        <w:t>а</w:t>
      </w:r>
      <w:r w:rsidRPr="005F11AF">
        <w:rPr>
          <w:rFonts w:ascii="Times New Roman" w:hAnsi="Times New Roman" w:cs="Times New Roman"/>
          <w:color w:val="auto"/>
          <w:spacing w:val="2"/>
          <w:sz w:val="24"/>
          <w:szCs w:val="24"/>
        </w:rPr>
        <w:t xml:space="preserve">ния. Коммуникативная готовность </w:t>
      </w:r>
      <w:r w:rsidRPr="005F11AF">
        <w:rPr>
          <w:rFonts w:ascii="Times New Roman" w:hAnsi="Times New Roman" w:cs="Times New Roman"/>
          <w:color w:val="auto"/>
          <w:sz w:val="24"/>
          <w:szCs w:val="24"/>
        </w:rPr>
        <w:t>создаёт возможности для продуктивного сотрудничества р</w:t>
      </w:r>
      <w:r w:rsidRPr="005F11AF">
        <w:rPr>
          <w:rFonts w:ascii="Times New Roman" w:hAnsi="Times New Roman" w:cs="Times New Roman"/>
          <w:color w:val="auto"/>
          <w:sz w:val="24"/>
          <w:szCs w:val="24"/>
        </w:rPr>
        <w:t>е</w:t>
      </w:r>
      <w:r w:rsidRPr="005F11AF">
        <w:rPr>
          <w:rFonts w:ascii="Times New Roman" w:hAnsi="Times New Roman" w:cs="Times New Roman"/>
          <w:color w:val="auto"/>
          <w:sz w:val="24"/>
          <w:szCs w:val="24"/>
        </w:rPr>
        <w:t>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 xml:space="preserve">стей, умений, нравственных качеств, переживаний </w:t>
      </w:r>
      <w:r w:rsidRPr="005F11AF">
        <w:rPr>
          <w:rFonts w:ascii="Times New Roman" w:hAnsi="Times New Roman" w:cs="Times New Roman"/>
          <w:color w:val="auto"/>
          <w:spacing w:val="2"/>
          <w:sz w:val="24"/>
          <w:szCs w:val="24"/>
        </w:rPr>
        <w:t>(личное сознание), характера отношения к н</w:t>
      </w:r>
      <w:r w:rsidRPr="005F11AF">
        <w:rPr>
          <w:rFonts w:ascii="Times New Roman" w:hAnsi="Times New Roman" w:cs="Times New Roman"/>
          <w:color w:val="auto"/>
          <w:spacing w:val="2"/>
          <w:sz w:val="24"/>
          <w:szCs w:val="24"/>
        </w:rPr>
        <w:t>е</w:t>
      </w:r>
      <w:r w:rsidRPr="005F11AF">
        <w:rPr>
          <w:rFonts w:ascii="Times New Roman" w:hAnsi="Times New Roman" w:cs="Times New Roman"/>
          <w:color w:val="auto"/>
          <w:spacing w:val="2"/>
          <w:sz w:val="24"/>
          <w:szCs w:val="24"/>
        </w:rPr>
        <w:t xml:space="preserve">му взрослых, </w:t>
      </w:r>
      <w:r w:rsidRPr="005F11AF">
        <w:rPr>
          <w:rFonts w:ascii="Times New Roman" w:hAnsi="Times New Roman" w:cs="Times New Roman"/>
          <w:color w:val="auto"/>
          <w:sz w:val="24"/>
          <w:szCs w:val="24"/>
        </w:rPr>
        <w:t xml:space="preserve">способностью оценки своих достижений и личностных качеств, самокритичностью. </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i/>
          <w:color w:val="auto"/>
          <w:sz w:val="24"/>
          <w:szCs w:val="24"/>
        </w:rPr>
        <w:t>Эмоциональная готовность</w:t>
      </w:r>
      <w:r w:rsidRPr="005F11AF">
        <w:rPr>
          <w:rFonts w:ascii="Times New Roman" w:hAnsi="Times New Roman" w:cs="Times New Roman"/>
          <w:color w:val="auto"/>
          <w:sz w:val="24"/>
          <w:szCs w:val="24"/>
        </w:rPr>
        <w:t xml:space="preserve"> выражается в освоении ребёнком социальных норм проявления чувств и в способности регулировать своё поведение на ос</w:t>
      </w:r>
      <w:r w:rsidRPr="005F11AF">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F11AF">
        <w:rPr>
          <w:rFonts w:ascii="Times New Roman" w:hAnsi="Times New Roman" w:cs="Times New Roman"/>
          <w:color w:val="auto"/>
          <w:sz w:val="24"/>
          <w:szCs w:val="24"/>
        </w:rPr>
        <w:t>чению является сформированность высших чувств - нрав</w:t>
      </w:r>
      <w:r w:rsidRPr="005F11AF">
        <w:rPr>
          <w:rFonts w:ascii="Times New Roman" w:hAnsi="Times New Roman" w:cs="Times New Roman"/>
          <w:color w:val="auto"/>
          <w:spacing w:val="2"/>
          <w:sz w:val="24"/>
          <w:szCs w:val="24"/>
        </w:rPr>
        <w:t>ственных переживаний, интеллектуальных чувств (р</w:t>
      </w:r>
      <w:r w:rsidRPr="005F11AF">
        <w:rPr>
          <w:rFonts w:ascii="Times New Roman" w:hAnsi="Times New Roman" w:cs="Times New Roman"/>
          <w:color w:val="auto"/>
          <w:spacing w:val="2"/>
          <w:sz w:val="24"/>
          <w:szCs w:val="24"/>
        </w:rPr>
        <w:t>а</w:t>
      </w:r>
      <w:r w:rsidRPr="005F11AF">
        <w:rPr>
          <w:rFonts w:ascii="Times New Roman" w:hAnsi="Times New Roman" w:cs="Times New Roman"/>
          <w:color w:val="auto"/>
          <w:spacing w:val="2"/>
          <w:sz w:val="24"/>
          <w:szCs w:val="24"/>
        </w:rPr>
        <w:t>дость познания), эстетических чувств (чувство прекрасного). Вы</w:t>
      </w:r>
      <w:r w:rsidRPr="005F11AF">
        <w:rPr>
          <w:rFonts w:ascii="Times New Roman" w:hAnsi="Times New Roman" w:cs="Times New Roman"/>
          <w:color w:val="auto"/>
          <w:sz w:val="24"/>
          <w:szCs w:val="24"/>
        </w:rPr>
        <w:t>ражением личностной готовн</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сти к школе является сформированность внутренней позиции школьника, подразумевающей г</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товность ребёнка принять новую социальную позицию и роль ученика, иерархию мотивов с выс</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кой учебной мотивацией.</w:t>
      </w:r>
    </w:p>
    <w:p w:rsidR="00745905" w:rsidRPr="005F11AF" w:rsidRDefault="00745905" w:rsidP="00745905">
      <w:pPr>
        <w:pStyle w:val="ac"/>
        <w:spacing w:line="240" w:lineRule="auto"/>
        <w:ind w:firstLine="709"/>
        <w:rPr>
          <w:rFonts w:ascii="Times New Roman" w:hAnsi="Times New Roman" w:cs="Times New Roman"/>
          <w:color w:val="auto"/>
          <w:spacing w:val="2"/>
          <w:sz w:val="24"/>
          <w:szCs w:val="24"/>
        </w:rPr>
      </w:pPr>
      <w:r w:rsidRPr="005F11AF">
        <w:rPr>
          <w:rFonts w:ascii="Times New Roman" w:hAnsi="Times New Roman" w:cs="Times New Roman"/>
          <w:color w:val="auto"/>
          <w:spacing w:val="-2"/>
          <w:sz w:val="24"/>
          <w:szCs w:val="24"/>
        </w:rPr>
        <w:t xml:space="preserve">Умственную зрелость составляет </w:t>
      </w:r>
      <w:r w:rsidRPr="005F11AF">
        <w:rPr>
          <w:rFonts w:ascii="Times New Roman" w:hAnsi="Times New Roman" w:cs="Times New Roman"/>
          <w:i/>
          <w:color w:val="auto"/>
          <w:spacing w:val="-2"/>
          <w:sz w:val="24"/>
          <w:szCs w:val="24"/>
        </w:rPr>
        <w:t xml:space="preserve">интеллектуальная, речевая </w:t>
      </w:r>
      <w:r w:rsidRPr="005F11AF">
        <w:rPr>
          <w:rFonts w:ascii="Times New Roman" w:hAnsi="Times New Roman" w:cs="Times New Roman"/>
          <w:i/>
          <w:color w:val="auto"/>
          <w:spacing w:val="2"/>
          <w:sz w:val="24"/>
          <w:szCs w:val="24"/>
        </w:rPr>
        <w:t>готовность и сформирова</w:t>
      </w:r>
      <w:r w:rsidRPr="005F11AF">
        <w:rPr>
          <w:rFonts w:ascii="Times New Roman" w:hAnsi="Times New Roman" w:cs="Times New Roman"/>
          <w:i/>
          <w:color w:val="auto"/>
          <w:spacing w:val="2"/>
          <w:sz w:val="24"/>
          <w:szCs w:val="24"/>
        </w:rPr>
        <w:t>н</w:t>
      </w:r>
      <w:r w:rsidRPr="005F11AF">
        <w:rPr>
          <w:rFonts w:ascii="Times New Roman" w:hAnsi="Times New Roman" w:cs="Times New Roman"/>
          <w:i/>
          <w:color w:val="auto"/>
          <w:spacing w:val="2"/>
          <w:sz w:val="24"/>
          <w:szCs w:val="24"/>
        </w:rPr>
        <w:t>ность восприятия, памяти, вни</w:t>
      </w:r>
      <w:r w:rsidRPr="005F11AF">
        <w:rPr>
          <w:rFonts w:ascii="Times New Roman" w:hAnsi="Times New Roman" w:cs="Times New Roman"/>
          <w:i/>
          <w:color w:val="auto"/>
          <w:sz w:val="24"/>
          <w:szCs w:val="24"/>
        </w:rPr>
        <w:t>мания, воображения</w:t>
      </w:r>
      <w:r w:rsidRPr="005F11AF">
        <w:rPr>
          <w:rFonts w:ascii="Times New Roman" w:hAnsi="Times New Roman" w:cs="Times New Roman"/>
          <w:color w:val="auto"/>
          <w:sz w:val="24"/>
          <w:szCs w:val="24"/>
        </w:rPr>
        <w:t>.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F11AF">
        <w:rPr>
          <w:rFonts w:ascii="Times New Roman" w:hAnsi="Times New Roman" w:cs="Times New Roman"/>
          <w:color w:val="auto"/>
          <w:spacing w:val="-2"/>
          <w:sz w:val="24"/>
          <w:szCs w:val="24"/>
        </w:rPr>
        <w:t>лекту, понимание причинности явлений, развитие рассуждения как способа р</w:t>
      </w:r>
      <w:r w:rsidRPr="005F11AF">
        <w:rPr>
          <w:rFonts w:ascii="Times New Roman" w:hAnsi="Times New Roman" w:cs="Times New Roman"/>
          <w:color w:val="auto"/>
          <w:spacing w:val="-2"/>
          <w:sz w:val="24"/>
          <w:szCs w:val="24"/>
        </w:rPr>
        <w:t>е</w:t>
      </w:r>
      <w:r w:rsidRPr="005F11AF">
        <w:rPr>
          <w:rFonts w:ascii="Times New Roman" w:hAnsi="Times New Roman" w:cs="Times New Roman"/>
          <w:color w:val="auto"/>
          <w:spacing w:val="-2"/>
          <w:sz w:val="24"/>
          <w:szCs w:val="24"/>
        </w:rPr>
        <w:lastRenderedPageBreak/>
        <w:t xml:space="preserve">шения мыслительных задач, способность действовать в умственном плане, определённый набор знаний, </w:t>
      </w:r>
      <w:r w:rsidRPr="005F11AF">
        <w:rPr>
          <w:rFonts w:ascii="Times New Roman" w:hAnsi="Times New Roman" w:cs="Times New Roman"/>
          <w:color w:val="auto"/>
          <w:spacing w:val="2"/>
          <w:sz w:val="24"/>
          <w:szCs w:val="24"/>
        </w:rPr>
        <w:t xml:space="preserve">представлений и умений. </w:t>
      </w:r>
    </w:p>
    <w:p w:rsidR="00745905" w:rsidRPr="005F11AF" w:rsidRDefault="00745905" w:rsidP="00745905">
      <w:pPr>
        <w:pStyle w:val="ac"/>
        <w:spacing w:line="240" w:lineRule="auto"/>
        <w:ind w:firstLine="709"/>
        <w:rPr>
          <w:rFonts w:ascii="Times New Roman" w:hAnsi="Times New Roman" w:cs="Times New Roman"/>
          <w:color w:val="auto"/>
          <w:spacing w:val="2"/>
          <w:sz w:val="24"/>
          <w:szCs w:val="24"/>
        </w:rPr>
      </w:pPr>
      <w:r w:rsidRPr="005F11AF">
        <w:rPr>
          <w:rFonts w:ascii="Times New Roman" w:hAnsi="Times New Roman" w:cs="Times New Roman"/>
          <w:i/>
          <w:color w:val="auto"/>
          <w:spacing w:val="2"/>
          <w:sz w:val="24"/>
          <w:szCs w:val="24"/>
        </w:rPr>
        <w:t>Речевая готовность</w:t>
      </w:r>
      <w:r w:rsidRPr="005F11AF">
        <w:rPr>
          <w:rFonts w:ascii="Times New Roman" w:hAnsi="Times New Roman" w:cs="Times New Roman"/>
          <w:color w:val="auto"/>
          <w:spacing w:val="2"/>
          <w:sz w:val="24"/>
          <w:szCs w:val="24"/>
        </w:rPr>
        <w:t xml:space="preserve"> предполагает </w:t>
      </w:r>
      <w:r w:rsidRPr="005F11AF">
        <w:rPr>
          <w:rFonts w:ascii="Times New Roman" w:hAnsi="Times New Roman" w:cs="Times New Roman"/>
          <w:color w:val="auto"/>
          <w:sz w:val="24"/>
          <w:szCs w:val="24"/>
        </w:rPr>
        <w:t>сформированность фонематической, лексической, граммати</w:t>
      </w:r>
      <w:r w:rsidRPr="005F11AF">
        <w:rPr>
          <w:rFonts w:ascii="Times New Roman" w:hAnsi="Times New Roman" w:cs="Times New Roman"/>
          <w:color w:val="auto"/>
          <w:spacing w:val="-2"/>
          <w:sz w:val="24"/>
          <w:szCs w:val="24"/>
        </w:rPr>
        <w:t>ческой, синтаксической, семантической сторон речи; развитие номинативной, обобща</w:t>
      </w:r>
      <w:r w:rsidRPr="005F11AF">
        <w:rPr>
          <w:rFonts w:ascii="Times New Roman" w:hAnsi="Times New Roman" w:cs="Times New Roman"/>
          <w:color w:val="auto"/>
          <w:spacing w:val="-2"/>
          <w:sz w:val="24"/>
          <w:szCs w:val="24"/>
        </w:rPr>
        <w:t>ю</w:t>
      </w:r>
      <w:r w:rsidRPr="005F11AF">
        <w:rPr>
          <w:rFonts w:ascii="Times New Roman" w:hAnsi="Times New Roman" w:cs="Times New Roman"/>
          <w:color w:val="auto"/>
          <w:spacing w:val="-2"/>
          <w:sz w:val="24"/>
          <w:szCs w:val="24"/>
        </w:rPr>
        <w:t xml:space="preserve">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F11AF">
        <w:rPr>
          <w:rFonts w:ascii="Times New Roman" w:hAnsi="Times New Roman" w:cs="Times New Roman"/>
          <w:color w:val="auto"/>
          <w:spacing w:val="2"/>
          <w:sz w:val="24"/>
          <w:szCs w:val="24"/>
        </w:rPr>
        <w:t xml:space="preserve">её единицы. </w:t>
      </w:r>
    </w:p>
    <w:p w:rsidR="00745905" w:rsidRPr="005F11AF" w:rsidRDefault="00745905" w:rsidP="00745905">
      <w:pPr>
        <w:pStyle w:val="ac"/>
        <w:spacing w:line="240" w:lineRule="auto"/>
        <w:ind w:firstLine="709"/>
        <w:rPr>
          <w:rFonts w:ascii="Times New Roman" w:hAnsi="Times New Roman" w:cs="Times New Roman"/>
          <w:color w:val="auto"/>
          <w:spacing w:val="-2"/>
          <w:sz w:val="24"/>
          <w:szCs w:val="24"/>
        </w:rPr>
      </w:pPr>
      <w:r w:rsidRPr="005F11AF">
        <w:rPr>
          <w:rFonts w:ascii="Times New Roman" w:hAnsi="Times New Roman" w:cs="Times New Roman"/>
          <w:color w:val="auto"/>
          <w:spacing w:val="2"/>
          <w:sz w:val="24"/>
          <w:szCs w:val="24"/>
        </w:rPr>
        <w:t>Восприятие характеризуется всё большей осо</w:t>
      </w:r>
      <w:r w:rsidRPr="005F11AF">
        <w:rPr>
          <w:rFonts w:ascii="Times New Roman" w:hAnsi="Times New Roman" w:cs="Times New Roman"/>
          <w:color w:val="auto"/>
          <w:sz w:val="24"/>
          <w:szCs w:val="24"/>
        </w:rPr>
        <w:t>з</w:t>
      </w:r>
      <w:r w:rsidRPr="005F11AF">
        <w:rPr>
          <w:rFonts w:ascii="Times New Roman" w:hAnsi="Times New Roman" w:cs="Times New Roman"/>
          <w:color w:val="auto"/>
          <w:spacing w:val="-2"/>
          <w:sz w:val="24"/>
          <w:szCs w:val="24"/>
        </w:rPr>
        <w:t>нанностью, опирается на использование си</w:t>
      </w:r>
      <w:r w:rsidRPr="005F11AF">
        <w:rPr>
          <w:rFonts w:ascii="Times New Roman" w:hAnsi="Times New Roman" w:cs="Times New Roman"/>
          <w:color w:val="auto"/>
          <w:spacing w:val="-2"/>
          <w:sz w:val="24"/>
          <w:szCs w:val="24"/>
        </w:rPr>
        <w:t>с</w:t>
      </w:r>
      <w:r w:rsidRPr="005F11AF">
        <w:rPr>
          <w:rFonts w:ascii="Times New Roman" w:hAnsi="Times New Roman" w:cs="Times New Roman"/>
          <w:color w:val="auto"/>
          <w:spacing w:val="-2"/>
          <w:sz w:val="24"/>
          <w:szCs w:val="24"/>
        </w:rPr>
        <w:t>темы обществен</w:t>
      </w:r>
      <w:r w:rsidRPr="005F11AF">
        <w:rPr>
          <w:rFonts w:ascii="Times New Roman" w:hAnsi="Times New Roman" w:cs="Times New Roman"/>
          <w:color w:val="auto"/>
          <w:spacing w:val="2"/>
          <w:sz w:val="24"/>
          <w:szCs w:val="24"/>
        </w:rPr>
        <w:t xml:space="preserve">ных сенсорных эталонов и соответствующих перцептивных </w:t>
      </w:r>
      <w:r w:rsidRPr="005F11AF">
        <w:rPr>
          <w:rFonts w:ascii="Times New Roman" w:hAnsi="Times New Roman" w:cs="Times New Roman"/>
          <w:color w:val="auto"/>
          <w:spacing w:val="-2"/>
          <w:sz w:val="24"/>
          <w:szCs w:val="24"/>
        </w:rPr>
        <w:t>действий, основыв</w:t>
      </w:r>
      <w:r w:rsidRPr="005F11AF">
        <w:rPr>
          <w:rFonts w:ascii="Times New Roman" w:hAnsi="Times New Roman" w:cs="Times New Roman"/>
          <w:color w:val="auto"/>
          <w:spacing w:val="-2"/>
          <w:sz w:val="24"/>
          <w:szCs w:val="24"/>
        </w:rPr>
        <w:t>а</w:t>
      </w:r>
      <w:r w:rsidRPr="005F11AF">
        <w:rPr>
          <w:rFonts w:ascii="Times New Roman" w:hAnsi="Times New Roman" w:cs="Times New Roman"/>
          <w:color w:val="auto"/>
          <w:spacing w:val="-2"/>
          <w:sz w:val="24"/>
          <w:szCs w:val="24"/>
        </w:rPr>
        <w:t xml:space="preserve">ется на взаимосвязи с речью и мышлением. </w:t>
      </w:r>
    </w:p>
    <w:p w:rsidR="00745905" w:rsidRPr="005F11AF" w:rsidRDefault="00745905" w:rsidP="00745905">
      <w:pPr>
        <w:pStyle w:val="ac"/>
        <w:spacing w:line="240" w:lineRule="auto"/>
        <w:ind w:firstLine="709"/>
        <w:rPr>
          <w:rFonts w:ascii="Times New Roman" w:hAnsi="Times New Roman" w:cs="Times New Roman"/>
          <w:color w:val="auto"/>
          <w:spacing w:val="-2"/>
          <w:sz w:val="24"/>
          <w:szCs w:val="24"/>
        </w:rPr>
      </w:pPr>
      <w:r w:rsidRPr="005F11AF">
        <w:rPr>
          <w:rFonts w:ascii="Times New Roman" w:hAnsi="Times New Roman" w:cs="Times New Roman"/>
          <w:color w:val="auto"/>
          <w:spacing w:val="-2"/>
          <w:sz w:val="24"/>
          <w:szCs w:val="24"/>
        </w:rPr>
        <w:t>Память и внимание приобретают черты опосредованности, наблюдается рост объёма и у</w:t>
      </w:r>
      <w:r w:rsidRPr="005F11AF">
        <w:rPr>
          <w:rFonts w:ascii="Times New Roman" w:hAnsi="Times New Roman" w:cs="Times New Roman"/>
          <w:color w:val="auto"/>
          <w:spacing w:val="-2"/>
          <w:sz w:val="24"/>
          <w:szCs w:val="24"/>
        </w:rPr>
        <w:t>с</w:t>
      </w:r>
      <w:r w:rsidRPr="005F11AF">
        <w:rPr>
          <w:rFonts w:ascii="Times New Roman" w:hAnsi="Times New Roman" w:cs="Times New Roman"/>
          <w:color w:val="auto"/>
          <w:spacing w:val="-2"/>
          <w:sz w:val="24"/>
          <w:szCs w:val="24"/>
        </w:rPr>
        <w:t>тойчивости внимания.</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w:t>
      </w:r>
      <w:r w:rsidRPr="005F11AF">
        <w:rPr>
          <w:rFonts w:ascii="Times New Roman" w:hAnsi="Times New Roman" w:cs="Times New Roman"/>
          <w:color w:val="auto"/>
          <w:spacing w:val="2"/>
          <w:sz w:val="24"/>
          <w:szCs w:val="24"/>
        </w:rPr>
        <w:t>в</w:t>
      </w:r>
      <w:r w:rsidRPr="005F11AF">
        <w:rPr>
          <w:rFonts w:ascii="Times New Roman" w:hAnsi="Times New Roman" w:cs="Times New Roman"/>
          <w:color w:val="auto"/>
          <w:spacing w:val="2"/>
          <w:sz w:val="24"/>
          <w:szCs w:val="24"/>
        </w:rPr>
        <w:t>ленность и планомерность управления ребёнком своей деятельностью и поведением. Воля нах</w:t>
      </w:r>
      <w:r w:rsidRPr="005F11AF">
        <w:rPr>
          <w:rFonts w:ascii="Times New Roman" w:hAnsi="Times New Roman" w:cs="Times New Roman"/>
          <w:color w:val="auto"/>
          <w:spacing w:val="2"/>
          <w:sz w:val="24"/>
          <w:szCs w:val="24"/>
        </w:rPr>
        <w:t>о</w:t>
      </w:r>
      <w:r w:rsidRPr="005F11AF">
        <w:rPr>
          <w:rFonts w:ascii="Times New Roman" w:hAnsi="Times New Roman" w:cs="Times New Roman"/>
          <w:color w:val="auto"/>
          <w:spacing w:val="2"/>
          <w:sz w:val="24"/>
          <w:szCs w:val="24"/>
        </w:rPr>
        <w:t>дит отражение в возможности соподчинения мо</w:t>
      </w:r>
      <w:r w:rsidRPr="005F11AF">
        <w:rPr>
          <w:rFonts w:ascii="Times New Roman" w:hAnsi="Times New Roman" w:cs="Times New Roman"/>
          <w:color w:val="auto"/>
          <w:sz w:val="24"/>
          <w:szCs w:val="24"/>
        </w:rPr>
        <w:t>тивов, целеполагании и сохранении цели, спосо</w:t>
      </w:r>
      <w:r w:rsidRPr="005F11AF">
        <w:rPr>
          <w:rFonts w:ascii="Times New Roman" w:hAnsi="Times New Roman" w:cs="Times New Roman"/>
          <w:color w:val="auto"/>
          <w:sz w:val="24"/>
          <w:szCs w:val="24"/>
        </w:rPr>
        <w:t>б</w:t>
      </w:r>
      <w:r w:rsidRPr="005F11AF">
        <w:rPr>
          <w:rFonts w:ascii="Times New Roman" w:hAnsi="Times New Roman" w:cs="Times New Roman"/>
          <w:color w:val="auto"/>
          <w:sz w:val="24"/>
          <w:szCs w:val="24"/>
        </w:rPr>
        <w:t>ности при</w:t>
      </w:r>
      <w:r w:rsidRPr="005F11AF">
        <w:rPr>
          <w:rFonts w:ascii="Times New Roman" w:hAnsi="Times New Roman" w:cs="Times New Roman"/>
          <w:color w:val="auto"/>
          <w:spacing w:val="2"/>
          <w:sz w:val="24"/>
          <w:szCs w:val="24"/>
        </w:rPr>
        <w:t xml:space="preserve">лагать волевое усилие для её достижения. Произвольность </w:t>
      </w:r>
      <w:proofErr w:type="gramStart"/>
      <w:r w:rsidRPr="005F11AF">
        <w:rPr>
          <w:rFonts w:ascii="Times New Roman" w:hAnsi="Times New Roman" w:cs="Times New Roman"/>
          <w:color w:val="auto"/>
          <w:sz w:val="24"/>
          <w:szCs w:val="24"/>
        </w:rPr>
        <w:t>выступает</w:t>
      </w:r>
      <w:proofErr w:type="gramEnd"/>
      <w:r w:rsidRPr="005F11AF">
        <w:rPr>
          <w:rFonts w:ascii="Times New Roman" w:hAnsi="Times New Roman" w:cs="Times New Roman"/>
          <w:color w:val="auto"/>
          <w:sz w:val="24"/>
          <w:szCs w:val="24"/>
        </w:rPr>
        <w:t xml:space="preserve"> как умение стр</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 xml:space="preserve">ить своё поведение и деятельность </w:t>
      </w:r>
      <w:r w:rsidRPr="005F11AF">
        <w:rPr>
          <w:rFonts w:ascii="Times New Roman" w:hAnsi="Times New Roman" w:cs="Times New Roman"/>
          <w:color w:val="auto"/>
          <w:spacing w:val="2"/>
          <w:sz w:val="24"/>
          <w:szCs w:val="24"/>
        </w:rPr>
        <w:t xml:space="preserve">в соответствии с предлагаемыми образцами и правилами, </w:t>
      </w:r>
      <w:r w:rsidRPr="005F11AF">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w:t>
      </w:r>
      <w:r w:rsidRPr="005F11AF">
        <w:rPr>
          <w:rFonts w:ascii="Times New Roman" w:hAnsi="Times New Roman" w:cs="Times New Roman"/>
          <w:color w:val="auto"/>
          <w:sz w:val="24"/>
          <w:szCs w:val="24"/>
        </w:rPr>
        <w:t>т</w:t>
      </w:r>
      <w:r w:rsidRPr="005F11AF">
        <w:rPr>
          <w:rFonts w:ascii="Times New Roman" w:hAnsi="Times New Roman" w:cs="Times New Roman"/>
          <w:color w:val="auto"/>
          <w:sz w:val="24"/>
          <w:szCs w:val="24"/>
        </w:rPr>
        <w:t>вующие средства.</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Формирование фундамента готовности перехода к обучению на уровень начального о</w:t>
      </w:r>
      <w:r w:rsidRPr="005F11AF">
        <w:rPr>
          <w:rFonts w:ascii="Times New Roman" w:hAnsi="Times New Roman" w:cs="Times New Roman"/>
          <w:color w:val="auto"/>
          <w:spacing w:val="2"/>
          <w:sz w:val="24"/>
          <w:szCs w:val="24"/>
        </w:rPr>
        <w:t>б</w:t>
      </w:r>
      <w:r w:rsidRPr="005F11AF">
        <w:rPr>
          <w:rFonts w:ascii="Times New Roman" w:hAnsi="Times New Roman" w:cs="Times New Roman"/>
          <w:color w:val="auto"/>
          <w:spacing w:val="2"/>
          <w:sz w:val="24"/>
          <w:szCs w:val="24"/>
        </w:rPr>
        <w:t xml:space="preserve">щего образования должно </w:t>
      </w:r>
      <w:r w:rsidRPr="005F11AF">
        <w:rPr>
          <w:rFonts w:ascii="Times New Roman" w:hAnsi="Times New Roman" w:cs="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F11AF">
        <w:rPr>
          <w:rFonts w:ascii="Times New Roman" w:hAnsi="Times New Roman" w:cs="Times New Roman"/>
          <w:color w:val="auto"/>
          <w:sz w:val="24"/>
          <w:szCs w:val="24"/>
        </w:rPr>
        <w:t> </w:t>
      </w:r>
      <w:r w:rsidRPr="005F11AF">
        <w:rPr>
          <w:rFonts w:ascii="Times New Roman" w:hAnsi="Times New Roman" w:cs="Times New Roman"/>
          <w:color w:val="auto"/>
          <w:sz w:val="24"/>
          <w:szCs w:val="24"/>
        </w:rPr>
        <w:t>пр.</w:t>
      </w:r>
    </w:p>
    <w:p w:rsidR="00745905" w:rsidRPr="005F11AF" w:rsidRDefault="00745905" w:rsidP="00745905">
      <w:pPr>
        <w:pStyle w:val="ac"/>
        <w:spacing w:line="240" w:lineRule="auto"/>
        <w:ind w:firstLine="709"/>
        <w:rPr>
          <w:rFonts w:ascii="Times New Roman" w:hAnsi="Times New Roman" w:cs="Times New Roman"/>
          <w:b/>
          <w:color w:val="auto"/>
          <w:sz w:val="24"/>
          <w:szCs w:val="24"/>
        </w:rPr>
      </w:pPr>
      <w:r w:rsidRPr="005F11AF">
        <w:rPr>
          <w:rFonts w:ascii="Times New Roman" w:hAnsi="Times New Roman" w:cs="Times New Roman"/>
          <w:b/>
          <w:color w:val="auto"/>
          <w:sz w:val="24"/>
          <w:szCs w:val="24"/>
        </w:rPr>
        <w:t>2.</w:t>
      </w:r>
      <w:r w:rsidR="00036F30" w:rsidRPr="005F11AF">
        <w:rPr>
          <w:rFonts w:ascii="Times New Roman" w:hAnsi="Times New Roman" w:cs="Times New Roman"/>
          <w:b/>
          <w:color w:val="auto"/>
          <w:sz w:val="24"/>
          <w:szCs w:val="24"/>
        </w:rPr>
        <w:t>1.</w:t>
      </w:r>
      <w:r w:rsidRPr="005F11AF">
        <w:rPr>
          <w:rFonts w:ascii="Times New Roman" w:hAnsi="Times New Roman" w:cs="Times New Roman"/>
          <w:b/>
          <w:color w:val="auto"/>
          <w:sz w:val="24"/>
          <w:szCs w:val="24"/>
        </w:rPr>
        <w:t>5.2. Преемственность перехода от начально</w:t>
      </w:r>
      <w:r w:rsidRPr="005F11AF">
        <w:rPr>
          <w:rFonts w:ascii="Times New Roman" w:hAnsi="Times New Roman" w:cs="Times New Roman"/>
          <w:b/>
          <w:sz w:val="24"/>
          <w:szCs w:val="24"/>
        </w:rPr>
        <w:t>го</w:t>
      </w:r>
      <w:r w:rsidRPr="005F11AF">
        <w:rPr>
          <w:rFonts w:ascii="Times New Roman" w:hAnsi="Times New Roman" w:cs="Times New Roman"/>
          <w:b/>
          <w:color w:val="auto"/>
          <w:sz w:val="24"/>
          <w:szCs w:val="24"/>
        </w:rPr>
        <w:t xml:space="preserve"> обще</w:t>
      </w:r>
      <w:r w:rsidRPr="005F11AF">
        <w:rPr>
          <w:rFonts w:ascii="Times New Roman" w:hAnsi="Times New Roman" w:cs="Times New Roman"/>
          <w:b/>
          <w:sz w:val="24"/>
          <w:szCs w:val="24"/>
        </w:rPr>
        <w:t>го</w:t>
      </w:r>
      <w:r w:rsidRPr="005F11AF">
        <w:rPr>
          <w:rFonts w:ascii="Times New Roman" w:hAnsi="Times New Roman" w:cs="Times New Roman"/>
          <w:b/>
          <w:color w:val="auto"/>
          <w:sz w:val="24"/>
          <w:szCs w:val="24"/>
        </w:rPr>
        <w:t xml:space="preserve"> </w:t>
      </w:r>
      <w:r w:rsidRPr="005F11AF">
        <w:rPr>
          <w:rFonts w:ascii="Times New Roman" w:hAnsi="Times New Roman" w:cs="Times New Roman"/>
          <w:b/>
          <w:sz w:val="24"/>
          <w:szCs w:val="24"/>
        </w:rPr>
        <w:t xml:space="preserve">к основному общему </w:t>
      </w:r>
      <w:r w:rsidRPr="005F11AF">
        <w:rPr>
          <w:rFonts w:ascii="Times New Roman" w:hAnsi="Times New Roman" w:cs="Times New Roman"/>
          <w:b/>
          <w:color w:val="auto"/>
          <w:sz w:val="24"/>
          <w:szCs w:val="24"/>
        </w:rPr>
        <w:t>образ</w:t>
      </w:r>
      <w:r w:rsidRPr="005F11AF">
        <w:rPr>
          <w:rFonts w:ascii="Times New Roman" w:hAnsi="Times New Roman" w:cs="Times New Roman"/>
          <w:b/>
          <w:color w:val="auto"/>
          <w:sz w:val="24"/>
          <w:szCs w:val="24"/>
        </w:rPr>
        <w:t>о</w:t>
      </w:r>
      <w:r w:rsidRPr="005F11AF">
        <w:rPr>
          <w:rFonts w:ascii="Times New Roman" w:hAnsi="Times New Roman" w:cs="Times New Roman"/>
          <w:b/>
          <w:color w:val="auto"/>
          <w:sz w:val="24"/>
          <w:szCs w:val="24"/>
        </w:rPr>
        <w:t>ванию</w:t>
      </w:r>
    </w:p>
    <w:p w:rsidR="00745905" w:rsidRPr="005F11AF" w:rsidRDefault="00745905" w:rsidP="00745905">
      <w:pPr>
        <w:pStyle w:val="ac"/>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pacing w:val="2"/>
          <w:sz w:val="24"/>
          <w:szCs w:val="24"/>
        </w:rPr>
        <w:t xml:space="preserve">Не меньшее значение имеет проблема психологической </w:t>
      </w:r>
      <w:r w:rsidRPr="005F11AF">
        <w:rPr>
          <w:rFonts w:ascii="Times New Roman" w:hAnsi="Times New Roman" w:cs="Times New Roman"/>
          <w:color w:val="auto"/>
          <w:sz w:val="24"/>
          <w:szCs w:val="24"/>
        </w:rPr>
        <w:t>подготовки обучающихся к пер</w:t>
      </w:r>
      <w:r w:rsidRPr="005F11AF">
        <w:rPr>
          <w:rFonts w:ascii="Times New Roman" w:hAnsi="Times New Roman" w:cs="Times New Roman"/>
          <w:color w:val="auto"/>
          <w:sz w:val="24"/>
          <w:szCs w:val="24"/>
        </w:rPr>
        <w:t>е</w:t>
      </w:r>
      <w:r w:rsidRPr="005F11AF">
        <w:rPr>
          <w:rFonts w:ascii="Times New Roman" w:hAnsi="Times New Roman" w:cs="Times New Roman"/>
          <w:color w:val="auto"/>
          <w:sz w:val="24"/>
          <w:szCs w:val="24"/>
        </w:rPr>
        <w:t>ходу на уровень основного общего образования с учётом возможного возникновения определё</w:t>
      </w:r>
      <w:r w:rsidRPr="005F11AF">
        <w:rPr>
          <w:rFonts w:ascii="Times New Roman" w:hAnsi="Times New Roman" w:cs="Times New Roman"/>
          <w:color w:val="auto"/>
          <w:sz w:val="24"/>
          <w:szCs w:val="24"/>
        </w:rPr>
        <w:t>н</w:t>
      </w:r>
      <w:r w:rsidRPr="005F11AF">
        <w:rPr>
          <w:rFonts w:ascii="Times New Roman" w:hAnsi="Times New Roman" w:cs="Times New Roman"/>
          <w:color w:val="auto"/>
          <w:sz w:val="24"/>
          <w:szCs w:val="24"/>
        </w:rPr>
        <w:t>ных трудностей такого перехода - ухудшение успеваемости и дисциплины, рост негативного о</w:t>
      </w:r>
      <w:r w:rsidRPr="005F11AF">
        <w:rPr>
          <w:rFonts w:ascii="Times New Roman" w:hAnsi="Times New Roman" w:cs="Times New Roman"/>
          <w:color w:val="auto"/>
          <w:sz w:val="24"/>
          <w:szCs w:val="24"/>
        </w:rPr>
        <w:t>т</w:t>
      </w:r>
      <w:r w:rsidRPr="005F11AF">
        <w:rPr>
          <w:rFonts w:ascii="Times New Roman" w:hAnsi="Times New Roman" w:cs="Times New Roman"/>
          <w:color w:val="auto"/>
          <w:sz w:val="24"/>
          <w:szCs w:val="24"/>
        </w:rPr>
        <w:t xml:space="preserve">ношения к </w:t>
      </w:r>
      <w:r w:rsidRPr="005F11AF">
        <w:rPr>
          <w:rFonts w:ascii="Times New Roman" w:hAnsi="Times New Roman" w:cs="Times New Roman"/>
          <w:color w:val="auto"/>
          <w:spacing w:val="2"/>
          <w:sz w:val="24"/>
          <w:szCs w:val="24"/>
        </w:rPr>
        <w:t>учению, возрастание эмоциональной нестабильности, нару</w:t>
      </w:r>
      <w:r w:rsidRPr="005F11AF">
        <w:rPr>
          <w:rFonts w:ascii="Times New Roman" w:hAnsi="Times New Roman" w:cs="Times New Roman"/>
          <w:color w:val="auto"/>
          <w:sz w:val="24"/>
          <w:szCs w:val="24"/>
        </w:rPr>
        <w:t>шения поведения, которые обусловлены:</w:t>
      </w:r>
    </w:p>
    <w:p w:rsidR="00745905" w:rsidRPr="005F11AF" w:rsidRDefault="00745905" w:rsidP="00745905">
      <w:pPr>
        <w:pStyle w:val="ae"/>
        <w:tabs>
          <w:tab w:val="left" w:pos="993"/>
        </w:tabs>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xml:space="preserve">- необходимостью адаптации </w:t>
      </w:r>
      <w:proofErr w:type="gramStart"/>
      <w:r w:rsidRPr="005F11AF">
        <w:rPr>
          <w:rFonts w:ascii="Times New Roman" w:hAnsi="Times New Roman" w:cs="Times New Roman"/>
          <w:color w:val="auto"/>
          <w:sz w:val="24"/>
          <w:szCs w:val="24"/>
        </w:rPr>
        <w:t>обучающихся</w:t>
      </w:r>
      <w:proofErr w:type="gramEnd"/>
      <w:r w:rsidRPr="005F11AF">
        <w:rPr>
          <w:rFonts w:ascii="Times New Roman" w:hAnsi="Times New Roman" w:cs="Times New Roman"/>
          <w:color w:val="auto"/>
          <w:sz w:val="24"/>
          <w:szCs w:val="24"/>
        </w:rPr>
        <w:t xml:space="preserve"> к новой орга</w:t>
      </w:r>
      <w:r w:rsidRPr="005F11AF">
        <w:rPr>
          <w:rFonts w:ascii="Times New Roman" w:hAnsi="Times New Roman" w:cs="Times New Roman"/>
          <w:color w:val="auto"/>
          <w:spacing w:val="2"/>
          <w:sz w:val="24"/>
          <w:szCs w:val="24"/>
        </w:rPr>
        <w:t>низации процесса и содержания обучения (предметная си</w:t>
      </w:r>
      <w:r w:rsidRPr="005F11AF">
        <w:rPr>
          <w:rFonts w:ascii="Times New Roman" w:hAnsi="Times New Roman" w:cs="Times New Roman"/>
          <w:color w:val="auto"/>
          <w:sz w:val="24"/>
          <w:szCs w:val="24"/>
        </w:rPr>
        <w:t>стема, разные преподаватели и т.д.);</w:t>
      </w:r>
    </w:p>
    <w:p w:rsidR="00745905" w:rsidRPr="005F11AF" w:rsidRDefault="00745905" w:rsidP="00745905">
      <w:pPr>
        <w:pStyle w:val="ae"/>
        <w:tabs>
          <w:tab w:val="left" w:pos="993"/>
        </w:tabs>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xml:space="preserve">- совпадением начала кризисного периода, в который вступают младшие подростки, со сменой ведущей деятельности </w:t>
      </w:r>
      <w:r w:rsidRPr="005F11AF">
        <w:rPr>
          <w:rFonts w:ascii="Times New Roman" w:hAnsi="Times New Roman" w:cs="Times New Roman"/>
          <w:color w:val="auto"/>
          <w:spacing w:val="2"/>
          <w:sz w:val="24"/>
          <w:szCs w:val="24"/>
        </w:rPr>
        <w:t xml:space="preserve">(переориентацией подростков на деятельность общения со </w:t>
      </w:r>
      <w:r w:rsidRPr="005F11AF">
        <w:rPr>
          <w:rFonts w:ascii="Times New Roman" w:hAnsi="Times New Roman" w:cs="Times New Roman"/>
          <w:color w:val="auto"/>
          <w:sz w:val="24"/>
          <w:szCs w:val="24"/>
        </w:rPr>
        <w:t>сверс</w:t>
      </w:r>
      <w:r w:rsidRPr="005F11AF">
        <w:rPr>
          <w:rFonts w:ascii="Times New Roman" w:hAnsi="Times New Roman" w:cs="Times New Roman"/>
          <w:color w:val="auto"/>
          <w:sz w:val="24"/>
          <w:szCs w:val="24"/>
        </w:rPr>
        <w:t>т</w:t>
      </w:r>
      <w:r w:rsidRPr="005F11AF">
        <w:rPr>
          <w:rFonts w:ascii="Times New Roman" w:hAnsi="Times New Roman" w:cs="Times New Roman"/>
          <w:color w:val="auto"/>
          <w:sz w:val="24"/>
          <w:szCs w:val="24"/>
        </w:rPr>
        <w:t>никами при сохранении значимости учебной деятельности);</w:t>
      </w:r>
    </w:p>
    <w:p w:rsidR="00745905" w:rsidRPr="005F11AF" w:rsidRDefault="00745905" w:rsidP="00745905">
      <w:pPr>
        <w:pStyle w:val="ae"/>
        <w:tabs>
          <w:tab w:val="left" w:pos="993"/>
        </w:tabs>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недостаточной готовностью детей к более сложной и самостоятельной учебной деятел</w:t>
      </w:r>
      <w:r w:rsidRPr="005F11AF">
        <w:rPr>
          <w:rFonts w:ascii="Times New Roman" w:hAnsi="Times New Roman" w:cs="Times New Roman"/>
          <w:color w:val="auto"/>
          <w:sz w:val="24"/>
          <w:szCs w:val="24"/>
        </w:rPr>
        <w:t>ь</w:t>
      </w:r>
      <w:r w:rsidRPr="005F11AF">
        <w:rPr>
          <w:rFonts w:ascii="Times New Roman" w:hAnsi="Times New Roman" w:cs="Times New Roman"/>
          <w:color w:val="auto"/>
          <w:sz w:val="24"/>
          <w:szCs w:val="24"/>
        </w:rPr>
        <w:t xml:space="preserve">ности, связанной с показателями их интеллектуального, личностного развития и главным </w:t>
      </w:r>
      <w:r w:rsidRPr="005F11AF">
        <w:rPr>
          <w:rFonts w:ascii="Times New Roman" w:hAnsi="Times New Roman" w:cs="Times New Roman"/>
          <w:color w:val="auto"/>
          <w:spacing w:val="2"/>
          <w:sz w:val="24"/>
          <w:szCs w:val="24"/>
        </w:rPr>
        <w:t>образом с уровнем сформированности структурных компонентов учебной деятельности (мотивы, уче</w:t>
      </w:r>
      <w:r w:rsidRPr="005F11AF">
        <w:rPr>
          <w:rFonts w:ascii="Times New Roman" w:hAnsi="Times New Roman" w:cs="Times New Roman"/>
          <w:color w:val="auto"/>
          <w:spacing w:val="2"/>
          <w:sz w:val="24"/>
          <w:szCs w:val="24"/>
        </w:rPr>
        <w:t>б</w:t>
      </w:r>
      <w:r w:rsidRPr="005F11AF">
        <w:rPr>
          <w:rFonts w:ascii="Times New Roman" w:hAnsi="Times New Roman" w:cs="Times New Roman"/>
          <w:color w:val="auto"/>
          <w:spacing w:val="2"/>
          <w:sz w:val="24"/>
          <w:szCs w:val="24"/>
        </w:rPr>
        <w:t>ные действия,</w:t>
      </w:r>
      <w:r w:rsidRPr="005F11AF">
        <w:rPr>
          <w:rFonts w:ascii="Times New Roman" w:hAnsi="Times New Roman" w:cs="Times New Roman"/>
          <w:color w:val="auto"/>
          <w:sz w:val="24"/>
          <w:szCs w:val="24"/>
        </w:rPr>
        <w:t xml:space="preserve"> контроль, оценка);</w:t>
      </w:r>
    </w:p>
    <w:p w:rsidR="00745905" w:rsidRPr="005F11AF" w:rsidRDefault="00745905" w:rsidP="00745905">
      <w:pPr>
        <w:pStyle w:val="ae"/>
        <w:tabs>
          <w:tab w:val="left" w:pos="993"/>
        </w:tabs>
        <w:spacing w:line="240" w:lineRule="auto"/>
        <w:ind w:firstLine="709"/>
        <w:rPr>
          <w:rFonts w:ascii="Times New Roman" w:hAnsi="Times New Roman" w:cs="Times New Roman"/>
          <w:color w:val="auto"/>
          <w:sz w:val="24"/>
          <w:szCs w:val="24"/>
        </w:rPr>
      </w:pPr>
      <w:r w:rsidRPr="005F11AF">
        <w:rPr>
          <w:rFonts w:ascii="Times New Roman" w:hAnsi="Times New Roman" w:cs="Times New Roman"/>
          <w:color w:val="auto"/>
          <w:sz w:val="24"/>
          <w:szCs w:val="24"/>
        </w:rPr>
        <w:t>- недостаточно подготовленным переходом с родного языка на русский язык обучения.</w:t>
      </w:r>
    </w:p>
    <w:p w:rsidR="00745905" w:rsidRPr="005F11AF" w:rsidRDefault="00745905" w:rsidP="00745905">
      <w:pPr>
        <w:pStyle w:val="ac"/>
        <w:spacing w:line="240" w:lineRule="auto"/>
        <w:ind w:firstLine="709"/>
        <w:rPr>
          <w:rFonts w:ascii="Times New Roman" w:hAnsi="Times New Roman" w:cs="Times New Roman"/>
          <w:color w:val="auto"/>
          <w:spacing w:val="2"/>
          <w:sz w:val="24"/>
          <w:szCs w:val="24"/>
        </w:rPr>
      </w:pPr>
      <w:r w:rsidRPr="005F11AF">
        <w:rPr>
          <w:rFonts w:ascii="Times New Roman" w:hAnsi="Times New Roman" w:cs="Times New Roman"/>
          <w:color w:val="auto"/>
          <w:sz w:val="24"/>
          <w:szCs w:val="24"/>
        </w:rPr>
        <w:t xml:space="preserve">Все эти компоненты присутствуют в программе формирования УУД и заданы в форме </w:t>
      </w:r>
      <w:r w:rsidRPr="005F11AF">
        <w:rPr>
          <w:rFonts w:ascii="Times New Roman" w:hAnsi="Times New Roman" w:cs="Times New Roman"/>
          <w:color w:val="auto"/>
          <w:spacing w:val="2"/>
          <w:sz w:val="24"/>
          <w:szCs w:val="24"/>
        </w:rPr>
        <w:t>тр</w:t>
      </w:r>
      <w:r w:rsidRPr="005F11AF">
        <w:rPr>
          <w:rFonts w:ascii="Times New Roman" w:hAnsi="Times New Roman" w:cs="Times New Roman"/>
          <w:color w:val="auto"/>
          <w:spacing w:val="2"/>
          <w:sz w:val="24"/>
          <w:szCs w:val="24"/>
        </w:rPr>
        <w:t>е</w:t>
      </w:r>
      <w:r w:rsidRPr="005F11AF">
        <w:rPr>
          <w:rFonts w:ascii="Times New Roman" w:hAnsi="Times New Roman" w:cs="Times New Roman"/>
          <w:color w:val="auto"/>
          <w:spacing w:val="2"/>
          <w:sz w:val="24"/>
          <w:szCs w:val="24"/>
        </w:rPr>
        <w:t xml:space="preserve">бований к планируемым результатам обучения. </w:t>
      </w:r>
    </w:p>
    <w:p w:rsidR="00745905" w:rsidRPr="005F11AF" w:rsidRDefault="00745905" w:rsidP="00745905">
      <w:pPr>
        <w:pStyle w:val="ac"/>
        <w:spacing w:line="240" w:lineRule="auto"/>
        <w:ind w:firstLine="709"/>
        <w:rPr>
          <w:rFonts w:ascii="Times New Roman" w:hAnsi="Times New Roman" w:cs="Times New Roman"/>
          <w:b/>
          <w:bCs/>
          <w:color w:val="auto"/>
          <w:sz w:val="24"/>
          <w:szCs w:val="24"/>
        </w:rPr>
      </w:pPr>
      <w:r w:rsidRPr="005F11AF">
        <w:rPr>
          <w:rFonts w:ascii="Times New Roman" w:hAnsi="Times New Roman" w:cs="Times New Roman"/>
          <w:color w:val="auto"/>
          <w:spacing w:val="2"/>
          <w:sz w:val="24"/>
          <w:szCs w:val="24"/>
        </w:rPr>
        <w:t>Основанием преемственности разных уровней образования в школе является ориентация на ключевой стратегиче</w:t>
      </w:r>
      <w:r w:rsidRPr="005F11AF">
        <w:rPr>
          <w:rFonts w:ascii="Times New Roman" w:hAnsi="Times New Roman" w:cs="Times New Roman"/>
          <w:color w:val="auto"/>
          <w:sz w:val="24"/>
          <w:szCs w:val="24"/>
        </w:rPr>
        <w:t xml:space="preserve">ский приоритет непрерывного образования - формирование </w:t>
      </w:r>
      <w:proofErr w:type="gramStart"/>
      <w:r w:rsidRPr="005F11AF">
        <w:rPr>
          <w:rFonts w:ascii="Times New Roman" w:hAnsi="Times New Roman" w:cs="Times New Roman"/>
          <w:color w:val="auto"/>
          <w:sz w:val="24"/>
          <w:szCs w:val="24"/>
        </w:rPr>
        <w:t>умения</w:t>
      </w:r>
      <w:proofErr w:type="gramEnd"/>
      <w:r w:rsidRPr="005F11AF">
        <w:rPr>
          <w:rFonts w:ascii="Times New Roman" w:hAnsi="Times New Roman" w:cs="Times New Roman"/>
          <w:color w:val="auto"/>
          <w:sz w:val="24"/>
          <w:szCs w:val="24"/>
        </w:rPr>
        <w:t xml:space="preserve"> учит</w:t>
      </w:r>
      <w:r w:rsidRPr="005F11AF">
        <w:rPr>
          <w:rFonts w:ascii="Times New Roman" w:hAnsi="Times New Roman" w:cs="Times New Roman"/>
          <w:color w:val="auto"/>
          <w:sz w:val="24"/>
          <w:szCs w:val="24"/>
        </w:rPr>
        <w:t>ь</w:t>
      </w:r>
      <w:r w:rsidRPr="005F11AF">
        <w:rPr>
          <w:rFonts w:ascii="Times New Roman" w:hAnsi="Times New Roman" w:cs="Times New Roman"/>
          <w:color w:val="auto"/>
          <w:sz w:val="24"/>
          <w:szCs w:val="24"/>
        </w:rPr>
        <w:t>ся, которое обеспечивается формированием системы УУД, а также на положениях ФГОС дошк</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льного образования, касающихся целевых ориентиров на этапе завершения дошкольного образ</w:t>
      </w:r>
      <w:r w:rsidRPr="005F11AF">
        <w:rPr>
          <w:rFonts w:ascii="Times New Roman" w:hAnsi="Times New Roman" w:cs="Times New Roman"/>
          <w:color w:val="auto"/>
          <w:sz w:val="24"/>
          <w:szCs w:val="24"/>
        </w:rPr>
        <w:t>о</w:t>
      </w:r>
      <w:r w:rsidRPr="005F11AF">
        <w:rPr>
          <w:rFonts w:ascii="Times New Roman" w:hAnsi="Times New Roman" w:cs="Times New Roman"/>
          <w:color w:val="auto"/>
          <w:sz w:val="24"/>
          <w:szCs w:val="24"/>
        </w:rPr>
        <w:t>вания.</w:t>
      </w:r>
    </w:p>
    <w:p w:rsidR="00036F30" w:rsidRDefault="00036F30">
      <w:pPr>
        <w:rPr>
          <w:rStyle w:val="95"/>
          <w:sz w:val="28"/>
          <w:szCs w:val="28"/>
        </w:rPr>
      </w:pPr>
      <w:r>
        <w:rPr>
          <w:rStyle w:val="95"/>
          <w:sz w:val="28"/>
          <w:szCs w:val="28"/>
        </w:rPr>
        <w:br w:type="page"/>
      </w:r>
    </w:p>
    <w:p w:rsidR="00745905" w:rsidRDefault="00036F30" w:rsidP="00036F30">
      <w:pPr>
        <w:pStyle w:val="a6"/>
        <w:spacing w:after="0" w:line="240" w:lineRule="auto"/>
        <w:ind w:left="0"/>
        <w:jc w:val="center"/>
        <w:rPr>
          <w:rStyle w:val="95"/>
          <w:sz w:val="28"/>
          <w:szCs w:val="28"/>
        </w:rPr>
      </w:pPr>
      <w:r>
        <w:rPr>
          <w:rStyle w:val="95"/>
          <w:sz w:val="28"/>
          <w:szCs w:val="28"/>
        </w:rPr>
        <w:lastRenderedPageBreak/>
        <w:t>2.2. </w:t>
      </w:r>
      <w:r w:rsidRPr="0062423C">
        <w:rPr>
          <w:rStyle w:val="95"/>
          <w:sz w:val="28"/>
          <w:szCs w:val="28"/>
        </w:rPr>
        <w:t>ПРОГРАММЫ ОТДЕЛЬ</w:t>
      </w:r>
      <w:r w:rsidR="007B252D">
        <w:rPr>
          <w:rStyle w:val="95"/>
          <w:sz w:val="28"/>
          <w:szCs w:val="28"/>
        </w:rPr>
        <w:t>НЫХ УЧЕБНЫХ ПРЕДМЕТОВ, КУРСОВ</w:t>
      </w:r>
    </w:p>
    <w:p w:rsidR="00771FDF" w:rsidRDefault="00771FDF" w:rsidP="00036F30">
      <w:pPr>
        <w:pStyle w:val="a6"/>
        <w:spacing w:after="0" w:line="240" w:lineRule="auto"/>
        <w:ind w:left="0"/>
        <w:jc w:val="center"/>
        <w:rPr>
          <w:rStyle w:val="95"/>
          <w:sz w:val="28"/>
          <w:szCs w:val="28"/>
        </w:rPr>
      </w:pPr>
    </w:p>
    <w:p w:rsidR="00771FDF" w:rsidRPr="002826C4" w:rsidRDefault="002826C4" w:rsidP="00036F30">
      <w:pPr>
        <w:pStyle w:val="a6"/>
        <w:spacing w:after="0" w:line="240" w:lineRule="auto"/>
        <w:ind w:left="0"/>
        <w:jc w:val="center"/>
        <w:rPr>
          <w:rStyle w:val="95"/>
          <w:sz w:val="24"/>
          <w:szCs w:val="24"/>
        </w:rPr>
      </w:pPr>
      <w:r w:rsidRPr="002826C4">
        <w:rPr>
          <w:rStyle w:val="95"/>
          <w:sz w:val="24"/>
          <w:szCs w:val="24"/>
        </w:rPr>
        <w:t>2.2.1 Общие</w:t>
      </w:r>
      <w:r>
        <w:rPr>
          <w:rStyle w:val="95"/>
          <w:sz w:val="24"/>
          <w:szCs w:val="24"/>
        </w:rPr>
        <w:t xml:space="preserve"> </w:t>
      </w:r>
      <w:r w:rsidRPr="002826C4">
        <w:rPr>
          <w:rStyle w:val="95"/>
          <w:sz w:val="24"/>
          <w:szCs w:val="24"/>
        </w:rPr>
        <w:t>положения</w:t>
      </w:r>
    </w:p>
    <w:p w:rsidR="007B252D" w:rsidRPr="00771FDF" w:rsidRDefault="00771FDF" w:rsidP="007B252D">
      <w:pPr>
        <w:spacing w:after="0" w:line="240" w:lineRule="auto"/>
        <w:ind w:firstLine="709"/>
        <w:jc w:val="both"/>
        <w:rPr>
          <w:rStyle w:val="95"/>
          <w:b w:val="0"/>
          <w:sz w:val="24"/>
          <w:szCs w:val="24"/>
        </w:rPr>
      </w:pPr>
      <w:r>
        <w:rPr>
          <w:rStyle w:val="95"/>
          <w:b w:val="0"/>
          <w:sz w:val="24"/>
          <w:szCs w:val="24"/>
        </w:rPr>
        <w:t>Рабочие программы отдельных учебных предметов разработаны на основе требований Ф</w:t>
      </w:r>
      <w:r>
        <w:rPr>
          <w:rStyle w:val="95"/>
          <w:b w:val="0"/>
          <w:sz w:val="24"/>
          <w:szCs w:val="24"/>
        </w:rPr>
        <w:t>е</w:t>
      </w:r>
      <w:r>
        <w:rPr>
          <w:rStyle w:val="95"/>
          <w:b w:val="0"/>
          <w:sz w:val="24"/>
          <w:szCs w:val="24"/>
        </w:rPr>
        <w:t>деральн</w:t>
      </w:r>
      <w:r w:rsidR="00DF0A0F">
        <w:rPr>
          <w:rStyle w:val="95"/>
          <w:b w:val="0"/>
          <w:sz w:val="24"/>
          <w:szCs w:val="24"/>
        </w:rPr>
        <w:t xml:space="preserve">ого государственного стандарта </w:t>
      </w:r>
      <w:r w:rsidR="00E157D1">
        <w:rPr>
          <w:rStyle w:val="95"/>
          <w:b w:val="0"/>
          <w:sz w:val="24"/>
          <w:szCs w:val="24"/>
        </w:rPr>
        <w:t>с учетом авторских программ положенных в основу УМК «Школа России»</w:t>
      </w:r>
    </w:p>
    <w:p w:rsidR="007B252D" w:rsidRPr="00BD16D8" w:rsidRDefault="007B252D" w:rsidP="007B252D">
      <w:pPr>
        <w:pStyle w:val="s10"/>
        <w:spacing w:before="0" w:beforeAutospacing="0" w:after="0" w:afterAutospacing="0"/>
        <w:ind w:firstLine="709"/>
        <w:jc w:val="both"/>
      </w:pPr>
      <w:r w:rsidRPr="00BD16D8">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w:t>
      </w:r>
      <w:r w:rsidRPr="00BD16D8">
        <w:t>о</w:t>
      </w:r>
      <w:r w:rsidRPr="00BD16D8">
        <w:t>граммы начального общего образования.</w:t>
      </w:r>
    </w:p>
    <w:p w:rsidR="007B252D" w:rsidRPr="00BD16D8" w:rsidRDefault="007B252D" w:rsidP="007B252D">
      <w:pPr>
        <w:pStyle w:val="s10"/>
        <w:spacing w:before="0" w:beforeAutospacing="0" w:after="0" w:afterAutospacing="0"/>
        <w:ind w:firstLine="709"/>
        <w:jc w:val="both"/>
      </w:pPr>
      <w:r w:rsidRPr="00BD16D8">
        <w:t>Рабочие программы отдельных учебных предметов, курсов, в том числе внеурочной де</w:t>
      </w:r>
      <w:r w:rsidRPr="00BD16D8">
        <w:t>я</w:t>
      </w:r>
      <w:r w:rsidRPr="00BD16D8">
        <w:t>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7B252D" w:rsidRDefault="007B252D" w:rsidP="007B252D">
      <w:pPr>
        <w:pStyle w:val="s10"/>
        <w:spacing w:before="0" w:beforeAutospacing="0" w:after="0" w:afterAutospacing="0"/>
        <w:ind w:firstLine="709"/>
        <w:jc w:val="both"/>
        <w:rPr>
          <w:i/>
        </w:rPr>
      </w:pPr>
      <w:r w:rsidRPr="00BD16D8">
        <w:rPr>
          <w:i/>
        </w:rPr>
        <w:t>Рабочие программы учебных предметов, курсов содержат:</w:t>
      </w:r>
    </w:p>
    <w:p w:rsidR="00DF0A0F" w:rsidRPr="00BD16D8" w:rsidRDefault="00DF0A0F" w:rsidP="007B252D">
      <w:pPr>
        <w:pStyle w:val="s10"/>
        <w:spacing w:before="0" w:beforeAutospacing="0" w:after="0" w:afterAutospacing="0"/>
        <w:ind w:firstLine="709"/>
        <w:jc w:val="both"/>
        <w:rPr>
          <w:i/>
        </w:rPr>
      </w:pPr>
      <w:r>
        <w:rPr>
          <w:i/>
        </w:rPr>
        <w:t>1)</w:t>
      </w:r>
      <w:r w:rsidRPr="00DF0A0F">
        <w:t>титульный лист</w:t>
      </w:r>
      <w:r>
        <w:t>;</w:t>
      </w:r>
    </w:p>
    <w:p w:rsidR="007B252D" w:rsidRPr="00BD16D8" w:rsidRDefault="007B252D" w:rsidP="007B252D">
      <w:pPr>
        <w:pStyle w:val="s10"/>
        <w:spacing w:before="0" w:beforeAutospacing="0" w:after="0" w:afterAutospacing="0"/>
        <w:ind w:firstLine="709"/>
        <w:jc w:val="both"/>
      </w:pPr>
      <w:r w:rsidRPr="00BD16D8">
        <w:t>1) планируемые результаты освоения учебного предмета, курса;</w:t>
      </w:r>
    </w:p>
    <w:p w:rsidR="007B252D" w:rsidRPr="00BD16D8" w:rsidRDefault="007B252D" w:rsidP="007B252D">
      <w:pPr>
        <w:pStyle w:val="s10"/>
        <w:spacing w:before="0" w:beforeAutospacing="0" w:after="0" w:afterAutospacing="0"/>
        <w:ind w:firstLine="709"/>
        <w:jc w:val="both"/>
      </w:pPr>
      <w:r w:rsidRPr="00BD16D8">
        <w:t>2) содержание учебного предмета, курса;</w:t>
      </w:r>
    </w:p>
    <w:p w:rsidR="007B252D" w:rsidRPr="00BD16D8" w:rsidRDefault="007B252D" w:rsidP="007B252D">
      <w:pPr>
        <w:pStyle w:val="s10"/>
        <w:spacing w:before="0" w:beforeAutospacing="0" w:after="0" w:afterAutospacing="0"/>
        <w:ind w:firstLine="709"/>
        <w:jc w:val="both"/>
      </w:pPr>
      <w:r w:rsidRPr="00BD16D8">
        <w:t>3) тематическое планирование с указанием количества часов, отводимых на освоение ка</w:t>
      </w:r>
      <w:r w:rsidRPr="00BD16D8">
        <w:t>ж</w:t>
      </w:r>
      <w:r w:rsidRPr="00BD16D8">
        <w:t>дой темы.</w:t>
      </w:r>
    </w:p>
    <w:p w:rsidR="00E157D1" w:rsidRPr="00BD16D8" w:rsidRDefault="00E157D1" w:rsidP="007B252D">
      <w:pPr>
        <w:pStyle w:val="s10"/>
        <w:spacing w:before="0" w:beforeAutospacing="0" w:after="0" w:afterAutospacing="0"/>
        <w:ind w:firstLine="709"/>
        <w:jc w:val="both"/>
      </w:pPr>
      <w:r w:rsidRPr="00BD16D8">
        <w:t xml:space="preserve">4) календарно-тематическое планирование с фиксированием неурочных форм </w:t>
      </w:r>
      <w:proofErr w:type="gramStart"/>
      <w:r w:rsidRPr="00BD16D8">
        <w:t>учебного</w:t>
      </w:r>
      <w:proofErr w:type="gramEnd"/>
      <w:r w:rsidRPr="00BD16D8">
        <w:t xml:space="preserve"> з</w:t>
      </w:r>
      <w:r w:rsidRPr="00BD16D8">
        <w:t>а</w:t>
      </w:r>
      <w:r w:rsidRPr="00BD16D8">
        <w:t>нятий.</w:t>
      </w:r>
    </w:p>
    <w:p w:rsidR="007B252D" w:rsidRPr="00BD16D8" w:rsidRDefault="007B252D" w:rsidP="007B252D">
      <w:pPr>
        <w:pStyle w:val="s10"/>
        <w:spacing w:before="0" w:beforeAutospacing="0" w:after="0" w:afterAutospacing="0"/>
        <w:ind w:firstLine="709"/>
        <w:jc w:val="both"/>
        <w:rPr>
          <w:i/>
        </w:rPr>
      </w:pPr>
      <w:r w:rsidRPr="00BD16D8">
        <w:rPr>
          <w:i/>
        </w:rPr>
        <w:t>Рабочие программы курсов внеурочной деятельности содержат:</w:t>
      </w:r>
    </w:p>
    <w:p w:rsidR="007B252D" w:rsidRPr="00BD16D8" w:rsidRDefault="007B252D" w:rsidP="007B252D">
      <w:pPr>
        <w:pStyle w:val="s10"/>
        <w:spacing w:before="0" w:beforeAutospacing="0" w:after="0" w:afterAutospacing="0"/>
        <w:ind w:firstLine="709"/>
        <w:jc w:val="both"/>
      </w:pPr>
      <w:r w:rsidRPr="00BD16D8">
        <w:t>1) результаты освоения курса внеурочной деятельности;</w:t>
      </w:r>
    </w:p>
    <w:p w:rsidR="007B252D" w:rsidRPr="00BD16D8" w:rsidRDefault="007B252D" w:rsidP="007B252D">
      <w:pPr>
        <w:pStyle w:val="s10"/>
        <w:spacing w:before="0" w:beforeAutospacing="0" w:after="0" w:afterAutospacing="0"/>
        <w:ind w:firstLine="709"/>
        <w:jc w:val="both"/>
      </w:pPr>
      <w:r w:rsidRPr="00BD16D8">
        <w:t>2) содержание курса внеурочной деятельности с указанием форм организации и видов де</w:t>
      </w:r>
      <w:r w:rsidRPr="00BD16D8">
        <w:t>я</w:t>
      </w:r>
      <w:r w:rsidRPr="00BD16D8">
        <w:t>тельности;</w:t>
      </w:r>
    </w:p>
    <w:p w:rsidR="007B252D" w:rsidRPr="00BD16D8" w:rsidRDefault="007B252D" w:rsidP="007B252D">
      <w:pPr>
        <w:pStyle w:val="s10"/>
        <w:spacing w:before="0" w:beforeAutospacing="0" w:after="0" w:afterAutospacing="0"/>
        <w:ind w:firstLine="709"/>
        <w:jc w:val="both"/>
      </w:pPr>
      <w:r w:rsidRPr="00BD16D8">
        <w:t>3) тематическое планирование.</w:t>
      </w:r>
    </w:p>
    <w:p w:rsidR="00E157D1" w:rsidRPr="00BD16D8" w:rsidRDefault="00E157D1" w:rsidP="007B252D">
      <w:pPr>
        <w:pStyle w:val="s10"/>
        <w:spacing w:before="0" w:beforeAutospacing="0" w:after="0" w:afterAutospacing="0"/>
        <w:ind w:firstLine="709"/>
        <w:jc w:val="both"/>
      </w:pPr>
      <w:r w:rsidRPr="00BD16D8">
        <w:t xml:space="preserve"> </w:t>
      </w:r>
      <w:r w:rsidR="00BD16D8" w:rsidRPr="00BD16D8">
        <w:t>На ступени начального общего образования реализуются следующие рабочие программы.   (Приложение</w:t>
      </w:r>
      <w:r w:rsidR="008829CB">
        <w:t xml:space="preserve"> </w:t>
      </w:r>
      <w:r w:rsidR="005F11AF">
        <w:t>2</w:t>
      </w:r>
      <w:r w:rsidR="00BD16D8" w:rsidRPr="00BD16D8">
        <w:t>)</w:t>
      </w:r>
    </w:p>
    <w:p w:rsidR="00745905" w:rsidRPr="007B252D" w:rsidRDefault="00745905" w:rsidP="007B252D">
      <w:pPr>
        <w:pStyle w:val="a6"/>
        <w:spacing w:after="0" w:line="240" w:lineRule="auto"/>
        <w:ind w:left="0" w:firstLine="709"/>
        <w:jc w:val="center"/>
        <w:rPr>
          <w:rFonts w:eastAsia="Times New Roman"/>
          <w:b/>
          <w:bCs/>
          <w:color w:val="FF0000"/>
          <w:sz w:val="24"/>
          <w:szCs w:val="24"/>
        </w:rPr>
      </w:pPr>
    </w:p>
    <w:p w:rsidR="000709D6" w:rsidRPr="007B252D" w:rsidRDefault="000709D6" w:rsidP="007B252D">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rsidR="00C05FA6" w:rsidRDefault="00C05FA6" w:rsidP="0062423C">
      <w:pPr>
        <w:pStyle w:val="a6"/>
        <w:spacing w:after="0" w:line="240" w:lineRule="auto"/>
        <w:ind w:left="0"/>
        <w:jc w:val="center"/>
        <w:rPr>
          <w:rStyle w:val="95"/>
          <w:sz w:val="28"/>
          <w:szCs w:val="28"/>
        </w:rPr>
      </w:pPr>
    </w:p>
    <w:p w:rsidR="00BD16D8" w:rsidRDefault="00A07361">
      <w:pPr>
        <w:rPr>
          <w:rStyle w:val="95"/>
          <w:sz w:val="28"/>
          <w:szCs w:val="28"/>
        </w:rPr>
      </w:pPr>
      <w:r>
        <w:rPr>
          <w:rStyle w:val="95"/>
          <w:sz w:val="28"/>
          <w:szCs w:val="28"/>
        </w:rPr>
        <w:br w:type="page"/>
      </w:r>
    </w:p>
    <w:tbl>
      <w:tblPr>
        <w:tblW w:w="10659" w:type="dxa"/>
        <w:jc w:val="center"/>
        <w:tblInd w:w="-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0"/>
        <w:gridCol w:w="6379"/>
        <w:gridCol w:w="1276"/>
        <w:gridCol w:w="1644"/>
      </w:tblGrid>
      <w:tr w:rsidR="00BD16D8" w:rsidRPr="00B83072" w:rsidTr="00EB6F27">
        <w:trPr>
          <w:jc w:val="center"/>
        </w:trPr>
        <w:tc>
          <w:tcPr>
            <w:tcW w:w="1360" w:type="dxa"/>
            <w:tcBorders>
              <w:top w:val="single" w:sz="4" w:space="0" w:color="auto"/>
              <w:left w:val="single" w:sz="4" w:space="0" w:color="auto"/>
              <w:bottom w:val="single" w:sz="4" w:space="0" w:color="auto"/>
              <w:right w:val="single" w:sz="4" w:space="0" w:color="auto"/>
            </w:tcBorders>
          </w:tcPr>
          <w:p w:rsidR="00BD16D8" w:rsidRPr="007F5747" w:rsidRDefault="00BD16D8" w:rsidP="00580D1B">
            <w:pPr>
              <w:pStyle w:val="a4"/>
            </w:pPr>
            <w:r w:rsidRPr="007F5747">
              <w:lastRenderedPageBreak/>
              <w:t>Образова</w:t>
            </w:r>
          </w:p>
          <w:p w:rsidR="00BD16D8" w:rsidRPr="007F5747" w:rsidRDefault="00BD16D8" w:rsidP="00580D1B">
            <w:pPr>
              <w:pStyle w:val="a4"/>
            </w:pPr>
            <w:r w:rsidRPr="007F5747">
              <w:t>тельный компонент</w:t>
            </w:r>
          </w:p>
        </w:tc>
        <w:tc>
          <w:tcPr>
            <w:tcW w:w="6379" w:type="dxa"/>
            <w:tcBorders>
              <w:top w:val="single" w:sz="4" w:space="0" w:color="auto"/>
              <w:left w:val="single" w:sz="4" w:space="0" w:color="auto"/>
              <w:bottom w:val="single" w:sz="4" w:space="0" w:color="auto"/>
              <w:right w:val="single" w:sz="4" w:space="0" w:color="auto"/>
            </w:tcBorders>
          </w:tcPr>
          <w:p w:rsidR="00BD16D8" w:rsidRPr="00BD16D8" w:rsidRDefault="00BD16D8" w:rsidP="00580D1B">
            <w:pPr>
              <w:pStyle w:val="a4"/>
              <w:rPr>
                <w:b/>
              </w:rPr>
            </w:pPr>
            <w:r w:rsidRPr="00BD16D8">
              <w:rPr>
                <w:b/>
              </w:rPr>
              <w:t>Наименование рабочей программы</w:t>
            </w:r>
          </w:p>
        </w:tc>
        <w:tc>
          <w:tcPr>
            <w:tcW w:w="1276" w:type="dxa"/>
            <w:tcBorders>
              <w:top w:val="single" w:sz="4" w:space="0" w:color="auto"/>
              <w:left w:val="single" w:sz="4" w:space="0" w:color="auto"/>
              <w:bottom w:val="single" w:sz="4" w:space="0" w:color="auto"/>
              <w:right w:val="single" w:sz="4" w:space="0" w:color="auto"/>
            </w:tcBorders>
          </w:tcPr>
          <w:p w:rsidR="00BD16D8" w:rsidRPr="007F5747" w:rsidRDefault="00BD16D8" w:rsidP="00580D1B">
            <w:pPr>
              <w:pStyle w:val="a4"/>
              <w:rPr>
                <w:b/>
              </w:rPr>
            </w:pPr>
            <w:r w:rsidRPr="007F5747">
              <w:rPr>
                <w:b/>
              </w:rPr>
              <w:t>Классы</w:t>
            </w:r>
          </w:p>
        </w:tc>
        <w:tc>
          <w:tcPr>
            <w:tcW w:w="1644"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rPr>
                <w:b/>
              </w:rPr>
            </w:pPr>
            <w:r w:rsidRPr="00B83072">
              <w:rPr>
                <w:b/>
              </w:rPr>
              <w:t>Ф.И.О. уч</w:t>
            </w:r>
            <w:r w:rsidRPr="00B83072">
              <w:rPr>
                <w:b/>
              </w:rPr>
              <w:t>и</w:t>
            </w:r>
            <w:r w:rsidRPr="00B83072">
              <w:rPr>
                <w:b/>
              </w:rPr>
              <w:t>теля, реал</w:t>
            </w:r>
            <w:r w:rsidRPr="00B83072">
              <w:rPr>
                <w:b/>
              </w:rPr>
              <w:t>и</w:t>
            </w:r>
            <w:r w:rsidRPr="00B83072">
              <w:rPr>
                <w:b/>
              </w:rPr>
              <w:t>зующего р</w:t>
            </w:r>
            <w:r w:rsidRPr="00B83072">
              <w:rPr>
                <w:b/>
              </w:rPr>
              <w:t>а</w:t>
            </w:r>
            <w:r w:rsidRPr="00B83072">
              <w:rPr>
                <w:b/>
              </w:rPr>
              <w:t>бочую пр</w:t>
            </w:r>
            <w:r w:rsidRPr="00B83072">
              <w:rPr>
                <w:b/>
              </w:rPr>
              <w:t>о</w:t>
            </w:r>
            <w:r w:rsidRPr="00B83072">
              <w:rPr>
                <w:b/>
              </w:rPr>
              <w:t>грамму</w:t>
            </w:r>
          </w:p>
        </w:tc>
      </w:tr>
      <w:tr w:rsidR="00BD16D8" w:rsidRPr="00B83072" w:rsidTr="00EB6F27">
        <w:trPr>
          <w:jc w:val="center"/>
        </w:trPr>
        <w:tc>
          <w:tcPr>
            <w:tcW w:w="1360" w:type="dxa"/>
            <w:vMerge w:val="restart"/>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7F5747">
              <w:t>Феде</w:t>
            </w:r>
            <w:r w:rsidRPr="00D35120">
              <w:t>рал</w:t>
            </w:r>
            <w:r w:rsidRPr="00D35120">
              <w:t>ь</w:t>
            </w:r>
            <w:r w:rsidRPr="00D35120">
              <w:t>ный ко</w:t>
            </w:r>
            <w:r w:rsidRPr="00F47DA1">
              <w:t>мп</w:t>
            </w:r>
            <w:r w:rsidRPr="00F47DA1">
              <w:t>о</w:t>
            </w:r>
            <w:r w:rsidRPr="00F47DA1">
              <w:t>нент</w:t>
            </w: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1.Рабочая программа учебного </w:t>
            </w:r>
            <w:r>
              <w:t>предмета</w:t>
            </w:r>
            <w:r w:rsidRPr="00B83072">
              <w:t xml:space="preserve"> «Русский язык»</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val="restart"/>
            <w:tcBorders>
              <w:top w:val="single" w:sz="4" w:space="0" w:color="auto"/>
              <w:left w:val="single" w:sz="4" w:space="0" w:color="auto"/>
              <w:right w:val="single" w:sz="4" w:space="0" w:color="auto"/>
            </w:tcBorders>
          </w:tcPr>
          <w:p w:rsidR="00BD16D8" w:rsidRPr="00B83072" w:rsidRDefault="00BD16D8" w:rsidP="00580D1B">
            <w:pPr>
              <w:pStyle w:val="a4"/>
            </w:pPr>
            <w:r>
              <w:t>Ряснянская В. Н.</w:t>
            </w:r>
          </w:p>
          <w:p w:rsidR="00BD16D8" w:rsidRPr="00B83072" w:rsidRDefault="00BD16D8" w:rsidP="00580D1B">
            <w:pPr>
              <w:pStyle w:val="a4"/>
            </w:pPr>
          </w:p>
          <w:p w:rsidR="00BD16D8" w:rsidRPr="00B83072" w:rsidRDefault="00BD16D8" w:rsidP="00580D1B">
            <w:pPr>
              <w:pStyle w:val="a4"/>
            </w:pPr>
          </w:p>
          <w:p w:rsidR="00BD16D8" w:rsidRPr="00B83072" w:rsidRDefault="00BD16D8" w:rsidP="00580D1B">
            <w:pPr>
              <w:pStyle w:val="a4"/>
            </w:pPr>
          </w:p>
          <w:p w:rsidR="00BD16D8" w:rsidRPr="00B83072" w:rsidRDefault="00BD16D8" w:rsidP="00580D1B">
            <w:pPr>
              <w:pStyle w:val="a4"/>
            </w:pPr>
          </w:p>
          <w:p w:rsidR="00BD16D8" w:rsidRPr="00B83072" w:rsidRDefault="00BD16D8" w:rsidP="00580D1B">
            <w:pPr>
              <w:pStyle w:val="a4"/>
            </w:pPr>
          </w:p>
          <w:p w:rsidR="00BD16D8" w:rsidRDefault="00BD16D8" w:rsidP="00580D1B">
            <w:pPr>
              <w:pStyle w:val="a4"/>
            </w:pPr>
            <w:r>
              <w:t>Мокан О. В</w:t>
            </w:r>
          </w:p>
          <w:p w:rsidR="00BD16D8" w:rsidRPr="00B83072" w:rsidRDefault="00BD16D8" w:rsidP="00580D1B">
            <w:pPr>
              <w:pStyle w:val="a4"/>
            </w:pPr>
            <w:r>
              <w:t>Мельникова  Т. А.</w:t>
            </w: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83072"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3. Рабочая программа учебного </w:t>
            </w:r>
            <w:r>
              <w:t>предмета</w:t>
            </w:r>
            <w:r w:rsidRPr="00B83072">
              <w:t xml:space="preserve"> «Литературное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1</w:t>
            </w:r>
          </w:p>
        </w:tc>
        <w:tc>
          <w:tcPr>
            <w:tcW w:w="1644" w:type="dxa"/>
            <w:vMerge/>
            <w:tcBorders>
              <w:left w:val="single" w:sz="4" w:space="0" w:color="auto"/>
              <w:right w:val="single" w:sz="4" w:space="0" w:color="auto"/>
            </w:tcBorders>
            <w:vAlign w:val="center"/>
          </w:tcPr>
          <w:p w:rsidR="00BD16D8" w:rsidRPr="00B10FAB"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4. Рабочая программа  учебного </w:t>
            </w:r>
            <w:r>
              <w:t>предмета</w:t>
            </w:r>
            <w:r w:rsidRPr="00B83072">
              <w:t xml:space="preserve"> «Математика»</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5. Рабочая программа учебного </w:t>
            </w:r>
            <w:r>
              <w:t>предмета</w:t>
            </w:r>
            <w:r w:rsidRPr="00B83072">
              <w:t xml:space="preserve"> «Окружающий </w:t>
            </w:r>
            <w:r>
              <w:t>мир</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6. Рабочая программа учебного </w:t>
            </w:r>
            <w:r>
              <w:t>предмета «Музыка</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AF35B7"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t>7</w:t>
            </w:r>
            <w:r w:rsidRPr="00B83072">
              <w:t>. Рабочая программа у</w:t>
            </w:r>
            <w:r>
              <w:t xml:space="preserve">чебного предмета «Технология </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t>8</w:t>
            </w:r>
            <w:r w:rsidRPr="00B83072">
              <w:t xml:space="preserve">. Рабочая программа учебного </w:t>
            </w:r>
            <w:r>
              <w:t>предмета</w:t>
            </w:r>
            <w:r w:rsidRPr="00B83072">
              <w:t xml:space="preserve"> «Физическая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tcBorders>
              <w:left w:val="single" w:sz="4" w:space="0" w:color="auto"/>
              <w:right w:val="single" w:sz="4" w:space="0" w:color="auto"/>
            </w:tcBorders>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DF43BD" w:rsidRDefault="00BD16D8" w:rsidP="00580D1B">
            <w:pPr>
              <w:pStyle w:val="a4"/>
            </w:pPr>
            <w:r>
              <w:t>9</w:t>
            </w:r>
            <w:r w:rsidRPr="00DF43BD">
              <w:t>. Рабочая прогр</w:t>
            </w:r>
            <w:r>
              <w:t>амма учебного предмета «Изобразительное и</w:t>
            </w:r>
            <w:r>
              <w:t>с</w:t>
            </w:r>
            <w:r>
              <w:t>кусство</w:t>
            </w:r>
            <w:r w:rsidRPr="00DF43BD">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1</w:t>
            </w:r>
          </w:p>
        </w:tc>
        <w:tc>
          <w:tcPr>
            <w:tcW w:w="1644" w:type="dxa"/>
            <w:vMerge/>
            <w:tcBorders>
              <w:left w:val="single" w:sz="4" w:space="0" w:color="auto"/>
              <w:bottom w:val="single" w:sz="4" w:space="0" w:color="auto"/>
              <w:right w:val="single" w:sz="4" w:space="0" w:color="auto"/>
            </w:tcBorders>
          </w:tcPr>
          <w:p w:rsidR="00BD16D8" w:rsidRPr="00F47DA1" w:rsidRDefault="00BD16D8" w:rsidP="00580D1B">
            <w:pPr>
              <w:pStyle w:val="a4"/>
            </w:pPr>
          </w:p>
        </w:tc>
      </w:tr>
      <w:tr w:rsidR="00BD16D8" w:rsidRPr="00B10FAB" w:rsidTr="00EB6F27">
        <w:trPr>
          <w:jc w:val="center"/>
        </w:trPr>
        <w:tc>
          <w:tcPr>
            <w:tcW w:w="1360" w:type="dxa"/>
            <w:vMerge w:val="restart"/>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Федерал</w:t>
            </w:r>
            <w:r w:rsidRPr="00F47DA1">
              <w:t>ь</w:t>
            </w:r>
            <w:r w:rsidRPr="00F47DA1">
              <w:t>ный</w:t>
            </w:r>
            <w:r>
              <w:t xml:space="preserve"> </w:t>
            </w:r>
            <w:r w:rsidRPr="00F47DA1">
              <w:t>комп</w:t>
            </w:r>
            <w:r w:rsidRPr="00F47DA1">
              <w:t>о</w:t>
            </w:r>
            <w:r w:rsidRPr="00F47DA1">
              <w:t>нент</w:t>
            </w: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1. Рабочая программа учебного </w:t>
            </w:r>
            <w:r>
              <w:t>предмета</w:t>
            </w:r>
            <w:r w:rsidRPr="00B83072">
              <w:t xml:space="preserve"> «Русский язык»</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2</w:t>
            </w:r>
          </w:p>
        </w:tc>
        <w:tc>
          <w:tcPr>
            <w:tcW w:w="1644" w:type="dxa"/>
            <w:vMerge w:val="restart"/>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t>Бобкова Л. С.</w:t>
            </w:r>
          </w:p>
          <w:p w:rsidR="00BD16D8" w:rsidRPr="00B83072" w:rsidRDefault="00BD16D8" w:rsidP="00580D1B">
            <w:pPr>
              <w:pStyle w:val="a4"/>
            </w:pPr>
          </w:p>
          <w:p w:rsidR="00BD16D8" w:rsidRPr="00B83072" w:rsidRDefault="00BD16D8" w:rsidP="00580D1B">
            <w:pPr>
              <w:pStyle w:val="a4"/>
            </w:pPr>
          </w:p>
          <w:p w:rsidR="00BD16D8" w:rsidRPr="00B83072" w:rsidRDefault="00BD16D8" w:rsidP="00580D1B">
            <w:pPr>
              <w:pStyle w:val="a4"/>
            </w:pPr>
          </w:p>
          <w:p w:rsidR="00BD16D8" w:rsidRPr="00B10FAB" w:rsidRDefault="00BD16D8" w:rsidP="00580D1B">
            <w:pPr>
              <w:pStyle w:val="a4"/>
            </w:pP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2. Рабочая программа учебного </w:t>
            </w:r>
            <w:r>
              <w:t>предмета</w:t>
            </w:r>
            <w:r w:rsidRPr="00B83072">
              <w:t xml:space="preserve"> «Литературное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2</w:t>
            </w:r>
          </w:p>
        </w:tc>
        <w:tc>
          <w:tcPr>
            <w:tcW w:w="1644"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r>
      <w:tr w:rsidR="00BD16D8" w:rsidRPr="00B10FAB" w:rsidTr="00EB6F27">
        <w:trPr>
          <w:trHeight w:val="315"/>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3. Рабочая программа  учебного </w:t>
            </w:r>
            <w:r>
              <w:t>предмета</w:t>
            </w:r>
            <w:r w:rsidRPr="00B83072">
              <w:t xml:space="preserve"> «Математика»</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2</w:t>
            </w:r>
          </w:p>
        </w:tc>
        <w:tc>
          <w:tcPr>
            <w:tcW w:w="1644"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4. Рабочая программа учебного </w:t>
            </w:r>
            <w:r>
              <w:t>предмета</w:t>
            </w:r>
            <w:r w:rsidRPr="00B83072">
              <w:t xml:space="preserve"> «Окружающий </w:t>
            </w:r>
            <w:r>
              <w:t xml:space="preserve">мир </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2</w:t>
            </w:r>
          </w:p>
        </w:tc>
        <w:tc>
          <w:tcPr>
            <w:tcW w:w="1644"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5. Рабочая прогр</w:t>
            </w:r>
            <w:r>
              <w:t>амма учебного предмета «Музыка</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2</w:t>
            </w:r>
          </w:p>
        </w:tc>
        <w:tc>
          <w:tcPr>
            <w:tcW w:w="1644"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6. Рабочая программа у</w:t>
            </w:r>
            <w:r>
              <w:t xml:space="preserve">чебного предмета «Технология </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2</w:t>
            </w:r>
          </w:p>
        </w:tc>
        <w:tc>
          <w:tcPr>
            <w:tcW w:w="1644"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7. Рабочая программа учебного </w:t>
            </w:r>
            <w:r>
              <w:t>предмета</w:t>
            </w:r>
            <w:r w:rsidRPr="00B83072">
              <w:t xml:space="preserve"> «Физическая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2</w:t>
            </w:r>
          </w:p>
        </w:tc>
        <w:tc>
          <w:tcPr>
            <w:tcW w:w="1644"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t>Мокан О. В.</w:t>
            </w: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8. Рабочая программа учебного </w:t>
            </w:r>
            <w:r>
              <w:t>предмета «Иностранный язык (английский</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2</w:t>
            </w:r>
          </w:p>
        </w:tc>
        <w:tc>
          <w:tcPr>
            <w:tcW w:w="1644"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t>Гавриленко И. А.</w:t>
            </w: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DF43BD" w:rsidRDefault="00BD16D8" w:rsidP="00580D1B">
            <w:pPr>
              <w:pStyle w:val="a4"/>
            </w:pPr>
            <w:r w:rsidRPr="00DF43BD">
              <w:t xml:space="preserve">9. Рабочая программа учебного </w:t>
            </w:r>
            <w:r>
              <w:t>предмета «Изобразительное и</w:t>
            </w:r>
            <w:r>
              <w:t>с</w:t>
            </w:r>
            <w:r>
              <w:t>кусство</w:t>
            </w:r>
            <w:r w:rsidRPr="00DF43BD">
              <w:t>»</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2</w:t>
            </w:r>
          </w:p>
        </w:tc>
        <w:tc>
          <w:tcPr>
            <w:tcW w:w="1644"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Мельникова Т.А.</w:t>
            </w:r>
          </w:p>
        </w:tc>
      </w:tr>
      <w:tr w:rsidR="00BD16D8" w:rsidRPr="00B10FAB" w:rsidTr="00EB6F27">
        <w:trPr>
          <w:jc w:val="center"/>
        </w:trPr>
        <w:tc>
          <w:tcPr>
            <w:tcW w:w="1360" w:type="dxa"/>
            <w:vMerge w:val="restart"/>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Федерал</w:t>
            </w:r>
            <w:r w:rsidRPr="00B10FAB">
              <w:t>ь</w:t>
            </w:r>
            <w:r w:rsidRPr="00B10FAB">
              <w:t>ный комп</w:t>
            </w:r>
            <w:r w:rsidRPr="00B10FAB">
              <w:t>о</w:t>
            </w:r>
            <w:r w:rsidRPr="00B10FAB">
              <w:t>нент</w:t>
            </w: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1. Рабочая программа учебного </w:t>
            </w:r>
            <w:r>
              <w:t>предмета</w:t>
            </w:r>
            <w:r w:rsidRPr="00B83072">
              <w:t xml:space="preserve"> «Русский язык»</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3</w:t>
            </w:r>
          </w:p>
        </w:tc>
        <w:tc>
          <w:tcPr>
            <w:tcW w:w="1644" w:type="dxa"/>
            <w:vMerge w:val="restart"/>
            <w:tcBorders>
              <w:top w:val="single" w:sz="4" w:space="0" w:color="auto"/>
              <w:left w:val="single" w:sz="4" w:space="0" w:color="auto"/>
              <w:right w:val="single" w:sz="4" w:space="0" w:color="auto"/>
            </w:tcBorders>
          </w:tcPr>
          <w:p w:rsidR="00BD16D8" w:rsidRPr="00B10FAB" w:rsidRDefault="00BD16D8" w:rsidP="00580D1B">
            <w:pPr>
              <w:pStyle w:val="a4"/>
            </w:pPr>
            <w:r>
              <w:t>Закотельник</w:t>
            </w:r>
            <w:r>
              <w:t>о</w:t>
            </w:r>
            <w:r>
              <w:t>ва Т. В.</w:t>
            </w:r>
          </w:p>
          <w:p w:rsidR="00BD16D8" w:rsidRPr="00B10FAB" w:rsidRDefault="00BD16D8" w:rsidP="00580D1B">
            <w:pPr>
              <w:pStyle w:val="a4"/>
            </w:pPr>
          </w:p>
          <w:p w:rsidR="00BD16D8" w:rsidRPr="00B10FAB" w:rsidRDefault="00BD16D8" w:rsidP="00580D1B">
            <w:pPr>
              <w:pStyle w:val="a4"/>
            </w:pPr>
          </w:p>
          <w:p w:rsidR="00BD16D8" w:rsidRPr="00B10FAB" w:rsidRDefault="00BD16D8" w:rsidP="00580D1B">
            <w:pPr>
              <w:pStyle w:val="a4"/>
            </w:pPr>
          </w:p>
          <w:p w:rsidR="00BD16D8" w:rsidRPr="00B10FAB" w:rsidRDefault="00BD16D8" w:rsidP="00580D1B">
            <w:pPr>
              <w:pStyle w:val="a4"/>
            </w:pPr>
          </w:p>
          <w:p w:rsidR="00BD16D8" w:rsidRPr="00B10FAB" w:rsidRDefault="00BD16D8" w:rsidP="00580D1B">
            <w:pPr>
              <w:pStyle w:val="a4"/>
            </w:pPr>
            <w:r>
              <w:t>.</w:t>
            </w:r>
          </w:p>
          <w:p w:rsidR="00BD16D8" w:rsidRPr="00B10FAB" w:rsidRDefault="00BD16D8" w:rsidP="00580D1B">
            <w:pPr>
              <w:pStyle w:val="a4"/>
            </w:pPr>
            <w:r>
              <w:t>Мокан О. В.</w:t>
            </w: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2. Рабочая программа учебного </w:t>
            </w:r>
            <w:r>
              <w:t>предмета</w:t>
            </w:r>
            <w:r w:rsidRPr="00B83072">
              <w:t xml:space="preserve"> «Литературное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3</w:t>
            </w:r>
          </w:p>
        </w:tc>
        <w:tc>
          <w:tcPr>
            <w:tcW w:w="1644" w:type="dxa"/>
            <w:vMerge/>
            <w:tcBorders>
              <w:left w:val="single" w:sz="4" w:space="0" w:color="auto"/>
              <w:right w:val="single" w:sz="4" w:space="0" w:color="auto"/>
            </w:tcBorders>
            <w:vAlign w:val="center"/>
          </w:tcPr>
          <w:p w:rsidR="00BD16D8" w:rsidRPr="00B10FAB" w:rsidRDefault="00BD16D8" w:rsidP="00580D1B">
            <w:pPr>
              <w:pStyle w:val="a4"/>
            </w:pPr>
          </w:p>
        </w:tc>
      </w:tr>
      <w:tr w:rsidR="00BD16D8" w:rsidRPr="003A0242"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3. Рабочая программа  учебного </w:t>
            </w:r>
            <w:r>
              <w:t>предмета</w:t>
            </w:r>
            <w:r w:rsidRPr="00B83072">
              <w:t xml:space="preserve"> «Математика»</w:t>
            </w:r>
          </w:p>
        </w:tc>
        <w:tc>
          <w:tcPr>
            <w:tcW w:w="1276" w:type="dxa"/>
            <w:tcBorders>
              <w:top w:val="single" w:sz="4" w:space="0" w:color="auto"/>
              <w:left w:val="single" w:sz="4" w:space="0" w:color="auto"/>
              <w:bottom w:val="single" w:sz="4" w:space="0" w:color="auto"/>
              <w:right w:val="single" w:sz="4" w:space="0" w:color="auto"/>
            </w:tcBorders>
          </w:tcPr>
          <w:p w:rsidR="00BD16D8" w:rsidRPr="003A0242" w:rsidRDefault="00BD16D8" w:rsidP="00580D1B">
            <w:pPr>
              <w:pStyle w:val="a4"/>
            </w:pPr>
            <w:r w:rsidRPr="003A0242">
              <w:t>3</w:t>
            </w:r>
          </w:p>
        </w:tc>
        <w:tc>
          <w:tcPr>
            <w:tcW w:w="1644" w:type="dxa"/>
            <w:vMerge/>
            <w:tcBorders>
              <w:left w:val="single" w:sz="4" w:space="0" w:color="auto"/>
              <w:right w:val="single" w:sz="4" w:space="0" w:color="auto"/>
            </w:tcBorders>
            <w:vAlign w:val="center"/>
          </w:tcPr>
          <w:p w:rsidR="00BD16D8" w:rsidRPr="003A0242"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3A0242"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4. Рабочая программа учебного </w:t>
            </w:r>
            <w:r>
              <w:t>предмета</w:t>
            </w:r>
            <w:r w:rsidRPr="00B83072">
              <w:t xml:space="preserve"> «Окружающий </w:t>
            </w:r>
            <w:r>
              <w:t>мир</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3</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5. Рабочая про</w:t>
            </w:r>
            <w:r>
              <w:t>грамма учебного предмета «Музыка</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3</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6. Рабочая программа у</w:t>
            </w:r>
            <w:r>
              <w:t>чебного предмета «Технология</w:t>
            </w:r>
            <w:r w:rsidRPr="00B83072">
              <w:t>»</w:t>
            </w:r>
          </w:p>
          <w:p w:rsidR="00BD16D8" w:rsidRPr="00B83072" w:rsidRDefault="00BD16D8" w:rsidP="00580D1B">
            <w:pPr>
              <w:pStyle w:val="a4"/>
            </w:pP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3</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7. Рабочая программа учебного </w:t>
            </w:r>
            <w:r>
              <w:t>предмета</w:t>
            </w:r>
            <w:r w:rsidRPr="00B83072">
              <w:t xml:space="preserve"> «Физическая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3</w:t>
            </w:r>
          </w:p>
        </w:tc>
        <w:tc>
          <w:tcPr>
            <w:tcW w:w="1644" w:type="dxa"/>
            <w:vMerge/>
            <w:tcBorders>
              <w:left w:val="single" w:sz="4" w:space="0" w:color="auto"/>
              <w:bottom w:val="single" w:sz="4" w:space="0" w:color="auto"/>
              <w:right w:val="single" w:sz="4" w:space="0" w:color="auto"/>
            </w:tcBorders>
          </w:tcPr>
          <w:p w:rsidR="00BD16D8" w:rsidRPr="00F47DA1" w:rsidRDefault="00BD16D8" w:rsidP="00580D1B">
            <w:pPr>
              <w:pStyle w:val="a4"/>
            </w:pP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8. Рабочая программа учебного </w:t>
            </w:r>
            <w:r>
              <w:t>предмета «Иностранный язык (английский</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3</w:t>
            </w:r>
          </w:p>
        </w:tc>
        <w:tc>
          <w:tcPr>
            <w:tcW w:w="1644"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t>Гавриленко И. А.</w:t>
            </w:r>
          </w:p>
        </w:tc>
      </w:tr>
      <w:tr w:rsidR="00BD16D8" w:rsidRPr="00B10FAB" w:rsidTr="00EB6F27">
        <w:trPr>
          <w:jc w:val="center"/>
        </w:trPr>
        <w:tc>
          <w:tcPr>
            <w:tcW w:w="1360" w:type="dxa"/>
            <w:vMerge/>
            <w:tcBorders>
              <w:top w:val="single" w:sz="4" w:space="0" w:color="auto"/>
              <w:left w:val="single" w:sz="4" w:space="0" w:color="auto"/>
              <w:bottom w:val="single" w:sz="4" w:space="0" w:color="auto"/>
              <w:right w:val="single" w:sz="4" w:space="0" w:color="auto"/>
            </w:tcBorders>
            <w:vAlign w:val="center"/>
          </w:tcPr>
          <w:p w:rsidR="00BD16D8" w:rsidRPr="00B10FAB"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DF43BD" w:rsidRDefault="00BD16D8" w:rsidP="00580D1B">
            <w:pPr>
              <w:pStyle w:val="a4"/>
            </w:pPr>
            <w:r w:rsidRPr="00DF43BD">
              <w:t xml:space="preserve">9. Рабочая программа учебного </w:t>
            </w:r>
            <w:r>
              <w:t>предмета «Изобразительное и</w:t>
            </w:r>
            <w:r>
              <w:t>с</w:t>
            </w:r>
            <w:r>
              <w:t>кусство</w:t>
            </w:r>
            <w:r w:rsidRPr="00DF43BD">
              <w:t>»</w:t>
            </w:r>
          </w:p>
        </w:tc>
        <w:tc>
          <w:tcPr>
            <w:tcW w:w="1276"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3</w:t>
            </w:r>
          </w:p>
        </w:tc>
        <w:tc>
          <w:tcPr>
            <w:tcW w:w="1644" w:type="dxa"/>
            <w:tcBorders>
              <w:top w:val="single" w:sz="4" w:space="0" w:color="auto"/>
              <w:left w:val="single" w:sz="4" w:space="0" w:color="auto"/>
              <w:bottom w:val="single" w:sz="4" w:space="0" w:color="auto"/>
              <w:right w:val="single" w:sz="4" w:space="0" w:color="auto"/>
            </w:tcBorders>
          </w:tcPr>
          <w:p w:rsidR="00BD16D8" w:rsidRPr="00B10FAB" w:rsidRDefault="00BD16D8" w:rsidP="00580D1B">
            <w:pPr>
              <w:pStyle w:val="a4"/>
            </w:pPr>
            <w:r w:rsidRPr="00B10FAB">
              <w:t>Мельникова Т. А.</w:t>
            </w:r>
          </w:p>
        </w:tc>
      </w:tr>
      <w:tr w:rsidR="00BD16D8" w:rsidRPr="00B83072" w:rsidTr="00EB6F27">
        <w:trPr>
          <w:jc w:val="center"/>
        </w:trPr>
        <w:tc>
          <w:tcPr>
            <w:tcW w:w="1360" w:type="dxa"/>
            <w:vMerge w:val="restart"/>
            <w:tcBorders>
              <w:top w:val="single" w:sz="4" w:space="0" w:color="auto"/>
              <w:left w:val="single" w:sz="4" w:space="0" w:color="auto"/>
              <w:right w:val="single" w:sz="4" w:space="0" w:color="auto"/>
            </w:tcBorders>
          </w:tcPr>
          <w:p w:rsidR="00BD16D8" w:rsidRPr="009846D2" w:rsidRDefault="00BD16D8" w:rsidP="00580D1B">
            <w:pPr>
              <w:pStyle w:val="a4"/>
            </w:pPr>
            <w:r w:rsidRPr="009846D2">
              <w:t>Федерал</w:t>
            </w:r>
            <w:r w:rsidRPr="009846D2">
              <w:t>ь</w:t>
            </w:r>
            <w:r w:rsidRPr="009846D2">
              <w:t>ный комп</w:t>
            </w:r>
            <w:r w:rsidRPr="009846D2">
              <w:t>о</w:t>
            </w:r>
            <w:r w:rsidRPr="009846D2">
              <w:t>нент</w:t>
            </w: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1. Рабочая программа учебного </w:t>
            </w:r>
            <w:r>
              <w:t>предмета</w:t>
            </w:r>
            <w:r w:rsidRPr="00B83072">
              <w:t xml:space="preserve"> «Русский язык»</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vMerge w:val="restart"/>
            <w:tcBorders>
              <w:top w:val="single" w:sz="4" w:space="0" w:color="auto"/>
              <w:left w:val="single" w:sz="4" w:space="0" w:color="auto"/>
              <w:right w:val="single" w:sz="4" w:space="0" w:color="auto"/>
            </w:tcBorders>
          </w:tcPr>
          <w:p w:rsidR="00BD16D8" w:rsidRPr="00B83072" w:rsidRDefault="00BD16D8" w:rsidP="00580D1B">
            <w:pPr>
              <w:pStyle w:val="a4"/>
            </w:pPr>
            <w:r>
              <w:t>Платонова Е. Б.</w:t>
            </w:r>
          </w:p>
          <w:p w:rsidR="00BD16D8" w:rsidRPr="00B83072" w:rsidRDefault="00BD16D8" w:rsidP="00580D1B">
            <w:pPr>
              <w:pStyle w:val="a4"/>
            </w:pPr>
          </w:p>
          <w:p w:rsidR="00BD16D8" w:rsidRPr="00B83072" w:rsidRDefault="00BD16D8" w:rsidP="00580D1B">
            <w:pPr>
              <w:pStyle w:val="a4"/>
            </w:pPr>
          </w:p>
          <w:p w:rsidR="00BD16D8" w:rsidRPr="00B83072" w:rsidRDefault="00BD16D8" w:rsidP="00580D1B">
            <w:pPr>
              <w:pStyle w:val="a4"/>
            </w:pPr>
          </w:p>
          <w:p w:rsidR="00BD16D8" w:rsidRPr="00B83072" w:rsidRDefault="00BD16D8" w:rsidP="00580D1B">
            <w:pPr>
              <w:pStyle w:val="a4"/>
            </w:pPr>
          </w:p>
          <w:p w:rsidR="00BD16D8" w:rsidRDefault="00BD16D8" w:rsidP="00580D1B">
            <w:pPr>
              <w:pStyle w:val="a4"/>
            </w:pPr>
          </w:p>
          <w:p w:rsidR="00BD16D8" w:rsidRPr="00B83072" w:rsidRDefault="00BD16D8" w:rsidP="00580D1B">
            <w:pPr>
              <w:pStyle w:val="a4"/>
            </w:pPr>
            <w:r>
              <w:t>Мокан О. В.</w:t>
            </w:r>
          </w:p>
        </w:tc>
      </w:tr>
      <w:tr w:rsidR="00BD16D8" w:rsidRPr="003468E2" w:rsidTr="00EB6F27">
        <w:trPr>
          <w:jc w:val="center"/>
        </w:trPr>
        <w:tc>
          <w:tcPr>
            <w:tcW w:w="1360" w:type="dxa"/>
            <w:vMerge/>
            <w:tcBorders>
              <w:left w:val="single" w:sz="4" w:space="0" w:color="auto"/>
              <w:right w:val="single" w:sz="4" w:space="0" w:color="auto"/>
            </w:tcBorders>
            <w:vAlign w:val="center"/>
          </w:tcPr>
          <w:p w:rsidR="00BD16D8" w:rsidRPr="00B83072"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2. Рабочая программа учебного </w:t>
            </w:r>
            <w:r>
              <w:t>предмета</w:t>
            </w:r>
            <w:r w:rsidRPr="00B83072">
              <w:t xml:space="preserve"> «Литературное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BD16D8" w:rsidRPr="003468E2" w:rsidRDefault="00BD16D8" w:rsidP="00580D1B">
            <w:pPr>
              <w:pStyle w:val="a4"/>
            </w:pPr>
            <w:r w:rsidRPr="003468E2">
              <w:t>4</w:t>
            </w:r>
          </w:p>
        </w:tc>
        <w:tc>
          <w:tcPr>
            <w:tcW w:w="1644" w:type="dxa"/>
            <w:vMerge/>
            <w:tcBorders>
              <w:left w:val="single" w:sz="4" w:space="0" w:color="auto"/>
              <w:right w:val="single" w:sz="4" w:space="0" w:color="auto"/>
            </w:tcBorders>
            <w:vAlign w:val="center"/>
          </w:tcPr>
          <w:p w:rsidR="00BD16D8" w:rsidRPr="003468E2" w:rsidRDefault="00BD16D8" w:rsidP="00580D1B">
            <w:pPr>
              <w:pStyle w:val="a4"/>
            </w:pPr>
          </w:p>
        </w:tc>
      </w:tr>
      <w:tr w:rsidR="00BD16D8" w:rsidRPr="00F47DA1" w:rsidTr="00EB6F27">
        <w:trPr>
          <w:jc w:val="center"/>
        </w:trPr>
        <w:tc>
          <w:tcPr>
            <w:tcW w:w="1360" w:type="dxa"/>
            <w:vMerge/>
            <w:tcBorders>
              <w:left w:val="single" w:sz="4" w:space="0" w:color="auto"/>
              <w:right w:val="single" w:sz="4" w:space="0" w:color="auto"/>
            </w:tcBorders>
            <w:vAlign w:val="center"/>
          </w:tcPr>
          <w:p w:rsidR="00BD16D8" w:rsidRPr="003468E2"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3. Рабочая программа  учебного </w:t>
            </w:r>
            <w:r>
              <w:t>предмета</w:t>
            </w:r>
            <w:r w:rsidRPr="00B83072">
              <w:t xml:space="preserve"> «Математика»</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left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4. Рабочая программа учебного </w:t>
            </w:r>
            <w:r>
              <w:t>предмета</w:t>
            </w:r>
            <w:r w:rsidRPr="00B83072">
              <w:t xml:space="preserve"> «Окружающий </w:t>
            </w:r>
            <w:r>
              <w:t xml:space="preserve">мир </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left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5. Рабочая программа учебного </w:t>
            </w:r>
            <w:r>
              <w:t>предмета «Музыка</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left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6. Рабочая программа у</w:t>
            </w:r>
            <w:r>
              <w:t xml:space="preserve">чебного предмета «Технология </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vMerge/>
            <w:tcBorders>
              <w:left w:val="single" w:sz="4" w:space="0" w:color="auto"/>
              <w:right w:val="single" w:sz="4" w:space="0" w:color="auto"/>
            </w:tcBorders>
            <w:vAlign w:val="center"/>
          </w:tcPr>
          <w:p w:rsidR="00BD16D8" w:rsidRPr="00F47DA1" w:rsidRDefault="00BD16D8" w:rsidP="00580D1B">
            <w:pPr>
              <w:pStyle w:val="a4"/>
            </w:pPr>
          </w:p>
        </w:tc>
      </w:tr>
      <w:tr w:rsidR="00BD16D8" w:rsidRPr="00F47DA1" w:rsidTr="00EB6F27">
        <w:trPr>
          <w:jc w:val="center"/>
        </w:trPr>
        <w:tc>
          <w:tcPr>
            <w:tcW w:w="1360" w:type="dxa"/>
            <w:vMerge/>
            <w:tcBorders>
              <w:left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7. Рабочая программа учебного </w:t>
            </w:r>
            <w:r>
              <w:t>предмета</w:t>
            </w:r>
            <w:r w:rsidRPr="00B83072">
              <w:t xml:space="preserve"> «Физическая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vMerge/>
            <w:tcBorders>
              <w:left w:val="single" w:sz="4" w:space="0" w:color="auto"/>
              <w:bottom w:val="single" w:sz="4" w:space="0" w:color="auto"/>
              <w:right w:val="single" w:sz="4" w:space="0" w:color="auto"/>
            </w:tcBorders>
          </w:tcPr>
          <w:p w:rsidR="00BD16D8" w:rsidRPr="00F47DA1" w:rsidRDefault="00BD16D8" w:rsidP="00580D1B">
            <w:pPr>
              <w:pStyle w:val="a4"/>
              <w:rPr>
                <w:b/>
              </w:rPr>
            </w:pPr>
          </w:p>
        </w:tc>
      </w:tr>
      <w:tr w:rsidR="00BD16D8" w:rsidRPr="003468E2" w:rsidTr="00EB6F27">
        <w:trPr>
          <w:jc w:val="center"/>
        </w:trPr>
        <w:tc>
          <w:tcPr>
            <w:tcW w:w="1360" w:type="dxa"/>
            <w:vMerge/>
            <w:tcBorders>
              <w:left w:val="single" w:sz="4" w:space="0" w:color="auto"/>
              <w:right w:val="single" w:sz="4" w:space="0" w:color="auto"/>
            </w:tcBorders>
            <w:vAlign w:val="center"/>
          </w:tcPr>
          <w:p w:rsidR="00BD16D8" w:rsidRPr="00F47DA1"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rsidRPr="00B83072">
              <w:t xml:space="preserve">8. Рабочая программа учебного </w:t>
            </w:r>
            <w:r>
              <w:t>предмета «Иностранный язык (английский</w:t>
            </w:r>
            <w:r w:rsidRPr="00B83072">
              <w:t>)»</w:t>
            </w:r>
          </w:p>
        </w:tc>
        <w:tc>
          <w:tcPr>
            <w:tcW w:w="1276" w:type="dxa"/>
            <w:tcBorders>
              <w:top w:val="single" w:sz="4" w:space="0" w:color="auto"/>
              <w:left w:val="single" w:sz="4" w:space="0" w:color="auto"/>
              <w:bottom w:val="single" w:sz="4" w:space="0" w:color="auto"/>
              <w:right w:val="single" w:sz="4" w:space="0" w:color="auto"/>
            </w:tcBorders>
          </w:tcPr>
          <w:p w:rsidR="00BD16D8" w:rsidRPr="00F47DA1" w:rsidRDefault="00BD16D8" w:rsidP="00580D1B">
            <w:pPr>
              <w:pStyle w:val="a4"/>
            </w:pPr>
            <w:r w:rsidRPr="00F47DA1">
              <w:t>4</w:t>
            </w:r>
          </w:p>
        </w:tc>
        <w:tc>
          <w:tcPr>
            <w:tcW w:w="1644" w:type="dxa"/>
            <w:tcBorders>
              <w:top w:val="single" w:sz="4" w:space="0" w:color="auto"/>
              <w:left w:val="single" w:sz="4" w:space="0" w:color="auto"/>
              <w:bottom w:val="single" w:sz="4" w:space="0" w:color="auto"/>
              <w:right w:val="single" w:sz="4" w:space="0" w:color="auto"/>
            </w:tcBorders>
          </w:tcPr>
          <w:p w:rsidR="00BD16D8" w:rsidRPr="003468E2" w:rsidRDefault="00BD16D8" w:rsidP="00580D1B">
            <w:pPr>
              <w:pStyle w:val="a4"/>
            </w:pPr>
            <w:r>
              <w:t>Гавриленко И. А.</w:t>
            </w:r>
          </w:p>
        </w:tc>
      </w:tr>
      <w:tr w:rsidR="00BD16D8" w:rsidRPr="003468E2" w:rsidTr="00EB6F27">
        <w:trPr>
          <w:jc w:val="center"/>
        </w:trPr>
        <w:tc>
          <w:tcPr>
            <w:tcW w:w="1360" w:type="dxa"/>
            <w:vMerge/>
            <w:tcBorders>
              <w:left w:val="single" w:sz="4" w:space="0" w:color="auto"/>
              <w:right w:val="single" w:sz="4" w:space="0" w:color="auto"/>
            </w:tcBorders>
            <w:vAlign w:val="center"/>
          </w:tcPr>
          <w:p w:rsidR="00BD16D8" w:rsidRPr="003468E2"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DF43BD" w:rsidRDefault="00BD16D8" w:rsidP="00580D1B">
            <w:pPr>
              <w:pStyle w:val="a4"/>
            </w:pPr>
            <w:r w:rsidRPr="00DF43BD">
              <w:t xml:space="preserve">9. Рабочая программа учебного </w:t>
            </w:r>
            <w:r>
              <w:t>предмета «Изобразительное и</w:t>
            </w:r>
            <w:r>
              <w:t>с</w:t>
            </w:r>
            <w:r>
              <w:t>кусство</w:t>
            </w:r>
            <w:r w:rsidRPr="00DF43BD">
              <w:t>»</w:t>
            </w:r>
          </w:p>
        </w:tc>
        <w:tc>
          <w:tcPr>
            <w:tcW w:w="1276" w:type="dxa"/>
            <w:tcBorders>
              <w:top w:val="single" w:sz="4" w:space="0" w:color="auto"/>
              <w:left w:val="single" w:sz="4" w:space="0" w:color="auto"/>
              <w:bottom w:val="single" w:sz="4" w:space="0" w:color="auto"/>
              <w:right w:val="single" w:sz="4" w:space="0" w:color="auto"/>
            </w:tcBorders>
          </w:tcPr>
          <w:p w:rsidR="00BD16D8" w:rsidRPr="003468E2" w:rsidRDefault="00BD16D8" w:rsidP="00580D1B">
            <w:pPr>
              <w:pStyle w:val="a4"/>
            </w:pPr>
            <w:r w:rsidRPr="003468E2">
              <w:t>4</w:t>
            </w:r>
          </w:p>
        </w:tc>
        <w:tc>
          <w:tcPr>
            <w:tcW w:w="1644" w:type="dxa"/>
            <w:tcBorders>
              <w:top w:val="single" w:sz="4" w:space="0" w:color="auto"/>
              <w:left w:val="single" w:sz="4" w:space="0" w:color="auto"/>
              <w:bottom w:val="single" w:sz="4" w:space="0" w:color="auto"/>
              <w:right w:val="single" w:sz="4" w:space="0" w:color="auto"/>
            </w:tcBorders>
          </w:tcPr>
          <w:p w:rsidR="00BD16D8" w:rsidRPr="003468E2" w:rsidRDefault="00BD16D8" w:rsidP="00580D1B">
            <w:pPr>
              <w:pStyle w:val="a4"/>
            </w:pPr>
            <w:r w:rsidRPr="003468E2">
              <w:t>Мельник</w:t>
            </w:r>
            <w:r w:rsidRPr="003468E2">
              <w:t>о</w:t>
            </w:r>
            <w:r w:rsidRPr="003468E2">
              <w:t>ваТ.А.</w:t>
            </w:r>
          </w:p>
        </w:tc>
      </w:tr>
      <w:tr w:rsidR="00BD16D8" w:rsidRPr="00DF487F" w:rsidTr="00EB6F27">
        <w:trPr>
          <w:jc w:val="center"/>
        </w:trPr>
        <w:tc>
          <w:tcPr>
            <w:tcW w:w="1360" w:type="dxa"/>
            <w:vMerge/>
            <w:tcBorders>
              <w:left w:val="single" w:sz="4" w:space="0" w:color="auto"/>
              <w:bottom w:val="single" w:sz="4" w:space="0" w:color="auto"/>
              <w:right w:val="single" w:sz="4" w:space="0" w:color="auto"/>
            </w:tcBorders>
            <w:vAlign w:val="center"/>
          </w:tcPr>
          <w:p w:rsidR="00BD16D8" w:rsidRPr="003468E2" w:rsidRDefault="00BD16D8" w:rsidP="00580D1B">
            <w:pPr>
              <w:pStyle w:val="a4"/>
            </w:pPr>
          </w:p>
        </w:tc>
        <w:tc>
          <w:tcPr>
            <w:tcW w:w="6379" w:type="dxa"/>
            <w:tcBorders>
              <w:top w:val="single" w:sz="4" w:space="0" w:color="auto"/>
              <w:left w:val="single" w:sz="4" w:space="0" w:color="auto"/>
              <w:bottom w:val="single" w:sz="4" w:space="0" w:color="auto"/>
              <w:right w:val="single" w:sz="4" w:space="0" w:color="auto"/>
            </w:tcBorders>
          </w:tcPr>
          <w:p w:rsidR="00BD16D8" w:rsidRPr="00B83072" w:rsidRDefault="00BD16D8" w:rsidP="00580D1B">
            <w:pPr>
              <w:pStyle w:val="a4"/>
            </w:pPr>
            <w:r>
              <w:t>10. Рабочая программа учебного предмета «Основы религиозных культур и светской этики»</w:t>
            </w:r>
          </w:p>
        </w:tc>
        <w:tc>
          <w:tcPr>
            <w:tcW w:w="1276" w:type="dxa"/>
            <w:tcBorders>
              <w:top w:val="single" w:sz="4" w:space="0" w:color="auto"/>
              <w:left w:val="single" w:sz="4" w:space="0" w:color="auto"/>
              <w:bottom w:val="single" w:sz="4" w:space="0" w:color="auto"/>
              <w:right w:val="single" w:sz="4" w:space="0" w:color="auto"/>
            </w:tcBorders>
          </w:tcPr>
          <w:p w:rsidR="00BD16D8" w:rsidRPr="00DF487F" w:rsidRDefault="00BD16D8" w:rsidP="00580D1B">
            <w:pPr>
              <w:pStyle w:val="a4"/>
            </w:pPr>
            <w:r>
              <w:t>4</w:t>
            </w:r>
          </w:p>
        </w:tc>
        <w:tc>
          <w:tcPr>
            <w:tcW w:w="1644" w:type="dxa"/>
            <w:tcBorders>
              <w:top w:val="single" w:sz="4" w:space="0" w:color="auto"/>
              <w:left w:val="single" w:sz="4" w:space="0" w:color="auto"/>
              <w:bottom w:val="single" w:sz="4" w:space="0" w:color="auto"/>
              <w:right w:val="single" w:sz="4" w:space="0" w:color="auto"/>
            </w:tcBorders>
          </w:tcPr>
          <w:p w:rsidR="00BD16D8" w:rsidRPr="00DF487F" w:rsidRDefault="00BD16D8" w:rsidP="00580D1B">
            <w:pPr>
              <w:pStyle w:val="a4"/>
            </w:pPr>
            <w:r>
              <w:t>Сильченко Е. В.</w:t>
            </w:r>
          </w:p>
        </w:tc>
      </w:tr>
    </w:tbl>
    <w:p w:rsidR="00A07361" w:rsidRDefault="00A07361">
      <w:pPr>
        <w:rPr>
          <w:rStyle w:val="95"/>
          <w:sz w:val="28"/>
          <w:szCs w:val="28"/>
        </w:rPr>
      </w:pPr>
    </w:p>
    <w:p w:rsidR="008C06C5" w:rsidRDefault="008C06C5" w:rsidP="00A07361">
      <w:pPr>
        <w:pStyle w:val="a6"/>
        <w:spacing w:after="0" w:line="240" w:lineRule="auto"/>
        <w:ind w:left="0" w:firstLine="709"/>
        <w:jc w:val="both"/>
        <w:rPr>
          <w:rStyle w:val="95"/>
          <w:sz w:val="28"/>
          <w:szCs w:val="28"/>
        </w:rPr>
      </w:pPr>
    </w:p>
    <w:p w:rsidR="008C06C5" w:rsidRPr="008E7411" w:rsidRDefault="008C06C5" w:rsidP="008C06C5">
      <w:pPr>
        <w:pStyle w:val="a6"/>
        <w:tabs>
          <w:tab w:val="left" w:pos="10065"/>
        </w:tabs>
        <w:spacing w:after="0" w:line="240" w:lineRule="auto"/>
        <w:ind w:left="0" w:right="887" w:firstLine="709"/>
        <w:jc w:val="both"/>
        <w:rPr>
          <w:rFonts w:ascii="Times New Roman" w:hAnsi="Times New Roman" w:cs="Times New Roman"/>
          <w:b/>
          <w:sz w:val="24"/>
          <w:szCs w:val="24"/>
        </w:rPr>
      </w:pPr>
      <w:r w:rsidRPr="008E7411">
        <w:rPr>
          <w:rStyle w:val="95"/>
          <w:sz w:val="24"/>
          <w:szCs w:val="24"/>
        </w:rPr>
        <w:lastRenderedPageBreak/>
        <w:t xml:space="preserve">2.3. ПРОГРАММА ДУХОВНО-НРАВСТВЕННОГО РАЗВИТИЯ И </w:t>
      </w:r>
      <w:proofErr w:type="gramStart"/>
      <w:r w:rsidRPr="008E7411">
        <w:rPr>
          <w:rStyle w:val="95"/>
          <w:sz w:val="24"/>
          <w:szCs w:val="24"/>
        </w:rPr>
        <w:t>ВОСП</w:t>
      </w:r>
      <w:r w:rsidRPr="008E7411">
        <w:rPr>
          <w:rStyle w:val="95"/>
          <w:sz w:val="24"/>
          <w:szCs w:val="24"/>
        </w:rPr>
        <w:t>И</w:t>
      </w:r>
      <w:r w:rsidRPr="008E7411">
        <w:rPr>
          <w:rStyle w:val="95"/>
          <w:sz w:val="24"/>
          <w:szCs w:val="24"/>
        </w:rPr>
        <w:t>ТАНИЯ</w:t>
      </w:r>
      <w:proofErr w:type="gramEnd"/>
      <w:r w:rsidRPr="008E7411">
        <w:rPr>
          <w:rStyle w:val="95"/>
          <w:sz w:val="24"/>
          <w:szCs w:val="24"/>
        </w:rPr>
        <w:t xml:space="preserve"> ОБУЧАЮЩИХСЯ </w:t>
      </w:r>
      <w:r w:rsidRPr="008E7411">
        <w:rPr>
          <w:rFonts w:ascii="Times New Roman" w:hAnsi="Times New Roman" w:cs="Times New Roman"/>
          <w:b/>
          <w:color w:val="000000"/>
          <w:sz w:val="24"/>
          <w:szCs w:val="24"/>
        </w:rPr>
        <w:t>ПРИ ПОЛУЧЕНИИ</w:t>
      </w:r>
      <w:r w:rsidRPr="008E7411">
        <w:rPr>
          <w:rFonts w:ascii="Times New Roman" w:hAnsi="Times New Roman" w:cs="Times New Roman"/>
          <w:b/>
          <w:sz w:val="24"/>
          <w:szCs w:val="24"/>
        </w:rPr>
        <w:t xml:space="preserve"> НАЧАЛЬНОГО ОБЩЕГО ОБР</w:t>
      </w:r>
      <w:r w:rsidRPr="008E7411">
        <w:rPr>
          <w:rFonts w:ascii="Times New Roman" w:hAnsi="Times New Roman" w:cs="Times New Roman"/>
          <w:b/>
          <w:sz w:val="24"/>
          <w:szCs w:val="24"/>
        </w:rPr>
        <w:t>А</w:t>
      </w:r>
      <w:r w:rsidRPr="008E7411">
        <w:rPr>
          <w:rFonts w:ascii="Times New Roman" w:hAnsi="Times New Roman" w:cs="Times New Roman"/>
          <w:b/>
          <w:sz w:val="24"/>
          <w:szCs w:val="24"/>
        </w:rPr>
        <w:t>ЗОВАНИЯ</w:t>
      </w:r>
    </w:p>
    <w:p w:rsidR="008C06C5" w:rsidRPr="008E7411" w:rsidRDefault="008C06C5" w:rsidP="008C06C5">
      <w:pPr>
        <w:pStyle w:val="Zag1"/>
        <w:tabs>
          <w:tab w:val="left" w:pos="10065"/>
        </w:tabs>
        <w:spacing w:after="0" w:line="240" w:lineRule="auto"/>
        <w:ind w:right="887" w:firstLine="0"/>
        <w:jc w:val="both"/>
        <w:rPr>
          <w:color w:val="auto"/>
          <w:sz w:val="24"/>
          <w:lang w:val="ru-RU"/>
        </w:rPr>
      </w:pPr>
    </w:p>
    <w:p w:rsidR="008C06C5" w:rsidRPr="008E7411" w:rsidRDefault="008C06C5" w:rsidP="008C06C5">
      <w:pPr>
        <w:pStyle w:val="Zag1"/>
        <w:tabs>
          <w:tab w:val="left" w:pos="10065"/>
        </w:tabs>
        <w:spacing w:after="0" w:line="240" w:lineRule="auto"/>
        <w:ind w:right="887"/>
        <w:jc w:val="both"/>
        <w:rPr>
          <w:color w:val="auto"/>
          <w:sz w:val="24"/>
          <w:lang w:val="ru-RU"/>
        </w:rPr>
      </w:pPr>
    </w:p>
    <w:p w:rsidR="008C06C5" w:rsidRPr="008E7411" w:rsidRDefault="008C06C5" w:rsidP="008C06C5">
      <w:pPr>
        <w:pStyle w:val="Zag1"/>
        <w:tabs>
          <w:tab w:val="left" w:pos="10065"/>
        </w:tabs>
        <w:spacing w:after="0" w:line="240" w:lineRule="auto"/>
        <w:ind w:right="887"/>
        <w:jc w:val="both"/>
        <w:rPr>
          <w:color w:val="auto"/>
          <w:sz w:val="24"/>
          <w:lang w:val="ru-RU"/>
        </w:rPr>
      </w:pPr>
      <w:r w:rsidRPr="008E7411">
        <w:rPr>
          <w:color w:val="auto"/>
          <w:sz w:val="24"/>
          <w:lang w:val="ru-RU"/>
        </w:rPr>
        <w:t>2.3.1 Цель и задачи духовно-нравственного развития, воспитания и социал</w:t>
      </w:r>
      <w:r w:rsidRPr="008E7411">
        <w:rPr>
          <w:color w:val="auto"/>
          <w:sz w:val="24"/>
          <w:lang w:val="ru-RU"/>
        </w:rPr>
        <w:t>и</w:t>
      </w:r>
      <w:r w:rsidRPr="008E7411">
        <w:rPr>
          <w:color w:val="auto"/>
          <w:sz w:val="24"/>
          <w:lang w:val="ru-RU"/>
        </w:rPr>
        <w:t xml:space="preserve">зации </w:t>
      </w:r>
      <w:proofErr w:type="gramStart"/>
      <w:r w:rsidRPr="008E7411">
        <w:rPr>
          <w:color w:val="auto"/>
          <w:sz w:val="24"/>
          <w:lang w:val="ru-RU"/>
        </w:rPr>
        <w:t>обучающихся</w:t>
      </w:r>
      <w:proofErr w:type="gramEnd"/>
    </w:p>
    <w:p w:rsidR="008C06C5" w:rsidRPr="008E7411" w:rsidRDefault="008C06C5" w:rsidP="008C06C5">
      <w:pPr>
        <w:pStyle w:val="ac"/>
        <w:tabs>
          <w:tab w:val="left" w:pos="10065"/>
        </w:tabs>
        <w:spacing w:line="240" w:lineRule="auto"/>
        <w:ind w:right="887"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Целью духовно-нравственного развития, воспитания и </w:t>
      </w:r>
      <w:proofErr w:type="gramStart"/>
      <w:r w:rsidRPr="008E7411">
        <w:rPr>
          <w:rFonts w:ascii="Times New Roman" w:hAnsi="Times New Roman" w:cs="Times New Roman"/>
          <w:color w:val="auto"/>
          <w:sz w:val="24"/>
          <w:szCs w:val="24"/>
        </w:rPr>
        <w:t>социализации</w:t>
      </w:r>
      <w:proofErr w:type="gramEnd"/>
      <w:r w:rsidRPr="008E7411">
        <w:rPr>
          <w:rFonts w:ascii="Times New Roman" w:hAnsi="Times New Roman" w:cs="Times New Roman"/>
          <w:color w:val="auto"/>
          <w:sz w:val="24"/>
          <w:szCs w:val="24"/>
        </w:rPr>
        <w:t xml:space="preserve"> обу</w:t>
      </w:r>
      <w:r w:rsidRPr="008E7411">
        <w:rPr>
          <w:rFonts w:ascii="Times New Roman" w:hAnsi="Times New Roman" w:cs="Times New Roman"/>
          <w:color w:val="auto"/>
          <w:spacing w:val="-2"/>
          <w:sz w:val="24"/>
          <w:szCs w:val="24"/>
        </w:rPr>
        <w:t>чающихся на уровне начального общего образования являет</w:t>
      </w:r>
      <w:r w:rsidRPr="008E7411">
        <w:rPr>
          <w:rFonts w:ascii="Times New Roman" w:hAnsi="Times New Roman" w:cs="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8E7411">
        <w:rPr>
          <w:rFonts w:ascii="Times New Roman" w:hAnsi="Times New Roman" w:cs="Times New Roman"/>
          <w:color w:val="auto"/>
          <w:spacing w:val="2"/>
          <w:sz w:val="24"/>
          <w:szCs w:val="24"/>
        </w:rPr>
        <w:t xml:space="preserve">данина России, принимающего судьбу Отечества как </w:t>
      </w:r>
      <w:r w:rsidRPr="008E7411">
        <w:rPr>
          <w:rFonts w:ascii="Times New Roman" w:hAnsi="Times New Roman" w:cs="Times New Roman"/>
          <w:color w:val="auto"/>
          <w:sz w:val="24"/>
          <w:szCs w:val="24"/>
        </w:rPr>
        <w:t>свою личную, осознающего ответстве</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ность за настоящее и буду</w:t>
      </w:r>
      <w:r w:rsidRPr="008E7411">
        <w:rPr>
          <w:rFonts w:ascii="Times New Roman" w:hAnsi="Times New Roman" w:cs="Times New Roman"/>
          <w:color w:val="auto"/>
          <w:spacing w:val="2"/>
          <w:sz w:val="24"/>
          <w:szCs w:val="24"/>
        </w:rPr>
        <w:t xml:space="preserve">щее своей страны, укорененного в духовных и культурных </w:t>
      </w:r>
      <w:r w:rsidRPr="008E7411">
        <w:rPr>
          <w:rFonts w:ascii="Times New Roman" w:hAnsi="Times New Roman" w:cs="Times New Roman"/>
          <w:color w:val="auto"/>
          <w:sz w:val="24"/>
          <w:szCs w:val="24"/>
        </w:rPr>
        <w:t>традициях многонационального народа Российской Федерации.</w:t>
      </w:r>
    </w:p>
    <w:p w:rsidR="008C06C5" w:rsidRPr="008E7411" w:rsidRDefault="008C06C5" w:rsidP="008C06C5">
      <w:pPr>
        <w:pStyle w:val="ac"/>
        <w:tabs>
          <w:tab w:val="left" w:pos="10065"/>
        </w:tabs>
        <w:spacing w:line="240" w:lineRule="auto"/>
        <w:ind w:right="887" w:firstLine="709"/>
        <w:rPr>
          <w:rFonts w:ascii="Times New Roman" w:hAnsi="Times New Roman" w:cs="Times New Roman"/>
          <w:i/>
          <w:iCs/>
          <w:color w:val="auto"/>
          <w:sz w:val="24"/>
          <w:szCs w:val="24"/>
        </w:rPr>
      </w:pPr>
      <w:r w:rsidRPr="008E7411">
        <w:rPr>
          <w:rFonts w:ascii="Times New Roman" w:hAnsi="Times New Roman" w:cs="Times New Roman"/>
          <w:color w:val="auto"/>
          <w:sz w:val="24"/>
          <w:szCs w:val="24"/>
        </w:rPr>
        <w:t xml:space="preserve">Задачи духовно­нравственного развития, воспитания и </w:t>
      </w:r>
      <w:proofErr w:type="gramStart"/>
      <w:r w:rsidRPr="008E7411">
        <w:rPr>
          <w:rFonts w:ascii="Times New Roman" w:hAnsi="Times New Roman" w:cs="Times New Roman"/>
          <w:color w:val="auto"/>
          <w:sz w:val="24"/>
          <w:szCs w:val="24"/>
        </w:rPr>
        <w:t>социализации</w:t>
      </w:r>
      <w:proofErr w:type="gramEnd"/>
      <w:r w:rsidRPr="008E7411">
        <w:rPr>
          <w:rFonts w:ascii="Times New Roman" w:hAnsi="Times New Roman" w:cs="Times New Roman"/>
          <w:color w:val="auto"/>
          <w:sz w:val="24"/>
          <w:szCs w:val="24"/>
        </w:rPr>
        <w:t xml:space="preserve"> обучающихся на уровне начального общего образования:</w:t>
      </w:r>
    </w:p>
    <w:p w:rsidR="008C06C5" w:rsidRPr="008E7411" w:rsidRDefault="008C06C5" w:rsidP="008C06C5">
      <w:pPr>
        <w:pStyle w:val="ac"/>
        <w:tabs>
          <w:tab w:val="left" w:pos="10065"/>
        </w:tabs>
        <w:spacing w:line="240" w:lineRule="auto"/>
        <w:ind w:right="887" w:firstLine="709"/>
        <w:rPr>
          <w:rFonts w:ascii="Times New Roman" w:hAnsi="Times New Roman" w:cs="Times New Roman"/>
          <w:b/>
          <w:color w:val="auto"/>
          <w:sz w:val="24"/>
          <w:szCs w:val="24"/>
        </w:rPr>
      </w:pPr>
      <w:r w:rsidRPr="008E7411">
        <w:rPr>
          <w:rFonts w:ascii="Times New Roman" w:hAnsi="Times New Roman" w:cs="Times New Roman"/>
          <w:b/>
          <w:i/>
          <w:iCs/>
          <w:color w:val="auto"/>
          <w:sz w:val="24"/>
          <w:szCs w:val="24"/>
        </w:rPr>
        <w:t>1. В области формирования нравственной культуры:</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формирование способности к духовному развитию, реализации творческого п</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тенциала в учебно­игровой, предметно­продуктивной, социально ориентированной де</w:t>
      </w:r>
      <w:r w:rsidRPr="008E7411">
        <w:rPr>
          <w:rFonts w:ascii="Times New Roman" w:hAnsi="Times New Roman" w:cs="Times New Roman"/>
          <w:color w:val="auto"/>
          <w:sz w:val="24"/>
          <w:szCs w:val="24"/>
        </w:rPr>
        <w:t>я</w:t>
      </w:r>
      <w:r w:rsidRPr="008E7411">
        <w:rPr>
          <w:rFonts w:ascii="Times New Roman" w:hAnsi="Times New Roman" w:cs="Times New Roman"/>
          <w:color w:val="auto"/>
          <w:sz w:val="24"/>
          <w:szCs w:val="24"/>
        </w:rPr>
        <w:t>тельности на основе нравственных установок и моральных норм, традиционных для н</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родов России, российского общества, не</w:t>
      </w:r>
      <w:r w:rsidRPr="008E7411">
        <w:rPr>
          <w:rFonts w:ascii="Times New Roman" w:hAnsi="Times New Roman" w:cs="Times New Roman"/>
          <w:color w:val="auto"/>
          <w:spacing w:val="2"/>
          <w:sz w:val="24"/>
          <w:szCs w:val="24"/>
        </w:rPr>
        <w:t>прерывного образования, самовоспитания и стремления к нравственному совершенствованию;</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укрепление нравственности, основанной на свободе воли и духовных отечестве</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ных традициях, внутренней установке личности школьника поступать согласно своей с</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вести;</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формирование основ нравственного самосознания лич</w:t>
      </w:r>
      <w:r w:rsidRPr="008E7411">
        <w:rPr>
          <w:rFonts w:ascii="Times New Roman" w:hAnsi="Times New Roman" w:cs="Times New Roman"/>
          <w:color w:val="auto"/>
          <w:sz w:val="24"/>
          <w:szCs w:val="24"/>
        </w:rPr>
        <w:t>ности (совести) - спосо</w:t>
      </w:r>
      <w:r w:rsidRPr="008E7411">
        <w:rPr>
          <w:rFonts w:ascii="Times New Roman" w:hAnsi="Times New Roman" w:cs="Times New Roman"/>
          <w:color w:val="auto"/>
          <w:sz w:val="24"/>
          <w:szCs w:val="24"/>
        </w:rPr>
        <w:t>б</w:t>
      </w:r>
      <w:r w:rsidRPr="008E7411">
        <w:rPr>
          <w:rFonts w:ascii="Times New Roman" w:hAnsi="Times New Roman" w:cs="Times New Roman"/>
          <w:color w:val="auto"/>
          <w:sz w:val="24"/>
          <w:szCs w:val="24"/>
        </w:rPr>
        <w:t>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нравственного смысла учения;</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proofErr w:type="gramStart"/>
      <w:r w:rsidRPr="008E7411">
        <w:rPr>
          <w:rFonts w:ascii="Times New Roman" w:hAnsi="Times New Roman" w:cs="Times New Roman"/>
          <w:color w:val="auto"/>
          <w:sz w:val="24"/>
          <w:szCs w:val="24"/>
        </w:rPr>
        <w:t>- формирование основ морали - осознанной обучающим</w:t>
      </w:r>
      <w:r w:rsidRPr="008E7411">
        <w:rPr>
          <w:rFonts w:ascii="Times New Roman" w:hAnsi="Times New Roman" w:cs="Times New Roman"/>
          <w:color w:val="auto"/>
          <w:spacing w:val="2"/>
          <w:sz w:val="24"/>
          <w:szCs w:val="24"/>
        </w:rPr>
        <w:t>ся необходимости опред</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ленного поведения, обусловленно</w:t>
      </w:r>
      <w:r w:rsidRPr="008E7411">
        <w:rPr>
          <w:rFonts w:ascii="Times New Roman" w:hAnsi="Times New Roman" w:cs="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мооценки, самоуважения и жизненного оптимизма;</w:t>
      </w:r>
      <w:proofErr w:type="gramEnd"/>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proofErr w:type="gramStart"/>
      <w:r w:rsidRPr="008E7411">
        <w:rPr>
          <w:rFonts w:ascii="Times New Roman" w:hAnsi="Times New Roman" w:cs="Times New Roman"/>
          <w:color w:val="auto"/>
          <w:spacing w:val="2"/>
          <w:sz w:val="24"/>
          <w:szCs w:val="24"/>
        </w:rPr>
        <w:t>- принятие обучающимся нравственных ценно</w:t>
      </w:r>
      <w:r w:rsidRPr="008E7411">
        <w:rPr>
          <w:rFonts w:ascii="Times New Roman" w:hAnsi="Times New Roman" w:cs="Times New Roman"/>
          <w:color w:val="auto"/>
          <w:sz w:val="24"/>
          <w:szCs w:val="24"/>
        </w:rPr>
        <w:t>стей, национальных и этнических духовных традиций с учетом мировоззренческих и культурных особенностей и потребн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стей семьи;</w:t>
      </w:r>
      <w:proofErr w:type="gramEnd"/>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эстетических потребностей, ценностей и чувств;</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C06C5" w:rsidRPr="008E7411" w:rsidRDefault="008C06C5" w:rsidP="008C06C5">
      <w:pPr>
        <w:pStyle w:val="ae"/>
        <w:tabs>
          <w:tab w:val="left" w:pos="10065"/>
        </w:tabs>
        <w:spacing w:line="240" w:lineRule="auto"/>
        <w:ind w:right="887"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способности к самостоятельным поступкам и действиям, сове</w:t>
      </w:r>
      <w:r w:rsidRPr="008E7411">
        <w:rPr>
          <w:rFonts w:ascii="Times New Roman" w:hAnsi="Times New Roman" w:cs="Times New Roman"/>
          <w:color w:val="auto"/>
          <w:sz w:val="24"/>
          <w:szCs w:val="24"/>
        </w:rPr>
        <w:t>р</w:t>
      </w:r>
      <w:r w:rsidRPr="008E7411">
        <w:rPr>
          <w:rFonts w:ascii="Times New Roman" w:hAnsi="Times New Roman" w:cs="Times New Roman"/>
          <w:color w:val="auto"/>
          <w:sz w:val="24"/>
          <w:szCs w:val="24"/>
        </w:rPr>
        <w:t>шаемым на основе морального выбора, к принятию ответственности за их результаты;</w:t>
      </w:r>
    </w:p>
    <w:p w:rsidR="008C06C5" w:rsidRPr="008E7411" w:rsidRDefault="008C06C5" w:rsidP="008C06C5">
      <w:pPr>
        <w:pStyle w:val="ae"/>
        <w:spacing w:line="240" w:lineRule="auto"/>
        <w:ind w:right="604" w:firstLine="709"/>
        <w:rPr>
          <w:rFonts w:ascii="Times New Roman" w:hAnsi="Times New Roman" w:cs="Times New Roman"/>
          <w:i/>
          <w:iCs/>
          <w:color w:val="auto"/>
          <w:sz w:val="24"/>
          <w:szCs w:val="24"/>
        </w:rPr>
      </w:pPr>
      <w:r w:rsidRPr="008E7411">
        <w:rPr>
          <w:rFonts w:ascii="Times New Roman" w:hAnsi="Times New Roman" w:cs="Times New Roman"/>
          <w:color w:val="auto"/>
          <w:sz w:val="24"/>
          <w:szCs w:val="24"/>
        </w:rPr>
        <w:t>- развитие трудолюбия, способности к преодолению трудностей, целеустремленности и настойчивости в достижении результата.</w:t>
      </w:r>
    </w:p>
    <w:p w:rsidR="008C06C5" w:rsidRPr="008E7411" w:rsidRDefault="008C06C5" w:rsidP="008C06C5">
      <w:pPr>
        <w:pStyle w:val="ac"/>
        <w:spacing w:line="240" w:lineRule="auto"/>
        <w:ind w:right="604" w:firstLine="709"/>
        <w:rPr>
          <w:rFonts w:ascii="Times New Roman" w:hAnsi="Times New Roman" w:cs="Times New Roman"/>
          <w:b/>
          <w:color w:val="auto"/>
          <w:sz w:val="24"/>
          <w:szCs w:val="24"/>
        </w:rPr>
      </w:pPr>
      <w:r w:rsidRPr="008E7411">
        <w:rPr>
          <w:rFonts w:ascii="Times New Roman" w:hAnsi="Times New Roman" w:cs="Times New Roman"/>
          <w:b/>
          <w:i/>
          <w:iCs/>
          <w:color w:val="auto"/>
          <w:sz w:val="24"/>
          <w:szCs w:val="24"/>
        </w:rPr>
        <w:t>2. В области формирования социальной культуры: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основ российской культурной и гражданской идентичности (сам</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бытности);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пробуждение веры в Россию, в свой народ, чувства личной ответственности за От</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чество;</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воспитание ценностного отношения к своему национальному языку и культуре;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формирование патриотизма и гражданской солидарности;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lastRenderedPageBreak/>
        <w:t>- развитие навыков организации и осуществления сотрудничества с педагогами, све</w:t>
      </w:r>
      <w:r w:rsidRPr="008E7411">
        <w:rPr>
          <w:rFonts w:ascii="Times New Roman" w:hAnsi="Times New Roman" w:cs="Times New Roman"/>
          <w:color w:val="auto"/>
          <w:sz w:val="24"/>
          <w:szCs w:val="24"/>
        </w:rPr>
        <w:t>р</w:t>
      </w:r>
      <w:r w:rsidRPr="008E7411">
        <w:rPr>
          <w:rFonts w:ascii="Times New Roman" w:hAnsi="Times New Roman" w:cs="Times New Roman"/>
          <w:color w:val="auto"/>
          <w:sz w:val="24"/>
          <w:szCs w:val="24"/>
        </w:rPr>
        <w:t>стниками, родителями, старшими детьми в решении общих проблем;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развитие доброжелательности и эмоциональной отзывчивости, человеколюбия (г</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манности) понимания других людей и сопереживания им;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становление гражданских качеств личности на основе демократических ценност</w:t>
      </w:r>
      <w:r w:rsidRPr="008E7411">
        <w:rPr>
          <w:rFonts w:ascii="Times New Roman" w:hAnsi="Times New Roman" w:cs="Times New Roman"/>
          <w:color w:val="auto"/>
          <w:sz w:val="24"/>
          <w:szCs w:val="24"/>
        </w:rPr>
        <w:t>ных ориентаций;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осознанного и уважительного отношения к традиционным росси</w:t>
      </w:r>
      <w:r w:rsidRPr="008E7411">
        <w:rPr>
          <w:rFonts w:ascii="Times New Roman" w:hAnsi="Times New Roman" w:cs="Times New Roman"/>
          <w:color w:val="auto"/>
          <w:sz w:val="24"/>
          <w:szCs w:val="24"/>
        </w:rPr>
        <w:t>й</w:t>
      </w:r>
      <w:r w:rsidRPr="008E7411">
        <w:rPr>
          <w:rFonts w:ascii="Times New Roman" w:hAnsi="Times New Roman" w:cs="Times New Roman"/>
          <w:color w:val="auto"/>
          <w:sz w:val="24"/>
          <w:szCs w:val="24"/>
        </w:rPr>
        <w:t>ским религиям и религиозным организациям, к вере и религиозным убеждениям;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вителей всех народов России.</w:t>
      </w:r>
    </w:p>
    <w:p w:rsidR="008C06C5" w:rsidRPr="008E7411" w:rsidRDefault="008C06C5" w:rsidP="008C06C5">
      <w:pPr>
        <w:pStyle w:val="ac"/>
        <w:spacing w:line="240" w:lineRule="auto"/>
        <w:ind w:right="604" w:firstLine="709"/>
        <w:rPr>
          <w:rFonts w:ascii="Times New Roman" w:hAnsi="Times New Roman" w:cs="Times New Roman"/>
          <w:b/>
          <w:i/>
          <w:iCs/>
          <w:color w:val="auto"/>
          <w:sz w:val="24"/>
          <w:szCs w:val="24"/>
        </w:rPr>
      </w:pPr>
      <w:r w:rsidRPr="008E7411">
        <w:rPr>
          <w:rFonts w:ascii="Times New Roman" w:hAnsi="Times New Roman" w:cs="Times New Roman"/>
          <w:b/>
          <w:i/>
          <w:iCs/>
          <w:color w:val="auto"/>
          <w:sz w:val="24"/>
          <w:szCs w:val="24"/>
        </w:rPr>
        <w:t>3. В области формирования семейной культуры: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формирование отношения к семье как основе россий</w:t>
      </w:r>
      <w:r w:rsidRPr="008E7411">
        <w:rPr>
          <w:rFonts w:ascii="Times New Roman" w:hAnsi="Times New Roman" w:cs="Times New Roman"/>
          <w:color w:val="auto"/>
          <w:sz w:val="24"/>
          <w:szCs w:val="24"/>
        </w:rPr>
        <w:t>ского общества;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формирование у обучающегося уважительного отношения </w:t>
      </w:r>
      <w:r w:rsidRPr="008E7411">
        <w:rPr>
          <w:rFonts w:ascii="Times New Roman" w:hAnsi="Times New Roman" w:cs="Times New Roman"/>
          <w:color w:val="auto"/>
          <w:spacing w:val="2"/>
          <w:sz w:val="24"/>
          <w:szCs w:val="24"/>
        </w:rPr>
        <w:t>к родителям, осознанного, заботливого отношения к стар</w:t>
      </w:r>
      <w:r w:rsidRPr="008E7411">
        <w:rPr>
          <w:rFonts w:ascii="Times New Roman" w:hAnsi="Times New Roman" w:cs="Times New Roman"/>
          <w:color w:val="auto"/>
          <w:sz w:val="24"/>
          <w:szCs w:val="24"/>
        </w:rPr>
        <w:t>шим и младшим;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формирование представления о традиционных семейных ценностях народов России, </w:t>
      </w:r>
      <w:r w:rsidRPr="008E7411">
        <w:rPr>
          <w:rFonts w:ascii="Times New Roman" w:hAnsi="Times New Roman" w:cs="Times New Roman"/>
          <w:color w:val="auto"/>
          <w:sz w:val="24"/>
          <w:szCs w:val="24"/>
        </w:rPr>
        <w:t>семейных ролях и уважения к ним;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знакомство </w:t>
      </w:r>
      <w:proofErr w:type="gramStart"/>
      <w:r w:rsidRPr="008E7411">
        <w:rPr>
          <w:rFonts w:ascii="Times New Roman" w:hAnsi="Times New Roman" w:cs="Times New Roman"/>
          <w:color w:val="auto"/>
          <w:sz w:val="24"/>
          <w:szCs w:val="24"/>
        </w:rPr>
        <w:t>обучающегося</w:t>
      </w:r>
      <w:proofErr w:type="gramEnd"/>
      <w:r w:rsidRPr="008E7411">
        <w:rPr>
          <w:rFonts w:ascii="Times New Roman" w:hAnsi="Times New Roman" w:cs="Times New Roman"/>
          <w:color w:val="auto"/>
          <w:sz w:val="24"/>
          <w:szCs w:val="24"/>
        </w:rPr>
        <w:t xml:space="preserve"> с культурно­историческими и этническими традициями российской семьи.</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p>
    <w:p w:rsidR="008C06C5" w:rsidRPr="008E7411" w:rsidRDefault="008C06C5" w:rsidP="008C06C5">
      <w:pPr>
        <w:pStyle w:val="ac"/>
        <w:spacing w:line="240" w:lineRule="auto"/>
        <w:ind w:right="604" w:firstLine="709"/>
        <w:rPr>
          <w:rFonts w:ascii="Times New Roman" w:hAnsi="Times New Roman" w:cs="Times New Roman"/>
          <w:b/>
          <w:color w:val="auto"/>
          <w:sz w:val="24"/>
          <w:szCs w:val="24"/>
        </w:rPr>
      </w:pPr>
      <w:r w:rsidRPr="008E7411">
        <w:rPr>
          <w:rFonts w:ascii="Times New Roman" w:hAnsi="Times New Roman" w:cs="Times New Roman"/>
          <w:b/>
          <w:color w:val="auto"/>
          <w:sz w:val="24"/>
          <w:szCs w:val="24"/>
        </w:rPr>
        <w:t>2.3.2. Основные направления и ценностные основы духовно­нравственного ра</w:t>
      </w:r>
      <w:r w:rsidRPr="008E7411">
        <w:rPr>
          <w:rFonts w:ascii="Times New Roman" w:hAnsi="Times New Roman" w:cs="Times New Roman"/>
          <w:b/>
          <w:color w:val="auto"/>
          <w:sz w:val="24"/>
          <w:szCs w:val="24"/>
        </w:rPr>
        <w:t>з</w:t>
      </w:r>
      <w:r w:rsidRPr="008E7411">
        <w:rPr>
          <w:rFonts w:ascii="Times New Roman" w:hAnsi="Times New Roman" w:cs="Times New Roman"/>
          <w:b/>
          <w:color w:val="auto"/>
          <w:sz w:val="24"/>
          <w:szCs w:val="24"/>
        </w:rPr>
        <w:t xml:space="preserve">вития, воспитания и социализации </w:t>
      </w:r>
      <w:proofErr w:type="gramStart"/>
      <w:r w:rsidRPr="008E7411">
        <w:rPr>
          <w:rFonts w:ascii="Times New Roman" w:hAnsi="Times New Roman" w:cs="Times New Roman"/>
          <w:b/>
          <w:color w:val="auto"/>
          <w:sz w:val="24"/>
          <w:szCs w:val="24"/>
        </w:rPr>
        <w:t>обучающихся</w:t>
      </w:r>
      <w:proofErr w:type="gramEnd"/>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Общие задачи духовно­нравственного развития, воспитания и </w:t>
      </w:r>
      <w:proofErr w:type="gramStart"/>
      <w:r w:rsidRPr="008E7411">
        <w:rPr>
          <w:rFonts w:ascii="Times New Roman" w:hAnsi="Times New Roman" w:cs="Times New Roman"/>
          <w:color w:val="auto"/>
          <w:sz w:val="24"/>
          <w:szCs w:val="24"/>
        </w:rPr>
        <w:t>социализации</w:t>
      </w:r>
      <w:proofErr w:type="gramEnd"/>
      <w:r w:rsidRPr="008E7411">
        <w:rPr>
          <w:rFonts w:ascii="Times New Roman" w:hAnsi="Times New Roman" w:cs="Times New Roman"/>
          <w:color w:val="auto"/>
          <w:sz w:val="24"/>
          <w:szCs w:val="24"/>
        </w:rPr>
        <w:t xml:space="preserve"> обуча</w:t>
      </w:r>
      <w:r w:rsidRPr="008E7411">
        <w:rPr>
          <w:rFonts w:ascii="Times New Roman" w:hAnsi="Times New Roman" w:cs="Times New Roman"/>
          <w:color w:val="auto"/>
          <w:sz w:val="24"/>
          <w:szCs w:val="24"/>
        </w:rPr>
        <w:t>ю</w:t>
      </w:r>
      <w:r w:rsidRPr="008E7411">
        <w:rPr>
          <w:rFonts w:ascii="Times New Roman" w:hAnsi="Times New Roman" w:cs="Times New Roman"/>
          <w:color w:val="auto"/>
          <w:sz w:val="24"/>
          <w:szCs w:val="24"/>
        </w:rPr>
        <w:t>щихся на уровне начального общего образования классифицированы по направлениям, ка</w:t>
      </w:r>
      <w:r w:rsidRPr="008E7411">
        <w:rPr>
          <w:rFonts w:ascii="Times New Roman" w:hAnsi="Times New Roman" w:cs="Times New Roman"/>
          <w:color w:val="auto"/>
          <w:sz w:val="24"/>
          <w:szCs w:val="24"/>
        </w:rPr>
        <w:t>ж</w:t>
      </w:r>
      <w:r w:rsidRPr="008E7411">
        <w:rPr>
          <w:rFonts w:ascii="Times New Roman" w:hAnsi="Times New Roman" w:cs="Times New Roman"/>
          <w:color w:val="auto"/>
          <w:sz w:val="24"/>
          <w:szCs w:val="24"/>
        </w:rPr>
        <w:t xml:space="preserve">дое из которых, будучи тесно связанным с другими, раскрывает одну из </w:t>
      </w:r>
      <w:r w:rsidRPr="008E7411">
        <w:rPr>
          <w:rFonts w:ascii="Times New Roman" w:hAnsi="Times New Roman" w:cs="Times New Roman"/>
          <w:color w:val="auto"/>
          <w:spacing w:val="2"/>
          <w:sz w:val="24"/>
          <w:szCs w:val="24"/>
        </w:rPr>
        <w:t>существенных ст</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рон духовно­нравственного развития лич</w:t>
      </w:r>
      <w:r w:rsidRPr="008E7411">
        <w:rPr>
          <w:rFonts w:ascii="Times New Roman" w:hAnsi="Times New Roman" w:cs="Times New Roman"/>
          <w:color w:val="auto"/>
          <w:sz w:val="24"/>
          <w:szCs w:val="24"/>
        </w:rPr>
        <w:t>ности гражданина России.</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w:t>
      </w:r>
      <w:r w:rsidRPr="008E7411">
        <w:rPr>
          <w:rFonts w:ascii="Times New Roman" w:hAnsi="Times New Roman" w:cs="Times New Roman"/>
          <w:color w:val="auto"/>
          <w:sz w:val="24"/>
          <w:szCs w:val="24"/>
        </w:rPr>
        <w:t>ж</w:t>
      </w:r>
      <w:r w:rsidRPr="008E7411">
        <w:rPr>
          <w:rFonts w:ascii="Times New Roman" w:hAnsi="Times New Roman" w:cs="Times New Roman"/>
          <w:color w:val="auto"/>
          <w:sz w:val="24"/>
          <w:szCs w:val="24"/>
        </w:rPr>
        <w:t xml:space="preserve">но обеспечивать усвоение их </w:t>
      </w:r>
      <w:proofErr w:type="gramStart"/>
      <w:r w:rsidRPr="008E7411">
        <w:rPr>
          <w:rFonts w:ascii="Times New Roman" w:hAnsi="Times New Roman" w:cs="Times New Roman"/>
          <w:color w:val="auto"/>
          <w:sz w:val="24"/>
          <w:szCs w:val="24"/>
        </w:rPr>
        <w:t>обучающимися</w:t>
      </w:r>
      <w:proofErr w:type="gramEnd"/>
      <w:r w:rsidRPr="008E7411">
        <w:rPr>
          <w:rFonts w:ascii="Times New Roman" w:hAnsi="Times New Roman" w:cs="Times New Roman"/>
          <w:color w:val="auto"/>
          <w:sz w:val="24"/>
          <w:szCs w:val="24"/>
        </w:rPr>
        <w:t>.</w:t>
      </w:r>
    </w:p>
    <w:p w:rsidR="008C06C5" w:rsidRPr="008E7411" w:rsidRDefault="008C06C5" w:rsidP="008C06C5">
      <w:pPr>
        <w:pStyle w:val="ac"/>
        <w:spacing w:line="240" w:lineRule="auto"/>
        <w:ind w:right="604" w:firstLine="709"/>
        <w:rPr>
          <w:rFonts w:ascii="Times New Roman" w:hAnsi="Times New Roman" w:cs="Times New Roman"/>
          <w:b/>
          <w:i/>
          <w:color w:val="auto"/>
          <w:sz w:val="24"/>
          <w:szCs w:val="24"/>
        </w:rPr>
      </w:pPr>
      <w:r w:rsidRPr="008E7411">
        <w:rPr>
          <w:rFonts w:ascii="Times New Roman" w:hAnsi="Times New Roman" w:cs="Times New Roman"/>
          <w:b/>
          <w:i/>
          <w:color w:val="auto"/>
          <w:sz w:val="24"/>
          <w:szCs w:val="24"/>
        </w:rPr>
        <w:t>Организация духовно­нравственного развития, воспита</w:t>
      </w:r>
      <w:r w:rsidRPr="008E7411">
        <w:rPr>
          <w:rFonts w:ascii="Times New Roman" w:hAnsi="Times New Roman" w:cs="Times New Roman"/>
          <w:b/>
          <w:i/>
          <w:color w:val="auto"/>
          <w:spacing w:val="2"/>
          <w:sz w:val="24"/>
          <w:szCs w:val="24"/>
        </w:rPr>
        <w:t xml:space="preserve">ния и социализации </w:t>
      </w:r>
      <w:proofErr w:type="gramStart"/>
      <w:r w:rsidRPr="008E7411">
        <w:rPr>
          <w:rFonts w:ascii="Times New Roman" w:hAnsi="Times New Roman" w:cs="Times New Roman"/>
          <w:b/>
          <w:i/>
          <w:color w:val="auto"/>
          <w:spacing w:val="2"/>
          <w:sz w:val="24"/>
          <w:szCs w:val="24"/>
        </w:rPr>
        <w:t>об</w:t>
      </w:r>
      <w:r w:rsidRPr="008E7411">
        <w:rPr>
          <w:rFonts w:ascii="Times New Roman" w:hAnsi="Times New Roman" w:cs="Times New Roman"/>
          <w:b/>
          <w:i/>
          <w:color w:val="auto"/>
          <w:spacing w:val="2"/>
          <w:sz w:val="24"/>
          <w:szCs w:val="24"/>
        </w:rPr>
        <w:t>у</w:t>
      </w:r>
      <w:r w:rsidRPr="008E7411">
        <w:rPr>
          <w:rFonts w:ascii="Times New Roman" w:hAnsi="Times New Roman" w:cs="Times New Roman"/>
          <w:b/>
          <w:i/>
          <w:color w:val="auto"/>
          <w:spacing w:val="2"/>
          <w:sz w:val="24"/>
          <w:szCs w:val="24"/>
        </w:rPr>
        <w:t>чающихся</w:t>
      </w:r>
      <w:proofErr w:type="gramEnd"/>
      <w:r w:rsidRPr="008E7411">
        <w:rPr>
          <w:rFonts w:ascii="Times New Roman" w:hAnsi="Times New Roman" w:cs="Times New Roman"/>
          <w:b/>
          <w:i/>
          <w:color w:val="auto"/>
          <w:spacing w:val="2"/>
          <w:sz w:val="24"/>
          <w:szCs w:val="24"/>
        </w:rPr>
        <w:t xml:space="preserve"> осуществляется по следующим направле</w:t>
      </w:r>
      <w:r w:rsidRPr="008E7411">
        <w:rPr>
          <w:rFonts w:ascii="Times New Roman" w:hAnsi="Times New Roman" w:cs="Times New Roman"/>
          <w:b/>
          <w:i/>
          <w:color w:val="auto"/>
          <w:sz w:val="24"/>
          <w:szCs w:val="24"/>
        </w:rPr>
        <w:t>ниям:</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 Гражданско-патриотическое воспитание</w:t>
      </w:r>
    </w:p>
    <w:p w:rsidR="008C06C5" w:rsidRPr="008E7411" w:rsidRDefault="008C06C5" w:rsidP="008C06C5">
      <w:pPr>
        <w:pStyle w:val="ac"/>
        <w:spacing w:line="240" w:lineRule="auto"/>
        <w:ind w:right="604" w:firstLine="709"/>
        <w:rPr>
          <w:rFonts w:ascii="Times New Roman" w:hAnsi="Times New Roman" w:cs="Times New Roman"/>
          <w:i/>
          <w:iCs/>
          <w:color w:val="auto"/>
          <w:sz w:val="24"/>
          <w:szCs w:val="24"/>
        </w:rPr>
      </w:pPr>
      <w:r w:rsidRPr="008E7411">
        <w:rPr>
          <w:rFonts w:ascii="Times New Roman" w:hAnsi="Times New Roman" w:cs="Times New Roman"/>
          <w:color w:val="auto"/>
          <w:sz w:val="24"/>
          <w:szCs w:val="24"/>
        </w:rPr>
        <w:t xml:space="preserve">Ценности: </w:t>
      </w:r>
      <w:r w:rsidRPr="008E7411">
        <w:rPr>
          <w:rFonts w:ascii="Times New Roman" w:hAnsi="Times New Roman" w:cs="Times New Roman"/>
          <w:iCs/>
          <w:color w:val="auto"/>
          <w:sz w:val="24"/>
          <w:szCs w:val="24"/>
        </w:rPr>
        <w:t>любовь к России, своему народу, своему краю; служение Отечеству; пр</w:t>
      </w:r>
      <w:r w:rsidRPr="008E7411">
        <w:rPr>
          <w:rFonts w:ascii="Times New Roman" w:hAnsi="Times New Roman" w:cs="Times New Roman"/>
          <w:iCs/>
          <w:color w:val="auto"/>
          <w:sz w:val="24"/>
          <w:szCs w:val="24"/>
        </w:rPr>
        <w:t>а</w:t>
      </w:r>
      <w:r w:rsidRPr="008E7411">
        <w:rPr>
          <w:rFonts w:ascii="Times New Roman" w:hAnsi="Times New Roman" w:cs="Times New Roman"/>
          <w:iCs/>
          <w:color w:val="auto"/>
          <w:sz w:val="24"/>
          <w:szCs w:val="24"/>
        </w:rPr>
        <w:t xml:space="preserve">вовое государство; гражданское </w:t>
      </w:r>
      <w:r w:rsidRPr="008E7411">
        <w:rPr>
          <w:rFonts w:ascii="Times New Roman" w:hAnsi="Times New Roman" w:cs="Times New Roman"/>
          <w:iCs/>
          <w:color w:val="auto"/>
          <w:spacing w:val="-2"/>
          <w:sz w:val="24"/>
          <w:szCs w:val="24"/>
        </w:rPr>
        <w:t>общество; закон и правопорядок; сво</w:t>
      </w:r>
      <w:r w:rsidRPr="008E7411">
        <w:rPr>
          <w:rFonts w:ascii="Times New Roman" w:hAnsi="Times New Roman" w:cs="Times New Roman"/>
          <w:iCs/>
          <w:color w:val="auto"/>
          <w:sz w:val="24"/>
          <w:szCs w:val="24"/>
        </w:rPr>
        <w:t>бода личная и наци</w:t>
      </w:r>
      <w:r w:rsidRPr="008E7411">
        <w:rPr>
          <w:rFonts w:ascii="Times New Roman" w:hAnsi="Times New Roman" w:cs="Times New Roman"/>
          <w:iCs/>
          <w:color w:val="auto"/>
          <w:sz w:val="24"/>
          <w:szCs w:val="24"/>
        </w:rPr>
        <w:t>о</w:t>
      </w:r>
      <w:r w:rsidRPr="008E7411">
        <w:rPr>
          <w:rFonts w:ascii="Times New Roman" w:hAnsi="Times New Roman" w:cs="Times New Roman"/>
          <w:iCs/>
          <w:color w:val="auto"/>
          <w:sz w:val="24"/>
          <w:szCs w:val="24"/>
        </w:rPr>
        <w:t>нальная; доверие к людям, институтам государства и гражданского общества</w:t>
      </w:r>
      <w:r w:rsidRPr="008E7411">
        <w:rPr>
          <w:rFonts w:ascii="Times New Roman" w:hAnsi="Times New Roman" w:cs="Times New Roman"/>
          <w:i/>
          <w:iCs/>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Нравственное и духовное воспитание</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proofErr w:type="gramStart"/>
      <w:r w:rsidRPr="008E7411">
        <w:rPr>
          <w:rFonts w:ascii="Times New Roman" w:hAnsi="Times New Roman" w:cs="Times New Roman"/>
          <w:color w:val="auto"/>
          <w:sz w:val="24"/>
          <w:szCs w:val="24"/>
        </w:rPr>
        <w:t xml:space="preserve">Ценности: </w:t>
      </w:r>
      <w:r w:rsidRPr="008E7411">
        <w:rPr>
          <w:rFonts w:ascii="Times New Roman" w:hAnsi="Times New Roman" w:cs="Times New Roman"/>
          <w:iCs/>
          <w:color w:val="auto"/>
          <w:sz w:val="24"/>
          <w:szCs w:val="24"/>
        </w:rPr>
        <w:t>духовный мир человека, нравственный выбор; жизнь и смысл жизни; спр</w:t>
      </w:r>
      <w:r w:rsidRPr="008E7411">
        <w:rPr>
          <w:rFonts w:ascii="Times New Roman" w:hAnsi="Times New Roman" w:cs="Times New Roman"/>
          <w:iCs/>
          <w:color w:val="auto"/>
          <w:sz w:val="24"/>
          <w:szCs w:val="24"/>
        </w:rPr>
        <w:t>а</w:t>
      </w:r>
      <w:r w:rsidRPr="008E7411">
        <w:rPr>
          <w:rFonts w:ascii="Times New Roman" w:hAnsi="Times New Roman" w:cs="Times New Roman"/>
          <w:iCs/>
          <w:color w:val="auto"/>
          <w:sz w:val="24"/>
          <w:szCs w:val="24"/>
        </w:rPr>
        <w:t>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w:t>
      </w:r>
      <w:r w:rsidRPr="008E7411">
        <w:rPr>
          <w:rFonts w:ascii="Times New Roman" w:hAnsi="Times New Roman" w:cs="Times New Roman"/>
          <w:iCs/>
          <w:color w:val="auto"/>
          <w:sz w:val="24"/>
          <w:szCs w:val="24"/>
        </w:rPr>
        <w:t>с</w:t>
      </w:r>
      <w:r w:rsidRPr="008E7411">
        <w:rPr>
          <w:rFonts w:ascii="Times New Roman" w:hAnsi="Times New Roman" w:cs="Times New Roman"/>
          <w:iCs/>
          <w:color w:val="auto"/>
          <w:sz w:val="24"/>
          <w:szCs w:val="24"/>
        </w:rPr>
        <w:t>сии, российская светская (гражданская) этика.</w:t>
      </w:r>
      <w:proofErr w:type="gramEnd"/>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3. Воспитание положительного отношения к труду и творчеству</w:t>
      </w:r>
    </w:p>
    <w:p w:rsidR="008C06C5" w:rsidRPr="008E7411" w:rsidRDefault="008C06C5" w:rsidP="008C06C5">
      <w:pPr>
        <w:pStyle w:val="ac"/>
        <w:spacing w:line="240" w:lineRule="auto"/>
        <w:ind w:right="604" w:firstLine="709"/>
        <w:rPr>
          <w:rFonts w:ascii="Times New Roman" w:hAnsi="Times New Roman" w:cs="Times New Roman"/>
          <w:iCs/>
          <w:color w:val="auto"/>
          <w:sz w:val="24"/>
          <w:szCs w:val="24"/>
        </w:rPr>
      </w:pPr>
      <w:r w:rsidRPr="008E7411">
        <w:rPr>
          <w:rFonts w:ascii="Times New Roman" w:hAnsi="Times New Roman" w:cs="Times New Roman"/>
          <w:color w:val="auto"/>
          <w:sz w:val="24"/>
          <w:szCs w:val="24"/>
        </w:rPr>
        <w:t xml:space="preserve">Ценности: </w:t>
      </w:r>
      <w:r w:rsidRPr="008E7411">
        <w:rPr>
          <w:rFonts w:ascii="Times New Roman" w:hAnsi="Times New Roman" w:cs="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w:t>
      </w:r>
      <w:r w:rsidRPr="008E7411">
        <w:rPr>
          <w:rFonts w:ascii="Times New Roman" w:hAnsi="Times New Roman" w:cs="Times New Roman"/>
          <w:iCs/>
          <w:color w:val="auto"/>
          <w:sz w:val="24"/>
          <w:szCs w:val="24"/>
        </w:rPr>
        <w:t>о</w:t>
      </w:r>
      <w:r w:rsidRPr="008E7411">
        <w:rPr>
          <w:rFonts w:ascii="Times New Roman" w:hAnsi="Times New Roman" w:cs="Times New Roman"/>
          <w:iCs/>
          <w:color w:val="auto"/>
          <w:sz w:val="24"/>
          <w:szCs w:val="24"/>
        </w:rPr>
        <w:t>та в коллективе, ответственное отношение к труду и творчеству, активная жизненная поз</w:t>
      </w:r>
      <w:r w:rsidRPr="008E7411">
        <w:rPr>
          <w:rFonts w:ascii="Times New Roman" w:hAnsi="Times New Roman" w:cs="Times New Roman"/>
          <w:iCs/>
          <w:color w:val="auto"/>
          <w:sz w:val="24"/>
          <w:szCs w:val="24"/>
        </w:rPr>
        <w:t>и</w:t>
      </w:r>
      <w:r w:rsidRPr="008E7411">
        <w:rPr>
          <w:rFonts w:ascii="Times New Roman" w:hAnsi="Times New Roman" w:cs="Times New Roman"/>
          <w:iCs/>
          <w:color w:val="auto"/>
          <w:sz w:val="24"/>
          <w:szCs w:val="24"/>
        </w:rPr>
        <w:t>ция, самореализация в профессии.</w:t>
      </w:r>
    </w:p>
    <w:p w:rsidR="008C06C5" w:rsidRPr="008E7411" w:rsidRDefault="008C06C5" w:rsidP="008C06C5">
      <w:pPr>
        <w:pStyle w:val="ae"/>
        <w:widowControl w:val="0"/>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4. Интеллектуальное воспитание</w:t>
      </w:r>
    </w:p>
    <w:p w:rsidR="008C06C5" w:rsidRPr="008E7411" w:rsidRDefault="008C06C5" w:rsidP="008C06C5">
      <w:pPr>
        <w:pStyle w:val="ae"/>
        <w:widowControl w:val="0"/>
        <w:spacing w:line="240" w:lineRule="auto"/>
        <w:ind w:right="604" w:firstLine="709"/>
        <w:rPr>
          <w:rFonts w:ascii="Times New Roman" w:hAnsi="Times New Roman" w:cs="Times New Roman"/>
          <w:color w:val="auto"/>
          <w:spacing w:val="2"/>
          <w:sz w:val="24"/>
          <w:szCs w:val="24"/>
        </w:rPr>
      </w:pPr>
      <w:proofErr w:type="gramStart"/>
      <w:r w:rsidRPr="008E7411">
        <w:rPr>
          <w:rFonts w:ascii="Times New Roman" w:hAnsi="Times New Roman" w:cs="Times New Roman"/>
          <w:color w:val="auto"/>
          <w:sz w:val="24"/>
          <w:szCs w:val="24"/>
        </w:rPr>
        <w:t xml:space="preserve">Ценности: образование, </w:t>
      </w:r>
      <w:r w:rsidRPr="008E7411">
        <w:rPr>
          <w:rFonts w:ascii="Times New Roman" w:hAnsi="Times New Roman" w:cs="Times New Roman"/>
          <w:iCs/>
          <w:color w:val="auto"/>
          <w:sz w:val="24"/>
          <w:szCs w:val="24"/>
        </w:rPr>
        <w:t xml:space="preserve">истина, интеллект, наука, интеллектуальная деятельность, интеллектуальное развитие личности, </w:t>
      </w:r>
      <w:r w:rsidRPr="008E7411">
        <w:rPr>
          <w:rFonts w:ascii="Times New Roman" w:hAnsi="Times New Roman" w:cs="Times New Roman"/>
          <w:color w:val="auto"/>
          <w:sz w:val="24"/>
          <w:szCs w:val="24"/>
        </w:rPr>
        <w:t>знание,</w:t>
      </w:r>
      <w:r w:rsidRPr="008E7411">
        <w:rPr>
          <w:rFonts w:ascii="Times New Roman" w:hAnsi="Times New Roman" w:cs="Times New Roman"/>
          <w:iCs/>
          <w:color w:val="auto"/>
          <w:sz w:val="24"/>
          <w:szCs w:val="24"/>
        </w:rPr>
        <w:t xml:space="preserve"> общество знаний.</w:t>
      </w:r>
      <w:proofErr w:type="gramEnd"/>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5. Здоровьесберегающее воспитание</w:t>
      </w:r>
    </w:p>
    <w:p w:rsidR="008C06C5" w:rsidRPr="008E7411" w:rsidRDefault="008C06C5" w:rsidP="008C06C5">
      <w:pPr>
        <w:pStyle w:val="ae"/>
        <w:spacing w:line="240" w:lineRule="auto"/>
        <w:ind w:right="604" w:firstLine="709"/>
        <w:rPr>
          <w:rFonts w:ascii="Times New Roman" w:hAnsi="Times New Roman" w:cs="Times New Roman"/>
          <w:i/>
          <w:color w:val="auto"/>
          <w:spacing w:val="2"/>
          <w:sz w:val="24"/>
          <w:szCs w:val="24"/>
        </w:rPr>
      </w:pPr>
      <w:r w:rsidRPr="008E7411">
        <w:rPr>
          <w:rFonts w:ascii="Times New Roman" w:hAnsi="Times New Roman" w:cs="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lastRenderedPageBreak/>
        <w:t>6. Социокультурное и медиакультурное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Ценности: миролюбие, гражданское согласие, социальное партнерство, межкульту</w:t>
      </w:r>
      <w:r w:rsidRPr="008E7411">
        <w:rPr>
          <w:rFonts w:ascii="Times New Roman" w:hAnsi="Times New Roman" w:cs="Times New Roman"/>
          <w:color w:val="auto"/>
          <w:sz w:val="24"/>
          <w:szCs w:val="24"/>
        </w:rPr>
        <w:t>р</w:t>
      </w:r>
      <w:r w:rsidRPr="008E7411">
        <w:rPr>
          <w:rFonts w:ascii="Times New Roman" w:hAnsi="Times New Roman" w:cs="Times New Roman"/>
          <w:color w:val="auto"/>
          <w:sz w:val="24"/>
          <w:szCs w:val="24"/>
        </w:rPr>
        <w:t>ное сотрудничество, культурное обогащение личности, духовная и культурная консолидация общества;</w:t>
      </w:r>
      <w:r w:rsidRPr="008E7411">
        <w:rPr>
          <w:rFonts w:ascii="Times New Roman" w:hAnsi="Times New Roman" w:cs="Times New Roman"/>
          <w:iCs/>
          <w:color w:val="auto"/>
          <w:spacing w:val="-2"/>
          <w:sz w:val="24"/>
          <w:szCs w:val="24"/>
        </w:rPr>
        <w:t xml:space="preserve"> поликультурный мир</w:t>
      </w:r>
      <w:r w:rsidRPr="008E7411">
        <w:rPr>
          <w:rFonts w:ascii="Times New Roman" w:hAnsi="Times New Roman" w:cs="Times New Roman"/>
          <w:i/>
          <w:iCs/>
          <w:color w:val="auto"/>
          <w:spacing w:val="-2"/>
          <w:sz w:val="24"/>
          <w:szCs w:val="24"/>
        </w:rPr>
        <w:t>.</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7. Культуротворческое и эстетическое воспитание</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Ценности: </w:t>
      </w:r>
      <w:r w:rsidRPr="008E7411">
        <w:rPr>
          <w:rFonts w:ascii="Times New Roman" w:hAnsi="Times New Roman" w:cs="Times New Roman"/>
          <w:iCs/>
          <w:color w:val="auto"/>
          <w:sz w:val="24"/>
          <w:szCs w:val="24"/>
        </w:rPr>
        <w:t xml:space="preserve">красота; гармония; </w:t>
      </w:r>
      <w:r w:rsidRPr="008E7411">
        <w:rPr>
          <w:rFonts w:ascii="Times New Roman" w:hAnsi="Times New Roman" w:cs="Times New Roman"/>
          <w:iCs/>
          <w:color w:val="auto"/>
          <w:spacing w:val="-3"/>
          <w:sz w:val="24"/>
          <w:szCs w:val="24"/>
        </w:rPr>
        <w:t>эстетическое развитие, самовыражение в творчестве и ис</w:t>
      </w:r>
      <w:r w:rsidRPr="008E7411">
        <w:rPr>
          <w:rFonts w:ascii="Times New Roman" w:hAnsi="Times New Roman" w:cs="Times New Roman"/>
          <w:iCs/>
          <w:color w:val="auto"/>
          <w:sz w:val="24"/>
          <w:szCs w:val="24"/>
        </w:rPr>
        <w:t>кусстве, культуросозидание, индивидуальные творческие способности, диалог культур и цивилизаций.</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8. Правовое воспитание и культура безопасности</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Ценности: правовая культура, права и обязанности человека, свобода личности, дем</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кратия, электоральная культура, безопасность, безопасная среда школы, безопасность и</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формационного пространства, безопасное поведение в природной и техногенной среде</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9. Воспитание семейных ценностей</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Ценности: семья, семейные традиции, культура семейной жизни, этика и психология семейных отношений, любовь и</w:t>
      </w:r>
      <w:r w:rsidRPr="008E7411">
        <w:rPr>
          <w:rFonts w:ascii="Times New Roman" w:hAnsi="Times New Roman" w:cs="Times New Roman"/>
          <w:iCs/>
          <w:color w:val="auto"/>
          <w:sz w:val="24"/>
          <w:szCs w:val="24"/>
        </w:rPr>
        <w:t xml:space="preserve"> уважение к родителям, прародителям; забота о старших и младших.</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10. Формирование коммуникативной культуры</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w:t>
      </w:r>
      <w:r w:rsidRPr="008E7411">
        <w:rPr>
          <w:rFonts w:ascii="Times New Roman" w:hAnsi="Times New Roman" w:cs="Times New Roman"/>
          <w:color w:val="auto"/>
          <w:sz w:val="24"/>
          <w:szCs w:val="24"/>
        </w:rPr>
        <w:t>к</w:t>
      </w:r>
      <w:r w:rsidRPr="008E7411">
        <w:rPr>
          <w:rFonts w:ascii="Times New Roman" w:hAnsi="Times New Roman" w:cs="Times New Roman"/>
          <w:color w:val="auto"/>
          <w:sz w:val="24"/>
          <w:szCs w:val="24"/>
        </w:rPr>
        <w:t>тивное и безопасное общение.</w:t>
      </w:r>
    </w:p>
    <w:p w:rsidR="008C06C5" w:rsidRPr="008E7411" w:rsidRDefault="008C06C5" w:rsidP="008C06C5">
      <w:pPr>
        <w:pStyle w:val="ae"/>
        <w:widowControl w:val="0"/>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11. Экологическое воспитание</w:t>
      </w:r>
    </w:p>
    <w:p w:rsidR="008C06C5" w:rsidRPr="008E7411" w:rsidRDefault="008C06C5" w:rsidP="008C06C5">
      <w:pPr>
        <w:pStyle w:val="ae"/>
        <w:widowControl w:val="0"/>
        <w:spacing w:line="240" w:lineRule="auto"/>
        <w:ind w:right="604" w:firstLine="709"/>
        <w:rPr>
          <w:rFonts w:ascii="Times New Roman" w:hAnsi="Times New Roman" w:cs="Times New Roman"/>
          <w:i/>
          <w:iCs/>
          <w:color w:val="auto"/>
          <w:sz w:val="24"/>
          <w:szCs w:val="24"/>
        </w:rPr>
      </w:pPr>
      <w:proofErr w:type="gramStart"/>
      <w:r w:rsidRPr="008E7411">
        <w:rPr>
          <w:rFonts w:ascii="Times New Roman" w:hAnsi="Times New Roman" w:cs="Times New Roman"/>
          <w:color w:val="auto"/>
          <w:spacing w:val="2"/>
          <w:sz w:val="24"/>
          <w:szCs w:val="24"/>
        </w:rPr>
        <w:t xml:space="preserve">Ценности: </w:t>
      </w:r>
      <w:r w:rsidRPr="008E7411">
        <w:rPr>
          <w:rFonts w:ascii="Times New Roman" w:hAnsi="Times New Roman" w:cs="Times New Roman"/>
          <w:iCs/>
          <w:color w:val="auto"/>
          <w:spacing w:val="2"/>
          <w:sz w:val="24"/>
          <w:szCs w:val="24"/>
        </w:rPr>
        <w:t xml:space="preserve">родная земля; заповедная природа; планета </w:t>
      </w:r>
      <w:r w:rsidRPr="008E7411">
        <w:rPr>
          <w:rFonts w:ascii="Times New Roman" w:hAnsi="Times New Roman" w:cs="Times New Roman"/>
          <w:iCs/>
          <w:color w:val="auto"/>
          <w:sz w:val="24"/>
          <w:szCs w:val="24"/>
        </w:rPr>
        <w:t>Земля; бережное освоение природных ресурсов региона, страны, планеты, экологическая культура, забота об окр</w:t>
      </w:r>
      <w:r w:rsidRPr="008E7411">
        <w:rPr>
          <w:rFonts w:ascii="Times New Roman" w:hAnsi="Times New Roman" w:cs="Times New Roman"/>
          <w:iCs/>
          <w:color w:val="auto"/>
          <w:sz w:val="24"/>
          <w:szCs w:val="24"/>
        </w:rPr>
        <w:t>у</w:t>
      </w:r>
      <w:r w:rsidRPr="008E7411">
        <w:rPr>
          <w:rFonts w:ascii="Times New Roman" w:hAnsi="Times New Roman" w:cs="Times New Roman"/>
          <w:iCs/>
          <w:color w:val="auto"/>
          <w:sz w:val="24"/>
          <w:szCs w:val="24"/>
        </w:rPr>
        <w:t>жающей среде, домашних животных.</w:t>
      </w:r>
      <w:proofErr w:type="gramEnd"/>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Все направления духовно­нравственного развития, воспи</w:t>
      </w:r>
      <w:r w:rsidRPr="008E7411">
        <w:rPr>
          <w:rFonts w:ascii="Times New Roman" w:hAnsi="Times New Roman" w:cs="Times New Roman"/>
          <w:color w:val="auto"/>
          <w:sz w:val="24"/>
          <w:szCs w:val="24"/>
        </w:rPr>
        <w:t>тания и социализации важны, дополняют друг друга и обеспечивают развитие личности на основе отечественных духо</w:t>
      </w:r>
      <w:r w:rsidRPr="008E7411">
        <w:rPr>
          <w:rFonts w:ascii="Times New Roman" w:hAnsi="Times New Roman" w:cs="Times New Roman"/>
          <w:color w:val="auto"/>
          <w:sz w:val="24"/>
          <w:szCs w:val="24"/>
        </w:rPr>
        <w:t>в</w:t>
      </w:r>
      <w:r w:rsidRPr="008E7411">
        <w:rPr>
          <w:rFonts w:ascii="Times New Roman" w:hAnsi="Times New Roman" w:cs="Times New Roman"/>
          <w:color w:val="auto"/>
          <w:sz w:val="24"/>
          <w:szCs w:val="24"/>
        </w:rPr>
        <w:t xml:space="preserve">ных, нравственных и культурных традиций. </w:t>
      </w:r>
    </w:p>
    <w:p w:rsidR="008C06C5" w:rsidRPr="008E7411" w:rsidRDefault="008C06C5" w:rsidP="008C06C5">
      <w:pPr>
        <w:pStyle w:val="ac"/>
        <w:spacing w:line="240" w:lineRule="auto"/>
        <w:ind w:right="604" w:firstLine="709"/>
        <w:rPr>
          <w:rFonts w:ascii="Times New Roman" w:hAnsi="Times New Roman" w:cs="Times New Roman"/>
          <w:b/>
          <w:color w:val="auto"/>
          <w:sz w:val="24"/>
          <w:szCs w:val="24"/>
        </w:rPr>
      </w:pPr>
    </w:p>
    <w:p w:rsidR="008C06C5" w:rsidRPr="008E7411" w:rsidRDefault="008C06C5" w:rsidP="008C06C5">
      <w:pPr>
        <w:pStyle w:val="ac"/>
        <w:spacing w:line="240" w:lineRule="auto"/>
        <w:ind w:right="604" w:firstLine="709"/>
        <w:rPr>
          <w:rFonts w:ascii="Times New Roman" w:hAnsi="Times New Roman" w:cs="Times New Roman"/>
          <w:b/>
          <w:color w:val="auto"/>
          <w:sz w:val="24"/>
          <w:szCs w:val="24"/>
        </w:rPr>
      </w:pPr>
      <w:r w:rsidRPr="008E7411">
        <w:rPr>
          <w:rFonts w:ascii="Times New Roman" w:hAnsi="Times New Roman" w:cs="Times New Roman"/>
          <w:b/>
          <w:color w:val="auto"/>
          <w:sz w:val="24"/>
          <w:szCs w:val="24"/>
        </w:rPr>
        <w:t>2.3.3. Основное содержание духовно­нравственного развития, воспитания и с</w:t>
      </w:r>
      <w:r w:rsidRPr="008E7411">
        <w:rPr>
          <w:rFonts w:ascii="Times New Roman" w:hAnsi="Times New Roman" w:cs="Times New Roman"/>
          <w:b/>
          <w:color w:val="auto"/>
          <w:sz w:val="24"/>
          <w:szCs w:val="24"/>
        </w:rPr>
        <w:t>о</w:t>
      </w:r>
      <w:r w:rsidRPr="008E7411">
        <w:rPr>
          <w:rFonts w:ascii="Times New Roman" w:hAnsi="Times New Roman" w:cs="Times New Roman"/>
          <w:b/>
          <w:color w:val="auto"/>
          <w:sz w:val="24"/>
          <w:szCs w:val="24"/>
        </w:rPr>
        <w:t xml:space="preserve">циализации </w:t>
      </w:r>
      <w:proofErr w:type="gramStart"/>
      <w:r w:rsidRPr="008E7411">
        <w:rPr>
          <w:rFonts w:ascii="Times New Roman" w:hAnsi="Times New Roman" w:cs="Times New Roman"/>
          <w:b/>
          <w:color w:val="auto"/>
          <w:sz w:val="24"/>
          <w:szCs w:val="24"/>
        </w:rPr>
        <w:t>обучающихся</w:t>
      </w:r>
      <w:proofErr w:type="gramEnd"/>
    </w:p>
    <w:p w:rsidR="008C06C5" w:rsidRPr="008E7411" w:rsidRDefault="008C06C5" w:rsidP="008C06C5">
      <w:pPr>
        <w:pStyle w:val="ac"/>
        <w:spacing w:line="240" w:lineRule="auto"/>
        <w:ind w:right="604" w:firstLine="709"/>
        <w:rPr>
          <w:rFonts w:ascii="Times New Roman" w:hAnsi="Times New Roman" w:cs="Times New Roman"/>
          <w:b/>
          <w:color w:val="auto"/>
          <w:sz w:val="24"/>
          <w:szCs w:val="24"/>
        </w:rPr>
      </w:pP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 Гражданско-патриотическое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ценностные представления о любви к России, народам Российской Федерации, к своей малой родине;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нравственные представления о долге, чести и достоинстве в ко</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 xml:space="preserve">тексте отношения к Отечеству, к согражданам, к семье, школе, одноклассникам; </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элементарные представления о политическом устройстве </w:t>
      </w:r>
      <w:r w:rsidRPr="008E7411">
        <w:rPr>
          <w:rFonts w:ascii="Times New Roman" w:hAnsi="Times New Roman" w:cs="Times New Roman"/>
          <w:color w:val="auto"/>
          <w:spacing w:val="2"/>
          <w:sz w:val="24"/>
          <w:szCs w:val="24"/>
        </w:rPr>
        <w:t xml:space="preserve">Российского государства, его институтах, их роли в жизни </w:t>
      </w:r>
      <w:r w:rsidRPr="008E7411">
        <w:rPr>
          <w:rFonts w:ascii="Times New Roman" w:hAnsi="Times New Roman" w:cs="Times New Roman"/>
          <w:color w:val="auto"/>
          <w:sz w:val="24"/>
          <w:szCs w:val="24"/>
        </w:rPr>
        <w:t>общества, важнейших законах государства;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представления о символах государства - Флаге, Гербе России, о флаге и гербе субъекта Российской Федерации, </w:t>
      </w:r>
      <w:r w:rsidRPr="008E7411">
        <w:rPr>
          <w:rFonts w:ascii="Times New Roman" w:hAnsi="Times New Roman" w:cs="Times New Roman"/>
          <w:color w:val="auto"/>
          <w:sz w:val="24"/>
          <w:szCs w:val="24"/>
        </w:rPr>
        <w:t>в котором находится образовательная организация;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интерес к государственным праздникам и важнейшим </w:t>
      </w:r>
      <w:r w:rsidRPr="008E7411">
        <w:rPr>
          <w:rFonts w:ascii="Times New Roman" w:hAnsi="Times New Roman" w:cs="Times New Roman"/>
          <w:color w:val="auto"/>
          <w:sz w:val="24"/>
          <w:szCs w:val="24"/>
        </w:rPr>
        <w:t xml:space="preserve">событиям в жизни России, субъекта Российской Федерации, </w:t>
      </w:r>
      <w:r w:rsidRPr="008E7411">
        <w:rPr>
          <w:rFonts w:ascii="Times New Roman" w:hAnsi="Times New Roman" w:cs="Times New Roman"/>
          <w:color w:val="auto"/>
          <w:spacing w:val="2"/>
          <w:sz w:val="24"/>
          <w:szCs w:val="24"/>
        </w:rPr>
        <w:t>края (населенного пункта), в котором находится образ</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ва</w:t>
      </w:r>
      <w:r w:rsidRPr="008E7411">
        <w:rPr>
          <w:rFonts w:ascii="Times New Roman" w:hAnsi="Times New Roman" w:cs="Times New Roman"/>
          <w:color w:val="auto"/>
          <w:sz w:val="24"/>
          <w:szCs w:val="24"/>
        </w:rPr>
        <w:t>тельная организация;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уважительное отношение к русскому языку как государственному, языку межн</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ционального общения;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ценностное отношение к своему национальному языку </w:t>
      </w:r>
      <w:r w:rsidRPr="008E7411">
        <w:rPr>
          <w:rFonts w:ascii="Times New Roman" w:hAnsi="Times New Roman" w:cs="Times New Roman"/>
          <w:color w:val="auto"/>
          <w:sz w:val="24"/>
          <w:szCs w:val="24"/>
        </w:rPr>
        <w:t>и культуре;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народах России, об их общей исторической судьбе, о единстве народов нашей страны;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первоначальные представления о национальных героях и </w:t>
      </w:r>
      <w:r w:rsidRPr="008E7411">
        <w:rPr>
          <w:rFonts w:ascii="Times New Roman" w:hAnsi="Times New Roman" w:cs="Times New Roman"/>
          <w:color w:val="auto"/>
          <w:sz w:val="24"/>
          <w:szCs w:val="24"/>
        </w:rPr>
        <w:t>важнейших событиях и</w:t>
      </w:r>
      <w:r w:rsidRPr="008E7411">
        <w:rPr>
          <w:rFonts w:ascii="Times New Roman" w:hAnsi="Times New Roman" w:cs="Times New Roman"/>
          <w:color w:val="auto"/>
          <w:sz w:val="24"/>
          <w:szCs w:val="24"/>
        </w:rPr>
        <w:t>с</w:t>
      </w:r>
      <w:r w:rsidRPr="008E7411">
        <w:rPr>
          <w:rFonts w:ascii="Times New Roman" w:hAnsi="Times New Roman" w:cs="Times New Roman"/>
          <w:color w:val="auto"/>
          <w:sz w:val="24"/>
          <w:szCs w:val="24"/>
        </w:rPr>
        <w:t>тории Росс</w:t>
      </w:r>
      <w:proofErr w:type="gramStart"/>
      <w:r w:rsidRPr="008E7411">
        <w:rPr>
          <w:rFonts w:ascii="Times New Roman" w:hAnsi="Times New Roman" w:cs="Times New Roman"/>
          <w:color w:val="auto"/>
          <w:sz w:val="24"/>
          <w:szCs w:val="24"/>
        </w:rPr>
        <w:t>ии и ее</w:t>
      </w:r>
      <w:proofErr w:type="gramEnd"/>
      <w:r w:rsidRPr="008E7411">
        <w:rPr>
          <w:rFonts w:ascii="Times New Roman" w:hAnsi="Times New Roman" w:cs="Times New Roman"/>
          <w:color w:val="auto"/>
          <w:sz w:val="24"/>
          <w:szCs w:val="24"/>
        </w:rPr>
        <w:t xml:space="preserve"> народов;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уважительное отношение к воинскому прошлому и настоящему нашей  страны, уважение к защитникам Родины.</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lastRenderedPageBreak/>
        <w:t>2. Нравственное и духовное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w:t>
      </w:r>
      <w:r w:rsidRPr="008E7411">
        <w:rPr>
          <w:rFonts w:ascii="Times New Roman" w:hAnsi="Times New Roman" w:cs="Times New Roman"/>
          <w:color w:val="auto"/>
          <w:sz w:val="24"/>
          <w:szCs w:val="24"/>
        </w:rPr>
        <w:t>т</w:t>
      </w:r>
      <w:r w:rsidRPr="008E7411">
        <w:rPr>
          <w:rFonts w:ascii="Times New Roman" w:hAnsi="Times New Roman" w:cs="Times New Roman"/>
          <w:color w:val="auto"/>
          <w:sz w:val="24"/>
          <w:szCs w:val="24"/>
        </w:rPr>
        <w:t>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духовных ценностях народов России;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уважительное отношение к традициям, культуре и языку своего народа и других н</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родов России;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знание и выполнение правил поведения в образовательной организации, дома, на улице, в населенном пункте, в общественных местах, на природе;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уважительное отношение к старшим, доброжелательное отношение к сверстникам и младшим;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установление дружеских взаимоотношений в коллективе, основанных на взаимоп</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мощи и взаимной поддержке;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бережное, гуманное отношение ко всему живому;</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отрицательное отношение к аморальным поступкам, грубости, оскорбительным сл</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вам и действиям, в том числе в содержании художественных фильмов и телевизионных пер</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дач.</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3. Воспитание положительного отношения к труду и творчеству:</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нравственных основах учебы, ведущей роли обр</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зования, труда и значении творчества в жизни человека и общества;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уважение к труду и творчеству старших и сверстников;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представления об основных профессиях;</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ценностное отношение к учебе как виду творческой деятельности;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представления о современной экономике;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первоначальные навыки коллективной работы, в том </w:t>
      </w:r>
      <w:r w:rsidRPr="008E7411">
        <w:rPr>
          <w:rFonts w:ascii="Times New Roman" w:hAnsi="Times New Roman" w:cs="Times New Roman"/>
          <w:color w:val="auto"/>
          <w:sz w:val="24"/>
          <w:szCs w:val="24"/>
        </w:rPr>
        <w:t>числе при разработке и реал</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зации учебных и учебно­трудовых проектов;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умение проявлять дисциплинированность, последователь</w:t>
      </w:r>
      <w:r w:rsidRPr="008E7411">
        <w:rPr>
          <w:rFonts w:ascii="Times New Roman" w:hAnsi="Times New Roman" w:cs="Times New Roman"/>
          <w:color w:val="auto"/>
          <w:sz w:val="24"/>
          <w:szCs w:val="24"/>
        </w:rPr>
        <w:t>ность и настойчивость в в</w:t>
      </w:r>
      <w:r w:rsidRPr="008E7411">
        <w:rPr>
          <w:rFonts w:ascii="Times New Roman" w:hAnsi="Times New Roman" w:cs="Times New Roman"/>
          <w:color w:val="auto"/>
          <w:sz w:val="24"/>
          <w:szCs w:val="24"/>
        </w:rPr>
        <w:t>ы</w:t>
      </w:r>
      <w:r w:rsidRPr="008E7411">
        <w:rPr>
          <w:rFonts w:ascii="Times New Roman" w:hAnsi="Times New Roman" w:cs="Times New Roman"/>
          <w:color w:val="auto"/>
          <w:sz w:val="24"/>
          <w:szCs w:val="24"/>
        </w:rPr>
        <w:t>полнении учебных и учебно­трудовых заданий;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умение соблюдать порядок на рабочем месте;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бережное отношение к результатам своего труда, труда </w:t>
      </w:r>
      <w:r w:rsidRPr="008E7411">
        <w:rPr>
          <w:rFonts w:ascii="Times New Roman" w:hAnsi="Times New Roman" w:cs="Times New Roman"/>
          <w:color w:val="auto"/>
          <w:sz w:val="24"/>
          <w:szCs w:val="24"/>
        </w:rPr>
        <w:t>других людей, к школьн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му имуществу, учебникам, личным вещам;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отрицательное отношение к лени и небрежности в труде и учебе, небережливому отношению к результатам труда людей.</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4. Интеллектуальное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представления о возможностях интеллектуальной деятельности, о ее значении для развития личности и общества;</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представление об образовании и самообразовании как общечеловеческой ценн</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сти, необходимом качестве современного человека, условии достижении личного успеха в жизни; </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представления о роли знаний, науки в развитии современного прои</w:t>
      </w:r>
      <w:r w:rsidRPr="008E7411">
        <w:rPr>
          <w:rFonts w:ascii="Times New Roman" w:hAnsi="Times New Roman" w:cs="Times New Roman"/>
          <w:color w:val="auto"/>
          <w:sz w:val="24"/>
          <w:szCs w:val="24"/>
        </w:rPr>
        <w:t>з</w:t>
      </w:r>
      <w:r w:rsidRPr="008E7411">
        <w:rPr>
          <w:rFonts w:ascii="Times New Roman" w:hAnsi="Times New Roman" w:cs="Times New Roman"/>
          <w:color w:val="auto"/>
          <w:sz w:val="24"/>
          <w:szCs w:val="24"/>
        </w:rPr>
        <w:t>водства, в жизни человека и общества, об инновациях, инновационном обществе, о знании как производительной силе, о связи науки и производства;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содержании, ценности и безопасности совреме</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ного информационного пространства;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интерес к познанию нового;</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lastRenderedPageBreak/>
        <w:t>- уважение интеллектуального труда, людям науки, представителям творческих пр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фессий;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навыки работы с научной информацией;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первоначальный опыт организации и реализации учебно-исследова-тельских прое</w:t>
      </w:r>
      <w:r w:rsidRPr="008E7411">
        <w:rPr>
          <w:rFonts w:ascii="Times New Roman" w:hAnsi="Times New Roman" w:cs="Times New Roman"/>
          <w:color w:val="auto"/>
          <w:sz w:val="24"/>
          <w:szCs w:val="24"/>
        </w:rPr>
        <w:t>к</w:t>
      </w:r>
      <w:r w:rsidRPr="008E7411">
        <w:rPr>
          <w:rFonts w:ascii="Times New Roman" w:hAnsi="Times New Roman" w:cs="Times New Roman"/>
          <w:color w:val="auto"/>
          <w:sz w:val="24"/>
          <w:szCs w:val="24"/>
        </w:rPr>
        <w:t>тов;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об ответственности за использование результатов научных открытий.</w:t>
      </w:r>
    </w:p>
    <w:p w:rsidR="008C06C5" w:rsidRPr="008E7411" w:rsidRDefault="008C06C5" w:rsidP="008C06C5">
      <w:pPr>
        <w:pStyle w:val="ae"/>
        <w:spacing w:line="240" w:lineRule="auto"/>
        <w:ind w:right="604" w:firstLine="709"/>
        <w:rPr>
          <w:rFonts w:ascii="Times New Roman" w:hAnsi="Times New Roman" w:cs="Times New Roman"/>
          <w:i/>
          <w:color w:val="auto"/>
          <w:spacing w:val="2"/>
          <w:sz w:val="24"/>
          <w:szCs w:val="24"/>
        </w:rPr>
      </w:pPr>
      <w:r w:rsidRPr="008E7411">
        <w:rPr>
          <w:rFonts w:ascii="Times New Roman" w:hAnsi="Times New Roman" w:cs="Times New Roman"/>
          <w:b/>
          <w:i/>
          <w:color w:val="auto"/>
          <w:spacing w:val="2"/>
          <w:sz w:val="24"/>
          <w:szCs w:val="24"/>
        </w:rPr>
        <w:t>5. Здоровьесберегающее воспитание: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формирование начальных представлений о культуре здорового образа жизни;</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базовые навыки сохранения собственного здоровья, использования здоровьесбер</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гающих технологий в процессе обучения и во внеурочное время;</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представления о ценности занятий физической культурой и спо</w:t>
      </w:r>
      <w:r w:rsidRPr="008E7411">
        <w:rPr>
          <w:rFonts w:ascii="Times New Roman" w:hAnsi="Times New Roman" w:cs="Times New Roman"/>
          <w:color w:val="auto"/>
          <w:spacing w:val="2"/>
          <w:sz w:val="24"/>
          <w:szCs w:val="24"/>
        </w:rPr>
        <w:t>р</w:t>
      </w:r>
      <w:r w:rsidRPr="008E7411">
        <w:rPr>
          <w:rFonts w:ascii="Times New Roman" w:hAnsi="Times New Roman" w:cs="Times New Roman"/>
          <w:color w:val="auto"/>
          <w:spacing w:val="2"/>
          <w:sz w:val="24"/>
          <w:szCs w:val="24"/>
        </w:rPr>
        <w:t>том, понимание влияния этой деятельности на развитие личности человека, на процесс обучения и взрослой жизни;</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элементарные знания по истории российского и мирового спорта, уважение к спортсменам;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отрицательное отношение к </w:t>
      </w:r>
      <w:r w:rsidRPr="008E7411">
        <w:rPr>
          <w:rFonts w:ascii="Times New Roman" w:hAnsi="Times New Roman" w:cs="Times New Roman"/>
          <w:color w:val="auto"/>
          <w:sz w:val="24"/>
          <w:szCs w:val="24"/>
        </w:rPr>
        <w:t>употреблению психоактивных веществ, к курению и алкоголю, избытку компьютерных игр и интернета;</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понимание опасности, негативных последствий употребления психоактивных в</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ществ, алкоголя, табака, наркотических веществ, бесконтрольного употребление лекарс</w:t>
      </w:r>
      <w:r w:rsidRPr="008E7411">
        <w:rPr>
          <w:rFonts w:ascii="Times New Roman" w:hAnsi="Times New Roman" w:cs="Times New Roman"/>
          <w:color w:val="auto"/>
          <w:sz w:val="24"/>
          <w:szCs w:val="24"/>
        </w:rPr>
        <w:t>т</w:t>
      </w:r>
      <w:r w:rsidRPr="008E7411">
        <w:rPr>
          <w:rFonts w:ascii="Times New Roman" w:hAnsi="Times New Roman" w:cs="Times New Roman"/>
          <w:color w:val="auto"/>
          <w:sz w:val="24"/>
          <w:szCs w:val="24"/>
        </w:rPr>
        <w:t>венных препаратов, возникновения суицидальных мыслей.</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6. Социокультурное и медиакультурное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первоначальное понимание значений понятий «миролюбие», «гражданское согл</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сие», «социальное партнерство», важности этих явлений для жизни и развития человека, сохранения мира в семье, обществе, государстве;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первоначальное понимание значений понятий «социальная агрессия», «межн</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первичный опыт межкультурного, межнационального, межконфессионального с</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трудничества, диалогического общения;</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первичный опыт социального партнерства и межпоколенного диалога;</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первичные навыки использования информационной среды, телекоммуникацио</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ных технологий для организации межкультурного сотрудничества, культурного взаим</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обогащения.</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7. Культуротворческое и эстетическое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первоначальные представления об эстетических идеалах и ценностях; </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проявление и развитие индивидуальных творческих способностей;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способность формулировать собственные эстетические предпочтения;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представления о душевной и физической красоте человека;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формирование эстетических идеалов, чувства прекрасного; умение видеть красоту природы, труда и творчества;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начальные представления об искусстве народов России;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интерес к чтению, произведениям искусства, детским </w:t>
      </w:r>
      <w:r w:rsidRPr="008E7411">
        <w:rPr>
          <w:rFonts w:ascii="Times New Roman" w:hAnsi="Times New Roman" w:cs="Times New Roman"/>
          <w:color w:val="auto"/>
          <w:sz w:val="24"/>
          <w:szCs w:val="24"/>
        </w:rPr>
        <w:t>спектаклям, концертам, в</w:t>
      </w:r>
      <w:r w:rsidRPr="008E7411">
        <w:rPr>
          <w:rFonts w:ascii="Times New Roman" w:hAnsi="Times New Roman" w:cs="Times New Roman"/>
          <w:color w:val="auto"/>
          <w:sz w:val="24"/>
          <w:szCs w:val="24"/>
        </w:rPr>
        <w:t>ы</w:t>
      </w:r>
      <w:r w:rsidRPr="008E7411">
        <w:rPr>
          <w:rFonts w:ascii="Times New Roman" w:hAnsi="Times New Roman" w:cs="Times New Roman"/>
          <w:color w:val="auto"/>
          <w:sz w:val="24"/>
          <w:szCs w:val="24"/>
        </w:rPr>
        <w:t>ставкам, музыке;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интерес к занятиям художественным творчеством;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стремление к опрятному внешнему виду;</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отрицательное отношение к некрасивым поступкам и неряшливости.</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lastRenderedPageBreak/>
        <w:t>8. Правовое воспитание и культура безопасности: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представления об институтах гражданского общества, о возможн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стях участия граждан в общественном управлении;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первоначальные представления о правах, свободах и обязанностях человека</w:t>
      </w:r>
      <w:r w:rsidRPr="008E7411">
        <w:rPr>
          <w:rFonts w:ascii="Times New Roman" w:hAnsi="Times New Roman" w:cs="Times New Roman"/>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представления о верховенстве закона и потребности в правопорядке, общественном согласии;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интерес к общественным явлениям, понимание активной роли человека в обществе;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стремление активно участвовать в делах класса, школы, семьи, своего села, города;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умение отвечать за свои поступки;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негативное отношение к нарушениям порядка в классе, дома, на улице, к невыпо</w:t>
      </w:r>
      <w:r w:rsidRPr="008E7411">
        <w:rPr>
          <w:rFonts w:ascii="Times New Roman" w:hAnsi="Times New Roman" w:cs="Times New Roman"/>
          <w:color w:val="auto"/>
          <w:sz w:val="24"/>
          <w:szCs w:val="24"/>
        </w:rPr>
        <w:t>л</w:t>
      </w:r>
      <w:r w:rsidRPr="008E7411">
        <w:rPr>
          <w:rFonts w:ascii="Times New Roman" w:hAnsi="Times New Roman" w:cs="Times New Roman"/>
          <w:color w:val="auto"/>
          <w:sz w:val="24"/>
          <w:szCs w:val="24"/>
        </w:rPr>
        <w:t>нению человеком своих обязанностей;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знание правил безопасного поведения в школе, быту, на отдыхе, городской среде, понимание необходимости их выполнения;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об информационной безопасности;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представления о возможном негативном влиянии на мо</w:t>
      </w:r>
      <w:r w:rsidRPr="008E7411">
        <w:rPr>
          <w:rFonts w:ascii="Times New Roman" w:hAnsi="Times New Roman" w:cs="Times New Roman"/>
          <w:color w:val="auto"/>
          <w:spacing w:val="2"/>
          <w:sz w:val="24"/>
          <w:szCs w:val="24"/>
        </w:rPr>
        <w:t>рально­психологическое с</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стояние человека компьютерных </w:t>
      </w:r>
      <w:r w:rsidRPr="008E7411">
        <w:rPr>
          <w:rFonts w:ascii="Times New Roman" w:hAnsi="Times New Roman" w:cs="Times New Roman"/>
          <w:color w:val="auto"/>
          <w:sz w:val="24"/>
          <w:szCs w:val="24"/>
        </w:rPr>
        <w:t>игр, кинофильмов, телевизионных передач, рекламы;</w:t>
      </w:r>
    </w:p>
    <w:p w:rsidR="008C06C5" w:rsidRPr="008E7411" w:rsidRDefault="008C06C5" w:rsidP="008C06C5">
      <w:pPr>
        <w:pStyle w:val="ae"/>
        <w:spacing w:line="240" w:lineRule="auto"/>
        <w:ind w:right="604" w:firstLine="709"/>
        <w:rPr>
          <w:rFonts w:ascii="Times New Roman" w:hAnsi="Times New Roman" w:cs="Times New Roman"/>
          <w:b/>
          <w:bCs/>
          <w:i/>
          <w:iCs/>
          <w:color w:val="auto"/>
          <w:sz w:val="24"/>
          <w:szCs w:val="24"/>
        </w:rPr>
      </w:pPr>
      <w:r w:rsidRPr="008E7411">
        <w:rPr>
          <w:rFonts w:ascii="Times New Roman" w:hAnsi="Times New Roman" w:cs="Times New Roman"/>
          <w:color w:val="auto"/>
          <w:sz w:val="24"/>
          <w:szCs w:val="24"/>
        </w:rPr>
        <w:t>- элементарные представления о девиантном и делинквентном поведении.</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9. Воспитание семейных ценностей: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представления о семье как социальном институте, о роли семьи в жизни человека и общества;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знание правил поведение в семье, понимание необходимости их выполнения;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представление о семейных ролях, правах и обязанностях членов семьи;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знание истории, ценностей и традиций своей семьи;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уважительное, заботливое отношение к родителям, прародителям, сестрам и брат</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ям;</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элементарные представления об этике и психологии семейных отношений, основа</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ных на традиционных семейных ценностях народов России.</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10. Формирование коммуникативной культуры:</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xml:space="preserve">- первоначальные представления о значении общения для жизни человека, развития личности, успешной учебы; </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знания правил эффективного, бесконфликтного, безопасного о</w:t>
      </w:r>
      <w:r w:rsidRPr="008E7411">
        <w:rPr>
          <w:rFonts w:ascii="Times New Roman" w:hAnsi="Times New Roman" w:cs="Times New Roman"/>
          <w:color w:val="auto"/>
          <w:spacing w:val="2"/>
          <w:sz w:val="24"/>
          <w:szCs w:val="24"/>
        </w:rPr>
        <w:t>б</w:t>
      </w:r>
      <w:r w:rsidRPr="008E7411">
        <w:rPr>
          <w:rFonts w:ascii="Times New Roman" w:hAnsi="Times New Roman" w:cs="Times New Roman"/>
          <w:color w:val="auto"/>
          <w:spacing w:val="2"/>
          <w:sz w:val="24"/>
          <w:szCs w:val="24"/>
        </w:rPr>
        <w:t xml:space="preserve">щения в классе, школе, семье, со сверстниками, старшими и младшими; </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понимание значимости ответственного отношения к слову как к поступку, дейс</w:t>
      </w:r>
      <w:r w:rsidRPr="008E7411">
        <w:rPr>
          <w:rFonts w:ascii="Times New Roman" w:hAnsi="Times New Roman" w:cs="Times New Roman"/>
          <w:color w:val="auto"/>
          <w:spacing w:val="2"/>
          <w:sz w:val="24"/>
          <w:szCs w:val="24"/>
        </w:rPr>
        <w:t>т</w:t>
      </w:r>
      <w:r w:rsidRPr="008E7411">
        <w:rPr>
          <w:rFonts w:ascii="Times New Roman" w:hAnsi="Times New Roman" w:cs="Times New Roman"/>
          <w:color w:val="auto"/>
          <w:spacing w:val="2"/>
          <w:sz w:val="24"/>
          <w:szCs w:val="24"/>
        </w:rPr>
        <w:t>вию;</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знания о безопасном общении в Интернете;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ценностные представления о родном языке;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представления об истории родного языка, его особенностях и ме</w:t>
      </w:r>
      <w:r w:rsidRPr="008E7411">
        <w:rPr>
          <w:rFonts w:ascii="Times New Roman" w:hAnsi="Times New Roman" w:cs="Times New Roman"/>
          <w:color w:val="auto"/>
          <w:spacing w:val="2"/>
          <w:sz w:val="24"/>
          <w:szCs w:val="24"/>
        </w:rPr>
        <w:t>с</w:t>
      </w:r>
      <w:r w:rsidRPr="008E7411">
        <w:rPr>
          <w:rFonts w:ascii="Times New Roman" w:hAnsi="Times New Roman" w:cs="Times New Roman"/>
          <w:color w:val="auto"/>
          <w:spacing w:val="2"/>
          <w:sz w:val="24"/>
          <w:szCs w:val="24"/>
        </w:rPr>
        <w:t>те в мире;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элементарные представления о современных технологиях коммуникации;</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xml:space="preserve">- элементарные навыки межкультурной коммуникации; </w:t>
      </w:r>
    </w:p>
    <w:p w:rsidR="008C06C5" w:rsidRPr="008E7411" w:rsidRDefault="008C06C5" w:rsidP="008C06C5">
      <w:pPr>
        <w:pStyle w:val="ae"/>
        <w:widowControl w:val="0"/>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11. Экологическое воспитание:</w:t>
      </w:r>
    </w:p>
    <w:p w:rsidR="008C06C5" w:rsidRPr="008E7411" w:rsidRDefault="008C06C5" w:rsidP="008C06C5">
      <w:pPr>
        <w:pStyle w:val="ae"/>
        <w:widowControl w:val="0"/>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развитие интереса к природе, природным явлениям и </w:t>
      </w:r>
      <w:r w:rsidRPr="008E7411">
        <w:rPr>
          <w:rFonts w:ascii="Times New Roman" w:hAnsi="Times New Roman" w:cs="Times New Roman"/>
          <w:color w:val="auto"/>
          <w:sz w:val="24"/>
          <w:szCs w:val="24"/>
        </w:rPr>
        <w:t>формам жизни, понимание активной роли человека в природе;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ценностное отношение к природе и всем формам жизни;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элементарный опыт природоохранительной деятельности;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бережное отношение к растениям и животным;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понимание взаимосвязи здоровья человека и экологической культуры;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знания законодательства в области защиты окружающей среды.</w:t>
      </w:r>
    </w:p>
    <w:p w:rsidR="008C06C5" w:rsidRPr="008E7411" w:rsidRDefault="008C06C5" w:rsidP="008C06C5">
      <w:pPr>
        <w:pStyle w:val="ae"/>
        <w:spacing w:line="240" w:lineRule="auto"/>
        <w:ind w:right="604" w:firstLine="709"/>
        <w:rPr>
          <w:rFonts w:ascii="Times New Roman" w:hAnsi="Times New Roman" w:cs="Times New Roman"/>
          <w:b/>
          <w:color w:val="auto"/>
          <w:sz w:val="24"/>
          <w:szCs w:val="24"/>
        </w:rPr>
      </w:pPr>
    </w:p>
    <w:p w:rsidR="00580D1B" w:rsidRDefault="00580D1B" w:rsidP="008C06C5">
      <w:pPr>
        <w:pStyle w:val="ae"/>
        <w:spacing w:line="240" w:lineRule="auto"/>
        <w:ind w:right="604" w:firstLine="709"/>
        <w:rPr>
          <w:rFonts w:ascii="Times New Roman" w:hAnsi="Times New Roman" w:cs="Times New Roman"/>
          <w:b/>
          <w:color w:val="auto"/>
          <w:sz w:val="24"/>
          <w:szCs w:val="24"/>
        </w:rPr>
      </w:pPr>
    </w:p>
    <w:p w:rsidR="008C06C5" w:rsidRPr="008E7411" w:rsidRDefault="008C06C5" w:rsidP="008C06C5">
      <w:pPr>
        <w:pStyle w:val="ae"/>
        <w:spacing w:line="240" w:lineRule="auto"/>
        <w:ind w:right="604" w:firstLine="709"/>
        <w:rPr>
          <w:rFonts w:ascii="Times New Roman" w:hAnsi="Times New Roman" w:cs="Times New Roman"/>
          <w:b/>
          <w:color w:val="auto"/>
          <w:sz w:val="24"/>
          <w:szCs w:val="24"/>
        </w:rPr>
      </w:pPr>
      <w:r w:rsidRPr="008E7411">
        <w:rPr>
          <w:rFonts w:ascii="Times New Roman" w:hAnsi="Times New Roman" w:cs="Times New Roman"/>
          <w:b/>
          <w:color w:val="auto"/>
          <w:sz w:val="24"/>
          <w:szCs w:val="24"/>
        </w:rPr>
        <w:lastRenderedPageBreak/>
        <w:t xml:space="preserve">2.3.4. Виды деятельности и формы занятий с </w:t>
      </w:r>
      <w:proofErr w:type="gramStart"/>
      <w:r w:rsidRPr="008E7411">
        <w:rPr>
          <w:rFonts w:ascii="Times New Roman" w:hAnsi="Times New Roman" w:cs="Times New Roman"/>
          <w:b/>
          <w:color w:val="auto"/>
          <w:sz w:val="24"/>
          <w:szCs w:val="24"/>
        </w:rPr>
        <w:t>обучающимися</w:t>
      </w:r>
      <w:proofErr w:type="gramEnd"/>
      <w:r w:rsidRPr="008E7411">
        <w:rPr>
          <w:rFonts w:ascii="Times New Roman" w:hAnsi="Times New Roman" w:cs="Times New Roman"/>
          <w:b/>
          <w:color w:val="auto"/>
          <w:sz w:val="24"/>
          <w:szCs w:val="24"/>
        </w:rPr>
        <w:t xml:space="preserve"> </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 Гражданско-патриотическое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получают первоначальные представления о Конституции Российской Федерации, зн</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комятся с государственной сим</w:t>
      </w:r>
      <w:r w:rsidRPr="008E7411">
        <w:rPr>
          <w:rFonts w:ascii="Times New Roman" w:hAnsi="Times New Roman" w:cs="Times New Roman"/>
          <w:color w:val="auto"/>
          <w:sz w:val="24"/>
          <w:szCs w:val="24"/>
        </w:rPr>
        <w:t>воликой – Гербом, Флагом Российской Федерации, гербом и флагом субъекта Российской Федерации, в котором нахо</w:t>
      </w:r>
      <w:r w:rsidRPr="008E7411">
        <w:rPr>
          <w:rFonts w:ascii="Times New Roman" w:hAnsi="Times New Roman" w:cs="Times New Roman"/>
          <w:color w:val="auto"/>
          <w:spacing w:val="2"/>
          <w:sz w:val="24"/>
          <w:szCs w:val="24"/>
        </w:rPr>
        <w:t xml:space="preserve">дится образовательная организация (на плакатах, картинах, </w:t>
      </w:r>
      <w:r w:rsidRPr="008E7411">
        <w:rPr>
          <w:rFonts w:ascii="Times New Roman" w:hAnsi="Times New Roman" w:cs="Times New Roman"/>
          <w:color w:val="auto"/>
          <w:sz w:val="24"/>
          <w:szCs w:val="24"/>
        </w:rPr>
        <w:t xml:space="preserve">в процессе бесед, чтения книг, </w:t>
      </w:r>
      <w:r w:rsidRPr="008E7411">
        <w:rPr>
          <w:rFonts w:ascii="Times New Roman" w:hAnsi="Times New Roman" w:cs="Times New Roman"/>
          <w:color w:val="auto"/>
          <w:spacing w:val="-2"/>
          <w:sz w:val="24"/>
          <w:szCs w:val="24"/>
        </w:rPr>
        <w:t>изучения основных и вариативных учебных дисциплин</w:t>
      </w:r>
      <w:r w:rsidRPr="008E7411">
        <w:rPr>
          <w:rFonts w:ascii="Times New Roman" w:hAnsi="Times New Roman" w:cs="Times New Roman"/>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знакомятся с героическими страницами истории России, жизнью замечательных л</w:t>
      </w:r>
      <w:r w:rsidRPr="008E7411">
        <w:rPr>
          <w:rFonts w:ascii="Times New Roman" w:hAnsi="Times New Roman" w:cs="Times New Roman"/>
          <w:color w:val="auto"/>
          <w:spacing w:val="-2"/>
          <w:sz w:val="24"/>
          <w:szCs w:val="24"/>
        </w:rPr>
        <w:t>ю</w:t>
      </w:r>
      <w:r w:rsidRPr="008E7411">
        <w:rPr>
          <w:rFonts w:ascii="Times New Roman" w:hAnsi="Times New Roman" w:cs="Times New Roman"/>
          <w:color w:val="auto"/>
          <w:spacing w:val="-2"/>
          <w:sz w:val="24"/>
          <w:szCs w:val="24"/>
        </w:rPr>
        <w:t>дей, явивших примеры гражданского служения, исполнения патриотического долга, с обяза</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ностями гражданина (в процессе бесед, экскурсий, просмотра кинофильмов, экскурсий по и</w:t>
      </w:r>
      <w:r w:rsidRPr="008E7411">
        <w:rPr>
          <w:rFonts w:ascii="Times New Roman" w:hAnsi="Times New Roman" w:cs="Times New Roman"/>
          <w:color w:val="auto"/>
          <w:spacing w:val="-2"/>
          <w:sz w:val="24"/>
          <w:szCs w:val="24"/>
        </w:rPr>
        <w:t>с</w:t>
      </w:r>
      <w:r w:rsidRPr="008E7411">
        <w:rPr>
          <w:rFonts w:ascii="Times New Roman" w:hAnsi="Times New Roman" w:cs="Times New Roman"/>
          <w:color w:val="auto"/>
          <w:spacing w:val="-2"/>
          <w:sz w:val="24"/>
          <w:szCs w:val="24"/>
        </w:rPr>
        <w:t xml:space="preserve">торическим и памятным </w:t>
      </w:r>
      <w:r w:rsidRPr="008E7411">
        <w:rPr>
          <w:rFonts w:ascii="Times New Roman" w:hAnsi="Times New Roman" w:cs="Times New Roman"/>
          <w:color w:val="auto"/>
          <w:spacing w:val="2"/>
          <w:sz w:val="24"/>
          <w:szCs w:val="24"/>
        </w:rPr>
        <w:t>местам, сюжетно­ролевых игр гражданского и истор</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ко­</w:t>
      </w:r>
      <w:r w:rsidRPr="008E7411">
        <w:rPr>
          <w:rFonts w:ascii="Times New Roman" w:hAnsi="Times New Roman" w:cs="Times New Roman"/>
          <w:color w:val="auto"/>
          <w:spacing w:val="-2"/>
          <w:sz w:val="24"/>
          <w:szCs w:val="24"/>
        </w:rPr>
        <w:t>патриотического содержания, изучения основных и вариативных учебных дисциплин);</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знакомятся с историей и культурой родного края, на</w:t>
      </w:r>
      <w:r w:rsidRPr="008E7411">
        <w:rPr>
          <w:rFonts w:ascii="Times New Roman" w:hAnsi="Times New Roman" w:cs="Times New Roman"/>
          <w:color w:val="auto"/>
          <w:spacing w:val="-2"/>
          <w:sz w:val="24"/>
          <w:szCs w:val="24"/>
        </w:rPr>
        <w:t>родным творчеством, этнокул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турными традициями, фолькло</w:t>
      </w:r>
      <w:r w:rsidRPr="008E7411">
        <w:rPr>
          <w:rFonts w:ascii="Times New Roman" w:hAnsi="Times New Roman" w:cs="Times New Roman"/>
          <w:color w:val="auto"/>
          <w:sz w:val="24"/>
          <w:szCs w:val="24"/>
        </w:rPr>
        <w:t xml:space="preserve">ром, особенностями быта народов России (в процессе бесед, </w:t>
      </w:r>
      <w:r w:rsidRPr="008E7411">
        <w:rPr>
          <w:rFonts w:ascii="Times New Roman" w:hAnsi="Times New Roman" w:cs="Times New Roman"/>
          <w:color w:val="auto"/>
          <w:spacing w:val="2"/>
          <w:sz w:val="24"/>
          <w:szCs w:val="24"/>
        </w:rPr>
        <w:t xml:space="preserve">сюжетно­ролевых игр, просмотра кинофильмов, творческих </w:t>
      </w:r>
      <w:r w:rsidRPr="008E7411">
        <w:rPr>
          <w:rFonts w:ascii="Times New Roman" w:hAnsi="Times New Roman" w:cs="Times New Roman"/>
          <w:color w:val="auto"/>
          <w:sz w:val="24"/>
          <w:szCs w:val="24"/>
        </w:rPr>
        <w:t>конкурсов, фестивалей, праз</w:t>
      </w:r>
      <w:r w:rsidRPr="008E7411">
        <w:rPr>
          <w:rFonts w:ascii="Times New Roman" w:hAnsi="Times New Roman" w:cs="Times New Roman"/>
          <w:color w:val="auto"/>
          <w:sz w:val="24"/>
          <w:szCs w:val="24"/>
        </w:rPr>
        <w:t>д</w:t>
      </w:r>
      <w:r w:rsidRPr="008E7411">
        <w:rPr>
          <w:rFonts w:ascii="Times New Roman" w:hAnsi="Times New Roman" w:cs="Times New Roman"/>
          <w:color w:val="auto"/>
          <w:sz w:val="24"/>
          <w:szCs w:val="24"/>
        </w:rPr>
        <w:t xml:space="preserve">ников, экскурсий, путешествий, </w:t>
      </w:r>
      <w:proofErr w:type="gramStart"/>
      <w:r w:rsidRPr="008E7411">
        <w:rPr>
          <w:rFonts w:ascii="Times New Roman" w:hAnsi="Times New Roman" w:cs="Times New Roman"/>
          <w:color w:val="auto"/>
          <w:sz w:val="24"/>
          <w:szCs w:val="24"/>
        </w:rPr>
        <w:t>туристско­краеведческих</w:t>
      </w:r>
      <w:proofErr w:type="gramEnd"/>
      <w:r w:rsidRPr="008E7411">
        <w:rPr>
          <w:rFonts w:ascii="Times New Roman" w:hAnsi="Times New Roman" w:cs="Times New Roman"/>
          <w:color w:val="auto"/>
          <w:sz w:val="24"/>
          <w:szCs w:val="24"/>
        </w:rPr>
        <w:t xml:space="preserve"> экспедиций, изучения вариати</w:t>
      </w:r>
      <w:r w:rsidRPr="008E7411">
        <w:rPr>
          <w:rFonts w:ascii="Times New Roman" w:hAnsi="Times New Roman" w:cs="Times New Roman"/>
          <w:color w:val="auto"/>
          <w:sz w:val="24"/>
          <w:szCs w:val="24"/>
        </w:rPr>
        <w:t>в</w:t>
      </w:r>
      <w:r w:rsidRPr="008E7411">
        <w:rPr>
          <w:rFonts w:ascii="Times New Roman" w:hAnsi="Times New Roman" w:cs="Times New Roman"/>
          <w:color w:val="auto"/>
          <w:sz w:val="24"/>
          <w:szCs w:val="24"/>
        </w:rPr>
        <w:t>ных учебных дисциплин);</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ных государственным праздникам);</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знакомятся с деятельностью общественных организа</w:t>
      </w:r>
      <w:r w:rsidRPr="008E7411">
        <w:rPr>
          <w:rFonts w:ascii="Times New Roman" w:hAnsi="Times New Roman" w:cs="Times New Roman"/>
          <w:color w:val="auto"/>
          <w:sz w:val="24"/>
          <w:szCs w:val="24"/>
        </w:rPr>
        <w:t>ций патриотической и гра</w:t>
      </w:r>
      <w:r w:rsidRPr="008E7411">
        <w:rPr>
          <w:rFonts w:ascii="Times New Roman" w:hAnsi="Times New Roman" w:cs="Times New Roman"/>
          <w:color w:val="auto"/>
          <w:sz w:val="24"/>
          <w:szCs w:val="24"/>
        </w:rPr>
        <w:t>ж</w:t>
      </w:r>
      <w:r w:rsidRPr="008E7411">
        <w:rPr>
          <w:rFonts w:ascii="Times New Roman" w:hAnsi="Times New Roman" w:cs="Times New Roman"/>
          <w:color w:val="auto"/>
          <w:sz w:val="24"/>
          <w:szCs w:val="24"/>
        </w:rPr>
        <w:t>данской направленности</w:t>
      </w:r>
      <w:r w:rsidRPr="008E7411">
        <w:rPr>
          <w:rFonts w:ascii="Times New Roman" w:hAnsi="Times New Roman" w:cs="Times New Roman"/>
          <w:color w:val="auto"/>
          <w:spacing w:val="2"/>
          <w:sz w:val="24"/>
          <w:szCs w:val="24"/>
        </w:rPr>
        <w:t xml:space="preserve"> (в процессе посильного участия в социальных </w:t>
      </w:r>
      <w:r w:rsidRPr="008E7411">
        <w:rPr>
          <w:rFonts w:ascii="Times New Roman" w:hAnsi="Times New Roman" w:cs="Times New Roman"/>
          <w:color w:val="auto"/>
          <w:sz w:val="24"/>
          <w:szCs w:val="24"/>
        </w:rPr>
        <w:t>проектах и мер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приятиях, проводимых этими организациями, встреч с их представителями);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участвуют в просмотре учебных фильмов, отрывков из ху</w:t>
      </w:r>
      <w:r w:rsidRPr="008E7411">
        <w:rPr>
          <w:rFonts w:ascii="Times New Roman" w:hAnsi="Times New Roman" w:cs="Times New Roman"/>
          <w:color w:val="auto"/>
          <w:spacing w:val="2"/>
          <w:sz w:val="24"/>
          <w:szCs w:val="24"/>
        </w:rPr>
        <w:t>дожественных фильмов, проведении бесед о подвигах Российской армии, защитниках Отечества, подготовке и пр</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получают первоначальный опыт межкультурной ком</w:t>
      </w:r>
      <w:r w:rsidRPr="008E7411">
        <w:rPr>
          <w:rFonts w:ascii="Times New Roman" w:hAnsi="Times New Roman" w:cs="Times New Roman"/>
          <w:color w:val="auto"/>
          <w:sz w:val="24"/>
          <w:szCs w:val="24"/>
        </w:rPr>
        <w:t>муникации с детьми и взро</w:t>
      </w:r>
      <w:r w:rsidRPr="008E7411">
        <w:rPr>
          <w:rFonts w:ascii="Times New Roman" w:hAnsi="Times New Roman" w:cs="Times New Roman"/>
          <w:color w:val="auto"/>
          <w:sz w:val="24"/>
          <w:szCs w:val="24"/>
        </w:rPr>
        <w:t>с</w:t>
      </w:r>
      <w:r w:rsidRPr="008E7411">
        <w:rPr>
          <w:rFonts w:ascii="Times New Roman" w:hAnsi="Times New Roman" w:cs="Times New Roman"/>
          <w:color w:val="auto"/>
          <w:sz w:val="24"/>
          <w:szCs w:val="24"/>
        </w:rPr>
        <w:t>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но­культурных праздников);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участвуют во встречах и беседах с выпускниками своей школы, ознакомятся с би</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графиями выпускников, явив</w:t>
      </w:r>
      <w:r w:rsidRPr="008E7411">
        <w:rPr>
          <w:rFonts w:ascii="Times New Roman" w:hAnsi="Times New Roman" w:cs="Times New Roman"/>
          <w:color w:val="auto"/>
          <w:sz w:val="24"/>
          <w:szCs w:val="24"/>
        </w:rPr>
        <w:t>ших собой достойные примеры гражданственности и патри</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тизма;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принимают посильное участие в школьных программах и мероприятиях по по</w:t>
      </w:r>
      <w:r w:rsidRPr="008E7411">
        <w:rPr>
          <w:rFonts w:ascii="Times New Roman" w:hAnsi="Times New Roman" w:cs="Times New Roman"/>
          <w:color w:val="auto"/>
          <w:sz w:val="24"/>
          <w:szCs w:val="24"/>
        </w:rPr>
        <w:t>д</w:t>
      </w:r>
      <w:r w:rsidRPr="008E7411">
        <w:rPr>
          <w:rFonts w:ascii="Times New Roman" w:hAnsi="Times New Roman" w:cs="Times New Roman"/>
          <w:color w:val="auto"/>
          <w:sz w:val="24"/>
          <w:szCs w:val="24"/>
        </w:rPr>
        <w:t>держке ветеранов войны;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принимают посильное участие в программах и проектах, направленных на воспит</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ние уважительного отношения к воинскому прошлому и настоящему нашей страны (в ра</w:t>
      </w:r>
      <w:r w:rsidRPr="008E7411">
        <w:rPr>
          <w:rFonts w:ascii="Times New Roman" w:hAnsi="Times New Roman" w:cs="Times New Roman"/>
          <w:color w:val="auto"/>
          <w:sz w:val="24"/>
          <w:szCs w:val="24"/>
        </w:rPr>
        <w:t>м</w:t>
      </w:r>
      <w:r w:rsidRPr="008E7411">
        <w:rPr>
          <w:rFonts w:ascii="Times New Roman" w:hAnsi="Times New Roman" w:cs="Times New Roman"/>
          <w:color w:val="auto"/>
          <w:sz w:val="24"/>
          <w:szCs w:val="24"/>
        </w:rPr>
        <w:t>ках деятельности военно-исторических клубов, школьных музеев, детских военно-спортивных центров и т.д.);</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участвуют в проектах, направленных на изучение истории своей семьи в контексте значимых событий истории родного края, страны. </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Нравственное и духовное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proofErr w:type="gramStart"/>
      <w:r w:rsidRPr="008E7411">
        <w:rPr>
          <w:rFonts w:ascii="Times New Roman" w:hAnsi="Times New Roman" w:cs="Times New Roman"/>
          <w:color w:val="auto"/>
          <w:spacing w:val="-2"/>
          <w:sz w:val="24"/>
          <w:szCs w:val="24"/>
        </w:rPr>
        <w:t>- получают первоначальные представления о базовых цен</w:t>
      </w:r>
      <w:r w:rsidRPr="008E7411">
        <w:rPr>
          <w:rFonts w:ascii="Times New Roman" w:hAnsi="Times New Roman" w:cs="Times New Roman"/>
          <w:color w:val="auto"/>
          <w:spacing w:val="2"/>
          <w:sz w:val="24"/>
          <w:szCs w:val="24"/>
        </w:rPr>
        <w:t>ностях отечественной кул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 xml:space="preserve">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8E7411">
        <w:rPr>
          <w:rFonts w:ascii="Times New Roman" w:hAnsi="Times New Roman" w:cs="Times New Roman"/>
          <w:color w:val="auto"/>
          <w:spacing w:val="-2"/>
          <w:sz w:val="24"/>
          <w:szCs w:val="24"/>
        </w:rPr>
        <w:t xml:space="preserve">такой, как театральные постановки, литературно­музыкальные </w:t>
      </w:r>
      <w:r w:rsidRPr="008E7411">
        <w:rPr>
          <w:rFonts w:ascii="Times New Roman" w:hAnsi="Times New Roman" w:cs="Times New Roman"/>
          <w:color w:val="auto"/>
          <w:spacing w:val="2"/>
          <w:sz w:val="24"/>
          <w:szCs w:val="24"/>
        </w:rPr>
        <w:t>композиции, художественные выставки и</w:t>
      </w:r>
      <w:r w:rsidRPr="008E7411">
        <w:rPr>
          <w:rFonts w:ascii="Times New Roman" w:hAnsi="Times New Roman" w:cs="Times New Roman"/>
          <w:color w:val="auto"/>
          <w:spacing w:val="2"/>
          <w:sz w:val="24"/>
          <w:szCs w:val="24"/>
        </w:rPr>
        <w:t> </w:t>
      </w:r>
      <w:r w:rsidRPr="008E7411">
        <w:rPr>
          <w:rFonts w:ascii="Times New Roman" w:hAnsi="Times New Roman" w:cs="Times New Roman"/>
          <w:color w:val="auto"/>
          <w:spacing w:val="2"/>
          <w:sz w:val="24"/>
          <w:szCs w:val="24"/>
        </w:rPr>
        <w:t xml:space="preserve">других мероприятий, отражающих </w:t>
      </w:r>
      <w:r w:rsidRPr="008E7411">
        <w:rPr>
          <w:rFonts w:ascii="Times New Roman" w:hAnsi="Times New Roman" w:cs="Times New Roman"/>
          <w:color w:val="auto"/>
          <w:spacing w:val="-2"/>
          <w:sz w:val="24"/>
          <w:szCs w:val="24"/>
        </w:rPr>
        <w:t>культурные и духовные традиции народов России);</w:t>
      </w:r>
      <w:proofErr w:type="gramEnd"/>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lastRenderedPageBreak/>
        <w:t xml:space="preserve">- знакомятся по желанию обучающихся и с согласия </w:t>
      </w:r>
      <w:r w:rsidRPr="008E7411">
        <w:rPr>
          <w:rFonts w:ascii="Times New Roman" w:hAnsi="Times New Roman" w:cs="Times New Roman"/>
          <w:color w:val="auto"/>
          <w:spacing w:val="-2"/>
          <w:sz w:val="24"/>
          <w:szCs w:val="24"/>
        </w:rPr>
        <w:t>родителей (законных представ</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телей) с деятельностью традиционных религиозных организаций (путем проведения экску</w:t>
      </w:r>
      <w:r w:rsidRPr="008E7411">
        <w:rPr>
          <w:rFonts w:ascii="Times New Roman" w:hAnsi="Times New Roman" w:cs="Times New Roman"/>
          <w:color w:val="auto"/>
          <w:spacing w:val="-2"/>
          <w:sz w:val="24"/>
          <w:szCs w:val="24"/>
        </w:rPr>
        <w:t>р</w:t>
      </w:r>
      <w:r w:rsidRPr="008E7411">
        <w:rPr>
          <w:rFonts w:ascii="Times New Roman" w:hAnsi="Times New Roman" w:cs="Times New Roman"/>
          <w:color w:val="auto"/>
          <w:spacing w:val="-2"/>
          <w:sz w:val="24"/>
          <w:szCs w:val="24"/>
        </w:rPr>
        <w:t>сий в места богослужения, добровольного участия в подготовке и проведении религиозных праздников, встреч с религиозными деятелями);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участвуют в проведении уроков этики, внеурочных меро</w:t>
      </w:r>
      <w:r w:rsidRPr="008E7411">
        <w:rPr>
          <w:rFonts w:ascii="Times New Roman" w:hAnsi="Times New Roman" w:cs="Times New Roman"/>
          <w:color w:val="auto"/>
          <w:spacing w:val="2"/>
          <w:sz w:val="24"/>
          <w:szCs w:val="24"/>
        </w:rPr>
        <w:t xml:space="preserve">приятий, направленных на формирование представлений </w:t>
      </w:r>
      <w:r w:rsidRPr="008E7411">
        <w:rPr>
          <w:rFonts w:ascii="Times New Roman" w:hAnsi="Times New Roman" w:cs="Times New Roman"/>
          <w:color w:val="auto"/>
          <w:sz w:val="24"/>
          <w:szCs w:val="24"/>
        </w:rPr>
        <w:t>о нормах морально­нравственного поведения, игровых пр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граммах, позволяющих школьникам приобретать опыт ролевого нравственного взаимоде</w:t>
      </w:r>
      <w:r w:rsidRPr="008E7411">
        <w:rPr>
          <w:rFonts w:ascii="Times New Roman" w:hAnsi="Times New Roman" w:cs="Times New Roman"/>
          <w:color w:val="auto"/>
          <w:sz w:val="24"/>
          <w:szCs w:val="24"/>
        </w:rPr>
        <w:t>й</w:t>
      </w:r>
      <w:r w:rsidRPr="008E7411">
        <w:rPr>
          <w:rFonts w:ascii="Times New Roman" w:hAnsi="Times New Roman" w:cs="Times New Roman"/>
          <w:color w:val="auto"/>
          <w:sz w:val="24"/>
          <w:szCs w:val="24"/>
        </w:rPr>
        <w:t>ствия;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8E7411">
        <w:rPr>
          <w:rFonts w:ascii="Times New Roman" w:hAnsi="Times New Roman" w:cs="Times New Roman"/>
          <w:color w:val="auto"/>
          <w:spacing w:val="2"/>
          <w:sz w:val="24"/>
          <w:szCs w:val="24"/>
        </w:rPr>
        <w:t>детям, взрослым, обучаются дружной игре, взаимной под</w:t>
      </w:r>
      <w:r w:rsidRPr="008E7411">
        <w:rPr>
          <w:rFonts w:ascii="Times New Roman" w:hAnsi="Times New Roman" w:cs="Times New Roman"/>
          <w:color w:val="auto"/>
          <w:sz w:val="24"/>
          <w:szCs w:val="24"/>
        </w:rPr>
        <w:t>держке, участвуют в коллективных играх, приобретают опыт совместной деятельности;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принимают посильное участие в делах благотворительности, мило</w:t>
      </w:r>
      <w:r w:rsidRPr="008E7411">
        <w:rPr>
          <w:rFonts w:ascii="Times New Roman" w:hAnsi="Times New Roman" w:cs="Times New Roman"/>
          <w:color w:val="auto"/>
          <w:sz w:val="24"/>
          <w:szCs w:val="24"/>
        </w:rPr>
        <w:t>сердия, в оказ</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 xml:space="preserve">нии помощи </w:t>
      </w:r>
      <w:proofErr w:type="gramStart"/>
      <w:r w:rsidRPr="008E7411">
        <w:rPr>
          <w:rFonts w:ascii="Times New Roman" w:hAnsi="Times New Roman" w:cs="Times New Roman"/>
          <w:color w:val="auto"/>
          <w:sz w:val="24"/>
          <w:szCs w:val="24"/>
        </w:rPr>
        <w:t>нуждающимся</w:t>
      </w:r>
      <w:proofErr w:type="gramEnd"/>
      <w:r w:rsidRPr="008E7411">
        <w:rPr>
          <w:rFonts w:ascii="Times New Roman" w:hAnsi="Times New Roman" w:cs="Times New Roman"/>
          <w:color w:val="auto"/>
          <w:sz w:val="24"/>
          <w:szCs w:val="24"/>
        </w:rPr>
        <w:t>, заботе о животных, других живых существах, природе.</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3. Воспитание положительного отношения к труду и творчеству:</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получают первоначальные представления о роли</w:t>
      </w:r>
      <w:r w:rsidRPr="008E7411">
        <w:rPr>
          <w:rFonts w:ascii="Times New Roman" w:hAnsi="Times New Roman" w:cs="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w:t>
      </w:r>
      <w:r w:rsidRPr="008E7411">
        <w:rPr>
          <w:rFonts w:ascii="Times New Roman" w:hAnsi="Times New Roman" w:cs="Times New Roman"/>
          <w:color w:val="auto"/>
          <w:sz w:val="24"/>
          <w:szCs w:val="24"/>
        </w:rPr>
        <w:t>ч</w:t>
      </w:r>
      <w:r w:rsidRPr="008E7411">
        <w:rPr>
          <w:rFonts w:ascii="Times New Roman" w:hAnsi="Times New Roman" w:cs="Times New Roman"/>
          <w:color w:val="auto"/>
          <w:sz w:val="24"/>
          <w:szCs w:val="24"/>
        </w:rPr>
        <w:t>ных мероприятий;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знакомятся с различными видами труда, профессиями (в ходе экскурсий на прои</w:t>
      </w:r>
      <w:r w:rsidRPr="008E7411">
        <w:rPr>
          <w:rFonts w:ascii="Times New Roman" w:hAnsi="Times New Roman" w:cs="Times New Roman"/>
          <w:color w:val="auto"/>
          <w:sz w:val="24"/>
          <w:szCs w:val="24"/>
        </w:rPr>
        <w:t>з</w:t>
      </w:r>
      <w:r w:rsidRPr="008E7411">
        <w:rPr>
          <w:rFonts w:ascii="Times New Roman" w:hAnsi="Times New Roman" w:cs="Times New Roman"/>
          <w:color w:val="auto"/>
          <w:sz w:val="24"/>
          <w:szCs w:val="24"/>
        </w:rPr>
        <w:t>водственные предприятия, встреч с представителями разных профессий, изучения учебных предметов);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знакомятся с профессиями своих родителей (законных </w:t>
      </w:r>
      <w:r w:rsidRPr="008E7411">
        <w:rPr>
          <w:rFonts w:ascii="Times New Roman" w:hAnsi="Times New Roman" w:cs="Times New Roman"/>
          <w:color w:val="auto"/>
          <w:spacing w:val="-2"/>
          <w:sz w:val="24"/>
          <w:szCs w:val="24"/>
        </w:rPr>
        <w:t>представителей) и прарод</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телей, участвуют в организации и про</w:t>
      </w:r>
      <w:r w:rsidRPr="008E7411">
        <w:rPr>
          <w:rFonts w:ascii="Times New Roman" w:hAnsi="Times New Roman" w:cs="Times New Roman"/>
          <w:color w:val="auto"/>
          <w:sz w:val="24"/>
          <w:szCs w:val="24"/>
        </w:rPr>
        <w:t>ведении презентаций «Труд наших родных»;</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получают первоначальные навыки сотрудничества, ролевого взаимодействия со сверстниками, старшими детьми, взрослыми в </w:t>
      </w:r>
      <w:proofErr w:type="gramStart"/>
      <w:r w:rsidRPr="008E7411">
        <w:rPr>
          <w:rFonts w:ascii="Times New Roman" w:hAnsi="Times New Roman" w:cs="Times New Roman"/>
          <w:color w:val="auto"/>
          <w:sz w:val="24"/>
          <w:szCs w:val="24"/>
        </w:rPr>
        <w:t>учебно­трудовой</w:t>
      </w:r>
      <w:proofErr w:type="gramEnd"/>
      <w:r w:rsidRPr="008E7411">
        <w:rPr>
          <w:rFonts w:ascii="Times New Roman" w:hAnsi="Times New Roman" w:cs="Times New Roman"/>
          <w:color w:val="auto"/>
          <w:sz w:val="24"/>
          <w:szCs w:val="24"/>
        </w:rPr>
        <w:t xml:space="preserve"> деятельности (в ходе с</w:t>
      </w:r>
      <w:r w:rsidRPr="008E7411">
        <w:rPr>
          <w:rFonts w:ascii="Times New Roman" w:hAnsi="Times New Roman" w:cs="Times New Roman"/>
          <w:color w:val="auto"/>
          <w:sz w:val="24"/>
          <w:szCs w:val="24"/>
        </w:rPr>
        <w:t>ю</w:t>
      </w:r>
      <w:r w:rsidRPr="008E7411">
        <w:rPr>
          <w:rFonts w:ascii="Times New Roman" w:hAnsi="Times New Roman" w:cs="Times New Roman"/>
          <w:color w:val="auto"/>
          <w:sz w:val="24"/>
          <w:szCs w:val="24"/>
        </w:rPr>
        <w:t>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8E7411">
        <w:rPr>
          <w:rFonts w:ascii="Times New Roman" w:hAnsi="Times New Roman" w:cs="Times New Roman"/>
          <w:color w:val="auto"/>
          <w:sz w:val="24"/>
          <w:szCs w:val="24"/>
        </w:rPr>
        <w:t> </w:t>
      </w:r>
      <w:r w:rsidRPr="008E7411">
        <w:rPr>
          <w:rFonts w:ascii="Times New Roman" w:hAnsi="Times New Roman" w:cs="Times New Roman"/>
          <w:color w:val="auto"/>
          <w:sz w:val="24"/>
          <w:szCs w:val="24"/>
        </w:rPr>
        <w:t>т.д.), раскры</w:t>
      </w:r>
      <w:r w:rsidRPr="008E7411">
        <w:rPr>
          <w:rFonts w:ascii="Times New Roman" w:hAnsi="Times New Roman" w:cs="Times New Roman"/>
          <w:color w:val="auto"/>
          <w:spacing w:val="2"/>
          <w:sz w:val="24"/>
          <w:szCs w:val="24"/>
        </w:rPr>
        <w:t xml:space="preserve">вающих перед детьми широкий спектр профессиональной </w:t>
      </w:r>
      <w:r w:rsidRPr="008E7411">
        <w:rPr>
          <w:rFonts w:ascii="Times New Roman" w:hAnsi="Times New Roman" w:cs="Times New Roman"/>
          <w:color w:val="auto"/>
          <w:sz w:val="24"/>
          <w:szCs w:val="24"/>
        </w:rPr>
        <w:t>и трудовой деятельности);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приобретают опыт уважительного и творческого отно</w:t>
      </w:r>
      <w:r w:rsidRPr="008E7411">
        <w:rPr>
          <w:rFonts w:ascii="Times New Roman" w:hAnsi="Times New Roman" w:cs="Times New Roman"/>
          <w:color w:val="auto"/>
          <w:spacing w:val="2"/>
          <w:sz w:val="24"/>
          <w:szCs w:val="24"/>
        </w:rPr>
        <w:t>шения к учебному труду (п</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средством презентации учеб</w:t>
      </w:r>
      <w:r w:rsidRPr="008E7411">
        <w:rPr>
          <w:rFonts w:ascii="Times New Roman" w:hAnsi="Times New Roman" w:cs="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осваивают навыки творческого применения знаний, полу</w:t>
      </w:r>
      <w:r w:rsidRPr="008E7411">
        <w:rPr>
          <w:rFonts w:ascii="Times New Roman" w:hAnsi="Times New Roman" w:cs="Times New Roman"/>
          <w:color w:val="auto"/>
          <w:sz w:val="24"/>
          <w:szCs w:val="24"/>
        </w:rPr>
        <w:t>ченных при изучении уче</w:t>
      </w:r>
      <w:r w:rsidRPr="008E7411">
        <w:rPr>
          <w:rFonts w:ascii="Times New Roman" w:hAnsi="Times New Roman" w:cs="Times New Roman"/>
          <w:color w:val="auto"/>
          <w:sz w:val="24"/>
          <w:szCs w:val="24"/>
        </w:rPr>
        <w:t>б</w:t>
      </w:r>
      <w:r w:rsidRPr="008E7411">
        <w:rPr>
          <w:rFonts w:ascii="Times New Roman" w:hAnsi="Times New Roman" w:cs="Times New Roman"/>
          <w:color w:val="auto"/>
          <w:sz w:val="24"/>
          <w:szCs w:val="24"/>
        </w:rPr>
        <w:t>ных предметов на практике (в рамках предмета «Технология», участия в разработке и реал</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зации различных проектов);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приобретают начальный опыт участия в различных </w:t>
      </w:r>
      <w:r w:rsidRPr="008E7411">
        <w:rPr>
          <w:rFonts w:ascii="Times New Roman" w:hAnsi="Times New Roman" w:cs="Times New Roman"/>
          <w:color w:val="auto"/>
          <w:sz w:val="24"/>
          <w:szCs w:val="24"/>
        </w:rPr>
        <w:t>видах общественно полезной деятельности на базе образова</w:t>
      </w:r>
      <w:r w:rsidRPr="008E7411">
        <w:rPr>
          <w:rFonts w:ascii="Times New Roman" w:hAnsi="Times New Roman" w:cs="Times New Roman"/>
          <w:color w:val="auto"/>
          <w:spacing w:val="-2"/>
          <w:sz w:val="24"/>
          <w:szCs w:val="24"/>
        </w:rPr>
        <w:t xml:space="preserve">тельной организации и взаимодействующих с ним организаций </w:t>
      </w:r>
      <w:r w:rsidRPr="008E7411">
        <w:rPr>
          <w:rFonts w:ascii="Times New Roman" w:hAnsi="Times New Roman" w:cs="Times New Roman"/>
          <w:color w:val="auto"/>
          <w:spacing w:val="2"/>
          <w:sz w:val="24"/>
          <w:szCs w:val="24"/>
        </w:rPr>
        <w:t>дополнительного образования, других социальных институ</w:t>
      </w:r>
      <w:r w:rsidRPr="008E7411">
        <w:rPr>
          <w:rFonts w:ascii="Times New Roman" w:hAnsi="Times New Roman" w:cs="Times New Roman"/>
          <w:color w:val="auto"/>
          <w:sz w:val="24"/>
          <w:szCs w:val="24"/>
        </w:rPr>
        <w:t>тов (занятие народными пр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 xml:space="preserve">мыслами, природоохранительная деятельность, работа творческих и </w:t>
      </w:r>
      <w:proofErr w:type="gramStart"/>
      <w:r w:rsidRPr="008E7411">
        <w:rPr>
          <w:rFonts w:ascii="Times New Roman" w:hAnsi="Times New Roman" w:cs="Times New Roman"/>
          <w:color w:val="auto"/>
          <w:sz w:val="24"/>
          <w:szCs w:val="24"/>
        </w:rPr>
        <w:t>уче</w:t>
      </w:r>
      <w:r w:rsidRPr="008E7411">
        <w:rPr>
          <w:rFonts w:ascii="Times New Roman" w:hAnsi="Times New Roman" w:cs="Times New Roman"/>
          <w:color w:val="auto"/>
          <w:sz w:val="24"/>
          <w:szCs w:val="24"/>
        </w:rPr>
        <w:t>б</w:t>
      </w:r>
      <w:r w:rsidRPr="008E7411">
        <w:rPr>
          <w:rFonts w:ascii="Times New Roman" w:hAnsi="Times New Roman" w:cs="Times New Roman"/>
          <w:color w:val="auto"/>
          <w:sz w:val="24"/>
          <w:szCs w:val="24"/>
        </w:rPr>
        <w:t>но­производственных</w:t>
      </w:r>
      <w:proofErr w:type="gramEnd"/>
      <w:r w:rsidRPr="008E7411">
        <w:rPr>
          <w:rFonts w:ascii="Times New Roman" w:hAnsi="Times New Roman" w:cs="Times New Roman"/>
          <w:color w:val="auto"/>
          <w:sz w:val="24"/>
          <w:szCs w:val="24"/>
        </w:rPr>
        <w:t xml:space="preserve"> мастерских, трудовые акции, деятельность школьных производстве</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ных фирм, других трудовых и творческих общественных объединений как младших школ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ников, так и разновозрастных, как в учебное, так и в каникулярное время);</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приобретают умения и навыки самообслуживания в шко</w:t>
      </w:r>
      <w:r w:rsidRPr="008E7411">
        <w:rPr>
          <w:rFonts w:ascii="Times New Roman" w:hAnsi="Times New Roman" w:cs="Times New Roman"/>
          <w:color w:val="auto"/>
          <w:sz w:val="24"/>
          <w:szCs w:val="24"/>
        </w:rPr>
        <w:t>ле и дома;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lastRenderedPageBreak/>
        <w:t xml:space="preserve">- участвуют во встречах и беседах с выпускниками своей </w:t>
      </w:r>
      <w:r w:rsidRPr="008E7411">
        <w:rPr>
          <w:rFonts w:ascii="Times New Roman" w:hAnsi="Times New Roman" w:cs="Times New Roman"/>
          <w:color w:val="auto"/>
          <w:sz w:val="24"/>
          <w:szCs w:val="24"/>
        </w:rPr>
        <w:t>школы, знакомятся с би</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графиями выпускников, показавших достойные примеры высокого профессионализма, тво</w:t>
      </w:r>
      <w:r w:rsidRPr="008E7411">
        <w:rPr>
          <w:rFonts w:ascii="Times New Roman" w:hAnsi="Times New Roman" w:cs="Times New Roman"/>
          <w:color w:val="auto"/>
          <w:sz w:val="24"/>
          <w:szCs w:val="24"/>
        </w:rPr>
        <w:t>р</w:t>
      </w:r>
      <w:r w:rsidRPr="008E7411">
        <w:rPr>
          <w:rFonts w:ascii="Times New Roman" w:hAnsi="Times New Roman" w:cs="Times New Roman"/>
          <w:color w:val="auto"/>
          <w:sz w:val="24"/>
          <w:szCs w:val="24"/>
        </w:rPr>
        <w:t>ческого отношения к труду и жизни.</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4. Интеллектуальное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получают первоначальные представления о роли зна</w:t>
      </w:r>
      <w:r w:rsidRPr="008E7411">
        <w:rPr>
          <w:rFonts w:ascii="Times New Roman" w:hAnsi="Times New Roman" w:cs="Times New Roman"/>
          <w:color w:val="auto"/>
          <w:sz w:val="24"/>
          <w:szCs w:val="24"/>
        </w:rPr>
        <w:t>ний, интеллектуального труда и творчества в жизни человека и общества в процессе изучения учебных дисциплин и пров</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дения внеурочных мероприятий;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элементарные представления о возможностях интеллектуальной деятел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ности и направлениях развития личности в рамках деятельности детских научных соо</w:t>
      </w:r>
      <w:r w:rsidRPr="008E7411">
        <w:rPr>
          <w:rFonts w:ascii="Times New Roman" w:hAnsi="Times New Roman" w:cs="Times New Roman"/>
          <w:color w:val="auto"/>
          <w:sz w:val="24"/>
          <w:szCs w:val="24"/>
        </w:rPr>
        <w:t>б</w:t>
      </w:r>
      <w:r w:rsidRPr="008E7411">
        <w:rPr>
          <w:rFonts w:ascii="Times New Roman" w:hAnsi="Times New Roman" w:cs="Times New Roman"/>
          <w:color w:val="auto"/>
          <w:sz w:val="24"/>
          <w:szCs w:val="24"/>
        </w:rPr>
        <w:t>ществ, кружков и центров интеллектуального развития, в ходе проведения интеллектуал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ных игр и т. д.;</w:t>
      </w:r>
    </w:p>
    <w:p w:rsidR="008C06C5" w:rsidRPr="008E7411" w:rsidRDefault="008C06C5" w:rsidP="008C06C5">
      <w:pPr>
        <w:pStyle w:val="ae"/>
        <w:widowControl w:val="0"/>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об образовании и интеллектуальном ра</w:t>
      </w:r>
      <w:r w:rsidRPr="008E7411">
        <w:rPr>
          <w:rFonts w:ascii="Times New Roman" w:hAnsi="Times New Roman" w:cs="Times New Roman"/>
          <w:color w:val="auto"/>
          <w:sz w:val="24"/>
          <w:szCs w:val="24"/>
        </w:rPr>
        <w:t>з</w:t>
      </w:r>
      <w:r w:rsidRPr="008E7411">
        <w:rPr>
          <w:rFonts w:ascii="Times New Roman" w:hAnsi="Times New Roman" w:cs="Times New Roman"/>
          <w:color w:val="auto"/>
          <w:sz w:val="24"/>
          <w:szCs w:val="24"/>
        </w:rPr>
        <w:t>витии как общечеловеческой ценности в процессе учебной и внеурочной деятельности;</w:t>
      </w:r>
    </w:p>
    <w:p w:rsidR="008C06C5" w:rsidRPr="008E7411" w:rsidRDefault="008C06C5" w:rsidP="008C06C5">
      <w:pPr>
        <w:pStyle w:val="ae"/>
        <w:widowControl w:val="0"/>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активно участвуют в олимпиадах, конкурсах, творческих лабораториях, интеллект</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альных играх, деятельности детских научных сообществ, кружков и центров интеллектуал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ной направленности и т. д.;</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элементарные навыки научно-исследовательской работы в ходе реализ</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ции учебно-исследовательских проектов;</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8E7411">
        <w:rPr>
          <w:rFonts w:ascii="Times New Roman" w:hAnsi="Times New Roman" w:cs="Times New Roman"/>
          <w:color w:val="auto"/>
          <w:spacing w:val="2"/>
          <w:sz w:val="24"/>
          <w:szCs w:val="24"/>
        </w:rPr>
        <w:t xml:space="preserve">вающих перед детьми широкий спектр интеллектуальной </w:t>
      </w:r>
      <w:r w:rsidRPr="008E7411">
        <w:rPr>
          <w:rFonts w:ascii="Times New Roman" w:hAnsi="Times New Roman" w:cs="Times New Roman"/>
          <w:color w:val="auto"/>
          <w:sz w:val="24"/>
          <w:szCs w:val="24"/>
        </w:rPr>
        <w:t>деятельности);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об ответственности, возможных негати</w:t>
      </w:r>
      <w:r w:rsidRPr="008E7411">
        <w:rPr>
          <w:rFonts w:ascii="Times New Roman" w:hAnsi="Times New Roman" w:cs="Times New Roman"/>
          <w:color w:val="auto"/>
          <w:sz w:val="24"/>
          <w:szCs w:val="24"/>
        </w:rPr>
        <w:t>в</w:t>
      </w:r>
      <w:r w:rsidRPr="008E7411">
        <w:rPr>
          <w:rFonts w:ascii="Times New Roman" w:hAnsi="Times New Roman" w:cs="Times New Roman"/>
          <w:color w:val="auto"/>
          <w:sz w:val="24"/>
          <w:szCs w:val="24"/>
        </w:rPr>
        <w:t>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ектов.</w:t>
      </w:r>
    </w:p>
    <w:p w:rsidR="008C06C5" w:rsidRPr="008E7411" w:rsidRDefault="008C06C5" w:rsidP="008C06C5">
      <w:pPr>
        <w:pStyle w:val="ae"/>
        <w:spacing w:line="240" w:lineRule="auto"/>
        <w:ind w:right="604" w:firstLine="709"/>
        <w:rPr>
          <w:rFonts w:ascii="Times New Roman" w:hAnsi="Times New Roman" w:cs="Times New Roman"/>
          <w:i/>
          <w:color w:val="auto"/>
          <w:spacing w:val="2"/>
          <w:sz w:val="24"/>
          <w:szCs w:val="24"/>
        </w:rPr>
      </w:pPr>
      <w:r w:rsidRPr="008E7411">
        <w:rPr>
          <w:rFonts w:ascii="Times New Roman" w:hAnsi="Times New Roman" w:cs="Times New Roman"/>
          <w:b/>
          <w:i/>
          <w:color w:val="auto"/>
          <w:spacing w:val="2"/>
          <w:sz w:val="24"/>
          <w:szCs w:val="24"/>
        </w:rPr>
        <w:t>5. Здоровьесберегающее воспитание</w:t>
      </w:r>
      <w:r w:rsidRPr="008E7411">
        <w:rPr>
          <w:rFonts w:ascii="Times New Roman" w:hAnsi="Times New Roman" w:cs="Times New Roman"/>
          <w:i/>
          <w:color w:val="auto"/>
          <w:spacing w:val="2"/>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получают первоначальные представления о</w:t>
      </w:r>
      <w:r w:rsidRPr="008E7411">
        <w:rPr>
          <w:rFonts w:ascii="Times New Roman" w:hAnsi="Times New Roman" w:cs="Times New Roman"/>
          <w:color w:val="auto"/>
          <w:spacing w:val="2"/>
          <w:sz w:val="24"/>
          <w:szCs w:val="24"/>
        </w:rPr>
        <w:t xml:space="preserve"> здоровье человека как абсолютной це</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ности, его значении для полноценной человеческой жизни, о физическом, духовном и нравственном здоровье,</w:t>
      </w:r>
      <w:r w:rsidRPr="008E7411">
        <w:rPr>
          <w:rFonts w:ascii="Times New Roman" w:hAnsi="Times New Roman" w:cs="Times New Roman"/>
          <w:color w:val="auto"/>
          <w:sz w:val="24"/>
          <w:szCs w:val="24"/>
        </w:rPr>
        <w:t xml:space="preserve"> о природных возможностях организма человека, о неразрывной св</w:t>
      </w:r>
      <w:r w:rsidRPr="008E7411">
        <w:rPr>
          <w:rFonts w:ascii="Times New Roman" w:hAnsi="Times New Roman" w:cs="Times New Roman"/>
          <w:color w:val="auto"/>
          <w:sz w:val="24"/>
          <w:szCs w:val="24"/>
        </w:rPr>
        <w:t>я</w:t>
      </w:r>
      <w:r w:rsidRPr="008E7411">
        <w:rPr>
          <w:rFonts w:ascii="Times New Roman" w:hAnsi="Times New Roman" w:cs="Times New Roman"/>
          <w:color w:val="auto"/>
          <w:sz w:val="24"/>
          <w:szCs w:val="24"/>
        </w:rPr>
        <w:t>зи здоровья человека с его образом жизни в процессе учебной и внеурочной деятельности;</w:t>
      </w:r>
    </w:p>
    <w:p w:rsidR="008C06C5" w:rsidRPr="008E7411" w:rsidRDefault="008C06C5" w:rsidP="008C06C5">
      <w:pPr>
        <w:pStyle w:val="af1"/>
        <w:ind w:right="604" w:firstLine="709"/>
        <w:rPr>
          <w:sz w:val="24"/>
        </w:rPr>
      </w:pPr>
      <w:r w:rsidRPr="008E7411">
        <w:rPr>
          <w:sz w:val="24"/>
        </w:rPr>
        <w:t>- участвуют в пропаганде здорового образа жизни (в процессе бесед, тематических игр, театрализованных представлений, проектной деятельности);</w:t>
      </w:r>
    </w:p>
    <w:p w:rsidR="008C06C5" w:rsidRPr="008E7411" w:rsidRDefault="008C06C5" w:rsidP="008C06C5">
      <w:pPr>
        <w:pStyle w:val="af1"/>
        <w:ind w:right="604" w:firstLine="709"/>
        <w:rPr>
          <w:sz w:val="24"/>
        </w:rPr>
      </w:pPr>
      <w:r w:rsidRPr="008E7411">
        <w:rPr>
          <w:sz w:val="24"/>
        </w:rPr>
        <w:t>- учатся организовывать правильный режим занятий физической культурой, спортом, туризмом, рацион здорового питания, режим дня, учебы и отдыха;</w:t>
      </w:r>
    </w:p>
    <w:p w:rsidR="008C06C5" w:rsidRPr="008E7411" w:rsidRDefault="008C06C5" w:rsidP="008C06C5">
      <w:pPr>
        <w:pStyle w:val="af1"/>
        <w:ind w:right="604" w:firstLine="709"/>
        <w:rPr>
          <w:sz w:val="24"/>
        </w:rPr>
      </w:pPr>
      <w:r w:rsidRPr="008E7411">
        <w:rPr>
          <w:sz w:val="24"/>
        </w:rPr>
        <w:t>- получают элементарные представления о первой доврачебной помощи пострада</w:t>
      </w:r>
      <w:r w:rsidRPr="008E7411">
        <w:rPr>
          <w:sz w:val="24"/>
        </w:rPr>
        <w:t>в</w:t>
      </w:r>
      <w:r w:rsidRPr="008E7411">
        <w:rPr>
          <w:sz w:val="24"/>
        </w:rPr>
        <w:t>шим;</w:t>
      </w:r>
    </w:p>
    <w:p w:rsidR="008C06C5" w:rsidRPr="008E7411" w:rsidRDefault="008C06C5" w:rsidP="008C06C5">
      <w:pPr>
        <w:pStyle w:val="af1"/>
        <w:ind w:right="604" w:firstLine="709"/>
        <w:rPr>
          <w:sz w:val="24"/>
        </w:rPr>
      </w:pPr>
      <w:r w:rsidRPr="008E7411">
        <w:rPr>
          <w:sz w:val="24"/>
        </w:rPr>
        <w:t>- получают представление о возможном негативном влиянии компьютерных игр, т</w:t>
      </w:r>
      <w:r w:rsidRPr="008E7411">
        <w:rPr>
          <w:sz w:val="24"/>
        </w:rPr>
        <w:t>е</w:t>
      </w:r>
      <w:r w:rsidRPr="008E7411">
        <w:rPr>
          <w:sz w:val="24"/>
        </w:rPr>
        <w:t>левидения, рекламы на здоровье человека (в рамках бесед с педагогами, школьными псих</w:t>
      </w:r>
      <w:r w:rsidRPr="008E7411">
        <w:rPr>
          <w:sz w:val="24"/>
        </w:rPr>
        <w:t>о</w:t>
      </w:r>
      <w:r w:rsidRPr="008E7411">
        <w:rPr>
          <w:sz w:val="24"/>
        </w:rPr>
        <w:t>логами, медицинскими работниками, родителями);</w:t>
      </w:r>
    </w:p>
    <w:p w:rsidR="008C06C5" w:rsidRPr="008E7411" w:rsidRDefault="008C06C5" w:rsidP="008C06C5">
      <w:pPr>
        <w:pStyle w:val="af1"/>
        <w:ind w:right="604" w:firstLine="709"/>
        <w:rPr>
          <w:sz w:val="24"/>
        </w:rPr>
      </w:pPr>
      <w:r w:rsidRPr="008E7411">
        <w:rPr>
          <w:sz w:val="24"/>
        </w:rPr>
        <w:t>- получают элементарные знания и умения противостоять негативному влиянию о</w:t>
      </w:r>
      <w:r w:rsidRPr="008E7411">
        <w:rPr>
          <w:sz w:val="24"/>
        </w:rPr>
        <w:t>т</w:t>
      </w:r>
      <w:r w:rsidRPr="008E7411">
        <w:rPr>
          <w:sz w:val="24"/>
        </w:rPr>
        <w:t>крытой и скрытой рекламы ПАВ, алкоголя, табакокурения (научиться говорить «нет») (в х</w:t>
      </w:r>
      <w:r w:rsidRPr="008E7411">
        <w:rPr>
          <w:sz w:val="24"/>
        </w:rPr>
        <w:t>о</w:t>
      </w:r>
      <w:r w:rsidRPr="008E7411">
        <w:rPr>
          <w:sz w:val="24"/>
        </w:rPr>
        <w:t>де дискуссий, тренингов, ролевых игр, обсуждения видеосюжетов и др.);</w:t>
      </w:r>
    </w:p>
    <w:p w:rsidR="008C06C5" w:rsidRPr="008E7411" w:rsidRDefault="008C06C5" w:rsidP="008C06C5">
      <w:pPr>
        <w:pStyle w:val="af1"/>
        <w:ind w:right="604" w:firstLine="709"/>
        <w:rPr>
          <w:sz w:val="24"/>
        </w:rPr>
      </w:pPr>
      <w:r w:rsidRPr="008E7411">
        <w:rPr>
          <w:sz w:val="24"/>
        </w:rPr>
        <w:t>-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w:t>
      </w:r>
      <w:r w:rsidRPr="008E7411">
        <w:rPr>
          <w:sz w:val="24"/>
        </w:rPr>
        <w:t>о</w:t>
      </w:r>
      <w:r w:rsidRPr="008E7411">
        <w:rPr>
          <w:sz w:val="24"/>
        </w:rPr>
        <w:t>века (лекции, встречи с медицинскими работниками, сотрудниками правоохранительных о</w:t>
      </w:r>
      <w:r w:rsidRPr="008E7411">
        <w:rPr>
          <w:sz w:val="24"/>
        </w:rPr>
        <w:t>р</w:t>
      </w:r>
      <w:r w:rsidRPr="008E7411">
        <w:rPr>
          <w:sz w:val="24"/>
        </w:rPr>
        <w:t>ганов, детскими психологами, проведение дней здоровья, олимпиад, конкурсов и пр.);</w:t>
      </w:r>
    </w:p>
    <w:p w:rsidR="008C06C5" w:rsidRPr="008E7411" w:rsidRDefault="008C06C5" w:rsidP="008C06C5">
      <w:pPr>
        <w:pStyle w:val="af1"/>
        <w:ind w:right="604" w:firstLine="709"/>
        <w:rPr>
          <w:sz w:val="24"/>
        </w:rPr>
      </w:pPr>
      <w:r w:rsidRPr="008E7411">
        <w:rPr>
          <w:sz w:val="24"/>
        </w:rPr>
        <w:t>-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w:t>
      </w:r>
      <w:r w:rsidRPr="008E7411">
        <w:rPr>
          <w:sz w:val="24"/>
        </w:rPr>
        <w:t>ю</w:t>
      </w:r>
      <w:r w:rsidRPr="008E7411">
        <w:rPr>
          <w:sz w:val="24"/>
        </w:rPr>
        <w:t>щиеся спортсмены;</w:t>
      </w:r>
    </w:p>
    <w:p w:rsidR="008C06C5" w:rsidRPr="008E7411" w:rsidRDefault="008C06C5" w:rsidP="008C06C5">
      <w:pPr>
        <w:pStyle w:val="af1"/>
        <w:ind w:right="604" w:firstLine="709"/>
        <w:rPr>
          <w:sz w:val="24"/>
        </w:rPr>
      </w:pPr>
      <w:r w:rsidRPr="008E7411">
        <w:rPr>
          <w:sz w:val="24"/>
        </w:rPr>
        <w:lastRenderedPageBreak/>
        <w:t xml:space="preserve">-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6. Социокультурное и медиакультурное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proofErr w:type="gramStart"/>
      <w:r w:rsidRPr="008E7411">
        <w:rPr>
          <w:rFonts w:ascii="Times New Roman" w:hAnsi="Times New Roman" w:cs="Times New Roman"/>
          <w:color w:val="auto"/>
          <w:spacing w:val="2"/>
          <w:sz w:val="24"/>
          <w:szCs w:val="24"/>
        </w:rPr>
        <w:t>- получают первоначальное представление о значении понятий «миролюбие», «гр</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жданское согласие», «социальное партнерство», осознают важности этих явлений для жи</w:t>
      </w:r>
      <w:r w:rsidRPr="008E7411">
        <w:rPr>
          <w:rFonts w:ascii="Times New Roman" w:hAnsi="Times New Roman" w:cs="Times New Roman"/>
          <w:color w:val="auto"/>
          <w:spacing w:val="2"/>
          <w:sz w:val="24"/>
          <w:szCs w:val="24"/>
        </w:rPr>
        <w:t>з</w:t>
      </w:r>
      <w:r w:rsidRPr="008E7411">
        <w:rPr>
          <w:rFonts w:ascii="Times New Roman" w:hAnsi="Times New Roman" w:cs="Times New Roman"/>
          <w:color w:val="auto"/>
          <w:spacing w:val="2"/>
          <w:sz w:val="24"/>
          <w:szCs w:val="24"/>
        </w:rPr>
        <w:t>ни и развития человека, сохранения мира в семье, обществе, государстве в процессе изуч</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ских классных часов и др.;</w:t>
      </w:r>
      <w:proofErr w:type="gramEnd"/>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приобретают элементарный опыт, межкультурного, межнационального, межко</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фессионального сотрудничества, диалогического общения в ходе встреч с представител</w:t>
      </w:r>
      <w:r w:rsidRPr="008E7411">
        <w:rPr>
          <w:rFonts w:ascii="Times New Roman" w:hAnsi="Times New Roman" w:cs="Times New Roman"/>
          <w:color w:val="auto"/>
          <w:spacing w:val="2"/>
          <w:sz w:val="24"/>
          <w:szCs w:val="24"/>
        </w:rPr>
        <w:t>я</w:t>
      </w:r>
      <w:r w:rsidRPr="008E7411">
        <w:rPr>
          <w:rFonts w:ascii="Times New Roman" w:hAnsi="Times New Roman" w:cs="Times New Roman"/>
          <w:color w:val="auto"/>
          <w:spacing w:val="2"/>
          <w:sz w:val="24"/>
          <w:szCs w:val="24"/>
        </w:rPr>
        <w:t>ми различных традиционных конфессий, этнических групп, экскурсионных поездок, в</w:t>
      </w:r>
      <w:r w:rsidRPr="008E7411">
        <w:rPr>
          <w:rFonts w:ascii="Times New Roman" w:hAnsi="Times New Roman" w:cs="Times New Roman"/>
          <w:color w:val="auto"/>
          <w:spacing w:val="2"/>
          <w:sz w:val="24"/>
          <w:szCs w:val="24"/>
        </w:rPr>
        <w:t>ы</w:t>
      </w:r>
      <w:r w:rsidRPr="008E7411">
        <w:rPr>
          <w:rFonts w:ascii="Times New Roman" w:hAnsi="Times New Roman" w:cs="Times New Roman"/>
          <w:color w:val="auto"/>
          <w:spacing w:val="2"/>
          <w:sz w:val="24"/>
          <w:szCs w:val="24"/>
        </w:rPr>
        <w:t>полнения проектов социокультурной направленности, отражающих культурное разнообр</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зие народов, проживающих на территории родного края, России;</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приобретают первичный опыт социального партнерства и межпоколенного диал</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га в процессе посильного участия в деятельности детско-юношеских организаций, школ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ных дискуссионных клубов, школ юного педагога, юного психолога, юного социолога и т.д.;</w:t>
      </w:r>
    </w:p>
    <w:p w:rsidR="008C06C5" w:rsidRPr="008E7411" w:rsidRDefault="008C06C5" w:rsidP="008C06C5">
      <w:pPr>
        <w:pStyle w:val="af1"/>
        <w:ind w:right="604" w:firstLine="709"/>
        <w:rPr>
          <w:sz w:val="24"/>
        </w:rPr>
      </w:pPr>
      <w:r w:rsidRPr="008E7411">
        <w:rPr>
          <w:sz w:val="24"/>
        </w:rPr>
        <w:t>- моделируют (в виде презентаций, описаний, фото и видеоматериалов и др.) разли</w:t>
      </w:r>
      <w:r w:rsidRPr="008E7411">
        <w:rPr>
          <w:sz w:val="24"/>
        </w:rPr>
        <w:t>ч</w:t>
      </w:r>
      <w:r w:rsidRPr="008E7411">
        <w:rPr>
          <w:sz w:val="24"/>
        </w:rPr>
        <w:t>ные ситуации, имитирующие социальные отношения в семье и школе в ходе выполнения ролевых проектов;</w:t>
      </w:r>
    </w:p>
    <w:p w:rsidR="008C06C5" w:rsidRPr="008E7411" w:rsidRDefault="008C06C5" w:rsidP="008C06C5">
      <w:pPr>
        <w:pStyle w:val="af1"/>
        <w:ind w:right="604" w:firstLine="709"/>
        <w:rPr>
          <w:sz w:val="24"/>
        </w:rPr>
      </w:pPr>
      <w:r w:rsidRPr="008E7411">
        <w:rPr>
          <w:sz w:val="24"/>
        </w:rPr>
        <w:t>-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приобретают первичные навыки</w:t>
      </w:r>
      <w:r w:rsidRPr="008E7411">
        <w:rPr>
          <w:rFonts w:ascii="Times New Roman" w:hAnsi="Times New Roman" w:cs="Times New Roman"/>
          <w:color w:val="auto"/>
          <w:spacing w:val="2"/>
          <w:sz w:val="24"/>
          <w:szCs w:val="24"/>
        </w:rPr>
        <w:t xml:space="preserve"> использования информационной среды, телеко</w:t>
      </w:r>
      <w:r w:rsidRPr="008E7411">
        <w:rPr>
          <w:rFonts w:ascii="Times New Roman" w:hAnsi="Times New Roman" w:cs="Times New Roman"/>
          <w:color w:val="auto"/>
          <w:spacing w:val="2"/>
          <w:sz w:val="24"/>
          <w:szCs w:val="24"/>
        </w:rPr>
        <w:t>м</w:t>
      </w:r>
      <w:r w:rsidRPr="008E7411">
        <w:rPr>
          <w:rFonts w:ascii="Times New Roman" w:hAnsi="Times New Roman" w:cs="Times New Roman"/>
          <w:color w:val="auto"/>
          <w:spacing w:val="2"/>
          <w:sz w:val="24"/>
          <w:szCs w:val="24"/>
        </w:rPr>
        <w:t>муникационных технологий для организации межкультурного сотрудничества, культурн</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го взаимообогащения в рамках деятельности кружков информатики, деятельности школ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ных дискуссионных клубов, интерактивного общения со сверстниками из других регионов России.</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7. Культуротворческое и эстетическое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proofErr w:type="gramStart"/>
      <w:r w:rsidRPr="008E7411">
        <w:rPr>
          <w:rFonts w:ascii="Times New Roman" w:hAnsi="Times New Roman" w:cs="Times New Roman"/>
          <w:color w:val="auto"/>
          <w:sz w:val="24"/>
          <w:szCs w:val="24"/>
        </w:rPr>
        <w:t>- 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дожественные производства, к памятникам зодчества и на объекты современной архитект</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знакомятся с эстетическими идеалами, традициями художественной культуры ро</w:t>
      </w:r>
      <w:r w:rsidRPr="008E7411">
        <w:rPr>
          <w:rFonts w:ascii="Times New Roman" w:hAnsi="Times New Roman" w:cs="Times New Roman"/>
          <w:color w:val="auto"/>
          <w:sz w:val="24"/>
          <w:szCs w:val="24"/>
        </w:rPr>
        <w:t>д</w:t>
      </w:r>
      <w:r w:rsidRPr="008E7411">
        <w:rPr>
          <w:rFonts w:ascii="Times New Roman" w:hAnsi="Times New Roman" w:cs="Times New Roman"/>
          <w:color w:val="auto"/>
          <w:sz w:val="24"/>
          <w:szCs w:val="24"/>
        </w:rPr>
        <w:t>ного края, с фольклором и народными художественными промыслами (в ходе изучения в</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 xml:space="preserve">риативных дисциплин, в системе </w:t>
      </w:r>
      <w:proofErr w:type="gramStart"/>
      <w:r w:rsidRPr="008E7411">
        <w:rPr>
          <w:rFonts w:ascii="Times New Roman" w:hAnsi="Times New Roman" w:cs="Times New Roman"/>
          <w:color w:val="auto"/>
          <w:sz w:val="24"/>
          <w:szCs w:val="24"/>
        </w:rPr>
        <w:t>экскурсионно­краеведческой</w:t>
      </w:r>
      <w:proofErr w:type="gramEnd"/>
      <w:r w:rsidRPr="008E7411">
        <w:rPr>
          <w:rFonts w:ascii="Times New Roman" w:hAnsi="Times New Roman" w:cs="Times New Roman"/>
          <w:color w:val="auto"/>
          <w:sz w:val="24"/>
          <w:szCs w:val="24"/>
        </w:rPr>
        <w:t xml:space="preserve"> </w:t>
      </w:r>
      <w:r w:rsidRPr="008E7411">
        <w:rPr>
          <w:rFonts w:ascii="Times New Roman" w:hAnsi="Times New Roman" w:cs="Times New Roman"/>
          <w:color w:val="auto"/>
          <w:spacing w:val="2"/>
          <w:sz w:val="24"/>
          <w:szCs w:val="24"/>
        </w:rPr>
        <w:t xml:space="preserve">деятельности, внеклассных мероприятий, включая шефство </w:t>
      </w:r>
      <w:r w:rsidRPr="008E7411">
        <w:rPr>
          <w:rFonts w:ascii="Times New Roman" w:hAnsi="Times New Roman" w:cs="Times New Roman"/>
          <w:color w:val="auto"/>
          <w:sz w:val="24"/>
          <w:szCs w:val="24"/>
        </w:rPr>
        <w:t>над памятниками культуры вблизи образовательной орг</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низации, посещение конкурсов и фестивалей исполнителей народной музыки, художестве</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ных мастерских, театрализован</w:t>
      </w:r>
      <w:r w:rsidRPr="008E7411">
        <w:rPr>
          <w:rFonts w:ascii="Times New Roman" w:hAnsi="Times New Roman" w:cs="Times New Roman"/>
          <w:color w:val="auto"/>
          <w:spacing w:val="2"/>
          <w:sz w:val="24"/>
          <w:szCs w:val="24"/>
        </w:rPr>
        <w:t xml:space="preserve">ных народных ярмарок, фестивалей народного творчества, </w:t>
      </w:r>
      <w:r w:rsidRPr="008E7411">
        <w:rPr>
          <w:rFonts w:ascii="Times New Roman" w:hAnsi="Times New Roman" w:cs="Times New Roman"/>
          <w:color w:val="auto"/>
          <w:sz w:val="24"/>
          <w:szCs w:val="24"/>
        </w:rPr>
        <w:t>тематических выставок);</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proofErr w:type="gramStart"/>
      <w:r w:rsidRPr="008E7411">
        <w:rPr>
          <w:rFonts w:ascii="Times New Roman" w:hAnsi="Times New Roman" w:cs="Times New Roman"/>
          <w:color w:val="auto"/>
          <w:spacing w:val="2"/>
          <w:sz w:val="24"/>
          <w:szCs w:val="24"/>
        </w:rPr>
        <w:t xml:space="preserve">- осваивают навыки видеть прекрасное в окружающем </w:t>
      </w:r>
      <w:r w:rsidRPr="008E7411">
        <w:rPr>
          <w:rFonts w:ascii="Times New Roman" w:hAnsi="Times New Roman" w:cs="Times New Roman"/>
          <w:color w:val="auto"/>
          <w:sz w:val="24"/>
          <w:szCs w:val="24"/>
        </w:rPr>
        <w:t>мире, природе родного края, в том, что окружает обучающихся в пространстве образовательной организации и дома, сел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 xml:space="preserve">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8E7411">
        <w:rPr>
          <w:rFonts w:ascii="Times New Roman" w:hAnsi="Times New Roman" w:cs="Times New Roman"/>
          <w:color w:val="auto"/>
          <w:spacing w:val="2"/>
          <w:sz w:val="24"/>
          <w:szCs w:val="24"/>
        </w:rPr>
        <w:t>фил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 xml:space="preserve">мов, фрагментов художественных фильмов о природе, </w:t>
      </w:r>
      <w:r w:rsidRPr="008E7411">
        <w:rPr>
          <w:rFonts w:ascii="Times New Roman" w:hAnsi="Times New Roman" w:cs="Times New Roman"/>
          <w:color w:val="auto"/>
          <w:sz w:val="24"/>
          <w:szCs w:val="24"/>
        </w:rPr>
        <w:t>городских и сельских ландшафтах;</w:t>
      </w:r>
      <w:proofErr w:type="gramEnd"/>
      <w:r w:rsidRPr="008E7411">
        <w:rPr>
          <w:rFonts w:ascii="Times New Roman" w:hAnsi="Times New Roman" w:cs="Times New Roman"/>
          <w:color w:val="auto"/>
          <w:sz w:val="24"/>
          <w:szCs w:val="24"/>
        </w:rPr>
        <w:t xml:space="preserve"> развивают умения понимать красоту окружающего мира через художественные образы;</w:t>
      </w:r>
    </w:p>
    <w:p w:rsidR="008C06C5" w:rsidRPr="008E7411" w:rsidRDefault="008C06C5" w:rsidP="008C06C5">
      <w:pPr>
        <w:pStyle w:val="ae"/>
        <w:spacing w:line="240" w:lineRule="auto"/>
        <w:ind w:right="604" w:firstLine="709"/>
        <w:rPr>
          <w:rFonts w:ascii="Times New Roman" w:hAnsi="Times New Roman" w:cs="Times New Roman"/>
          <w:color w:val="auto"/>
          <w:spacing w:val="-2"/>
          <w:sz w:val="24"/>
          <w:szCs w:val="24"/>
        </w:rPr>
      </w:pPr>
      <w:proofErr w:type="gramStart"/>
      <w:r w:rsidRPr="008E7411">
        <w:rPr>
          <w:rFonts w:ascii="Times New Roman" w:hAnsi="Times New Roman" w:cs="Times New Roman"/>
          <w:color w:val="auto"/>
          <w:spacing w:val="-2"/>
          <w:sz w:val="24"/>
          <w:szCs w:val="24"/>
        </w:rPr>
        <w:t>- осваивают навыки видеть прекрасное в поведении, отношениях и труде людей, разв</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 xml:space="preserve">вают умения </w:t>
      </w:r>
      <w:r w:rsidRPr="008E7411">
        <w:rPr>
          <w:rFonts w:ascii="Times New Roman" w:hAnsi="Times New Roman" w:cs="Times New Roman"/>
          <w:color w:val="auto"/>
          <w:sz w:val="24"/>
          <w:szCs w:val="24"/>
        </w:rPr>
        <w:t xml:space="preserve">различать добро и зло, красивое и безобразное, </w:t>
      </w:r>
      <w:r w:rsidRPr="008E7411">
        <w:rPr>
          <w:rFonts w:ascii="Times New Roman" w:hAnsi="Times New Roman" w:cs="Times New Roman"/>
          <w:color w:val="auto"/>
          <w:spacing w:val="-2"/>
          <w:sz w:val="24"/>
          <w:szCs w:val="24"/>
        </w:rPr>
        <w:t>плохое и хорошее, созидател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lastRenderedPageBreak/>
        <w:t>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дачах, компьютерных играх и т</w:t>
      </w:r>
      <w:proofErr w:type="gramEnd"/>
      <w:r w:rsidRPr="008E7411">
        <w:rPr>
          <w:rFonts w:ascii="Times New Roman" w:hAnsi="Times New Roman" w:cs="Times New Roman"/>
          <w:color w:val="auto"/>
          <w:spacing w:val="-2"/>
          <w:sz w:val="24"/>
          <w:szCs w:val="24"/>
        </w:rPr>
        <w:t xml:space="preserve">.д.); </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получают первичный опыт самореализации в различных видах творческой деятельн</w:t>
      </w:r>
      <w:r w:rsidRPr="008E7411">
        <w:rPr>
          <w:rFonts w:ascii="Times New Roman" w:hAnsi="Times New Roman" w:cs="Times New Roman"/>
          <w:color w:val="auto"/>
          <w:spacing w:val="-4"/>
          <w:sz w:val="24"/>
          <w:szCs w:val="24"/>
        </w:rPr>
        <w:t>о</w:t>
      </w:r>
      <w:r w:rsidRPr="008E7411">
        <w:rPr>
          <w:rFonts w:ascii="Times New Roman" w:hAnsi="Times New Roman" w:cs="Times New Roman"/>
          <w:color w:val="auto"/>
          <w:spacing w:val="-4"/>
          <w:sz w:val="24"/>
          <w:szCs w:val="24"/>
        </w:rPr>
        <w:t>сти, выражения себя в доступных видах и формах художественного творчества (на уроках х</w:t>
      </w:r>
      <w:r w:rsidRPr="008E7411">
        <w:rPr>
          <w:rFonts w:ascii="Times New Roman" w:hAnsi="Times New Roman" w:cs="Times New Roman"/>
          <w:color w:val="auto"/>
          <w:spacing w:val="-4"/>
          <w:sz w:val="24"/>
          <w:szCs w:val="24"/>
        </w:rPr>
        <w:t>у</w:t>
      </w:r>
      <w:r w:rsidRPr="008E7411">
        <w:rPr>
          <w:rFonts w:ascii="Times New Roman" w:hAnsi="Times New Roman" w:cs="Times New Roman"/>
          <w:color w:val="auto"/>
          <w:spacing w:val="-4"/>
          <w:sz w:val="24"/>
          <w:szCs w:val="24"/>
        </w:rPr>
        <w:t>дожественного труда, школьных кружков и творческих объединений, литературных и худож</w:t>
      </w:r>
      <w:r w:rsidRPr="008E7411">
        <w:rPr>
          <w:rFonts w:ascii="Times New Roman" w:hAnsi="Times New Roman" w:cs="Times New Roman"/>
          <w:color w:val="auto"/>
          <w:spacing w:val="-4"/>
          <w:sz w:val="24"/>
          <w:szCs w:val="24"/>
        </w:rPr>
        <w:t>е</w:t>
      </w:r>
      <w:r w:rsidRPr="008E7411">
        <w:rPr>
          <w:rFonts w:ascii="Times New Roman" w:hAnsi="Times New Roman" w:cs="Times New Roman"/>
          <w:color w:val="auto"/>
          <w:spacing w:val="-4"/>
          <w:sz w:val="24"/>
          <w:szCs w:val="24"/>
        </w:rPr>
        <w:t>ственных салонов, в процессе проведения творческих конкурсов, детских фестивалей искусств и т.д.)</w:t>
      </w:r>
      <w:r w:rsidRPr="008E7411">
        <w:rPr>
          <w:rFonts w:ascii="Times New Roman" w:hAnsi="Times New Roman" w:cs="Times New Roman"/>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pacing w:val="-3"/>
          <w:sz w:val="24"/>
          <w:szCs w:val="24"/>
        </w:rPr>
      </w:pPr>
      <w:r w:rsidRPr="008E7411">
        <w:rPr>
          <w:rFonts w:ascii="Times New Roman" w:hAnsi="Times New Roman" w:cs="Times New Roman"/>
          <w:color w:val="auto"/>
          <w:spacing w:val="-3"/>
          <w:sz w:val="24"/>
          <w:szCs w:val="24"/>
        </w:rPr>
        <w:t>-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8E7411">
        <w:rPr>
          <w:rFonts w:ascii="Times New Roman" w:hAnsi="Times New Roman" w:cs="Times New Roman"/>
          <w:color w:val="auto"/>
          <w:spacing w:val="2"/>
          <w:sz w:val="24"/>
          <w:szCs w:val="24"/>
        </w:rPr>
        <w:t xml:space="preserve">ности, реализации культурно­досуговых программ, включая </w:t>
      </w:r>
      <w:r w:rsidRPr="008E7411">
        <w:rPr>
          <w:rFonts w:ascii="Times New Roman" w:hAnsi="Times New Roman" w:cs="Times New Roman"/>
          <w:color w:val="auto"/>
          <w:spacing w:val="-3"/>
          <w:sz w:val="24"/>
          <w:szCs w:val="24"/>
        </w:rPr>
        <w:t>посещение объектов х</w:t>
      </w:r>
      <w:r w:rsidRPr="008E7411">
        <w:rPr>
          <w:rFonts w:ascii="Times New Roman" w:hAnsi="Times New Roman" w:cs="Times New Roman"/>
          <w:color w:val="auto"/>
          <w:spacing w:val="-3"/>
          <w:sz w:val="24"/>
          <w:szCs w:val="24"/>
        </w:rPr>
        <w:t>у</w:t>
      </w:r>
      <w:r w:rsidRPr="008E7411">
        <w:rPr>
          <w:rFonts w:ascii="Times New Roman" w:hAnsi="Times New Roman" w:cs="Times New Roman"/>
          <w:color w:val="auto"/>
          <w:spacing w:val="-3"/>
          <w:sz w:val="24"/>
          <w:szCs w:val="24"/>
        </w:rPr>
        <w:t>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элементарные представления о стиле одежды как способе выражения д</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шевного состояния человека;</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участвуют в художественном оформлении помещений.</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8. Правовое воспитание и культура безопасности: </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получают элементарные представления о политическом устройстве России, об инстит</w:t>
      </w:r>
      <w:r w:rsidRPr="008E7411">
        <w:rPr>
          <w:rFonts w:ascii="Times New Roman" w:hAnsi="Times New Roman" w:cs="Times New Roman"/>
          <w:color w:val="auto"/>
          <w:spacing w:val="-4"/>
          <w:sz w:val="24"/>
          <w:szCs w:val="24"/>
        </w:rPr>
        <w:t>у</w:t>
      </w:r>
      <w:r w:rsidRPr="008E7411">
        <w:rPr>
          <w:rFonts w:ascii="Times New Roman" w:hAnsi="Times New Roman" w:cs="Times New Roman"/>
          <w:color w:val="auto"/>
          <w:spacing w:val="-4"/>
          <w:sz w:val="24"/>
          <w:szCs w:val="24"/>
        </w:rPr>
        <w:t>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w:t>
      </w:r>
      <w:r w:rsidRPr="008E7411">
        <w:rPr>
          <w:rFonts w:ascii="Times New Roman" w:hAnsi="Times New Roman" w:cs="Times New Roman"/>
          <w:color w:val="auto"/>
          <w:spacing w:val="-4"/>
          <w:sz w:val="24"/>
          <w:szCs w:val="24"/>
        </w:rPr>
        <w:t>а</w:t>
      </w:r>
      <w:r w:rsidRPr="008E7411">
        <w:rPr>
          <w:rFonts w:ascii="Times New Roman" w:hAnsi="Times New Roman" w:cs="Times New Roman"/>
          <w:color w:val="auto"/>
          <w:spacing w:val="-4"/>
          <w:sz w:val="24"/>
          <w:szCs w:val="24"/>
        </w:rPr>
        <w:t>вителями органов государственной власти, общественными деятелями и др.)</w:t>
      </w:r>
      <w:r w:rsidRPr="008E7411">
        <w:rPr>
          <w:rFonts w:ascii="Times New Roman" w:hAnsi="Times New Roman" w:cs="Times New Roman"/>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 правах, свободах и обязанностях чел</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получают элементарный опыт ответственного социального поведения, реализации прав гражданина (в процессе знакомства с деятельностью </w:t>
      </w:r>
      <w:r w:rsidRPr="008E7411">
        <w:rPr>
          <w:rFonts w:ascii="Times New Roman" w:hAnsi="Times New Roman" w:cs="Times New Roman"/>
          <w:color w:val="auto"/>
          <w:sz w:val="24"/>
          <w:szCs w:val="24"/>
        </w:rPr>
        <w:t>детско­</w:t>
      </w:r>
      <w:r w:rsidRPr="008E7411">
        <w:rPr>
          <w:rFonts w:ascii="Times New Roman" w:hAnsi="Times New Roman" w:cs="Times New Roman"/>
          <w:color w:val="auto"/>
          <w:spacing w:val="2"/>
          <w:sz w:val="24"/>
          <w:szCs w:val="24"/>
        </w:rPr>
        <w:t xml:space="preserve">юношеских движений, организаций, сообществ, посильного участия в социальных </w:t>
      </w:r>
      <w:r w:rsidRPr="008E7411">
        <w:rPr>
          <w:rFonts w:ascii="Times New Roman" w:hAnsi="Times New Roman" w:cs="Times New Roman"/>
          <w:color w:val="auto"/>
          <w:sz w:val="24"/>
          <w:szCs w:val="24"/>
        </w:rPr>
        <w:t>проектах и мероприятиях, пр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водимых детско­юношескими организациями);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элементарные представления об информационной безопасности, о дев</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антном и делинквентном поведении, о влиянии на безопасность детей отдельных молоде</w:t>
      </w:r>
      <w:r w:rsidRPr="008E7411">
        <w:rPr>
          <w:rFonts w:ascii="Times New Roman" w:hAnsi="Times New Roman" w:cs="Times New Roman"/>
          <w:color w:val="auto"/>
          <w:sz w:val="24"/>
          <w:szCs w:val="24"/>
        </w:rPr>
        <w:t>ж</w:t>
      </w:r>
      <w:r w:rsidRPr="008E7411">
        <w:rPr>
          <w:rFonts w:ascii="Times New Roman" w:hAnsi="Times New Roman" w:cs="Times New Roman"/>
          <w:color w:val="auto"/>
          <w:sz w:val="24"/>
          <w:szCs w:val="24"/>
        </w:rPr>
        <w:t>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 правилах безопасного поведения в шк</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ности клубов юных инспекторов дорожного движения, юных пожарных, юных миротворцев, юных спасателей и т.д.);</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9. Воспитание семейных ценностей: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получают элементарные представления о семье как социальном институте, о роли с</w:t>
      </w:r>
      <w:r w:rsidRPr="008E7411">
        <w:rPr>
          <w:rFonts w:ascii="Times New Roman" w:hAnsi="Times New Roman" w:cs="Times New Roman"/>
          <w:color w:val="auto"/>
          <w:spacing w:val="-4"/>
          <w:sz w:val="24"/>
          <w:szCs w:val="24"/>
        </w:rPr>
        <w:t>е</w:t>
      </w:r>
      <w:r w:rsidRPr="008E7411">
        <w:rPr>
          <w:rFonts w:ascii="Times New Roman" w:hAnsi="Times New Roman" w:cs="Times New Roman"/>
          <w:color w:val="auto"/>
          <w:spacing w:val="-4"/>
          <w:sz w:val="24"/>
          <w:szCs w:val="24"/>
        </w:rPr>
        <w:t>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E7411">
        <w:rPr>
          <w:rFonts w:ascii="Times New Roman" w:hAnsi="Times New Roman" w:cs="Times New Roman"/>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 семейных ценностях, традициях, кул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 xml:space="preserve">туре семейной жизни, этике и психологии семейных отношений, </w:t>
      </w:r>
      <w:r w:rsidRPr="008E7411">
        <w:rPr>
          <w:rFonts w:ascii="Times New Roman" w:hAnsi="Times New Roman" w:cs="Times New Roman"/>
          <w:color w:val="auto"/>
          <w:spacing w:val="2"/>
          <w:sz w:val="24"/>
          <w:szCs w:val="24"/>
        </w:rPr>
        <w:t>основанных на традицио</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lastRenderedPageBreak/>
        <w:t>ных семейных ценностях народов России, нравствен</w:t>
      </w:r>
      <w:r w:rsidRPr="008E7411">
        <w:rPr>
          <w:rFonts w:ascii="Times New Roman" w:hAnsi="Times New Roman" w:cs="Times New Roman"/>
          <w:color w:val="auto"/>
          <w:sz w:val="24"/>
          <w:szCs w:val="24"/>
        </w:rPr>
        <w:t>ных взаимоотношениях в семье (в пр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цессе бесед, тематических классных часов, проведения школьно-семейных праздников, в</w:t>
      </w:r>
      <w:r w:rsidRPr="008E7411">
        <w:rPr>
          <w:rFonts w:ascii="Times New Roman" w:hAnsi="Times New Roman" w:cs="Times New Roman"/>
          <w:color w:val="auto"/>
          <w:sz w:val="24"/>
          <w:szCs w:val="24"/>
        </w:rPr>
        <w:t>ы</w:t>
      </w:r>
      <w:r w:rsidRPr="008E7411">
        <w:rPr>
          <w:rFonts w:ascii="Times New Roman" w:hAnsi="Times New Roman" w:cs="Times New Roman"/>
          <w:color w:val="auto"/>
          <w:sz w:val="24"/>
          <w:szCs w:val="24"/>
        </w:rPr>
        <w:t>полнения и презентации проектов «История моей семьи», «Наши семейные традиции» и др.);</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расширят опыт позитивного взаимодействия в семье </w:t>
      </w:r>
      <w:r w:rsidRPr="008E7411">
        <w:rPr>
          <w:rFonts w:ascii="Times New Roman" w:hAnsi="Times New Roman" w:cs="Times New Roman"/>
          <w:color w:val="auto"/>
          <w:spacing w:val="2"/>
          <w:sz w:val="24"/>
          <w:szCs w:val="24"/>
        </w:rPr>
        <w:t>(в процессе проведения откр</w:t>
      </w:r>
      <w:r w:rsidRPr="008E7411">
        <w:rPr>
          <w:rFonts w:ascii="Times New Roman" w:hAnsi="Times New Roman" w:cs="Times New Roman"/>
          <w:color w:val="auto"/>
          <w:spacing w:val="2"/>
          <w:sz w:val="24"/>
          <w:szCs w:val="24"/>
        </w:rPr>
        <w:t>ы</w:t>
      </w:r>
      <w:r w:rsidRPr="008E7411">
        <w:rPr>
          <w:rFonts w:ascii="Times New Roman" w:hAnsi="Times New Roman" w:cs="Times New Roman"/>
          <w:color w:val="auto"/>
          <w:spacing w:val="2"/>
          <w:sz w:val="24"/>
          <w:szCs w:val="24"/>
        </w:rPr>
        <w:t xml:space="preserve">тых семейных праздников, </w:t>
      </w:r>
      <w:r w:rsidRPr="008E7411">
        <w:rPr>
          <w:rFonts w:ascii="Times New Roman" w:hAnsi="Times New Roman" w:cs="Times New Roman"/>
          <w:color w:val="auto"/>
          <w:sz w:val="24"/>
          <w:szCs w:val="24"/>
        </w:rPr>
        <w:t>выполнения и презентации совместно с родителями (закон</w:t>
      </w:r>
      <w:r w:rsidRPr="008E7411">
        <w:rPr>
          <w:rFonts w:ascii="Times New Roman" w:hAnsi="Times New Roman" w:cs="Times New Roman"/>
          <w:color w:val="auto"/>
          <w:spacing w:val="2"/>
          <w:sz w:val="24"/>
          <w:szCs w:val="24"/>
        </w:rPr>
        <w:t xml:space="preserve">ными представителями) творческих проектов, проведения </w:t>
      </w:r>
      <w:r w:rsidRPr="008E7411">
        <w:rPr>
          <w:rFonts w:ascii="Times New Roman" w:hAnsi="Times New Roman" w:cs="Times New Roman"/>
          <w:color w:val="auto"/>
          <w:sz w:val="24"/>
          <w:szCs w:val="24"/>
        </w:rPr>
        <w:t>других мероприятий, раскрывающих историю семьи, воспи</w:t>
      </w:r>
      <w:r w:rsidRPr="008E7411">
        <w:rPr>
          <w:rFonts w:ascii="Times New Roman" w:hAnsi="Times New Roman" w:cs="Times New Roman"/>
          <w:color w:val="auto"/>
          <w:spacing w:val="2"/>
          <w:sz w:val="24"/>
          <w:szCs w:val="24"/>
        </w:rPr>
        <w:t xml:space="preserve">тывающих уважение к старшему поколению, укрепляющих </w:t>
      </w:r>
      <w:r w:rsidRPr="008E7411">
        <w:rPr>
          <w:rFonts w:ascii="Times New Roman" w:hAnsi="Times New Roman" w:cs="Times New Roman"/>
          <w:color w:val="auto"/>
          <w:sz w:val="24"/>
          <w:szCs w:val="24"/>
        </w:rPr>
        <w:t>преемс</w:t>
      </w:r>
      <w:r w:rsidRPr="008E7411">
        <w:rPr>
          <w:rFonts w:ascii="Times New Roman" w:hAnsi="Times New Roman" w:cs="Times New Roman"/>
          <w:color w:val="auto"/>
          <w:sz w:val="24"/>
          <w:szCs w:val="24"/>
        </w:rPr>
        <w:t>т</w:t>
      </w:r>
      <w:r w:rsidRPr="008E7411">
        <w:rPr>
          <w:rFonts w:ascii="Times New Roman" w:hAnsi="Times New Roman" w:cs="Times New Roman"/>
          <w:color w:val="auto"/>
          <w:sz w:val="24"/>
          <w:szCs w:val="24"/>
        </w:rPr>
        <w:t>венность между поколениями);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участвуют в школьных программах и проектах, направленных на повышение авт</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ритета семейных отношений, на развитие диалога поколений (в рамках деятельности школ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10. Формирование коммуникативной культуры:</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получают первоначальные представления о значении общения для жизни человека, ра</w:t>
      </w:r>
      <w:r w:rsidRPr="008E7411">
        <w:rPr>
          <w:rFonts w:ascii="Times New Roman" w:hAnsi="Times New Roman" w:cs="Times New Roman"/>
          <w:color w:val="auto"/>
          <w:spacing w:val="-4"/>
          <w:sz w:val="24"/>
          <w:szCs w:val="24"/>
        </w:rPr>
        <w:t>з</w:t>
      </w:r>
      <w:r w:rsidRPr="008E7411">
        <w:rPr>
          <w:rFonts w:ascii="Times New Roman" w:hAnsi="Times New Roman" w:cs="Times New Roman"/>
          <w:color w:val="auto"/>
          <w:spacing w:val="-4"/>
          <w:sz w:val="24"/>
          <w:szCs w:val="24"/>
        </w:rPr>
        <w:t>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8E7411">
        <w:rPr>
          <w:rFonts w:ascii="Times New Roman" w:hAnsi="Times New Roman" w:cs="Times New Roman"/>
          <w:color w:val="auto"/>
          <w:sz w:val="24"/>
          <w:szCs w:val="24"/>
        </w:rPr>
        <w:t>;</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бов юного филолога, юного ритора, школьных дискуссионных клубов, презентации выпо</w:t>
      </w:r>
      <w:r w:rsidRPr="008E7411">
        <w:rPr>
          <w:rFonts w:ascii="Times New Roman" w:hAnsi="Times New Roman" w:cs="Times New Roman"/>
          <w:color w:val="auto"/>
          <w:sz w:val="24"/>
          <w:szCs w:val="24"/>
        </w:rPr>
        <w:t>л</w:t>
      </w:r>
      <w:r w:rsidRPr="008E7411">
        <w:rPr>
          <w:rFonts w:ascii="Times New Roman" w:hAnsi="Times New Roman" w:cs="Times New Roman"/>
          <w:color w:val="auto"/>
          <w:sz w:val="24"/>
          <w:szCs w:val="24"/>
        </w:rPr>
        <w:t>ненных проектов и др.);</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участвуют в развитии школьных средств массовой информации (школьные газеты, сайты, радио-, теле-, видеостудии);</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 безопасном общении в интернете, о с</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временных технологиях коммуникации (в процессе изучения учебных предметов, бесед, т</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матических классных часов, встреч со специалистами и др.);</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получают первоначальные представления о ценности и возможностях родного яз</w:t>
      </w:r>
      <w:r w:rsidRPr="008E7411">
        <w:rPr>
          <w:rFonts w:ascii="Times New Roman" w:hAnsi="Times New Roman" w:cs="Times New Roman"/>
          <w:color w:val="auto"/>
          <w:sz w:val="24"/>
          <w:szCs w:val="24"/>
        </w:rPr>
        <w:t>ы</w:t>
      </w:r>
      <w:r w:rsidRPr="008E7411">
        <w:rPr>
          <w:rFonts w:ascii="Times New Roman" w:hAnsi="Times New Roman" w:cs="Times New Roman"/>
          <w:color w:val="auto"/>
          <w:sz w:val="24"/>
          <w:szCs w:val="24"/>
        </w:rPr>
        <w:t>ка</w:t>
      </w:r>
      <w:r w:rsidRPr="008E7411">
        <w:rPr>
          <w:rFonts w:ascii="Times New Roman" w:hAnsi="Times New Roman" w:cs="Times New Roman"/>
          <w:color w:val="auto"/>
          <w:spacing w:val="2"/>
          <w:sz w:val="24"/>
          <w:szCs w:val="24"/>
        </w:rPr>
        <w:t>, об истории родного языка, его особенностях и месте в мире (</w:t>
      </w:r>
      <w:r w:rsidRPr="008E7411">
        <w:rPr>
          <w:rFonts w:ascii="Times New Roman" w:hAnsi="Times New Roman" w:cs="Times New Roman"/>
          <w:color w:val="auto"/>
          <w:sz w:val="24"/>
          <w:szCs w:val="24"/>
        </w:rPr>
        <w:t>в процессе изучения уче</w:t>
      </w:r>
      <w:r w:rsidRPr="008E7411">
        <w:rPr>
          <w:rFonts w:ascii="Times New Roman" w:hAnsi="Times New Roman" w:cs="Times New Roman"/>
          <w:color w:val="auto"/>
          <w:sz w:val="24"/>
          <w:szCs w:val="24"/>
        </w:rPr>
        <w:t>б</w:t>
      </w:r>
      <w:r w:rsidRPr="008E7411">
        <w:rPr>
          <w:rFonts w:ascii="Times New Roman" w:hAnsi="Times New Roman" w:cs="Times New Roman"/>
          <w:color w:val="auto"/>
          <w:sz w:val="24"/>
          <w:szCs w:val="24"/>
        </w:rPr>
        <w:t>ных предметов, бесед, тематических классных часов, участия в деятельности школьных кружков и клубов юного филолога и др.);</w:t>
      </w:r>
    </w:p>
    <w:p w:rsidR="008C06C5" w:rsidRPr="008E7411" w:rsidRDefault="008C06C5" w:rsidP="008C06C5">
      <w:pPr>
        <w:pStyle w:val="af1"/>
        <w:ind w:right="604" w:firstLine="709"/>
        <w:rPr>
          <w:sz w:val="24"/>
        </w:rPr>
      </w:pPr>
      <w:r w:rsidRPr="008E7411">
        <w:rPr>
          <w:sz w:val="24"/>
        </w:rPr>
        <w:t>- осваивают элементарные навыки межкультурной коммуникации, общаются со све</w:t>
      </w:r>
      <w:r w:rsidRPr="008E7411">
        <w:rPr>
          <w:sz w:val="24"/>
        </w:rPr>
        <w:t>р</w:t>
      </w:r>
      <w:r w:rsidRPr="008E7411">
        <w:rPr>
          <w:sz w:val="24"/>
        </w:rPr>
        <w:t>стниками – представителями разных народов, знакомятся с особенностями их языка, культ</w:t>
      </w:r>
      <w:r w:rsidRPr="008E7411">
        <w:rPr>
          <w:sz w:val="24"/>
        </w:rPr>
        <w:t>у</w:t>
      </w:r>
      <w:r w:rsidRPr="008E7411">
        <w:rPr>
          <w:sz w:val="24"/>
        </w:rPr>
        <w:t>ры и образа жизни (в процессе бесед, народных игр, организации и проведения национально-культурных праздников и др.).</w:t>
      </w:r>
    </w:p>
    <w:p w:rsidR="008C06C5" w:rsidRPr="008E7411" w:rsidRDefault="008C06C5" w:rsidP="008C06C5">
      <w:pPr>
        <w:pStyle w:val="ae"/>
        <w:spacing w:line="240" w:lineRule="auto"/>
        <w:ind w:right="604"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11. Экологическое воспитание:</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усваивают элементарные представления об экокультурных ценностях, о законод</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тельстве в области защиты окружающей среды, о традициях этического отношения к прир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 xml:space="preserve">де в </w:t>
      </w:r>
      <w:r w:rsidRPr="008E7411">
        <w:rPr>
          <w:rFonts w:ascii="Times New Roman" w:hAnsi="Times New Roman" w:cs="Times New Roman"/>
          <w:color w:val="auto"/>
          <w:spacing w:val="-2"/>
          <w:sz w:val="24"/>
          <w:szCs w:val="24"/>
        </w:rPr>
        <w:t xml:space="preserve">культуре народов России, других стран, нормах экологической </w:t>
      </w:r>
      <w:r w:rsidRPr="008E7411">
        <w:rPr>
          <w:rFonts w:ascii="Times New Roman" w:hAnsi="Times New Roman" w:cs="Times New Roman"/>
          <w:color w:val="auto"/>
          <w:sz w:val="24"/>
          <w:szCs w:val="24"/>
        </w:rPr>
        <w:t>этики, об экологически грамотном взаимодействии человека с природой (в ходе изучения учебных предметов, тем</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тических классных часов, бесед, просмотра учебных фильмов и др.);</w:t>
      </w:r>
    </w:p>
    <w:p w:rsidR="008C06C5" w:rsidRPr="008E7411" w:rsidRDefault="008C06C5" w:rsidP="008C06C5">
      <w:pPr>
        <w:pStyle w:val="ae"/>
        <w:spacing w:line="240" w:lineRule="auto"/>
        <w:ind w:right="604" w:firstLine="709"/>
        <w:rPr>
          <w:rFonts w:ascii="Times New Roman" w:hAnsi="Times New Roman" w:cs="Times New Roman"/>
          <w:color w:val="auto"/>
          <w:spacing w:val="-4"/>
          <w:sz w:val="24"/>
          <w:szCs w:val="24"/>
        </w:rPr>
      </w:pPr>
      <w:r w:rsidRPr="008E7411">
        <w:rPr>
          <w:rFonts w:ascii="Times New Roman" w:hAnsi="Times New Roman" w:cs="Times New Roman"/>
          <w:color w:val="auto"/>
          <w:spacing w:val="-4"/>
          <w:sz w:val="24"/>
          <w:szCs w:val="24"/>
        </w:rPr>
        <w:t>- получают первоначальный опыт эмоционально­чувственного непосредственного вза</w:t>
      </w:r>
      <w:r w:rsidRPr="008E7411">
        <w:rPr>
          <w:rFonts w:ascii="Times New Roman" w:hAnsi="Times New Roman" w:cs="Times New Roman"/>
          <w:color w:val="auto"/>
          <w:spacing w:val="-4"/>
          <w:sz w:val="24"/>
          <w:szCs w:val="24"/>
        </w:rPr>
        <w:t>и</w:t>
      </w:r>
      <w:r w:rsidRPr="008E7411">
        <w:rPr>
          <w:rFonts w:ascii="Times New Roman" w:hAnsi="Times New Roman" w:cs="Times New Roman"/>
          <w:color w:val="auto"/>
          <w:spacing w:val="-4"/>
          <w:sz w:val="24"/>
          <w:szCs w:val="24"/>
        </w:rPr>
        <w:t>модействия с природой, экологически грамотного поведения в природе (в ходе экскурсий, пр</w:t>
      </w:r>
      <w:r w:rsidRPr="008E7411">
        <w:rPr>
          <w:rFonts w:ascii="Times New Roman" w:hAnsi="Times New Roman" w:cs="Times New Roman"/>
          <w:color w:val="auto"/>
          <w:spacing w:val="-4"/>
          <w:sz w:val="24"/>
          <w:szCs w:val="24"/>
        </w:rPr>
        <w:t>о</w:t>
      </w:r>
      <w:r w:rsidRPr="008E7411">
        <w:rPr>
          <w:rFonts w:ascii="Times New Roman" w:hAnsi="Times New Roman" w:cs="Times New Roman"/>
          <w:color w:val="auto"/>
          <w:spacing w:val="-4"/>
          <w:sz w:val="24"/>
          <w:szCs w:val="24"/>
        </w:rPr>
        <w:t>гулок, туристических походов и путешествий по родному краю и др.);</w:t>
      </w:r>
    </w:p>
    <w:p w:rsidR="008C06C5" w:rsidRPr="008E7411" w:rsidRDefault="008C06C5" w:rsidP="008C06C5">
      <w:pPr>
        <w:pStyle w:val="ae"/>
        <w:spacing w:line="240" w:lineRule="auto"/>
        <w:ind w:right="604" w:firstLine="709"/>
        <w:rPr>
          <w:rFonts w:ascii="Times New Roman" w:hAnsi="Times New Roman" w:cs="Times New Roman"/>
          <w:color w:val="auto"/>
          <w:spacing w:val="-5"/>
          <w:sz w:val="24"/>
          <w:szCs w:val="24"/>
        </w:rPr>
      </w:pPr>
      <w:r w:rsidRPr="008E7411">
        <w:rPr>
          <w:rFonts w:ascii="Times New Roman" w:hAnsi="Times New Roman" w:cs="Times New Roman"/>
          <w:color w:val="auto"/>
          <w:spacing w:val="-5"/>
          <w:sz w:val="24"/>
          <w:szCs w:val="24"/>
        </w:rPr>
        <w:t>- получают первоначальный опыт участия в природоохранной деятельности (экологич</w:t>
      </w:r>
      <w:r w:rsidRPr="008E7411">
        <w:rPr>
          <w:rFonts w:ascii="Times New Roman" w:hAnsi="Times New Roman" w:cs="Times New Roman"/>
          <w:color w:val="auto"/>
          <w:spacing w:val="-5"/>
          <w:sz w:val="24"/>
          <w:szCs w:val="24"/>
        </w:rPr>
        <w:t>е</w:t>
      </w:r>
      <w:r w:rsidRPr="008E7411">
        <w:rPr>
          <w:rFonts w:ascii="Times New Roman" w:hAnsi="Times New Roman" w:cs="Times New Roman"/>
          <w:color w:val="auto"/>
          <w:spacing w:val="-5"/>
          <w:sz w:val="24"/>
          <w:szCs w:val="24"/>
        </w:rPr>
        <w:t xml:space="preserve">ские акции, десанты, высадка растений, создание цветочных </w:t>
      </w:r>
      <w:r w:rsidRPr="008E7411">
        <w:rPr>
          <w:rFonts w:ascii="Times New Roman" w:hAnsi="Times New Roman" w:cs="Times New Roman"/>
          <w:color w:val="auto"/>
          <w:sz w:val="24"/>
          <w:szCs w:val="24"/>
        </w:rPr>
        <w:t>клумб, очистка доступных терр</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 xml:space="preserve">торий от мусора, подкормка </w:t>
      </w:r>
      <w:r w:rsidRPr="008E7411">
        <w:rPr>
          <w:rFonts w:ascii="Times New Roman" w:hAnsi="Times New Roman" w:cs="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8E7411">
        <w:rPr>
          <w:rFonts w:ascii="Times New Roman" w:hAnsi="Times New Roman" w:cs="Times New Roman"/>
          <w:color w:val="auto"/>
          <w:sz w:val="24"/>
          <w:szCs w:val="24"/>
        </w:rPr>
        <w:t xml:space="preserve"> посильное участие в деятельности детско­юношеских организаций);</w:t>
      </w:r>
    </w:p>
    <w:p w:rsidR="008C06C5" w:rsidRPr="008E7411" w:rsidRDefault="008C06C5" w:rsidP="008C06C5">
      <w:pPr>
        <w:pStyle w:val="ae"/>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при поддержке школы усваивают в семье позитивные образцы взаимодействия </w:t>
      </w:r>
      <w:r w:rsidRPr="008E7411">
        <w:rPr>
          <w:rFonts w:ascii="Times New Roman" w:hAnsi="Times New Roman" w:cs="Times New Roman"/>
          <w:color w:val="auto"/>
          <w:spacing w:val="2"/>
          <w:sz w:val="24"/>
          <w:szCs w:val="24"/>
        </w:rPr>
        <w:t>с природой: совместно с родителями (законными представителями) расширяют опыт общ</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lastRenderedPageBreak/>
        <w:t xml:space="preserve">ния с природой, заботятся </w:t>
      </w:r>
      <w:r w:rsidRPr="008E7411">
        <w:rPr>
          <w:rFonts w:ascii="Times New Roman" w:hAnsi="Times New Roman" w:cs="Times New Roman"/>
          <w:color w:val="auto"/>
          <w:spacing w:val="-2"/>
          <w:sz w:val="24"/>
          <w:szCs w:val="24"/>
        </w:rPr>
        <w:t>о животных и растениях, участвуют вместе с родителями (зако</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z w:val="24"/>
          <w:szCs w:val="24"/>
        </w:rPr>
        <w:t>ными представителями) в экологических мероприятиях по месту жительства;</w:t>
      </w:r>
    </w:p>
    <w:p w:rsidR="008C06C5" w:rsidRPr="008E7411" w:rsidRDefault="008C06C5" w:rsidP="008C06C5">
      <w:pPr>
        <w:pStyle w:val="af1"/>
        <w:ind w:right="604" w:firstLine="709"/>
        <w:rPr>
          <w:sz w:val="24"/>
        </w:rPr>
      </w:pPr>
      <w:r w:rsidRPr="008E7411">
        <w:rPr>
          <w:sz w:val="24"/>
        </w:rPr>
        <w:t>- учатся вести экологически грамотный образ жизни в школе, дома, в природной и г</w:t>
      </w:r>
      <w:r w:rsidRPr="008E7411">
        <w:rPr>
          <w:sz w:val="24"/>
        </w:rPr>
        <w:t>о</w:t>
      </w:r>
      <w:r w:rsidRPr="008E7411">
        <w:rPr>
          <w:sz w:val="24"/>
        </w:rPr>
        <w:t>родской среде (выбрасывать мусор в специально отведенных местах, экономно использовать воду, электроэнергию, оберегать растения и животных и т.д.).</w:t>
      </w:r>
    </w:p>
    <w:p w:rsidR="008C06C5" w:rsidRPr="008E7411" w:rsidRDefault="008C06C5" w:rsidP="008C06C5">
      <w:pPr>
        <w:pStyle w:val="af1"/>
        <w:spacing w:line="360" w:lineRule="auto"/>
        <w:ind w:right="604" w:firstLine="709"/>
        <w:rPr>
          <w:sz w:val="24"/>
        </w:rPr>
      </w:pPr>
    </w:p>
    <w:p w:rsidR="008C06C5" w:rsidRPr="008E7411" w:rsidRDefault="008C06C5" w:rsidP="008C06C5">
      <w:pPr>
        <w:pStyle w:val="af1"/>
        <w:ind w:right="604" w:firstLine="709"/>
        <w:rPr>
          <w:b/>
          <w:sz w:val="24"/>
        </w:rPr>
      </w:pPr>
      <w:r w:rsidRPr="008E7411">
        <w:rPr>
          <w:b/>
          <w:sz w:val="24"/>
        </w:rPr>
        <w:t>2.3.5. Модель организации работы по духовно-нравственному развитию, восп</w:t>
      </w:r>
      <w:r w:rsidRPr="008E7411">
        <w:rPr>
          <w:b/>
          <w:sz w:val="24"/>
        </w:rPr>
        <w:t>и</w:t>
      </w:r>
      <w:r w:rsidRPr="008E7411">
        <w:rPr>
          <w:b/>
          <w:sz w:val="24"/>
        </w:rPr>
        <w:t xml:space="preserve">танию и социализации </w:t>
      </w:r>
      <w:proofErr w:type="gramStart"/>
      <w:r w:rsidRPr="008E7411">
        <w:rPr>
          <w:b/>
          <w:sz w:val="24"/>
        </w:rPr>
        <w:t>обучающихся</w:t>
      </w:r>
      <w:proofErr w:type="gramEnd"/>
    </w:p>
    <w:p w:rsidR="008C06C5" w:rsidRPr="008E7411" w:rsidRDefault="008C06C5" w:rsidP="008C06C5">
      <w:pPr>
        <w:pStyle w:val="afffb"/>
        <w:spacing w:line="240" w:lineRule="auto"/>
        <w:ind w:right="604" w:firstLine="709"/>
        <w:rPr>
          <w:rFonts w:ascii="Times New Roman" w:hAnsi="Times New Roman"/>
          <w:b/>
          <w:i/>
          <w:sz w:val="24"/>
          <w:szCs w:val="24"/>
        </w:rPr>
      </w:pPr>
      <w:proofErr w:type="gramStart"/>
      <w:r w:rsidRPr="008E7411">
        <w:rPr>
          <w:rFonts w:ascii="Times New Roman" w:hAnsi="Times New Roman"/>
          <w:sz w:val="24"/>
          <w:szCs w:val="24"/>
        </w:rPr>
        <w:t>Организация работы по духовно-нравственному развитию, воспитанию и социализ</w:t>
      </w:r>
      <w:r w:rsidRPr="008E7411">
        <w:rPr>
          <w:rFonts w:ascii="Times New Roman" w:hAnsi="Times New Roman"/>
          <w:sz w:val="24"/>
          <w:szCs w:val="24"/>
        </w:rPr>
        <w:t>а</w:t>
      </w:r>
      <w:r w:rsidRPr="008E7411">
        <w:rPr>
          <w:rFonts w:ascii="Times New Roman" w:hAnsi="Times New Roman"/>
          <w:sz w:val="24"/>
          <w:szCs w:val="24"/>
        </w:rPr>
        <w:t>ции обучающихся</w:t>
      </w:r>
      <w:r w:rsidRPr="008E7411">
        <w:rPr>
          <w:rFonts w:ascii="Times New Roman" w:hAnsi="Times New Roman"/>
          <w:b/>
          <w:i/>
          <w:sz w:val="24"/>
          <w:szCs w:val="24"/>
        </w:rPr>
        <w:t xml:space="preserve"> направлена на выработку единой стратегии взаимодействия учас</w:t>
      </w:r>
      <w:r w:rsidRPr="008E7411">
        <w:rPr>
          <w:rFonts w:ascii="Times New Roman" w:hAnsi="Times New Roman"/>
          <w:b/>
          <w:i/>
          <w:sz w:val="24"/>
          <w:szCs w:val="24"/>
        </w:rPr>
        <w:t>т</w:t>
      </w:r>
      <w:r w:rsidRPr="008E7411">
        <w:rPr>
          <w:rFonts w:ascii="Times New Roman" w:hAnsi="Times New Roman"/>
          <w:b/>
          <w:i/>
          <w:sz w:val="24"/>
          <w:szCs w:val="24"/>
        </w:rPr>
        <w:t>ников образовательных отношений деятельности на следующих уровнях:</w:t>
      </w:r>
      <w:proofErr w:type="gramEnd"/>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 xml:space="preserve">- </w:t>
      </w:r>
      <w:proofErr w:type="gramStart"/>
      <w:r w:rsidRPr="008E7411">
        <w:rPr>
          <w:rFonts w:ascii="Times New Roman" w:hAnsi="Times New Roman"/>
          <w:sz w:val="24"/>
          <w:szCs w:val="24"/>
        </w:rPr>
        <w:t>научно-методологическом</w:t>
      </w:r>
      <w:proofErr w:type="gramEnd"/>
      <w:r w:rsidRPr="008E7411">
        <w:rPr>
          <w:rFonts w:ascii="Times New Roman" w:hAnsi="Times New Roman"/>
          <w:sz w:val="24"/>
          <w:szCs w:val="24"/>
        </w:rPr>
        <w:t xml:space="preserve"> (уровень согласованного единства базовых педагогич</w:t>
      </w:r>
      <w:r w:rsidRPr="008E7411">
        <w:rPr>
          <w:rFonts w:ascii="Times New Roman" w:hAnsi="Times New Roman"/>
          <w:sz w:val="24"/>
          <w:szCs w:val="24"/>
        </w:rPr>
        <w:t>е</w:t>
      </w:r>
      <w:r w:rsidRPr="008E7411">
        <w:rPr>
          <w:rFonts w:ascii="Times New Roman" w:hAnsi="Times New Roman"/>
          <w:sz w:val="24"/>
          <w:szCs w:val="24"/>
        </w:rPr>
        <w:t>ских принципов и подходов к воспитанию);</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 программно-методическом (уровень разработки системного комплекса воспитател</w:t>
      </w:r>
      <w:r w:rsidRPr="008E7411">
        <w:rPr>
          <w:rFonts w:ascii="Times New Roman" w:hAnsi="Times New Roman"/>
          <w:sz w:val="24"/>
          <w:szCs w:val="24"/>
        </w:rPr>
        <w:t>ь</w:t>
      </w:r>
      <w:r w:rsidRPr="008E7411">
        <w:rPr>
          <w:rFonts w:ascii="Times New Roman" w:hAnsi="Times New Roman"/>
          <w:sz w:val="24"/>
          <w:szCs w:val="24"/>
        </w:rPr>
        <w:t>ных программ, устранения «разрывов» в обучении и воспитании, интеграции ценностного содержания воспитания в образовательную деятельность);</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 xml:space="preserve">- </w:t>
      </w:r>
      <w:proofErr w:type="gramStart"/>
      <w:r w:rsidRPr="008E7411">
        <w:rPr>
          <w:rFonts w:ascii="Times New Roman" w:hAnsi="Times New Roman"/>
          <w:sz w:val="24"/>
          <w:szCs w:val="24"/>
        </w:rPr>
        <w:t>организационно-практическом</w:t>
      </w:r>
      <w:proofErr w:type="gramEnd"/>
      <w:r w:rsidRPr="008E7411">
        <w:rPr>
          <w:rFonts w:ascii="Times New Roman" w:hAnsi="Times New Roman"/>
          <w:sz w:val="24"/>
          <w:szCs w:val="24"/>
        </w:rPr>
        <w:t xml:space="preserve"> (уровень преемственности практического опыта и с</w:t>
      </w:r>
      <w:r w:rsidRPr="008E7411">
        <w:rPr>
          <w:rFonts w:ascii="Times New Roman" w:hAnsi="Times New Roman"/>
          <w:sz w:val="24"/>
          <w:szCs w:val="24"/>
        </w:rPr>
        <w:t>о</w:t>
      </w:r>
      <w:r w:rsidRPr="008E7411">
        <w:rPr>
          <w:rFonts w:ascii="Times New Roman" w:hAnsi="Times New Roman"/>
          <w:sz w:val="24"/>
          <w:szCs w:val="24"/>
        </w:rPr>
        <w:t>гласованного взаимодействия коллектива педагогов, обучающихся и их родителей).</w:t>
      </w:r>
    </w:p>
    <w:p w:rsidR="008C06C5" w:rsidRPr="008E7411" w:rsidRDefault="008C06C5" w:rsidP="008C06C5">
      <w:pPr>
        <w:pStyle w:val="af1"/>
        <w:ind w:right="604" w:firstLine="709"/>
        <w:rPr>
          <w:sz w:val="24"/>
        </w:rPr>
      </w:pPr>
      <w:r w:rsidRPr="008E7411">
        <w:rPr>
          <w:sz w:val="24"/>
        </w:rPr>
        <w:t>Модель организации работы по духовно-нравственному развитию, воспитанию и с</w:t>
      </w:r>
      <w:r w:rsidRPr="008E7411">
        <w:rPr>
          <w:sz w:val="24"/>
        </w:rPr>
        <w:t>о</w:t>
      </w:r>
      <w:r w:rsidRPr="008E7411">
        <w:rPr>
          <w:sz w:val="24"/>
        </w:rPr>
        <w:t>циализации обучающихся базируется на сочетании двух принципов структурного взаим</w:t>
      </w:r>
      <w:r w:rsidRPr="008E7411">
        <w:rPr>
          <w:sz w:val="24"/>
        </w:rPr>
        <w:t>о</w:t>
      </w:r>
      <w:r w:rsidRPr="008E7411">
        <w:rPr>
          <w:sz w:val="24"/>
        </w:rPr>
        <w:t>действия: иерархического и сетевого.</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b/>
          <w:i/>
          <w:sz w:val="24"/>
          <w:szCs w:val="24"/>
        </w:rPr>
        <w:t>Иерархический принцип</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w:t>
      </w:r>
      <w:r w:rsidRPr="008E7411">
        <w:rPr>
          <w:rFonts w:ascii="Times New Roman" w:hAnsi="Times New Roman"/>
          <w:sz w:val="24"/>
          <w:szCs w:val="24"/>
        </w:rPr>
        <w:t>н</w:t>
      </w:r>
      <w:r w:rsidRPr="008E7411">
        <w:rPr>
          <w:rFonts w:ascii="Times New Roman" w:hAnsi="Times New Roman"/>
          <w:sz w:val="24"/>
          <w:szCs w:val="24"/>
        </w:rPr>
        <w:t>ство содержания и многообразие форм и методов воспитательной работы.</w:t>
      </w:r>
    </w:p>
    <w:p w:rsidR="008C06C5" w:rsidRPr="008E7411" w:rsidRDefault="008C06C5" w:rsidP="008C06C5">
      <w:pPr>
        <w:pStyle w:val="afffb"/>
        <w:spacing w:line="240" w:lineRule="auto"/>
        <w:ind w:right="604" w:firstLine="709"/>
        <w:rPr>
          <w:rFonts w:ascii="Times New Roman" w:hAnsi="Times New Roman"/>
          <w:b/>
          <w:i/>
          <w:sz w:val="24"/>
          <w:szCs w:val="24"/>
        </w:rPr>
      </w:pPr>
      <w:r w:rsidRPr="008E7411">
        <w:rPr>
          <w:rFonts w:ascii="Times New Roman" w:hAnsi="Times New Roman"/>
          <w:b/>
          <w:i/>
          <w:sz w:val="24"/>
          <w:szCs w:val="24"/>
        </w:rPr>
        <w:t>Сетевой принцип</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Практическое взаимодействие осуществляется по сетевому принципу, где каждый участник образовательных отношений получает возможность интегрировать (концентрир</w:t>
      </w:r>
      <w:r w:rsidRPr="008E7411">
        <w:rPr>
          <w:rFonts w:ascii="Times New Roman" w:hAnsi="Times New Roman"/>
          <w:sz w:val="24"/>
          <w:szCs w:val="24"/>
        </w:rPr>
        <w:t>о</w:t>
      </w:r>
      <w:r w:rsidRPr="008E7411">
        <w:rPr>
          <w:rFonts w:ascii="Times New Roman" w:hAnsi="Times New Roman"/>
          <w:sz w:val="24"/>
          <w:szCs w:val="24"/>
        </w:rPr>
        <w:t>вать вокруг себя) педагогические и детско-родительские инициативы, конвертируя творч</w:t>
      </w:r>
      <w:r w:rsidRPr="008E7411">
        <w:rPr>
          <w:rFonts w:ascii="Times New Roman" w:hAnsi="Times New Roman"/>
          <w:sz w:val="24"/>
          <w:szCs w:val="24"/>
        </w:rPr>
        <w:t>е</w:t>
      </w:r>
      <w:r w:rsidRPr="008E7411">
        <w:rPr>
          <w:rFonts w:ascii="Times New Roman" w:hAnsi="Times New Roman"/>
          <w:sz w:val="24"/>
          <w:szCs w:val="24"/>
        </w:rPr>
        <w:t>ский потенциал личности в коллективные образовательные и социальные проекты.</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 xml:space="preserve">Главными </w:t>
      </w:r>
      <w:r w:rsidRPr="008E7411">
        <w:rPr>
          <w:rFonts w:ascii="Times New Roman" w:hAnsi="Times New Roman"/>
          <w:i/>
          <w:sz w:val="24"/>
          <w:szCs w:val="24"/>
        </w:rPr>
        <w:t>принципами межличностного педагогического общения</w:t>
      </w:r>
      <w:r w:rsidRPr="008E7411">
        <w:rPr>
          <w:rFonts w:ascii="Times New Roman" w:hAnsi="Times New Roman"/>
          <w:sz w:val="24"/>
          <w:szCs w:val="24"/>
        </w:rPr>
        <w:t xml:space="preserve"> в контексте реал</w:t>
      </w:r>
      <w:r w:rsidRPr="008E7411">
        <w:rPr>
          <w:rFonts w:ascii="Times New Roman" w:hAnsi="Times New Roman"/>
          <w:sz w:val="24"/>
          <w:szCs w:val="24"/>
        </w:rPr>
        <w:t>и</w:t>
      </w:r>
      <w:r w:rsidRPr="008E7411">
        <w:rPr>
          <w:rFonts w:ascii="Times New Roman" w:hAnsi="Times New Roman"/>
          <w:sz w:val="24"/>
          <w:szCs w:val="24"/>
        </w:rPr>
        <w:t xml:space="preserve">зации модели сетевого взаимодействия являются </w:t>
      </w:r>
      <w:r w:rsidRPr="008E7411">
        <w:rPr>
          <w:rFonts w:ascii="Times New Roman" w:hAnsi="Times New Roman"/>
          <w:i/>
          <w:sz w:val="24"/>
          <w:szCs w:val="24"/>
        </w:rPr>
        <w:t>сотворчество и взаиморазвитие</w:t>
      </w:r>
      <w:r w:rsidRPr="008E7411">
        <w:rPr>
          <w:rFonts w:ascii="Times New Roman" w:hAnsi="Times New Roman"/>
          <w:sz w:val="24"/>
          <w:szCs w:val="24"/>
        </w:rPr>
        <w:t>. Эти принципы предполагают деятельное соучастие и взаимообмен положительным опытом, с</w:t>
      </w:r>
      <w:r w:rsidRPr="008E7411">
        <w:rPr>
          <w:rFonts w:ascii="Times New Roman" w:hAnsi="Times New Roman"/>
          <w:sz w:val="24"/>
          <w:szCs w:val="24"/>
        </w:rPr>
        <w:t>о</w:t>
      </w:r>
      <w:r w:rsidRPr="008E7411">
        <w:rPr>
          <w:rFonts w:ascii="Times New Roman" w:hAnsi="Times New Roman"/>
          <w:sz w:val="24"/>
          <w:szCs w:val="24"/>
        </w:rPr>
        <w:t>действие и взаимопомощь, согласие и взаимовыручку, взаимообучение и сотрудничество и, как результат, взаимообогащение всех участников образовательных отношений за счет м</w:t>
      </w:r>
      <w:r w:rsidRPr="008E7411">
        <w:rPr>
          <w:rFonts w:ascii="Times New Roman" w:hAnsi="Times New Roman"/>
          <w:sz w:val="24"/>
          <w:szCs w:val="24"/>
        </w:rPr>
        <w:t>о</w:t>
      </w:r>
      <w:r w:rsidRPr="008E7411">
        <w:rPr>
          <w:rFonts w:ascii="Times New Roman" w:hAnsi="Times New Roman"/>
          <w:sz w:val="24"/>
          <w:szCs w:val="24"/>
        </w:rPr>
        <w:t>билизации и оптимального перераспределения методического, педагогического и админис</w:t>
      </w:r>
      <w:r w:rsidRPr="008E7411">
        <w:rPr>
          <w:rFonts w:ascii="Times New Roman" w:hAnsi="Times New Roman"/>
          <w:sz w:val="24"/>
          <w:szCs w:val="24"/>
        </w:rPr>
        <w:t>т</w:t>
      </w:r>
      <w:r w:rsidRPr="008E7411">
        <w:rPr>
          <w:rFonts w:ascii="Times New Roman" w:hAnsi="Times New Roman"/>
          <w:sz w:val="24"/>
          <w:szCs w:val="24"/>
        </w:rPr>
        <w:t>ративного ресурсов. Реализация названных принципов способствует актуализации нравс</w:t>
      </w:r>
      <w:r w:rsidRPr="008E7411">
        <w:rPr>
          <w:rFonts w:ascii="Times New Roman" w:hAnsi="Times New Roman"/>
          <w:sz w:val="24"/>
          <w:szCs w:val="24"/>
        </w:rPr>
        <w:t>т</w:t>
      </w:r>
      <w:r w:rsidRPr="008E7411">
        <w:rPr>
          <w:rFonts w:ascii="Times New Roman" w:hAnsi="Times New Roman"/>
          <w:sz w:val="24"/>
          <w:szCs w:val="24"/>
        </w:rPr>
        <w:t xml:space="preserve">венного </w:t>
      </w:r>
      <w:r w:rsidRPr="008E7411">
        <w:rPr>
          <w:rFonts w:ascii="Times New Roman" w:hAnsi="Times New Roman"/>
          <w:color w:val="000000"/>
          <w:sz w:val="24"/>
          <w:szCs w:val="24"/>
        </w:rPr>
        <w:t> начала личности обучающегося, педагога, родителя, помогает раскрытию их тво</w:t>
      </w:r>
      <w:r w:rsidRPr="008E7411">
        <w:rPr>
          <w:rFonts w:ascii="Times New Roman" w:hAnsi="Times New Roman"/>
          <w:color w:val="000000"/>
          <w:sz w:val="24"/>
          <w:szCs w:val="24"/>
        </w:rPr>
        <w:t>р</w:t>
      </w:r>
      <w:r w:rsidRPr="008E7411">
        <w:rPr>
          <w:rFonts w:ascii="Times New Roman" w:hAnsi="Times New Roman"/>
          <w:color w:val="000000"/>
          <w:sz w:val="24"/>
          <w:szCs w:val="24"/>
        </w:rPr>
        <w:t>ческого потенциала, развивает единый социокультурный и ценностно-смысловой контекст содержания обучения и воспитания.</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 xml:space="preserve">Базовым методологическим принципом </w:t>
      </w:r>
      <w:proofErr w:type="gramStart"/>
      <w:r w:rsidRPr="008E7411">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8E7411">
        <w:rPr>
          <w:rFonts w:ascii="Times New Roman" w:hAnsi="Times New Roman"/>
          <w:sz w:val="24"/>
          <w:szCs w:val="24"/>
        </w:rPr>
        <w:t xml:space="preserve"> служит </w:t>
      </w:r>
      <w:r w:rsidRPr="008E7411">
        <w:rPr>
          <w:rFonts w:ascii="Times New Roman" w:hAnsi="Times New Roman"/>
          <w:i/>
          <w:sz w:val="24"/>
          <w:szCs w:val="24"/>
        </w:rPr>
        <w:t>принцип культуросообразности</w:t>
      </w:r>
      <w:r w:rsidRPr="008E7411">
        <w:rPr>
          <w:rFonts w:ascii="Times New Roman" w:hAnsi="Times New Roman"/>
          <w:sz w:val="24"/>
          <w:szCs w:val="24"/>
        </w:rPr>
        <w:t>, обесп</w:t>
      </w:r>
      <w:r w:rsidRPr="008E7411">
        <w:rPr>
          <w:rFonts w:ascii="Times New Roman" w:hAnsi="Times New Roman"/>
          <w:sz w:val="24"/>
          <w:szCs w:val="24"/>
        </w:rPr>
        <w:t>е</w:t>
      </w:r>
      <w:r w:rsidRPr="008E7411">
        <w:rPr>
          <w:rFonts w:ascii="Times New Roman" w:hAnsi="Times New Roman"/>
          <w:sz w:val="24"/>
          <w:szCs w:val="24"/>
        </w:rPr>
        <w:t>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C06C5" w:rsidRPr="008E7411" w:rsidRDefault="008C06C5" w:rsidP="008C06C5">
      <w:pPr>
        <w:pStyle w:val="afffb"/>
        <w:spacing w:line="240" w:lineRule="auto"/>
        <w:ind w:right="604" w:firstLine="709"/>
        <w:rPr>
          <w:rFonts w:ascii="Times New Roman" w:hAnsi="Times New Roman"/>
          <w:sz w:val="24"/>
          <w:szCs w:val="24"/>
        </w:rPr>
      </w:pPr>
      <w:r w:rsidRPr="008E7411">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w:t>
      </w:r>
      <w:r w:rsidRPr="008E7411">
        <w:rPr>
          <w:rFonts w:ascii="Times New Roman" w:hAnsi="Times New Roman"/>
          <w:sz w:val="24"/>
          <w:szCs w:val="24"/>
        </w:rPr>
        <w:t>а</w:t>
      </w:r>
      <w:r w:rsidRPr="008E7411">
        <w:rPr>
          <w:rFonts w:ascii="Times New Roman" w:hAnsi="Times New Roman"/>
          <w:sz w:val="24"/>
          <w:szCs w:val="24"/>
        </w:rPr>
        <w:t>ния и социализации младших школьников.</w:t>
      </w:r>
    </w:p>
    <w:p w:rsidR="008C06C5" w:rsidRPr="008E7411" w:rsidRDefault="008C06C5" w:rsidP="008C06C5">
      <w:pPr>
        <w:pStyle w:val="afffb"/>
        <w:spacing w:line="240" w:lineRule="auto"/>
        <w:ind w:right="604" w:firstLine="709"/>
        <w:rPr>
          <w:rFonts w:ascii="Times New Roman" w:hAnsi="Times New Roman"/>
          <w:b/>
          <w:i/>
          <w:sz w:val="24"/>
          <w:szCs w:val="24"/>
        </w:rPr>
      </w:pPr>
      <w:r w:rsidRPr="008E7411">
        <w:rPr>
          <w:rFonts w:ascii="Times New Roman" w:hAnsi="Times New Roman"/>
          <w:b/>
          <w:i/>
          <w:sz w:val="24"/>
          <w:szCs w:val="24"/>
        </w:rPr>
        <w:t>Принципы и особенности организации воспитания и социализации младших школьников.</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bCs/>
          <w:i/>
          <w:color w:val="auto"/>
          <w:spacing w:val="2"/>
          <w:sz w:val="24"/>
          <w:szCs w:val="24"/>
        </w:rPr>
        <w:t>Принцип ориентации на идеал.</w:t>
      </w:r>
      <w:r w:rsidRPr="008E7411">
        <w:rPr>
          <w:rFonts w:ascii="Times New Roman" w:hAnsi="Times New Roman" w:cs="Times New Roman"/>
          <w:color w:val="auto"/>
          <w:spacing w:val="2"/>
          <w:sz w:val="24"/>
          <w:szCs w:val="24"/>
        </w:rPr>
        <w:t xml:space="preserve"> </w:t>
      </w:r>
      <w:r w:rsidRPr="008E7411">
        <w:rPr>
          <w:rFonts w:ascii="Times New Roman" w:hAnsi="Times New Roman" w:cs="Times New Roman"/>
          <w:color w:val="auto"/>
          <w:sz w:val="24"/>
          <w:szCs w:val="24"/>
        </w:rPr>
        <w:t xml:space="preserve">В содержании программы духовно­нравственного развития, воспитания и социализации обучающихся актуализированы идеалы, хранящиеся в </w:t>
      </w:r>
      <w:r w:rsidRPr="008E7411">
        <w:rPr>
          <w:rFonts w:ascii="Times New Roman" w:hAnsi="Times New Roman" w:cs="Times New Roman"/>
          <w:color w:val="auto"/>
          <w:sz w:val="24"/>
          <w:szCs w:val="24"/>
        </w:rPr>
        <w:lastRenderedPageBreak/>
        <w:t xml:space="preserve">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8E7411">
        <w:rPr>
          <w:rFonts w:ascii="Times New Roman" w:hAnsi="Times New Roman" w:cs="Times New Roman"/>
          <w:color w:val="auto"/>
          <w:spacing w:val="2"/>
          <w:sz w:val="24"/>
          <w:szCs w:val="24"/>
        </w:rPr>
        <w:t>у</w:t>
      </w:r>
      <w:r w:rsidRPr="008E7411">
        <w:rPr>
          <w:rFonts w:ascii="Times New Roman" w:hAnsi="Times New Roman" w:cs="Times New Roman"/>
          <w:color w:val="auto"/>
          <w:spacing w:val="2"/>
          <w:sz w:val="24"/>
          <w:szCs w:val="24"/>
        </w:rPr>
        <w:t>к</w:t>
      </w:r>
      <w:r w:rsidRPr="008E7411">
        <w:rPr>
          <w:rFonts w:ascii="Times New Roman" w:hAnsi="Times New Roman" w:cs="Times New Roman"/>
          <w:color w:val="auto"/>
          <w:spacing w:val="2"/>
          <w:sz w:val="24"/>
          <w:szCs w:val="24"/>
        </w:rPr>
        <w:t>лада школьной жизни, придают ему нравственные изме</w:t>
      </w:r>
      <w:r w:rsidRPr="008E7411">
        <w:rPr>
          <w:rFonts w:ascii="Times New Roman" w:hAnsi="Times New Roman" w:cs="Times New Roman"/>
          <w:color w:val="auto"/>
          <w:sz w:val="24"/>
          <w:szCs w:val="24"/>
        </w:rPr>
        <w:t>рения, обеспечивают возможность согласования деятельности различных субъектов воспитания и социализации.</w:t>
      </w:r>
    </w:p>
    <w:p w:rsidR="008C06C5" w:rsidRPr="008E7411" w:rsidRDefault="008C06C5" w:rsidP="008C06C5">
      <w:pPr>
        <w:pStyle w:val="ac"/>
        <w:spacing w:line="240" w:lineRule="auto"/>
        <w:ind w:right="604" w:firstLine="0"/>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Аксиологический принцип.</w:t>
      </w:r>
      <w:r w:rsidRPr="008E7411">
        <w:rPr>
          <w:rFonts w:ascii="Times New Roman" w:hAnsi="Times New Roman" w:cs="Times New Roman"/>
          <w:color w:val="auto"/>
          <w:spacing w:val="2"/>
          <w:sz w:val="24"/>
          <w:szCs w:val="24"/>
        </w:rPr>
        <w:t xml:space="preserve"> </w:t>
      </w:r>
      <w:r w:rsidRPr="008E7411">
        <w:rPr>
          <w:rFonts w:ascii="Times New Roman" w:hAnsi="Times New Roman" w:cs="Times New Roman"/>
          <w:color w:val="auto"/>
          <w:sz w:val="24"/>
          <w:szCs w:val="24"/>
        </w:rPr>
        <w:t xml:space="preserve">В основе воспитательного процесса лежит система ценностей, т.к. </w:t>
      </w:r>
      <w:r w:rsidRPr="008E7411">
        <w:rPr>
          <w:rFonts w:ascii="Times New Roman" w:hAnsi="Times New Roman" w:cs="Times New Roman"/>
          <w:color w:val="auto"/>
          <w:spacing w:val="2"/>
          <w:sz w:val="24"/>
          <w:szCs w:val="24"/>
        </w:rPr>
        <w:t>л</w:t>
      </w:r>
      <w:r w:rsidRPr="008E7411">
        <w:rPr>
          <w:rFonts w:ascii="Times New Roman" w:hAnsi="Times New Roman" w:cs="Times New Roman"/>
          <w:color w:val="auto"/>
          <w:sz w:val="24"/>
          <w:szCs w:val="24"/>
        </w:rPr>
        <w:t xml:space="preserve">юбое содержание обучения, общения, деятельности может стать содержанием </w:t>
      </w:r>
      <w:r w:rsidRPr="008E7411">
        <w:rPr>
          <w:rFonts w:ascii="Times New Roman" w:hAnsi="Times New Roman" w:cs="Times New Roman"/>
          <w:color w:val="auto"/>
          <w:spacing w:val="2"/>
          <w:sz w:val="24"/>
          <w:szCs w:val="24"/>
        </w:rPr>
        <w:t xml:space="preserve">воспитания, если оно отнесено к той или иной ценности. </w:t>
      </w:r>
    </w:p>
    <w:p w:rsidR="008C06C5" w:rsidRPr="008E7411" w:rsidRDefault="008C06C5" w:rsidP="008C06C5">
      <w:pPr>
        <w:pStyle w:val="ac"/>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i/>
          <w:color w:val="auto"/>
          <w:spacing w:val="2"/>
          <w:sz w:val="24"/>
          <w:szCs w:val="24"/>
        </w:rPr>
        <w:t>Принцип амплификации</w:t>
      </w:r>
      <w:r w:rsidRPr="008E7411">
        <w:rPr>
          <w:rFonts w:ascii="Times New Roman" w:hAnsi="Times New Roman" w:cs="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стного развития ребенка, утверждение непреходящего, абсолютного значения психолог</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 xml:space="preserve">ческих новообразований, возникающих на определенной возрастной стадии детства для всего последующего развития личности. </w:t>
      </w:r>
      <w:proofErr w:type="gramStart"/>
      <w:r w:rsidRPr="008E7411">
        <w:rPr>
          <w:rFonts w:ascii="Times New Roman" w:hAnsi="Times New Roman" w:cs="Times New Roman"/>
          <w:color w:val="auto"/>
          <w:spacing w:val="2"/>
          <w:sz w:val="24"/>
          <w:szCs w:val="24"/>
        </w:rPr>
        <w:t>Обучающийся</w:t>
      </w:r>
      <w:proofErr w:type="gramEnd"/>
      <w:r w:rsidRPr="008E7411">
        <w:rPr>
          <w:rFonts w:ascii="Times New Roman" w:hAnsi="Times New Roman" w:cs="Times New Roman"/>
          <w:color w:val="auto"/>
          <w:spacing w:val="2"/>
          <w:sz w:val="24"/>
          <w:szCs w:val="24"/>
        </w:rPr>
        <w:t xml:space="preserve"> на уровне начального общего обр</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зования является одновременно и ребенком, и младшим подростком, причем часто прих</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дящим в школу с нерешенными на предшествующих этапах возрастными задачами соци</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 xml:space="preserve">лизации. </w:t>
      </w:r>
    </w:p>
    <w:p w:rsidR="008C06C5" w:rsidRPr="008E7411" w:rsidRDefault="008C06C5" w:rsidP="008C06C5">
      <w:pPr>
        <w:pStyle w:val="ac"/>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C06C5" w:rsidRPr="008E7411" w:rsidRDefault="008C06C5" w:rsidP="008C06C5">
      <w:pPr>
        <w:pStyle w:val="ac"/>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Организация воспитания и социализации в соответствии с принципом амплифик</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8C06C5" w:rsidRPr="008E7411" w:rsidRDefault="008C06C5" w:rsidP="008C06C5">
      <w:pPr>
        <w:pStyle w:val="ac"/>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 xml:space="preserve">Принцип следования нравственному примеру. </w:t>
      </w:r>
      <w:r w:rsidRPr="008E7411">
        <w:rPr>
          <w:rFonts w:ascii="Times New Roman" w:hAnsi="Times New Roman" w:cs="Times New Roman"/>
          <w:color w:val="auto"/>
          <w:spacing w:val="-2"/>
          <w:sz w:val="24"/>
          <w:szCs w:val="24"/>
        </w:rPr>
        <w:t>Следова</w:t>
      </w:r>
      <w:r w:rsidRPr="008E7411">
        <w:rPr>
          <w:rFonts w:ascii="Times New Roman" w:hAnsi="Times New Roman" w:cs="Times New Roman"/>
          <w:color w:val="auto"/>
          <w:spacing w:val="2"/>
          <w:sz w:val="24"/>
          <w:szCs w:val="24"/>
        </w:rPr>
        <w:t xml:space="preserve">ние примеру - ведущий метод нравственного воспитания. </w:t>
      </w:r>
      <w:r w:rsidRPr="008E7411">
        <w:rPr>
          <w:rFonts w:ascii="Times New Roman" w:hAnsi="Times New Roman" w:cs="Times New Roman"/>
          <w:color w:val="auto"/>
          <w:sz w:val="24"/>
          <w:szCs w:val="24"/>
        </w:rPr>
        <w:t xml:space="preserve">Пример - это возможная модель выстраивания отношений </w:t>
      </w:r>
      <w:r w:rsidRPr="008E7411">
        <w:rPr>
          <w:rFonts w:ascii="Times New Roman" w:hAnsi="Times New Roman" w:cs="Times New Roman"/>
          <w:color w:val="auto"/>
          <w:spacing w:val="-2"/>
          <w:sz w:val="24"/>
          <w:szCs w:val="24"/>
        </w:rPr>
        <w:t>р</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бенка с другими людьми и с самим собой, образец ценност</w:t>
      </w:r>
      <w:r w:rsidRPr="008E7411">
        <w:rPr>
          <w:rFonts w:ascii="Times New Roman" w:hAnsi="Times New Roman" w:cs="Times New Roman"/>
          <w:color w:val="auto"/>
          <w:spacing w:val="2"/>
          <w:sz w:val="24"/>
          <w:szCs w:val="24"/>
        </w:rPr>
        <w:t>ного выбора, совершенного зн</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 xml:space="preserve">чимым другим. Содержание </w:t>
      </w:r>
      <w:r w:rsidRPr="008E7411">
        <w:rPr>
          <w:rFonts w:ascii="Times New Roman" w:hAnsi="Times New Roman" w:cs="Times New Roman"/>
          <w:color w:val="auto"/>
          <w:spacing w:val="-2"/>
          <w:sz w:val="24"/>
          <w:szCs w:val="24"/>
        </w:rPr>
        <w:t>учебного процесса, внеучебной и внешкольной деятельности н</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 xml:space="preserve">полнено примерами нравственного поведения. </w:t>
      </w:r>
    </w:p>
    <w:p w:rsidR="008C06C5" w:rsidRPr="008E7411" w:rsidRDefault="008C06C5" w:rsidP="008C06C5">
      <w:pPr>
        <w:pStyle w:val="ac"/>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Принцип идентификации (персонификации).</w:t>
      </w:r>
      <w:r w:rsidRPr="008E7411">
        <w:rPr>
          <w:rFonts w:ascii="Times New Roman" w:hAnsi="Times New Roman" w:cs="Times New Roman"/>
          <w:color w:val="auto"/>
          <w:spacing w:val="2"/>
          <w:sz w:val="24"/>
          <w:szCs w:val="24"/>
        </w:rPr>
        <w:t xml:space="preserve"> Идентификация - устойчивое отожд</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 xml:space="preserve">ствление себя </w:t>
      </w:r>
      <w:proofErr w:type="gramStart"/>
      <w:r w:rsidRPr="008E7411">
        <w:rPr>
          <w:rFonts w:ascii="Times New Roman" w:hAnsi="Times New Roman" w:cs="Times New Roman"/>
          <w:color w:val="auto"/>
          <w:spacing w:val="2"/>
          <w:sz w:val="24"/>
          <w:szCs w:val="24"/>
        </w:rPr>
        <w:t>со</w:t>
      </w:r>
      <w:proofErr w:type="gramEnd"/>
      <w:r w:rsidRPr="008E7411">
        <w:rPr>
          <w:rFonts w:ascii="Times New Roman" w:hAnsi="Times New Roman" w:cs="Times New Roman"/>
          <w:color w:val="auto"/>
          <w:spacing w:val="2"/>
          <w:sz w:val="24"/>
          <w:szCs w:val="24"/>
        </w:rPr>
        <w:t xml:space="preserve"> </w:t>
      </w:r>
      <w:proofErr w:type="gramStart"/>
      <w:r w:rsidRPr="008E7411">
        <w:rPr>
          <w:rFonts w:ascii="Times New Roman" w:hAnsi="Times New Roman" w:cs="Times New Roman"/>
          <w:color w:val="auto"/>
          <w:spacing w:val="2"/>
          <w:sz w:val="24"/>
          <w:szCs w:val="24"/>
        </w:rPr>
        <w:t>значимым</w:t>
      </w:r>
      <w:proofErr w:type="gramEnd"/>
      <w:r w:rsidRPr="008E7411">
        <w:rPr>
          <w:rFonts w:ascii="Times New Roman" w:hAnsi="Times New Roman" w:cs="Times New Roman"/>
          <w:color w:val="auto"/>
          <w:spacing w:val="2"/>
          <w:sz w:val="24"/>
          <w:szCs w:val="24"/>
        </w:rPr>
        <w:t xml:space="preserve"> </w:t>
      </w:r>
      <w:r w:rsidRPr="008E7411">
        <w:rPr>
          <w:rFonts w:ascii="Times New Roman" w:hAnsi="Times New Roman" w:cs="Times New Roman"/>
          <w:color w:val="auto"/>
          <w:spacing w:val="-2"/>
          <w:sz w:val="24"/>
          <w:szCs w:val="24"/>
        </w:rPr>
        <w:t xml:space="preserve">другим, стремление быть похожим на него. </w:t>
      </w:r>
      <w:r w:rsidRPr="008E7411">
        <w:rPr>
          <w:rFonts w:ascii="Times New Roman" w:hAnsi="Times New Roman" w:cs="Times New Roman"/>
          <w:color w:val="auto"/>
          <w:spacing w:val="2"/>
          <w:sz w:val="24"/>
          <w:szCs w:val="24"/>
        </w:rPr>
        <w:t>Персонифицирова</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ные идеалы являются действенным средством нравственного воспитания ребенка.</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bCs/>
          <w:i/>
          <w:color w:val="auto"/>
          <w:spacing w:val="2"/>
          <w:sz w:val="24"/>
          <w:szCs w:val="24"/>
        </w:rPr>
        <w:t>Принцип диалогического общения.</w:t>
      </w:r>
      <w:r w:rsidRPr="008E7411">
        <w:rPr>
          <w:rFonts w:ascii="Times New Roman" w:hAnsi="Times New Roman" w:cs="Times New Roman"/>
          <w:color w:val="auto"/>
          <w:spacing w:val="2"/>
          <w:sz w:val="24"/>
          <w:szCs w:val="24"/>
        </w:rPr>
        <w:t xml:space="preserve"> В формировании </w:t>
      </w:r>
      <w:r w:rsidRPr="008E7411">
        <w:rPr>
          <w:rFonts w:ascii="Times New Roman" w:hAnsi="Times New Roman" w:cs="Times New Roman"/>
          <w:color w:val="auto"/>
          <w:sz w:val="24"/>
          <w:szCs w:val="24"/>
        </w:rPr>
        <w:t>ценностных отношений бол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 xml:space="preserve">шую роль играет диалогическое </w:t>
      </w:r>
      <w:r w:rsidRPr="008E7411">
        <w:rPr>
          <w:rFonts w:ascii="Times New Roman" w:hAnsi="Times New Roman" w:cs="Times New Roman"/>
          <w:color w:val="auto"/>
          <w:spacing w:val="2"/>
          <w:sz w:val="24"/>
          <w:szCs w:val="24"/>
        </w:rPr>
        <w:t>общение младшего школьника со сверстниками, родител</w:t>
      </w:r>
      <w:r w:rsidRPr="008E7411">
        <w:rPr>
          <w:rFonts w:ascii="Times New Roman" w:hAnsi="Times New Roman" w:cs="Times New Roman"/>
          <w:color w:val="auto"/>
          <w:spacing w:val="2"/>
          <w:sz w:val="24"/>
          <w:szCs w:val="24"/>
        </w:rPr>
        <w:t>я</w:t>
      </w:r>
      <w:r w:rsidRPr="008E7411">
        <w:rPr>
          <w:rFonts w:ascii="Times New Roman" w:hAnsi="Times New Roman" w:cs="Times New Roman"/>
          <w:color w:val="auto"/>
          <w:sz w:val="24"/>
          <w:szCs w:val="24"/>
        </w:rPr>
        <w:t>ми (законными представителями), учителем и другими зна</w:t>
      </w:r>
      <w:r w:rsidRPr="008E7411">
        <w:rPr>
          <w:rFonts w:ascii="Times New Roman" w:hAnsi="Times New Roman" w:cs="Times New Roman"/>
          <w:color w:val="auto"/>
          <w:spacing w:val="2"/>
          <w:sz w:val="24"/>
          <w:szCs w:val="24"/>
        </w:rPr>
        <w:t>чимыми взрослыми. Наличие значимого другого в воспи</w:t>
      </w:r>
      <w:r w:rsidRPr="008E7411">
        <w:rPr>
          <w:rFonts w:ascii="Times New Roman" w:hAnsi="Times New Roman" w:cs="Times New Roman"/>
          <w:color w:val="auto"/>
          <w:sz w:val="24"/>
          <w:szCs w:val="24"/>
        </w:rPr>
        <w:t>тательном процессе делает возможным его организацию на ди</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 xml:space="preserve">логической основе. </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bCs/>
          <w:i/>
          <w:color w:val="auto"/>
          <w:sz w:val="24"/>
          <w:szCs w:val="24"/>
        </w:rPr>
        <w:t>Принцип полисубъектности воспитания.</w:t>
      </w:r>
      <w:r w:rsidRPr="008E7411">
        <w:rPr>
          <w:rFonts w:ascii="Times New Roman" w:hAnsi="Times New Roman" w:cs="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w:t>
      </w:r>
      <w:r w:rsidRPr="008E7411">
        <w:rPr>
          <w:rFonts w:ascii="Times New Roman" w:hAnsi="Times New Roman" w:cs="Times New Roman"/>
          <w:color w:val="auto"/>
          <w:sz w:val="24"/>
          <w:szCs w:val="24"/>
        </w:rPr>
        <w:t>в</w:t>
      </w:r>
      <w:r w:rsidRPr="008E7411">
        <w:rPr>
          <w:rFonts w:ascii="Times New Roman" w:hAnsi="Times New Roman" w:cs="Times New Roman"/>
          <w:color w:val="auto"/>
          <w:sz w:val="24"/>
          <w:szCs w:val="24"/>
        </w:rPr>
        <w:t>но­нравственного развития, воспитания и социализации при ведущей роли образовательной организации согласована на основе цели, задач и ценностей программы духо</w:t>
      </w:r>
      <w:r w:rsidRPr="008E7411">
        <w:rPr>
          <w:rFonts w:ascii="Times New Roman" w:hAnsi="Times New Roman" w:cs="Times New Roman"/>
          <w:color w:val="auto"/>
          <w:sz w:val="24"/>
          <w:szCs w:val="24"/>
        </w:rPr>
        <w:t>в</w:t>
      </w:r>
      <w:r w:rsidRPr="008E7411">
        <w:rPr>
          <w:rFonts w:ascii="Times New Roman" w:hAnsi="Times New Roman" w:cs="Times New Roman"/>
          <w:color w:val="auto"/>
          <w:sz w:val="24"/>
          <w:szCs w:val="24"/>
        </w:rPr>
        <w:t xml:space="preserve">но­нравственного развития, воспитания и </w:t>
      </w:r>
      <w:proofErr w:type="gramStart"/>
      <w:r w:rsidRPr="008E7411">
        <w:rPr>
          <w:rFonts w:ascii="Times New Roman" w:hAnsi="Times New Roman" w:cs="Times New Roman"/>
          <w:color w:val="auto"/>
          <w:sz w:val="24"/>
          <w:szCs w:val="24"/>
        </w:rPr>
        <w:t>социализации</w:t>
      </w:r>
      <w:proofErr w:type="gramEnd"/>
      <w:r w:rsidRPr="008E7411">
        <w:rPr>
          <w:rFonts w:ascii="Times New Roman" w:hAnsi="Times New Roman" w:cs="Times New Roman"/>
          <w:color w:val="auto"/>
          <w:sz w:val="24"/>
          <w:szCs w:val="24"/>
        </w:rPr>
        <w:t xml:space="preserve"> обучающихся на уровне начального общего образования.</w:t>
      </w:r>
    </w:p>
    <w:p w:rsidR="008C06C5" w:rsidRPr="008E7411" w:rsidRDefault="008C06C5" w:rsidP="008C06C5">
      <w:pPr>
        <w:pStyle w:val="ac"/>
        <w:spacing w:line="240" w:lineRule="auto"/>
        <w:ind w:right="604" w:firstLine="709"/>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Принцип системно­деятельностной организации воспи</w:t>
      </w:r>
      <w:r w:rsidRPr="008E7411">
        <w:rPr>
          <w:rFonts w:ascii="Times New Roman" w:hAnsi="Times New Roman" w:cs="Times New Roman"/>
          <w:bCs/>
          <w:i/>
          <w:color w:val="auto"/>
          <w:spacing w:val="2"/>
          <w:sz w:val="24"/>
          <w:szCs w:val="24"/>
        </w:rPr>
        <w:t>тания.</w:t>
      </w:r>
      <w:r w:rsidRPr="008E7411">
        <w:rPr>
          <w:rFonts w:ascii="Times New Roman" w:hAnsi="Times New Roman" w:cs="Times New Roman"/>
          <w:color w:val="auto"/>
          <w:spacing w:val="2"/>
          <w:sz w:val="24"/>
          <w:szCs w:val="24"/>
        </w:rPr>
        <w:t xml:space="preserve"> </w:t>
      </w:r>
      <w:proofErr w:type="gramStart"/>
      <w:r w:rsidRPr="008E7411">
        <w:rPr>
          <w:rFonts w:ascii="Times New Roman" w:hAnsi="Times New Roman" w:cs="Times New Roman"/>
          <w:color w:val="auto"/>
          <w:spacing w:val="2"/>
          <w:sz w:val="24"/>
          <w:szCs w:val="24"/>
        </w:rPr>
        <w:t>Воспитание, напра</w:t>
      </w:r>
      <w:r w:rsidRPr="008E7411">
        <w:rPr>
          <w:rFonts w:ascii="Times New Roman" w:hAnsi="Times New Roman" w:cs="Times New Roman"/>
          <w:color w:val="auto"/>
          <w:spacing w:val="2"/>
          <w:sz w:val="24"/>
          <w:szCs w:val="24"/>
        </w:rPr>
        <w:t>в</w:t>
      </w:r>
      <w:r w:rsidRPr="008E7411">
        <w:rPr>
          <w:rFonts w:ascii="Times New Roman" w:hAnsi="Times New Roman" w:cs="Times New Roman"/>
          <w:color w:val="auto"/>
          <w:spacing w:val="2"/>
          <w:sz w:val="24"/>
          <w:szCs w:val="24"/>
        </w:rPr>
        <w:t xml:space="preserve">ленное на духовно-нравственное </w:t>
      </w:r>
      <w:r w:rsidRPr="008E7411">
        <w:rPr>
          <w:rFonts w:ascii="Times New Roman" w:hAnsi="Times New Roman" w:cs="Times New Roman"/>
          <w:color w:val="auto"/>
          <w:spacing w:val="-4"/>
          <w:sz w:val="24"/>
          <w:szCs w:val="24"/>
        </w:rPr>
        <w:t>развитие обучающихся и поддерживаемое всем укладом школь</w:t>
      </w:r>
      <w:r w:rsidRPr="008E7411">
        <w:rPr>
          <w:rFonts w:ascii="Times New Roman" w:hAnsi="Times New Roman" w:cs="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8E7411">
        <w:rPr>
          <w:rFonts w:ascii="Times New Roman" w:hAnsi="Times New Roman" w:cs="Times New Roman"/>
          <w:color w:val="auto"/>
          <w:sz w:val="24"/>
          <w:szCs w:val="24"/>
        </w:rPr>
        <w:t>ков.</w:t>
      </w:r>
      <w:proofErr w:type="gramEnd"/>
      <w:r w:rsidRPr="008E7411">
        <w:rPr>
          <w:rFonts w:ascii="Times New Roman" w:hAnsi="Times New Roman" w:cs="Times New Roman"/>
          <w:color w:val="auto"/>
          <w:sz w:val="24"/>
          <w:szCs w:val="24"/>
        </w:rPr>
        <w:t xml:space="preserve"> Интеграция содержания различных видов деятельности </w:t>
      </w:r>
      <w:r w:rsidRPr="008E7411">
        <w:rPr>
          <w:rFonts w:ascii="Times New Roman" w:hAnsi="Times New Roman" w:cs="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i/>
          <w:color w:val="auto"/>
          <w:sz w:val="24"/>
          <w:szCs w:val="24"/>
        </w:rPr>
        <w:t>Для решения воспита</w:t>
      </w:r>
      <w:r w:rsidRPr="008E7411">
        <w:rPr>
          <w:rFonts w:ascii="Times New Roman" w:hAnsi="Times New Roman" w:cs="Times New Roman"/>
          <w:i/>
          <w:color w:val="auto"/>
          <w:spacing w:val="-2"/>
          <w:sz w:val="24"/>
          <w:szCs w:val="24"/>
        </w:rPr>
        <w:t xml:space="preserve">тельных </w:t>
      </w:r>
      <w:proofErr w:type="gramStart"/>
      <w:r w:rsidRPr="008E7411">
        <w:rPr>
          <w:rFonts w:ascii="Times New Roman" w:hAnsi="Times New Roman" w:cs="Times New Roman"/>
          <w:i/>
          <w:color w:val="auto"/>
          <w:spacing w:val="-2"/>
          <w:sz w:val="24"/>
          <w:szCs w:val="24"/>
        </w:rPr>
        <w:t>задач</w:t>
      </w:r>
      <w:proofErr w:type="gramEnd"/>
      <w:r w:rsidRPr="008E7411">
        <w:rPr>
          <w:rFonts w:ascii="Times New Roman" w:hAnsi="Times New Roman" w:cs="Times New Roman"/>
          <w:i/>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w:t>
      </w:r>
      <w:r w:rsidRPr="008E7411">
        <w:rPr>
          <w:rFonts w:ascii="Times New Roman" w:hAnsi="Times New Roman" w:cs="Times New Roman"/>
          <w:i/>
          <w:color w:val="auto"/>
          <w:spacing w:val="-2"/>
          <w:sz w:val="24"/>
          <w:szCs w:val="24"/>
        </w:rPr>
        <w:lastRenderedPageBreak/>
        <w:t>к содержанию:</w:t>
      </w:r>
      <w:r w:rsidRPr="008E7411">
        <w:rPr>
          <w:rFonts w:ascii="Times New Roman" w:hAnsi="Times New Roman" w:cs="Times New Roman"/>
          <w:color w:val="auto"/>
          <w:sz w:val="24"/>
          <w:szCs w:val="24"/>
        </w:rPr>
        <w:t xml:space="preserve">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дины, своего края, своей семьи; жизненного опыта своих родителей (законных представит</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лей) и прародителей;</w:t>
      </w:r>
      <w:r w:rsidRPr="008E7411">
        <w:rPr>
          <w:rFonts w:ascii="Times New Roman" w:hAnsi="Times New Roman" w:cs="Times New Roman"/>
          <w:color w:val="auto"/>
          <w:spacing w:val="2"/>
          <w:sz w:val="24"/>
          <w:szCs w:val="24"/>
        </w:rPr>
        <w:t xml:space="preserve"> общественно полезной и личностно значимой деятельности в рамках педагогически организованных социальных </w:t>
      </w:r>
      <w:r w:rsidRPr="008E7411">
        <w:rPr>
          <w:rFonts w:ascii="Times New Roman" w:hAnsi="Times New Roman" w:cs="Times New Roman"/>
          <w:color w:val="auto"/>
          <w:sz w:val="24"/>
          <w:szCs w:val="24"/>
        </w:rPr>
        <w:t>и культурных практик; других источников и</w:t>
      </w:r>
      <w:r w:rsidRPr="008E7411">
        <w:rPr>
          <w:rFonts w:ascii="Times New Roman" w:hAnsi="Times New Roman" w:cs="Times New Roman"/>
          <w:color w:val="auto"/>
          <w:sz w:val="24"/>
          <w:szCs w:val="24"/>
        </w:rPr>
        <w:t>н</w:t>
      </w:r>
      <w:r w:rsidRPr="008E7411">
        <w:rPr>
          <w:rFonts w:ascii="Times New Roman" w:hAnsi="Times New Roman" w:cs="Times New Roman"/>
          <w:color w:val="auto"/>
          <w:sz w:val="24"/>
          <w:szCs w:val="24"/>
        </w:rPr>
        <w:t>формации и научного знания.</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Перечисленные принципы определяют концептуальную </w:t>
      </w:r>
      <w:r w:rsidRPr="008E7411">
        <w:rPr>
          <w:rFonts w:ascii="Times New Roman" w:hAnsi="Times New Roman" w:cs="Times New Roman"/>
          <w:color w:val="auto"/>
          <w:sz w:val="24"/>
          <w:szCs w:val="24"/>
        </w:rPr>
        <w:t xml:space="preserve">основу уклада школьной жизни. </w:t>
      </w:r>
    </w:p>
    <w:p w:rsidR="008C06C5" w:rsidRPr="008E7411" w:rsidRDefault="008C06C5" w:rsidP="008C06C5">
      <w:pPr>
        <w:pStyle w:val="ac"/>
        <w:spacing w:line="240" w:lineRule="auto"/>
        <w:ind w:right="604"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Уклад школьной жизни как система устоявшихся, привычных форм жизнедеятельн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сти является носителем важных компонентов формируемой системы идентичностей об</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 xml:space="preserve">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8E7411">
        <w:rPr>
          <w:rFonts w:ascii="Times New Roman" w:hAnsi="Times New Roman" w:cs="Times New Roman"/>
          <w:color w:val="auto"/>
          <w:sz w:val="24"/>
          <w:szCs w:val="24"/>
        </w:rPr>
        <w:t>на</w:t>
      </w:r>
      <w:proofErr w:type="gramEnd"/>
      <w:r w:rsidRPr="008E7411">
        <w:rPr>
          <w:rFonts w:ascii="Times New Roman" w:hAnsi="Times New Roman" w:cs="Times New Roman"/>
          <w:color w:val="auto"/>
          <w:sz w:val="24"/>
          <w:szCs w:val="24"/>
        </w:rPr>
        <w:t xml:space="preserve"> обучающихся. </w:t>
      </w:r>
    </w:p>
    <w:p w:rsidR="008C06C5" w:rsidRPr="008E7411" w:rsidRDefault="008C06C5" w:rsidP="008C06C5">
      <w:pPr>
        <w:spacing w:after="0" w:line="240" w:lineRule="auto"/>
        <w:ind w:right="604" w:firstLine="708"/>
        <w:jc w:val="both"/>
        <w:rPr>
          <w:rFonts w:ascii="Times New Roman" w:hAnsi="Times New Roman" w:cs="Times New Roman"/>
          <w:sz w:val="24"/>
          <w:szCs w:val="24"/>
        </w:rPr>
      </w:pPr>
      <w:r w:rsidRPr="008E7411">
        <w:rPr>
          <w:rFonts w:ascii="Times New Roman" w:hAnsi="Times New Roman" w:cs="Times New Roman"/>
          <w:b/>
          <w:i/>
          <w:sz w:val="24"/>
          <w:szCs w:val="24"/>
        </w:rPr>
        <w:t xml:space="preserve">Эффективное регулирование </w:t>
      </w:r>
      <w:r w:rsidRPr="008E7411">
        <w:rPr>
          <w:rFonts w:ascii="Times New Roman" w:hAnsi="Times New Roman" w:cs="Times New Roman"/>
          <w:sz w:val="24"/>
          <w:szCs w:val="24"/>
        </w:rPr>
        <w:t>работы по духовно-нравственному развитию, воспит</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нию и социализации младших школьников осуществляется на идее цикличности: </w:t>
      </w:r>
    </w:p>
    <w:p w:rsidR="008C06C5" w:rsidRPr="008E7411" w:rsidRDefault="008C06C5" w:rsidP="008C06C5">
      <w:pPr>
        <w:spacing w:after="0" w:line="240" w:lineRule="auto"/>
        <w:ind w:right="604" w:firstLine="708"/>
        <w:jc w:val="both"/>
        <w:rPr>
          <w:rFonts w:ascii="Times New Roman" w:hAnsi="Times New Roman" w:cs="Times New Roman"/>
          <w:sz w:val="24"/>
          <w:szCs w:val="24"/>
        </w:rPr>
      </w:pPr>
      <w:r w:rsidRPr="008E7411">
        <w:rPr>
          <w:rFonts w:ascii="Times New Roman" w:hAnsi="Times New Roman" w:cs="Times New Roman"/>
          <w:sz w:val="24"/>
          <w:szCs w:val="24"/>
        </w:rPr>
        <w:t>- организация работы по духовно-нравственному развитию, воспитанию и социализ</w:t>
      </w:r>
      <w:r w:rsidRPr="008E7411">
        <w:rPr>
          <w:rFonts w:ascii="Times New Roman" w:hAnsi="Times New Roman" w:cs="Times New Roman"/>
          <w:sz w:val="24"/>
          <w:szCs w:val="24"/>
        </w:rPr>
        <w:t>а</w:t>
      </w:r>
      <w:r w:rsidRPr="008E7411">
        <w:rPr>
          <w:rFonts w:ascii="Times New Roman" w:hAnsi="Times New Roman" w:cs="Times New Roman"/>
          <w:sz w:val="24"/>
          <w:szCs w:val="24"/>
        </w:rPr>
        <w:t>ции на уровне начального общего образования представляет собой завершенный четыре</w:t>
      </w:r>
      <w:r w:rsidRPr="008E7411">
        <w:rPr>
          <w:rFonts w:ascii="Times New Roman" w:hAnsi="Times New Roman" w:cs="Times New Roman"/>
          <w:sz w:val="24"/>
          <w:szCs w:val="24"/>
        </w:rPr>
        <w:t>х</w:t>
      </w:r>
      <w:r w:rsidRPr="008E7411">
        <w:rPr>
          <w:rFonts w:ascii="Times New Roman" w:hAnsi="Times New Roman" w:cs="Times New Roman"/>
          <w:sz w:val="24"/>
          <w:szCs w:val="24"/>
        </w:rPr>
        <w:t>летний цикл, состоящий из четырех годовых циклов;</w:t>
      </w:r>
    </w:p>
    <w:p w:rsidR="008C06C5" w:rsidRPr="008E7411" w:rsidRDefault="008C06C5" w:rsidP="008C06C5">
      <w:pPr>
        <w:spacing w:after="0" w:line="240" w:lineRule="auto"/>
        <w:ind w:right="604" w:firstLine="708"/>
        <w:jc w:val="both"/>
        <w:rPr>
          <w:rFonts w:ascii="Times New Roman" w:hAnsi="Times New Roman" w:cs="Times New Roman"/>
          <w:sz w:val="24"/>
          <w:szCs w:val="24"/>
        </w:rPr>
      </w:pPr>
      <w:r w:rsidRPr="008E7411">
        <w:rPr>
          <w:rFonts w:ascii="Times New Roman" w:hAnsi="Times New Roman" w:cs="Times New Roman"/>
          <w:sz w:val="24"/>
          <w:szCs w:val="24"/>
        </w:rPr>
        <w:t>- в течение календарного года программа реализуется как в учебное, так и в каник</w:t>
      </w:r>
      <w:r w:rsidRPr="008E7411">
        <w:rPr>
          <w:rFonts w:ascii="Times New Roman" w:hAnsi="Times New Roman" w:cs="Times New Roman"/>
          <w:sz w:val="24"/>
          <w:szCs w:val="24"/>
        </w:rPr>
        <w:t>у</w:t>
      </w:r>
      <w:r w:rsidRPr="008E7411">
        <w:rPr>
          <w:rFonts w:ascii="Times New Roman" w:hAnsi="Times New Roman" w:cs="Times New Roman"/>
          <w:sz w:val="24"/>
          <w:szCs w:val="24"/>
        </w:rPr>
        <w:t>лярное время.</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i/>
          <w:sz w:val="24"/>
          <w:szCs w:val="24"/>
        </w:rPr>
        <w:t>Важным условием духовно-нравственного развития и полноценного социального с</w:t>
      </w:r>
      <w:r w:rsidRPr="008E7411">
        <w:rPr>
          <w:rFonts w:ascii="Times New Roman" w:hAnsi="Times New Roman" w:cs="Times New Roman"/>
          <w:i/>
          <w:sz w:val="24"/>
          <w:szCs w:val="24"/>
        </w:rPr>
        <w:t>о</w:t>
      </w:r>
      <w:r w:rsidRPr="008E7411">
        <w:rPr>
          <w:rFonts w:ascii="Times New Roman" w:hAnsi="Times New Roman" w:cs="Times New Roman"/>
          <w:i/>
          <w:sz w:val="24"/>
          <w:szCs w:val="24"/>
        </w:rPr>
        <w:t>зревания является соблюдение равновесия между самоценностью детства и своевременной социализацией.</w:t>
      </w:r>
      <w:r w:rsidRPr="008E7411">
        <w:rPr>
          <w:rFonts w:ascii="Times New Roman" w:hAnsi="Times New Roman" w:cs="Times New Roman"/>
          <w:sz w:val="24"/>
          <w:szCs w:val="24"/>
        </w:rPr>
        <w:t xml:space="preserve"> </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Первое раскрывает для ребенка человека его внутренний идеальный мир, второе - внешний, реальный. </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w:t>
      </w:r>
      <w:r w:rsidRPr="008E7411">
        <w:rPr>
          <w:rFonts w:ascii="Times New Roman" w:hAnsi="Times New Roman" w:cs="Times New Roman"/>
          <w:sz w:val="24"/>
          <w:szCs w:val="24"/>
        </w:rPr>
        <w:t>ч</w:t>
      </w:r>
      <w:r w:rsidRPr="008E7411">
        <w:rPr>
          <w:rFonts w:ascii="Times New Roman" w:hAnsi="Times New Roman" w:cs="Times New Roman"/>
          <w:sz w:val="24"/>
          <w:szCs w:val="24"/>
        </w:rPr>
        <w:t>ности, с другой - бесконфликтное, конструктивное взаимодействие человека с другими людьми.</w:t>
      </w:r>
    </w:p>
    <w:p w:rsidR="008C06C5" w:rsidRPr="008E7411" w:rsidRDefault="008C06C5" w:rsidP="008C06C5">
      <w:pPr>
        <w:spacing w:after="0" w:line="240" w:lineRule="auto"/>
        <w:ind w:right="604" w:firstLine="709"/>
        <w:jc w:val="both"/>
        <w:rPr>
          <w:rFonts w:ascii="Times New Roman" w:hAnsi="Times New Roman" w:cs="Times New Roman"/>
          <w:sz w:val="24"/>
          <w:szCs w:val="24"/>
        </w:rPr>
      </w:pPr>
    </w:p>
    <w:p w:rsidR="008C06C5" w:rsidRPr="008E7411" w:rsidRDefault="008C06C5" w:rsidP="008C06C5">
      <w:pPr>
        <w:spacing w:after="0" w:line="240" w:lineRule="auto"/>
        <w:ind w:right="604" w:firstLine="709"/>
        <w:jc w:val="both"/>
        <w:rPr>
          <w:rFonts w:ascii="Times New Roman" w:hAnsi="Times New Roman" w:cs="Times New Roman"/>
          <w:b/>
          <w:sz w:val="24"/>
          <w:szCs w:val="24"/>
        </w:rPr>
      </w:pPr>
      <w:r w:rsidRPr="008E7411">
        <w:rPr>
          <w:rFonts w:ascii="Times New Roman" w:hAnsi="Times New Roman" w:cs="Times New Roman"/>
          <w:b/>
          <w:sz w:val="24"/>
          <w:szCs w:val="24"/>
        </w:rPr>
        <w:t>2.3.6. Описание форм и методов организации социально значимой деятельности обучающихся</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Одним из важных направлений воспитания и социализации современных детей явл</w:t>
      </w:r>
      <w:r w:rsidRPr="008E7411">
        <w:rPr>
          <w:rFonts w:ascii="Times New Roman" w:hAnsi="Times New Roman" w:cs="Times New Roman"/>
          <w:sz w:val="24"/>
          <w:szCs w:val="24"/>
        </w:rPr>
        <w:t>я</w:t>
      </w:r>
      <w:r w:rsidRPr="008E7411">
        <w:rPr>
          <w:rFonts w:ascii="Times New Roman" w:hAnsi="Times New Roman" w:cs="Times New Roman"/>
          <w:sz w:val="24"/>
          <w:szCs w:val="24"/>
        </w:rPr>
        <w:t>ется их педагогически организованное включение в социальные реалии, преодоление усил</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вающегося в последние годы отчуждения молодого поколения от общественной жизни. В этом смысле первостепенную роль призвана сыграть </w:t>
      </w:r>
      <w:r w:rsidRPr="008E7411">
        <w:rPr>
          <w:rFonts w:ascii="Times New Roman" w:hAnsi="Times New Roman" w:cs="Times New Roman"/>
          <w:i/>
          <w:sz w:val="24"/>
          <w:szCs w:val="24"/>
        </w:rPr>
        <w:t>социально значимая деятельность</w:t>
      </w:r>
      <w:r w:rsidRPr="008E7411">
        <w:rPr>
          <w:rFonts w:ascii="Times New Roman" w:hAnsi="Times New Roman" w:cs="Times New Roman"/>
          <w:sz w:val="24"/>
          <w:szCs w:val="24"/>
        </w:rPr>
        <w:t>,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w:t>
      </w:r>
      <w:r w:rsidRPr="008E7411">
        <w:rPr>
          <w:rFonts w:ascii="Times New Roman" w:hAnsi="Times New Roman" w:cs="Times New Roman"/>
          <w:sz w:val="24"/>
          <w:szCs w:val="24"/>
        </w:rPr>
        <w:t>т</w:t>
      </w:r>
      <w:r w:rsidRPr="008E7411">
        <w:rPr>
          <w:rFonts w:ascii="Times New Roman" w:hAnsi="Times New Roman" w:cs="Times New Roman"/>
          <w:sz w:val="24"/>
          <w:szCs w:val="24"/>
        </w:rPr>
        <w:t xml:space="preserve">дельных социальных групп. </w:t>
      </w:r>
    </w:p>
    <w:p w:rsidR="008C06C5" w:rsidRPr="008E7411" w:rsidRDefault="008C06C5" w:rsidP="008C06C5">
      <w:pPr>
        <w:spacing w:after="0" w:line="240" w:lineRule="auto"/>
        <w:ind w:right="604" w:firstLine="709"/>
        <w:jc w:val="both"/>
        <w:rPr>
          <w:rFonts w:ascii="Times New Roman" w:hAnsi="Times New Roman" w:cs="Times New Roman"/>
          <w:i/>
          <w:sz w:val="24"/>
          <w:szCs w:val="24"/>
        </w:rPr>
      </w:pPr>
      <w:r w:rsidRPr="008E7411">
        <w:rPr>
          <w:rFonts w:ascii="Times New Roman" w:hAnsi="Times New Roman" w:cs="Times New Roman"/>
          <w:i/>
          <w:sz w:val="24"/>
          <w:szCs w:val="24"/>
        </w:rPr>
        <w:t xml:space="preserve">Социально значимая деятельность обеспечивает два результата: </w:t>
      </w:r>
    </w:p>
    <w:p w:rsidR="008C06C5" w:rsidRPr="008E7411" w:rsidRDefault="008C06C5" w:rsidP="008C06C5">
      <w:pPr>
        <w:pStyle w:val="a6"/>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w:t>
      </w:r>
      <w:proofErr w:type="gramStart"/>
      <w:r w:rsidRPr="008E7411">
        <w:rPr>
          <w:rFonts w:ascii="Times New Roman" w:hAnsi="Times New Roman" w:cs="Times New Roman"/>
          <w:sz w:val="24"/>
          <w:szCs w:val="24"/>
        </w:rPr>
        <w:t>общественный</w:t>
      </w:r>
      <w:proofErr w:type="gramEnd"/>
      <w:r w:rsidRPr="008E7411">
        <w:rPr>
          <w:rFonts w:ascii="Times New Roman" w:hAnsi="Times New Roman" w:cs="Times New Roman"/>
          <w:sz w:val="24"/>
          <w:szCs w:val="24"/>
        </w:rPr>
        <w:t xml:space="preserve"> - позитивные изменения в социальной среде (преодоление социал</w:t>
      </w:r>
      <w:r w:rsidRPr="008E7411">
        <w:rPr>
          <w:rFonts w:ascii="Times New Roman" w:hAnsi="Times New Roman" w:cs="Times New Roman"/>
          <w:sz w:val="24"/>
          <w:szCs w:val="24"/>
        </w:rPr>
        <w:t>ь</w:t>
      </w:r>
      <w:r w:rsidRPr="008E7411">
        <w:rPr>
          <w:rFonts w:ascii="Times New Roman" w:hAnsi="Times New Roman" w:cs="Times New Roman"/>
          <w:sz w:val="24"/>
          <w:szCs w:val="24"/>
        </w:rPr>
        <w:t>ных проблем, улучшение положения отдельных лиц или групп);</w:t>
      </w:r>
    </w:p>
    <w:p w:rsidR="008C06C5" w:rsidRPr="008E7411" w:rsidRDefault="008C06C5" w:rsidP="008C06C5">
      <w:pPr>
        <w:pStyle w:val="a6"/>
        <w:tabs>
          <w:tab w:val="left" w:pos="993"/>
        </w:tabs>
        <w:spacing w:after="0" w:line="240" w:lineRule="auto"/>
        <w:ind w:left="0" w:right="604" w:firstLine="709"/>
        <w:jc w:val="both"/>
        <w:rPr>
          <w:rFonts w:ascii="Times New Roman" w:hAnsi="Times New Roman" w:cs="Times New Roman"/>
          <w:sz w:val="24"/>
          <w:szCs w:val="24"/>
        </w:rPr>
      </w:pPr>
      <w:proofErr w:type="gramStart"/>
      <w:r w:rsidRPr="008E7411">
        <w:rPr>
          <w:rFonts w:ascii="Times New Roman" w:hAnsi="Times New Roman" w:cs="Times New Roman"/>
          <w:sz w:val="24"/>
          <w:szCs w:val="24"/>
        </w:rPr>
        <w:t>- педагогический - проявление про-социальной активности обучающихся, самореал</w:t>
      </w:r>
      <w:r w:rsidRPr="008E7411">
        <w:rPr>
          <w:rFonts w:ascii="Times New Roman" w:hAnsi="Times New Roman" w:cs="Times New Roman"/>
          <w:sz w:val="24"/>
          <w:szCs w:val="24"/>
        </w:rPr>
        <w:t>и</w:t>
      </w:r>
      <w:r w:rsidRPr="008E7411">
        <w:rPr>
          <w:rFonts w:ascii="Times New Roman" w:hAnsi="Times New Roman" w:cs="Times New Roman"/>
          <w:sz w:val="24"/>
          <w:szCs w:val="24"/>
        </w:rPr>
        <w:t>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w:t>
      </w:r>
      <w:r w:rsidRPr="008E7411">
        <w:rPr>
          <w:rFonts w:ascii="Times New Roman" w:hAnsi="Times New Roman" w:cs="Times New Roman"/>
          <w:sz w:val="24"/>
          <w:szCs w:val="24"/>
        </w:rPr>
        <w:t>и</w:t>
      </w:r>
      <w:r w:rsidRPr="008E7411">
        <w:rPr>
          <w:rFonts w:ascii="Times New Roman" w:hAnsi="Times New Roman" w:cs="Times New Roman"/>
          <w:sz w:val="24"/>
          <w:szCs w:val="24"/>
        </w:rPr>
        <w:t>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w:t>
      </w:r>
      <w:r w:rsidRPr="008E7411">
        <w:rPr>
          <w:rFonts w:ascii="Times New Roman" w:hAnsi="Times New Roman" w:cs="Times New Roman"/>
          <w:sz w:val="24"/>
          <w:szCs w:val="24"/>
        </w:rPr>
        <w:t>ь</w:t>
      </w:r>
      <w:r w:rsidRPr="008E7411">
        <w:rPr>
          <w:rFonts w:ascii="Times New Roman" w:hAnsi="Times New Roman" w:cs="Times New Roman"/>
          <w:sz w:val="24"/>
          <w:szCs w:val="24"/>
        </w:rPr>
        <w:t>ные отношения со сверстниками, старшими школьниками и взрослыми.</w:t>
      </w:r>
      <w:proofErr w:type="gramEnd"/>
    </w:p>
    <w:p w:rsidR="008C06C5" w:rsidRPr="008E7411" w:rsidRDefault="008C06C5" w:rsidP="008C06C5">
      <w:pPr>
        <w:spacing w:after="0" w:line="240" w:lineRule="auto"/>
        <w:ind w:right="604" w:firstLine="709"/>
        <w:jc w:val="both"/>
        <w:rPr>
          <w:rFonts w:ascii="Times New Roman" w:hAnsi="Times New Roman" w:cs="Times New Roman"/>
          <w:spacing w:val="-4"/>
          <w:sz w:val="24"/>
          <w:szCs w:val="24"/>
        </w:rPr>
      </w:pPr>
      <w:r w:rsidRPr="008E7411">
        <w:rPr>
          <w:rFonts w:ascii="Times New Roman" w:hAnsi="Times New Roman" w:cs="Times New Roman"/>
          <w:spacing w:val="-4"/>
          <w:sz w:val="24"/>
          <w:szCs w:val="24"/>
        </w:rPr>
        <w:lastRenderedPageBreak/>
        <w:t>По организации социальная значимая деятельность может быть инициируема преимущ</w:t>
      </w:r>
      <w:r w:rsidRPr="008E7411">
        <w:rPr>
          <w:rFonts w:ascii="Times New Roman" w:hAnsi="Times New Roman" w:cs="Times New Roman"/>
          <w:spacing w:val="-4"/>
          <w:sz w:val="24"/>
          <w:szCs w:val="24"/>
        </w:rPr>
        <w:t>е</w:t>
      </w:r>
      <w:r w:rsidRPr="008E7411">
        <w:rPr>
          <w:rFonts w:ascii="Times New Roman" w:hAnsi="Times New Roman" w:cs="Times New Roman"/>
          <w:spacing w:val="-4"/>
          <w:sz w:val="24"/>
          <w:szCs w:val="24"/>
        </w:rPr>
        <w:t xml:space="preserve">ственно педагогами, либо самими младшими школьниками, либо их родителями. </w:t>
      </w:r>
    </w:p>
    <w:p w:rsidR="008C06C5" w:rsidRPr="008E7411" w:rsidRDefault="008C06C5" w:rsidP="008C06C5">
      <w:pPr>
        <w:spacing w:after="0" w:line="240" w:lineRule="auto"/>
        <w:ind w:right="604" w:firstLine="709"/>
        <w:jc w:val="both"/>
        <w:rPr>
          <w:rFonts w:ascii="Times New Roman" w:hAnsi="Times New Roman" w:cs="Times New Roman"/>
          <w:i/>
          <w:sz w:val="24"/>
          <w:szCs w:val="24"/>
        </w:rPr>
      </w:pPr>
      <w:r w:rsidRPr="008E7411">
        <w:rPr>
          <w:rFonts w:ascii="Times New Roman" w:hAnsi="Times New Roman" w:cs="Times New Roman"/>
          <w:sz w:val="24"/>
          <w:szCs w:val="24"/>
        </w:rPr>
        <w:t>Одним из методов организации социально значимой деятельности младших школ</w:t>
      </w:r>
      <w:r w:rsidRPr="008E7411">
        <w:rPr>
          <w:rFonts w:ascii="Times New Roman" w:hAnsi="Times New Roman" w:cs="Times New Roman"/>
          <w:sz w:val="24"/>
          <w:szCs w:val="24"/>
        </w:rPr>
        <w:t>ь</w:t>
      </w:r>
      <w:r w:rsidRPr="008E7411">
        <w:rPr>
          <w:rFonts w:ascii="Times New Roman" w:hAnsi="Times New Roman" w:cs="Times New Roman"/>
          <w:sz w:val="24"/>
          <w:szCs w:val="24"/>
        </w:rPr>
        <w:t xml:space="preserve">ников является их добровольное и посильное </w:t>
      </w:r>
      <w:r w:rsidRPr="008E7411">
        <w:rPr>
          <w:rFonts w:ascii="Times New Roman" w:hAnsi="Times New Roman" w:cs="Times New Roman"/>
          <w:i/>
          <w:sz w:val="24"/>
          <w:szCs w:val="24"/>
        </w:rPr>
        <w:t>участие в мероприятиях молодежного добр</w:t>
      </w:r>
      <w:r w:rsidRPr="008E7411">
        <w:rPr>
          <w:rFonts w:ascii="Times New Roman" w:hAnsi="Times New Roman" w:cs="Times New Roman"/>
          <w:i/>
          <w:sz w:val="24"/>
          <w:szCs w:val="24"/>
        </w:rPr>
        <w:t>о</w:t>
      </w:r>
      <w:r w:rsidRPr="008E7411">
        <w:rPr>
          <w:rFonts w:ascii="Times New Roman" w:hAnsi="Times New Roman" w:cs="Times New Roman"/>
          <w:i/>
          <w:sz w:val="24"/>
          <w:szCs w:val="24"/>
        </w:rPr>
        <w:t>вольчества.</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Важным методом организации социально значимой деятельности младших школьн</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ков является </w:t>
      </w:r>
      <w:r w:rsidRPr="008E7411">
        <w:rPr>
          <w:rFonts w:ascii="Times New Roman" w:hAnsi="Times New Roman" w:cs="Times New Roman"/>
          <w:i/>
          <w:sz w:val="24"/>
          <w:szCs w:val="24"/>
        </w:rPr>
        <w:t>поддержка общественной самоорганизации</w:t>
      </w:r>
      <w:r w:rsidRPr="008E7411">
        <w:rPr>
          <w:rFonts w:ascii="Times New Roman" w:hAnsi="Times New Roman" w:cs="Times New Roman"/>
          <w:sz w:val="24"/>
          <w:szCs w:val="24"/>
        </w:rPr>
        <w:t xml:space="preserve"> – способ совместного решения проблем, актуальных для самоорганизующихся лиц. </w:t>
      </w:r>
    </w:p>
    <w:p w:rsidR="008C06C5" w:rsidRPr="008E7411" w:rsidRDefault="008C06C5" w:rsidP="008C06C5">
      <w:pPr>
        <w:spacing w:after="0" w:line="240" w:lineRule="auto"/>
        <w:ind w:right="604" w:firstLine="709"/>
        <w:jc w:val="both"/>
        <w:rPr>
          <w:rFonts w:ascii="Times New Roman" w:hAnsi="Times New Roman" w:cs="Times New Roman"/>
          <w:i/>
          <w:sz w:val="24"/>
          <w:szCs w:val="24"/>
        </w:rPr>
      </w:pPr>
      <w:r w:rsidRPr="008E7411">
        <w:rPr>
          <w:rFonts w:ascii="Times New Roman" w:hAnsi="Times New Roman" w:cs="Times New Roman"/>
          <w:i/>
          <w:sz w:val="24"/>
          <w:szCs w:val="24"/>
        </w:rPr>
        <w:t>Педагогическое сопровождение общественной самоорганизации направлено на реш</w:t>
      </w:r>
      <w:r w:rsidRPr="008E7411">
        <w:rPr>
          <w:rFonts w:ascii="Times New Roman" w:hAnsi="Times New Roman" w:cs="Times New Roman"/>
          <w:i/>
          <w:sz w:val="24"/>
          <w:szCs w:val="24"/>
        </w:rPr>
        <w:t>е</w:t>
      </w:r>
      <w:r w:rsidRPr="008E7411">
        <w:rPr>
          <w:rFonts w:ascii="Times New Roman" w:hAnsi="Times New Roman" w:cs="Times New Roman"/>
          <w:i/>
          <w:sz w:val="24"/>
          <w:szCs w:val="24"/>
        </w:rPr>
        <w:t xml:space="preserve">ние следующих задач: </w:t>
      </w:r>
    </w:p>
    <w:p w:rsidR="008C06C5" w:rsidRPr="008E7411" w:rsidRDefault="008C06C5" w:rsidP="008C06C5">
      <w:pPr>
        <w:pStyle w:val="a6"/>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осуществление консультирования школьников по наиболее эффективному достиж</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нию деловых и личностно значимых целей; </w:t>
      </w:r>
    </w:p>
    <w:p w:rsidR="008C06C5" w:rsidRPr="008E7411" w:rsidRDefault="008C06C5" w:rsidP="008C06C5">
      <w:pPr>
        <w:pStyle w:val="a6"/>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использование технологии развития способностей для достижения целей в разли</w:t>
      </w:r>
      <w:r w:rsidRPr="008E7411">
        <w:rPr>
          <w:rFonts w:ascii="Times New Roman" w:hAnsi="Times New Roman" w:cs="Times New Roman"/>
          <w:sz w:val="24"/>
          <w:szCs w:val="24"/>
        </w:rPr>
        <w:t>ч</w:t>
      </w:r>
      <w:r w:rsidRPr="008E7411">
        <w:rPr>
          <w:rFonts w:ascii="Times New Roman" w:hAnsi="Times New Roman" w:cs="Times New Roman"/>
          <w:sz w:val="24"/>
          <w:szCs w:val="24"/>
        </w:rPr>
        <w:t xml:space="preserve">ных областях жизни; </w:t>
      </w:r>
    </w:p>
    <w:p w:rsidR="008C06C5" w:rsidRPr="008E7411" w:rsidRDefault="008C06C5" w:rsidP="008C06C5">
      <w:pPr>
        <w:pStyle w:val="a6"/>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отказ взрослого от экспертной позиции;</w:t>
      </w:r>
    </w:p>
    <w:p w:rsidR="008C06C5" w:rsidRPr="008E7411" w:rsidRDefault="008C06C5" w:rsidP="008C06C5">
      <w:pPr>
        <w:pStyle w:val="a6"/>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задача взрослого - создать условия для принятия детьми решения. </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Важным методом организации социально значимой деятельности младших школьн</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ков является их </w:t>
      </w:r>
      <w:r w:rsidRPr="008E7411">
        <w:rPr>
          <w:rFonts w:ascii="Times New Roman" w:hAnsi="Times New Roman" w:cs="Times New Roman"/>
          <w:i/>
          <w:sz w:val="24"/>
          <w:szCs w:val="24"/>
        </w:rPr>
        <w:t>включение в работу по социальному проектированию и реализации социал</w:t>
      </w:r>
      <w:r w:rsidRPr="008E7411">
        <w:rPr>
          <w:rFonts w:ascii="Times New Roman" w:hAnsi="Times New Roman" w:cs="Times New Roman"/>
          <w:i/>
          <w:sz w:val="24"/>
          <w:szCs w:val="24"/>
        </w:rPr>
        <w:t>ь</w:t>
      </w:r>
      <w:r w:rsidRPr="008E7411">
        <w:rPr>
          <w:rFonts w:ascii="Times New Roman" w:hAnsi="Times New Roman" w:cs="Times New Roman"/>
          <w:i/>
          <w:sz w:val="24"/>
          <w:szCs w:val="24"/>
        </w:rPr>
        <w:t>ных проектов.</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В рамках этого метода могут использоваться такие </w:t>
      </w:r>
      <w:r w:rsidRPr="008E7411">
        <w:rPr>
          <w:rFonts w:ascii="Times New Roman" w:hAnsi="Times New Roman" w:cs="Times New Roman"/>
          <w:i/>
          <w:sz w:val="24"/>
          <w:szCs w:val="24"/>
        </w:rPr>
        <w:t>формы организации</w:t>
      </w:r>
      <w:r w:rsidRPr="008E7411">
        <w:rPr>
          <w:rFonts w:ascii="Times New Roman" w:hAnsi="Times New Roman" w:cs="Times New Roman"/>
          <w:sz w:val="24"/>
          <w:szCs w:val="24"/>
        </w:rPr>
        <w:t xml:space="preserve"> социально значимой деятельности как «ярмарка социальных проектов», «защита социальных прое</w:t>
      </w:r>
      <w:r w:rsidRPr="008E7411">
        <w:rPr>
          <w:rFonts w:ascii="Times New Roman" w:hAnsi="Times New Roman" w:cs="Times New Roman"/>
          <w:sz w:val="24"/>
          <w:szCs w:val="24"/>
        </w:rPr>
        <w:t>к</w:t>
      </w:r>
      <w:r w:rsidRPr="008E7411">
        <w:rPr>
          <w:rFonts w:ascii="Times New Roman" w:hAnsi="Times New Roman" w:cs="Times New Roman"/>
          <w:sz w:val="24"/>
          <w:szCs w:val="24"/>
        </w:rPr>
        <w:t xml:space="preserve">тов», «презентация социального проекта». </w:t>
      </w:r>
    </w:p>
    <w:p w:rsidR="008C06C5" w:rsidRPr="008E7411" w:rsidRDefault="008C06C5" w:rsidP="008C06C5">
      <w:pPr>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В качестве эффективных форм организации социально значимой деятельности мла</w:t>
      </w:r>
      <w:r w:rsidRPr="008E7411">
        <w:rPr>
          <w:rFonts w:ascii="Times New Roman" w:hAnsi="Times New Roman" w:cs="Times New Roman"/>
          <w:sz w:val="24"/>
          <w:szCs w:val="24"/>
        </w:rPr>
        <w:t>д</w:t>
      </w:r>
      <w:r w:rsidRPr="008E7411">
        <w:rPr>
          <w:rFonts w:ascii="Times New Roman" w:hAnsi="Times New Roman" w:cs="Times New Roman"/>
          <w:sz w:val="24"/>
          <w:szCs w:val="24"/>
        </w:rPr>
        <w:t>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w:t>
      </w:r>
      <w:r w:rsidRPr="008E7411">
        <w:rPr>
          <w:rFonts w:ascii="Times New Roman" w:hAnsi="Times New Roman" w:cs="Times New Roman"/>
          <w:sz w:val="24"/>
          <w:szCs w:val="24"/>
        </w:rPr>
        <w:t>к</w:t>
      </w:r>
      <w:r w:rsidRPr="008E7411">
        <w:rPr>
          <w:rFonts w:ascii="Times New Roman" w:hAnsi="Times New Roman" w:cs="Times New Roman"/>
          <w:sz w:val="24"/>
          <w:szCs w:val="24"/>
        </w:rPr>
        <w:t>ций.</w:t>
      </w:r>
    </w:p>
    <w:p w:rsidR="008C06C5" w:rsidRPr="008E7411" w:rsidRDefault="008C06C5" w:rsidP="008C06C5">
      <w:pPr>
        <w:spacing w:after="0" w:line="240" w:lineRule="auto"/>
        <w:ind w:right="604" w:firstLine="709"/>
        <w:jc w:val="both"/>
        <w:rPr>
          <w:rFonts w:ascii="Times New Roman" w:hAnsi="Times New Roman" w:cs="Times New Roman"/>
          <w:sz w:val="24"/>
          <w:szCs w:val="24"/>
        </w:rPr>
      </w:pPr>
    </w:p>
    <w:p w:rsidR="008C06C5" w:rsidRPr="008E7411" w:rsidRDefault="008C06C5" w:rsidP="008C06C5">
      <w:pPr>
        <w:ind w:right="604" w:firstLine="284"/>
        <w:jc w:val="both"/>
        <w:rPr>
          <w:rFonts w:ascii="Times New Roman" w:eastAsia="Times New Roman" w:hAnsi="Times New Roman" w:cs="Times New Roman"/>
          <w:color w:val="000000"/>
          <w:sz w:val="24"/>
          <w:szCs w:val="24"/>
        </w:rPr>
      </w:pPr>
      <w:r w:rsidRPr="008E7411">
        <w:rPr>
          <w:rFonts w:ascii="Times New Roman" w:hAnsi="Times New Roman" w:cs="Times New Roman"/>
          <w:b/>
          <w:sz w:val="24"/>
          <w:szCs w:val="24"/>
        </w:rPr>
        <w:t>2.3.7. Описание основных технологий взаимодействия и сотрудничества субъектов воспитательной деятельности и социальных институтов</w:t>
      </w:r>
      <w:r w:rsidRPr="008E7411">
        <w:rPr>
          <w:rFonts w:ascii="Times New Roman" w:eastAsia="Times New Roman" w:hAnsi="Times New Roman" w:cs="Times New Roman"/>
          <w:b/>
          <w:bCs/>
          <w:color w:val="000000"/>
          <w:sz w:val="24"/>
          <w:szCs w:val="24"/>
        </w:rPr>
        <w:t>.</w:t>
      </w:r>
    </w:p>
    <w:p w:rsidR="008C06C5" w:rsidRPr="008E7411" w:rsidRDefault="008C06C5" w:rsidP="008C06C5">
      <w:pPr>
        <w:spacing w:after="0" w:line="240" w:lineRule="auto"/>
        <w:ind w:right="604" w:firstLine="709"/>
        <w:jc w:val="both"/>
        <w:rPr>
          <w:rFonts w:ascii="Times New Roman" w:hAnsi="Times New Roman" w:cs="Times New Roman"/>
          <w:b/>
          <w:sz w:val="24"/>
          <w:szCs w:val="24"/>
        </w:rPr>
      </w:pPr>
    </w:p>
    <w:p w:rsidR="008C06C5" w:rsidRPr="008E7411" w:rsidRDefault="008C06C5" w:rsidP="008C06C5">
      <w:pPr>
        <w:widowControl w:val="0"/>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В процессе воспитания, социализации и духовно-нравственного </w:t>
      </w:r>
      <w:proofErr w:type="gramStart"/>
      <w:r w:rsidRPr="008E7411">
        <w:rPr>
          <w:rFonts w:ascii="Times New Roman" w:hAnsi="Times New Roman" w:cs="Times New Roman"/>
          <w:sz w:val="24"/>
          <w:szCs w:val="24"/>
        </w:rPr>
        <w:t>развития</w:t>
      </w:r>
      <w:proofErr w:type="gramEnd"/>
      <w:r w:rsidRPr="008E7411">
        <w:rPr>
          <w:rFonts w:ascii="Times New Roman" w:hAnsi="Times New Roman" w:cs="Times New Roman"/>
          <w:sz w:val="24"/>
          <w:szCs w:val="24"/>
        </w:rPr>
        <w:t xml:space="preserve"> обуча</w:t>
      </w:r>
      <w:r w:rsidRPr="008E7411">
        <w:rPr>
          <w:rFonts w:ascii="Times New Roman" w:hAnsi="Times New Roman" w:cs="Times New Roman"/>
          <w:sz w:val="24"/>
          <w:szCs w:val="24"/>
        </w:rPr>
        <w:t>ю</w:t>
      </w:r>
      <w:r w:rsidRPr="008E7411">
        <w:rPr>
          <w:rFonts w:ascii="Times New Roman" w:hAnsi="Times New Roman" w:cs="Times New Roman"/>
          <w:sz w:val="24"/>
          <w:szCs w:val="24"/>
        </w:rPr>
        <w:t xml:space="preserve">щихся на уровне начального общего образования </w:t>
      </w:r>
      <w:r w:rsidRPr="008E7411">
        <w:rPr>
          <w:rFonts w:ascii="Times New Roman" w:hAnsi="Times New Roman" w:cs="Times New Roman"/>
          <w:i/>
          <w:sz w:val="24"/>
          <w:szCs w:val="24"/>
        </w:rPr>
        <w:t>большое значение имеет социальное пар</w:t>
      </w:r>
      <w:r w:rsidRPr="008E7411">
        <w:rPr>
          <w:rFonts w:ascii="Times New Roman" w:hAnsi="Times New Roman" w:cs="Times New Roman"/>
          <w:i/>
          <w:sz w:val="24"/>
          <w:szCs w:val="24"/>
        </w:rPr>
        <w:t>т</w:t>
      </w:r>
      <w:r w:rsidRPr="008E7411">
        <w:rPr>
          <w:rFonts w:ascii="Times New Roman" w:hAnsi="Times New Roman" w:cs="Times New Roman"/>
          <w:i/>
          <w:sz w:val="24"/>
          <w:szCs w:val="24"/>
        </w:rPr>
        <w:t>нерство различных социальных институтов.</w:t>
      </w:r>
      <w:r w:rsidRPr="008E7411">
        <w:rPr>
          <w:rFonts w:ascii="Times New Roman" w:hAnsi="Times New Roman" w:cs="Times New Roman"/>
          <w:sz w:val="24"/>
          <w:szCs w:val="24"/>
        </w:rPr>
        <w:t xml:space="preserve"> </w:t>
      </w:r>
    </w:p>
    <w:p w:rsidR="008C06C5" w:rsidRPr="008E7411" w:rsidRDefault="008C06C5" w:rsidP="008C06C5">
      <w:pPr>
        <w:widowControl w:val="0"/>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Интеграция социально-педагогического потенциала организаций общего и дополн</w:t>
      </w:r>
      <w:r w:rsidRPr="008E7411">
        <w:rPr>
          <w:rFonts w:ascii="Times New Roman" w:hAnsi="Times New Roman" w:cs="Times New Roman"/>
          <w:sz w:val="24"/>
          <w:szCs w:val="24"/>
        </w:rPr>
        <w:t>и</w:t>
      </w:r>
      <w:r w:rsidRPr="008E7411">
        <w:rPr>
          <w:rFonts w:ascii="Times New Roman" w:hAnsi="Times New Roman" w:cs="Times New Roman"/>
          <w:sz w:val="24"/>
          <w:szCs w:val="24"/>
        </w:rPr>
        <w:t>тельного образования, культуры, спорта, туризма, местного сообщества, традиционных р</w:t>
      </w:r>
      <w:r w:rsidRPr="008E7411">
        <w:rPr>
          <w:rFonts w:ascii="Times New Roman" w:hAnsi="Times New Roman" w:cs="Times New Roman"/>
          <w:sz w:val="24"/>
          <w:szCs w:val="24"/>
        </w:rPr>
        <w:t>е</w:t>
      </w:r>
      <w:r w:rsidRPr="008E7411">
        <w:rPr>
          <w:rFonts w:ascii="Times New Roman" w:hAnsi="Times New Roman" w:cs="Times New Roman"/>
          <w:sz w:val="24"/>
          <w:szCs w:val="24"/>
        </w:rPr>
        <w:t>лигиозных и иных общественных организаций и семьи способствует позитивной социализ</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ции младших школьников. </w:t>
      </w:r>
    </w:p>
    <w:p w:rsidR="008C06C5" w:rsidRPr="008E7411" w:rsidRDefault="008C06C5" w:rsidP="008C06C5">
      <w:pPr>
        <w:widowControl w:val="0"/>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Взаимодействие школы, семьи и общественности имеет решающее значение для о</w:t>
      </w:r>
      <w:r w:rsidRPr="008E7411">
        <w:rPr>
          <w:rFonts w:ascii="Times New Roman" w:hAnsi="Times New Roman" w:cs="Times New Roman"/>
          <w:sz w:val="24"/>
          <w:szCs w:val="24"/>
        </w:rPr>
        <w:t>р</w:t>
      </w:r>
      <w:r w:rsidRPr="008E7411">
        <w:rPr>
          <w:rFonts w:ascii="Times New Roman" w:hAnsi="Times New Roman" w:cs="Times New Roman"/>
          <w:sz w:val="24"/>
          <w:szCs w:val="24"/>
        </w:rPr>
        <w:t xml:space="preserve">ганизации нравственного уклада жизни детей. </w:t>
      </w:r>
    </w:p>
    <w:p w:rsidR="008C06C5" w:rsidRPr="008E7411" w:rsidRDefault="008C06C5" w:rsidP="008C06C5">
      <w:pPr>
        <w:widowControl w:val="0"/>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w:t>
      </w:r>
    </w:p>
    <w:p w:rsidR="008C06C5" w:rsidRPr="008E7411" w:rsidRDefault="008C06C5" w:rsidP="008C06C5">
      <w:pPr>
        <w:widowControl w:val="0"/>
        <w:spacing w:after="0" w:line="240" w:lineRule="auto"/>
        <w:ind w:right="604" w:firstLine="709"/>
        <w:jc w:val="both"/>
        <w:rPr>
          <w:rFonts w:ascii="Times New Roman" w:hAnsi="Times New Roman" w:cs="Times New Roman"/>
          <w:sz w:val="24"/>
          <w:szCs w:val="24"/>
        </w:rPr>
      </w:pPr>
      <w:r w:rsidRPr="008E7411">
        <w:rPr>
          <w:rFonts w:ascii="Times New Roman" w:hAnsi="Times New Roman" w:cs="Times New Roman"/>
          <w:sz w:val="24"/>
          <w:szCs w:val="24"/>
        </w:rPr>
        <w:t>Младшие школьники принимают посильное участие в построении модели социальн</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го партнерства, необходимой для их позитивной социализации. </w:t>
      </w:r>
    </w:p>
    <w:p w:rsidR="008C06C5" w:rsidRPr="008E7411" w:rsidRDefault="008C06C5" w:rsidP="008C06C5">
      <w:pPr>
        <w:widowControl w:val="0"/>
        <w:spacing w:after="0" w:line="240" w:lineRule="auto"/>
        <w:ind w:right="604" w:firstLine="709"/>
        <w:jc w:val="both"/>
        <w:rPr>
          <w:rFonts w:ascii="Times New Roman" w:hAnsi="Times New Roman" w:cs="Times New Roman"/>
          <w:i/>
          <w:sz w:val="24"/>
          <w:szCs w:val="24"/>
        </w:rPr>
      </w:pPr>
      <w:r w:rsidRPr="008E7411">
        <w:rPr>
          <w:rFonts w:ascii="Times New Roman" w:hAnsi="Times New Roman" w:cs="Times New Roman"/>
          <w:i/>
          <w:sz w:val="24"/>
          <w:szCs w:val="24"/>
        </w:rPr>
        <w:t>Формирование социального опыта младших школьников осуществляется в ходе ре</w:t>
      </w:r>
      <w:r w:rsidRPr="008E7411">
        <w:rPr>
          <w:rFonts w:ascii="Times New Roman" w:hAnsi="Times New Roman" w:cs="Times New Roman"/>
          <w:i/>
          <w:sz w:val="24"/>
          <w:szCs w:val="24"/>
        </w:rPr>
        <w:t>а</w:t>
      </w:r>
      <w:r w:rsidRPr="008E7411">
        <w:rPr>
          <w:rFonts w:ascii="Times New Roman" w:hAnsi="Times New Roman" w:cs="Times New Roman"/>
          <w:i/>
          <w:sz w:val="24"/>
          <w:szCs w:val="24"/>
        </w:rPr>
        <w:t>лизации проектов, коллективных творческих дел, сюжетно-ролевых и деловых игр, колле</w:t>
      </w:r>
      <w:r w:rsidRPr="008E7411">
        <w:rPr>
          <w:rFonts w:ascii="Times New Roman" w:hAnsi="Times New Roman" w:cs="Times New Roman"/>
          <w:i/>
          <w:sz w:val="24"/>
          <w:szCs w:val="24"/>
        </w:rPr>
        <w:t>к</w:t>
      </w:r>
      <w:r w:rsidRPr="008E7411">
        <w:rPr>
          <w:rFonts w:ascii="Times New Roman" w:hAnsi="Times New Roman" w:cs="Times New Roman"/>
          <w:i/>
          <w:sz w:val="24"/>
          <w:szCs w:val="24"/>
        </w:rPr>
        <w:t>тивного посещения театров, музеев, концертов, экскурсий, встреч с представителями р</w:t>
      </w:r>
      <w:r w:rsidRPr="008E7411">
        <w:rPr>
          <w:rFonts w:ascii="Times New Roman" w:hAnsi="Times New Roman" w:cs="Times New Roman"/>
          <w:i/>
          <w:sz w:val="24"/>
          <w:szCs w:val="24"/>
        </w:rPr>
        <w:t>е</w:t>
      </w:r>
      <w:r w:rsidRPr="008E7411">
        <w:rPr>
          <w:rFonts w:ascii="Times New Roman" w:hAnsi="Times New Roman" w:cs="Times New Roman"/>
          <w:i/>
          <w:sz w:val="24"/>
          <w:szCs w:val="24"/>
        </w:rPr>
        <w:t>лигиозных и общественных организаций</w:t>
      </w:r>
      <w:proofErr w:type="gramStart"/>
      <w:r w:rsidRPr="008E7411">
        <w:rPr>
          <w:rFonts w:ascii="Times New Roman" w:hAnsi="Times New Roman" w:cs="Times New Roman"/>
          <w:i/>
          <w:sz w:val="24"/>
          <w:szCs w:val="24"/>
        </w:rPr>
        <w:t xml:space="preserve"> .</w:t>
      </w:r>
      <w:proofErr w:type="gramEnd"/>
      <w:r w:rsidRPr="008E7411">
        <w:rPr>
          <w:rFonts w:ascii="Times New Roman" w:hAnsi="Times New Roman" w:cs="Times New Roman"/>
          <w:i/>
          <w:sz w:val="24"/>
          <w:szCs w:val="24"/>
        </w:rPr>
        <w:t>.</w:t>
      </w:r>
    </w:p>
    <w:p w:rsidR="008C06C5" w:rsidRPr="008E7411" w:rsidRDefault="008C06C5" w:rsidP="008C06C5">
      <w:pPr>
        <w:widowControl w:val="0"/>
        <w:spacing w:after="0" w:line="240" w:lineRule="auto"/>
        <w:ind w:right="604" w:firstLine="709"/>
        <w:jc w:val="both"/>
        <w:rPr>
          <w:rFonts w:ascii="Times New Roman" w:hAnsi="Times New Roman" w:cs="Times New Roman"/>
          <w:i/>
          <w:sz w:val="24"/>
          <w:szCs w:val="24"/>
        </w:rPr>
      </w:pPr>
      <w:r w:rsidRPr="008E7411">
        <w:rPr>
          <w:rFonts w:ascii="Times New Roman" w:hAnsi="Times New Roman" w:cs="Times New Roman"/>
          <w:sz w:val="24"/>
          <w:szCs w:val="24"/>
        </w:rPr>
        <w:t xml:space="preserve">При этом могут быть использованы </w:t>
      </w:r>
      <w:r w:rsidRPr="008E7411">
        <w:rPr>
          <w:rFonts w:ascii="Times New Roman" w:hAnsi="Times New Roman" w:cs="Times New Roman"/>
          <w:i/>
          <w:sz w:val="24"/>
          <w:szCs w:val="24"/>
        </w:rPr>
        <w:t>различные формы взаимодействия с согласия обучающихся и их родителей (законных представителей):</w:t>
      </w:r>
    </w:p>
    <w:p w:rsidR="004D403F" w:rsidRDefault="008C06C5" w:rsidP="008C06C5">
      <w:pPr>
        <w:pStyle w:val="a6"/>
        <w:widowControl w:val="0"/>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участие традиционных религиозных организаций, иных общественных организаций и объединений в проведении отдельных мероприятий в</w:t>
      </w:r>
      <w:r w:rsidR="004D403F">
        <w:rPr>
          <w:rFonts w:ascii="Times New Roman" w:hAnsi="Times New Roman" w:cs="Times New Roman"/>
          <w:sz w:val="24"/>
          <w:szCs w:val="24"/>
        </w:rPr>
        <w:t xml:space="preserve"> рамках реализации направлений </w:t>
      </w:r>
    </w:p>
    <w:p w:rsidR="004D403F" w:rsidRPr="008E7411" w:rsidRDefault="004D403F" w:rsidP="004D403F">
      <w:pPr>
        <w:pStyle w:val="a6"/>
        <w:widowControl w:val="0"/>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xml:space="preserve">духовно-нравственного развития, воспитания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 xml:space="preserve"> на уровне начального общего образования;</w:t>
      </w:r>
    </w:p>
    <w:p w:rsidR="004D403F" w:rsidRPr="008E7411" w:rsidRDefault="004D403F" w:rsidP="004D403F">
      <w:pPr>
        <w:pStyle w:val="a6"/>
        <w:widowControl w:val="0"/>
        <w:tabs>
          <w:tab w:val="left" w:pos="993"/>
        </w:tabs>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участие указанных организаций и объединений в реализации отдельных образов</w:t>
      </w:r>
      <w:r w:rsidRPr="008E7411">
        <w:rPr>
          <w:rFonts w:ascii="Times New Roman" w:hAnsi="Times New Roman" w:cs="Times New Roman"/>
          <w:sz w:val="24"/>
          <w:szCs w:val="24"/>
        </w:rPr>
        <w:t>а</w:t>
      </w:r>
      <w:r w:rsidRPr="008E7411">
        <w:rPr>
          <w:rFonts w:ascii="Times New Roman" w:hAnsi="Times New Roman" w:cs="Times New Roman"/>
          <w:sz w:val="24"/>
          <w:szCs w:val="24"/>
        </w:rPr>
        <w:t>тельных программ, согласованных с программой духовно-нравственного развития, воспит</w:t>
      </w:r>
      <w:r w:rsidRPr="008E7411">
        <w:rPr>
          <w:rFonts w:ascii="Times New Roman" w:hAnsi="Times New Roman" w:cs="Times New Roman"/>
          <w:sz w:val="24"/>
          <w:szCs w:val="24"/>
        </w:rPr>
        <w:t>а</w:t>
      </w:r>
      <w:r w:rsidRPr="008E7411">
        <w:rPr>
          <w:rFonts w:ascii="Times New Roman" w:hAnsi="Times New Roman" w:cs="Times New Roman"/>
          <w:sz w:val="24"/>
          <w:szCs w:val="24"/>
        </w:rPr>
        <w:t>ния обучающихся на уровне начального общего образования и одобренных Управляющим советом образовательной организации;</w:t>
      </w:r>
    </w:p>
    <w:p w:rsidR="004D403F" w:rsidRPr="008E7411" w:rsidRDefault="004D403F" w:rsidP="004D403F">
      <w:pPr>
        <w:pStyle w:val="a6"/>
        <w:tabs>
          <w:tab w:val="left" w:pos="993"/>
        </w:tabs>
        <w:autoSpaceDE w:val="0"/>
        <w:autoSpaceDN w:val="0"/>
        <w:adjustRightInd w:val="0"/>
        <w:spacing w:after="0" w:line="240" w:lineRule="auto"/>
        <w:ind w:left="0" w:right="604" w:firstLine="709"/>
        <w:jc w:val="both"/>
        <w:rPr>
          <w:rFonts w:ascii="Times New Roman" w:hAnsi="Times New Roman" w:cs="Times New Roman"/>
          <w:sz w:val="24"/>
          <w:szCs w:val="24"/>
        </w:rPr>
      </w:pPr>
      <w:r w:rsidRPr="008E7411">
        <w:rPr>
          <w:rFonts w:ascii="Times New Roman" w:hAnsi="Times New Roman" w:cs="Times New Roman"/>
          <w:sz w:val="24"/>
          <w:szCs w:val="24"/>
        </w:rPr>
        <w:t>- проведение совместных мероприятий по направлениям программы духовно-нравственного развития, воспитания в образовательной организации.</w:t>
      </w:r>
    </w:p>
    <w:p w:rsidR="004D403F" w:rsidRPr="008E7411" w:rsidRDefault="004D403F" w:rsidP="004D403F">
      <w:pPr>
        <w:pStyle w:val="a6"/>
        <w:tabs>
          <w:tab w:val="left" w:pos="993"/>
        </w:tabs>
        <w:autoSpaceDE w:val="0"/>
        <w:autoSpaceDN w:val="0"/>
        <w:adjustRightInd w:val="0"/>
        <w:spacing w:after="0" w:line="240" w:lineRule="auto"/>
        <w:ind w:left="709" w:right="604"/>
        <w:jc w:val="both"/>
        <w:rPr>
          <w:rFonts w:ascii="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45"/>
        <w:gridCol w:w="3274"/>
        <w:gridCol w:w="2693"/>
        <w:gridCol w:w="993"/>
        <w:gridCol w:w="1984"/>
      </w:tblGrid>
      <w:tr w:rsidR="004D403F" w:rsidRPr="008E7411" w:rsidTr="004D403F">
        <w:tc>
          <w:tcPr>
            <w:tcW w:w="945"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w:t>
            </w:r>
            <w:proofErr w:type="gramStart"/>
            <w:r w:rsidRPr="008E7411">
              <w:rPr>
                <w:rFonts w:ascii="Times New Roman" w:eastAsia="Times New Roman" w:hAnsi="Times New Roman" w:cs="Times New Roman"/>
                <w:b/>
                <w:sz w:val="24"/>
                <w:szCs w:val="24"/>
              </w:rPr>
              <w:t>п</w:t>
            </w:r>
            <w:proofErr w:type="gramEnd"/>
            <w:r w:rsidRPr="008E7411">
              <w:rPr>
                <w:rFonts w:ascii="Times New Roman" w:eastAsia="Times New Roman" w:hAnsi="Times New Roman" w:cs="Times New Roman"/>
                <w:b/>
                <w:sz w:val="24"/>
                <w:szCs w:val="24"/>
              </w:rPr>
              <w:t>/п</w:t>
            </w:r>
          </w:p>
        </w:tc>
        <w:tc>
          <w:tcPr>
            <w:tcW w:w="327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Направление</w:t>
            </w:r>
          </w:p>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программы</w:t>
            </w:r>
          </w:p>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духовно-нравственного развития, воспитания</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b/>
                <w:color w:val="FF0000"/>
                <w:sz w:val="24"/>
                <w:szCs w:val="24"/>
              </w:rPr>
            </w:pPr>
            <w:r w:rsidRPr="008E7411">
              <w:rPr>
                <w:rFonts w:ascii="Times New Roman" w:eastAsia="Times New Roman" w:hAnsi="Times New Roman" w:cs="Times New Roman"/>
                <w:b/>
                <w:sz w:val="24"/>
                <w:szCs w:val="24"/>
              </w:rPr>
              <w:t>Мероприятия</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Класс</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Социальный</w:t>
            </w:r>
          </w:p>
          <w:p w:rsidR="004D403F" w:rsidRPr="008E7411" w:rsidRDefault="004D403F" w:rsidP="004D403F">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партнер</w:t>
            </w:r>
          </w:p>
          <w:p w:rsidR="004D403F" w:rsidRPr="008E7411" w:rsidRDefault="004D403F" w:rsidP="004D403F">
            <w:pPr>
              <w:tabs>
                <w:tab w:val="left" w:pos="31"/>
              </w:tabs>
              <w:spacing w:after="0" w:line="240" w:lineRule="auto"/>
              <w:ind w:right="2031"/>
              <w:jc w:val="center"/>
              <w:rPr>
                <w:rFonts w:ascii="Times New Roman" w:eastAsia="Times New Roman" w:hAnsi="Times New Roman" w:cs="Times New Roman"/>
                <w:b/>
                <w:sz w:val="24"/>
                <w:szCs w:val="24"/>
              </w:rPr>
            </w:pPr>
          </w:p>
        </w:tc>
      </w:tr>
      <w:tr w:rsidR="004D403F" w:rsidRPr="008E7411" w:rsidTr="004D403F">
        <w:tc>
          <w:tcPr>
            <w:tcW w:w="945"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p>
        </w:tc>
        <w:tc>
          <w:tcPr>
            <w:tcW w:w="3274"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Гражданско-патриотическое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воспитание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1.Фестиваль</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«Мы такие разные»</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2.Конкурс  чтецов</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Лискинская</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районная би</w:t>
            </w:r>
            <w:r w:rsidRPr="008E7411">
              <w:rPr>
                <w:rFonts w:ascii="Times New Roman" w:eastAsia="Times New Roman" w:hAnsi="Times New Roman" w:cs="Times New Roman"/>
                <w:sz w:val="24"/>
                <w:szCs w:val="24"/>
              </w:rPr>
              <w:t>б</w:t>
            </w:r>
            <w:r w:rsidRPr="008E7411">
              <w:rPr>
                <w:rFonts w:ascii="Times New Roman" w:eastAsia="Times New Roman" w:hAnsi="Times New Roman" w:cs="Times New Roman"/>
                <w:sz w:val="24"/>
                <w:szCs w:val="24"/>
              </w:rPr>
              <w:t>лиотека</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widowControl w:val="0"/>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3.Проект</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«Школа будущего»</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w:t>
            </w:r>
          </w:p>
        </w:tc>
        <w:tc>
          <w:tcPr>
            <w:tcW w:w="3274"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Нравственное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и духовное воспитание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1.Встреча с настоят</w:t>
            </w:r>
            <w:r w:rsidRPr="008E7411">
              <w:rPr>
                <w:rFonts w:ascii="Times New Roman" w:eastAsia="Times New Roman" w:hAnsi="Times New Roman" w:cs="Times New Roman"/>
                <w:sz w:val="24"/>
                <w:szCs w:val="24"/>
              </w:rPr>
              <w:t>е</w:t>
            </w:r>
            <w:r w:rsidRPr="008E7411">
              <w:rPr>
                <w:rFonts w:ascii="Times New Roman" w:eastAsia="Times New Roman" w:hAnsi="Times New Roman" w:cs="Times New Roman"/>
                <w:sz w:val="24"/>
                <w:szCs w:val="24"/>
              </w:rPr>
              <w:t>лем Троицкого храма села Залужное</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Троицкий храм</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2.Экскурсия в краеве</w:t>
            </w:r>
            <w:r w:rsidRPr="008E7411">
              <w:rPr>
                <w:rFonts w:ascii="Times New Roman" w:eastAsia="Times New Roman" w:hAnsi="Times New Roman" w:cs="Times New Roman"/>
                <w:sz w:val="24"/>
                <w:szCs w:val="24"/>
              </w:rPr>
              <w:t>д</w:t>
            </w:r>
            <w:r w:rsidRPr="008E7411">
              <w:rPr>
                <w:rFonts w:ascii="Times New Roman" w:eastAsia="Times New Roman" w:hAnsi="Times New Roman" w:cs="Times New Roman"/>
                <w:sz w:val="24"/>
                <w:szCs w:val="24"/>
              </w:rPr>
              <w:t>ческий музей</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Районный ист</w:t>
            </w:r>
            <w:r w:rsidRPr="008E7411">
              <w:rPr>
                <w:rFonts w:ascii="Times New Roman" w:eastAsia="Times New Roman" w:hAnsi="Times New Roman" w:cs="Times New Roman"/>
                <w:sz w:val="24"/>
                <w:szCs w:val="24"/>
              </w:rPr>
              <w:t>о</w:t>
            </w:r>
            <w:r w:rsidRPr="008E7411">
              <w:rPr>
                <w:rFonts w:ascii="Times New Roman" w:eastAsia="Times New Roman" w:hAnsi="Times New Roman" w:cs="Times New Roman"/>
                <w:sz w:val="24"/>
                <w:szCs w:val="24"/>
              </w:rPr>
              <w:t>рико-краеведческий музей</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3.Встреча с краеведом Мониным В.И.</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Районный ист</w:t>
            </w:r>
            <w:r w:rsidRPr="008E7411">
              <w:rPr>
                <w:rFonts w:ascii="Times New Roman" w:eastAsia="Times New Roman" w:hAnsi="Times New Roman" w:cs="Times New Roman"/>
                <w:sz w:val="24"/>
                <w:szCs w:val="24"/>
              </w:rPr>
              <w:t>о</w:t>
            </w:r>
            <w:r w:rsidRPr="008E7411">
              <w:rPr>
                <w:rFonts w:ascii="Times New Roman" w:eastAsia="Times New Roman" w:hAnsi="Times New Roman" w:cs="Times New Roman"/>
                <w:sz w:val="24"/>
                <w:szCs w:val="24"/>
              </w:rPr>
              <w:t>рико-краеведческий музей</w:t>
            </w:r>
          </w:p>
        </w:tc>
      </w:tr>
      <w:tr w:rsidR="004D403F" w:rsidRPr="008E7411" w:rsidTr="004D403F">
        <w:tc>
          <w:tcPr>
            <w:tcW w:w="945"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4.Рождественский ко</w:t>
            </w:r>
            <w:r w:rsidRPr="008E7411">
              <w:rPr>
                <w:rFonts w:ascii="Times New Roman" w:eastAsia="Times New Roman" w:hAnsi="Times New Roman" w:cs="Times New Roman"/>
                <w:sz w:val="24"/>
                <w:szCs w:val="24"/>
              </w:rPr>
              <w:t>н</w:t>
            </w:r>
            <w:r w:rsidRPr="008E7411">
              <w:rPr>
                <w:rFonts w:ascii="Times New Roman" w:eastAsia="Times New Roman" w:hAnsi="Times New Roman" w:cs="Times New Roman"/>
                <w:sz w:val="24"/>
                <w:szCs w:val="24"/>
              </w:rPr>
              <w:t>церт</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Троицкий храм</w:t>
            </w:r>
          </w:p>
        </w:tc>
      </w:tr>
      <w:tr w:rsidR="004D403F" w:rsidRPr="008E7411" w:rsidTr="004D403F">
        <w:tc>
          <w:tcPr>
            <w:tcW w:w="945"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w:t>
            </w:r>
          </w:p>
        </w:tc>
        <w:tc>
          <w:tcPr>
            <w:tcW w:w="3274"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Воспитание положител</w:t>
            </w:r>
            <w:r w:rsidRPr="008E7411">
              <w:rPr>
                <w:rFonts w:ascii="Times New Roman" w:hAnsi="Times New Roman" w:cs="Times New Roman"/>
                <w:b/>
                <w:i/>
                <w:color w:val="auto"/>
                <w:spacing w:val="2"/>
                <w:sz w:val="24"/>
                <w:szCs w:val="24"/>
              </w:rPr>
              <w:t>ь</w:t>
            </w:r>
            <w:r w:rsidRPr="008E7411">
              <w:rPr>
                <w:rFonts w:ascii="Times New Roman" w:hAnsi="Times New Roman" w:cs="Times New Roman"/>
                <w:b/>
                <w:i/>
                <w:color w:val="auto"/>
                <w:spacing w:val="2"/>
                <w:sz w:val="24"/>
                <w:szCs w:val="24"/>
              </w:rPr>
              <w:t>ного отношения к труду и творчеству</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1.КТД </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«Мы за чистое село»</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Администрация Залуженского сельского пос</w:t>
            </w:r>
            <w:r w:rsidRPr="008E7411">
              <w:rPr>
                <w:rFonts w:ascii="Times New Roman" w:eastAsia="Times New Roman" w:hAnsi="Times New Roman" w:cs="Times New Roman"/>
                <w:sz w:val="24"/>
                <w:szCs w:val="24"/>
              </w:rPr>
              <w:t>е</w:t>
            </w:r>
            <w:r w:rsidRPr="008E7411">
              <w:rPr>
                <w:rFonts w:ascii="Times New Roman" w:eastAsia="Times New Roman" w:hAnsi="Times New Roman" w:cs="Times New Roman"/>
                <w:sz w:val="24"/>
                <w:szCs w:val="24"/>
              </w:rPr>
              <w:t>ления</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2.Проект  «Школьный дворик»</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3.Экскурсия в</w:t>
            </w:r>
            <w:proofErr w:type="gramStart"/>
            <w:r w:rsidRPr="008E7411">
              <w:rPr>
                <w:rFonts w:ascii="Times New Roman" w:eastAsia="Times New Roman" w:hAnsi="Times New Roman" w:cs="Times New Roman"/>
                <w:sz w:val="24"/>
                <w:szCs w:val="24"/>
              </w:rPr>
              <w:t xml:space="preserve"> Э</w:t>
            </w:r>
            <w:proofErr w:type="gramEnd"/>
            <w:r w:rsidRPr="008E7411">
              <w:rPr>
                <w:rFonts w:ascii="Times New Roman" w:eastAsia="Times New Roman" w:hAnsi="Times New Roman" w:cs="Times New Roman"/>
                <w:sz w:val="24"/>
                <w:szCs w:val="24"/>
              </w:rPr>
              <w:t>ко «Нива-Агро»</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Администрация</w:t>
            </w:r>
            <w:proofErr w:type="gramStart"/>
            <w:r w:rsidRPr="008E7411">
              <w:rPr>
                <w:rFonts w:ascii="Times New Roman" w:eastAsia="Times New Roman" w:hAnsi="Times New Roman" w:cs="Times New Roman"/>
                <w:sz w:val="24"/>
                <w:szCs w:val="24"/>
              </w:rPr>
              <w:t xml:space="preserve"> Э</w:t>
            </w:r>
            <w:proofErr w:type="gramEnd"/>
            <w:r w:rsidRPr="008E7411">
              <w:rPr>
                <w:rFonts w:ascii="Times New Roman" w:eastAsia="Times New Roman" w:hAnsi="Times New Roman" w:cs="Times New Roman"/>
                <w:sz w:val="24"/>
                <w:szCs w:val="24"/>
              </w:rPr>
              <w:t>ко НиваАгро</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r>
      <w:tr w:rsidR="004D403F" w:rsidRPr="008E7411" w:rsidTr="004D403F">
        <w:tc>
          <w:tcPr>
            <w:tcW w:w="945"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3274"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Интеллектуальное восп</w:t>
            </w:r>
            <w:r w:rsidRPr="008E7411">
              <w:rPr>
                <w:rFonts w:ascii="Times New Roman" w:hAnsi="Times New Roman" w:cs="Times New Roman"/>
                <w:b/>
                <w:i/>
                <w:color w:val="auto"/>
                <w:spacing w:val="2"/>
                <w:sz w:val="24"/>
                <w:szCs w:val="24"/>
              </w:rPr>
              <w:t>и</w:t>
            </w:r>
            <w:r w:rsidRPr="008E7411">
              <w:rPr>
                <w:rFonts w:ascii="Times New Roman" w:hAnsi="Times New Roman" w:cs="Times New Roman"/>
                <w:b/>
                <w:i/>
                <w:color w:val="auto"/>
                <w:spacing w:val="2"/>
                <w:sz w:val="24"/>
                <w:szCs w:val="24"/>
              </w:rPr>
              <w:t>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1.Интеллектуальная игра «Что</w:t>
            </w:r>
            <w:proofErr w:type="gramStart"/>
            <w:r w:rsidRPr="008E7411">
              <w:rPr>
                <w:rFonts w:ascii="Times New Roman" w:eastAsia="Times New Roman" w:hAnsi="Times New Roman" w:cs="Times New Roman"/>
                <w:sz w:val="24"/>
                <w:szCs w:val="24"/>
              </w:rPr>
              <w:t>?Г</w:t>
            </w:r>
            <w:proofErr w:type="gramEnd"/>
            <w:r w:rsidRPr="008E7411">
              <w:rPr>
                <w:rFonts w:ascii="Times New Roman" w:eastAsia="Times New Roman" w:hAnsi="Times New Roman" w:cs="Times New Roman"/>
                <w:sz w:val="24"/>
                <w:szCs w:val="24"/>
              </w:rPr>
              <w:t>де?Когда»</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Родительский комитет</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2.Библиотечный урок</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Районная би</w:t>
            </w:r>
            <w:r w:rsidRPr="008E7411">
              <w:rPr>
                <w:rFonts w:ascii="Times New Roman" w:eastAsia="Times New Roman" w:hAnsi="Times New Roman" w:cs="Times New Roman"/>
                <w:sz w:val="24"/>
                <w:szCs w:val="24"/>
              </w:rPr>
              <w:t>б</w:t>
            </w:r>
            <w:r w:rsidRPr="008E7411">
              <w:rPr>
                <w:rFonts w:ascii="Times New Roman" w:eastAsia="Times New Roman" w:hAnsi="Times New Roman" w:cs="Times New Roman"/>
                <w:sz w:val="24"/>
                <w:szCs w:val="24"/>
              </w:rPr>
              <w:t>лиотека</w:t>
            </w:r>
          </w:p>
        </w:tc>
      </w:tr>
      <w:tr w:rsidR="004D403F" w:rsidRPr="008E7411" w:rsidTr="004D403F">
        <w:tc>
          <w:tcPr>
            <w:tcW w:w="945"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5</w:t>
            </w:r>
          </w:p>
        </w:tc>
        <w:tc>
          <w:tcPr>
            <w:tcW w:w="3274"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i/>
                <w:color w:val="auto"/>
                <w:spacing w:val="2"/>
                <w:sz w:val="24"/>
                <w:szCs w:val="24"/>
              </w:rPr>
            </w:pPr>
            <w:r w:rsidRPr="008E7411">
              <w:rPr>
                <w:rFonts w:ascii="Times New Roman" w:hAnsi="Times New Roman" w:cs="Times New Roman"/>
                <w:b/>
                <w:i/>
                <w:color w:val="auto"/>
                <w:spacing w:val="2"/>
                <w:sz w:val="24"/>
                <w:szCs w:val="24"/>
              </w:rPr>
              <w:t>Здоровьесберегающее во</w:t>
            </w:r>
            <w:r w:rsidRPr="008E7411">
              <w:rPr>
                <w:rFonts w:ascii="Times New Roman" w:hAnsi="Times New Roman" w:cs="Times New Roman"/>
                <w:b/>
                <w:i/>
                <w:color w:val="auto"/>
                <w:spacing w:val="2"/>
                <w:sz w:val="24"/>
                <w:szCs w:val="24"/>
              </w:rPr>
              <w:t>с</w:t>
            </w:r>
            <w:r w:rsidRPr="008E7411">
              <w:rPr>
                <w:rFonts w:ascii="Times New Roman" w:hAnsi="Times New Roman" w:cs="Times New Roman"/>
                <w:b/>
                <w:i/>
                <w:color w:val="auto"/>
                <w:spacing w:val="2"/>
                <w:sz w:val="24"/>
                <w:szCs w:val="24"/>
              </w:rPr>
              <w:t>питание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1.Ролевая игра </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«Если хочешь быть </w:t>
            </w:r>
            <w:proofErr w:type="gramStart"/>
            <w:r w:rsidRPr="008E7411">
              <w:rPr>
                <w:rFonts w:ascii="Times New Roman" w:eastAsia="Times New Roman" w:hAnsi="Times New Roman" w:cs="Times New Roman"/>
                <w:sz w:val="24"/>
                <w:szCs w:val="24"/>
              </w:rPr>
              <w:t>здоров</w:t>
            </w:r>
            <w:proofErr w:type="gramEnd"/>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Лисянская </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больница</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2.Урок здоровья</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Лисянская бол</w:t>
            </w:r>
            <w:r w:rsidRPr="008E7411">
              <w:rPr>
                <w:rFonts w:ascii="Times New Roman" w:eastAsia="Times New Roman" w:hAnsi="Times New Roman" w:cs="Times New Roman"/>
                <w:sz w:val="24"/>
                <w:szCs w:val="24"/>
              </w:rPr>
              <w:t>ь</w:t>
            </w:r>
            <w:r w:rsidRPr="008E7411">
              <w:rPr>
                <w:rFonts w:ascii="Times New Roman" w:eastAsia="Times New Roman" w:hAnsi="Times New Roman" w:cs="Times New Roman"/>
                <w:sz w:val="24"/>
                <w:szCs w:val="24"/>
              </w:rPr>
              <w:t>ница</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3.Посещение катка</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Ледовый дворец</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4.Посещение бассейна</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ФОК «</w:t>
            </w:r>
            <w:r>
              <w:rPr>
                <w:rFonts w:ascii="Times New Roman" w:eastAsia="Times New Roman" w:hAnsi="Times New Roman" w:cs="Times New Roman"/>
                <w:sz w:val="24"/>
                <w:szCs w:val="24"/>
              </w:rPr>
              <w:t>Зав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дской</w:t>
            </w:r>
            <w:r w:rsidRPr="008E7411">
              <w:rPr>
                <w:rFonts w:ascii="Times New Roman" w:eastAsia="Times New Roman" w:hAnsi="Times New Roman" w:cs="Times New Roman"/>
                <w:sz w:val="24"/>
                <w:szCs w:val="24"/>
              </w:rPr>
              <w:t>»</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3.Встреча с инспект</w:t>
            </w:r>
            <w:r w:rsidRPr="008E7411">
              <w:rPr>
                <w:rFonts w:ascii="Times New Roman" w:eastAsia="Times New Roman" w:hAnsi="Times New Roman" w:cs="Times New Roman"/>
                <w:sz w:val="24"/>
                <w:szCs w:val="24"/>
              </w:rPr>
              <w:t>о</w:t>
            </w:r>
            <w:r w:rsidRPr="008E7411">
              <w:rPr>
                <w:rFonts w:ascii="Times New Roman" w:eastAsia="Times New Roman" w:hAnsi="Times New Roman" w:cs="Times New Roman"/>
                <w:sz w:val="24"/>
                <w:szCs w:val="24"/>
              </w:rPr>
              <w:t>ром ГБДД</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Районная и</w:t>
            </w:r>
            <w:r w:rsidRPr="008E7411">
              <w:rPr>
                <w:rFonts w:ascii="Times New Roman" w:eastAsia="Times New Roman" w:hAnsi="Times New Roman" w:cs="Times New Roman"/>
                <w:sz w:val="24"/>
                <w:szCs w:val="24"/>
              </w:rPr>
              <w:t>н</w:t>
            </w:r>
            <w:r w:rsidRPr="008E7411">
              <w:rPr>
                <w:rFonts w:ascii="Times New Roman" w:eastAsia="Times New Roman" w:hAnsi="Times New Roman" w:cs="Times New Roman"/>
                <w:sz w:val="24"/>
                <w:szCs w:val="24"/>
              </w:rPr>
              <w:t xml:space="preserve">спекция ГБДД </w:t>
            </w:r>
          </w:p>
        </w:tc>
      </w:tr>
      <w:tr w:rsidR="004D403F" w:rsidRPr="008E7411" w:rsidTr="004D403F">
        <w:tc>
          <w:tcPr>
            <w:tcW w:w="945"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6</w:t>
            </w:r>
          </w:p>
        </w:tc>
        <w:tc>
          <w:tcPr>
            <w:tcW w:w="3274" w:type="dxa"/>
            <w:vMerge w:val="restart"/>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Социокультурное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и медиакультурное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воспитание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1.Конкурс «Символы России и Воронежского края»</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2.Акция «</w:t>
            </w:r>
            <w:proofErr w:type="gramStart"/>
            <w:r w:rsidRPr="008E7411">
              <w:rPr>
                <w:rFonts w:ascii="Times New Roman" w:eastAsia="Times New Roman" w:hAnsi="Times New Roman" w:cs="Times New Roman"/>
                <w:sz w:val="24"/>
                <w:szCs w:val="24"/>
              </w:rPr>
              <w:t>Скажем</w:t>
            </w:r>
            <w:proofErr w:type="gramEnd"/>
            <w:r w:rsidRPr="008E7411">
              <w:rPr>
                <w:rFonts w:ascii="Times New Roman" w:eastAsia="Times New Roman" w:hAnsi="Times New Roman" w:cs="Times New Roman"/>
                <w:sz w:val="24"/>
                <w:szCs w:val="24"/>
              </w:rPr>
              <w:t xml:space="preserve"> нет терроризму»</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3.Библиотечный урок «Край ро</w:t>
            </w:r>
            <w:r w:rsidRPr="008E7411">
              <w:rPr>
                <w:rFonts w:ascii="Times New Roman" w:eastAsia="Times New Roman" w:hAnsi="Times New Roman" w:cs="Times New Roman"/>
                <w:sz w:val="24"/>
                <w:szCs w:val="24"/>
              </w:rPr>
              <w:t>д</w:t>
            </w:r>
            <w:r w:rsidRPr="008E7411">
              <w:rPr>
                <w:rFonts w:ascii="Times New Roman" w:eastAsia="Times New Roman" w:hAnsi="Times New Roman" w:cs="Times New Roman"/>
                <w:sz w:val="24"/>
                <w:szCs w:val="24"/>
              </w:rPr>
              <w:t>ной</w:t>
            </w:r>
            <w:proofErr w:type="gramStart"/>
            <w:r w:rsidRPr="008E7411">
              <w:rPr>
                <w:rFonts w:ascii="Times New Roman" w:eastAsia="Times New Roman" w:hAnsi="Times New Roman" w:cs="Times New Roman"/>
                <w:sz w:val="24"/>
                <w:szCs w:val="24"/>
              </w:rPr>
              <w:t>,м</w:t>
            </w:r>
            <w:proofErr w:type="gramEnd"/>
            <w:r w:rsidRPr="008E7411">
              <w:rPr>
                <w:rFonts w:ascii="Times New Roman" w:eastAsia="Times New Roman" w:hAnsi="Times New Roman" w:cs="Times New Roman"/>
                <w:sz w:val="24"/>
                <w:szCs w:val="24"/>
              </w:rPr>
              <w:t>ногонаци-ональный»</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2-3</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Лискинскаяра</w:t>
            </w:r>
            <w:r w:rsidRPr="008E7411">
              <w:rPr>
                <w:rFonts w:ascii="Times New Roman" w:eastAsia="Times New Roman" w:hAnsi="Times New Roman" w:cs="Times New Roman"/>
                <w:sz w:val="24"/>
                <w:szCs w:val="24"/>
              </w:rPr>
              <w:t>й</w:t>
            </w:r>
            <w:r w:rsidRPr="008E7411">
              <w:rPr>
                <w:rFonts w:ascii="Times New Roman" w:eastAsia="Times New Roman" w:hAnsi="Times New Roman" w:cs="Times New Roman"/>
                <w:sz w:val="24"/>
                <w:szCs w:val="24"/>
              </w:rPr>
              <w:t>онная библиот</w:t>
            </w:r>
            <w:r w:rsidRPr="008E7411">
              <w:rPr>
                <w:rFonts w:ascii="Times New Roman" w:eastAsia="Times New Roman" w:hAnsi="Times New Roman" w:cs="Times New Roman"/>
                <w:sz w:val="24"/>
                <w:szCs w:val="24"/>
              </w:rPr>
              <w:t>е</w:t>
            </w:r>
            <w:r w:rsidRPr="008E7411">
              <w:rPr>
                <w:rFonts w:ascii="Times New Roman" w:eastAsia="Times New Roman" w:hAnsi="Times New Roman" w:cs="Times New Roman"/>
                <w:sz w:val="24"/>
                <w:szCs w:val="24"/>
              </w:rPr>
              <w:t>ка</w:t>
            </w:r>
          </w:p>
        </w:tc>
      </w:tr>
      <w:tr w:rsidR="004D403F" w:rsidRPr="008E7411" w:rsidTr="004D403F">
        <w:tc>
          <w:tcPr>
            <w:tcW w:w="945" w:type="dxa"/>
            <w:vMerge w:val="restart"/>
            <w:tcBorders>
              <w:top w:val="single" w:sz="4" w:space="0" w:color="000000"/>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7</w:t>
            </w:r>
          </w:p>
        </w:tc>
        <w:tc>
          <w:tcPr>
            <w:tcW w:w="3274" w:type="dxa"/>
            <w:vMerge w:val="restart"/>
            <w:tcBorders>
              <w:top w:val="single" w:sz="4" w:space="0" w:color="000000"/>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Культуротворческое</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и эстетическое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воспитание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1.Встреча с местным  поэтом </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Лискинскаяра</w:t>
            </w:r>
            <w:r w:rsidRPr="008E7411">
              <w:rPr>
                <w:rFonts w:ascii="Times New Roman" w:eastAsia="Times New Roman" w:hAnsi="Times New Roman" w:cs="Times New Roman"/>
                <w:sz w:val="24"/>
                <w:szCs w:val="24"/>
              </w:rPr>
              <w:t>й</w:t>
            </w:r>
            <w:r w:rsidRPr="008E7411">
              <w:rPr>
                <w:rFonts w:ascii="Times New Roman" w:eastAsia="Times New Roman" w:hAnsi="Times New Roman" w:cs="Times New Roman"/>
                <w:sz w:val="24"/>
                <w:szCs w:val="24"/>
              </w:rPr>
              <w:t>онная библиот</w:t>
            </w:r>
            <w:r w:rsidRPr="008E7411">
              <w:rPr>
                <w:rFonts w:ascii="Times New Roman" w:eastAsia="Times New Roman" w:hAnsi="Times New Roman" w:cs="Times New Roman"/>
                <w:sz w:val="24"/>
                <w:szCs w:val="24"/>
              </w:rPr>
              <w:t>е</w:t>
            </w:r>
            <w:r w:rsidRPr="008E7411">
              <w:rPr>
                <w:rFonts w:ascii="Times New Roman" w:eastAsia="Times New Roman" w:hAnsi="Times New Roman" w:cs="Times New Roman"/>
                <w:sz w:val="24"/>
                <w:szCs w:val="24"/>
              </w:rPr>
              <w:t>ка</w:t>
            </w:r>
          </w:p>
        </w:tc>
      </w:tr>
      <w:tr w:rsidR="004D403F" w:rsidRPr="008E7411" w:rsidTr="004D403F">
        <w:tc>
          <w:tcPr>
            <w:tcW w:w="945" w:type="dxa"/>
            <w:vMerge/>
            <w:tcBorders>
              <w:left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2.Посещение выставки картин художников Лискинской земли</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Районный ист</w:t>
            </w:r>
            <w:r w:rsidRPr="008E7411">
              <w:rPr>
                <w:rFonts w:ascii="Times New Roman" w:eastAsia="Times New Roman" w:hAnsi="Times New Roman" w:cs="Times New Roman"/>
                <w:sz w:val="24"/>
                <w:szCs w:val="24"/>
              </w:rPr>
              <w:t>о</w:t>
            </w:r>
            <w:r w:rsidRPr="008E7411">
              <w:rPr>
                <w:rFonts w:ascii="Times New Roman" w:eastAsia="Times New Roman" w:hAnsi="Times New Roman" w:cs="Times New Roman"/>
                <w:sz w:val="24"/>
                <w:szCs w:val="24"/>
              </w:rPr>
              <w:t>рико-краеведческий музей</w:t>
            </w:r>
          </w:p>
        </w:tc>
      </w:tr>
      <w:tr w:rsidR="004D403F" w:rsidRPr="008E7411" w:rsidTr="004D403F">
        <w:tc>
          <w:tcPr>
            <w:tcW w:w="945" w:type="dxa"/>
            <w:vMerge/>
            <w:tcBorders>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3.Конкурс художес</w:t>
            </w:r>
            <w:r w:rsidRPr="008E7411">
              <w:rPr>
                <w:rFonts w:ascii="Times New Roman" w:eastAsia="Times New Roman" w:hAnsi="Times New Roman" w:cs="Times New Roman"/>
                <w:sz w:val="24"/>
                <w:szCs w:val="24"/>
              </w:rPr>
              <w:t>т</w:t>
            </w:r>
            <w:r w:rsidRPr="008E7411">
              <w:rPr>
                <w:rFonts w:ascii="Times New Roman" w:eastAsia="Times New Roman" w:hAnsi="Times New Roman" w:cs="Times New Roman"/>
                <w:sz w:val="24"/>
                <w:szCs w:val="24"/>
              </w:rPr>
              <w:t>венного и технического творчества</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val="restart"/>
            <w:tcBorders>
              <w:top w:val="single" w:sz="4" w:space="0" w:color="000000"/>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8</w:t>
            </w:r>
          </w:p>
        </w:tc>
        <w:tc>
          <w:tcPr>
            <w:tcW w:w="3274" w:type="dxa"/>
            <w:vMerge w:val="restart"/>
            <w:tcBorders>
              <w:top w:val="single" w:sz="4" w:space="0" w:color="000000"/>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Правовое воспитание и культура безопасности</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1.Деловая игра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left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2.Встреча с представ</w:t>
            </w:r>
            <w:r w:rsidRPr="008E7411">
              <w:rPr>
                <w:rFonts w:ascii="Times New Roman" w:eastAsia="Times New Roman" w:hAnsi="Times New Roman" w:cs="Times New Roman"/>
                <w:sz w:val="24"/>
                <w:szCs w:val="24"/>
              </w:rPr>
              <w:t>и</w:t>
            </w:r>
            <w:r w:rsidRPr="008E7411">
              <w:rPr>
                <w:rFonts w:ascii="Times New Roman" w:eastAsia="Times New Roman" w:hAnsi="Times New Roman" w:cs="Times New Roman"/>
                <w:sz w:val="24"/>
                <w:szCs w:val="24"/>
              </w:rPr>
              <w:t>телями  МВД</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«Ребенок и закон»</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Органы МВД</w:t>
            </w:r>
          </w:p>
        </w:tc>
      </w:tr>
      <w:tr w:rsidR="004D403F" w:rsidRPr="008E7411" w:rsidTr="004D403F">
        <w:tc>
          <w:tcPr>
            <w:tcW w:w="945" w:type="dxa"/>
            <w:vMerge/>
            <w:tcBorders>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 «Информационная безопасность школьн</w:t>
            </w:r>
            <w:r w:rsidRPr="008E7411">
              <w:rPr>
                <w:rFonts w:ascii="Times New Roman" w:eastAsia="Times New Roman" w:hAnsi="Times New Roman" w:cs="Times New Roman"/>
                <w:sz w:val="24"/>
                <w:szCs w:val="24"/>
              </w:rPr>
              <w:t>и</w:t>
            </w:r>
            <w:r w:rsidRPr="008E7411">
              <w:rPr>
                <w:rFonts w:ascii="Times New Roman" w:eastAsia="Times New Roman" w:hAnsi="Times New Roman" w:cs="Times New Roman"/>
                <w:sz w:val="24"/>
                <w:szCs w:val="24"/>
              </w:rPr>
              <w:t>ков</w:t>
            </w:r>
            <w:proofErr w:type="gramStart"/>
            <w:r w:rsidRPr="008E7411">
              <w:rPr>
                <w:rFonts w:ascii="Times New Roman" w:eastAsia="Times New Roman" w:hAnsi="Times New Roman" w:cs="Times New Roman"/>
                <w:sz w:val="24"/>
                <w:szCs w:val="24"/>
              </w:rPr>
              <w:t>»-</w:t>
            </w:r>
            <w:proofErr w:type="gramEnd"/>
            <w:r w:rsidRPr="008E7411">
              <w:rPr>
                <w:rFonts w:ascii="Times New Roman" w:eastAsia="Times New Roman" w:hAnsi="Times New Roman" w:cs="Times New Roman"/>
                <w:sz w:val="24"/>
                <w:szCs w:val="24"/>
              </w:rPr>
              <w:t>круглый стол</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val="restart"/>
            <w:tcBorders>
              <w:top w:val="single" w:sz="4" w:space="0" w:color="000000"/>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9</w:t>
            </w:r>
          </w:p>
        </w:tc>
        <w:tc>
          <w:tcPr>
            <w:tcW w:w="3274" w:type="dxa"/>
            <w:vMerge w:val="restart"/>
            <w:tcBorders>
              <w:top w:val="single" w:sz="4" w:space="0" w:color="000000"/>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Воспитание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семейных ценностей</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1.Проект «Семейное древо»</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ЦРТДЮ</w:t>
            </w:r>
          </w:p>
        </w:tc>
      </w:tr>
      <w:tr w:rsidR="004D403F" w:rsidRPr="008E7411" w:rsidTr="004D403F">
        <w:tc>
          <w:tcPr>
            <w:tcW w:w="945" w:type="dxa"/>
            <w:vMerge/>
            <w:tcBorders>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2.Конкурс сочинений  «Моя семья»</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left w:val="single" w:sz="4" w:space="0" w:color="000000"/>
              <w:bottom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left w:val="single" w:sz="4" w:space="0" w:color="000000"/>
              <w:bottom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 «Папа</w:t>
            </w:r>
            <w:proofErr w:type="gramStart"/>
            <w:r w:rsidRPr="008E7411">
              <w:rPr>
                <w:rFonts w:ascii="Times New Roman" w:eastAsia="Times New Roman" w:hAnsi="Times New Roman" w:cs="Times New Roman"/>
                <w:sz w:val="24"/>
                <w:szCs w:val="24"/>
              </w:rPr>
              <w:t>,м</w:t>
            </w:r>
            <w:proofErr w:type="gramEnd"/>
            <w:r w:rsidRPr="008E7411">
              <w:rPr>
                <w:rFonts w:ascii="Times New Roman" w:eastAsia="Times New Roman" w:hAnsi="Times New Roman" w:cs="Times New Roman"/>
                <w:sz w:val="24"/>
                <w:szCs w:val="24"/>
              </w:rPr>
              <w:t>ама,я-спортивная семья»</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Родительский комитет</w:t>
            </w:r>
          </w:p>
        </w:tc>
      </w:tr>
      <w:tr w:rsidR="004D403F" w:rsidRPr="008E7411" w:rsidTr="004D403F">
        <w:tc>
          <w:tcPr>
            <w:tcW w:w="945" w:type="dxa"/>
            <w:vMerge w:val="restart"/>
            <w:tcBorders>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10</w:t>
            </w:r>
          </w:p>
        </w:tc>
        <w:tc>
          <w:tcPr>
            <w:tcW w:w="3274" w:type="dxa"/>
            <w:vMerge w:val="restart"/>
            <w:tcBorders>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Формирование </w:t>
            </w:r>
          </w:p>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коммуникативной культ</w:t>
            </w:r>
            <w:r w:rsidRPr="008E7411">
              <w:rPr>
                <w:rFonts w:ascii="Times New Roman" w:hAnsi="Times New Roman" w:cs="Times New Roman"/>
                <w:b/>
                <w:i/>
                <w:color w:val="auto"/>
                <w:spacing w:val="2"/>
                <w:sz w:val="24"/>
                <w:szCs w:val="24"/>
              </w:rPr>
              <w:t>у</w:t>
            </w:r>
            <w:r w:rsidRPr="008E7411">
              <w:rPr>
                <w:rFonts w:ascii="Times New Roman" w:hAnsi="Times New Roman" w:cs="Times New Roman"/>
                <w:b/>
                <w:i/>
                <w:color w:val="auto"/>
                <w:spacing w:val="2"/>
                <w:sz w:val="24"/>
                <w:szCs w:val="24"/>
              </w:rPr>
              <w:t>ры</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1.Ролевая  игра «Умей сказать нет»</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2.Конкурс риторики</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Лискинская </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районная би</w:t>
            </w:r>
            <w:r w:rsidRPr="008E7411">
              <w:rPr>
                <w:rFonts w:ascii="Times New Roman" w:eastAsia="Times New Roman" w:hAnsi="Times New Roman" w:cs="Times New Roman"/>
                <w:sz w:val="24"/>
                <w:szCs w:val="24"/>
              </w:rPr>
              <w:t>б</w:t>
            </w:r>
            <w:r w:rsidRPr="008E7411">
              <w:rPr>
                <w:rFonts w:ascii="Times New Roman" w:eastAsia="Times New Roman" w:hAnsi="Times New Roman" w:cs="Times New Roman"/>
                <w:sz w:val="24"/>
                <w:szCs w:val="24"/>
              </w:rPr>
              <w:t>лиотека</w:t>
            </w:r>
          </w:p>
        </w:tc>
      </w:tr>
      <w:tr w:rsidR="004D403F" w:rsidRPr="008E7411" w:rsidTr="004D403F">
        <w:tc>
          <w:tcPr>
            <w:tcW w:w="945" w:type="dxa"/>
            <w:vMerge/>
            <w:tcBorders>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p>
        </w:tc>
        <w:tc>
          <w:tcPr>
            <w:tcW w:w="3274" w:type="dxa"/>
            <w:vMerge/>
            <w:tcBorders>
              <w:left w:val="single" w:sz="4" w:space="0" w:color="000000"/>
              <w:right w:val="single" w:sz="4" w:space="0" w:color="000000"/>
            </w:tcBorders>
          </w:tcPr>
          <w:p w:rsidR="004D403F" w:rsidRPr="008E7411" w:rsidRDefault="004D403F" w:rsidP="004D403F">
            <w:pPr>
              <w:pStyle w:val="ae"/>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 Дискуссия</w:t>
            </w:r>
          </w:p>
          <w:p w:rsidR="004D403F"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«Толерантность </w:t>
            </w:r>
            <w:proofErr w:type="gramStart"/>
            <w:r w:rsidRPr="008E7411">
              <w:rPr>
                <w:rFonts w:ascii="Times New Roman" w:eastAsia="Times New Roman" w:hAnsi="Times New Roman" w:cs="Times New Roman"/>
                <w:sz w:val="24"/>
                <w:szCs w:val="24"/>
              </w:rPr>
              <w:t>–н</w:t>
            </w:r>
            <w:proofErr w:type="gramEnd"/>
            <w:r w:rsidRPr="008E7411">
              <w:rPr>
                <w:rFonts w:ascii="Times New Roman" w:eastAsia="Times New Roman" w:hAnsi="Times New Roman" w:cs="Times New Roman"/>
                <w:sz w:val="24"/>
                <w:szCs w:val="24"/>
              </w:rPr>
              <w:t xml:space="preserve">орма </w:t>
            </w:r>
          </w:p>
          <w:p w:rsidR="004D403F" w:rsidRDefault="004D403F" w:rsidP="004D403F">
            <w:pPr>
              <w:spacing w:after="0" w:line="240" w:lineRule="auto"/>
              <w:jc w:val="both"/>
              <w:rPr>
                <w:rFonts w:ascii="Times New Roman" w:eastAsia="Times New Roman" w:hAnsi="Times New Roman" w:cs="Times New Roman"/>
                <w:sz w:val="24"/>
                <w:szCs w:val="24"/>
              </w:rPr>
            </w:pP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жизни»-</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val="restart"/>
            <w:tcBorders>
              <w:top w:val="single" w:sz="4" w:space="0" w:color="000000"/>
              <w:left w:val="single" w:sz="4" w:space="0" w:color="000000"/>
              <w:right w:val="single" w:sz="4" w:space="0" w:color="000000"/>
            </w:tcBorders>
          </w:tcPr>
          <w:p w:rsidR="004D403F" w:rsidRPr="008E7411" w:rsidRDefault="004D403F" w:rsidP="004D403F">
            <w:pPr>
              <w:spacing w:after="0" w:line="240" w:lineRule="auto"/>
              <w:jc w:val="center"/>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11</w:t>
            </w:r>
          </w:p>
        </w:tc>
        <w:tc>
          <w:tcPr>
            <w:tcW w:w="3274" w:type="dxa"/>
            <w:vMerge w:val="restart"/>
            <w:tcBorders>
              <w:top w:val="single" w:sz="4" w:space="0" w:color="000000"/>
              <w:left w:val="single" w:sz="4" w:space="0" w:color="000000"/>
              <w:right w:val="single" w:sz="4" w:space="0" w:color="000000"/>
            </w:tcBorders>
          </w:tcPr>
          <w:p w:rsidR="004D403F" w:rsidRPr="008E7411" w:rsidRDefault="004D403F" w:rsidP="004D403F">
            <w:pPr>
              <w:pStyle w:val="ae"/>
              <w:widowControl w:val="0"/>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 xml:space="preserve">Экологическое </w:t>
            </w:r>
          </w:p>
          <w:p w:rsidR="004D403F" w:rsidRPr="008E7411" w:rsidRDefault="004D403F" w:rsidP="004D403F">
            <w:pPr>
              <w:pStyle w:val="ae"/>
              <w:widowControl w:val="0"/>
              <w:spacing w:line="240" w:lineRule="auto"/>
              <w:ind w:firstLine="0"/>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воспитание</w:t>
            </w: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1.Интеллектуально-познавательная игра</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«Что мы знаем о пр</w:t>
            </w:r>
            <w:r w:rsidRPr="008E7411">
              <w:rPr>
                <w:rFonts w:ascii="Times New Roman" w:eastAsia="Times New Roman" w:hAnsi="Times New Roman" w:cs="Times New Roman"/>
                <w:sz w:val="24"/>
                <w:szCs w:val="24"/>
              </w:rPr>
              <w:t>и</w:t>
            </w:r>
            <w:r w:rsidRPr="008E7411">
              <w:rPr>
                <w:rFonts w:ascii="Times New Roman" w:eastAsia="Times New Roman" w:hAnsi="Times New Roman" w:cs="Times New Roman"/>
                <w:sz w:val="24"/>
                <w:szCs w:val="24"/>
              </w:rPr>
              <w:t>роде и её охране»</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tc>
      </w:tr>
      <w:tr w:rsidR="004D403F" w:rsidRPr="008E7411" w:rsidTr="004D403F">
        <w:tc>
          <w:tcPr>
            <w:tcW w:w="945" w:type="dxa"/>
            <w:vMerge/>
            <w:tcBorders>
              <w:left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left w:val="single" w:sz="4" w:space="0" w:color="000000"/>
              <w:right w:val="single" w:sz="4" w:space="0" w:color="000000"/>
            </w:tcBorders>
          </w:tcPr>
          <w:p w:rsidR="004D403F" w:rsidRPr="008E7411" w:rsidRDefault="004D403F" w:rsidP="004D403F">
            <w:pPr>
              <w:pStyle w:val="ae"/>
              <w:widowControl w:val="0"/>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2.Фотоконкурс </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«Природа родного края»</w:t>
            </w: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ЦРТДЮ</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r>
      <w:tr w:rsidR="004D403F" w:rsidRPr="008E7411" w:rsidTr="004D403F">
        <w:tc>
          <w:tcPr>
            <w:tcW w:w="945" w:type="dxa"/>
            <w:vMerge/>
            <w:tcBorders>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3274" w:type="dxa"/>
            <w:vMerge/>
            <w:tcBorders>
              <w:left w:val="single" w:sz="4" w:space="0" w:color="000000"/>
              <w:bottom w:val="single" w:sz="4" w:space="0" w:color="000000"/>
              <w:right w:val="single" w:sz="4" w:space="0" w:color="000000"/>
            </w:tcBorders>
          </w:tcPr>
          <w:p w:rsidR="004D403F" w:rsidRPr="008E7411" w:rsidRDefault="004D403F" w:rsidP="004D403F">
            <w:pPr>
              <w:pStyle w:val="ae"/>
              <w:widowControl w:val="0"/>
              <w:spacing w:line="240" w:lineRule="auto"/>
              <w:ind w:firstLine="0"/>
              <w:rPr>
                <w:rFonts w:ascii="Times New Roman" w:hAnsi="Times New Roman" w:cs="Times New Roman"/>
                <w:b/>
                <w:i/>
                <w:color w:val="auto"/>
                <w:spacing w:val="2"/>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3.Акция</w:t>
            </w:r>
          </w:p>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«Сохраним природу родного края»</w:t>
            </w:r>
          </w:p>
          <w:p w:rsidR="004D403F" w:rsidRPr="008E7411" w:rsidRDefault="004D403F" w:rsidP="004D403F">
            <w:pPr>
              <w:spacing w:after="0" w:line="240" w:lineRule="auto"/>
              <w:jc w:val="both"/>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tcPr>
          <w:p w:rsidR="004D403F" w:rsidRPr="008E7411" w:rsidRDefault="004D403F" w:rsidP="004D403F">
            <w:pPr>
              <w:spacing w:after="0" w:line="240" w:lineRule="auto"/>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Залуженская сельская адм</w:t>
            </w:r>
            <w:r w:rsidRPr="008E7411">
              <w:rPr>
                <w:rFonts w:ascii="Times New Roman" w:eastAsia="Times New Roman" w:hAnsi="Times New Roman" w:cs="Times New Roman"/>
                <w:sz w:val="24"/>
                <w:szCs w:val="24"/>
              </w:rPr>
              <w:t>и</w:t>
            </w:r>
            <w:r w:rsidRPr="008E7411">
              <w:rPr>
                <w:rFonts w:ascii="Times New Roman" w:eastAsia="Times New Roman" w:hAnsi="Times New Roman" w:cs="Times New Roman"/>
                <w:sz w:val="24"/>
                <w:szCs w:val="24"/>
              </w:rPr>
              <w:t>нистрация</w:t>
            </w:r>
          </w:p>
        </w:tc>
      </w:tr>
    </w:tbl>
    <w:p w:rsidR="004D403F" w:rsidRPr="008E7411" w:rsidRDefault="004D403F" w:rsidP="004D403F">
      <w:pPr>
        <w:pStyle w:val="ae"/>
        <w:spacing w:line="240" w:lineRule="auto"/>
        <w:ind w:firstLine="709"/>
        <w:rPr>
          <w:rFonts w:ascii="Times New Roman" w:hAnsi="Times New Roman" w:cs="Times New Roman"/>
          <w:b/>
          <w:bCs/>
          <w:i/>
          <w:iCs/>
          <w:color w:val="auto"/>
          <w:sz w:val="24"/>
          <w:szCs w:val="24"/>
        </w:rPr>
      </w:pPr>
    </w:p>
    <w:p w:rsidR="004D403F" w:rsidRPr="008E7411" w:rsidRDefault="004D403F" w:rsidP="004D403F">
      <w:pPr>
        <w:widowControl w:val="0"/>
        <w:tabs>
          <w:tab w:val="left" w:pos="10065"/>
        </w:tabs>
        <w:autoSpaceDE w:val="0"/>
        <w:autoSpaceDN w:val="0"/>
        <w:adjustRightInd w:val="0"/>
        <w:spacing w:after="0" w:line="240" w:lineRule="auto"/>
        <w:ind w:right="745" w:firstLine="709"/>
        <w:jc w:val="both"/>
        <w:rPr>
          <w:rFonts w:ascii="Times New Roman" w:hAnsi="Times New Roman" w:cs="Times New Roman"/>
          <w:b/>
          <w:sz w:val="24"/>
          <w:szCs w:val="24"/>
        </w:rPr>
      </w:pPr>
      <w:r w:rsidRPr="008E7411">
        <w:rPr>
          <w:rFonts w:ascii="Times New Roman" w:hAnsi="Times New Roman" w:cs="Times New Roman"/>
          <w:b/>
          <w:sz w:val="24"/>
          <w:szCs w:val="24"/>
        </w:rPr>
        <w:t>2.3.8. </w:t>
      </w:r>
      <w:proofErr w:type="gramStart"/>
      <w:r w:rsidRPr="008E7411">
        <w:rPr>
          <w:rFonts w:ascii="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4D403F" w:rsidRPr="008E7411" w:rsidRDefault="004D403F" w:rsidP="004D403F">
      <w:pPr>
        <w:tabs>
          <w:tab w:val="left" w:pos="10065"/>
        </w:tabs>
        <w:spacing w:after="0" w:line="240" w:lineRule="auto"/>
        <w:ind w:right="745" w:firstLine="709"/>
        <w:jc w:val="both"/>
        <w:rPr>
          <w:rFonts w:ascii="Times New Roman" w:hAnsi="Times New Roman" w:cs="Times New Roman"/>
          <w:b/>
          <w:i/>
          <w:sz w:val="24"/>
          <w:szCs w:val="24"/>
        </w:rPr>
      </w:pPr>
      <w:r w:rsidRPr="008E7411">
        <w:rPr>
          <w:rFonts w:ascii="Times New Roman" w:hAnsi="Times New Roman" w:cs="Times New Roman"/>
          <w:b/>
          <w:i/>
          <w:sz w:val="24"/>
          <w:szCs w:val="24"/>
        </w:rPr>
        <w:t xml:space="preserve">Воспитание физической культуры, формирование ценностного отношения к здоровью и здоровому образу жизни. </w:t>
      </w:r>
    </w:p>
    <w:p w:rsidR="004D403F" w:rsidRPr="008E7411" w:rsidRDefault="004D403F" w:rsidP="004D403F">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Физическое воспитание младших школьников, процесс формирования у них здор</w:t>
      </w:r>
      <w:r w:rsidRPr="008E7411">
        <w:rPr>
          <w:rFonts w:ascii="Times New Roman" w:hAnsi="Times New Roman" w:cs="Times New Roman"/>
          <w:sz w:val="24"/>
          <w:szCs w:val="24"/>
        </w:rPr>
        <w:t>о</w:t>
      </w:r>
      <w:r w:rsidRPr="008E7411">
        <w:rPr>
          <w:rFonts w:ascii="Times New Roman" w:hAnsi="Times New Roman" w:cs="Times New Roman"/>
          <w:sz w:val="24"/>
          <w:szCs w:val="24"/>
        </w:rPr>
        <w:t>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w:t>
      </w:r>
      <w:r w:rsidRPr="008E7411">
        <w:rPr>
          <w:rFonts w:ascii="Times New Roman" w:hAnsi="Times New Roman" w:cs="Times New Roman"/>
          <w:sz w:val="24"/>
          <w:szCs w:val="24"/>
        </w:rPr>
        <w:t>ы</w:t>
      </w:r>
      <w:r w:rsidRPr="008E7411">
        <w:rPr>
          <w:rFonts w:ascii="Times New Roman" w:hAnsi="Times New Roman" w:cs="Times New Roman"/>
          <w:sz w:val="24"/>
          <w:szCs w:val="24"/>
        </w:rPr>
        <w:t>бора в пользу здорового образа жизни; интереса к физическому развитию, к спорту.</w:t>
      </w:r>
    </w:p>
    <w:p w:rsidR="004D403F" w:rsidRPr="008E7411" w:rsidRDefault="004D403F" w:rsidP="004D403F">
      <w:pPr>
        <w:tabs>
          <w:tab w:val="left" w:pos="10065"/>
        </w:tabs>
        <w:autoSpaceDE w:val="0"/>
        <w:autoSpaceDN w:val="0"/>
        <w:adjustRightInd w:val="0"/>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 xml:space="preserve">Формы и методы формирования у </w:t>
      </w:r>
      <w:proofErr w:type="gramStart"/>
      <w:r w:rsidRPr="008E7411">
        <w:rPr>
          <w:rFonts w:ascii="Times New Roman" w:hAnsi="Times New Roman" w:cs="Times New Roman"/>
          <w:i/>
          <w:sz w:val="24"/>
          <w:szCs w:val="24"/>
        </w:rPr>
        <w:t>обучающихся</w:t>
      </w:r>
      <w:proofErr w:type="gramEnd"/>
      <w:r w:rsidRPr="008E7411">
        <w:rPr>
          <w:rFonts w:ascii="Times New Roman" w:hAnsi="Times New Roman" w:cs="Times New Roman"/>
          <w:i/>
          <w:sz w:val="24"/>
          <w:szCs w:val="24"/>
        </w:rPr>
        <w:t xml:space="preserve"> культуры здорового и безопасного образа жизни:</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w:t>
      </w:r>
      <w:r w:rsidRPr="008E7411">
        <w:rPr>
          <w:rFonts w:ascii="Times New Roman" w:hAnsi="Times New Roman" w:cs="Times New Roman"/>
          <w:sz w:val="24"/>
          <w:szCs w:val="24"/>
        </w:rPr>
        <w:t>е</w:t>
      </w:r>
      <w:r w:rsidRPr="008E7411">
        <w:rPr>
          <w:rFonts w:ascii="Times New Roman" w:hAnsi="Times New Roman" w:cs="Times New Roman"/>
          <w:sz w:val="24"/>
          <w:szCs w:val="24"/>
        </w:rPr>
        <w:t>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предоставление школьникам возможностей предъявления сверстникам индивид</w:t>
      </w:r>
      <w:r w:rsidRPr="008E7411">
        <w:rPr>
          <w:rFonts w:ascii="Times New Roman" w:hAnsi="Times New Roman" w:cs="Times New Roman"/>
          <w:sz w:val="24"/>
          <w:szCs w:val="24"/>
        </w:rPr>
        <w:t>у</w:t>
      </w:r>
      <w:r w:rsidRPr="008E7411">
        <w:rPr>
          <w:rFonts w:ascii="Times New Roman" w:hAnsi="Times New Roman" w:cs="Times New Roman"/>
          <w:sz w:val="24"/>
          <w:szCs w:val="24"/>
        </w:rPr>
        <w:t>альных достижений в различных видах спортивных состязаний, подвижных играх; демо</w:t>
      </w:r>
      <w:r w:rsidRPr="008E7411">
        <w:rPr>
          <w:rFonts w:ascii="Times New Roman" w:hAnsi="Times New Roman" w:cs="Times New Roman"/>
          <w:sz w:val="24"/>
          <w:szCs w:val="24"/>
        </w:rPr>
        <w:t>н</w:t>
      </w:r>
      <w:r w:rsidRPr="008E7411">
        <w:rPr>
          <w:rFonts w:ascii="Times New Roman" w:hAnsi="Times New Roman" w:cs="Times New Roman"/>
          <w:sz w:val="24"/>
          <w:szCs w:val="24"/>
        </w:rPr>
        <w:t xml:space="preserve">страции успехов в деятельности спортивных секций, туристических походах; </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предъявление примеров ведения здорового образа жизни;</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w:t>
      </w:r>
      <w:r w:rsidRPr="008E7411">
        <w:rPr>
          <w:rFonts w:ascii="Times New Roman" w:hAnsi="Times New Roman" w:cs="Times New Roman"/>
          <w:sz w:val="24"/>
          <w:szCs w:val="24"/>
        </w:rPr>
        <w:t>и</w:t>
      </w:r>
      <w:r w:rsidRPr="008E7411">
        <w:rPr>
          <w:rFonts w:ascii="Times New Roman" w:hAnsi="Times New Roman" w:cs="Times New Roman"/>
          <w:sz w:val="24"/>
          <w:szCs w:val="24"/>
        </w:rPr>
        <w:t>жайшего социума;</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организация сетевого партнерства учреждений здравоохранения, спорта, туризма, общего и дополнительного образования. </w:t>
      </w:r>
    </w:p>
    <w:p w:rsidR="004D403F" w:rsidRPr="008E7411" w:rsidRDefault="004D403F" w:rsidP="004D403F">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коллективные прогулки, туристические походы ученического класса;</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w:t>
      </w:r>
      <w:r w:rsidRPr="008E7411">
        <w:rPr>
          <w:rFonts w:ascii="Times New Roman" w:hAnsi="Times New Roman" w:cs="Times New Roman"/>
          <w:sz w:val="24"/>
          <w:szCs w:val="24"/>
        </w:rPr>
        <w:t>о</w:t>
      </w:r>
      <w:r w:rsidRPr="008E7411">
        <w:rPr>
          <w:rFonts w:ascii="Times New Roman" w:hAnsi="Times New Roman" w:cs="Times New Roman"/>
          <w:sz w:val="24"/>
          <w:szCs w:val="24"/>
        </w:rPr>
        <w:t>вью;</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D403F" w:rsidRPr="008E7411" w:rsidRDefault="004D403F" w:rsidP="004D403F">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D403F" w:rsidRDefault="004D403F" w:rsidP="008C06C5">
      <w:pPr>
        <w:pStyle w:val="a6"/>
        <w:widowControl w:val="0"/>
        <w:tabs>
          <w:tab w:val="left" w:pos="993"/>
        </w:tabs>
        <w:spacing w:after="0" w:line="240" w:lineRule="auto"/>
        <w:ind w:left="0" w:right="604" w:firstLine="709"/>
        <w:jc w:val="both"/>
        <w:rPr>
          <w:rFonts w:ascii="Times New Roman" w:hAnsi="Times New Roman" w:cs="Times New Roman"/>
          <w:sz w:val="24"/>
          <w:szCs w:val="24"/>
        </w:rPr>
      </w:pPr>
    </w:p>
    <w:p w:rsidR="004D403F" w:rsidRDefault="004D403F" w:rsidP="008C06C5">
      <w:pPr>
        <w:pStyle w:val="a6"/>
        <w:widowControl w:val="0"/>
        <w:tabs>
          <w:tab w:val="left" w:pos="993"/>
        </w:tabs>
        <w:spacing w:after="0" w:line="240" w:lineRule="auto"/>
        <w:ind w:left="0" w:right="604" w:firstLine="709"/>
        <w:jc w:val="both"/>
        <w:rPr>
          <w:rFonts w:ascii="Times New Roman" w:hAnsi="Times New Roman" w:cs="Times New Roman"/>
          <w:sz w:val="24"/>
          <w:szCs w:val="24"/>
        </w:rPr>
      </w:pPr>
    </w:p>
    <w:p w:rsidR="008C06C5" w:rsidRPr="008E7411" w:rsidRDefault="008C06C5" w:rsidP="008C06C5">
      <w:pPr>
        <w:pStyle w:val="a6"/>
        <w:tabs>
          <w:tab w:val="left" w:pos="993"/>
        </w:tabs>
        <w:autoSpaceDE w:val="0"/>
        <w:autoSpaceDN w:val="0"/>
        <w:adjustRightInd w:val="0"/>
        <w:spacing w:after="0" w:line="240" w:lineRule="auto"/>
        <w:ind w:left="709" w:right="604"/>
        <w:jc w:val="both"/>
        <w:rPr>
          <w:rFonts w:ascii="Times New Roman" w:hAnsi="Times New Roman" w:cs="Times New Roman"/>
          <w:sz w:val="24"/>
          <w:szCs w:val="24"/>
        </w:rPr>
      </w:pP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совместные праздники, турпоходы, спортивные соревнования для детей и родит</w:t>
      </w:r>
      <w:r w:rsidRPr="008E7411">
        <w:rPr>
          <w:rFonts w:ascii="Times New Roman" w:hAnsi="Times New Roman" w:cs="Times New Roman"/>
          <w:sz w:val="24"/>
          <w:szCs w:val="24"/>
        </w:rPr>
        <w:t>е</w:t>
      </w:r>
      <w:r w:rsidRPr="008E7411">
        <w:rPr>
          <w:rFonts w:ascii="Times New Roman" w:hAnsi="Times New Roman" w:cs="Times New Roman"/>
          <w:sz w:val="24"/>
          <w:szCs w:val="24"/>
        </w:rPr>
        <w:t>лей.</w:t>
      </w:r>
    </w:p>
    <w:p w:rsidR="008C06C5" w:rsidRPr="008E7411" w:rsidRDefault="008C06C5" w:rsidP="008C06C5">
      <w:pPr>
        <w:pStyle w:val="223"/>
        <w:widowControl w:val="0"/>
        <w:tabs>
          <w:tab w:val="left" w:pos="10065"/>
        </w:tabs>
        <w:ind w:right="745"/>
        <w:rPr>
          <w:b/>
          <w:i/>
        </w:rPr>
      </w:pPr>
    </w:p>
    <w:p w:rsidR="008C06C5" w:rsidRPr="008E7411" w:rsidRDefault="008C06C5" w:rsidP="008C06C5">
      <w:pPr>
        <w:pStyle w:val="223"/>
        <w:widowControl w:val="0"/>
        <w:tabs>
          <w:tab w:val="left" w:pos="10065"/>
        </w:tabs>
        <w:ind w:right="745"/>
        <w:rPr>
          <w:b/>
          <w:i/>
        </w:rPr>
      </w:pPr>
      <w:r w:rsidRPr="008E7411">
        <w:rPr>
          <w:b/>
          <w:i/>
        </w:rPr>
        <w:t>Развитие экологической культуры личности, ценностного отношения к прир</w:t>
      </w:r>
      <w:r w:rsidRPr="008E7411">
        <w:rPr>
          <w:b/>
          <w:i/>
        </w:rPr>
        <w:t>о</w:t>
      </w:r>
      <w:r w:rsidRPr="008E7411">
        <w:rPr>
          <w:b/>
          <w:i/>
        </w:rPr>
        <w:t>де, созидательной экологической позиции.</w:t>
      </w:r>
    </w:p>
    <w:p w:rsidR="008C06C5" w:rsidRPr="008E7411" w:rsidRDefault="008C06C5" w:rsidP="008C06C5">
      <w:pPr>
        <w:pStyle w:val="223"/>
        <w:widowControl w:val="0"/>
        <w:tabs>
          <w:tab w:val="left" w:pos="10065"/>
        </w:tabs>
        <w:ind w:right="745"/>
      </w:pPr>
      <w:r w:rsidRPr="008E7411">
        <w:t>Развитие содержания экологического воспитания на уровне начального общего о</w:t>
      </w:r>
      <w:r w:rsidRPr="008E7411">
        <w:t>б</w:t>
      </w:r>
      <w:r w:rsidRPr="008E7411">
        <w:t>разования предполагает формирование у младших школьников эмоционально-чувственного, нравственного отношения к природе; понимания необходимости соблюд</w:t>
      </w:r>
      <w:r w:rsidRPr="008E7411">
        <w:t>е</w:t>
      </w:r>
      <w:r w:rsidRPr="008E7411">
        <w:t>ния норм экологической этики; представлений о экологически целесообразном поведении.</w:t>
      </w:r>
    </w:p>
    <w:p w:rsidR="008C06C5" w:rsidRPr="008E7411" w:rsidRDefault="008C06C5" w:rsidP="008C06C5">
      <w:pPr>
        <w:tabs>
          <w:tab w:val="left" w:pos="10065"/>
        </w:tabs>
        <w:autoSpaceDE w:val="0"/>
        <w:autoSpaceDN w:val="0"/>
        <w:adjustRightInd w:val="0"/>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 xml:space="preserve">Формы и методы формирования у младших школьников экологической культуры </w:t>
      </w:r>
      <w:r w:rsidRPr="008E7411">
        <w:rPr>
          <w:rFonts w:ascii="Times New Roman" w:hAnsi="Times New Roman" w:cs="Times New Roman"/>
          <w:sz w:val="24"/>
          <w:szCs w:val="24"/>
        </w:rPr>
        <w:t>могут быть представлены в контексте основных вариантов взаимодействия человека и пр</w:t>
      </w:r>
      <w:r w:rsidRPr="008E7411">
        <w:rPr>
          <w:rFonts w:ascii="Times New Roman" w:hAnsi="Times New Roman" w:cs="Times New Roman"/>
          <w:sz w:val="24"/>
          <w:szCs w:val="24"/>
        </w:rPr>
        <w:t>и</w:t>
      </w:r>
      <w:r w:rsidRPr="008E7411">
        <w:rPr>
          <w:rFonts w:ascii="Times New Roman" w:hAnsi="Times New Roman" w:cs="Times New Roman"/>
          <w:sz w:val="24"/>
          <w:szCs w:val="24"/>
        </w:rPr>
        <w:t>роды:</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bCs/>
          <w:sz w:val="24"/>
          <w:szCs w:val="24"/>
        </w:rPr>
        <w:t xml:space="preserve">- исследование </w:t>
      </w:r>
      <w:r w:rsidRPr="008E7411">
        <w:rPr>
          <w:rFonts w:ascii="Times New Roman" w:hAnsi="Times New Roman" w:cs="Times New Roman"/>
          <w:sz w:val="24"/>
          <w:szCs w:val="24"/>
        </w:rPr>
        <w:t>природы – познавательная деятельность, направленная на раскрытие тайн и загадок окружающего мира с целью использования открытых явлений для блага ч</w:t>
      </w:r>
      <w:r w:rsidRPr="008E7411">
        <w:rPr>
          <w:rFonts w:ascii="Times New Roman" w:hAnsi="Times New Roman" w:cs="Times New Roman"/>
          <w:sz w:val="24"/>
          <w:szCs w:val="24"/>
        </w:rPr>
        <w:t>е</w:t>
      </w:r>
      <w:r w:rsidRPr="008E7411">
        <w:rPr>
          <w:rFonts w:ascii="Times New Roman" w:hAnsi="Times New Roman" w:cs="Times New Roman"/>
          <w:sz w:val="24"/>
          <w:szCs w:val="24"/>
        </w:rPr>
        <w:t>ловечества (исследовательские проекты, научные мини-конференции, интеллектуально-познавательные игры и т.д.);</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pacing w:val="-6"/>
          <w:sz w:val="24"/>
          <w:szCs w:val="24"/>
        </w:rPr>
        <w:t>- преобразование природы с целью возделывания растений и ухода за животными (в</w:t>
      </w:r>
      <w:r w:rsidRPr="008E7411">
        <w:rPr>
          <w:rFonts w:ascii="Times New Roman" w:hAnsi="Times New Roman" w:cs="Times New Roman"/>
          <w:spacing w:val="-6"/>
          <w:sz w:val="24"/>
          <w:szCs w:val="24"/>
        </w:rPr>
        <w:t>ы</w:t>
      </w:r>
      <w:r w:rsidRPr="008E7411">
        <w:rPr>
          <w:rFonts w:ascii="Times New Roman" w:hAnsi="Times New Roman" w:cs="Times New Roman"/>
          <w:spacing w:val="-6"/>
          <w:sz w:val="24"/>
          <w:szCs w:val="24"/>
        </w:rPr>
        <w:t>ращивание домашних растений, выставки сельскохозяйственной продукции, презентации д</w:t>
      </w:r>
      <w:r w:rsidRPr="008E7411">
        <w:rPr>
          <w:rFonts w:ascii="Times New Roman" w:hAnsi="Times New Roman" w:cs="Times New Roman"/>
          <w:spacing w:val="-6"/>
          <w:sz w:val="24"/>
          <w:szCs w:val="24"/>
        </w:rPr>
        <w:t>о</w:t>
      </w:r>
      <w:r w:rsidRPr="008E7411">
        <w:rPr>
          <w:rFonts w:ascii="Times New Roman" w:hAnsi="Times New Roman" w:cs="Times New Roman"/>
          <w:spacing w:val="-6"/>
          <w:sz w:val="24"/>
          <w:szCs w:val="24"/>
        </w:rPr>
        <w:t>машних растений, цветов и т. д.)</w:t>
      </w:r>
      <w:r w:rsidRPr="008E7411">
        <w:rPr>
          <w:rFonts w:ascii="Times New Roman" w:hAnsi="Times New Roman" w:cs="Times New Roman"/>
          <w:sz w:val="24"/>
          <w:szCs w:val="24"/>
        </w:rPr>
        <w:t>;</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занятия туризмом - изменение себя в ходе преодоления природных условий в п</w:t>
      </w:r>
      <w:r w:rsidRPr="008E7411">
        <w:rPr>
          <w:rFonts w:ascii="Times New Roman" w:hAnsi="Times New Roman" w:cs="Times New Roman"/>
          <w:sz w:val="24"/>
          <w:szCs w:val="24"/>
        </w:rPr>
        <w:t>о</w:t>
      </w:r>
      <w:r w:rsidRPr="008E7411">
        <w:rPr>
          <w:rFonts w:ascii="Times New Roman" w:hAnsi="Times New Roman" w:cs="Times New Roman"/>
          <w:sz w:val="24"/>
          <w:szCs w:val="24"/>
        </w:rPr>
        <w:t>ходах, экспедициях (походы, рассказы участников об испытаниях, в ходе похода);</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общение с домашними животными, в котором человек стремится усилить психол</w:t>
      </w:r>
      <w:r w:rsidRPr="008E7411">
        <w:rPr>
          <w:rFonts w:ascii="Times New Roman" w:hAnsi="Times New Roman" w:cs="Times New Roman"/>
          <w:sz w:val="24"/>
          <w:szCs w:val="24"/>
        </w:rPr>
        <w:t>о</w:t>
      </w:r>
      <w:r w:rsidRPr="008E7411">
        <w:rPr>
          <w:rFonts w:ascii="Times New Roman" w:hAnsi="Times New Roman" w:cs="Times New Roman"/>
          <w:sz w:val="24"/>
          <w:szCs w:val="24"/>
        </w:rPr>
        <w:t>гический комфорт повседневной жизни (рассказы–презентации о домашних животных);</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bCs/>
          <w:sz w:val="24"/>
          <w:szCs w:val="24"/>
        </w:rPr>
      </w:pPr>
      <w:r w:rsidRPr="008E7411">
        <w:rPr>
          <w:rFonts w:ascii="Times New Roman" w:hAnsi="Times New Roman" w:cs="Times New Roman"/>
          <w:sz w:val="24"/>
          <w:szCs w:val="24"/>
        </w:rPr>
        <w:t>- природоохранная деятель</w:t>
      </w:r>
      <w:r w:rsidRPr="008E7411">
        <w:rPr>
          <w:rFonts w:ascii="Times New Roman" w:hAnsi="Times New Roman" w:cs="Times New Roman"/>
          <w:bCs/>
          <w:sz w:val="24"/>
          <w:szCs w:val="24"/>
        </w:rPr>
        <w:t>ность (экологические акции, природоохранные флешм</w:t>
      </w:r>
      <w:r w:rsidRPr="008E7411">
        <w:rPr>
          <w:rFonts w:ascii="Times New Roman" w:hAnsi="Times New Roman" w:cs="Times New Roman"/>
          <w:bCs/>
          <w:sz w:val="24"/>
          <w:szCs w:val="24"/>
        </w:rPr>
        <w:t>о</w:t>
      </w:r>
      <w:r w:rsidRPr="008E7411">
        <w:rPr>
          <w:rFonts w:ascii="Times New Roman" w:hAnsi="Times New Roman" w:cs="Times New Roman"/>
          <w:bCs/>
          <w:sz w:val="24"/>
          <w:szCs w:val="24"/>
        </w:rPr>
        <w:t xml:space="preserve">бы). </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bCs/>
          <w:sz w:val="24"/>
          <w:szCs w:val="24"/>
        </w:rPr>
      </w:pPr>
      <w:r w:rsidRPr="008E7411">
        <w:rPr>
          <w:rFonts w:ascii="Times New Roman" w:hAnsi="Times New Roman" w:cs="Times New Roman"/>
          <w:b/>
          <w:i/>
          <w:sz w:val="24"/>
          <w:szCs w:val="24"/>
        </w:rPr>
        <w:t>Обучение правилам безопасного поведения на дорогах.</w:t>
      </w:r>
    </w:p>
    <w:p w:rsidR="008C06C5" w:rsidRPr="008E7411" w:rsidRDefault="008C06C5" w:rsidP="008C06C5">
      <w:pPr>
        <w:shd w:val="clear" w:color="auto" w:fill="FFFFFF"/>
        <w:tabs>
          <w:tab w:val="left" w:pos="142"/>
          <w:tab w:val="left" w:pos="10065"/>
        </w:tabs>
        <w:spacing w:after="0" w:line="240" w:lineRule="auto"/>
        <w:ind w:right="745" w:firstLine="709"/>
        <w:jc w:val="both"/>
        <w:rPr>
          <w:rFonts w:ascii="Times New Roman" w:hAnsi="Times New Roman" w:cs="Times New Roman"/>
          <w:bCs/>
          <w:sz w:val="24"/>
          <w:szCs w:val="24"/>
        </w:rPr>
      </w:pPr>
      <w:r w:rsidRPr="008E7411">
        <w:rPr>
          <w:rFonts w:ascii="Times New Roman" w:hAnsi="Times New Roman" w:cs="Times New Roman"/>
          <w:sz w:val="24"/>
          <w:szCs w:val="24"/>
        </w:rPr>
        <w:t>Обучение правилам безопасного поведения на дорогах</w:t>
      </w:r>
      <w:r w:rsidRPr="008E7411">
        <w:rPr>
          <w:rFonts w:ascii="Times New Roman" w:hAnsi="Times New Roman" w:cs="Times New Roman"/>
          <w:b/>
          <w:i/>
          <w:sz w:val="24"/>
          <w:szCs w:val="24"/>
        </w:rPr>
        <w:t xml:space="preserve"> </w:t>
      </w:r>
      <w:r w:rsidRPr="008E7411">
        <w:rPr>
          <w:rFonts w:ascii="Times New Roman" w:hAnsi="Times New Roman" w:cs="Times New Roman"/>
          <w:bCs/>
          <w:sz w:val="24"/>
          <w:szCs w:val="24"/>
        </w:rPr>
        <w:t>призвано содействовать пр</w:t>
      </w:r>
      <w:r w:rsidRPr="008E7411">
        <w:rPr>
          <w:rFonts w:ascii="Times New Roman" w:hAnsi="Times New Roman" w:cs="Times New Roman"/>
          <w:bCs/>
          <w:sz w:val="24"/>
          <w:szCs w:val="24"/>
        </w:rPr>
        <w:t>о</w:t>
      </w:r>
      <w:r w:rsidRPr="008E7411">
        <w:rPr>
          <w:rFonts w:ascii="Times New Roman" w:hAnsi="Times New Roman" w:cs="Times New Roman"/>
          <w:bCs/>
          <w:sz w:val="24"/>
          <w:szCs w:val="24"/>
        </w:rPr>
        <w:t>филактике правонарушений несовершеннолетними в сфере дорожного движения, воспит</w:t>
      </w:r>
      <w:r w:rsidRPr="008E7411">
        <w:rPr>
          <w:rFonts w:ascii="Times New Roman" w:hAnsi="Times New Roman" w:cs="Times New Roman"/>
          <w:bCs/>
          <w:sz w:val="24"/>
          <w:szCs w:val="24"/>
        </w:rPr>
        <w:t>ы</w:t>
      </w:r>
      <w:r w:rsidRPr="008E7411">
        <w:rPr>
          <w:rFonts w:ascii="Times New Roman" w:hAnsi="Times New Roman" w:cs="Times New Roman"/>
          <w:bCs/>
          <w:sz w:val="24"/>
          <w:szCs w:val="24"/>
        </w:rPr>
        <w:t>вать транспортную культуру безопасного поведения на дорогах.</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i/>
          <w:sz w:val="24"/>
          <w:szCs w:val="24"/>
        </w:rPr>
      </w:pPr>
      <w:r w:rsidRPr="008E7411">
        <w:rPr>
          <w:rFonts w:ascii="Times New Roman" w:hAnsi="Times New Roman" w:cs="Times New Roman"/>
          <w:bCs/>
          <w:i/>
          <w:sz w:val="24"/>
          <w:szCs w:val="24"/>
        </w:rPr>
        <w:t xml:space="preserve">Формы и методы </w:t>
      </w:r>
      <w:r w:rsidRPr="008E7411">
        <w:rPr>
          <w:rFonts w:ascii="Times New Roman" w:hAnsi="Times New Roman" w:cs="Times New Roman"/>
          <w:i/>
          <w:sz w:val="24"/>
          <w:szCs w:val="24"/>
        </w:rPr>
        <w:t>обучения правилам безопасного поведения на дорогах:</w:t>
      </w:r>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викторины, конкурсы, соревнования, эстафеты</w:t>
      </w:r>
      <w:proofErr w:type="gramStart"/>
      <w:r w:rsidRPr="008E7411">
        <w:rPr>
          <w:rFonts w:ascii="Times New Roman" w:hAnsi="Times New Roman" w:cs="Times New Roman"/>
          <w:sz w:val="24"/>
          <w:szCs w:val="24"/>
        </w:rPr>
        <w:t xml:space="preserve"> .</w:t>
      </w:r>
      <w:proofErr w:type="gramEnd"/>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исследовательские проекты, научные мини-конференции, интеллектуально-познавательные игры</w:t>
      </w:r>
      <w:proofErr w:type="gramStart"/>
      <w:r w:rsidRPr="008E7411">
        <w:rPr>
          <w:rFonts w:ascii="Times New Roman" w:hAnsi="Times New Roman" w:cs="Times New Roman"/>
          <w:sz w:val="24"/>
          <w:szCs w:val="24"/>
        </w:rPr>
        <w:t xml:space="preserve"> .</w:t>
      </w:r>
      <w:proofErr w:type="gramEnd"/>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i/>
          <w:sz w:val="24"/>
          <w:szCs w:val="24"/>
        </w:rPr>
      </w:pPr>
      <w:r w:rsidRPr="008E7411">
        <w:rPr>
          <w:rFonts w:ascii="Times New Roman" w:hAnsi="Times New Roman" w:cs="Times New Roman"/>
          <w:sz w:val="24"/>
          <w:szCs w:val="24"/>
        </w:rPr>
        <w:t>- социальные проекты, акции</w:t>
      </w:r>
      <w:proofErr w:type="gramStart"/>
      <w:r w:rsidRPr="008E7411">
        <w:rPr>
          <w:rFonts w:ascii="Times New Roman" w:hAnsi="Times New Roman" w:cs="Times New Roman"/>
          <w:sz w:val="24"/>
          <w:szCs w:val="24"/>
        </w:rPr>
        <w:t xml:space="preserve"> .</w:t>
      </w:r>
      <w:proofErr w:type="gramEnd"/>
    </w:p>
    <w:p w:rsidR="008C06C5" w:rsidRPr="008E7411" w:rsidRDefault="008C06C5" w:rsidP="008C06C5">
      <w:pPr>
        <w:pStyle w:val="a6"/>
        <w:tabs>
          <w:tab w:val="left" w:pos="993"/>
          <w:tab w:val="left" w:pos="10065"/>
        </w:tabs>
        <w:autoSpaceDE w:val="0"/>
        <w:autoSpaceDN w:val="0"/>
        <w:adjustRightInd w:val="0"/>
        <w:spacing w:after="0" w:line="240" w:lineRule="auto"/>
        <w:ind w:left="0" w:right="745" w:firstLine="709"/>
        <w:jc w:val="both"/>
        <w:rPr>
          <w:rFonts w:ascii="Times New Roman" w:hAnsi="Times New Roman" w:cs="Times New Roman"/>
          <w:bCs/>
          <w:sz w:val="24"/>
          <w:szCs w:val="24"/>
        </w:rPr>
      </w:pPr>
      <w:r w:rsidRPr="008E7411">
        <w:rPr>
          <w:rFonts w:ascii="Times New Roman" w:hAnsi="Times New Roman" w:cs="Times New Roman"/>
          <w:sz w:val="24"/>
          <w:szCs w:val="24"/>
        </w:rPr>
        <w:t>- компьютерное тестирование</w:t>
      </w:r>
      <w:r w:rsidRPr="008E7411">
        <w:rPr>
          <w:rFonts w:ascii="Times New Roman" w:hAnsi="Times New Roman" w:cs="Times New Roman"/>
          <w:bCs/>
          <w:sz w:val="24"/>
          <w:szCs w:val="24"/>
        </w:rPr>
        <w:t xml:space="preserve"> по правилам дорожного движения</w:t>
      </w:r>
      <w:proofErr w:type="gramStart"/>
      <w:r w:rsidRPr="008E7411">
        <w:rPr>
          <w:rFonts w:ascii="Times New Roman" w:hAnsi="Times New Roman" w:cs="Times New Roman"/>
          <w:bCs/>
          <w:sz w:val="24"/>
          <w:szCs w:val="24"/>
        </w:rPr>
        <w:t xml:space="preserve"> .</w:t>
      </w:r>
      <w:proofErr w:type="gramEnd"/>
    </w:p>
    <w:p w:rsidR="008C06C5" w:rsidRPr="008E7411" w:rsidRDefault="008C06C5" w:rsidP="008C06C5">
      <w:pPr>
        <w:shd w:val="clear" w:color="auto" w:fill="FFFFFF"/>
        <w:tabs>
          <w:tab w:val="left" w:pos="142"/>
          <w:tab w:val="left" w:pos="10065"/>
        </w:tabs>
        <w:spacing w:after="0" w:line="240" w:lineRule="auto"/>
        <w:ind w:right="745" w:firstLine="709"/>
        <w:jc w:val="both"/>
        <w:rPr>
          <w:rFonts w:ascii="Times New Roman" w:hAnsi="Times New Roman" w:cs="Times New Roman"/>
          <w:bCs/>
          <w:sz w:val="24"/>
          <w:szCs w:val="24"/>
        </w:rPr>
      </w:pPr>
    </w:p>
    <w:p w:rsidR="008C06C5" w:rsidRPr="008E7411" w:rsidRDefault="008C06C5" w:rsidP="008C06C5">
      <w:pPr>
        <w:shd w:val="clear" w:color="auto" w:fill="FFFFFF"/>
        <w:tabs>
          <w:tab w:val="left" w:pos="142"/>
          <w:tab w:val="left" w:pos="10065"/>
        </w:tabs>
        <w:spacing w:after="0" w:line="240" w:lineRule="auto"/>
        <w:ind w:right="745" w:firstLine="709"/>
        <w:jc w:val="both"/>
        <w:rPr>
          <w:rFonts w:ascii="Times New Roman" w:hAnsi="Times New Roman" w:cs="Times New Roman"/>
          <w:b/>
          <w:bCs/>
          <w:sz w:val="24"/>
          <w:szCs w:val="24"/>
        </w:rPr>
      </w:pPr>
      <w:r w:rsidRPr="008E7411">
        <w:rPr>
          <w:rFonts w:ascii="Times New Roman" w:hAnsi="Times New Roman" w:cs="Times New Roman"/>
          <w:b/>
          <w:sz w:val="24"/>
          <w:szCs w:val="24"/>
        </w:rPr>
        <w:t>2.3.9. Описание форм и методов повышения педагогической культуры родит</w:t>
      </w:r>
      <w:r w:rsidRPr="008E7411">
        <w:rPr>
          <w:rFonts w:ascii="Times New Roman" w:hAnsi="Times New Roman" w:cs="Times New Roman"/>
          <w:b/>
          <w:sz w:val="24"/>
          <w:szCs w:val="24"/>
        </w:rPr>
        <w:t>е</w:t>
      </w:r>
      <w:r w:rsidRPr="008E7411">
        <w:rPr>
          <w:rFonts w:ascii="Times New Roman" w:hAnsi="Times New Roman" w:cs="Times New Roman"/>
          <w:b/>
          <w:sz w:val="24"/>
          <w:szCs w:val="24"/>
        </w:rPr>
        <w:t>лей (законных представителей) обучающихся</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Повышение педагогической культуры родителей (закон</w:t>
      </w:r>
      <w:r w:rsidRPr="008E7411">
        <w:rPr>
          <w:rFonts w:ascii="Times New Roman" w:hAnsi="Times New Roman" w:cs="Times New Roman"/>
          <w:color w:val="auto"/>
          <w:sz w:val="24"/>
          <w:szCs w:val="24"/>
        </w:rPr>
        <w:t xml:space="preserve">ных представителей) - одно из ключевых направлений реализации программы воспитания и </w:t>
      </w:r>
      <w:proofErr w:type="gramStart"/>
      <w:r w:rsidRPr="008E7411">
        <w:rPr>
          <w:rFonts w:ascii="Times New Roman" w:hAnsi="Times New Roman" w:cs="Times New Roman"/>
          <w:color w:val="auto"/>
          <w:sz w:val="24"/>
          <w:szCs w:val="24"/>
        </w:rPr>
        <w:t>социализации</w:t>
      </w:r>
      <w:proofErr w:type="gramEnd"/>
      <w:r w:rsidRPr="008E7411">
        <w:rPr>
          <w:rFonts w:ascii="Times New Roman" w:hAnsi="Times New Roman" w:cs="Times New Roman"/>
          <w:color w:val="auto"/>
          <w:sz w:val="24"/>
          <w:szCs w:val="24"/>
        </w:rPr>
        <w:t xml:space="preserve"> обучающи</w:t>
      </w:r>
      <w:r w:rsidRPr="008E7411">
        <w:rPr>
          <w:rFonts w:ascii="Times New Roman" w:hAnsi="Times New Roman" w:cs="Times New Roman"/>
          <w:color w:val="auto"/>
          <w:sz w:val="24"/>
          <w:szCs w:val="24"/>
        </w:rPr>
        <w:t>х</w:t>
      </w:r>
      <w:r w:rsidRPr="008E7411">
        <w:rPr>
          <w:rFonts w:ascii="Times New Roman" w:hAnsi="Times New Roman" w:cs="Times New Roman"/>
          <w:color w:val="auto"/>
          <w:sz w:val="24"/>
          <w:szCs w:val="24"/>
        </w:rPr>
        <w:t>ся на уровне начального общего образования.</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b/>
          <w:i/>
          <w:color w:val="auto"/>
          <w:spacing w:val="2"/>
          <w:sz w:val="24"/>
          <w:szCs w:val="24"/>
        </w:rPr>
        <w:t>Принципы системы работы по повы</w:t>
      </w:r>
      <w:r w:rsidRPr="008E7411">
        <w:rPr>
          <w:rFonts w:ascii="Times New Roman" w:hAnsi="Times New Roman" w:cs="Times New Roman"/>
          <w:b/>
          <w:i/>
          <w:color w:val="auto"/>
          <w:sz w:val="24"/>
          <w:szCs w:val="24"/>
        </w:rPr>
        <w:t>шению педагогической культуры родит</w:t>
      </w:r>
      <w:r w:rsidRPr="008E7411">
        <w:rPr>
          <w:rFonts w:ascii="Times New Roman" w:hAnsi="Times New Roman" w:cs="Times New Roman"/>
          <w:b/>
          <w:i/>
          <w:color w:val="auto"/>
          <w:sz w:val="24"/>
          <w:szCs w:val="24"/>
        </w:rPr>
        <w:t>е</w:t>
      </w:r>
      <w:r w:rsidRPr="008E7411">
        <w:rPr>
          <w:rFonts w:ascii="Times New Roman" w:hAnsi="Times New Roman" w:cs="Times New Roman"/>
          <w:b/>
          <w:i/>
          <w:color w:val="auto"/>
          <w:sz w:val="24"/>
          <w:szCs w:val="24"/>
        </w:rPr>
        <w:t xml:space="preserve">лей </w:t>
      </w:r>
      <w:r w:rsidRPr="008E7411">
        <w:rPr>
          <w:rFonts w:ascii="Times New Roman" w:hAnsi="Times New Roman" w:cs="Times New Roman"/>
          <w:color w:val="auto"/>
          <w:sz w:val="24"/>
          <w:szCs w:val="24"/>
        </w:rPr>
        <w:t>(законных пред</w:t>
      </w:r>
      <w:r w:rsidRPr="008E7411">
        <w:rPr>
          <w:rFonts w:ascii="Times New Roman" w:hAnsi="Times New Roman" w:cs="Times New Roman"/>
          <w:color w:val="auto"/>
          <w:spacing w:val="2"/>
          <w:sz w:val="24"/>
          <w:szCs w:val="24"/>
        </w:rPr>
        <w:t>ставителей) в обеспечении духовно­нравственного развития, воспит</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 xml:space="preserve">ния и </w:t>
      </w:r>
      <w:proofErr w:type="gramStart"/>
      <w:r w:rsidRPr="008E7411">
        <w:rPr>
          <w:rFonts w:ascii="Times New Roman" w:hAnsi="Times New Roman" w:cs="Times New Roman"/>
          <w:color w:val="auto"/>
          <w:spacing w:val="2"/>
          <w:sz w:val="24"/>
          <w:szCs w:val="24"/>
        </w:rPr>
        <w:t>социализации</w:t>
      </w:r>
      <w:proofErr w:type="gramEnd"/>
      <w:r w:rsidRPr="008E7411">
        <w:rPr>
          <w:rFonts w:ascii="Times New Roman" w:hAnsi="Times New Roman" w:cs="Times New Roman"/>
          <w:color w:val="auto"/>
          <w:spacing w:val="2"/>
          <w:sz w:val="24"/>
          <w:szCs w:val="24"/>
        </w:rPr>
        <w:t xml:space="preserve"> обучающихся младшего школьного возраста</w:t>
      </w:r>
      <w:r w:rsidRPr="008E7411">
        <w:rPr>
          <w:rFonts w:ascii="Times New Roman" w:hAnsi="Times New Roman" w:cs="Times New Roman"/>
          <w:color w:val="auto"/>
          <w:sz w:val="24"/>
          <w:szCs w:val="24"/>
        </w:rPr>
        <w:t>:</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proofErr w:type="gramStart"/>
      <w:r w:rsidRPr="008E7411">
        <w:rPr>
          <w:rFonts w:ascii="Times New Roman" w:hAnsi="Times New Roman" w:cs="Times New Roman"/>
          <w:color w:val="auto"/>
          <w:sz w:val="24"/>
          <w:szCs w:val="24"/>
        </w:rPr>
        <w:lastRenderedPageBreak/>
        <w:t>- совместная педагогическая деятельность семьи и школы, в том числе в определ</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стей, в разработке содержания и</w:t>
      </w:r>
      <w:proofErr w:type="gramEnd"/>
      <w:r w:rsidRPr="008E7411">
        <w:rPr>
          <w:rFonts w:ascii="Times New Roman" w:hAnsi="Times New Roman" w:cs="Times New Roman"/>
          <w:color w:val="auto"/>
          <w:sz w:val="24"/>
          <w:szCs w:val="24"/>
        </w:rPr>
        <w:t xml:space="preserve"> реализации программы воспитания и социализации </w:t>
      </w:r>
      <w:proofErr w:type="gramStart"/>
      <w:r w:rsidRPr="008E7411">
        <w:rPr>
          <w:rFonts w:ascii="Times New Roman" w:hAnsi="Times New Roman" w:cs="Times New Roman"/>
          <w:color w:val="auto"/>
          <w:sz w:val="24"/>
          <w:szCs w:val="24"/>
        </w:rPr>
        <w:t>об</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чающихся</w:t>
      </w:r>
      <w:proofErr w:type="gramEnd"/>
      <w:r w:rsidRPr="008E7411">
        <w:rPr>
          <w:rFonts w:ascii="Times New Roman" w:hAnsi="Times New Roman" w:cs="Times New Roman"/>
          <w:color w:val="auto"/>
          <w:sz w:val="24"/>
          <w:szCs w:val="24"/>
        </w:rPr>
        <w:t>, оценке ее эффективности;</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сочетание педагогического просвещения с педагогическим </w:t>
      </w:r>
      <w:r w:rsidRPr="008E7411">
        <w:rPr>
          <w:rFonts w:ascii="Times New Roman" w:hAnsi="Times New Roman" w:cs="Times New Roman"/>
          <w:color w:val="auto"/>
          <w:sz w:val="24"/>
          <w:szCs w:val="24"/>
        </w:rPr>
        <w:t>самообразованием род</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телей (законных представителей);</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педагогическое внимание, уважение и требовательность </w:t>
      </w:r>
      <w:r w:rsidRPr="008E7411">
        <w:rPr>
          <w:rFonts w:ascii="Times New Roman" w:hAnsi="Times New Roman" w:cs="Times New Roman"/>
          <w:color w:val="auto"/>
          <w:sz w:val="24"/>
          <w:szCs w:val="24"/>
        </w:rPr>
        <w:t>к родителям (законным представителям);</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поддержка и индивидуальное сопровождение становле</w:t>
      </w:r>
      <w:r w:rsidRPr="008E7411">
        <w:rPr>
          <w:rFonts w:ascii="Times New Roman" w:hAnsi="Times New Roman" w:cs="Times New Roman"/>
          <w:color w:val="auto"/>
          <w:sz w:val="24"/>
          <w:szCs w:val="24"/>
        </w:rPr>
        <w:t>ния и развития педагогич</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ской культуры каждого из родителей (законных представителей);</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содействие родителям (законным представителям) в решении индивидуальных проблем воспитания </w:t>
      </w:r>
      <w:proofErr w:type="gramStart"/>
      <w:r w:rsidRPr="008E7411">
        <w:rPr>
          <w:rFonts w:ascii="Times New Roman" w:hAnsi="Times New Roman" w:cs="Times New Roman"/>
          <w:color w:val="auto"/>
          <w:sz w:val="24"/>
          <w:szCs w:val="24"/>
        </w:rPr>
        <w:t>детей</w:t>
      </w:r>
      <w:proofErr w:type="gramEnd"/>
      <w:r w:rsidRPr="008E7411">
        <w:rPr>
          <w:rFonts w:ascii="Times New Roman" w:hAnsi="Times New Roman" w:cs="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опора на положительный опыт семейного воспитания, традиционные семейные ценности народов России.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i/>
          <w:sz w:val="24"/>
          <w:szCs w:val="24"/>
        </w:rPr>
      </w:pPr>
      <w:r w:rsidRPr="008E7411">
        <w:rPr>
          <w:rFonts w:ascii="Times New Roman" w:hAnsi="Times New Roman" w:cs="Times New Roman"/>
          <w:b/>
          <w:i/>
          <w:sz w:val="24"/>
          <w:szCs w:val="24"/>
        </w:rPr>
        <w:t>Методы</w:t>
      </w:r>
      <w:r w:rsidRPr="008E7411">
        <w:rPr>
          <w:rFonts w:ascii="Times New Roman" w:hAnsi="Times New Roman" w:cs="Times New Roman"/>
          <w:sz w:val="24"/>
          <w:szCs w:val="24"/>
        </w:rPr>
        <w:t xml:space="preserve"> </w:t>
      </w:r>
      <w:r w:rsidRPr="008E7411">
        <w:rPr>
          <w:rFonts w:ascii="Times New Roman" w:hAnsi="Times New Roman" w:cs="Times New Roman"/>
          <w:b/>
          <w:i/>
          <w:sz w:val="24"/>
          <w:szCs w:val="24"/>
        </w:rPr>
        <w:t xml:space="preserve">повышения педагогической культуры родителей: </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организация исследования родителями (целенаправленного изучения) текстов пс</w:t>
      </w:r>
      <w:r w:rsidRPr="008E7411">
        <w:rPr>
          <w:rFonts w:ascii="Times New Roman" w:hAnsi="Times New Roman" w:cs="Times New Roman"/>
          <w:sz w:val="24"/>
          <w:szCs w:val="24"/>
        </w:rPr>
        <w:t>и</w:t>
      </w:r>
      <w:r w:rsidRPr="008E7411">
        <w:rPr>
          <w:rFonts w:ascii="Times New Roman" w:hAnsi="Times New Roman" w:cs="Times New Roman"/>
          <w:sz w:val="24"/>
          <w:szCs w:val="24"/>
        </w:rPr>
        <w:t>холого-педагогического и нормативно-правового содержания, опыта других родителей;</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информирование родителей специалистами (педагогами, психологами, врачами и т.п.);</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проигрывание родителем актуальных ситуаций для понимания собственных ст</w:t>
      </w:r>
      <w:r w:rsidRPr="008E7411">
        <w:rPr>
          <w:rFonts w:ascii="Times New Roman" w:hAnsi="Times New Roman" w:cs="Times New Roman"/>
          <w:sz w:val="24"/>
          <w:szCs w:val="24"/>
        </w:rPr>
        <w:t>е</w:t>
      </w:r>
      <w:r w:rsidRPr="008E7411">
        <w:rPr>
          <w:rFonts w:ascii="Times New Roman" w:hAnsi="Times New Roman" w:cs="Times New Roman"/>
          <w:sz w:val="24"/>
          <w:szCs w:val="24"/>
        </w:rPr>
        <w:t>реотипов и барьеров для эффективного воспитания;</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организация преодоления родителями ошибочных и неэффективных способов р</w:t>
      </w:r>
      <w:r w:rsidRPr="008E7411">
        <w:rPr>
          <w:rFonts w:ascii="Times New Roman" w:hAnsi="Times New Roman" w:cs="Times New Roman"/>
          <w:sz w:val="24"/>
          <w:szCs w:val="24"/>
        </w:rPr>
        <w:t>е</w:t>
      </w:r>
      <w:r w:rsidRPr="008E7411">
        <w:rPr>
          <w:rFonts w:ascii="Times New Roman" w:hAnsi="Times New Roman" w:cs="Times New Roman"/>
          <w:sz w:val="24"/>
          <w:szCs w:val="24"/>
        </w:rPr>
        <w:t>шения задач семейного воспитания младших школьников;</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организация совместного времяпрепровождения родителей одного ученического класса;</w:t>
      </w:r>
    </w:p>
    <w:p w:rsidR="008C06C5" w:rsidRPr="008E7411" w:rsidRDefault="008C06C5" w:rsidP="008C06C5">
      <w:pPr>
        <w:pStyle w:val="a6"/>
        <w:tabs>
          <w:tab w:val="left" w:pos="993"/>
          <w:tab w:val="left" w:pos="10065"/>
        </w:tabs>
        <w:spacing w:after="0" w:line="240" w:lineRule="auto"/>
        <w:ind w:left="0" w:right="745" w:firstLine="709"/>
        <w:jc w:val="both"/>
        <w:rPr>
          <w:rFonts w:ascii="Times New Roman" w:hAnsi="Times New Roman" w:cs="Times New Roman"/>
          <w:sz w:val="24"/>
          <w:szCs w:val="24"/>
        </w:rPr>
      </w:pPr>
      <w:r w:rsidRPr="008E7411">
        <w:rPr>
          <w:rFonts w:ascii="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Ведущей формой повышения педагогической культуры родителей</w:t>
      </w:r>
      <w:r w:rsidRPr="008E7411">
        <w:rPr>
          <w:rFonts w:ascii="Times New Roman" w:hAnsi="Times New Roman" w:cs="Times New Roman"/>
          <w:sz w:val="24"/>
          <w:szCs w:val="24"/>
        </w:rPr>
        <w:t xml:space="preserve">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p>
    <w:p w:rsidR="008C06C5" w:rsidRPr="008E7411" w:rsidRDefault="008C06C5" w:rsidP="008C06C5">
      <w:pPr>
        <w:pStyle w:val="ac"/>
        <w:tabs>
          <w:tab w:val="left" w:pos="10065"/>
        </w:tabs>
        <w:spacing w:line="240" w:lineRule="auto"/>
        <w:ind w:right="745" w:firstLine="709"/>
        <w:rPr>
          <w:rFonts w:ascii="Times New Roman" w:hAnsi="Times New Roman" w:cs="Times New Roman"/>
          <w:b/>
          <w:color w:val="auto"/>
          <w:sz w:val="24"/>
          <w:szCs w:val="24"/>
        </w:rPr>
      </w:pPr>
      <w:r w:rsidRPr="008E7411">
        <w:rPr>
          <w:rFonts w:ascii="Times New Roman" w:hAnsi="Times New Roman" w:cs="Times New Roman"/>
          <w:b/>
          <w:color w:val="auto"/>
          <w:sz w:val="24"/>
          <w:szCs w:val="24"/>
        </w:rPr>
        <w:t>2.3.10. Планируемые результаты</w:t>
      </w:r>
      <w:r w:rsidR="002037FA">
        <w:rPr>
          <w:rFonts w:ascii="Times New Roman" w:hAnsi="Times New Roman" w:cs="Times New Roman"/>
          <w:b/>
          <w:color w:val="auto"/>
          <w:sz w:val="24"/>
          <w:szCs w:val="24"/>
        </w:rPr>
        <w:t xml:space="preserve"> духовно-нравственного развития и воспит</w:t>
      </w:r>
      <w:r w:rsidR="002037FA">
        <w:rPr>
          <w:rFonts w:ascii="Times New Roman" w:hAnsi="Times New Roman" w:cs="Times New Roman"/>
          <w:b/>
          <w:color w:val="auto"/>
          <w:sz w:val="24"/>
          <w:szCs w:val="24"/>
        </w:rPr>
        <w:t>а</w:t>
      </w:r>
      <w:r w:rsidR="002037FA">
        <w:rPr>
          <w:rFonts w:ascii="Times New Roman" w:hAnsi="Times New Roman" w:cs="Times New Roman"/>
          <w:b/>
          <w:color w:val="auto"/>
          <w:sz w:val="24"/>
          <w:szCs w:val="24"/>
        </w:rPr>
        <w:t xml:space="preserve">ния </w:t>
      </w:r>
      <w:proofErr w:type="gramStart"/>
      <w:r w:rsidR="002037FA">
        <w:rPr>
          <w:rFonts w:ascii="Times New Roman" w:hAnsi="Times New Roman" w:cs="Times New Roman"/>
          <w:b/>
          <w:color w:val="auto"/>
          <w:sz w:val="24"/>
          <w:szCs w:val="24"/>
        </w:rPr>
        <w:t>обучающихся</w:t>
      </w:r>
      <w:proofErr w:type="gramEnd"/>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xml:space="preserve">Каждое из основных направлений духовно­нравственного </w:t>
      </w:r>
      <w:r w:rsidRPr="008E7411">
        <w:rPr>
          <w:rFonts w:ascii="Times New Roman" w:hAnsi="Times New Roman" w:cs="Times New Roman"/>
          <w:color w:val="auto"/>
          <w:spacing w:val="2"/>
          <w:sz w:val="24"/>
          <w:szCs w:val="24"/>
        </w:rPr>
        <w:t xml:space="preserve">развития, воспитания и социализации обучающихся направлено на обеспечение </w:t>
      </w:r>
      <w:r w:rsidRPr="008E7411">
        <w:rPr>
          <w:rFonts w:ascii="Times New Roman" w:hAnsi="Times New Roman" w:cs="Times New Roman"/>
          <w:color w:val="auto"/>
          <w:sz w:val="24"/>
          <w:szCs w:val="24"/>
        </w:rPr>
        <w:t>присвоения ими соответству</w:t>
      </w:r>
      <w:r w:rsidRPr="008E7411">
        <w:rPr>
          <w:rFonts w:ascii="Times New Roman" w:hAnsi="Times New Roman" w:cs="Times New Roman"/>
          <w:color w:val="auto"/>
          <w:sz w:val="24"/>
          <w:szCs w:val="24"/>
        </w:rPr>
        <w:t>ю</w:t>
      </w:r>
      <w:r w:rsidRPr="008E7411">
        <w:rPr>
          <w:rFonts w:ascii="Times New Roman" w:hAnsi="Times New Roman" w:cs="Times New Roman"/>
          <w:color w:val="auto"/>
          <w:sz w:val="24"/>
          <w:szCs w:val="24"/>
        </w:rPr>
        <w:t xml:space="preserve">щих ценностей, формирование </w:t>
      </w:r>
      <w:r w:rsidRPr="008E7411">
        <w:rPr>
          <w:rFonts w:ascii="Times New Roman" w:hAnsi="Times New Roman" w:cs="Times New Roman"/>
          <w:color w:val="auto"/>
          <w:spacing w:val="-2"/>
          <w:sz w:val="24"/>
          <w:szCs w:val="24"/>
        </w:rPr>
        <w:t>знаний, начальных представлений, опыта эмоционал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но­ценностного постижения действительности и общественного действия в контексте ст</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новления российской культурной и гражданской идентичности, самосознания гражданина России.</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lastRenderedPageBreak/>
        <w:t xml:space="preserve">В результате реализации программы воспитания и </w:t>
      </w:r>
      <w:proofErr w:type="gramStart"/>
      <w:r w:rsidRPr="008E7411">
        <w:rPr>
          <w:rFonts w:ascii="Times New Roman" w:hAnsi="Times New Roman" w:cs="Times New Roman"/>
          <w:color w:val="auto"/>
          <w:sz w:val="24"/>
          <w:szCs w:val="24"/>
        </w:rPr>
        <w:t>социализации</w:t>
      </w:r>
      <w:proofErr w:type="gramEnd"/>
      <w:r w:rsidRPr="008E7411">
        <w:rPr>
          <w:rFonts w:ascii="Times New Roman" w:hAnsi="Times New Roman" w:cs="Times New Roman"/>
          <w:color w:val="auto"/>
          <w:sz w:val="24"/>
          <w:szCs w:val="24"/>
        </w:rPr>
        <w:t xml:space="preserve"> обучающихся на уровне начального общего образования должно обеспечиваться достижение обучающим</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ся:</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w:t>
      </w:r>
      <w:r w:rsidRPr="008E7411">
        <w:rPr>
          <w:rFonts w:ascii="Times New Roman" w:hAnsi="Times New Roman" w:cs="Times New Roman"/>
          <w:b/>
          <w:i/>
          <w:color w:val="auto"/>
          <w:sz w:val="24"/>
          <w:szCs w:val="24"/>
        </w:rPr>
        <w:t>воспитательных результатов</w:t>
      </w:r>
      <w:r w:rsidRPr="008E7411">
        <w:rPr>
          <w:rFonts w:ascii="Times New Roman" w:hAnsi="Times New Roman" w:cs="Times New Roman"/>
          <w:color w:val="auto"/>
          <w:sz w:val="24"/>
          <w:szCs w:val="24"/>
        </w:rPr>
        <w:t xml:space="preserve"> - тех духовно­нравственных </w:t>
      </w:r>
      <w:r w:rsidRPr="008E7411">
        <w:rPr>
          <w:rFonts w:ascii="Times New Roman" w:hAnsi="Times New Roman" w:cs="Times New Roman"/>
          <w:color w:val="auto"/>
          <w:spacing w:val="2"/>
          <w:sz w:val="24"/>
          <w:szCs w:val="24"/>
        </w:rPr>
        <w:t>приобретений, кот</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рые получил обучающийся вследствие </w:t>
      </w:r>
      <w:r w:rsidRPr="008E7411">
        <w:rPr>
          <w:rFonts w:ascii="Times New Roman" w:hAnsi="Times New Roman" w:cs="Times New Roman"/>
          <w:color w:val="auto"/>
          <w:sz w:val="24"/>
          <w:szCs w:val="24"/>
        </w:rPr>
        <w:t>участия в той или иной деятельности;</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w:t>
      </w:r>
      <w:r w:rsidRPr="008E7411">
        <w:rPr>
          <w:rFonts w:ascii="Times New Roman" w:hAnsi="Times New Roman" w:cs="Times New Roman"/>
          <w:b/>
          <w:i/>
          <w:color w:val="auto"/>
          <w:sz w:val="24"/>
          <w:szCs w:val="24"/>
        </w:rPr>
        <w:t>эффекта</w:t>
      </w:r>
      <w:r w:rsidRPr="008E7411">
        <w:rPr>
          <w:rFonts w:ascii="Times New Roman" w:hAnsi="Times New Roman" w:cs="Times New Roman"/>
          <w:color w:val="auto"/>
          <w:sz w:val="24"/>
          <w:szCs w:val="24"/>
        </w:rPr>
        <w:t xml:space="preserve"> - последствий результата, того, к чему привело </w:t>
      </w:r>
      <w:r w:rsidRPr="008E7411">
        <w:rPr>
          <w:rFonts w:ascii="Times New Roman" w:hAnsi="Times New Roman" w:cs="Times New Roman"/>
          <w:color w:val="auto"/>
          <w:spacing w:val="-2"/>
          <w:sz w:val="24"/>
          <w:szCs w:val="24"/>
        </w:rPr>
        <w:t>достижение результата.</w:t>
      </w:r>
    </w:p>
    <w:p w:rsidR="008C06C5" w:rsidRPr="008E7411" w:rsidRDefault="008C06C5" w:rsidP="008C06C5">
      <w:pPr>
        <w:pStyle w:val="ac"/>
        <w:tabs>
          <w:tab w:val="left" w:pos="10065"/>
        </w:tabs>
        <w:spacing w:line="240" w:lineRule="auto"/>
        <w:ind w:right="745" w:firstLine="709"/>
        <w:rPr>
          <w:rFonts w:ascii="Times New Roman" w:hAnsi="Times New Roman" w:cs="Times New Roman"/>
          <w:b/>
          <w:bCs/>
          <w:color w:val="auto"/>
          <w:sz w:val="24"/>
          <w:szCs w:val="24"/>
        </w:rPr>
      </w:pPr>
      <w:r w:rsidRPr="008E7411">
        <w:rPr>
          <w:rFonts w:ascii="Times New Roman" w:hAnsi="Times New Roman" w:cs="Times New Roman"/>
          <w:color w:val="auto"/>
          <w:spacing w:val="2"/>
          <w:sz w:val="24"/>
          <w:szCs w:val="24"/>
        </w:rPr>
        <w:t xml:space="preserve">Воспитательные результаты распределены по </w:t>
      </w:r>
      <w:r w:rsidRPr="008E7411">
        <w:rPr>
          <w:rFonts w:ascii="Times New Roman" w:hAnsi="Times New Roman" w:cs="Times New Roman"/>
          <w:color w:val="auto"/>
          <w:sz w:val="24"/>
          <w:szCs w:val="24"/>
        </w:rPr>
        <w:t>трем уровням.</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pacing w:val="-3"/>
          <w:sz w:val="24"/>
          <w:szCs w:val="24"/>
        </w:rPr>
      </w:pPr>
      <w:r w:rsidRPr="008E7411">
        <w:rPr>
          <w:rFonts w:ascii="Times New Roman" w:hAnsi="Times New Roman" w:cs="Times New Roman"/>
          <w:b/>
          <w:bCs/>
          <w:i/>
          <w:color w:val="auto"/>
          <w:spacing w:val="-2"/>
          <w:sz w:val="24"/>
          <w:szCs w:val="24"/>
        </w:rPr>
        <w:t>Первый уровень результатов</w:t>
      </w:r>
      <w:r w:rsidRPr="008E7411">
        <w:rPr>
          <w:rFonts w:ascii="Times New Roman" w:hAnsi="Times New Roman" w:cs="Times New Roman"/>
          <w:color w:val="auto"/>
          <w:spacing w:val="-2"/>
          <w:sz w:val="24"/>
          <w:szCs w:val="24"/>
        </w:rPr>
        <w:t xml:space="preserve"> - приобретение </w:t>
      </w:r>
      <w:proofErr w:type="gramStart"/>
      <w:r w:rsidRPr="008E7411">
        <w:rPr>
          <w:rFonts w:ascii="Times New Roman" w:hAnsi="Times New Roman" w:cs="Times New Roman"/>
          <w:color w:val="auto"/>
          <w:spacing w:val="-2"/>
          <w:sz w:val="24"/>
          <w:szCs w:val="24"/>
        </w:rPr>
        <w:t>обучающимися</w:t>
      </w:r>
      <w:proofErr w:type="gramEnd"/>
      <w:r w:rsidRPr="008E7411">
        <w:rPr>
          <w:rFonts w:ascii="Times New Roman" w:hAnsi="Times New Roman" w:cs="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w:t>
      </w:r>
      <w:r w:rsidRPr="008E7411">
        <w:rPr>
          <w:rFonts w:ascii="Times New Roman" w:hAnsi="Times New Roman" w:cs="Times New Roman"/>
          <w:color w:val="auto"/>
          <w:spacing w:val="-2"/>
          <w:sz w:val="24"/>
          <w:szCs w:val="24"/>
        </w:rPr>
        <w:t>р</w:t>
      </w:r>
      <w:r w:rsidRPr="008E7411">
        <w:rPr>
          <w:rFonts w:ascii="Times New Roman" w:hAnsi="Times New Roman" w:cs="Times New Roman"/>
          <w:color w:val="auto"/>
          <w:spacing w:val="2"/>
          <w:sz w:val="24"/>
          <w:szCs w:val="24"/>
        </w:rPr>
        <w:t>мах поведения в обществе и</w:t>
      </w:r>
      <w:r w:rsidRPr="008E7411">
        <w:rPr>
          <w:rFonts w:ascii="Times New Roman" w:hAnsi="Times New Roman" w:cs="Times New Roman"/>
          <w:color w:val="auto"/>
          <w:spacing w:val="2"/>
          <w:sz w:val="24"/>
          <w:szCs w:val="24"/>
        </w:rPr>
        <w:t> </w:t>
      </w:r>
      <w:r w:rsidRPr="008E7411">
        <w:rPr>
          <w:rFonts w:ascii="Times New Roman" w:hAnsi="Times New Roman" w:cs="Times New Roman"/>
          <w:color w:val="auto"/>
          <w:spacing w:val="2"/>
          <w:sz w:val="24"/>
          <w:szCs w:val="24"/>
        </w:rPr>
        <w:t xml:space="preserve">т.п.), первичного понимания </w:t>
      </w:r>
      <w:r w:rsidRPr="008E7411">
        <w:rPr>
          <w:rFonts w:ascii="Times New Roman" w:hAnsi="Times New Roman" w:cs="Times New Roman"/>
          <w:color w:val="auto"/>
          <w:spacing w:val="-3"/>
          <w:sz w:val="24"/>
          <w:szCs w:val="24"/>
        </w:rPr>
        <w:t>социальной реальности и повс</w:t>
      </w:r>
      <w:r w:rsidRPr="008E7411">
        <w:rPr>
          <w:rFonts w:ascii="Times New Roman" w:hAnsi="Times New Roman" w:cs="Times New Roman"/>
          <w:color w:val="auto"/>
          <w:spacing w:val="-3"/>
          <w:sz w:val="24"/>
          <w:szCs w:val="24"/>
        </w:rPr>
        <w:t>е</w:t>
      </w:r>
      <w:r w:rsidRPr="008E7411">
        <w:rPr>
          <w:rFonts w:ascii="Times New Roman" w:hAnsi="Times New Roman" w:cs="Times New Roman"/>
          <w:color w:val="auto"/>
          <w:spacing w:val="-3"/>
          <w:sz w:val="24"/>
          <w:szCs w:val="24"/>
        </w:rPr>
        <w:t xml:space="preserve">дневной жизни. </w:t>
      </w:r>
    </w:p>
    <w:p w:rsidR="008C06C5" w:rsidRPr="008E7411" w:rsidRDefault="008C06C5" w:rsidP="008C06C5">
      <w:pPr>
        <w:pStyle w:val="ac"/>
        <w:tabs>
          <w:tab w:val="left" w:pos="10065"/>
        </w:tabs>
        <w:spacing w:line="240" w:lineRule="auto"/>
        <w:ind w:right="745" w:firstLine="709"/>
        <w:rPr>
          <w:rFonts w:ascii="Times New Roman" w:hAnsi="Times New Roman" w:cs="Times New Roman"/>
          <w:b/>
          <w:bCs/>
          <w:color w:val="auto"/>
          <w:spacing w:val="-4"/>
          <w:sz w:val="24"/>
          <w:szCs w:val="24"/>
        </w:rPr>
      </w:pPr>
      <w:r w:rsidRPr="008E7411">
        <w:rPr>
          <w:rFonts w:ascii="Times New Roman" w:hAnsi="Times New Roman" w:cs="Times New Roman"/>
          <w:color w:val="auto"/>
          <w:spacing w:val="-3"/>
          <w:sz w:val="24"/>
          <w:szCs w:val="24"/>
        </w:rPr>
        <w:t>Для достиже</w:t>
      </w:r>
      <w:r w:rsidRPr="008E7411">
        <w:rPr>
          <w:rFonts w:ascii="Times New Roman" w:hAnsi="Times New Roman" w:cs="Times New Roman"/>
          <w:color w:val="auto"/>
          <w:spacing w:val="-2"/>
          <w:sz w:val="24"/>
          <w:szCs w:val="24"/>
        </w:rPr>
        <w:t>ния данного уровня результатов осуществляется взаимодействие об</w:t>
      </w:r>
      <w:r w:rsidRPr="008E7411">
        <w:rPr>
          <w:rFonts w:ascii="Times New Roman" w:hAnsi="Times New Roman" w:cs="Times New Roman"/>
          <w:color w:val="auto"/>
          <w:spacing w:val="-2"/>
          <w:sz w:val="24"/>
          <w:szCs w:val="24"/>
        </w:rPr>
        <w:t>у</w:t>
      </w:r>
      <w:r w:rsidRPr="008E7411">
        <w:rPr>
          <w:rFonts w:ascii="Times New Roman" w:hAnsi="Times New Roman" w:cs="Times New Roman"/>
          <w:color w:val="auto"/>
          <w:spacing w:val="-2"/>
          <w:sz w:val="24"/>
          <w:szCs w:val="24"/>
        </w:rPr>
        <w:t xml:space="preserve">чающегося со своими учителями (в урочной </w:t>
      </w:r>
      <w:r w:rsidRPr="008E7411">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b/>
          <w:bCs/>
          <w:i/>
          <w:color w:val="auto"/>
          <w:sz w:val="24"/>
          <w:szCs w:val="24"/>
        </w:rPr>
        <w:t>Второй уровень результатов</w:t>
      </w:r>
      <w:r w:rsidRPr="008E7411">
        <w:rPr>
          <w:rFonts w:ascii="Times New Roman" w:hAnsi="Times New Roman" w:cs="Times New Roman"/>
          <w:color w:val="auto"/>
          <w:sz w:val="24"/>
          <w:szCs w:val="24"/>
        </w:rPr>
        <w:t xml:space="preserve"> - получение </w:t>
      </w:r>
      <w:proofErr w:type="gramStart"/>
      <w:r w:rsidRPr="008E7411">
        <w:rPr>
          <w:rFonts w:ascii="Times New Roman" w:hAnsi="Times New Roman" w:cs="Times New Roman"/>
          <w:color w:val="auto"/>
          <w:sz w:val="24"/>
          <w:szCs w:val="24"/>
        </w:rPr>
        <w:t>обучающимися</w:t>
      </w:r>
      <w:proofErr w:type="gramEnd"/>
      <w:r w:rsidRPr="008E7411">
        <w:rPr>
          <w:rFonts w:ascii="Times New Roman" w:hAnsi="Times New Roman" w:cs="Times New Roman"/>
          <w:color w:val="auto"/>
          <w:sz w:val="24"/>
          <w:szCs w:val="24"/>
        </w:rPr>
        <w:t xml:space="preserve"> опыта переживания и п</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зитивного отношения к базовым ценностям общества, ценностного отношения к социал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 xml:space="preserve">ной реальности в целом. </w:t>
      </w:r>
    </w:p>
    <w:p w:rsidR="008C06C5" w:rsidRPr="008E7411" w:rsidRDefault="008C06C5" w:rsidP="008C06C5">
      <w:pPr>
        <w:pStyle w:val="ac"/>
        <w:tabs>
          <w:tab w:val="left" w:pos="10065"/>
        </w:tabs>
        <w:spacing w:line="240" w:lineRule="auto"/>
        <w:ind w:right="745" w:firstLine="709"/>
        <w:rPr>
          <w:rFonts w:ascii="Times New Roman" w:hAnsi="Times New Roman" w:cs="Times New Roman"/>
          <w:b/>
          <w:bCs/>
          <w:color w:val="auto"/>
          <w:sz w:val="24"/>
          <w:szCs w:val="24"/>
        </w:rPr>
      </w:pPr>
      <w:r w:rsidRPr="008E7411">
        <w:rPr>
          <w:rFonts w:ascii="Times New Roman" w:hAnsi="Times New Roman" w:cs="Times New Roman"/>
          <w:color w:val="auto"/>
          <w:sz w:val="24"/>
          <w:szCs w:val="24"/>
        </w:rPr>
        <w:t>Для достижения данного уровня резуль</w:t>
      </w:r>
      <w:r w:rsidRPr="008E7411">
        <w:rPr>
          <w:rFonts w:ascii="Times New Roman" w:hAnsi="Times New Roman" w:cs="Times New Roman"/>
          <w:color w:val="auto"/>
          <w:spacing w:val="2"/>
          <w:sz w:val="24"/>
          <w:szCs w:val="24"/>
        </w:rPr>
        <w:t xml:space="preserve">татов взаимодействие обучающихся </w:t>
      </w:r>
      <w:r w:rsidRPr="008E7411">
        <w:rPr>
          <w:rFonts w:ascii="Times New Roman" w:hAnsi="Times New Roman" w:cs="Times New Roman"/>
          <w:color w:val="auto"/>
          <w:sz w:val="24"/>
          <w:szCs w:val="24"/>
        </w:rPr>
        <w:t xml:space="preserve">между собой на уровне класса, образовательной организации, </w:t>
      </w:r>
      <w:r w:rsidRPr="008E7411">
        <w:rPr>
          <w:rFonts w:ascii="Times New Roman" w:hAnsi="Times New Roman" w:cs="Times New Roman"/>
          <w:color w:val="auto"/>
          <w:spacing w:val="2"/>
          <w:sz w:val="24"/>
          <w:szCs w:val="24"/>
        </w:rPr>
        <w:t xml:space="preserve">т.е. в защищенной среде, </w:t>
      </w:r>
      <w:r w:rsidRPr="008E7411">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pacing w:val="-4"/>
          <w:sz w:val="24"/>
          <w:szCs w:val="24"/>
        </w:rPr>
      </w:pPr>
      <w:r w:rsidRPr="008E7411">
        <w:rPr>
          <w:rFonts w:ascii="Times New Roman" w:hAnsi="Times New Roman" w:cs="Times New Roman"/>
          <w:b/>
          <w:bCs/>
          <w:i/>
          <w:color w:val="auto"/>
          <w:sz w:val="24"/>
          <w:szCs w:val="24"/>
        </w:rPr>
        <w:t>Третий уровень результатов</w:t>
      </w:r>
      <w:r w:rsidRPr="008E7411">
        <w:rPr>
          <w:rFonts w:ascii="Times New Roman" w:hAnsi="Times New Roman" w:cs="Times New Roman"/>
          <w:color w:val="auto"/>
          <w:sz w:val="24"/>
          <w:szCs w:val="24"/>
        </w:rPr>
        <w:t xml:space="preserve"> - получение </w:t>
      </w:r>
      <w:proofErr w:type="gramStart"/>
      <w:r w:rsidRPr="008E7411">
        <w:rPr>
          <w:rFonts w:ascii="Times New Roman" w:hAnsi="Times New Roman" w:cs="Times New Roman"/>
          <w:color w:val="auto"/>
          <w:sz w:val="24"/>
          <w:szCs w:val="24"/>
        </w:rPr>
        <w:t>обучающимся</w:t>
      </w:r>
      <w:proofErr w:type="gramEnd"/>
      <w:r w:rsidRPr="008E7411">
        <w:rPr>
          <w:rFonts w:ascii="Times New Roman" w:hAnsi="Times New Roman" w:cs="Times New Roman"/>
          <w:color w:val="auto"/>
          <w:sz w:val="24"/>
          <w:szCs w:val="24"/>
        </w:rPr>
        <w:t xml:space="preserve"> </w:t>
      </w:r>
      <w:r w:rsidRPr="008E7411">
        <w:rPr>
          <w:rFonts w:ascii="Times New Roman" w:hAnsi="Times New Roman" w:cs="Times New Roman"/>
          <w:color w:val="auto"/>
          <w:spacing w:val="-2"/>
          <w:sz w:val="24"/>
          <w:szCs w:val="24"/>
        </w:rPr>
        <w:t>начального опыта сам</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стоятельного общественного действия, </w:t>
      </w:r>
      <w:r w:rsidRPr="008E7411">
        <w:rPr>
          <w:rFonts w:ascii="Times New Roman" w:hAnsi="Times New Roman" w:cs="Times New Roman"/>
          <w:color w:val="auto"/>
          <w:spacing w:val="-4"/>
          <w:sz w:val="24"/>
          <w:szCs w:val="24"/>
        </w:rPr>
        <w:t>формирование у младшего школьника социально пр</w:t>
      </w:r>
      <w:r w:rsidRPr="008E7411">
        <w:rPr>
          <w:rFonts w:ascii="Times New Roman" w:hAnsi="Times New Roman" w:cs="Times New Roman"/>
          <w:color w:val="auto"/>
          <w:spacing w:val="-4"/>
          <w:sz w:val="24"/>
          <w:szCs w:val="24"/>
        </w:rPr>
        <w:t>и</w:t>
      </w:r>
      <w:r w:rsidRPr="008E7411">
        <w:rPr>
          <w:rFonts w:ascii="Times New Roman" w:hAnsi="Times New Roman" w:cs="Times New Roman"/>
          <w:color w:val="auto"/>
          <w:spacing w:val="-4"/>
          <w:sz w:val="24"/>
          <w:szCs w:val="24"/>
        </w:rPr>
        <w:t xml:space="preserve">емлемых </w:t>
      </w:r>
      <w:r w:rsidRPr="008E7411">
        <w:rPr>
          <w:rFonts w:ascii="Times New Roman" w:hAnsi="Times New Roman" w:cs="Times New Roman"/>
          <w:color w:val="auto"/>
          <w:spacing w:val="-2"/>
          <w:sz w:val="24"/>
          <w:szCs w:val="24"/>
        </w:rPr>
        <w:t xml:space="preserve">моделей поведения. Для достижения данного уровня результатов созданы условия для </w:t>
      </w:r>
      <w:proofErr w:type="gramStart"/>
      <w:r w:rsidRPr="008E7411">
        <w:rPr>
          <w:rFonts w:ascii="Times New Roman" w:hAnsi="Times New Roman" w:cs="Times New Roman"/>
          <w:color w:val="auto"/>
          <w:spacing w:val="-4"/>
          <w:sz w:val="24"/>
          <w:szCs w:val="24"/>
        </w:rPr>
        <w:t>взаимодействия</w:t>
      </w:r>
      <w:proofErr w:type="gramEnd"/>
      <w:r w:rsidRPr="008E7411">
        <w:rPr>
          <w:rFonts w:ascii="Times New Roman" w:hAnsi="Times New Roman" w:cs="Times New Roman"/>
          <w:color w:val="auto"/>
          <w:spacing w:val="-4"/>
          <w:sz w:val="24"/>
          <w:szCs w:val="24"/>
        </w:rPr>
        <w:t xml:space="preserve"> обучающегося с пред</w:t>
      </w:r>
      <w:r w:rsidRPr="008E7411">
        <w:rPr>
          <w:rFonts w:ascii="Times New Roman" w:hAnsi="Times New Roman" w:cs="Times New Roman"/>
          <w:color w:val="auto"/>
          <w:sz w:val="24"/>
          <w:szCs w:val="24"/>
        </w:rPr>
        <w:t xml:space="preserve">ставителями различных социальных субъектов за пределами </w:t>
      </w:r>
      <w:r w:rsidRPr="008E7411">
        <w:rPr>
          <w:rFonts w:ascii="Times New Roman" w:hAnsi="Times New Roman" w:cs="Times New Roman"/>
          <w:color w:val="auto"/>
          <w:spacing w:val="-4"/>
          <w:sz w:val="24"/>
          <w:szCs w:val="24"/>
        </w:rPr>
        <w:t>образовательной организации, в открытой общественной среде.</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Переход от одного уровня воспитательных результатов </w:t>
      </w:r>
      <w:r w:rsidRPr="008E7411">
        <w:rPr>
          <w:rFonts w:ascii="Times New Roman" w:hAnsi="Times New Roman" w:cs="Times New Roman"/>
          <w:color w:val="auto"/>
          <w:sz w:val="24"/>
          <w:szCs w:val="24"/>
        </w:rPr>
        <w:t>к другому осуществляется последовательно, постепенно.</w:t>
      </w:r>
    </w:p>
    <w:p w:rsidR="008C06C5" w:rsidRPr="008E7411" w:rsidRDefault="008C06C5" w:rsidP="008C06C5">
      <w:pPr>
        <w:pStyle w:val="ac"/>
        <w:tabs>
          <w:tab w:val="left" w:pos="10065"/>
        </w:tabs>
        <w:spacing w:line="240" w:lineRule="auto"/>
        <w:ind w:right="745" w:firstLine="709"/>
        <w:rPr>
          <w:rFonts w:ascii="Times New Roman" w:hAnsi="Times New Roman" w:cs="Times New Roman"/>
          <w:i/>
          <w:color w:val="auto"/>
          <w:sz w:val="24"/>
          <w:szCs w:val="24"/>
        </w:rPr>
      </w:pPr>
      <w:r w:rsidRPr="008E7411">
        <w:rPr>
          <w:rFonts w:ascii="Times New Roman" w:hAnsi="Times New Roman" w:cs="Times New Roman"/>
          <w:i/>
          <w:color w:val="auto"/>
          <w:sz w:val="24"/>
          <w:szCs w:val="24"/>
        </w:rPr>
        <w:t>С переходом от одного уровня результатов к другому существенно возрастают воспитательные эффекты:</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на первом уровне воспитание приближено к обучению, </w:t>
      </w:r>
      <w:r w:rsidRPr="008E7411">
        <w:rPr>
          <w:rFonts w:ascii="Times New Roman" w:hAnsi="Times New Roman" w:cs="Times New Roman"/>
          <w:color w:val="auto"/>
          <w:spacing w:val="2"/>
          <w:sz w:val="24"/>
          <w:szCs w:val="24"/>
        </w:rPr>
        <w:t>при этом предметом во</w:t>
      </w:r>
      <w:r w:rsidRPr="008E7411">
        <w:rPr>
          <w:rFonts w:ascii="Times New Roman" w:hAnsi="Times New Roman" w:cs="Times New Roman"/>
          <w:color w:val="auto"/>
          <w:spacing w:val="2"/>
          <w:sz w:val="24"/>
          <w:szCs w:val="24"/>
        </w:rPr>
        <w:t>с</w:t>
      </w:r>
      <w:r w:rsidRPr="008E7411">
        <w:rPr>
          <w:rFonts w:ascii="Times New Roman" w:hAnsi="Times New Roman" w:cs="Times New Roman"/>
          <w:color w:val="auto"/>
          <w:spacing w:val="2"/>
          <w:sz w:val="24"/>
          <w:szCs w:val="24"/>
        </w:rPr>
        <w:t xml:space="preserve">питания как учения являются не </w:t>
      </w:r>
      <w:r w:rsidRPr="008E7411">
        <w:rPr>
          <w:rFonts w:ascii="Times New Roman" w:hAnsi="Times New Roman" w:cs="Times New Roman"/>
          <w:color w:val="auto"/>
          <w:sz w:val="24"/>
          <w:szCs w:val="24"/>
        </w:rPr>
        <w:t>столько научные знания, сколько знания о ценностях;</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на втором уровне воспитание осуществляется в контексте жизнедеятельности школьников и ценности могут усваивать</w:t>
      </w:r>
      <w:r w:rsidRPr="008E7411">
        <w:rPr>
          <w:rFonts w:ascii="Times New Roman" w:hAnsi="Times New Roman" w:cs="Times New Roman"/>
          <w:color w:val="auto"/>
          <w:spacing w:val="2"/>
          <w:sz w:val="24"/>
          <w:szCs w:val="24"/>
        </w:rPr>
        <w:t>ся ими в форме отдельных нравственно ориент</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 xml:space="preserve">рованных </w:t>
      </w:r>
      <w:r w:rsidRPr="008E7411">
        <w:rPr>
          <w:rFonts w:ascii="Times New Roman" w:hAnsi="Times New Roman" w:cs="Times New Roman"/>
          <w:color w:val="auto"/>
          <w:sz w:val="24"/>
          <w:szCs w:val="24"/>
        </w:rPr>
        <w:t>поступков;</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4"/>
          <w:sz w:val="24"/>
          <w:szCs w:val="24"/>
        </w:rPr>
        <w:t>- на третьем уровне создаются необходимые условия для участия обучающихся в нра</w:t>
      </w:r>
      <w:r w:rsidRPr="008E7411">
        <w:rPr>
          <w:rFonts w:ascii="Times New Roman" w:hAnsi="Times New Roman" w:cs="Times New Roman"/>
          <w:color w:val="auto"/>
          <w:spacing w:val="-4"/>
          <w:sz w:val="24"/>
          <w:szCs w:val="24"/>
        </w:rPr>
        <w:t>в</w:t>
      </w:r>
      <w:r w:rsidRPr="008E7411">
        <w:rPr>
          <w:rFonts w:ascii="Times New Roman" w:hAnsi="Times New Roman" w:cs="Times New Roman"/>
          <w:color w:val="auto"/>
          <w:spacing w:val="-4"/>
          <w:sz w:val="24"/>
          <w:szCs w:val="24"/>
        </w:rPr>
        <w:t>ственно ориентированной социально значимой деятельности и приобретения ими элементов опыта нравственного поведения и жизни</w:t>
      </w:r>
      <w:r w:rsidRPr="008E7411">
        <w:rPr>
          <w:rFonts w:ascii="Times New Roman" w:hAnsi="Times New Roman" w:cs="Times New Roman"/>
          <w:color w:val="auto"/>
          <w:sz w:val="24"/>
          <w:szCs w:val="24"/>
        </w:rPr>
        <w:t>.</w:t>
      </w:r>
    </w:p>
    <w:p w:rsidR="008C06C5" w:rsidRPr="008E7411" w:rsidRDefault="008C06C5" w:rsidP="008C06C5">
      <w:pPr>
        <w:pStyle w:val="ac"/>
        <w:tabs>
          <w:tab w:val="left" w:pos="10065"/>
        </w:tabs>
        <w:spacing w:line="240" w:lineRule="auto"/>
        <w:ind w:right="745"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Достижение трех уровней воспитательных результатов </w:t>
      </w:r>
      <w:r w:rsidRPr="008E7411">
        <w:rPr>
          <w:rFonts w:ascii="Times New Roman" w:hAnsi="Times New Roman" w:cs="Times New Roman"/>
          <w:color w:val="auto"/>
          <w:sz w:val="24"/>
          <w:szCs w:val="24"/>
        </w:rPr>
        <w:t>обе</w:t>
      </w:r>
      <w:r w:rsidRPr="008E7411">
        <w:rPr>
          <w:rFonts w:ascii="Times New Roman" w:hAnsi="Times New Roman" w:cs="Times New Roman"/>
          <w:color w:val="auto"/>
          <w:spacing w:val="2"/>
          <w:sz w:val="24"/>
          <w:szCs w:val="24"/>
        </w:rPr>
        <w:t>спечивает появление зн</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 xml:space="preserve">чимых </w:t>
      </w:r>
      <w:r w:rsidRPr="008E7411">
        <w:rPr>
          <w:rFonts w:ascii="Times New Roman" w:hAnsi="Times New Roman" w:cs="Times New Roman"/>
          <w:b/>
          <w:i/>
          <w:iCs/>
          <w:color w:val="auto"/>
          <w:spacing w:val="2"/>
          <w:sz w:val="24"/>
          <w:szCs w:val="24"/>
        </w:rPr>
        <w:t>эффектов</w:t>
      </w:r>
      <w:r w:rsidRPr="008E7411">
        <w:rPr>
          <w:rFonts w:ascii="Times New Roman" w:hAnsi="Times New Roman" w:cs="Times New Roman"/>
          <w:color w:val="auto"/>
          <w:spacing w:val="2"/>
          <w:sz w:val="24"/>
          <w:szCs w:val="24"/>
        </w:rPr>
        <w:t xml:space="preserve"> духовно­нрав</w:t>
      </w:r>
      <w:r w:rsidRPr="008E7411">
        <w:rPr>
          <w:rFonts w:ascii="Times New Roman" w:hAnsi="Times New Roman" w:cs="Times New Roman"/>
          <w:color w:val="auto"/>
          <w:sz w:val="24"/>
          <w:szCs w:val="24"/>
        </w:rPr>
        <w:t>ственного развития, воспитания и социализации обуча</w:t>
      </w:r>
      <w:r w:rsidRPr="008E7411">
        <w:rPr>
          <w:rFonts w:ascii="Times New Roman" w:hAnsi="Times New Roman" w:cs="Times New Roman"/>
          <w:color w:val="auto"/>
          <w:sz w:val="24"/>
          <w:szCs w:val="24"/>
        </w:rPr>
        <w:t>ю</w:t>
      </w:r>
      <w:r w:rsidRPr="008E7411">
        <w:rPr>
          <w:rFonts w:ascii="Times New Roman" w:hAnsi="Times New Roman" w:cs="Times New Roman"/>
          <w:color w:val="auto"/>
          <w:sz w:val="24"/>
          <w:szCs w:val="24"/>
        </w:rPr>
        <w:t xml:space="preserve">щихся - формирование основ российской идентичности, присвоение базовых </w:t>
      </w:r>
      <w:r w:rsidRPr="008E7411">
        <w:rPr>
          <w:rFonts w:ascii="Times New Roman" w:hAnsi="Times New Roman" w:cs="Times New Roman"/>
          <w:color w:val="auto"/>
          <w:spacing w:val="2"/>
          <w:sz w:val="24"/>
          <w:szCs w:val="24"/>
        </w:rPr>
        <w:t>национал</w:t>
      </w:r>
      <w:r w:rsidRPr="008E7411">
        <w:rPr>
          <w:rFonts w:ascii="Times New Roman" w:hAnsi="Times New Roman" w:cs="Times New Roman"/>
          <w:color w:val="auto"/>
          <w:spacing w:val="2"/>
          <w:sz w:val="24"/>
          <w:szCs w:val="24"/>
        </w:rPr>
        <w:t>ь</w:t>
      </w:r>
      <w:r w:rsidRPr="008E7411">
        <w:rPr>
          <w:rFonts w:ascii="Times New Roman" w:hAnsi="Times New Roman" w:cs="Times New Roman"/>
          <w:color w:val="auto"/>
          <w:spacing w:val="2"/>
          <w:sz w:val="24"/>
          <w:szCs w:val="24"/>
        </w:rPr>
        <w:t>ных ценностей, развитие нравственного самосо</w:t>
      </w:r>
      <w:r w:rsidRPr="008E7411">
        <w:rPr>
          <w:rFonts w:ascii="Times New Roman" w:hAnsi="Times New Roman" w:cs="Times New Roman"/>
          <w:color w:val="auto"/>
          <w:sz w:val="24"/>
          <w:szCs w:val="24"/>
        </w:rPr>
        <w:t>знания, укрепление духовного и социал</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но­психологического здоровья, позитивного отношения к жизни, доверия к людям и общ</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ству и т.д.</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 xml:space="preserve">По каждому из направлений духовно-нравственного развития, воспитания и </w:t>
      </w:r>
      <w:proofErr w:type="gramStart"/>
      <w:r w:rsidRPr="008E7411">
        <w:rPr>
          <w:rFonts w:ascii="Times New Roman" w:hAnsi="Times New Roman" w:cs="Times New Roman"/>
          <w:b/>
          <w:i/>
          <w:sz w:val="24"/>
          <w:szCs w:val="24"/>
        </w:rPr>
        <w:t>с</w:t>
      </w:r>
      <w:r w:rsidRPr="008E7411">
        <w:rPr>
          <w:rFonts w:ascii="Times New Roman" w:hAnsi="Times New Roman" w:cs="Times New Roman"/>
          <w:b/>
          <w:i/>
          <w:sz w:val="24"/>
          <w:szCs w:val="24"/>
        </w:rPr>
        <w:t>о</w:t>
      </w:r>
      <w:r w:rsidRPr="008E7411">
        <w:rPr>
          <w:rFonts w:ascii="Times New Roman" w:hAnsi="Times New Roman" w:cs="Times New Roman"/>
          <w:b/>
          <w:i/>
          <w:sz w:val="24"/>
          <w:szCs w:val="24"/>
        </w:rPr>
        <w:t>циализации</w:t>
      </w:r>
      <w:proofErr w:type="gramEnd"/>
      <w:r w:rsidRPr="008E7411">
        <w:rPr>
          <w:rFonts w:ascii="Times New Roman" w:hAnsi="Times New Roman" w:cs="Times New Roman"/>
          <w:b/>
          <w:i/>
          <w:sz w:val="24"/>
          <w:szCs w:val="24"/>
        </w:rPr>
        <w:t xml:space="preserve"> обучающихся на уровне начального общего образования</w:t>
      </w:r>
      <w:r w:rsidRPr="008E7411">
        <w:rPr>
          <w:rFonts w:ascii="Times New Roman" w:hAnsi="Times New Roman" w:cs="Times New Roman"/>
          <w:sz w:val="24"/>
          <w:szCs w:val="24"/>
        </w:rPr>
        <w:t xml:space="preserve"> </w:t>
      </w:r>
      <w:r w:rsidRPr="008E7411">
        <w:rPr>
          <w:rFonts w:ascii="Times New Roman" w:hAnsi="Times New Roman" w:cs="Times New Roman"/>
          <w:b/>
          <w:i/>
          <w:sz w:val="24"/>
          <w:szCs w:val="24"/>
        </w:rPr>
        <w:t>должны быть до</w:t>
      </w:r>
      <w:r w:rsidRPr="008E7411">
        <w:rPr>
          <w:rFonts w:ascii="Times New Roman" w:hAnsi="Times New Roman" w:cs="Times New Roman"/>
          <w:b/>
          <w:i/>
          <w:sz w:val="24"/>
          <w:szCs w:val="24"/>
        </w:rPr>
        <w:t>с</w:t>
      </w:r>
      <w:r w:rsidRPr="008E7411">
        <w:rPr>
          <w:rFonts w:ascii="Times New Roman" w:hAnsi="Times New Roman" w:cs="Times New Roman"/>
          <w:b/>
          <w:i/>
          <w:sz w:val="24"/>
          <w:szCs w:val="24"/>
        </w:rPr>
        <w:t>тигнуты обучающимися следующие воспитательные результаты</w:t>
      </w:r>
      <w:r w:rsidRPr="008E7411">
        <w:rPr>
          <w:rFonts w:ascii="Times New Roman" w:hAnsi="Times New Roman" w:cs="Times New Roman"/>
          <w:sz w:val="24"/>
          <w:szCs w:val="24"/>
        </w:rPr>
        <w:t>.</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 Гражданско-патриотическое воспитание: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w:t>
      </w:r>
      <w:r w:rsidRPr="008E7411">
        <w:rPr>
          <w:rFonts w:ascii="Times New Roman" w:hAnsi="Times New Roman" w:cs="Times New Roman"/>
          <w:sz w:val="24"/>
          <w:szCs w:val="24"/>
        </w:rPr>
        <w:t>е</w:t>
      </w:r>
      <w:r w:rsidRPr="008E7411">
        <w:rPr>
          <w:rFonts w:ascii="Times New Roman" w:hAnsi="Times New Roman" w:cs="Times New Roman"/>
          <w:sz w:val="24"/>
          <w:szCs w:val="24"/>
        </w:rPr>
        <w:t>дерации, русскому и родному языку, народным традициям, старшему поколению;</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элементарные представления о государственном устройстве и социальной структ</w:t>
      </w:r>
      <w:r w:rsidRPr="008E7411">
        <w:rPr>
          <w:rFonts w:ascii="Times New Roman" w:hAnsi="Times New Roman" w:cs="Times New Roman"/>
          <w:sz w:val="24"/>
          <w:szCs w:val="24"/>
        </w:rPr>
        <w:t>у</w:t>
      </w:r>
      <w:r w:rsidRPr="008E7411">
        <w:rPr>
          <w:rFonts w:ascii="Times New Roman" w:hAnsi="Times New Roman" w:cs="Times New Roman"/>
          <w:sz w:val="24"/>
          <w:szCs w:val="24"/>
        </w:rPr>
        <w:t>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первоначальный опыт ролевого взаимодействия и реализации гражданской, па</w:t>
      </w:r>
      <w:r w:rsidRPr="008E7411">
        <w:rPr>
          <w:rFonts w:ascii="Times New Roman" w:hAnsi="Times New Roman" w:cs="Times New Roman"/>
          <w:sz w:val="24"/>
          <w:szCs w:val="24"/>
        </w:rPr>
        <w:t>т</w:t>
      </w:r>
      <w:r w:rsidRPr="008E7411">
        <w:rPr>
          <w:rFonts w:ascii="Times New Roman" w:hAnsi="Times New Roman" w:cs="Times New Roman"/>
          <w:sz w:val="24"/>
          <w:szCs w:val="24"/>
        </w:rPr>
        <w:t>риотической позиции;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pacing w:val="2"/>
          <w:sz w:val="24"/>
          <w:szCs w:val="24"/>
        </w:rPr>
        <w:t>- первоначальный опыт межкультурной ком</w:t>
      </w:r>
      <w:r w:rsidRPr="008E7411">
        <w:rPr>
          <w:rFonts w:ascii="Times New Roman" w:hAnsi="Times New Roman" w:cs="Times New Roman"/>
          <w:sz w:val="24"/>
          <w:szCs w:val="24"/>
        </w:rPr>
        <w:t>муникации с детьми и взрослыми-представителями разных народов России;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Нравственное и духовное воспитание: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w:t>
      </w:r>
      <w:r w:rsidRPr="008E7411">
        <w:rPr>
          <w:rFonts w:ascii="Times New Roman" w:hAnsi="Times New Roman" w:cs="Times New Roman"/>
          <w:sz w:val="24"/>
          <w:szCs w:val="24"/>
        </w:rPr>
        <w:t>т</w:t>
      </w:r>
      <w:r w:rsidRPr="008E7411">
        <w:rPr>
          <w:rFonts w:ascii="Times New Roman" w:hAnsi="Times New Roman" w:cs="Times New Roman"/>
          <w:sz w:val="24"/>
          <w:szCs w:val="24"/>
        </w:rPr>
        <w:t>ношений в семье, между поколениями, этносами, носителями разных убеждений, предст</w:t>
      </w:r>
      <w:r w:rsidRPr="008E7411">
        <w:rPr>
          <w:rFonts w:ascii="Times New Roman" w:hAnsi="Times New Roman" w:cs="Times New Roman"/>
          <w:sz w:val="24"/>
          <w:szCs w:val="24"/>
        </w:rPr>
        <w:t>а</w:t>
      </w:r>
      <w:r w:rsidRPr="008E7411">
        <w:rPr>
          <w:rFonts w:ascii="Times New Roman" w:hAnsi="Times New Roman" w:cs="Times New Roman"/>
          <w:sz w:val="24"/>
          <w:szCs w:val="24"/>
        </w:rPr>
        <w:t>вителями различных социальных групп;</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нравственно-этический опыт взаимодействия со сверстниками, старшими и мла</w:t>
      </w:r>
      <w:r w:rsidRPr="008E7411">
        <w:rPr>
          <w:rFonts w:ascii="Times New Roman" w:hAnsi="Times New Roman" w:cs="Times New Roman"/>
          <w:sz w:val="24"/>
          <w:szCs w:val="24"/>
        </w:rPr>
        <w:t>д</w:t>
      </w:r>
      <w:r w:rsidRPr="008E7411">
        <w:rPr>
          <w:rFonts w:ascii="Times New Roman" w:hAnsi="Times New Roman" w:cs="Times New Roman"/>
          <w:sz w:val="24"/>
          <w:szCs w:val="24"/>
        </w:rPr>
        <w:t>шими детьми, взрослыми в соответствии с традиционными нравственными нормами;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уважительное отношение к традиционным религиям народов России;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неравнодушие к жизненным проблемам других людей, сочувствие к человеку, н</w:t>
      </w:r>
      <w:r w:rsidRPr="008E7411">
        <w:rPr>
          <w:rFonts w:ascii="Times New Roman" w:hAnsi="Times New Roman" w:cs="Times New Roman"/>
          <w:sz w:val="24"/>
          <w:szCs w:val="24"/>
        </w:rPr>
        <w:t>а</w:t>
      </w:r>
      <w:r w:rsidRPr="008E7411">
        <w:rPr>
          <w:rFonts w:ascii="Times New Roman" w:hAnsi="Times New Roman" w:cs="Times New Roman"/>
          <w:sz w:val="24"/>
          <w:szCs w:val="24"/>
        </w:rPr>
        <w:t>ходящемуся в трудной ситуации;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способность эмоционально реагировать на негативные проявления в детском о</w:t>
      </w:r>
      <w:r w:rsidRPr="008E7411">
        <w:rPr>
          <w:rFonts w:ascii="Times New Roman" w:hAnsi="Times New Roman" w:cs="Times New Roman"/>
          <w:sz w:val="24"/>
          <w:szCs w:val="24"/>
        </w:rPr>
        <w:t>б</w:t>
      </w:r>
      <w:r w:rsidRPr="008E7411">
        <w:rPr>
          <w:rFonts w:ascii="Times New Roman" w:hAnsi="Times New Roman" w:cs="Times New Roman"/>
          <w:sz w:val="24"/>
          <w:szCs w:val="24"/>
        </w:rPr>
        <w:t>ществе и обществе в целом, анализировать нравственную сторону своих поступков и п</w:t>
      </w:r>
      <w:r w:rsidRPr="008E7411">
        <w:rPr>
          <w:rFonts w:ascii="Times New Roman" w:hAnsi="Times New Roman" w:cs="Times New Roman"/>
          <w:sz w:val="24"/>
          <w:szCs w:val="24"/>
        </w:rPr>
        <w:t>о</w:t>
      </w:r>
      <w:r w:rsidRPr="008E7411">
        <w:rPr>
          <w:rFonts w:ascii="Times New Roman" w:hAnsi="Times New Roman" w:cs="Times New Roman"/>
          <w:sz w:val="24"/>
          <w:szCs w:val="24"/>
        </w:rPr>
        <w:t>ступков других людей;</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уважительное отношение к родителям (законным представителям), к старшим, з</w:t>
      </w:r>
      <w:r w:rsidRPr="008E7411">
        <w:rPr>
          <w:rFonts w:ascii="Times New Roman" w:hAnsi="Times New Roman" w:cs="Times New Roman"/>
          <w:sz w:val="24"/>
          <w:szCs w:val="24"/>
        </w:rPr>
        <w:t>а</w:t>
      </w:r>
      <w:r w:rsidRPr="008E7411">
        <w:rPr>
          <w:rFonts w:ascii="Times New Roman" w:hAnsi="Times New Roman" w:cs="Times New Roman"/>
          <w:sz w:val="24"/>
          <w:szCs w:val="24"/>
        </w:rPr>
        <w:t>ботливое отношение к младшим;</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z w:val="24"/>
          <w:szCs w:val="24"/>
        </w:rPr>
        <w:t>- знание традиций своей семьи и образовательной организации, бережное отнош</w:t>
      </w:r>
      <w:r w:rsidRPr="008E7411">
        <w:rPr>
          <w:rFonts w:ascii="Times New Roman" w:hAnsi="Times New Roman" w:cs="Times New Roman"/>
          <w:sz w:val="24"/>
          <w:szCs w:val="24"/>
        </w:rPr>
        <w:t>е</w:t>
      </w:r>
      <w:r w:rsidRPr="008E7411">
        <w:rPr>
          <w:rFonts w:ascii="Times New Roman" w:hAnsi="Times New Roman" w:cs="Times New Roman"/>
          <w:sz w:val="24"/>
          <w:szCs w:val="24"/>
        </w:rPr>
        <w:t>ние к ним.</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3. Воспитание положительного отношения к труду и творчеству:</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ценностное отношение к труду и творчеству, человеку труда, трудовым достиж</w:t>
      </w:r>
      <w:r w:rsidRPr="008E7411">
        <w:rPr>
          <w:rFonts w:ascii="Times New Roman" w:hAnsi="Times New Roman" w:cs="Times New Roman"/>
          <w:sz w:val="24"/>
          <w:szCs w:val="24"/>
        </w:rPr>
        <w:t>е</w:t>
      </w:r>
      <w:r w:rsidRPr="008E7411">
        <w:rPr>
          <w:rFonts w:ascii="Times New Roman" w:hAnsi="Times New Roman" w:cs="Times New Roman"/>
          <w:sz w:val="24"/>
          <w:szCs w:val="24"/>
        </w:rPr>
        <w:t>ниям России и человечества, трудолюбие;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ценностное и творческое отношение к учебному труду, понимание важности обр</w:t>
      </w:r>
      <w:r w:rsidRPr="008E7411">
        <w:rPr>
          <w:rFonts w:ascii="Times New Roman" w:hAnsi="Times New Roman" w:cs="Times New Roman"/>
          <w:sz w:val="24"/>
          <w:szCs w:val="24"/>
        </w:rPr>
        <w:t>а</w:t>
      </w:r>
      <w:r w:rsidRPr="008E7411">
        <w:rPr>
          <w:rFonts w:ascii="Times New Roman" w:hAnsi="Times New Roman" w:cs="Times New Roman"/>
          <w:sz w:val="24"/>
          <w:szCs w:val="24"/>
        </w:rPr>
        <w:t>зования для жизни человека;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элементарные представления о различных профессиях;</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осознание приоритета нравственных основ труда, творчества, создания нового;</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первоначальный опыт участия в различных видах общественно полезной и личн</w:t>
      </w:r>
      <w:r w:rsidRPr="008E7411">
        <w:rPr>
          <w:rFonts w:ascii="Times New Roman" w:hAnsi="Times New Roman" w:cs="Times New Roman"/>
          <w:sz w:val="24"/>
          <w:szCs w:val="24"/>
        </w:rPr>
        <w:t>о</w:t>
      </w:r>
      <w:r w:rsidRPr="008E7411">
        <w:rPr>
          <w:rFonts w:ascii="Times New Roman" w:hAnsi="Times New Roman" w:cs="Times New Roman"/>
          <w:sz w:val="24"/>
          <w:szCs w:val="24"/>
        </w:rPr>
        <w:t>стно значимой деятельности;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потребности и начальные умения выражать себя в различных доступных и наиб</w:t>
      </w:r>
      <w:r w:rsidRPr="008E7411">
        <w:rPr>
          <w:rFonts w:ascii="Times New Roman" w:hAnsi="Times New Roman" w:cs="Times New Roman"/>
          <w:sz w:val="24"/>
          <w:szCs w:val="24"/>
        </w:rPr>
        <w:t>о</w:t>
      </w:r>
      <w:r w:rsidRPr="008E7411">
        <w:rPr>
          <w:rFonts w:ascii="Times New Roman" w:hAnsi="Times New Roman" w:cs="Times New Roman"/>
          <w:sz w:val="24"/>
          <w:szCs w:val="24"/>
        </w:rPr>
        <w:t>лее привлекательных для ребенка видах творческой деятельности;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z w:val="24"/>
          <w:szCs w:val="24"/>
        </w:rPr>
        <w:t>- умения</w:t>
      </w:r>
      <w:r w:rsidRPr="008E7411">
        <w:rPr>
          <w:rFonts w:ascii="Times New Roman" w:hAnsi="Times New Roman" w:cs="Times New Roman"/>
          <w:spacing w:val="-4"/>
          <w:sz w:val="24"/>
          <w:szCs w:val="24"/>
        </w:rPr>
        <w:t xml:space="preserve"> и навыки самообслуживания в шко</w:t>
      </w:r>
      <w:r w:rsidRPr="008E7411">
        <w:rPr>
          <w:rFonts w:ascii="Times New Roman" w:hAnsi="Times New Roman" w:cs="Times New Roman"/>
          <w:sz w:val="24"/>
          <w:szCs w:val="24"/>
        </w:rPr>
        <w:t>ле и дома.</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4. Интеллектуальное воспитание: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представления о роли знаний, интеллектуального труда и творч</w:t>
      </w:r>
      <w:r w:rsidRPr="008E7411">
        <w:rPr>
          <w:rFonts w:ascii="Times New Roman" w:hAnsi="Times New Roman" w:cs="Times New Roman"/>
          <w:sz w:val="24"/>
          <w:szCs w:val="24"/>
        </w:rPr>
        <w:t>е</w:t>
      </w:r>
      <w:r w:rsidRPr="008E7411">
        <w:rPr>
          <w:rFonts w:ascii="Times New Roman" w:hAnsi="Times New Roman" w:cs="Times New Roman"/>
          <w:sz w:val="24"/>
          <w:szCs w:val="24"/>
        </w:rPr>
        <w:t>ства в жизни человека и общества, возможностях интеллектуальной деятельности и н</w:t>
      </w:r>
      <w:r w:rsidRPr="008E7411">
        <w:rPr>
          <w:rFonts w:ascii="Times New Roman" w:hAnsi="Times New Roman" w:cs="Times New Roman"/>
          <w:sz w:val="24"/>
          <w:szCs w:val="24"/>
        </w:rPr>
        <w:t>а</w:t>
      </w:r>
      <w:r w:rsidRPr="008E7411">
        <w:rPr>
          <w:rFonts w:ascii="Times New Roman" w:hAnsi="Times New Roman" w:cs="Times New Roman"/>
          <w:sz w:val="24"/>
          <w:szCs w:val="24"/>
        </w:rPr>
        <w:t>правлениях развития личности;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элементарные навыки учебно-исследовательской работы;</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навыки сотрудничества, ролевого взаимодействия со сверстник</w:t>
      </w:r>
      <w:r w:rsidRPr="008E7411">
        <w:rPr>
          <w:rFonts w:ascii="Times New Roman" w:hAnsi="Times New Roman" w:cs="Times New Roman"/>
          <w:sz w:val="24"/>
          <w:szCs w:val="24"/>
        </w:rPr>
        <w:t>а</w:t>
      </w:r>
      <w:r w:rsidRPr="008E7411">
        <w:rPr>
          <w:rFonts w:ascii="Times New Roman" w:hAnsi="Times New Roman" w:cs="Times New Roman"/>
          <w:sz w:val="24"/>
          <w:szCs w:val="24"/>
        </w:rPr>
        <w:t>ми, старшими детьми, взрослыми в творческой интеллектуальной деятельности;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z w:val="24"/>
          <w:szCs w:val="24"/>
        </w:rPr>
        <w:t>- элементарные представления об этике интеллектуальной деятельности.</w:t>
      </w:r>
    </w:p>
    <w:p w:rsidR="008C06C5" w:rsidRPr="008E7411" w:rsidRDefault="008C06C5" w:rsidP="008C06C5">
      <w:pPr>
        <w:pStyle w:val="ae"/>
        <w:tabs>
          <w:tab w:val="left" w:pos="10065"/>
        </w:tabs>
        <w:spacing w:line="240" w:lineRule="auto"/>
        <w:ind w:right="745" w:firstLine="709"/>
        <w:rPr>
          <w:rFonts w:ascii="Times New Roman" w:hAnsi="Times New Roman" w:cs="Times New Roman"/>
          <w:i/>
          <w:color w:val="auto"/>
          <w:spacing w:val="2"/>
          <w:sz w:val="24"/>
          <w:szCs w:val="24"/>
        </w:rPr>
      </w:pPr>
      <w:r w:rsidRPr="008E7411">
        <w:rPr>
          <w:rFonts w:ascii="Times New Roman" w:hAnsi="Times New Roman" w:cs="Times New Roman"/>
          <w:b/>
          <w:i/>
          <w:color w:val="auto"/>
          <w:spacing w:val="2"/>
          <w:sz w:val="24"/>
          <w:szCs w:val="24"/>
        </w:rPr>
        <w:t>5. Здоровьесберегающее воспитание</w:t>
      </w:r>
      <w:r w:rsidRPr="008E7411">
        <w:rPr>
          <w:rFonts w:ascii="Times New Roman" w:hAnsi="Times New Roman" w:cs="Times New Roman"/>
          <w:i/>
          <w:color w:val="auto"/>
          <w:spacing w:val="2"/>
          <w:sz w:val="24"/>
          <w:szCs w:val="24"/>
        </w:rPr>
        <w:t>:</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элементарный опыт организации здорового образа жизни;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представление о негативном влиянии психоактивных веществ, алкоголя, табакок</w:t>
      </w:r>
      <w:r w:rsidRPr="008E7411">
        <w:rPr>
          <w:rFonts w:ascii="Times New Roman" w:hAnsi="Times New Roman" w:cs="Times New Roman"/>
          <w:sz w:val="24"/>
          <w:szCs w:val="24"/>
        </w:rPr>
        <w:t>у</w:t>
      </w:r>
      <w:r w:rsidRPr="008E7411">
        <w:rPr>
          <w:rFonts w:ascii="Times New Roman" w:hAnsi="Times New Roman" w:cs="Times New Roman"/>
          <w:sz w:val="24"/>
          <w:szCs w:val="24"/>
        </w:rPr>
        <w:t>рения на здоровье человека;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z w:val="24"/>
          <w:szCs w:val="24"/>
        </w:rPr>
        <w:t>- регулярные</w:t>
      </w:r>
      <w:r w:rsidRPr="008E7411">
        <w:rPr>
          <w:rFonts w:ascii="Times New Roman" w:hAnsi="Times New Roman" w:cs="Times New Roman"/>
          <w:spacing w:val="2"/>
          <w:sz w:val="24"/>
          <w:szCs w:val="24"/>
        </w:rPr>
        <w:t xml:space="preserve"> занятия</w:t>
      </w:r>
      <w:r w:rsidRPr="008E7411">
        <w:rPr>
          <w:rFonts w:ascii="Times New Roman" w:hAnsi="Times New Roman" w:cs="Times New Roman"/>
          <w:sz w:val="24"/>
          <w:szCs w:val="24"/>
        </w:rPr>
        <w:t xml:space="preserve"> физической культурой и спортом и осознанное к ним отнош</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ние. </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6. Социокультурное и медиакультурное воспитание: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первоначальное представление о значении понятий «миролюбие», «гражданское согласие», «социальное партнерство»;</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элементарный опыт, межкультурного, межнационального, межконфессиональн</w:t>
      </w:r>
      <w:r w:rsidRPr="008E7411">
        <w:rPr>
          <w:rFonts w:ascii="Times New Roman" w:hAnsi="Times New Roman" w:cs="Times New Roman"/>
          <w:spacing w:val="2"/>
          <w:sz w:val="24"/>
          <w:szCs w:val="24"/>
        </w:rPr>
        <w:t>о</w:t>
      </w:r>
      <w:r w:rsidRPr="008E7411">
        <w:rPr>
          <w:rFonts w:ascii="Times New Roman" w:hAnsi="Times New Roman" w:cs="Times New Roman"/>
          <w:spacing w:val="2"/>
          <w:sz w:val="24"/>
          <w:szCs w:val="24"/>
        </w:rPr>
        <w:t>го сотрудничества, диалогического общения;</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первичный опыт социального партнерства и диалога поколений;</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первичный опыт добровольческой деятельности, направленной на решение ко</w:t>
      </w:r>
      <w:r w:rsidRPr="008E7411">
        <w:rPr>
          <w:rFonts w:ascii="Times New Roman" w:hAnsi="Times New Roman" w:cs="Times New Roman"/>
          <w:spacing w:val="2"/>
          <w:sz w:val="24"/>
          <w:szCs w:val="24"/>
        </w:rPr>
        <w:t>н</w:t>
      </w:r>
      <w:r w:rsidRPr="008E7411">
        <w:rPr>
          <w:rFonts w:ascii="Times New Roman" w:hAnsi="Times New Roman" w:cs="Times New Roman"/>
          <w:spacing w:val="2"/>
          <w:sz w:val="24"/>
          <w:szCs w:val="24"/>
        </w:rPr>
        <w:t>кретной социальной проблемы класса, школы, прилегающей к школе территории;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первичные навыки использования информационной среды, телекоммуникацио</w:t>
      </w:r>
      <w:r w:rsidRPr="008E7411">
        <w:rPr>
          <w:rFonts w:ascii="Times New Roman" w:hAnsi="Times New Roman" w:cs="Times New Roman"/>
          <w:spacing w:val="2"/>
          <w:sz w:val="24"/>
          <w:szCs w:val="24"/>
        </w:rPr>
        <w:t>н</w:t>
      </w:r>
      <w:r w:rsidRPr="008E7411">
        <w:rPr>
          <w:rFonts w:ascii="Times New Roman" w:hAnsi="Times New Roman" w:cs="Times New Roman"/>
          <w:spacing w:val="2"/>
          <w:sz w:val="24"/>
          <w:szCs w:val="24"/>
        </w:rPr>
        <w:t>ных технологий для организации межкультурного сотрудничества.</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7. Культуротворческое и эстетическое воспитание: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z w:val="24"/>
          <w:szCs w:val="24"/>
        </w:rPr>
        <w:t xml:space="preserve">- умения видеть </w:t>
      </w:r>
      <w:r w:rsidRPr="008E7411">
        <w:rPr>
          <w:rFonts w:ascii="Times New Roman" w:hAnsi="Times New Roman" w:cs="Times New Roman"/>
          <w:spacing w:val="2"/>
          <w:sz w:val="24"/>
          <w:szCs w:val="24"/>
        </w:rPr>
        <w:t>красоту в окружающем мире;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первоначальные умения видеть красоту в поведении, поступках людей;</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элементарные представления об эстетических и художественных ценностях от</w:t>
      </w:r>
      <w:r w:rsidRPr="008E7411">
        <w:rPr>
          <w:rFonts w:ascii="Times New Roman" w:hAnsi="Times New Roman" w:cs="Times New Roman"/>
          <w:spacing w:val="2"/>
          <w:sz w:val="24"/>
          <w:szCs w:val="24"/>
        </w:rPr>
        <w:t>е</w:t>
      </w:r>
      <w:r w:rsidRPr="008E7411">
        <w:rPr>
          <w:rFonts w:ascii="Times New Roman" w:hAnsi="Times New Roman" w:cs="Times New Roman"/>
          <w:spacing w:val="2"/>
          <w:sz w:val="24"/>
          <w:szCs w:val="24"/>
        </w:rPr>
        <w:t>чественной культуры;</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первоначальный опыт эмоционального постижения народного творчества, этн</w:t>
      </w:r>
      <w:r w:rsidRPr="008E7411">
        <w:rPr>
          <w:rFonts w:ascii="Times New Roman" w:hAnsi="Times New Roman" w:cs="Times New Roman"/>
          <w:spacing w:val="2"/>
          <w:sz w:val="24"/>
          <w:szCs w:val="24"/>
        </w:rPr>
        <w:t>о</w:t>
      </w:r>
      <w:r w:rsidRPr="008E7411">
        <w:rPr>
          <w:rFonts w:ascii="Times New Roman" w:hAnsi="Times New Roman" w:cs="Times New Roman"/>
          <w:spacing w:val="2"/>
          <w:sz w:val="24"/>
          <w:szCs w:val="24"/>
        </w:rPr>
        <w:t>культурных традиций, фольклора народов России;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первоначальный опыт эстетических переживаний, наблюдений эстетических об</w:t>
      </w:r>
      <w:r w:rsidRPr="008E7411">
        <w:rPr>
          <w:rFonts w:ascii="Times New Roman" w:hAnsi="Times New Roman" w:cs="Times New Roman"/>
          <w:spacing w:val="2"/>
          <w:sz w:val="24"/>
          <w:szCs w:val="24"/>
        </w:rPr>
        <w:t>ъ</w:t>
      </w:r>
      <w:r w:rsidRPr="008E7411">
        <w:rPr>
          <w:rFonts w:ascii="Times New Roman" w:hAnsi="Times New Roman" w:cs="Times New Roman"/>
          <w:spacing w:val="2"/>
          <w:sz w:val="24"/>
          <w:szCs w:val="24"/>
        </w:rPr>
        <w:t>ектов в природе и социуме, эстетического отношения к окружающему миру и самому с</w:t>
      </w:r>
      <w:r w:rsidRPr="008E7411">
        <w:rPr>
          <w:rFonts w:ascii="Times New Roman" w:hAnsi="Times New Roman" w:cs="Times New Roman"/>
          <w:spacing w:val="2"/>
          <w:sz w:val="24"/>
          <w:szCs w:val="24"/>
        </w:rPr>
        <w:t>е</w:t>
      </w:r>
      <w:r w:rsidRPr="008E7411">
        <w:rPr>
          <w:rFonts w:ascii="Times New Roman" w:hAnsi="Times New Roman" w:cs="Times New Roman"/>
          <w:spacing w:val="2"/>
          <w:sz w:val="24"/>
          <w:szCs w:val="24"/>
        </w:rPr>
        <w:t>бе;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pacing w:val="2"/>
          <w:sz w:val="24"/>
          <w:szCs w:val="24"/>
        </w:rPr>
      </w:pPr>
      <w:r w:rsidRPr="008E7411">
        <w:rPr>
          <w:rFonts w:ascii="Times New Roman" w:hAnsi="Times New Roman" w:cs="Times New Roman"/>
          <w:spacing w:val="2"/>
          <w:sz w:val="24"/>
          <w:szCs w:val="24"/>
        </w:rPr>
        <w:t>- первоначальный опыт самореализации в различных видах творческой деятельн</w:t>
      </w:r>
      <w:r w:rsidRPr="008E7411">
        <w:rPr>
          <w:rFonts w:ascii="Times New Roman" w:hAnsi="Times New Roman" w:cs="Times New Roman"/>
          <w:spacing w:val="2"/>
          <w:sz w:val="24"/>
          <w:szCs w:val="24"/>
        </w:rPr>
        <w:t>о</w:t>
      </w:r>
      <w:r w:rsidRPr="008E7411">
        <w:rPr>
          <w:rFonts w:ascii="Times New Roman" w:hAnsi="Times New Roman" w:cs="Times New Roman"/>
          <w:spacing w:val="2"/>
          <w:sz w:val="24"/>
          <w:szCs w:val="24"/>
        </w:rPr>
        <w:t>сти, формирование потребности и умения выражать себя в доступных видах творчества;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pacing w:val="2"/>
          <w:sz w:val="24"/>
          <w:szCs w:val="24"/>
        </w:rPr>
        <w:t>- понимание важности</w:t>
      </w:r>
      <w:r w:rsidRPr="008E7411">
        <w:rPr>
          <w:rFonts w:ascii="Times New Roman" w:hAnsi="Times New Roman" w:cs="Times New Roman"/>
          <w:sz w:val="24"/>
          <w:szCs w:val="24"/>
        </w:rPr>
        <w:t xml:space="preserve"> реализации эстетических ценностей в пространстве образ</w:t>
      </w:r>
      <w:r w:rsidRPr="008E7411">
        <w:rPr>
          <w:rFonts w:ascii="Times New Roman" w:hAnsi="Times New Roman" w:cs="Times New Roman"/>
          <w:sz w:val="24"/>
          <w:szCs w:val="24"/>
        </w:rPr>
        <w:t>о</w:t>
      </w:r>
      <w:r w:rsidRPr="008E7411">
        <w:rPr>
          <w:rFonts w:ascii="Times New Roman" w:hAnsi="Times New Roman" w:cs="Times New Roman"/>
          <w:sz w:val="24"/>
          <w:szCs w:val="24"/>
        </w:rPr>
        <w:t>вательной организации и семьи, в быту, в стиле одежды.</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8. Правовое воспитание и культура безопасности: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представления о правах, свободах и обязанностях человека;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умения отвечать за свои поступки, достигать общественного с</w:t>
      </w:r>
      <w:r w:rsidRPr="008E7411">
        <w:rPr>
          <w:rFonts w:ascii="Times New Roman" w:hAnsi="Times New Roman" w:cs="Times New Roman"/>
          <w:sz w:val="24"/>
          <w:szCs w:val="24"/>
        </w:rPr>
        <w:t>о</w:t>
      </w:r>
      <w:r w:rsidRPr="008E7411">
        <w:rPr>
          <w:rFonts w:ascii="Times New Roman" w:hAnsi="Times New Roman" w:cs="Times New Roman"/>
          <w:sz w:val="24"/>
          <w:szCs w:val="24"/>
        </w:rPr>
        <w:t>гласия по вопросам школьной жизни;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элементарный опыт ответственного социального поведения, реализации прав школьника;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первоначальный опыт общественного школьного самоуправления;</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w:t>
      </w:r>
      <w:r w:rsidRPr="008E7411">
        <w:rPr>
          <w:rFonts w:ascii="Times New Roman" w:hAnsi="Times New Roman" w:cs="Times New Roman"/>
          <w:sz w:val="24"/>
          <w:szCs w:val="24"/>
        </w:rPr>
        <w:t>б</w:t>
      </w:r>
      <w:r w:rsidRPr="008E7411">
        <w:rPr>
          <w:rFonts w:ascii="Times New Roman" w:hAnsi="Times New Roman" w:cs="Times New Roman"/>
          <w:sz w:val="24"/>
          <w:szCs w:val="24"/>
        </w:rPr>
        <w:t>культур;</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9. Воспитание семейных ценностей:</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элементарные представления о семье как социальном институте, о роли семьи в жизни человека;</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представления о семейных ценностях, традициях, культуре с</w:t>
      </w:r>
      <w:r w:rsidRPr="008E7411">
        <w:rPr>
          <w:rFonts w:ascii="Times New Roman" w:hAnsi="Times New Roman" w:cs="Times New Roman"/>
          <w:sz w:val="24"/>
          <w:szCs w:val="24"/>
        </w:rPr>
        <w:t>е</w:t>
      </w:r>
      <w:r w:rsidRPr="008E7411">
        <w:rPr>
          <w:rFonts w:ascii="Times New Roman" w:hAnsi="Times New Roman" w:cs="Times New Roman"/>
          <w:sz w:val="24"/>
          <w:szCs w:val="24"/>
        </w:rPr>
        <w:t>мейной жизни, этике и психологии семейных отношений, нравственных взаимоотношениях в семье;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z w:val="24"/>
          <w:szCs w:val="24"/>
        </w:rPr>
        <w:lastRenderedPageBreak/>
        <w:t>- опыт позитивного взаимодействия в семье в рамках школьно-семейных программ и проектов.</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10. Формирование коммуникативной культуры:</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первоначальные представления о значении общения для жизни человека, развития личности, успешной учебы;</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знание правил эффективного, бесконфликтного, безопасного общения в классе, школе, семье, со сверстниками, старшими;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элементарные основы риторической компетентности;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элементарный опыт участия в развитии школьных средств массовой информации;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первоначальные представления о безопасном общении в интернете, о современных технологиях коммуникации;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первоначальные представления о ценности и возможностях родного языка, об и</w:t>
      </w:r>
      <w:r w:rsidRPr="008E7411">
        <w:rPr>
          <w:rFonts w:ascii="Times New Roman" w:hAnsi="Times New Roman" w:cs="Times New Roman"/>
          <w:sz w:val="24"/>
          <w:szCs w:val="24"/>
        </w:rPr>
        <w:t>с</w:t>
      </w:r>
      <w:r w:rsidRPr="008E7411">
        <w:rPr>
          <w:rFonts w:ascii="Times New Roman" w:hAnsi="Times New Roman" w:cs="Times New Roman"/>
          <w:sz w:val="24"/>
          <w:szCs w:val="24"/>
        </w:rPr>
        <w:t>тории родного языка, его особенностях и месте в мире;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b/>
          <w:spacing w:val="2"/>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элементарные навыки межкультурной коммуникации.</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11. Экологическое воспитание: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ценностное отношение к природе;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элементарные представления об экокультурных ценностях, о законодательстве в области защиты окружающей среды;</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первоначальный опыт участия в природоохранной деятельности в школе, на пр</w:t>
      </w:r>
      <w:r w:rsidRPr="008E7411">
        <w:rPr>
          <w:rFonts w:ascii="Times New Roman" w:hAnsi="Times New Roman" w:cs="Times New Roman"/>
          <w:sz w:val="24"/>
          <w:szCs w:val="24"/>
        </w:rPr>
        <w:t>и</w:t>
      </w:r>
      <w:r w:rsidRPr="008E7411">
        <w:rPr>
          <w:rFonts w:ascii="Times New Roman" w:hAnsi="Times New Roman" w:cs="Times New Roman"/>
          <w:sz w:val="24"/>
          <w:szCs w:val="24"/>
        </w:rPr>
        <w:t>школьном участке, по месту жительства.</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color w:val="FF0000"/>
          <w:sz w:val="24"/>
          <w:szCs w:val="24"/>
        </w:rPr>
      </w:pPr>
    </w:p>
    <w:p w:rsidR="008C06C5" w:rsidRPr="008E7411" w:rsidRDefault="008C06C5" w:rsidP="008C06C5">
      <w:pPr>
        <w:widowControl w:val="0"/>
        <w:tabs>
          <w:tab w:val="left" w:pos="10065"/>
        </w:tabs>
        <w:autoSpaceDE w:val="0"/>
        <w:autoSpaceDN w:val="0"/>
        <w:adjustRightInd w:val="0"/>
        <w:spacing w:after="0" w:line="240" w:lineRule="auto"/>
        <w:ind w:right="745" w:firstLine="709"/>
        <w:jc w:val="both"/>
        <w:rPr>
          <w:rFonts w:ascii="Times New Roman" w:hAnsi="Times New Roman" w:cs="Times New Roman"/>
          <w:b/>
          <w:sz w:val="24"/>
          <w:szCs w:val="24"/>
        </w:rPr>
      </w:pPr>
      <w:r w:rsidRPr="008E7411">
        <w:rPr>
          <w:rFonts w:ascii="Times New Roman" w:hAnsi="Times New Roman" w:cs="Times New Roman"/>
          <w:b/>
          <w:sz w:val="24"/>
          <w:szCs w:val="24"/>
        </w:rPr>
        <w:t xml:space="preserve">2.3.11. Критерии и показатели эффективности деятельности организации по обеспечению духовно-нравственного развития, воспитания и социализации </w:t>
      </w:r>
      <w:proofErr w:type="gramStart"/>
      <w:r w:rsidRPr="008E7411">
        <w:rPr>
          <w:rFonts w:ascii="Times New Roman" w:hAnsi="Times New Roman" w:cs="Times New Roman"/>
          <w:b/>
          <w:sz w:val="24"/>
          <w:szCs w:val="24"/>
        </w:rPr>
        <w:t>обуча</w:t>
      </w:r>
      <w:r w:rsidRPr="008E7411">
        <w:rPr>
          <w:rFonts w:ascii="Times New Roman" w:hAnsi="Times New Roman" w:cs="Times New Roman"/>
          <w:b/>
          <w:sz w:val="24"/>
          <w:szCs w:val="24"/>
        </w:rPr>
        <w:t>ю</w:t>
      </w:r>
      <w:r w:rsidRPr="008E7411">
        <w:rPr>
          <w:rFonts w:ascii="Times New Roman" w:hAnsi="Times New Roman" w:cs="Times New Roman"/>
          <w:b/>
          <w:sz w:val="24"/>
          <w:szCs w:val="24"/>
        </w:rPr>
        <w:t>щихся</w:t>
      </w:r>
      <w:proofErr w:type="gramEnd"/>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Оценка эффективности воспитательной деятельности является составной частью реализации программы духовно-нравственного развития, воспитания и </w:t>
      </w:r>
      <w:proofErr w:type="gramStart"/>
      <w:r w:rsidRPr="008E7411">
        <w:rPr>
          <w:rFonts w:ascii="Times New Roman" w:hAnsi="Times New Roman" w:cs="Times New Roman"/>
          <w:sz w:val="24"/>
          <w:szCs w:val="24"/>
        </w:rPr>
        <w:t>социализации</w:t>
      </w:r>
      <w:proofErr w:type="gramEnd"/>
      <w:r w:rsidRPr="008E7411">
        <w:rPr>
          <w:rFonts w:ascii="Times New Roman" w:hAnsi="Times New Roman" w:cs="Times New Roman"/>
          <w:sz w:val="24"/>
          <w:szCs w:val="24"/>
        </w:rPr>
        <w:t xml:space="preserve"> об</w:t>
      </w:r>
      <w:r w:rsidRPr="008E7411">
        <w:rPr>
          <w:rFonts w:ascii="Times New Roman" w:hAnsi="Times New Roman" w:cs="Times New Roman"/>
          <w:sz w:val="24"/>
          <w:szCs w:val="24"/>
        </w:rPr>
        <w:t>у</w:t>
      </w:r>
      <w:r w:rsidRPr="008E7411">
        <w:rPr>
          <w:rFonts w:ascii="Times New Roman" w:hAnsi="Times New Roman" w:cs="Times New Roman"/>
          <w:sz w:val="24"/>
          <w:szCs w:val="24"/>
        </w:rPr>
        <w:t>чающихся на уровне начального общего образования.</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духовно-нравсвтвенного развития, воспитания и </w:t>
      </w:r>
      <w:proofErr w:type="gramStart"/>
      <w:r w:rsidRPr="008E7411">
        <w:rPr>
          <w:rFonts w:ascii="Times New Roman" w:hAnsi="Times New Roman" w:cs="Times New Roman"/>
          <w:sz w:val="24"/>
          <w:szCs w:val="24"/>
        </w:rPr>
        <w:t>социализации</w:t>
      </w:r>
      <w:proofErr w:type="gramEnd"/>
      <w:r w:rsidRPr="008E7411">
        <w:rPr>
          <w:rFonts w:ascii="Times New Roman" w:hAnsi="Times New Roman" w:cs="Times New Roman"/>
          <w:sz w:val="24"/>
          <w:szCs w:val="24"/>
        </w:rPr>
        <w:t xml:space="preserve"> обучающихся в отдельных классах и в образовательной организации в целом.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color w:val="FF0000"/>
          <w:sz w:val="24"/>
          <w:szCs w:val="24"/>
        </w:rPr>
      </w:pPr>
    </w:p>
    <w:p w:rsidR="008C06C5" w:rsidRPr="008E7411" w:rsidRDefault="008C06C5" w:rsidP="008C06C5">
      <w:pPr>
        <w:widowControl w:val="0"/>
        <w:tabs>
          <w:tab w:val="left" w:pos="10065"/>
        </w:tabs>
        <w:autoSpaceDE w:val="0"/>
        <w:autoSpaceDN w:val="0"/>
        <w:adjustRightInd w:val="0"/>
        <w:spacing w:after="0" w:line="240" w:lineRule="auto"/>
        <w:ind w:right="745" w:firstLine="709"/>
        <w:jc w:val="center"/>
        <w:rPr>
          <w:rFonts w:ascii="Times New Roman" w:hAnsi="Times New Roman" w:cs="Times New Roman"/>
          <w:b/>
          <w:sz w:val="24"/>
          <w:szCs w:val="24"/>
        </w:rPr>
      </w:pPr>
      <w:r w:rsidRPr="008E7411">
        <w:rPr>
          <w:rFonts w:ascii="Times New Roman" w:hAnsi="Times New Roman" w:cs="Times New Roman"/>
          <w:b/>
          <w:sz w:val="24"/>
          <w:szCs w:val="24"/>
        </w:rPr>
        <w:t xml:space="preserve">Программа мониторинга эффективности деятельности </w:t>
      </w:r>
    </w:p>
    <w:p w:rsidR="008C06C5" w:rsidRPr="008E7411" w:rsidRDefault="008C06C5" w:rsidP="008C06C5">
      <w:pPr>
        <w:widowControl w:val="0"/>
        <w:tabs>
          <w:tab w:val="left" w:pos="10065"/>
        </w:tabs>
        <w:autoSpaceDE w:val="0"/>
        <w:autoSpaceDN w:val="0"/>
        <w:adjustRightInd w:val="0"/>
        <w:spacing w:after="0" w:line="240" w:lineRule="auto"/>
        <w:ind w:right="745" w:firstLine="709"/>
        <w:jc w:val="center"/>
        <w:rPr>
          <w:rFonts w:ascii="Times New Roman" w:hAnsi="Times New Roman" w:cs="Times New Roman"/>
          <w:b/>
          <w:sz w:val="24"/>
          <w:szCs w:val="24"/>
        </w:rPr>
      </w:pPr>
      <w:r w:rsidRPr="008E7411">
        <w:rPr>
          <w:rFonts w:ascii="Times New Roman" w:hAnsi="Times New Roman" w:cs="Times New Roman"/>
          <w:b/>
          <w:sz w:val="24"/>
          <w:szCs w:val="24"/>
        </w:rPr>
        <w:t xml:space="preserve">по обеспечению духовно-нравственного развития, </w:t>
      </w:r>
    </w:p>
    <w:p w:rsidR="008C06C5" w:rsidRPr="008E7411" w:rsidRDefault="008C06C5" w:rsidP="008C06C5">
      <w:pPr>
        <w:widowControl w:val="0"/>
        <w:tabs>
          <w:tab w:val="left" w:pos="10065"/>
        </w:tabs>
        <w:autoSpaceDE w:val="0"/>
        <w:autoSpaceDN w:val="0"/>
        <w:adjustRightInd w:val="0"/>
        <w:spacing w:after="0" w:line="240" w:lineRule="auto"/>
        <w:ind w:right="745" w:firstLine="709"/>
        <w:jc w:val="center"/>
        <w:rPr>
          <w:rFonts w:ascii="Times New Roman" w:hAnsi="Times New Roman" w:cs="Times New Roman"/>
          <w:b/>
          <w:sz w:val="24"/>
          <w:szCs w:val="24"/>
        </w:rPr>
      </w:pPr>
      <w:r w:rsidRPr="008E7411">
        <w:rPr>
          <w:rFonts w:ascii="Times New Roman" w:hAnsi="Times New Roman" w:cs="Times New Roman"/>
          <w:b/>
          <w:sz w:val="24"/>
          <w:szCs w:val="24"/>
        </w:rPr>
        <w:t xml:space="preserve">воспитания и социализации </w:t>
      </w:r>
      <w:proofErr w:type="gramStart"/>
      <w:r w:rsidRPr="008E7411">
        <w:rPr>
          <w:rFonts w:ascii="Times New Roman" w:hAnsi="Times New Roman" w:cs="Times New Roman"/>
          <w:b/>
          <w:sz w:val="24"/>
          <w:szCs w:val="24"/>
        </w:rPr>
        <w:t>обучающихся</w:t>
      </w:r>
      <w:proofErr w:type="gramEnd"/>
    </w:p>
    <w:p w:rsidR="008C06C5" w:rsidRPr="008E7411" w:rsidRDefault="008C06C5" w:rsidP="008C06C5">
      <w:pPr>
        <w:tabs>
          <w:tab w:val="left" w:pos="10065"/>
        </w:tabs>
        <w:spacing w:after="0" w:line="240" w:lineRule="auto"/>
        <w:ind w:right="745" w:firstLine="709"/>
        <w:jc w:val="center"/>
        <w:rPr>
          <w:rFonts w:ascii="Times New Roman" w:hAnsi="Times New Roman" w:cs="Times New Roman"/>
          <w:sz w:val="24"/>
          <w:szCs w:val="24"/>
        </w:rPr>
      </w:pP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sz w:val="24"/>
          <w:szCs w:val="24"/>
        </w:rPr>
        <w:t>1. Цель исследования</w:t>
      </w:r>
      <w:r w:rsidRPr="008E7411">
        <w:rPr>
          <w:rFonts w:ascii="Times New Roman" w:hAnsi="Times New Roman" w:cs="Times New Roman"/>
          <w:sz w:val="24"/>
          <w:szCs w:val="24"/>
        </w:rPr>
        <w:t xml:space="preserve"> - изучение динамики развития и </w:t>
      </w:r>
      <w:proofErr w:type="gramStart"/>
      <w:r w:rsidRPr="008E7411">
        <w:rPr>
          <w:rFonts w:ascii="Times New Roman" w:hAnsi="Times New Roman" w:cs="Times New Roman"/>
          <w:sz w:val="24"/>
          <w:szCs w:val="24"/>
        </w:rPr>
        <w:t>воспитания</w:t>
      </w:r>
      <w:proofErr w:type="gramEnd"/>
      <w:r w:rsidRPr="008E7411">
        <w:rPr>
          <w:rFonts w:ascii="Times New Roman" w:hAnsi="Times New Roman" w:cs="Times New Roman"/>
          <w:sz w:val="24"/>
          <w:szCs w:val="24"/>
        </w:rPr>
        <w:t xml:space="preserve"> обучающихся в условиях специально-организованной воспитательной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sz w:val="24"/>
          <w:szCs w:val="24"/>
        </w:rPr>
      </w:pPr>
      <w:r w:rsidRPr="008E7411">
        <w:rPr>
          <w:rFonts w:ascii="Times New Roman" w:hAnsi="Times New Roman" w:cs="Times New Roman"/>
          <w:b/>
          <w:sz w:val="24"/>
          <w:szCs w:val="24"/>
        </w:rPr>
        <w:t>2. Этапы исследования:</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i/>
          <w:sz w:val="24"/>
          <w:szCs w:val="24"/>
        </w:rPr>
      </w:pPr>
      <w:r w:rsidRPr="008E7411">
        <w:rPr>
          <w:rFonts w:ascii="Times New Roman" w:hAnsi="Times New Roman" w:cs="Times New Roman"/>
          <w:b/>
          <w:i/>
          <w:sz w:val="24"/>
          <w:szCs w:val="24"/>
        </w:rPr>
        <w:t>Этап 1.</w:t>
      </w:r>
      <w:r w:rsidRPr="008E7411">
        <w:rPr>
          <w:rFonts w:ascii="Times New Roman" w:hAnsi="Times New Roman" w:cs="Times New Roman"/>
          <w:i/>
          <w:sz w:val="24"/>
          <w:szCs w:val="24"/>
        </w:rPr>
        <w:t xml:space="preserve"> </w:t>
      </w:r>
      <w:r w:rsidRPr="008E7411">
        <w:rPr>
          <w:rFonts w:ascii="Times New Roman" w:hAnsi="Times New Roman" w:cs="Times New Roman"/>
          <w:b/>
          <w:i/>
          <w:sz w:val="24"/>
          <w:szCs w:val="24"/>
        </w:rPr>
        <w:t>Контрольный этап исследования (сентябрь).</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i/>
          <w:sz w:val="24"/>
          <w:szCs w:val="24"/>
        </w:rPr>
      </w:pPr>
      <w:r w:rsidRPr="008E7411">
        <w:rPr>
          <w:rFonts w:ascii="Times New Roman" w:hAnsi="Times New Roman" w:cs="Times New Roman"/>
          <w:i/>
          <w:sz w:val="24"/>
          <w:szCs w:val="24"/>
        </w:rPr>
        <w:t xml:space="preserve">Основное содержание деятельности: </w:t>
      </w:r>
      <w:r w:rsidRPr="008E7411">
        <w:rPr>
          <w:rFonts w:ascii="Times New Roman" w:hAnsi="Times New Roman" w:cs="Times New Roman"/>
          <w:sz w:val="24"/>
          <w:szCs w:val="24"/>
        </w:rPr>
        <w:t>сбор данных социального и психолого-педагогического исследований до реализации программы духовно-нравственного развития и воспитания обучающихся.</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i/>
          <w:sz w:val="24"/>
          <w:szCs w:val="24"/>
        </w:rPr>
      </w:pPr>
      <w:r w:rsidRPr="008E7411">
        <w:rPr>
          <w:rFonts w:ascii="Times New Roman" w:hAnsi="Times New Roman" w:cs="Times New Roman"/>
          <w:b/>
          <w:i/>
          <w:sz w:val="24"/>
          <w:szCs w:val="24"/>
        </w:rPr>
        <w:t>Этап 2.</w:t>
      </w:r>
      <w:r w:rsidRPr="008E7411">
        <w:rPr>
          <w:rFonts w:ascii="Times New Roman" w:hAnsi="Times New Roman" w:cs="Times New Roman"/>
          <w:i/>
          <w:sz w:val="24"/>
          <w:szCs w:val="24"/>
        </w:rPr>
        <w:t xml:space="preserve"> </w:t>
      </w:r>
      <w:r w:rsidRPr="008E7411">
        <w:rPr>
          <w:rFonts w:ascii="Times New Roman" w:hAnsi="Times New Roman" w:cs="Times New Roman"/>
          <w:b/>
          <w:i/>
          <w:sz w:val="24"/>
          <w:szCs w:val="24"/>
        </w:rPr>
        <w:t>Формирующий этап исследования (сентябрь-май).</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i/>
          <w:sz w:val="24"/>
          <w:szCs w:val="24"/>
        </w:rPr>
      </w:pPr>
      <w:r w:rsidRPr="008E7411">
        <w:rPr>
          <w:rFonts w:ascii="Times New Roman" w:hAnsi="Times New Roman" w:cs="Times New Roman"/>
          <w:i/>
          <w:sz w:val="24"/>
          <w:szCs w:val="24"/>
        </w:rPr>
        <w:t>Основное содержание деятельности:</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реализация основных направлений програ</w:t>
      </w:r>
      <w:r w:rsidRPr="008E7411">
        <w:rPr>
          <w:rFonts w:ascii="Times New Roman" w:hAnsi="Times New Roman" w:cs="Times New Roman"/>
          <w:sz w:val="24"/>
          <w:szCs w:val="24"/>
        </w:rPr>
        <w:t>м</w:t>
      </w:r>
      <w:r w:rsidRPr="008E7411">
        <w:rPr>
          <w:rFonts w:ascii="Times New Roman" w:hAnsi="Times New Roman" w:cs="Times New Roman"/>
          <w:sz w:val="24"/>
          <w:szCs w:val="24"/>
        </w:rPr>
        <w:t>мы духовно-нравственного развития и воспитания обучающихся.</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i/>
          <w:sz w:val="24"/>
          <w:szCs w:val="24"/>
        </w:rPr>
      </w:pPr>
      <w:r w:rsidRPr="008E7411">
        <w:rPr>
          <w:rFonts w:ascii="Times New Roman" w:hAnsi="Times New Roman" w:cs="Times New Roman"/>
          <w:b/>
          <w:i/>
          <w:sz w:val="24"/>
          <w:szCs w:val="24"/>
        </w:rPr>
        <w:t>Этап 3. Интерпретационный этап исследования (апрель-май).</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lastRenderedPageBreak/>
        <w:t>Основное содержание деятельности:</w:t>
      </w:r>
      <w:r w:rsidRPr="008E7411">
        <w:rPr>
          <w:rFonts w:ascii="Times New Roman" w:hAnsi="Times New Roman" w:cs="Times New Roman"/>
          <w:sz w:val="24"/>
          <w:szCs w:val="24"/>
        </w:rPr>
        <w:t xml:space="preserve"> сбор данных социального и психолого-педагогического исследований после реализации программы духовно-нравственного ра</w:t>
      </w:r>
      <w:r w:rsidRPr="008E7411">
        <w:rPr>
          <w:rFonts w:ascii="Times New Roman" w:hAnsi="Times New Roman" w:cs="Times New Roman"/>
          <w:sz w:val="24"/>
          <w:szCs w:val="24"/>
        </w:rPr>
        <w:t>з</w:t>
      </w:r>
      <w:r w:rsidRPr="008E7411">
        <w:rPr>
          <w:rFonts w:ascii="Times New Roman" w:hAnsi="Times New Roman" w:cs="Times New Roman"/>
          <w:sz w:val="24"/>
          <w:szCs w:val="24"/>
        </w:rPr>
        <w:t>вития и воспитания обучающихся; исследование динамики развития младших школьников и анализ выполнения программы духовно-нравственного развития, воспитания обуча</w:t>
      </w:r>
      <w:r w:rsidRPr="008E7411">
        <w:rPr>
          <w:rFonts w:ascii="Times New Roman" w:hAnsi="Times New Roman" w:cs="Times New Roman"/>
          <w:sz w:val="24"/>
          <w:szCs w:val="24"/>
        </w:rPr>
        <w:t>ю</w:t>
      </w:r>
      <w:r w:rsidRPr="008E7411">
        <w:rPr>
          <w:rFonts w:ascii="Times New Roman" w:hAnsi="Times New Roman" w:cs="Times New Roman"/>
          <w:sz w:val="24"/>
          <w:szCs w:val="24"/>
        </w:rPr>
        <w:t>щихся за учебный год.</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sz w:val="24"/>
          <w:szCs w:val="24"/>
        </w:rPr>
      </w:pPr>
      <w:r w:rsidRPr="008E7411">
        <w:rPr>
          <w:rFonts w:ascii="Times New Roman" w:hAnsi="Times New Roman" w:cs="Times New Roman"/>
          <w:b/>
          <w:sz w:val="24"/>
          <w:szCs w:val="24"/>
        </w:rPr>
        <w:t>3. Направления исследования</w:t>
      </w:r>
    </w:p>
    <w:p w:rsidR="008C06C5" w:rsidRPr="008E7411" w:rsidRDefault="008C06C5" w:rsidP="008C06C5">
      <w:pPr>
        <w:tabs>
          <w:tab w:val="left" w:pos="10065"/>
        </w:tabs>
        <w:spacing w:after="0" w:line="240" w:lineRule="auto"/>
        <w:ind w:right="745" w:firstLine="709"/>
        <w:jc w:val="both"/>
        <w:rPr>
          <w:rStyle w:val="dash041e005f0441005f043d005f043e005f0432005f043d005f043e005f0439005f0020005f0442005f0435005f043a005f0441005f0442005f0020005f0441005f0020005f043e005f0442005f0441005f0442005f0443005f043f005f043e005f043char1"/>
        </w:rPr>
      </w:pPr>
      <w:r w:rsidRPr="008E7411">
        <w:rPr>
          <w:rStyle w:val="dash041e005f0441005f043d005f043e005f0432005f043d005f043e005f0439005f0020005f0442005f0435005f043a005f0441005f0442005f0020005f0441005f0020005f043e005f0442005f0441005f0442005f0443005f043f005f043e005f043char1"/>
          <w:b/>
          <w:i/>
        </w:rPr>
        <w:t>Блок 1.</w:t>
      </w:r>
      <w:r w:rsidRPr="008E7411">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8E7411">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8E7411">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w:t>
      </w:r>
      <w:r w:rsidRPr="008E7411">
        <w:rPr>
          <w:rStyle w:val="dash041e005f0441005f043d005f043e005f0432005f043d005f043e005f0439005f0020005f0442005f0435005f043a005f0441005f0442005f0020005f0441005f0020005f043e005f0442005f0441005f0442005f0443005f043f005f043e005f043char1"/>
        </w:rPr>
        <w:t>е</w:t>
      </w:r>
      <w:r w:rsidRPr="008E7411">
        <w:rPr>
          <w:rStyle w:val="dash041e005f0441005f043d005f043e005f0432005f043d005f043e005f0439005f0020005f0442005f0435005f043a005f0441005f0442005f0020005f0441005f0020005f043e005f0442005f0441005f0442005f0443005f043f005f043e005f043char1"/>
        </w:rPr>
        <w:t>ниям программы; динамика развития учащихся).</w:t>
      </w:r>
    </w:p>
    <w:p w:rsidR="008C06C5" w:rsidRPr="008E7411" w:rsidRDefault="008C06C5" w:rsidP="008C06C5">
      <w:pPr>
        <w:pStyle w:val="af8"/>
        <w:shd w:val="clear" w:color="auto" w:fill="FFFFFF"/>
        <w:tabs>
          <w:tab w:val="left" w:pos="10065"/>
        </w:tabs>
        <w:spacing w:before="0" w:beforeAutospacing="0" w:after="136" w:afterAutospacing="0"/>
        <w:ind w:right="745"/>
        <w:jc w:val="right"/>
        <w:rPr>
          <w:color w:val="000000"/>
        </w:rPr>
      </w:pPr>
      <w:r w:rsidRPr="008E7411">
        <w:rPr>
          <w:color w:val="000000"/>
        </w:rPr>
        <w:br/>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i/>
          <w:sz w:val="24"/>
          <w:szCs w:val="24"/>
        </w:rPr>
      </w:pP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Блок 2.</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Исследование</w:t>
      </w:r>
      <w:r w:rsidRPr="008E7411">
        <w:rPr>
          <w:rFonts w:ascii="Times New Roman" w:hAnsi="Times New Roman" w:cs="Times New Roman"/>
          <w:kern w:val="2"/>
          <w:sz w:val="24"/>
          <w:szCs w:val="24"/>
        </w:rPr>
        <w:t xml:space="preserve"> целостной развивающей образовательной среды в образов</w:t>
      </w:r>
      <w:r w:rsidRPr="008E7411">
        <w:rPr>
          <w:rFonts w:ascii="Times New Roman" w:hAnsi="Times New Roman" w:cs="Times New Roman"/>
          <w:kern w:val="2"/>
          <w:sz w:val="24"/>
          <w:szCs w:val="24"/>
        </w:rPr>
        <w:t>а</w:t>
      </w:r>
      <w:r w:rsidRPr="008E7411">
        <w:rPr>
          <w:rFonts w:ascii="Times New Roman" w:hAnsi="Times New Roman" w:cs="Times New Roman"/>
          <w:kern w:val="2"/>
          <w:sz w:val="24"/>
          <w:szCs w:val="24"/>
        </w:rPr>
        <w:t>тельной организации (классе), включающей урочную, внеурочную и внешкольную де</w:t>
      </w:r>
      <w:r w:rsidRPr="008E7411">
        <w:rPr>
          <w:rFonts w:ascii="Times New Roman" w:hAnsi="Times New Roman" w:cs="Times New Roman"/>
          <w:kern w:val="2"/>
          <w:sz w:val="24"/>
          <w:szCs w:val="24"/>
        </w:rPr>
        <w:t>я</w:t>
      </w:r>
      <w:r w:rsidRPr="008E7411">
        <w:rPr>
          <w:rFonts w:ascii="Times New Roman" w:hAnsi="Times New Roman" w:cs="Times New Roman"/>
          <w:kern w:val="2"/>
          <w:sz w:val="24"/>
          <w:szCs w:val="24"/>
        </w:rPr>
        <w:t>тельность, нравственный уклад школьной жизни (создание благоприятных условий и си</w:t>
      </w:r>
      <w:r w:rsidRPr="008E7411">
        <w:rPr>
          <w:rFonts w:ascii="Times New Roman" w:hAnsi="Times New Roman" w:cs="Times New Roman"/>
          <w:kern w:val="2"/>
          <w:sz w:val="24"/>
          <w:szCs w:val="24"/>
        </w:rPr>
        <w:t>с</w:t>
      </w:r>
      <w:r w:rsidRPr="008E7411">
        <w:rPr>
          <w:rFonts w:ascii="Times New Roman" w:hAnsi="Times New Roman" w:cs="Times New Roman"/>
          <w:kern w:val="2"/>
          <w:sz w:val="24"/>
          <w:szCs w:val="24"/>
        </w:rPr>
        <w:t>темы воспитательных мероприятий, направленных на нравственное развитие учащихся).</w:t>
      </w:r>
    </w:p>
    <w:p w:rsidR="008C06C5" w:rsidRPr="008E7411" w:rsidRDefault="008C06C5" w:rsidP="008C06C5">
      <w:pPr>
        <w:tabs>
          <w:tab w:val="left" w:pos="10065"/>
        </w:tabs>
        <w:spacing w:after="0" w:line="240" w:lineRule="auto"/>
        <w:ind w:right="745" w:firstLine="709"/>
        <w:jc w:val="both"/>
        <w:rPr>
          <w:rFonts w:ascii="Times New Roman" w:eastAsia="@Arial Unicode MS" w:hAnsi="Times New Roman" w:cs="Times New Roman"/>
          <w:sz w:val="24"/>
          <w:szCs w:val="24"/>
        </w:rPr>
      </w:pPr>
      <w:r w:rsidRPr="008E7411">
        <w:rPr>
          <w:rFonts w:ascii="Times New Roman" w:hAnsi="Times New Roman" w:cs="Times New Roman"/>
          <w:b/>
          <w:i/>
          <w:sz w:val="24"/>
          <w:szCs w:val="24"/>
        </w:rPr>
        <w:t>Блок 3.</w:t>
      </w:r>
      <w:r w:rsidRPr="008E7411">
        <w:rPr>
          <w:rFonts w:ascii="Times New Roman" w:hAnsi="Times New Roman" w:cs="Times New Roman"/>
          <w:sz w:val="24"/>
          <w:szCs w:val="24"/>
        </w:rPr>
        <w:t xml:space="preserve"> Исследование взаимодействия образовательной организации с семьями во</w:t>
      </w:r>
      <w:r w:rsidRPr="008E7411">
        <w:rPr>
          <w:rFonts w:ascii="Times New Roman" w:hAnsi="Times New Roman" w:cs="Times New Roman"/>
          <w:sz w:val="24"/>
          <w:szCs w:val="24"/>
        </w:rPr>
        <w:t>с</w:t>
      </w:r>
      <w:r w:rsidRPr="008E7411">
        <w:rPr>
          <w:rFonts w:ascii="Times New Roman" w:hAnsi="Times New Roman" w:cs="Times New Roman"/>
          <w:sz w:val="24"/>
          <w:szCs w:val="24"/>
        </w:rPr>
        <w:t>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w:t>
      </w:r>
      <w:r w:rsidRPr="008E7411">
        <w:rPr>
          <w:rFonts w:ascii="Times New Roman" w:hAnsi="Times New Roman" w:cs="Times New Roman"/>
          <w:sz w:val="24"/>
          <w:szCs w:val="24"/>
        </w:rPr>
        <w:t>е</w:t>
      </w:r>
      <w:r w:rsidRPr="008E7411">
        <w:rPr>
          <w:rFonts w:ascii="Times New Roman" w:hAnsi="Times New Roman" w:cs="Times New Roman"/>
          <w:sz w:val="24"/>
          <w:szCs w:val="24"/>
        </w:rPr>
        <w:t>лей)</w:t>
      </w:r>
      <w:r w:rsidRPr="008E7411">
        <w:rPr>
          <w:rStyle w:val="Zag11"/>
          <w:rFonts w:ascii="Times New Roman" w:eastAsia="@Arial Unicode MS" w:hAnsi="Times New Roman" w:cs="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Данные, полученные по каждому из трех направлений мониторинга, рассматрив</w:t>
      </w:r>
      <w:r w:rsidRPr="008E7411">
        <w:rPr>
          <w:rFonts w:ascii="Times New Roman" w:hAnsi="Times New Roman" w:cs="Times New Roman"/>
          <w:sz w:val="24"/>
          <w:szCs w:val="24"/>
        </w:rPr>
        <w:t>а</w:t>
      </w:r>
      <w:r w:rsidRPr="008E7411">
        <w:rPr>
          <w:rFonts w:ascii="Times New Roman" w:hAnsi="Times New Roman" w:cs="Times New Roman"/>
          <w:sz w:val="24"/>
          <w:szCs w:val="24"/>
        </w:rPr>
        <w:t>ются в качестве</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основных показателей</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исследования целостного процесса духовно-нравственного развития, воспитания и социализации младших школьников в образовател</w:t>
      </w:r>
      <w:r w:rsidRPr="008E7411">
        <w:rPr>
          <w:rFonts w:ascii="Times New Roman" w:hAnsi="Times New Roman" w:cs="Times New Roman"/>
          <w:sz w:val="24"/>
          <w:szCs w:val="24"/>
        </w:rPr>
        <w:t>ь</w:t>
      </w:r>
      <w:r w:rsidRPr="008E7411">
        <w:rPr>
          <w:rFonts w:ascii="Times New Roman" w:hAnsi="Times New Roman" w:cs="Times New Roman"/>
          <w:sz w:val="24"/>
          <w:szCs w:val="24"/>
        </w:rPr>
        <w:t>ной организации.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Блок 4. </w:t>
      </w:r>
      <w:r w:rsidRPr="008E7411">
        <w:rPr>
          <w:rFonts w:ascii="Times New Roman" w:hAnsi="Times New Roman" w:cs="Times New Roman"/>
          <w:sz w:val="24"/>
          <w:szCs w:val="24"/>
        </w:rPr>
        <w:t>Изучение условий специально-организованной воспитательной деятельн</w:t>
      </w:r>
      <w:r w:rsidRPr="008E7411">
        <w:rPr>
          <w:rFonts w:ascii="Times New Roman" w:hAnsi="Times New Roman" w:cs="Times New Roman"/>
          <w:sz w:val="24"/>
          <w:szCs w:val="24"/>
        </w:rPr>
        <w:t>о</w:t>
      </w:r>
      <w:r w:rsidRPr="008E7411">
        <w:rPr>
          <w:rFonts w:ascii="Times New Roman" w:hAnsi="Times New Roman" w:cs="Times New Roman"/>
          <w:sz w:val="24"/>
          <w:szCs w:val="24"/>
        </w:rPr>
        <w:t>сти.</w:t>
      </w:r>
    </w:p>
    <w:p w:rsidR="008C06C5" w:rsidRPr="008E7411" w:rsidRDefault="008C06C5" w:rsidP="008C06C5">
      <w:pPr>
        <w:tabs>
          <w:tab w:val="left" w:pos="10065"/>
        </w:tabs>
        <w:spacing w:after="0" w:line="240" w:lineRule="auto"/>
        <w:ind w:right="745"/>
        <w:jc w:val="both"/>
        <w:rPr>
          <w:rFonts w:ascii="Times New Roman" w:hAnsi="Times New Roman" w:cs="Times New Roman"/>
          <w:sz w:val="24"/>
          <w:szCs w:val="24"/>
        </w:rPr>
      </w:pPr>
    </w:p>
    <w:p w:rsidR="008C06C5" w:rsidRPr="008E7411" w:rsidRDefault="008C06C5" w:rsidP="008C06C5">
      <w:pPr>
        <w:pStyle w:val="-12"/>
        <w:tabs>
          <w:tab w:val="left" w:pos="10065"/>
        </w:tabs>
        <w:spacing w:after="0"/>
        <w:ind w:left="0" w:right="745" w:firstLine="709"/>
        <w:jc w:val="both"/>
        <w:rPr>
          <w:rFonts w:ascii="Times New Roman" w:hAnsi="Times New Roman"/>
        </w:rPr>
      </w:pPr>
      <w:r w:rsidRPr="008E7411">
        <w:rPr>
          <w:rFonts w:ascii="Times New Roman" w:hAnsi="Times New Roman"/>
          <w:b/>
        </w:rPr>
        <w:t>4. Методологический инструментарий</w:t>
      </w:r>
      <w:r w:rsidRPr="008E7411">
        <w:rPr>
          <w:rFonts w:ascii="Times New Roman" w:hAnsi="Times New Roman"/>
        </w:rPr>
        <w:t xml:space="preserve"> </w:t>
      </w:r>
      <w:r w:rsidRPr="008E7411">
        <w:rPr>
          <w:rFonts w:ascii="Times New Roman" w:hAnsi="Times New Roman"/>
          <w:b/>
        </w:rPr>
        <w:t>исследования.</w:t>
      </w:r>
    </w:p>
    <w:p w:rsidR="008C06C5" w:rsidRPr="008E7411" w:rsidRDefault="008C06C5" w:rsidP="008C06C5">
      <w:pPr>
        <w:pStyle w:val="-12"/>
        <w:tabs>
          <w:tab w:val="left" w:pos="10065"/>
        </w:tabs>
        <w:spacing w:after="0"/>
        <w:ind w:left="0" w:right="745" w:firstLine="709"/>
        <w:jc w:val="both"/>
        <w:rPr>
          <w:rFonts w:ascii="Times New Roman" w:hAnsi="Times New Roman"/>
        </w:rPr>
      </w:pPr>
      <w:proofErr w:type="gramStart"/>
      <w:r w:rsidRPr="008E7411">
        <w:rPr>
          <w:rFonts w:ascii="Times New Roman" w:hAnsi="Times New Roman"/>
        </w:rPr>
        <w:t xml:space="preserve">В процессе исследования используются следующие методы: тестирование (метод тестов), проективные методы, </w:t>
      </w:r>
      <w:r w:rsidRPr="008E7411">
        <w:rPr>
          <w:rFonts w:ascii="Times New Roman" w:hAnsi="Times New Roman"/>
          <w:bCs/>
        </w:rPr>
        <w:t xml:space="preserve">опрос (анкетирование, интервью, беседа), </w:t>
      </w:r>
      <w:r w:rsidRPr="008E7411">
        <w:rPr>
          <w:rFonts w:ascii="Times New Roman" w:hAnsi="Times New Roman"/>
        </w:rPr>
        <w:t>психолого-педагогическое наблюдение (включенное и узкоспециальное) и эксперимент, педагогич</w:t>
      </w:r>
      <w:r w:rsidRPr="008E7411">
        <w:rPr>
          <w:rFonts w:ascii="Times New Roman" w:hAnsi="Times New Roman"/>
        </w:rPr>
        <w:t>е</w:t>
      </w:r>
      <w:r w:rsidRPr="008E7411">
        <w:rPr>
          <w:rFonts w:ascii="Times New Roman" w:hAnsi="Times New Roman"/>
        </w:rPr>
        <w:t>ское проектирование (моделирование), анализ педагогической деятельности (плана восп</w:t>
      </w:r>
      <w:r w:rsidRPr="008E7411">
        <w:rPr>
          <w:rFonts w:ascii="Times New Roman" w:hAnsi="Times New Roman"/>
        </w:rPr>
        <w:t>и</w:t>
      </w:r>
      <w:r w:rsidRPr="008E7411">
        <w:rPr>
          <w:rFonts w:ascii="Times New Roman" w:hAnsi="Times New Roman"/>
        </w:rPr>
        <w:t xml:space="preserve">тательной работы). </w:t>
      </w:r>
      <w:proofErr w:type="gramEnd"/>
    </w:p>
    <w:p w:rsidR="008C06C5" w:rsidRPr="008E7411" w:rsidRDefault="008C06C5" w:rsidP="008C06C5">
      <w:pPr>
        <w:tabs>
          <w:tab w:val="left" w:pos="10065"/>
        </w:tabs>
        <w:spacing w:after="0" w:line="240" w:lineRule="auto"/>
        <w:ind w:right="745"/>
        <w:jc w:val="both"/>
        <w:rPr>
          <w:rFonts w:ascii="Times New Roman" w:hAnsi="Times New Roman" w:cs="Times New Roman"/>
          <w:sz w:val="24"/>
          <w:szCs w:val="24"/>
        </w:rPr>
      </w:pPr>
      <w:r w:rsidRPr="008E7411">
        <w:rPr>
          <w:rFonts w:ascii="Times New Roman" w:hAnsi="Times New Roman" w:cs="Times New Roman"/>
          <w:sz w:val="24"/>
          <w:szCs w:val="24"/>
        </w:rPr>
        <w:t>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sz w:val="24"/>
          <w:szCs w:val="24"/>
        </w:rPr>
      </w:pPr>
      <w:r w:rsidRPr="008E7411">
        <w:rPr>
          <w:rFonts w:ascii="Times New Roman" w:hAnsi="Times New Roman" w:cs="Times New Roman"/>
          <w:b/>
          <w:sz w:val="24"/>
          <w:szCs w:val="24"/>
        </w:rPr>
        <w:t>5. Основные показатели целостного процесса духовно-нравственного развития, воспитания и социализации младших школьников:</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b/>
          <w:i/>
          <w:sz w:val="24"/>
          <w:szCs w:val="24"/>
        </w:rPr>
        <w:t>Блок 1.</w:t>
      </w:r>
      <w:r w:rsidRPr="008E7411">
        <w:rPr>
          <w:rFonts w:ascii="Times New Roman" w:hAnsi="Times New Roman" w:cs="Times New Roman"/>
          <w:sz w:val="24"/>
          <w:szCs w:val="24"/>
        </w:rPr>
        <w:t xml:space="preserve"> Исследование динамики развития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 xml:space="preserve"> в соответствии с основными направлениями программы воспитания и социализации:</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b/>
          <w:i/>
          <w:color w:val="auto"/>
          <w:spacing w:val="2"/>
          <w:sz w:val="24"/>
          <w:szCs w:val="24"/>
        </w:rPr>
        <w:t>- </w:t>
      </w:r>
      <w:r w:rsidRPr="008E7411">
        <w:rPr>
          <w:rFonts w:ascii="Times New Roman" w:hAnsi="Times New Roman" w:cs="Times New Roman"/>
          <w:color w:val="auto"/>
          <w:spacing w:val="2"/>
          <w:sz w:val="24"/>
          <w:szCs w:val="24"/>
        </w:rPr>
        <w:t>гражданско-патриотическое воспитание;</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нравственное и духовное воспитание;</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воспитание положительного отношения к труду и творчеству;</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интеллектуальное воспитание;</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здоровьесберегающее воспитание;</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xml:space="preserve">- социокультурное и медиакультурное воспитание; </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культуротворческое и эстетическое воспитание;</w:t>
      </w:r>
    </w:p>
    <w:p w:rsidR="008C06C5" w:rsidRPr="008E7411" w:rsidRDefault="008C06C5" w:rsidP="008C06C5">
      <w:pPr>
        <w:pStyle w:val="ae"/>
        <w:tabs>
          <w:tab w:val="left" w:pos="10065"/>
        </w:tabs>
        <w:spacing w:line="240" w:lineRule="auto"/>
        <w:ind w:right="745"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правовое воспитание и культура безопасности;</w:t>
      </w:r>
    </w:p>
    <w:p w:rsidR="008C06C5" w:rsidRPr="008E7411" w:rsidRDefault="008C06C5" w:rsidP="008C06C5">
      <w:pPr>
        <w:pStyle w:val="ae"/>
        <w:tabs>
          <w:tab w:val="left" w:pos="10065"/>
        </w:tabs>
        <w:spacing w:line="240" w:lineRule="auto"/>
        <w:ind w:right="745" w:firstLine="709"/>
        <w:rPr>
          <w:rFonts w:ascii="Times New Roman" w:hAnsi="Times New Roman" w:cs="Times New Roman"/>
          <w:b/>
          <w:i/>
          <w:color w:val="auto"/>
          <w:spacing w:val="2"/>
          <w:sz w:val="24"/>
          <w:szCs w:val="24"/>
        </w:rPr>
      </w:pPr>
      <w:r w:rsidRPr="008E7411">
        <w:rPr>
          <w:rFonts w:ascii="Times New Roman" w:hAnsi="Times New Roman" w:cs="Times New Roman"/>
          <w:color w:val="auto"/>
          <w:spacing w:val="2"/>
          <w:sz w:val="24"/>
          <w:szCs w:val="24"/>
        </w:rPr>
        <w:t>- воспитание семейных ценностей, формирование коммуникативной культуры, экологическое воспитание.</w:t>
      </w:r>
    </w:p>
    <w:p w:rsidR="008C06C5" w:rsidRPr="008E7411" w:rsidRDefault="008C06C5" w:rsidP="008C06C5">
      <w:pPr>
        <w:tabs>
          <w:tab w:val="left" w:pos="10065"/>
        </w:tabs>
        <w:spacing w:after="0" w:line="240" w:lineRule="auto"/>
        <w:ind w:right="745" w:firstLine="709"/>
        <w:contextualSpacing/>
        <w:jc w:val="both"/>
        <w:rPr>
          <w:rFonts w:ascii="Times New Roman" w:hAnsi="Times New Roman" w:cs="Times New Roman"/>
          <w:kern w:val="2"/>
          <w:sz w:val="24"/>
          <w:szCs w:val="24"/>
        </w:rPr>
      </w:pPr>
      <w:r w:rsidRPr="008E7411">
        <w:rPr>
          <w:rFonts w:ascii="Times New Roman" w:hAnsi="Times New Roman" w:cs="Times New Roman"/>
          <w:b/>
          <w:i/>
          <w:sz w:val="24"/>
          <w:szCs w:val="24"/>
        </w:rPr>
        <w:lastRenderedPageBreak/>
        <w:t>Блок 2.</w:t>
      </w:r>
      <w:r w:rsidRPr="008E7411">
        <w:rPr>
          <w:rFonts w:ascii="Times New Roman" w:hAnsi="Times New Roman" w:cs="Times New Roman"/>
          <w:sz w:val="24"/>
          <w:szCs w:val="24"/>
        </w:rPr>
        <w:t xml:space="preserve"> Анализ изменений (динамика показателей)</w:t>
      </w:r>
      <w:r w:rsidRPr="008E7411">
        <w:rPr>
          <w:rFonts w:ascii="Times New Roman" w:hAnsi="Times New Roman" w:cs="Times New Roman"/>
          <w:kern w:val="2"/>
          <w:sz w:val="24"/>
          <w:szCs w:val="24"/>
        </w:rPr>
        <w:t xml:space="preserve"> развивающей образовательной среды в образовательной организации (классе) исследуется по следующим показателям:</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w:t>
      </w:r>
      <w:r w:rsidRPr="008E7411">
        <w:rPr>
          <w:rFonts w:ascii="Times New Roman" w:hAnsi="Times New Roman" w:cs="Times New Roman"/>
          <w:sz w:val="24"/>
          <w:szCs w:val="24"/>
        </w:rPr>
        <w:t>и</w:t>
      </w:r>
      <w:r w:rsidRPr="008E7411">
        <w:rPr>
          <w:rFonts w:ascii="Times New Roman" w:hAnsi="Times New Roman" w:cs="Times New Roman"/>
          <w:sz w:val="24"/>
          <w:szCs w:val="24"/>
        </w:rPr>
        <w:t>холого-педагогической культуры и развития профессиональных навыков);</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proofErr w:type="gramStart"/>
      <w:r w:rsidRPr="008E7411">
        <w:rPr>
          <w:rFonts w:ascii="Times New Roman" w:hAnsi="Times New Roman" w:cs="Times New Roman"/>
          <w:sz w:val="24"/>
          <w:szCs w:val="24"/>
          <w:lang w:val="en-US"/>
        </w:rPr>
        <w:t>c</w:t>
      </w:r>
      <w:proofErr w:type="gramEnd"/>
      <w:r w:rsidRPr="008E7411">
        <w:rPr>
          <w:rFonts w:ascii="Times New Roman" w:hAnsi="Times New Roman" w:cs="Times New Roman"/>
          <w:sz w:val="24"/>
          <w:szCs w:val="24"/>
        </w:rPr>
        <w:t>одействие обучающимся в решении задач индивидуального развития и социал</w:t>
      </w:r>
      <w:r w:rsidRPr="008E7411">
        <w:rPr>
          <w:rFonts w:ascii="Times New Roman" w:hAnsi="Times New Roman" w:cs="Times New Roman"/>
          <w:sz w:val="24"/>
          <w:szCs w:val="24"/>
        </w:rPr>
        <w:t>и</w:t>
      </w:r>
      <w:r w:rsidRPr="008E7411">
        <w:rPr>
          <w:rFonts w:ascii="Times New Roman" w:hAnsi="Times New Roman" w:cs="Times New Roman"/>
          <w:sz w:val="24"/>
          <w:szCs w:val="24"/>
        </w:rPr>
        <w:t>зации (содержание психолого-педагогической поддержки младших школьников в образ</w:t>
      </w:r>
      <w:r w:rsidRPr="008E7411">
        <w:rPr>
          <w:rFonts w:ascii="Times New Roman" w:hAnsi="Times New Roman" w:cs="Times New Roman"/>
          <w:sz w:val="24"/>
          <w:szCs w:val="24"/>
        </w:rPr>
        <w:t>о</w:t>
      </w:r>
      <w:r w:rsidRPr="008E7411">
        <w:rPr>
          <w:rFonts w:ascii="Times New Roman" w:hAnsi="Times New Roman" w:cs="Times New Roman"/>
          <w:sz w:val="24"/>
          <w:szCs w:val="24"/>
        </w:rPr>
        <w:t>вательной организации);</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w:t>
      </w:r>
      <w:r w:rsidRPr="008E7411">
        <w:rPr>
          <w:rFonts w:ascii="Times New Roman" w:hAnsi="Times New Roman" w:cs="Times New Roman"/>
          <w:sz w:val="24"/>
          <w:szCs w:val="24"/>
        </w:rPr>
        <w:t>ж</w:t>
      </w:r>
      <w:r w:rsidRPr="008E7411">
        <w:rPr>
          <w:rFonts w:ascii="Times New Roman" w:hAnsi="Times New Roman" w:cs="Times New Roman"/>
          <w:sz w:val="24"/>
          <w:szCs w:val="24"/>
        </w:rPr>
        <w:t>ков, секций, консультаций, семейного клуба, семейной гостиной);</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взаимодействие с общественными и профессиональными организациями, орган</w:t>
      </w:r>
      <w:r w:rsidRPr="008E7411">
        <w:rPr>
          <w:rFonts w:ascii="Times New Roman" w:hAnsi="Times New Roman" w:cs="Times New Roman"/>
          <w:sz w:val="24"/>
          <w:szCs w:val="24"/>
        </w:rPr>
        <w:t>и</w:t>
      </w:r>
      <w:r w:rsidRPr="008E7411">
        <w:rPr>
          <w:rFonts w:ascii="Times New Roman" w:hAnsi="Times New Roman" w:cs="Times New Roman"/>
          <w:sz w:val="24"/>
          <w:szCs w:val="24"/>
        </w:rPr>
        <w:t>зациями культуры, направленное на нравственное развитие учащихся и оптимизацию во</w:t>
      </w:r>
      <w:r w:rsidRPr="008E7411">
        <w:rPr>
          <w:rFonts w:ascii="Times New Roman" w:hAnsi="Times New Roman" w:cs="Times New Roman"/>
          <w:sz w:val="24"/>
          <w:szCs w:val="24"/>
        </w:rPr>
        <w:t>с</w:t>
      </w:r>
      <w:r w:rsidRPr="008E7411">
        <w:rPr>
          <w:rFonts w:ascii="Times New Roman" w:hAnsi="Times New Roman" w:cs="Times New Roman"/>
          <w:sz w:val="24"/>
          <w:szCs w:val="24"/>
        </w:rPr>
        <w:t>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интерес учащихся к воспитательной программе, реализуемой образовательной о</w:t>
      </w:r>
      <w:r w:rsidRPr="008E7411">
        <w:rPr>
          <w:rFonts w:ascii="Times New Roman" w:hAnsi="Times New Roman" w:cs="Times New Roman"/>
          <w:sz w:val="24"/>
          <w:szCs w:val="24"/>
        </w:rPr>
        <w:t>р</w:t>
      </w:r>
      <w:r w:rsidRPr="008E7411">
        <w:rPr>
          <w:rFonts w:ascii="Times New Roman" w:hAnsi="Times New Roman" w:cs="Times New Roman"/>
          <w:sz w:val="24"/>
          <w:szCs w:val="24"/>
        </w:rPr>
        <w:t>ганизацией (активное участие в мероприятиях, положительные эмоциональные отзывы обучающихся).</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i/>
          <w:sz w:val="24"/>
          <w:szCs w:val="24"/>
        </w:rPr>
      </w:pPr>
    </w:p>
    <w:p w:rsidR="008C06C5" w:rsidRPr="008E7411" w:rsidRDefault="008C06C5" w:rsidP="008C06C5">
      <w:pPr>
        <w:tabs>
          <w:tab w:val="left" w:pos="10065"/>
        </w:tabs>
        <w:spacing w:after="0" w:line="240" w:lineRule="auto"/>
        <w:ind w:right="745" w:firstLine="709"/>
        <w:contextualSpacing/>
        <w:jc w:val="both"/>
        <w:rPr>
          <w:rFonts w:ascii="Times New Roman" w:hAnsi="Times New Roman" w:cs="Times New Roman"/>
          <w:kern w:val="2"/>
          <w:sz w:val="24"/>
          <w:szCs w:val="24"/>
        </w:rPr>
      </w:pPr>
      <w:r w:rsidRPr="008E7411">
        <w:rPr>
          <w:rFonts w:ascii="Times New Roman" w:hAnsi="Times New Roman" w:cs="Times New Roman"/>
          <w:b/>
          <w:i/>
          <w:sz w:val="24"/>
          <w:szCs w:val="24"/>
        </w:rPr>
        <w:t>Блок 3.</w:t>
      </w:r>
      <w:r w:rsidRPr="008E7411">
        <w:rPr>
          <w:rFonts w:ascii="Times New Roman" w:hAnsi="Times New Roman" w:cs="Times New Roman"/>
          <w:sz w:val="24"/>
          <w:szCs w:val="24"/>
        </w:rPr>
        <w:t xml:space="preserve"> Характер изменения (динамика показателей) сотрудничества образовател</w:t>
      </w:r>
      <w:r w:rsidRPr="008E7411">
        <w:rPr>
          <w:rFonts w:ascii="Times New Roman" w:hAnsi="Times New Roman" w:cs="Times New Roman"/>
          <w:sz w:val="24"/>
          <w:szCs w:val="24"/>
        </w:rPr>
        <w:t>ь</w:t>
      </w:r>
      <w:r w:rsidRPr="008E7411">
        <w:rPr>
          <w:rFonts w:ascii="Times New Roman" w:hAnsi="Times New Roman" w:cs="Times New Roman"/>
          <w:sz w:val="24"/>
          <w:szCs w:val="24"/>
        </w:rPr>
        <w:t>ной организации с семьями младших школьников в рамках реализации программы восп</w:t>
      </w:r>
      <w:r w:rsidRPr="008E7411">
        <w:rPr>
          <w:rFonts w:ascii="Times New Roman" w:hAnsi="Times New Roman" w:cs="Times New Roman"/>
          <w:sz w:val="24"/>
          <w:szCs w:val="24"/>
        </w:rPr>
        <w:t>и</w:t>
      </w:r>
      <w:r w:rsidRPr="008E7411">
        <w:rPr>
          <w:rFonts w:ascii="Times New Roman" w:hAnsi="Times New Roman" w:cs="Times New Roman"/>
          <w:sz w:val="24"/>
          <w:szCs w:val="24"/>
        </w:rPr>
        <w:t>тания и социализации обучающихся</w:t>
      </w:r>
      <w:r w:rsidRPr="008E7411">
        <w:rPr>
          <w:rFonts w:ascii="Times New Roman" w:hAnsi="Times New Roman" w:cs="Times New Roman"/>
          <w:kern w:val="2"/>
          <w:sz w:val="24"/>
          <w:szCs w:val="24"/>
        </w:rPr>
        <w:t xml:space="preserve"> исследуется по следующим показателям:</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психолого-педагогическое просвещение родителей (законных представителей): о</w:t>
      </w:r>
      <w:r w:rsidRPr="008E7411">
        <w:rPr>
          <w:rFonts w:ascii="Times New Roman" w:hAnsi="Times New Roman" w:cs="Times New Roman"/>
          <w:sz w:val="24"/>
          <w:szCs w:val="24"/>
        </w:rPr>
        <w:t>р</w:t>
      </w:r>
      <w:r w:rsidRPr="008E7411">
        <w:rPr>
          <w:rFonts w:ascii="Times New Roman" w:hAnsi="Times New Roman" w:cs="Times New Roman"/>
          <w:sz w:val="24"/>
          <w:szCs w:val="24"/>
        </w:rPr>
        <w:t>ганизация мероприятий и разработка программ, направленных на повышение уровня пс</w:t>
      </w:r>
      <w:r w:rsidRPr="008E7411">
        <w:rPr>
          <w:rFonts w:ascii="Times New Roman" w:hAnsi="Times New Roman" w:cs="Times New Roman"/>
          <w:sz w:val="24"/>
          <w:szCs w:val="24"/>
        </w:rPr>
        <w:t>и</w:t>
      </w:r>
      <w:r w:rsidRPr="008E7411">
        <w:rPr>
          <w:rFonts w:ascii="Times New Roman" w:hAnsi="Times New Roman" w:cs="Times New Roman"/>
          <w:sz w:val="24"/>
          <w:szCs w:val="24"/>
        </w:rPr>
        <w:t>холого-педагогической культуры; ознакомление и рекомендация литературы по воспит</w:t>
      </w:r>
      <w:r w:rsidRPr="008E7411">
        <w:rPr>
          <w:rFonts w:ascii="Times New Roman" w:hAnsi="Times New Roman" w:cs="Times New Roman"/>
          <w:sz w:val="24"/>
          <w:szCs w:val="24"/>
        </w:rPr>
        <w:t>а</w:t>
      </w:r>
      <w:r w:rsidRPr="008E7411">
        <w:rPr>
          <w:rFonts w:ascii="Times New Roman" w:hAnsi="Times New Roman" w:cs="Times New Roman"/>
          <w:sz w:val="24"/>
          <w:szCs w:val="24"/>
        </w:rPr>
        <w:t>нию и возрастной психологии;</w:t>
      </w:r>
    </w:p>
    <w:p w:rsidR="008C06C5" w:rsidRPr="008E7411" w:rsidRDefault="008C06C5" w:rsidP="008C06C5">
      <w:pPr>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proofErr w:type="gramStart"/>
      <w:r w:rsidRPr="008E7411">
        <w:rPr>
          <w:rFonts w:ascii="Times New Roman" w:hAnsi="Times New Roman" w:cs="Times New Roman"/>
          <w:sz w:val="24"/>
          <w:szCs w:val="24"/>
          <w:lang w:val="en-US"/>
        </w:rPr>
        <w:t>c</w:t>
      </w:r>
      <w:proofErr w:type="gramEnd"/>
      <w:r w:rsidRPr="008E7411">
        <w:rPr>
          <w:rFonts w:ascii="Times New Roman" w:hAnsi="Times New Roman" w:cs="Times New Roman"/>
          <w:sz w:val="24"/>
          <w:szCs w:val="24"/>
        </w:rPr>
        <w:t>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w:t>
      </w:r>
      <w:r w:rsidRPr="008E7411">
        <w:rPr>
          <w:rFonts w:ascii="Times New Roman" w:hAnsi="Times New Roman" w:cs="Times New Roman"/>
          <w:sz w:val="24"/>
          <w:szCs w:val="24"/>
        </w:rPr>
        <w:t>и</w:t>
      </w:r>
      <w:r w:rsidRPr="008E7411">
        <w:rPr>
          <w:rFonts w:ascii="Times New Roman" w:hAnsi="Times New Roman" w:cs="Times New Roman"/>
          <w:sz w:val="24"/>
          <w:szCs w:val="24"/>
        </w:rPr>
        <w:t>хологической службы);</w:t>
      </w:r>
    </w:p>
    <w:p w:rsidR="008C06C5" w:rsidRPr="008E7411" w:rsidRDefault="008C06C5" w:rsidP="008C06C5">
      <w:pPr>
        <w:widowControl w:val="0"/>
        <w:tabs>
          <w:tab w:val="left" w:pos="993"/>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C06C5" w:rsidRPr="008E7411" w:rsidRDefault="008C06C5" w:rsidP="008C06C5">
      <w:pPr>
        <w:pStyle w:val="dash041e005f0431005f044b005f0447005f043d005f044b005f0439"/>
        <w:widowControl w:val="0"/>
        <w:tabs>
          <w:tab w:val="left" w:pos="10065"/>
        </w:tabs>
        <w:ind w:right="745" w:firstLine="709"/>
        <w:jc w:val="both"/>
      </w:pPr>
      <w:r w:rsidRPr="008E7411">
        <w:t>-</w:t>
      </w:r>
      <w:r w:rsidRPr="008E7411">
        <w:rPr>
          <w:lang w:val="en-US"/>
        </w:rPr>
        <w:t> </w:t>
      </w:r>
      <w:r w:rsidRPr="008E7411">
        <w:t>интерес родителей (законных представителей) к воспитательной программе, реал</w:t>
      </w:r>
      <w:r w:rsidRPr="008E7411">
        <w:t>и</w:t>
      </w:r>
      <w:r w:rsidRPr="008E7411">
        <w:t>зуемой образовательной организацией (активное участие в мероприятиях, положительные эмоциональные отзывы).</w:t>
      </w:r>
    </w:p>
    <w:p w:rsidR="008C06C5" w:rsidRPr="008E7411" w:rsidRDefault="008C06C5" w:rsidP="008C06C5">
      <w:pPr>
        <w:tabs>
          <w:tab w:val="left" w:pos="10065"/>
        </w:tabs>
        <w:spacing w:after="0" w:line="240" w:lineRule="auto"/>
        <w:ind w:right="745"/>
        <w:contextualSpacing/>
        <w:jc w:val="both"/>
        <w:rPr>
          <w:rFonts w:ascii="Times New Roman" w:hAnsi="Times New Roman" w:cs="Times New Roman"/>
          <w:color w:val="FF0000"/>
          <w:sz w:val="24"/>
          <w:szCs w:val="24"/>
        </w:rPr>
      </w:pPr>
    </w:p>
    <w:p w:rsidR="008C06C5" w:rsidRPr="008E7411" w:rsidRDefault="008C06C5" w:rsidP="008C06C5">
      <w:pPr>
        <w:tabs>
          <w:tab w:val="left" w:pos="10065"/>
        </w:tabs>
        <w:spacing w:after="0" w:line="240" w:lineRule="auto"/>
        <w:ind w:right="745" w:firstLine="709"/>
        <w:contextualSpacing/>
        <w:jc w:val="both"/>
        <w:rPr>
          <w:rFonts w:ascii="Times New Roman" w:hAnsi="Times New Roman" w:cs="Times New Roman"/>
          <w:sz w:val="24"/>
          <w:szCs w:val="24"/>
        </w:rPr>
      </w:pPr>
      <w:r w:rsidRPr="008E7411">
        <w:rPr>
          <w:rFonts w:ascii="Times New Roman" w:hAnsi="Times New Roman" w:cs="Times New Roman"/>
          <w:b/>
          <w:i/>
          <w:sz w:val="24"/>
          <w:szCs w:val="24"/>
        </w:rPr>
        <w:t>Блок 4.</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 xml:space="preserve">Показатели оценки организационных, ресурсных и психолого-педагогических условий осуществления воспитания младших школьников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1. Документационное обеспечение воспитательной деятельности в начальной шк</w:t>
      </w:r>
      <w:r w:rsidRPr="008E7411">
        <w:rPr>
          <w:rFonts w:ascii="Times New Roman" w:hAnsi="Times New Roman" w:cs="Times New Roman"/>
          <w:i/>
          <w:sz w:val="24"/>
          <w:szCs w:val="24"/>
        </w:rPr>
        <w:t>о</w:t>
      </w:r>
      <w:r w:rsidRPr="008E7411">
        <w:rPr>
          <w:rFonts w:ascii="Times New Roman" w:hAnsi="Times New Roman" w:cs="Times New Roman"/>
          <w:i/>
          <w:sz w:val="24"/>
          <w:szCs w:val="24"/>
        </w:rPr>
        <w:t>ле:</w:t>
      </w:r>
      <w:r w:rsidRPr="008E7411">
        <w:rPr>
          <w:rFonts w:ascii="Times New Roman" w:hAnsi="Times New Roman" w:cs="Times New Roman"/>
          <w:sz w:val="24"/>
          <w:szCs w:val="24"/>
        </w:rPr>
        <w:t xml:space="preserve">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локальных актов образовательной организации, определяющих содерж</w:t>
      </w:r>
      <w:r w:rsidRPr="008E7411">
        <w:rPr>
          <w:rFonts w:ascii="Times New Roman" w:hAnsi="Times New Roman" w:cs="Times New Roman"/>
          <w:sz w:val="24"/>
          <w:szCs w:val="24"/>
        </w:rPr>
        <w:t>а</w:t>
      </w:r>
      <w:r w:rsidRPr="008E7411">
        <w:rPr>
          <w:rFonts w:ascii="Times New Roman" w:hAnsi="Times New Roman" w:cs="Times New Roman"/>
          <w:sz w:val="24"/>
          <w:szCs w:val="24"/>
        </w:rPr>
        <w:t>ние воспитательной деятельности и основные средства его реализации;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четкость вычленения целей, задач воспитательной деятельности, средств их реал</w:t>
      </w:r>
      <w:r w:rsidRPr="008E7411">
        <w:rPr>
          <w:rFonts w:ascii="Times New Roman" w:hAnsi="Times New Roman" w:cs="Times New Roman"/>
          <w:sz w:val="24"/>
          <w:szCs w:val="24"/>
        </w:rPr>
        <w:t>и</w:t>
      </w:r>
      <w:r w:rsidRPr="008E7411">
        <w:rPr>
          <w:rFonts w:ascii="Times New Roman" w:hAnsi="Times New Roman" w:cs="Times New Roman"/>
          <w:sz w:val="24"/>
          <w:szCs w:val="24"/>
        </w:rPr>
        <w:t>зации;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взаимосоответствие целей и задач, задач и средств воспитательной деятельности;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предусмотренность в содержании образования возможностей для реализации д</w:t>
      </w:r>
      <w:r w:rsidRPr="008E7411">
        <w:rPr>
          <w:rFonts w:ascii="Times New Roman" w:hAnsi="Times New Roman" w:cs="Times New Roman"/>
          <w:sz w:val="24"/>
          <w:szCs w:val="24"/>
        </w:rPr>
        <w:t>о</w:t>
      </w:r>
      <w:r w:rsidRPr="008E7411">
        <w:rPr>
          <w:rFonts w:ascii="Times New Roman" w:hAnsi="Times New Roman" w:cs="Times New Roman"/>
          <w:sz w:val="24"/>
          <w:szCs w:val="24"/>
        </w:rPr>
        <w:t>полнительных образовательных программ воспитательных направленностей.</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2. Материально-техническая база и другие материальные условия воспитательной деятельности в начальной школе:</w:t>
      </w:r>
      <w:r w:rsidRPr="008E7411">
        <w:rPr>
          <w:rFonts w:ascii="Times New Roman" w:hAnsi="Times New Roman" w:cs="Times New Roman"/>
          <w:sz w:val="24"/>
          <w:szCs w:val="24"/>
        </w:rPr>
        <w:t xml:space="preserve">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w:t>
      </w:r>
      <w:r w:rsidRPr="008E7411">
        <w:rPr>
          <w:rFonts w:ascii="Times New Roman" w:hAnsi="Times New Roman" w:cs="Times New Roman"/>
          <w:sz w:val="24"/>
          <w:szCs w:val="24"/>
        </w:rPr>
        <w:t>н</w:t>
      </w:r>
      <w:r w:rsidRPr="008E7411">
        <w:rPr>
          <w:rFonts w:ascii="Times New Roman" w:hAnsi="Times New Roman" w:cs="Times New Roman"/>
          <w:sz w:val="24"/>
          <w:szCs w:val="24"/>
        </w:rPr>
        <w:t xml:space="preserve">тации образовательной организации;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чами, установленными в плановой документации;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w:t>
      </w:r>
      <w:r w:rsidRPr="008E7411">
        <w:rPr>
          <w:rFonts w:ascii="Times New Roman" w:hAnsi="Times New Roman" w:cs="Times New Roman"/>
          <w:sz w:val="24"/>
          <w:szCs w:val="24"/>
        </w:rPr>
        <w:t>в</w:t>
      </w:r>
      <w:r w:rsidRPr="008E7411">
        <w:rPr>
          <w:rFonts w:ascii="Times New Roman" w:hAnsi="Times New Roman" w:cs="Times New Roman"/>
          <w:sz w:val="24"/>
          <w:szCs w:val="24"/>
        </w:rPr>
        <w:t xml:space="preserve">ленным в плановой документации;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соответствие санитарно-гигиенических условий проведения воспитательной раб</w:t>
      </w:r>
      <w:r w:rsidRPr="008E7411">
        <w:rPr>
          <w:rFonts w:ascii="Times New Roman" w:hAnsi="Times New Roman" w:cs="Times New Roman"/>
          <w:sz w:val="24"/>
          <w:szCs w:val="24"/>
        </w:rPr>
        <w:t>о</w:t>
      </w:r>
      <w:r w:rsidRPr="008E7411">
        <w:rPr>
          <w:rFonts w:ascii="Times New Roman" w:hAnsi="Times New Roman" w:cs="Times New Roman"/>
          <w:sz w:val="24"/>
          <w:szCs w:val="24"/>
        </w:rPr>
        <w:t>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i/>
          <w:sz w:val="24"/>
          <w:szCs w:val="24"/>
        </w:rPr>
      </w:pPr>
      <w:r w:rsidRPr="008E7411">
        <w:rPr>
          <w:rFonts w:ascii="Times New Roman" w:hAnsi="Times New Roman" w:cs="Times New Roman"/>
          <w:i/>
          <w:sz w:val="24"/>
          <w:szCs w:val="24"/>
        </w:rPr>
        <w:t>3. Информационно-методическое обеспечение воспитательной деятельности в н</w:t>
      </w:r>
      <w:r w:rsidRPr="008E7411">
        <w:rPr>
          <w:rFonts w:ascii="Times New Roman" w:hAnsi="Times New Roman" w:cs="Times New Roman"/>
          <w:i/>
          <w:sz w:val="24"/>
          <w:szCs w:val="24"/>
        </w:rPr>
        <w:t>а</w:t>
      </w:r>
      <w:r w:rsidRPr="008E7411">
        <w:rPr>
          <w:rFonts w:ascii="Times New Roman" w:hAnsi="Times New Roman" w:cs="Times New Roman"/>
          <w:i/>
          <w:sz w:val="24"/>
          <w:szCs w:val="24"/>
        </w:rPr>
        <w:t xml:space="preserve">чальной школе: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 </w:t>
      </w:r>
      <w:r w:rsidRPr="008E7411">
        <w:rPr>
          <w:rFonts w:ascii="Times New Roman" w:hAnsi="Times New Roman" w:cs="Times New Roman"/>
          <w:sz w:val="24"/>
          <w:szCs w:val="24"/>
        </w:rPr>
        <w:t>наличие необходимого методического обеспечения воспитательной работы и во</w:t>
      </w:r>
      <w:r w:rsidRPr="008E7411">
        <w:rPr>
          <w:rFonts w:ascii="Times New Roman" w:hAnsi="Times New Roman" w:cs="Times New Roman"/>
          <w:sz w:val="24"/>
          <w:szCs w:val="24"/>
        </w:rPr>
        <w:t>с</w:t>
      </w:r>
      <w:r w:rsidRPr="008E7411">
        <w:rPr>
          <w:rFonts w:ascii="Times New Roman" w:hAnsi="Times New Roman" w:cs="Times New Roman"/>
          <w:sz w:val="24"/>
          <w:szCs w:val="24"/>
        </w:rPr>
        <w:t xml:space="preserve">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w:t>
      </w:r>
      <w:r w:rsidRPr="008E7411">
        <w:rPr>
          <w:rFonts w:ascii="Times New Roman" w:hAnsi="Times New Roman" w:cs="Times New Roman"/>
          <w:sz w:val="24"/>
          <w:szCs w:val="24"/>
        </w:rPr>
        <w:t>и</w:t>
      </w:r>
      <w:r w:rsidRPr="008E7411">
        <w:rPr>
          <w:rFonts w:ascii="Times New Roman" w:hAnsi="Times New Roman" w:cs="Times New Roman"/>
          <w:sz w:val="24"/>
          <w:szCs w:val="24"/>
        </w:rPr>
        <w:t>зации (у</w:t>
      </w:r>
      <w:proofErr w:type="gramStart"/>
      <w:r w:rsidRPr="008E7411">
        <w:rPr>
          <w:rFonts w:ascii="Times New Roman" w:hAnsi="Times New Roman" w:cs="Times New Roman"/>
          <w:sz w:val="24"/>
          <w:szCs w:val="24"/>
        </w:rPr>
        <w:t>p</w:t>
      </w:r>
      <w:proofErr w:type="gramEnd"/>
      <w:r w:rsidRPr="008E7411">
        <w:rPr>
          <w:rFonts w:ascii="Times New Roman" w:hAnsi="Times New Roman" w:cs="Times New Roman"/>
          <w:sz w:val="24"/>
          <w:szCs w:val="24"/>
        </w:rPr>
        <w:t>овень обеспеченности образовательной организации компьютеpной техникой и его использования для решения задач воспитательной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у</w:t>
      </w:r>
      <w:proofErr w:type="gramStart"/>
      <w:r w:rsidRPr="008E7411">
        <w:rPr>
          <w:rFonts w:ascii="Times New Roman" w:hAnsi="Times New Roman" w:cs="Times New Roman"/>
          <w:sz w:val="24"/>
          <w:szCs w:val="24"/>
        </w:rPr>
        <w:t>p</w:t>
      </w:r>
      <w:proofErr w:type="gramEnd"/>
      <w:r w:rsidRPr="008E7411">
        <w:rPr>
          <w:rFonts w:ascii="Times New Roman" w:hAnsi="Times New Roman" w:cs="Times New Roman"/>
          <w:sz w:val="24"/>
          <w:szCs w:val="24"/>
        </w:rPr>
        <w:t>овень сохpанности и использования школьного библиотечного фонда для реш</w:t>
      </w:r>
      <w:r w:rsidRPr="008E7411">
        <w:rPr>
          <w:rFonts w:ascii="Times New Roman" w:hAnsi="Times New Roman" w:cs="Times New Roman"/>
          <w:sz w:val="24"/>
          <w:szCs w:val="24"/>
        </w:rPr>
        <w:t>е</w:t>
      </w:r>
      <w:r w:rsidRPr="008E7411">
        <w:rPr>
          <w:rFonts w:ascii="Times New Roman" w:hAnsi="Times New Roman" w:cs="Times New Roman"/>
          <w:sz w:val="24"/>
          <w:szCs w:val="24"/>
        </w:rPr>
        <w:t>ния задач воспитательной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4. Обеспечение уровня организации воспитательной работы и воспитывающих влияний учебной деятельности:</w:t>
      </w:r>
      <w:r w:rsidRPr="008E7411">
        <w:rPr>
          <w:rFonts w:ascii="Times New Roman" w:hAnsi="Times New Roman" w:cs="Times New Roman"/>
          <w:sz w:val="24"/>
          <w:szCs w:val="24"/>
        </w:rPr>
        <w:t xml:space="preserve">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четкое указание целей, задач, средств их реализации в документации образов</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тельной организации;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взаимосоответствие целей, задач и средств воспитания;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оптимальность, реалистичность плана воспитательной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наличие достаточной связи внеурочной воспитывающей деятельности с урочной деятельностью;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proofErr w:type="gramStart"/>
      <w:r w:rsidRPr="008E7411">
        <w:rPr>
          <w:rFonts w:ascii="Times New Roman" w:hAnsi="Times New Roman" w:cs="Times New Roman"/>
          <w:sz w:val="24"/>
          <w:szCs w:val="24"/>
        </w:rPr>
        <w:t>- направленность воспитывающей деятельности образовательной организации в с</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roofErr w:type="gramEnd"/>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соответствие предлагаемых учащимся форм воспитательной деятельности домин</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рующим социально позитивным ориентациям обучающихся в начальной школе;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обеспечение возможностей для развития творческих способностей учащихся;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регулярное ведение текущего контроля результатов выполнения установленных документацией учреждения планов воспитательной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в образовательной организации органов ученического самоуправления.</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i/>
          <w:sz w:val="24"/>
          <w:szCs w:val="24"/>
        </w:rPr>
      </w:pPr>
      <w:r w:rsidRPr="008E7411">
        <w:rPr>
          <w:rFonts w:ascii="Times New Roman" w:hAnsi="Times New Roman" w:cs="Times New Roman"/>
          <w:i/>
          <w:sz w:val="24"/>
          <w:szCs w:val="24"/>
        </w:rPr>
        <w:t xml:space="preserve">5. Кадровое обеспечение воспитательной деятельности в начальной школе: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наличие в образовательной организации должностей работников, по своему фун</w:t>
      </w:r>
      <w:r w:rsidRPr="008E7411">
        <w:rPr>
          <w:rFonts w:ascii="Times New Roman" w:hAnsi="Times New Roman" w:cs="Times New Roman"/>
          <w:sz w:val="24"/>
          <w:szCs w:val="24"/>
        </w:rPr>
        <w:t>к</w:t>
      </w:r>
      <w:r w:rsidRPr="008E7411">
        <w:rPr>
          <w:rFonts w:ascii="Times New Roman" w:hAnsi="Times New Roman" w:cs="Times New Roman"/>
          <w:sz w:val="24"/>
          <w:szCs w:val="24"/>
        </w:rPr>
        <w:t xml:space="preserve">ционалу отвечающих за воспитательную работу и/или внеурочную деятельность;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общий уровень психолого-педагогической компетентности работников образов</w:t>
      </w:r>
      <w:r w:rsidRPr="008E7411">
        <w:rPr>
          <w:rFonts w:ascii="Times New Roman" w:hAnsi="Times New Roman" w:cs="Times New Roman"/>
          <w:sz w:val="24"/>
          <w:szCs w:val="24"/>
        </w:rPr>
        <w:t>а</w:t>
      </w:r>
      <w:r w:rsidRPr="008E7411">
        <w:rPr>
          <w:rFonts w:ascii="Times New Roman" w:hAnsi="Times New Roman" w:cs="Times New Roman"/>
          <w:sz w:val="24"/>
          <w:szCs w:val="24"/>
        </w:rPr>
        <w:t>тельной организации в организации воспитательной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lastRenderedPageBreak/>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r w:rsidRPr="008E7411">
        <w:rPr>
          <w:rFonts w:ascii="Times New Roman" w:hAnsi="Times New Roman" w:cs="Times New Roman"/>
          <w:sz w:val="24"/>
          <w:szCs w:val="24"/>
        </w:rPr>
        <w:t xml:space="preserve">: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в образовательной организации кружков, секций и других форм организ</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ции внеурочной деятельности, по своему содержанию, целям и задачам соответствующим обеспечению: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гического сознания и деятельности личности);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б) общеинтеллектуального развития обучающихся, воспитанников (развития умс</w:t>
      </w:r>
      <w:r w:rsidRPr="008E7411">
        <w:rPr>
          <w:rFonts w:ascii="Times New Roman" w:hAnsi="Times New Roman" w:cs="Times New Roman"/>
          <w:sz w:val="24"/>
          <w:szCs w:val="24"/>
        </w:rPr>
        <w:t>т</w:t>
      </w:r>
      <w:r w:rsidRPr="008E7411">
        <w:rPr>
          <w:rFonts w:ascii="Times New Roman" w:hAnsi="Times New Roman" w:cs="Times New Roman"/>
          <w:sz w:val="24"/>
          <w:szCs w:val="24"/>
        </w:rPr>
        <w:t>венной деятельности и основ систематизации знаний);</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w:t>
      </w:r>
      <w:r w:rsidRPr="008E7411">
        <w:rPr>
          <w:rFonts w:ascii="Times New Roman" w:hAnsi="Times New Roman" w:cs="Times New Roman"/>
          <w:sz w:val="24"/>
          <w:szCs w:val="24"/>
        </w:rPr>
        <w:t>а</w:t>
      </w:r>
      <w:r w:rsidRPr="008E7411">
        <w:rPr>
          <w:rFonts w:ascii="Times New Roman" w:hAnsi="Times New Roman" w:cs="Times New Roman"/>
          <w:sz w:val="24"/>
          <w:szCs w:val="24"/>
        </w:rPr>
        <w:t>ции).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w:t>
      </w:r>
      <w:r w:rsidRPr="008E7411">
        <w:rPr>
          <w:rFonts w:ascii="Times New Roman" w:hAnsi="Times New Roman" w:cs="Times New Roman"/>
          <w:i/>
          <w:sz w:val="24"/>
          <w:szCs w:val="24"/>
        </w:rPr>
        <w:t>и</w:t>
      </w:r>
      <w:r w:rsidRPr="008E7411">
        <w:rPr>
          <w:rFonts w:ascii="Times New Roman" w:hAnsi="Times New Roman" w:cs="Times New Roman"/>
          <w:i/>
          <w:sz w:val="24"/>
          <w:szCs w:val="24"/>
        </w:rPr>
        <w:t>па и вида:</w:t>
      </w:r>
      <w:r w:rsidRPr="008E7411">
        <w:rPr>
          <w:rFonts w:ascii="Times New Roman" w:hAnsi="Times New Roman" w:cs="Times New Roman"/>
          <w:sz w:val="24"/>
          <w:szCs w:val="24"/>
        </w:rPr>
        <w:t xml:space="preserve">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достижение психологической защищенности обучающихся в ходе мероприятий во</w:t>
      </w:r>
      <w:r w:rsidRPr="008E7411">
        <w:rPr>
          <w:rFonts w:ascii="Times New Roman" w:hAnsi="Times New Roman" w:cs="Times New Roman"/>
          <w:sz w:val="24"/>
          <w:szCs w:val="24"/>
        </w:rPr>
        <w:t>с</w:t>
      </w:r>
      <w:r w:rsidRPr="008E7411">
        <w:rPr>
          <w:rFonts w:ascii="Times New Roman" w:hAnsi="Times New Roman" w:cs="Times New Roman"/>
          <w:sz w:val="24"/>
          <w:szCs w:val="24"/>
        </w:rPr>
        <w:t xml:space="preserve">питательной работы на основе: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proofErr w:type="gramStart"/>
      <w:r w:rsidRPr="008E7411">
        <w:rPr>
          <w:rFonts w:ascii="Times New Roman" w:hAnsi="Times New Roman" w:cs="Times New Roman"/>
          <w:sz w:val="24"/>
          <w:szCs w:val="24"/>
        </w:rPr>
        <w:t xml:space="preserve">- обеспечения общей удовлетворенности обучающихся процессом и результатами своего участия в них, </w:t>
      </w:r>
      <w:proofErr w:type="gramEnd"/>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proofErr w:type="gramStart"/>
      <w:r w:rsidRPr="008E7411">
        <w:rPr>
          <w:rFonts w:ascii="Times New Roman" w:hAnsi="Times New Roman" w:cs="Times New Roman"/>
          <w:sz w:val="24"/>
          <w:szCs w:val="24"/>
        </w:rPr>
        <w:t>- эмоциональной включенности обучающихся в воспитательную деятельность (з</w:t>
      </w:r>
      <w:r w:rsidRPr="008E7411">
        <w:rPr>
          <w:rFonts w:ascii="Times New Roman" w:hAnsi="Times New Roman" w:cs="Times New Roman"/>
          <w:sz w:val="24"/>
          <w:szCs w:val="24"/>
        </w:rPr>
        <w:t>а</w:t>
      </w:r>
      <w:r w:rsidRPr="008E7411">
        <w:rPr>
          <w:rFonts w:ascii="Times New Roman" w:hAnsi="Times New Roman" w:cs="Times New Roman"/>
          <w:sz w:val="24"/>
          <w:szCs w:val="24"/>
        </w:rPr>
        <w:t>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w:t>
      </w:r>
      <w:r w:rsidRPr="008E7411">
        <w:rPr>
          <w:rFonts w:ascii="Times New Roman" w:hAnsi="Times New Roman" w:cs="Times New Roman"/>
          <w:sz w:val="24"/>
          <w:szCs w:val="24"/>
        </w:rPr>
        <w:t>о</w:t>
      </w:r>
      <w:r w:rsidRPr="008E7411">
        <w:rPr>
          <w:rFonts w:ascii="Times New Roman" w:hAnsi="Times New Roman" w:cs="Times New Roman"/>
          <w:sz w:val="24"/>
          <w:szCs w:val="24"/>
        </w:rPr>
        <w:t>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w:t>
      </w:r>
      <w:r w:rsidRPr="008E7411">
        <w:rPr>
          <w:rFonts w:ascii="Times New Roman" w:hAnsi="Times New Roman" w:cs="Times New Roman"/>
          <w:sz w:val="24"/>
          <w:szCs w:val="24"/>
        </w:rPr>
        <w:t>д</w:t>
      </w:r>
      <w:r w:rsidRPr="008E7411">
        <w:rPr>
          <w:rFonts w:ascii="Times New Roman" w:hAnsi="Times New Roman" w:cs="Times New Roman"/>
          <w:sz w:val="24"/>
          <w:szCs w:val="24"/>
        </w:rPr>
        <w:t>коллективе).</w:t>
      </w:r>
      <w:proofErr w:type="gramEnd"/>
    </w:p>
    <w:p w:rsidR="008C06C5" w:rsidRPr="008E7411" w:rsidRDefault="008C06C5" w:rsidP="008C06C5">
      <w:pPr>
        <w:tabs>
          <w:tab w:val="left" w:pos="10065"/>
        </w:tabs>
        <w:spacing w:after="0" w:line="240" w:lineRule="auto"/>
        <w:ind w:right="745" w:firstLine="709"/>
        <w:jc w:val="both"/>
        <w:rPr>
          <w:rFonts w:ascii="Times New Roman" w:hAnsi="Times New Roman" w:cs="Times New Roman"/>
          <w:i/>
          <w:sz w:val="24"/>
          <w:szCs w:val="24"/>
        </w:rPr>
      </w:pPr>
      <w:r w:rsidRPr="008E7411">
        <w:rPr>
          <w:rFonts w:ascii="Times New Roman" w:hAnsi="Times New Roman" w:cs="Times New Roman"/>
          <w:i/>
          <w:sz w:val="24"/>
          <w:szCs w:val="24"/>
        </w:rPr>
        <w:t xml:space="preserve">8. Соответствие педагогической организации совместной деятельности </w:t>
      </w:r>
      <w:proofErr w:type="gramStart"/>
      <w:r w:rsidRPr="008E7411">
        <w:rPr>
          <w:rFonts w:ascii="Times New Roman" w:hAnsi="Times New Roman" w:cs="Times New Roman"/>
          <w:i/>
          <w:sz w:val="24"/>
          <w:szCs w:val="24"/>
        </w:rPr>
        <w:t>обуча</w:t>
      </w:r>
      <w:r w:rsidRPr="008E7411">
        <w:rPr>
          <w:rFonts w:ascii="Times New Roman" w:hAnsi="Times New Roman" w:cs="Times New Roman"/>
          <w:i/>
          <w:sz w:val="24"/>
          <w:szCs w:val="24"/>
        </w:rPr>
        <w:t>ю</w:t>
      </w:r>
      <w:r w:rsidRPr="008E7411">
        <w:rPr>
          <w:rFonts w:ascii="Times New Roman" w:hAnsi="Times New Roman" w:cs="Times New Roman"/>
          <w:i/>
          <w:sz w:val="24"/>
          <w:szCs w:val="24"/>
        </w:rPr>
        <w:t>щихся</w:t>
      </w:r>
      <w:proofErr w:type="gramEnd"/>
      <w:r w:rsidRPr="008E7411">
        <w:rPr>
          <w:rFonts w:ascii="Times New Roman" w:hAnsi="Times New Roman" w:cs="Times New Roman"/>
          <w:i/>
          <w:sz w:val="24"/>
          <w:szCs w:val="24"/>
        </w:rPr>
        <w:t xml:space="preserve"> на уровне начального общего образования психолого-педагогическим требованиям к воспитывающим взаимоотношениям в образовательной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обеспечение освоения учащимися нравственных норм отношений на основе чел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веколюбия, развития у них коллективистской идентификации в процессе педагогически организуемой совместной деятельности;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w:t>
      </w:r>
      <w:r w:rsidRPr="008E7411">
        <w:rPr>
          <w:rFonts w:ascii="Times New Roman" w:hAnsi="Times New Roman" w:cs="Times New Roman"/>
          <w:sz w:val="24"/>
          <w:szCs w:val="24"/>
        </w:rPr>
        <w:t>и</w:t>
      </w:r>
      <w:r w:rsidRPr="008E7411">
        <w:rPr>
          <w:rFonts w:ascii="Times New Roman" w:hAnsi="Times New Roman" w:cs="Times New Roman"/>
          <w:sz w:val="24"/>
          <w:szCs w:val="24"/>
        </w:rPr>
        <w:t>тывая особенности младшего школьного возраста, на формирование социально позитивных взаимоотношений учащихся с окружающим миром;</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отсутствие у педагогов образовательной организации опоры на авторитарный по</w:t>
      </w:r>
      <w:r w:rsidRPr="008E7411">
        <w:rPr>
          <w:rFonts w:ascii="Times New Roman" w:hAnsi="Times New Roman" w:cs="Times New Roman"/>
          <w:sz w:val="24"/>
          <w:szCs w:val="24"/>
        </w:rPr>
        <w:t>д</w:t>
      </w:r>
      <w:r w:rsidRPr="008E7411">
        <w:rPr>
          <w:rFonts w:ascii="Times New Roman" w:hAnsi="Times New Roman" w:cs="Times New Roman"/>
          <w:sz w:val="24"/>
          <w:szCs w:val="24"/>
        </w:rPr>
        <w:t>ход в задании целей совместной воспитательно значимой деятельности учащихся и в орг</w:t>
      </w:r>
      <w:r w:rsidRPr="008E7411">
        <w:rPr>
          <w:rFonts w:ascii="Times New Roman" w:hAnsi="Times New Roman" w:cs="Times New Roman"/>
          <w:sz w:val="24"/>
          <w:szCs w:val="24"/>
        </w:rPr>
        <w:t>а</w:t>
      </w:r>
      <w:r w:rsidRPr="008E7411">
        <w:rPr>
          <w:rFonts w:ascii="Times New Roman" w:hAnsi="Times New Roman" w:cs="Times New Roman"/>
          <w:sz w:val="24"/>
          <w:szCs w:val="24"/>
        </w:rPr>
        <w:t>низации осуществления ими данной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разнообразие форм внеклассной работы в образовательной организации с приор</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тетом форм, обеспечивающих </w:t>
      </w:r>
      <w:proofErr w:type="gramStart"/>
      <w:r w:rsidRPr="008E7411">
        <w:rPr>
          <w:rFonts w:ascii="Times New Roman" w:hAnsi="Times New Roman" w:cs="Times New Roman"/>
          <w:sz w:val="24"/>
          <w:szCs w:val="24"/>
        </w:rPr>
        <w:t xml:space="preserve">( </w:t>
      </w:r>
      <w:proofErr w:type="gramEnd"/>
      <w:r w:rsidRPr="008E7411">
        <w:rPr>
          <w:rFonts w:ascii="Times New Roman" w:hAnsi="Times New Roman" w:cs="Times New Roman"/>
          <w:sz w:val="24"/>
          <w:szCs w:val="24"/>
        </w:rPr>
        <w:t>а) неформальное общение учащихся между собой и с пед</w:t>
      </w:r>
      <w:r w:rsidRPr="008E7411">
        <w:rPr>
          <w:rFonts w:ascii="Times New Roman" w:hAnsi="Times New Roman" w:cs="Times New Roman"/>
          <w:sz w:val="24"/>
          <w:szCs w:val="24"/>
        </w:rPr>
        <w:t>а</w:t>
      </w:r>
      <w:r w:rsidRPr="008E7411">
        <w:rPr>
          <w:rFonts w:ascii="Times New Roman" w:hAnsi="Times New Roman" w:cs="Times New Roman"/>
          <w:sz w:val="24"/>
          <w:szCs w:val="24"/>
        </w:rPr>
        <w:t>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w:t>
      </w:r>
      <w:r w:rsidRPr="008E7411">
        <w:rPr>
          <w:rFonts w:ascii="Times New Roman" w:hAnsi="Times New Roman" w:cs="Times New Roman"/>
          <w:sz w:val="24"/>
          <w:szCs w:val="24"/>
        </w:rPr>
        <w:t>с</w:t>
      </w:r>
      <w:r w:rsidRPr="008E7411">
        <w:rPr>
          <w:rFonts w:ascii="Times New Roman" w:hAnsi="Times New Roman" w:cs="Times New Roman"/>
          <w:sz w:val="24"/>
          <w:szCs w:val="24"/>
        </w:rPr>
        <w:t>тему реальных нравственных отношений при проведении внеклассных мероприятий);</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обеспечиваемая педагогической организацией учебной и иной совместной де</w:t>
      </w:r>
      <w:r w:rsidRPr="008E7411">
        <w:rPr>
          <w:rFonts w:ascii="Times New Roman" w:hAnsi="Times New Roman" w:cs="Times New Roman"/>
          <w:sz w:val="24"/>
          <w:szCs w:val="24"/>
        </w:rPr>
        <w:t>я</w:t>
      </w:r>
      <w:r w:rsidRPr="008E7411">
        <w:rPr>
          <w:rFonts w:ascii="Times New Roman" w:hAnsi="Times New Roman" w:cs="Times New Roman"/>
          <w:sz w:val="24"/>
          <w:szCs w:val="24"/>
        </w:rPr>
        <w:t xml:space="preserve">тельности учащихся позитивность общего настроения в классных коллективах;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варьирование основных стилей педагогического воздействия на обучающихся (</w:t>
      </w:r>
      <w:proofErr w:type="gramStart"/>
      <w:r w:rsidRPr="008E7411">
        <w:rPr>
          <w:rFonts w:ascii="Times New Roman" w:hAnsi="Times New Roman" w:cs="Times New Roman"/>
          <w:sz w:val="24"/>
          <w:szCs w:val="24"/>
        </w:rPr>
        <w:t>н</w:t>
      </w:r>
      <w:r w:rsidRPr="008E7411">
        <w:rPr>
          <w:rFonts w:ascii="Times New Roman" w:hAnsi="Times New Roman" w:cs="Times New Roman"/>
          <w:sz w:val="24"/>
          <w:szCs w:val="24"/>
        </w:rPr>
        <w:t>а</w:t>
      </w:r>
      <w:r w:rsidRPr="008E7411">
        <w:rPr>
          <w:rFonts w:ascii="Times New Roman" w:hAnsi="Times New Roman" w:cs="Times New Roman"/>
          <w:sz w:val="24"/>
          <w:szCs w:val="24"/>
        </w:rPr>
        <w:t>ставнический</w:t>
      </w:r>
      <w:proofErr w:type="gramEnd"/>
      <w:r w:rsidRPr="008E7411">
        <w:rPr>
          <w:rFonts w:ascii="Times New Roman" w:hAnsi="Times New Roman" w:cs="Times New Roman"/>
          <w:sz w:val="24"/>
          <w:szCs w:val="24"/>
        </w:rPr>
        <w:t>; тренирующий; консультативный) в зависимости от решаемых воспитател</w:t>
      </w:r>
      <w:r w:rsidRPr="008E7411">
        <w:rPr>
          <w:rFonts w:ascii="Times New Roman" w:hAnsi="Times New Roman" w:cs="Times New Roman"/>
          <w:sz w:val="24"/>
          <w:szCs w:val="24"/>
        </w:rPr>
        <w:t>ь</w:t>
      </w:r>
      <w:r w:rsidRPr="008E7411">
        <w:rPr>
          <w:rFonts w:ascii="Times New Roman" w:hAnsi="Times New Roman" w:cs="Times New Roman"/>
          <w:sz w:val="24"/>
          <w:szCs w:val="24"/>
        </w:rPr>
        <w:t xml:space="preserve">ных задач и особенностей учащихся;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интерактивность взаимодействия педагога с учащимися в их педагогически орг</w:t>
      </w:r>
      <w:r w:rsidRPr="008E7411">
        <w:rPr>
          <w:rFonts w:ascii="Times New Roman" w:hAnsi="Times New Roman" w:cs="Times New Roman"/>
          <w:sz w:val="24"/>
          <w:szCs w:val="24"/>
        </w:rPr>
        <w:t>а</w:t>
      </w:r>
      <w:r w:rsidRPr="008E7411">
        <w:rPr>
          <w:rFonts w:ascii="Times New Roman" w:hAnsi="Times New Roman" w:cs="Times New Roman"/>
          <w:sz w:val="24"/>
          <w:szCs w:val="24"/>
        </w:rPr>
        <w:t>низуемой совместной деятельности, характеризуемая последовательной реализацией сл</w:t>
      </w:r>
      <w:r w:rsidRPr="008E7411">
        <w:rPr>
          <w:rFonts w:ascii="Times New Roman" w:hAnsi="Times New Roman" w:cs="Times New Roman"/>
          <w:sz w:val="24"/>
          <w:szCs w:val="24"/>
        </w:rPr>
        <w:t>е</w:t>
      </w:r>
      <w:r w:rsidRPr="008E7411">
        <w:rPr>
          <w:rFonts w:ascii="Times New Roman" w:hAnsi="Times New Roman" w:cs="Times New Roman"/>
          <w:sz w:val="24"/>
          <w:szCs w:val="24"/>
        </w:rPr>
        <w:t>дующих стадий организации взаимодействия: поиск педагогом позитивного в личности р</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бенка;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активизация деятельности педагога на основе педагогически целесообразного и корректного его участия в личных проблемах и трудностях ученика;</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выраженность заинтересованности педагогов в успехе каждого, проявляемая с п</w:t>
      </w:r>
      <w:r w:rsidRPr="008E7411">
        <w:rPr>
          <w:rFonts w:ascii="Times New Roman" w:hAnsi="Times New Roman" w:cs="Times New Roman"/>
          <w:sz w:val="24"/>
          <w:szCs w:val="24"/>
        </w:rPr>
        <w:t>о</w:t>
      </w:r>
      <w:r w:rsidRPr="008E7411">
        <w:rPr>
          <w:rFonts w:ascii="Times New Roman" w:hAnsi="Times New Roman" w:cs="Times New Roman"/>
          <w:sz w:val="24"/>
          <w:szCs w:val="24"/>
        </w:rPr>
        <w:t>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i/>
          <w:sz w:val="24"/>
          <w:szCs w:val="24"/>
        </w:rPr>
        <w:t>9. Обеспечение взаимодействия педагогического коллектива образовательной орг</w:t>
      </w:r>
      <w:r w:rsidRPr="008E7411">
        <w:rPr>
          <w:rFonts w:ascii="Times New Roman" w:hAnsi="Times New Roman" w:cs="Times New Roman"/>
          <w:i/>
          <w:sz w:val="24"/>
          <w:szCs w:val="24"/>
        </w:rPr>
        <w:t>а</w:t>
      </w:r>
      <w:r w:rsidRPr="008E7411">
        <w:rPr>
          <w:rFonts w:ascii="Times New Roman" w:hAnsi="Times New Roman" w:cs="Times New Roman"/>
          <w:i/>
          <w:sz w:val="24"/>
          <w:szCs w:val="24"/>
        </w:rPr>
        <w:t>низации с общественностью и внешними организациями для решения задач воспитател</w:t>
      </w:r>
      <w:r w:rsidRPr="008E7411">
        <w:rPr>
          <w:rFonts w:ascii="Times New Roman" w:hAnsi="Times New Roman" w:cs="Times New Roman"/>
          <w:i/>
          <w:sz w:val="24"/>
          <w:szCs w:val="24"/>
        </w:rPr>
        <w:t>ь</w:t>
      </w:r>
      <w:r w:rsidRPr="008E7411">
        <w:rPr>
          <w:rFonts w:ascii="Times New Roman" w:hAnsi="Times New Roman" w:cs="Times New Roman"/>
          <w:i/>
          <w:sz w:val="24"/>
          <w:szCs w:val="24"/>
        </w:rPr>
        <w:t>ной деятельности:</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sz w:val="24"/>
          <w:szCs w:val="24"/>
        </w:rPr>
        <w:t>- активность обеспечения взаимодействия педагогического коллектива образов</w:t>
      </w:r>
      <w:r w:rsidRPr="008E7411">
        <w:rPr>
          <w:rFonts w:ascii="Times New Roman" w:hAnsi="Times New Roman" w:cs="Times New Roman"/>
          <w:sz w:val="24"/>
          <w:szCs w:val="24"/>
        </w:rPr>
        <w:t>а</w:t>
      </w:r>
      <w:r w:rsidRPr="008E7411">
        <w:rPr>
          <w:rFonts w:ascii="Times New Roman" w:hAnsi="Times New Roman" w:cs="Times New Roman"/>
          <w:sz w:val="24"/>
          <w:szCs w:val="24"/>
        </w:rPr>
        <w:t>тельной организации с родителями обучающихся при решении задач воспитательной де</w:t>
      </w:r>
      <w:r w:rsidRPr="008E7411">
        <w:rPr>
          <w:rFonts w:ascii="Times New Roman" w:hAnsi="Times New Roman" w:cs="Times New Roman"/>
          <w:sz w:val="24"/>
          <w:szCs w:val="24"/>
        </w:rPr>
        <w:t>я</w:t>
      </w:r>
      <w:r w:rsidRPr="008E7411">
        <w:rPr>
          <w:rFonts w:ascii="Times New Roman" w:hAnsi="Times New Roman" w:cs="Times New Roman"/>
          <w:sz w:val="24"/>
          <w:szCs w:val="24"/>
        </w:rPr>
        <w:t xml:space="preserve">тельности; </w:t>
      </w:r>
    </w:p>
    <w:p w:rsidR="008C06C5" w:rsidRPr="008E7411" w:rsidRDefault="008C06C5" w:rsidP="008C06C5">
      <w:pPr>
        <w:tabs>
          <w:tab w:val="left" w:pos="10065"/>
        </w:tabs>
        <w:spacing w:after="0" w:line="240" w:lineRule="auto"/>
        <w:ind w:right="745" w:firstLine="709"/>
        <w:jc w:val="both"/>
        <w:rPr>
          <w:rFonts w:ascii="Times New Roman" w:hAnsi="Times New Roman" w:cs="Times New Roman"/>
          <w:b/>
          <w:sz w:val="24"/>
          <w:szCs w:val="24"/>
        </w:rPr>
      </w:pPr>
      <w:r w:rsidRPr="008E7411">
        <w:rPr>
          <w:rFonts w:ascii="Times New Roman" w:hAnsi="Times New Roman" w:cs="Times New Roman"/>
          <w:sz w:val="24"/>
          <w:szCs w:val="24"/>
        </w:rPr>
        <w:t>- выраженность ориентации администрации образовательной организации на по</w:t>
      </w:r>
      <w:r w:rsidRPr="008E7411">
        <w:rPr>
          <w:rFonts w:ascii="Times New Roman" w:hAnsi="Times New Roman" w:cs="Times New Roman"/>
          <w:sz w:val="24"/>
          <w:szCs w:val="24"/>
        </w:rPr>
        <w:t>д</w:t>
      </w:r>
      <w:r w:rsidRPr="008E7411">
        <w:rPr>
          <w:rFonts w:ascii="Times New Roman" w:hAnsi="Times New Roman" w:cs="Times New Roman"/>
          <w:sz w:val="24"/>
          <w:szCs w:val="24"/>
        </w:rPr>
        <w:t>держание связей своей организации с другими организациями для обеспечения культурн</w:t>
      </w:r>
      <w:r w:rsidRPr="008E7411">
        <w:rPr>
          <w:rFonts w:ascii="Times New Roman" w:hAnsi="Times New Roman" w:cs="Times New Roman"/>
          <w:sz w:val="24"/>
          <w:szCs w:val="24"/>
        </w:rPr>
        <w:t>о</w:t>
      </w:r>
      <w:r w:rsidRPr="008E7411">
        <w:rPr>
          <w:rFonts w:ascii="Times New Roman" w:hAnsi="Times New Roman" w:cs="Times New Roman"/>
          <w:sz w:val="24"/>
          <w:szCs w:val="24"/>
        </w:rPr>
        <w:t>го досуга, духовно-нравственного развития младшего школьника.</w:t>
      </w:r>
    </w:p>
    <w:p w:rsidR="008C06C5" w:rsidRPr="008E7411" w:rsidRDefault="008C06C5" w:rsidP="008C06C5">
      <w:pPr>
        <w:tabs>
          <w:tab w:val="left" w:pos="10065"/>
        </w:tabs>
        <w:spacing w:after="0" w:line="240" w:lineRule="auto"/>
        <w:ind w:right="745" w:firstLine="709"/>
        <w:contextualSpacing/>
        <w:jc w:val="both"/>
        <w:rPr>
          <w:rFonts w:ascii="Times New Roman" w:hAnsi="Times New Roman" w:cs="Times New Roman"/>
          <w:b/>
          <w:sz w:val="24"/>
          <w:szCs w:val="24"/>
        </w:rPr>
      </w:pPr>
    </w:p>
    <w:p w:rsidR="008C06C5" w:rsidRPr="008E7411" w:rsidRDefault="008C06C5" w:rsidP="008C06C5">
      <w:pPr>
        <w:tabs>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sz w:val="24"/>
          <w:szCs w:val="24"/>
        </w:rPr>
        <w:t>6. Критерии динамики</w:t>
      </w:r>
      <w:r w:rsidRPr="008E7411">
        <w:rPr>
          <w:rFonts w:ascii="Times New Roman" w:hAnsi="Times New Roman" w:cs="Times New Roman"/>
          <w:sz w:val="24"/>
          <w:szCs w:val="24"/>
        </w:rPr>
        <w:t xml:space="preserve"> </w:t>
      </w:r>
      <w:r w:rsidRPr="008E7411">
        <w:rPr>
          <w:rFonts w:ascii="Times New Roman" w:hAnsi="Times New Roman" w:cs="Times New Roman"/>
          <w:b/>
          <w:sz w:val="24"/>
          <w:szCs w:val="24"/>
        </w:rPr>
        <w:t xml:space="preserve">процесса духовно-нравственного развития, воспитания и социализации </w:t>
      </w:r>
      <w:proofErr w:type="gramStart"/>
      <w:r w:rsidRPr="008E7411">
        <w:rPr>
          <w:rFonts w:ascii="Times New Roman" w:hAnsi="Times New Roman" w:cs="Times New Roman"/>
          <w:b/>
          <w:sz w:val="24"/>
          <w:szCs w:val="24"/>
        </w:rPr>
        <w:t>обучающихся</w:t>
      </w:r>
      <w:proofErr w:type="gramEnd"/>
      <w:r w:rsidRPr="008E7411">
        <w:rPr>
          <w:rFonts w:ascii="Times New Roman" w:hAnsi="Times New Roman" w:cs="Times New Roman"/>
          <w:b/>
          <w:sz w:val="24"/>
          <w:szCs w:val="24"/>
        </w:rPr>
        <w:t xml:space="preserve"> </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Положительная динамика</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Критерий:</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увеличение положительных значений выд</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ленных показателей духовно-нравственного развития, воспитания и </w:t>
      </w:r>
      <w:proofErr w:type="gramStart"/>
      <w:r w:rsidRPr="008E7411">
        <w:rPr>
          <w:rFonts w:ascii="Times New Roman" w:hAnsi="Times New Roman" w:cs="Times New Roman"/>
          <w:sz w:val="24"/>
          <w:szCs w:val="24"/>
        </w:rPr>
        <w:t>социализации</w:t>
      </w:r>
      <w:proofErr w:type="gramEnd"/>
      <w:r w:rsidRPr="008E7411">
        <w:rPr>
          <w:rFonts w:ascii="Times New Roman" w:hAnsi="Times New Roman" w:cs="Times New Roman"/>
          <w:sz w:val="24"/>
          <w:szCs w:val="24"/>
        </w:rPr>
        <w:t xml:space="preserve"> </w:t>
      </w:r>
      <w:r w:rsidRPr="008E7411">
        <w:rPr>
          <w:rStyle w:val="dash041e005f0431005f044b005f0447005f043d005f044b005f0439005f005fchar1char1"/>
          <w:rFonts w:ascii="Times New Roman" w:hAnsi="Times New Roman" w:cs="Times New Roman"/>
          <w:sz w:val="24"/>
          <w:szCs w:val="24"/>
        </w:rPr>
        <w:t>об</w:t>
      </w:r>
      <w:r w:rsidRPr="008E7411">
        <w:rPr>
          <w:rStyle w:val="dash041e005f0431005f044b005f0447005f043d005f044b005f0439005f005fchar1char1"/>
          <w:rFonts w:ascii="Times New Roman" w:hAnsi="Times New Roman" w:cs="Times New Roman"/>
          <w:sz w:val="24"/>
          <w:szCs w:val="24"/>
        </w:rPr>
        <w:t>у</w:t>
      </w:r>
      <w:r w:rsidRPr="008E7411">
        <w:rPr>
          <w:rStyle w:val="dash041e005f0431005f044b005f0447005f043d005f044b005f0439005f005fchar1char1"/>
          <w:rFonts w:ascii="Times New Roman" w:hAnsi="Times New Roman" w:cs="Times New Roman"/>
          <w:sz w:val="24"/>
          <w:szCs w:val="24"/>
        </w:rPr>
        <w:t>чающихся на интерпретационном этапе (апрель-май) по сравнению с результатами ко</w:t>
      </w:r>
      <w:r w:rsidRPr="008E7411">
        <w:rPr>
          <w:rStyle w:val="dash041e005f0431005f044b005f0447005f043d005f044b005f0439005f005fchar1char1"/>
          <w:rFonts w:ascii="Times New Roman" w:hAnsi="Times New Roman" w:cs="Times New Roman"/>
          <w:sz w:val="24"/>
          <w:szCs w:val="24"/>
        </w:rPr>
        <w:t>н</w:t>
      </w:r>
      <w:r w:rsidRPr="008E7411">
        <w:rPr>
          <w:rStyle w:val="dash041e005f0431005f044b005f0447005f043d005f044b005f0439005f005fchar1char1"/>
          <w:rFonts w:ascii="Times New Roman" w:hAnsi="Times New Roman" w:cs="Times New Roman"/>
          <w:sz w:val="24"/>
          <w:szCs w:val="24"/>
        </w:rPr>
        <w:t>трольного этапа исследования (сентябрь).</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Инертность положительной динамики</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Критерий:</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отсутствие характеристик п</w:t>
      </w:r>
      <w:r w:rsidRPr="008E7411">
        <w:rPr>
          <w:rFonts w:ascii="Times New Roman" w:hAnsi="Times New Roman" w:cs="Times New Roman"/>
          <w:sz w:val="24"/>
          <w:szCs w:val="24"/>
        </w:rPr>
        <w:t>о</w:t>
      </w:r>
      <w:r w:rsidRPr="008E7411">
        <w:rPr>
          <w:rFonts w:ascii="Times New Roman" w:hAnsi="Times New Roman" w:cs="Times New Roman"/>
          <w:sz w:val="24"/>
          <w:szCs w:val="24"/>
        </w:rPr>
        <w:t>ложительной динамики и возможное увеличение отрицательных значений показателей д</w:t>
      </w:r>
      <w:r w:rsidRPr="008E7411">
        <w:rPr>
          <w:rFonts w:ascii="Times New Roman" w:hAnsi="Times New Roman" w:cs="Times New Roman"/>
          <w:sz w:val="24"/>
          <w:szCs w:val="24"/>
        </w:rPr>
        <w:t>у</w:t>
      </w:r>
      <w:r w:rsidRPr="008E7411">
        <w:rPr>
          <w:rFonts w:ascii="Times New Roman" w:hAnsi="Times New Roman" w:cs="Times New Roman"/>
          <w:sz w:val="24"/>
          <w:szCs w:val="24"/>
        </w:rPr>
        <w:t xml:space="preserve">ховно-нравственного развития, воспитания и </w:t>
      </w:r>
      <w:proofErr w:type="gramStart"/>
      <w:r w:rsidRPr="008E7411">
        <w:rPr>
          <w:rFonts w:ascii="Times New Roman" w:hAnsi="Times New Roman" w:cs="Times New Roman"/>
          <w:sz w:val="24"/>
          <w:szCs w:val="24"/>
        </w:rPr>
        <w:t>социализации</w:t>
      </w:r>
      <w:proofErr w:type="gramEnd"/>
      <w:r w:rsidRPr="008E7411">
        <w:rPr>
          <w:rFonts w:ascii="Times New Roman" w:hAnsi="Times New Roman" w:cs="Times New Roman"/>
          <w:sz w:val="24"/>
          <w:szCs w:val="24"/>
        </w:rPr>
        <w:t xml:space="preserve"> обучающихся </w:t>
      </w:r>
      <w:r w:rsidRPr="008E7411">
        <w:rPr>
          <w:rStyle w:val="dash041e005f0431005f044b005f0447005f043d005f044b005f0439005f005fchar1char1"/>
          <w:rFonts w:ascii="Times New Roman" w:hAnsi="Times New Roman" w:cs="Times New Roman"/>
          <w:sz w:val="24"/>
          <w:szCs w:val="24"/>
        </w:rPr>
        <w:t>на интерпрет</w:t>
      </w:r>
      <w:r w:rsidRPr="008E7411">
        <w:rPr>
          <w:rStyle w:val="dash041e005f0431005f044b005f0447005f043d005f044b005f0439005f005fchar1char1"/>
          <w:rFonts w:ascii="Times New Roman" w:hAnsi="Times New Roman" w:cs="Times New Roman"/>
          <w:sz w:val="24"/>
          <w:szCs w:val="24"/>
        </w:rPr>
        <w:t>а</w:t>
      </w:r>
      <w:r w:rsidRPr="008E7411">
        <w:rPr>
          <w:rStyle w:val="dash041e005f0431005f044b005f0447005f043d005f044b005f0439005f005fchar1char1"/>
          <w:rFonts w:ascii="Times New Roman" w:hAnsi="Times New Roman" w:cs="Times New Roman"/>
          <w:sz w:val="24"/>
          <w:szCs w:val="24"/>
        </w:rPr>
        <w:t>ционном этапе (апрель-май) по сравнению с результатами контрольного этапа исследов</w:t>
      </w:r>
      <w:r w:rsidRPr="008E7411">
        <w:rPr>
          <w:rStyle w:val="dash041e005f0431005f044b005f0447005f043d005f044b005f0439005f005fchar1char1"/>
          <w:rFonts w:ascii="Times New Roman" w:hAnsi="Times New Roman" w:cs="Times New Roman"/>
          <w:sz w:val="24"/>
          <w:szCs w:val="24"/>
        </w:rPr>
        <w:t>а</w:t>
      </w:r>
      <w:r w:rsidRPr="008E7411">
        <w:rPr>
          <w:rStyle w:val="dash041e005f0431005f044b005f0447005f043d005f044b005f0439005f005fchar1char1"/>
          <w:rFonts w:ascii="Times New Roman" w:hAnsi="Times New Roman" w:cs="Times New Roman"/>
          <w:sz w:val="24"/>
          <w:szCs w:val="24"/>
        </w:rPr>
        <w:t>ния (сентябрь).</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r w:rsidRPr="008E7411">
        <w:rPr>
          <w:rFonts w:ascii="Times New Roman" w:hAnsi="Times New Roman" w:cs="Times New Roman"/>
          <w:b/>
          <w:i/>
          <w:sz w:val="24"/>
          <w:szCs w:val="24"/>
        </w:rPr>
        <w:t>Устойчивость исследуемых показателей духовно-нравственного развития, во</w:t>
      </w:r>
      <w:r w:rsidRPr="008E7411">
        <w:rPr>
          <w:rFonts w:ascii="Times New Roman" w:hAnsi="Times New Roman" w:cs="Times New Roman"/>
          <w:b/>
          <w:i/>
          <w:sz w:val="24"/>
          <w:szCs w:val="24"/>
        </w:rPr>
        <w:t>с</w:t>
      </w:r>
      <w:r w:rsidRPr="008E7411">
        <w:rPr>
          <w:rFonts w:ascii="Times New Roman" w:hAnsi="Times New Roman" w:cs="Times New Roman"/>
          <w:b/>
          <w:i/>
          <w:sz w:val="24"/>
          <w:szCs w:val="24"/>
        </w:rPr>
        <w:t>питания и социализации обучающихся</w:t>
      </w:r>
      <w:r w:rsidRPr="008E7411">
        <w:rPr>
          <w:rFonts w:ascii="Times New Roman" w:hAnsi="Times New Roman" w:cs="Times New Roman"/>
          <w:i/>
          <w:sz w:val="24"/>
          <w:szCs w:val="24"/>
        </w:rPr>
        <w:t xml:space="preserve"> </w:t>
      </w:r>
      <w:r w:rsidRPr="008E7411">
        <w:rPr>
          <w:rStyle w:val="dash041e005f0431005f044b005f0447005f043d005f044b005f0439005f005fchar1char1"/>
          <w:rFonts w:ascii="Times New Roman" w:hAnsi="Times New Roman" w:cs="Times New Roman"/>
          <w:sz w:val="24"/>
          <w:szCs w:val="24"/>
        </w:rPr>
        <w:t>на интерпретационном и контрольном этапах и</w:t>
      </w:r>
      <w:r w:rsidRPr="008E7411">
        <w:rPr>
          <w:rStyle w:val="dash041e005f0431005f044b005f0447005f043d005f044b005f0439005f005fchar1char1"/>
          <w:rFonts w:ascii="Times New Roman" w:hAnsi="Times New Roman" w:cs="Times New Roman"/>
          <w:sz w:val="24"/>
          <w:szCs w:val="24"/>
        </w:rPr>
        <w:t>с</w:t>
      </w:r>
      <w:r w:rsidRPr="008E7411">
        <w:rPr>
          <w:rStyle w:val="dash041e005f0431005f044b005f0447005f043d005f044b005f0439005f005fchar1char1"/>
          <w:rFonts w:ascii="Times New Roman" w:hAnsi="Times New Roman" w:cs="Times New Roman"/>
          <w:sz w:val="24"/>
          <w:szCs w:val="24"/>
        </w:rPr>
        <w:t xml:space="preserve">следования. Критерий: </w:t>
      </w:r>
      <w:r w:rsidRPr="008E7411">
        <w:rPr>
          <w:rFonts w:ascii="Times New Roman" w:hAnsi="Times New Roman" w:cs="Times New Roman"/>
          <w:sz w:val="24"/>
          <w:szCs w:val="24"/>
        </w:rPr>
        <w:t>стабильность</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значений</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 xml:space="preserve">исследуемых показателей на протяжении исследуемого периода. </w:t>
      </w: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p>
    <w:p w:rsidR="008C06C5" w:rsidRPr="008E7411" w:rsidRDefault="008C06C5" w:rsidP="008C06C5">
      <w:pPr>
        <w:tabs>
          <w:tab w:val="left" w:pos="993"/>
          <w:tab w:val="left" w:pos="10065"/>
        </w:tabs>
        <w:spacing w:after="0" w:line="240" w:lineRule="auto"/>
        <w:ind w:right="745" w:firstLine="709"/>
        <w:jc w:val="both"/>
        <w:rPr>
          <w:rFonts w:ascii="Times New Roman" w:hAnsi="Times New Roman" w:cs="Times New Roman"/>
          <w:sz w:val="24"/>
          <w:szCs w:val="24"/>
        </w:rPr>
      </w:pP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8"/>
        <w:gridCol w:w="2250"/>
        <w:gridCol w:w="3239"/>
        <w:gridCol w:w="21"/>
        <w:gridCol w:w="821"/>
        <w:gridCol w:w="30"/>
        <w:gridCol w:w="1228"/>
        <w:gridCol w:w="47"/>
        <w:gridCol w:w="1843"/>
        <w:gridCol w:w="49"/>
      </w:tblGrid>
      <w:tr w:rsidR="008C06C5" w:rsidRPr="008E7411" w:rsidTr="008C06C5">
        <w:trPr>
          <w:trHeight w:val="275"/>
        </w:trPr>
        <w:tc>
          <w:tcPr>
            <w:tcW w:w="727" w:type="dxa"/>
            <w:gridSpan w:val="2"/>
          </w:tcPr>
          <w:p w:rsidR="008C06C5" w:rsidRPr="008E7411" w:rsidRDefault="008C06C5" w:rsidP="008C06C5">
            <w:pPr>
              <w:pStyle w:val="TableParagraph"/>
              <w:spacing w:line="256" w:lineRule="exact"/>
              <w:ind w:left="137"/>
              <w:rPr>
                <w:sz w:val="24"/>
                <w:szCs w:val="24"/>
              </w:rPr>
            </w:pPr>
            <w:r w:rsidRPr="008E7411">
              <w:rPr>
                <w:sz w:val="24"/>
                <w:szCs w:val="24"/>
              </w:rPr>
              <w:t>№</w:t>
            </w:r>
          </w:p>
        </w:tc>
        <w:tc>
          <w:tcPr>
            <w:tcW w:w="2250" w:type="dxa"/>
          </w:tcPr>
          <w:p w:rsidR="008C06C5" w:rsidRPr="008E7411" w:rsidRDefault="008C06C5" w:rsidP="008C06C5">
            <w:pPr>
              <w:pStyle w:val="TableParagraph"/>
              <w:spacing w:line="256" w:lineRule="exact"/>
              <w:ind w:left="592"/>
              <w:rPr>
                <w:sz w:val="24"/>
                <w:szCs w:val="24"/>
              </w:rPr>
            </w:pPr>
            <w:r w:rsidRPr="008E7411">
              <w:rPr>
                <w:sz w:val="24"/>
                <w:szCs w:val="24"/>
              </w:rPr>
              <w:t>Направления</w:t>
            </w:r>
          </w:p>
        </w:tc>
        <w:tc>
          <w:tcPr>
            <w:tcW w:w="3239" w:type="dxa"/>
          </w:tcPr>
          <w:p w:rsidR="008C06C5" w:rsidRPr="008E7411" w:rsidRDefault="008C06C5" w:rsidP="008C06C5">
            <w:pPr>
              <w:pStyle w:val="TableParagraph"/>
              <w:spacing w:line="256" w:lineRule="exact"/>
              <w:ind w:left="833"/>
              <w:rPr>
                <w:sz w:val="24"/>
                <w:szCs w:val="24"/>
                <w:lang w:val="ru-RU"/>
              </w:rPr>
            </w:pPr>
            <w:r w:rsidRPr="008E7411">
              <w:rPr>
                <w:sz w:val="24"/>
                <w:szCs w:val="24"/>
                <w:lang w:val="ru-RU"/>
              </w:rPr>
              <w:t>Методы</w:t>
            </w:r>
          </w:p>
        </w:tc>
        <w:tc>
          <w:tcPr>
            <w:tcW w:w="842" w:type="dxa"/>
            <w:gridSpan w:val="2"/>
          </w:tcPr>
          <w:p w:rsidR="008C06C5" w:rsidRPr="008E7411" w:rsidRDefault="008C06C5" w:rsidP="008C06C5">
            <w:pPr>
              <w:pStyle w:val="TableParagraph"/>
              <w:spacing w:line="256" w:lineRule="exact"/>
              <w:ind w:left="118"/>
              <w:rPr>
                <w:sz w:val="24"/>
                <w:szCs w:val="24"/>
              </w:rPr>
            </w:pPr>
            <w:r w:rsidRPr="008E7411">
              <w:rPr>
                <w:sz w:val="24"/>
                <w:szCs w:val="24"/>
              </w:rPr>
              <w:t>Класс</w:t>
            </w:r>
          </w:p>
        </w:tc>
        <w:tc>
          <w:tcPr>
            <w:tcW w:w="1258" w:type="dxa"/>
            <w:gridSpan w:val="2"/>
          </w:tcPr>
          <w:p w:rsidR="008C06C5" w:rsidRPr="008E7411" w:rsidRDefault="008C06C5" w:rsidP="008C06C5">
            <w:pPr>
              <w:pStyle w:val="TableParagraph"/>
              <w:spacing w:line="256" w:lineRule="exact"/>
              <w:ind w:left="83" w:right="78"/>
              <w:jc w:val="center"/>
              <w:rPr>
                <w:sz w:val="24"/>
                <w:szCs w:val="24"/>
              </w:rPr>
            </w:pPr>
            <w:r w:rsidRPr="008E7411">
              <w:rPr>
                <w:sz w:val="24"/>
                <w:szCs w:val="24"/>
              </w:rPr>
              <w:t>Сроки</w:t>
            </w:r>
          </w:p>
        </w:tc>
        <w:tc>
          <w:tcPr>
            <w:tcW w:w="1939" w:type="dxa"/>
            <w:gridSpan w:val="3"/>
          </w:tcPr>
          <w:p w:rsidR="008C06C5" w:rsidRPr="008E7411" w:rsidRDefault="008C06C5" w:rsidP="008C06C5">
            <w:pPr>
              <w:pStyle w:val="TableParagraph"/>
              <w:spacing w:line="256" w:lineRule="exact"/>
              <w:ind w:left="284"/>
              <w:rPr>
                <w:sz w:val="24"/>
                <w:szCs w:val="24"/>
              </w:rPr>
            </w:pPr>
            <w:r w:rsidRPr="008E7411">
              <w:rPr>
                <w:sz w:val="24"/>
                <w:szCs w:val="24"/>
              </w:rPr>
              <w:t>Исполнители</w:t>
            </w:r>
          </w:p>
        </w:tc>
      </w:tr>
      <w:tr w:rsidR="008C06C5" w:rsidRPr="008E7411" w:rsidTr="008C06C5">
        <w:trPr>
          <w:trHeight w:val="1379"/>
        </w:trPr>
        <w:tc>
          <w:tcPr>
            <w:tcW w:w="727" w:type="dxa"/>
            <w:gridSpan w:val="2"/>
            <w:tcBorders>
              <w:top w:val="nil"/>
            </w:tcBorders>
          </w:tcPr>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1</w:t>
            </w:r>
          </w:p>
        </w:tc>
        <w:tc>
          <w:tcPr>
            <w:tcW w:w="2250" w:type="dxa"/>
            <w:tcBorders>
              <w:top w:val="nil"/>
            </w:tcBorders>
          </w:tcPr>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Гражданско-патриотическое во</w:t>
            </w:r>
            <w:r w:rsidRPr="008E7411">
              <w:rPr>
                <w:rFonts w:ascii="Times New Roman" w:hAnsi="Times New Roman" w:cs="Times New Roman"/>
                <w:sz w:val="24"/>
                <w:szCs w:val="24"/>
                <w:lang w:val="ru-RU"/>
              </w:rPr>
              <w:t>с</w:t>
            </w:r>
            <w:r w:rsidRPr="008E7411">
              <w:rPr>
                <w:rFonts w:ascii="Times New Roman" w:hAnsi="Times New Roman" w:cs="Times New Roman"/>
                <w:sz w:val="24"/>
                <w:szCs w:val="24"/>
                <w:lang w:val="ru-RU"/>
              </w:rPr>
              <w:t>питание</w:t>
            </w:r>
          </w:p>
        </w:tc>
        <w:tc>
          <w:tcPr>
            <w:tcW w:w="3239" w:type="dxa"/>
          </w:tcPr>
          <w:p w:rsidR="008C06C5" w:rsidRPr="008E7411" w:rsidRDefault="008C06C5" w:rsidP="008C06C5">
            <w:pPr>
              <w:pStyle w:val="TableParagraph"/>
              <w:tabs>
                <w:tab w:val="left" w:pos="1993"/>
              </w:tabs>
              <w:ind w:left="108" w:right="95"/>
              <w:rPr>
                <w:sz w:val="24"/>
                <w:szCs w:val="24"/>
                <w:lang w:val="ru-RU"/>
              </w:rPr>
            </w:pPr>
            <w:r w:rsidRPr="008E7411">
              <w:rPr>
                <w:sz w:val="24"/>
                <w:szCs w:val="24"/>
                <w:lang w:val="ru-RU"/>
              </w:rPr>
              <w:t>Диагностика уровня осо</w:t>
            </w:r>
            <w:r w:rsidRPr="008E7411">
              <w:rPr>
                <w:sz w:val="24"/>
                <w:szCs w:val="24"/>
                <w:lang w:val="ru-RU"/>
              </w:rPr>
              <w:t>з</w:t>
            </w:r>
            <w:r w:rsidRPr="008E7411">
              <w:rPr>
                <w:sz w:val="24"/>
                <w:szCs w:val="24"/>
                <w:lang w:val="ru-RU"/>
              </w:rPr>
              <w:t>нанности гражданской</w:t>
            </w:r>
            <w:r w:rsidRPr="008E7411">
              <w:rPr>
                <w:sz w:val="24"/>
                <w:szCs w:val="24"/>
                <w:lang w:val="ru-RU"/>
              </w:rPr>
              <w:tab/>
              <w:t xml:space="preserve">позиции учащихся. </w:t>
            </w:r>
          </w:p>
          <w:p w:rsidR="008C06C5" w:rsidRPr="008E7411" w:rsidRDefault="008C06C5" w:rsidP="008C06C5">
            <w:pPr>
              <w:pStyle w:val="TableParagraph"/>
              <w:spacing w:line="264" w:lineRule="exact"/>
              <w:ind w:left="108"/>
              <w:rPr>
                <w:sz w:val="24"/>
                <w:szCs w:val="24"/>
                <w:lang w:val="ru-RU"/>
              </w:rPr>
            </w:pPr>
          </w:p>
        </w:tc>
        <w:tc>
          <w:tcPr>
            <w:tcW w:w="842" w:type="dxa"/>
            <w:gridSpan w:val="2"/>
          </w:tcPr>
          <w:p w:rsidR="008C06C5" w:rsidRPr="008E7411" w:rsidRDefault="008C06C5" w:rsidP="008C06C5">
            <w:pPr>
              <w:pStyle w:val="TableParagraph"/>
              <w:spacing w:line="268" w:lineRule="exact"/>
              <w:ind w:left="260"/>
              <w:rPr>
                <w:sz w:val="24"/>
                <w:szCs w:val="24"/>
              </w:rPr>
            </w:pPr>
            <w:r w:rsidRPr="008E7411">
              <w:rPr>
                <w:sz w:val="24"/>
                <w:szCs w:val="24"/>
                <w:lang w:val="ru-RU"/>
              </w:rPr>
              <w:t>1</w:t>
            </w:r>
            <w:r w:rsidRPr="008E7411">
              <w:rPr>
                <w:sz w:val="24"/>
                <w:szCs w:val="24"/>
              </w:rPr>
              <w:t>-4</w:t>
            </w:r>
          </w:p>
        </w:tc>
        <w:tc>
          <w:tcPr>
            <w:tcW w:w="1258" w:type="dxa"/>
            <w:gridSpan w:val="2"/>
          </w:tcPr>
          <w:p w:rsidR="008C06C5" w:rsidRPr="008E7411" w:rsidRDefault="008C06C5" w:rsidP="008C06C5">
            <w:pPr>
              <w:pStyle w:val="TableParagraph"/>
              <w:spacing w:line="268" w:lineRule="exact"/>
              <w:ind w:left="84" w:right="78"/>
              <w:jc w:val="center"/>
              <w:rPr>
                <w:sz w:val="24"/>
                <w:szCs w:val="24"/>
              </w:rPr>
            </w:pPr>
            <w:r w:rsidRPr="008E7411">
              <w:rPr>
                <w:sz w:val="24"/>
                <w:szCs w:val="24"/>
              </w:rPr>
              <w:t>апрель</w:t>
            </w:r>
          </w:p>
        </w:tc>
        <w:tc>
          <w:tcPr>
            <w:tcW w:w="1939" w:type="dxa"/>
            <w:gridSpan w:val="3"/>
          </w:tcPr>
          <w:p w:rsidR="008C06C5" w:rsidRPr="008E7411" w:rsidRDefault="008C06C5" w:rsidP="008C06C5">
            <w:pPr>
              <w:pStyle w:val="TableParagraph"/>
              <w:ind w:left="258" w:right="230" w:firstLine="213"/>
              <w:rPr>
                <w:sz w:val="24"/>
                <w:szCs w:val="24"/>
              </w:rPr>
            </w:pPr>
            <w:r w:rsidRPr="008E7411">
              <w:rPr>
                <w:sz w:val="24"/>
                <w:szCs w:val="24"/>
              </w:rPr>
              <w:t>Классные руководители</w:t>
            </w:r>
          </w:p>
        </w:tc>
      </w:tr>
      <w:tr w:rsidR="008C06C5" w:rsidRPr="008E7411" w:rsidTr="008C06C5">
        <w:trPr>
          <w:trHeight w:val="1178"/>
        </w:trPr>
        <w:tc>
          <w:tcPr>
            <w:tcW w:w="727" w:type="dxa"/>
            <w:gridSpan w:val="2"/>
            <w:vMerge w:val="restart"/>
          </w:tcPr>
          <w:p w:rsidR="008C06C5" w:rsidRPr="008E7411" w:rsidRDefault="008C06C5" w:rsidP="008C06C5">
            <w:pPr>
              <w:pStyle w:val="TableParagraph"/>
              <w:spacing w:line="268" w:lineRule="exact"/>
              <w:ind w:left="108"/>
              <w:rPr>
                <w:sz w:val="24"/>
                <w:szCs w:val="24"/>
              </w:rPr>
            </w:pPr>
            <w:r w:rsidRPr="008E7411">
              <w:rPr>
                <w:sz w:val="24"/>
                <w:szCs w:val="24"/>
              </w:rPr>
              <w:t>2</w:t>
            </w:r>
          </w:p>
        </w:tc>
        <w:tc>
          <w:tcPr>
            <w:tcW w:w="2250" w:type="dxa"/>
            <w:vMerge w:val="restart"/>
          </w:tcPr>
          <w:p w:rsidR="008C06C5" w:rsidRPr="008E7411" w:rsidRDefault="008C06C5" w:rsidP="008C06C5">
            <w:pPr>
              <w:pStyle w:val="TableParagraph"/>
              <w:ind w:left="108"/>
              <w:rPr>
                <w:sz w:val="24"/>
                <w:szCs w:val="24"/>
              </w:rPr>
            </w:pPr>
            <w:r w:rsidRPr="008E7411">
              <w:rPr>
                <w:sz w:val="24"/>
                <w:szCs w:val="24"/>
              </w:rPr>
              <w:t>Нравственное и духовное воспитание</w:t>
            </w:r>
          </w:p>
        </w:tc>
        <w:tc>
          <w:tcPr>
            <w:tcW w:w="3239" w:type="dxa"/>
          </w:tcPr>
          <w:p w:rsidR="008C06C5" w:rsidRPr="008E7411" w:rsidRDefault="008C06C5" w:rsidP="008C06C5">
            <w:pPr>
              <w:pStyle w:val="af8"/>
              <w:shd w:val="clear" w:color="auto" w:fill="FFFFFF"/>
              <w:spacing w:before="0" w:beforeAutospacing="0" w:after="136" w:afterAutospacing="0"/>
              <w:jc w:val="center"/>
              <w:rPr>
                <w:color w:val="000000"/>
                <w:lang w:val="ru-RU"/>
              </w:rPr>
            </w:pPr>
            <w:r w:rsidRPr="008E7411">
              <w:rPr>
                <w:bCs/>
                <w:color w:val="000000"/>
                <w:lang w:val="ru-RU"/>
              </w:rPr>
              <w:t>Диагностика эмоционального компонента нравственного развити</w:t>
            </w:r>
            <w:proofErr w:type="gramStart"/>
            <w:r w:rsidRPr="008E7411">
              <w:rPr>
                <w:bCs/>
                <w:color w:val="000000"/>
                <w:lang w:val="ru-RU"/>
              </w:rPr>
              <w:t>я(</w:t>
            </w:r>
            <w:proofErr w:type="gramEnd"/>
            <w:r w:rsidRPr="008E7411">
              <w:rPr>
                <w:bCs/>
                <w:color w:val="000000"/>
                <w:lang w:val="ru-RU"/>
              </w:rPr>
              <w:t>Н.П.Капустиной)</w:t>
            </w:r>
          </w:p>
          <w:p w:rsidR="008C06C5" w:rsidRPr="008E7411" w:rsidRDefault="008C06C5" w:rsidP="008C06C5">
            <w:pPr>
              <w:pStyle w:val="TableParagraph"/>
              <w:spacing w:line="274" w:lineRule="exact"/>
              <w:ind w:left="110"/>
              <w:jc w:val="both"/>
              <w:rPr>
                <w:bCs/>
                <w:iCs/>
                <w:color w:val="000000"/>
                <w:sz w:val="24"/>
                <w:szCs w:val="24"/>
                <w:lang w:val="ru-RU"/>
              </w:rPr>
            </w:pPr>
            <w:r w:rsidRPr="008E7411">
              <w:rPr>
                <w:bCs/>
                <w:iCs/>
                <w:color w:val="000000"/>
                <w:sz w:val="24"/>
                <w:szCs w:val="24"/>
                <w:lang w:val="ru-RU"/>
              </w:rPr>
              <w:t>Диагностика уровня восп</w:t>
            </w:r>
            <w:r w:rsidRPr="008E7411">
              <w:rPr>
                <w:bCs/>
                <w:iCs/>
                <w:color w:val="000000"/>
                <w:sz w:val="24"/>
                <w:szCs w:val="24"/>
                <w:lang w:val="ru-RU"/>
              </w:rPr>
              <w:t>и</w:t>
            </w:r>
            <w:r w:rsidRPr="008E7411">
              <w:rPr>
                <w:bCs/>
                <w:iCs/>
                <w:color w:val="000000"/>
                <w:sz w:val="24"/>
                <w:szCs w:val="24"/>
                <w:lang w:val="ru-RU"/>
              </w:rPr>
              <w:t>танност</w:t>
            </w:r>
            <w:proofErr w:type="gramStart"/>
            <w:r w:rsidRPr="008E7411">
              <w:rPr>
                <w:bCs/>
                <w:iCs/>
                <w:color w:val="000000"/>
                <w:sz w:val="24"/>
                <w:szCs w:val="24"/>
                <w:lang w:val="ru-RU"/>
              </w:rPr>
              <w:t>и</w:t>
            </w:r>
            <w:r w:rsidRPr="008E7411">
              <w:rPr>
                <w:bCs/>
                <w:color w:val="000000"/>
                <w:sz w:val="24"/>
                <w:szCs w:val="24"/>
                <w:lang w:val="ru-RU"/>
              </w:rPr>
              <w:t>(</w:t>
            </w:r>
            <w:proofErr w:type="gramEnd"/>
            <w:r w:rsidRPr="008E7411">
              <w:rPr>
                <w:bCs/>
                <w:color w:val="000000"/>
                <w:sz w:val="24"/>
                <w:szCs w:val="24"/>
                <w:lang w:val="ru-RU"/>
              </w:rPr>
              <w:t>Г.М.Фридман)</w:t>
            </w:r>
          </w:p>
          <w:p w:rsidR="008C06C5" w:rsidRPr="008E7411" w:rsidRDefault="008C06C5" w:rsidP="008C06C5">
            <w:pPr>
              <w:pStyle w:val="TableParagraph"/>
              <w:spacing w:line="274" w:lineRule="exact"/>
              <w:ind w:left="110"/>
              <w:jc w:val="both"/>
              <w:rPr>
                <w:bCs/>
                <w:iCs/>
                <w:color w:val="000000"/>
                <w:sz w:val="24"/>
                <w:szCs w:val="24"/>
                <w:lang w:val="ru-RU"/>
              </w:rPr>
            </w:pPr>
            <w:r w:rsidRPr="008E7411">
              <w:rPr>
                <w:bCs/>
                <w:iCs/>
                <w:color w:val="000000"/>
                <w:sz w:val="24"/>
                <w:szCs w:val="24"/>
                <w:lang w:val="ru-RU"/>
              </w:rPr>
              <w:t xml:space="preserve"> Методика</w:t>
            </w:r>
          </w:p>
          <w:p w:rsidR="008C06C5" w:rsidRPr="008E7411" w:rsidRDefault="008C06C5" w:rsidP="008C06C5">
            <w:pPr>
              <w:pStyle w:val="TableParagraph"/>
              <w:spacing w:line="274" w:lineRule="exact"/>
              <w:ind w:left="110"/>
              <w:jc w:val="both"/>
              <w:rPr>
                <w:bCs/>
                <w:iCs/>
                <w:color w:val="000000"/>
                <w:sz w:val="24"/>
                <w:szCs w:val="24"/>
                <w:lang w:val="ru-RU"/>
              </w:rPr>
            </w:pPr>
            <w:r w:rsidRPr="008E7411">
              <w:rPr>
                <w:bCs/>
                <w:iCs/>
                <w:color w:val="000000"/>
                <w:sz w:val="24"/>
                <w:szCs w:val="24"/>
                <w:lang w:val="ru-RU"/>
              </w:rPr>
              <w:lastRenderedPageBreak/>
              <w:t>«Сюжетные картинки</w:t>
            </w:r>
          </w:p>
          <w:p w:rsidR="008C06C5" w:rsidRPr="008E7411" w:rsidRDefault="008C06C5" w:rsidP="008C06C5">
            <w:pPr>
              <w:pStyle w:val="TableParagraph"/>
              <w:spacing w:line="274" w:lineRule="exact"/>
              <w:ind w:left="110"/>
              <w:jc w:val="both"/>
              <w:rPr>
                <w:bCs/>
                <w:iCs/>
                <w:color w:val="000000"/>
                <w:sz w:val="24"/>
                <w:szCs w:val="24"/>
                <w:lang w:val="ru-RU"/>
              </w:rPr>
            </w:pPr>
            <w:r w:rsidRPr="008E7411">
              <w:rPr>
                <w:bCs/>
                <w:iCs/>
                <w:color w:val="000000"/>
                <w:sz w:val="24"/>
                <w:szCs w:val="24"/>
                <w:lang w:val="ru-RU"/>
              </w:rPr>
              <w:t xml:space="preserve"> «Что мы ценим в людях»</w:t>
            </w:r>
          </w:p>
          <w:p w:rsidR="008C06C5" w:rsidRPr="008E7411" w:rsidRDefault="008C06C5" w:rsidP="008C06C5">
            <w:pPr>
              <w:pStyle w:val="TableParagraph"/>
              <w:spacing w:line="274" w:lineRule="exact"/>
              <w:ind w:left="110"/>
              <w:jc w:val="both"/>
              <w:rPr>
                <w:bCs/>
                <w:iCs/>
                <w:color w:val="000000"/>
                <w:sz w:val="24"/>
                <w:szCs w:val="24"/>
                <w:lang w:val="ru-RU"/>
              </w:rPr>
            </w:pPr>
            <w:r w:rsidRPr="008E7411">
              <w:rPr>
                <w:bCs/>
                <w:iCs/>
                <w:color w:val="000000"/>
                <w:sz w:val="24"/>
                <w:szCs w:val="24"/>
                <w:lang w:val="ru-RU"/>
              </w:rPr>
              <w:t xml:space="preserve"> «Как поступить»</w:t>
            </w:r>
          </w:p>
          <w:p w:rsidR="008C06C5" w:rsidRPr="008E7411" w:rsidRDefault="008C06C5" w:rsidP="008C06C5">
            <w:pPr>
              <w:pStyle w:val="TableParagraph"/>
              <w:spacing w:line="274" w:lineRule="exact"/>
              <w:ind w:left="110"/>
              <w:jc w:val="both"/>
              <w:rPr>
                <w:bCs/>
                <w:iCs/>
                <w:color w:val="000000"/>
                <w:sz w:val="24"/>
                <w:szCs w:val="24"/>
                <w:lang w:val="ru-RU"/>
              </w:rPr>
            </w:pPr>
            <w:r w:rsidRPr="008E7411">
              <w:rPr>
                <w:bCs/>
                <w:iCs/>
                <w:color w:val="000000"/>
                <w:sz w:val="24"/>
                <w:szCs w:val="24"/>
                <w:lang w:val="ru-RU"/>
              </w:rPr>
              <w:t xml:space="preserve"> «Закончи предложение»</w:t>
            </w:r>
          </w:p>
          <w:p w:rsidR="008C06C5" w:rsidRPr="008E7411" w:rsidRDefault="008C06C5" w:rsidP="008C06C5">
            <w:pPr>
              <w:pStyle w:val="TableParagraph"/>
              <w:spacing w:line="274" w:lineRule="exact"/>
              <w:ind w:left="110"/>
              <w:jc w:val="both"/>
              <w:rPr>
                <w:sz w:val="24"/>
                <w:szCs w:val="24"/>
                <w:lang w:val="ru-RU"/>
              </w:rPr>
            </w:pPr>
          </w:p>
        </w:tc>
        <w:tc>
          <w:tcPr>
            <w:tcW w:w="842" w:type="dxa"/>
            <w:gridSpan w:val="2"/>
          </w:tcPr>
          <w:p w:rsidR="008C06C5" w:rsidRPr="008E7411" w:rsidRDefault="008C06C5" w:rsidP="008C06C5">
            <w:pPr>
              <w:pStyle w:val="TableParagraph"/>
              <w:spacing w:line="268" w:lineRule="exact"/>
              <w:ind w:left="260"/>
              <w:rPr>
                <w:sz w:val="24"/>
                <w:szCs w:val="24"/>
              </w:rPr>
            </w:pPr>
            <w:r w:rsidRPr="008E7411">
              <w:rPr>
                <w:sz w:val="24"/>
                <w:szCs w:val="24"/>
              </w:rPr>
              <w:lastRenderedPageBreak/>
              <w:t>1-4</w:t>
            </w: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1-4</w:t>
            </w: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lastRenderedPageBreak/>
              <w:t>1-4</w:t>
            </w: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1-4</w:t>
            </w: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1-4</w:t>
            </w: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1-4</w:t>
            </w:r>
          </w:p>
        </w:tc>
        <w:tc>
          <w:tcPr>
            <w:tcW w:w="1258" w:type="dxa"/>
            <w:gridSpan w:val="2"/>
          </w:tcPr>
          <w:p w:rsidR="008C06C5" w:rsidRPr="008E7411" w:rsidRDefault="008C06C5" w:rsidP="008C06C5">
            <w:pPr>
              <w:pStyle w:val="TableParagraph"/>
              <w:spacing w:line="268" w:lineRule="exact"/>
              <w:ind w:left="84" w:right="78"/>
              <w:jc w:val="center"/>
              <w:rPr>
                <w:sz w:val="24"/>
                <w:szCs w:val="24"/>
                <w:lang w:val="ru-RU"/>
              </w:rPr>
            </w:pPr>
            <w:r w:rsidRPr="008E7411">
              <w:rPr>
                <w:sz w:val="24"/>
                <w:szCs w:val="24"/>
                <w:lang w:val="ru-RU"/>
              </w:rPr>
              <w:lastRenderedPageBreak/>
              <w:t>декабрь</w:t>
            </w: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декабрь</w:t>
            </w:r>
          </w:p>
          <w:p w:rsidR="008C06C5" w:rsidRPr="008E7411" w:rsidRDefault="008C06C5" w:rsidP="008C06C5">
            <w:pPr>
              <w:rPr>
                <w:rFonts w:ascii="Times New Roman" w:hAnsi="Times New Roman" w:cs="Times New Roman"/>
                <w:sz w:val="24"/>
                <w:szCs w:val="24"/>
                <w:lang w:val="ru-RU"/>
              </w:rPr>
            </w:pP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lastRenderedPageBreak/>
              <w:t>январь</w:t>
            </w: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февраль</w:t>
            </w: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март</w:t>
            </w: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апрель</w:t>
            </w:r>
          </w:p>
        </w:tc>
        <w:tc>
          <w:tcPr>
            <w:tcW w:w="1939" w:type="dxa"/>
            <w:gridSpan w:val="3"/>
          </w:tcPr>
          <w:p w:rsidR="008C06C5" w:rsidRPr="008E7411" w:rsidRDefault="008C06C5" w:rsidP="008C06C5">
            <w:pPr>
              <w:pStyle w:val="TableParagraph"/>
              <w:ind w:left="162" w:right="155" w:hanging="106"/>
              <w:jc w:val="center"/>
              <w:rPr>
                <w:sz w:val="24"/>
                <w:szCs w:val="24"/>
                <w:lang w:val="ru-RU"/>
              </w:rPr>
            </w:pPr>
            <w:r w:rsidRPr="008E7411">
              <w:rPr>
                <w:sz w:val="24"/>
                <w:szCs w:val="24"/>
                <w:lang w:val="ru-RU"/>
              </w:rPr>
              <w:lastRenderedPageBreak/>
              <w:t>Классные рук</w:t>
            </w:r>
            <w:r w:rsidRPr="008E7411">
              <w:rPr>
                <w:sz w:val="24"/>
                <w:szCs w:val="24"/>
                <w:lang w:val="ru-RU"/>
              </w:rPr>
              <w:t>о</w:t>
            </w:r>
            <w:r w:rsidRPr="008E7411">
              <w:rPr>
                <w:sz w:val="24"/>
                <w:szCs w:val="24"/>
                <w:lang w:val="ru-RU"/>
              </w:rPr>
              <w:t>водители и с</w:t>
            </w:r>
            <w:r w:rsidRPr="008E7411">
              <w:rPr>
                <w:sz w:val="24"/>
                <w:szCs w:val="24"/>
                <w:lang w:val="ru-RU"/>
              </w:rPr>
              <w:t>о</w:t>
            </w:r>
            <w:r w:rsidRPr="008E7411">
              <w:rPr>
                <w:sz w:val="24"/>
                <w:szCs w:val="24"/>
                <w:lang w:val="ru-RU"/>
              </w:rPr>
              <w:t>циальный п</w:t>
            </w:r>
            <w:r w:rsidRPr="008E7411">
              <w:rPr>
                <w:sz w:val="24"/>
                <w:szCs w:val="24"/>
                <w:lang w:val="ru-RU"/>
              </w:rPr>
              <w:t>е</w:t>
            </w:r>
            <w:r w:rsidRPr="008E7411">
              <w:rPr>
                <w:sz w:val="24"/>
                <w:szCs w:val="24"/>
                <w:lang w:val="ru-RU"/>
              </w:rPr>
              <w:t>дагог</w:t>
            </w:r>
          </w:p>
        </w:tc>
      </w:tr>
      <w:tr w:rsidR="008C06C5" w:rsidRPr="008E7411" w:rsidTr="008C06C5">
        <w:trPr>
          <w:trHeight w:val="1470"/>
        </w:trPr>
        <w:tc>
          <w:tcPr>
            <w:tcW w:w="727" w:type="dxa"/>
            <w:gridSpan w:val="2"/>
            <w:vMerge/>
            <w:tcBorders>
              <w:top w:val="nil"/>
            </w:tcBorders>
          </w:tcPr>
          <w:p w:rsidR="008C06C5" w:rsidRPr="008E7411" w:rsidRDefault="008C06C5" w:rsidP="008C06C5">
            <w:pPr>
              <w:rPr>
                <w:rFonts w:ascii="Times New Roman" w:hAnsi="Times New Roman" w:cs="Times New Roman"/>
                <w:sz w:val="24"/>
                <w:szCs w:val="24"/>
                <w:lang w:val="ru-RU"/>
              </w:rPr>
            </w:pPr>
          </w:p>
        </w:tc>
        <w:tc>
          <w:tcPr>
            <w:tcW w:w="2250" w:type="dxa"/>
            <w:vMerge/>
            <w:tcBorders>
              <w:top w:val="nil"/>
            </w:tcBorders>
          </w:tcPr>
          <w:p w:rsidR="008C06C5" w:rsidRPr="008E7411" w:rsidRDefault="008C06C5" w:rsidP="008C06C5">
            <w:pPr>
              <w:rPr>
                <w:rFonts w:ascii="Times New Roman" w:hAnsi="Times New Roman" w:cs="Times New Roman"/>
                <w:sz w:val="24"/>
                <w:szCs w:val="24"/>
                <w:lang w:val="ru-RU"/>
              </w:rPr>
            </w:pPr>
          </w:p>
        </w:tc>
        <w:tc>
          <w:tcPr>
            <w:tcW w:w="3239" w:type="dxa"/>
          </w:tcPr>
          <w:p w:rsidR="008C06C5" w:rsidRPr="008E7411" w:rsidRDefault="008C06C5" w:rsidP="008C06C5">
            <w:pPr>
              <w:pStyle w:val="TableParagraph"/>
              <w:spacing w:line="276" w:lineRule="auto"/>
              <w:ind w:left="110" w:right="334"/>
              <w:rPr>
                <w:sz w:val="24"/>
                <w:szCs w:val="24"/>
                <w:lang w:val="ru-RU"/>
              </w:rPr>
            </w:pPr>
            <w:r w:rsidRPr="008E7411">
              <w:rPr>
                <w:sz w:val="24"/>
                <w:szCs w:val="24"/>
                <w:lang w:val="ru-RU"/>
              </w:rPr>
              <w:t>Методика «Что такое х</w:t>
            </w:r>
            <w:r w:rsidRPr="008E7411">
              <w:rPr>
                <w:sz w:val="24"/>
                <w:szCs w:val="24"/>
                <w:lang w:val="ru-RU"/>
              </w:rPr>
              <w:t>о</w:t>
            </w:r>
            <w:r w:rsidRPr="008E7411">
              <w:rPr>
                <w:sz w:val="24"/>
                <w:szCs w:val="24"/>
                <w:lang w:val="ru-RU"/>
              </w:rPr>
              <w:t>рошо и что такое плохо»</w:t>
            </w:r>
          </w:p>
        </w:tc>
        <w:tc>
          <w:tcPr>
            <w:tcW w:w="842" w:type="dxa"/>
            <w:gridSpan w:val="2"/>
          </w:tcPr>
          <w:p w:rsidR="008C06C5" w:rsidRPr="008E7411" w:rsidRDefault="008C06C5" w:rsidP="008C06C5">
            <w:pPr>
              <w:pStyle w:val="TableParagraph"/>
              <w:spacing w:line="268" w:lineRule="exact"/>
              <w:ind w:left="106"/>
              <w:rPr>
                <w:sz w:val="24"/>
                <w:szCs w:val="24"/>
              </w:rPr>
            </w:pPr>
            <w:r w:rsidRPr="008E7411">
              <w:rPr>
                <w:sz w:val="24"/>
                <w:szCs w:val="24"/>
              </w:rPr>
              <w:t>3-4</w:t>
            </w:r>
          </w:p>
        </w:tc>
        <w:tc>
          <w:tcPr>
            <w:tcW w:w="1258" w:type="dxa"/>
            <w:gridSpan w:val="2"/>
          </w:tcPr>
          <w:p w:rsidR="008C06C5" w:rsidRPr="008E7411" w:rsidRDefault="008C06C5" w:rsidP="008C06C5">
            <w:pPr>
              <w:pStyle w:val="TableParagraph"/>
              <w:spacing w:line="268" w:lineRule="exact"/>
              <w:ind w:left="82" w:right="78"/>
              <w:jc w:val="center"/>
              <w:rPr>
                <w:sz w:val="24"/>
                <w:szCs w:val="24"/>
              </w:rPr>
            </w:pPr>
            <w:r w:rsidRPr="008E7411">
              <w:rPr>
                <w:sz w:val="24"/>
                <w:szCs w:val="24"/>
              </w:rPr>
              <w:t>март</w:t>
            </w:r>
          </w:p>
        </w:tc>
        <w:tc>
          <w:tcPr>
            <w:tcW w:w="1939" w:type="dxa"/>
            <w:gridSpan w:val="3"/>
          </w:tcPr>
          <w:p w:rsidR="008C06C5" w:rsidRPr="008E7411" w:rsidRDefault="008C06C5" w:rsidP="008C06C5">
            <w:pPr>
              <w:pStyle w:val="TableParagraph"/>
              <w:spacing w:line="276" w:lineRule="auto"/>
              <w:ind w:left="107" w:right="210"/>
              <w:rPr>
                <w:sz w:val="24"/>
                <w:szCs w:val="24"/>
                <w:lang w:val="ru-RU"/>
              </w:rPr>
            </w:pPr>
            <w:r w:rsidRPr="008E7411">
              <w:rPr>
                <w:sz w:val="24"/>
                <w:szCs w:val="24"/>
                <w:lang w:val="ru-RU"/>
              </w:rPr>
              <w:t>Классные р</w:t>
            </w:r>
            <w:r w:rsidRPr="008E7411">
              <w:rPr>
                <w:sz w:val="24"/>
                <w:szCs w:val="24"/>
                <w:lang w:val="ru-RU"/>
              </w:rPr>
              <w:t>у</w:t>
            </w:r>
            <w:r w:rsidRPr="008E7411">
              <w:rPr>
                <w:sz w:val="24"/>
                <w:szCs w:val="24"/>
                <w:lang w:val="ru-RU"/>
              </w:rPr>
              <w:t xml:space="preserve">ководители </w:t>
            </w:r>
          </w:p>
        </w:tc>
      </w:tr>
      <w:tr w:rsidR="008C06C5" w:rsidRPr="008E7411" w:rsidTr="008C06C5">
        <w:trPr>
          <w:trHeight w:val="1468"/>
        </w:trPr>
        <w:tc>
          <w:tcPr>
            <w:tcW w:w="727" w:type="dxa"/>
            <w:gridSpan w:val="2"/>
          </w:tcPr>
          <w:p w:rsidR="008C06C5" w:rsidRPr="008E7411" w:rsidRDefault="008C06C5" w:rsidP="008C06C5">
            <w:pPr>
              <w:pStyle w:val="TableParagraph"/>
              <w:spacing w:line="268" w:lineRule="exact"/>
              <w:ind w:left="108"/>
              <w:rPr>
                <w:sz w:val="24"/>
                <w:szCs w:val="24"/>
              </w:rPr>
            </w:pPr>
            <w:r w:rsidRPr="008E7411">
              <w:rPr>
                <w:sz w:val="24"/>
                <w:szCs w:val="24"/>
              </w:rPr>
              <w:t>3</w:t>
            </w:r>
          </w:p>
        </w:tc>
        <w:tc>
          <w:tcPr>
            <w:tcW w:w="2250" w:type="dxa"/>
          </w:tcPr>
          <w:p w:rsidR="008C06C5" w:rsidRPr="008E7411" w:rsidRDefault="008C06C5" w:rsidP="008C06C5">
            <w:pPr>
              <w:pStyle w:val="TableParagraph"/>
              <w:ind w:left="108"/>
              <w:rPr>
                <w:sz w:val="24"/>
                <w:szCs w:val="24"/>
                <w:lang w:val="ru-RU"/>
              </w:rPr>
            </w:pPr>
            <w:r w:rsidRPr="008E7411">
              <w:rPr>
                <w:sz w:val="24"/>
                <w:szCs w:val="24"/>
                <w:lang w:val="ru-RU"/>
              </w:rPr>
              <w:t>Положительное о</w:t>
            </w:r>
            <w:r w:rsidRPr="008E7411">
              <w:rPr>
                <w:sz w:val="24"/>
                <w:szCs w:val="24"/>
                <w:lang w:val="ru-RU"/>
              </w:rPr>
              <w:t>т</w:t>
            </w:r>
            <w:r w:rsidRPr="008E7411">
              <w:rPr>
                <w:sz w:val="24"/>
                <w:szCs w:val="24"/>
                <w:lang w:val="ru-RU"/>
              </w:rPr>
              <w:t>ношение к труду и творчеству</w:t>
            </w:r>
          </w:p>
        </w:tc>
        <w:tc>
          <w:tcPr>
            <w:tcW w:w="3239" w:type="dxa"/>
          </w:tcPr>
          <w:p w:rsidR="008C06C5" w:rsidRPr="008E7411" w:rsidRDefault="008C06C5" w:rsidP="008C06C5">
            <w:pPr>
              <w:pStyle w:val="TableParagraph"/>
              <w:spacing w:line="264" w:lineRule="auto"/>
              <w:ind w:left="110" w:right="334"/>
              <w:rPr>
                <w:sz w:val="24"/>
                <w:szCs w:val="24"/>
                <w:lang w:val="ru-RU"/>
              </w:rPr>
            </w:pPr>
            <w:r w:rsidRPr="008E7411">
              <w:rPr>
                <w:sz w:val="24"/>
                <w:szCs w:val="24"/>
                <w:lang w:val="ru-RU"/>
              </w:rPr>
              <w:t>Интервью</w:t>
            </w:r>
          </w:p>
        </w:tc>
        <w:tc>
          <w:tcPr>
            <w:tcW w:w="842" w:type="dxa"/>
            <w:gridSpan w:val="2"/>
          </w:tcPr>
          <w:p w:rsidR="008C06C5" w:rsidRPr="008E7411" w:rsidRDefault="008C06C5" w:rsidP="008C06C5">
            <w:pPr>
              <w:pStyle w:val="TableParagraph"/>
              <w:spacing w:line="268" w:lineRule="exact"/>
              <w:ind w:left="106"/>
              <w:rPr>
                <w:sz w:val="24"/>
                <w:szCs w:val="24"/>
              </w:rPr>
            </w:pPr>
            <w:r w:rsidRPr="008E7411">
              <w:rPr>
                <w:sz w:val="24"/>
                <w:szCs w:val="24"/>
              </w:rPr>
              <w:t>1-4</w:t>
            </w:r>
          </w:p>
        </w:tc>
        <w:tc>
          <w:tcPr>
            <w:tcW w:w="1258" w:type="dxa"/>
            <w:gridSpan w:val="2"/>
          </w:tcPr>
          <w:p w:rsidR="008C06C5" w:rsidRPr="008E7411" w:rsidRDefault="008C06C5" w:rsidP="008C06C5">
            <w:pPr>
              <w:pStyle w:val="TableParagraph"/>
              <w:spacing w:line="268" w:lineRule="exact"/>
              <w:ind w:left="84" w:right="78"/>
              <w:jc w:val="center"/>
              <w:rPr>
                <w:sz w:val="24"/>
                <w:szCs w:val="24"/>
              </w:rPr>
            </w:pPr>
            <w:r w:rsidRPr="008E7411">
              <w:rPr>
                <w:sz w:val="24"/>
                <w:szCs w:val="24"/>
              </w:rPr>
              <w:t>апрель</w:t>
            </w:r>
          </w:p>
        </w:tc>
        <w:tc>
          <w:tcPr>
            <w:tcW w:w="1939" w:type="dxa"/>
            <w:gridSpan w:val="3"/>
          </w:tcPr>
          <w:p w:rsidR="008C06C5" w:rsidRPr="008E7411" w:rsidRDefault="008C06C5" w:rsidP="008C06C5">
            <w:pPr>
              <w:pStyle w:val="TableParagraph"/>
              <w:spacing w:line="276" w:lineRule="auto"/>
              <w:ind w:left="107" w:right="210"/>
              <w:rPr>
                <w:sz w:val="24"/>
                <w:szCs w:val="24"/>
                <w:lang w:val="ru-RU"/>
              </w:rPr>
            </w:pPr>
            <w:r w:rsidRPr="008E7411">
              <w:rPr>
                <w:sz w:val="24"/>
                <w:szCs w:val="24"/>
                <w:lang w:val="ru-RU"/>
              </w:rPr>
              <w:t>Классные р</w:t>
            </w:r>
            <w:r w:rsidRPr="008E7411">
              <w:rPr>
                <w:sz w:val="24"/>
                <w:szCs w:val="24"/>
                <w:lang w:val="ru-RU"/>
              </w:rPr>
              <w:t>у</w:t>
            </w:r>
            <w:r w:rsidRPr="008E7411">
              <w:rPr>
                <w:sz w:val="24"/>
                <w:szCs w:val="24"/>
                <w:lang w:val="ru-RU"/>
              </w:rPr>
              <w:t>ководители Социальный педагог</w:t>
            </w:r>
          </w:p>
        </w:tc>
      </w:tr>
      <w:tr w:rsidR="008C06C5" w:rsidRPr="008E7411" w:rsidTr="008C06C5">
        <w:trPr>
          <w:trHeight w:val="551"/>
        </w:trPr>
        <w:tc>
          <w:tcPr>
            <w:tcW w:w="727" w:type="dxa"/>
            <w:gridSpan w:val="2"/>
          </w:tcPr>
          <w:p w:rsidR="008C06C5" w:rsidRPr="008E7411" w:rsidRDefault="008C06C5" w:rsidP="008C06C5">
            <w:pPr>
              <w:pStyle w:val="TableParagraph"/>
              <w:spacing w:line="268" w:lineRule="exact"/>
              <w:ind w:left="108"/>
              <w:rPr>
                <w:sz w:val="24"/>
                <w:szCs w:val="24"/>
              </w:rPr>
            </w:pPr>
            <w:r w:rsidRPr="008E7411">
              <w:rPr>
                <w:sz w:val="24"/>
                <w:szCs w:val="24"/>
              </w:rPr>
              <w:t>4</w:t>
            </w:r>
          </w:p>
        </w:tc>
        <w:tc>
          <w:tcPr>
            <w:tcW w:w="2250" w:type="dxa"/>
          </w:tcPr>
          <w:p w:rsidR="008C06C5" w:rsidRPr="008E7411" w:rsidRDefault="008C06C5" w:rsidP="008C06C5">
            <w:pPr>
              <w:pStyle w:val="TableParagraph"/>
              <w:spacing w:line="268" w:lineRule="exact"/>
              <w:ind w:left="108"/>
              <w:rPr>
                <w:sz w:val="24"/>
                <w:szCs w:val="24"/>
                <w:lang w:val="ru-RU"/>
              </w:rPr>
            </w:pPr>
            <w:r w:rsidRPr="008E7411">
              <w:rPr>
                <w:sz w:val="24"/>
                <w:szCs w:val="24"/>
              </w:rPr>
              <w:t>Интел</w:t>
            </w:r>
          </w:p>
          <w:p w:rsidR="008C06C5" w:rsidRPr="008E7411" w:rsidRDefault="008C06C5" w:rsidP="008C06C5">
            <w:pPr>
              <w:pStyle w:val="TableParagraph"/>
              <w:spacing w:line="268" w:lineRule="exact"/>
              <w:ind w:left="108"/>
              <w:rPr>
                <w:sz w:val="24"/>
                <w:szCs w:val="24"/>
              </w:rPr>
            </w:pPr>
            <w:r w:rsidRPr="008E7411">
              <w:rPr>
                <w:sz w:val="24"/>
                <w:szCs w:val="24"/>
              </w:rPr>
              <w:t>лектуальное</w:t>
            </w:r>
          </w:p>
          <w:p w:rsidR="008C06C5" w:rsidRPr="008E7411" w:rsidRDefault="008C06C5" w:rsidP="008C06C5">
            <w:pPr>
              <w:pStyle w:val="TableParagraph"/>
              <w:spacing w:line="264" w:lineRule="exact"/>
              <w:ind w:left="108"/>
              <w:rPr>
                <w:sz w:val="24"/>
                <w:szCs w:val="24"/>
              </w:rPr>
            </w:pPr>
            <w:r w:rsidRPr="008E7411">
              <w:rPr>
                <w:sz w:val="24"/>
                <w:szCs w:val="24"/>
              </w:rPr>
              <w:t>воспитание</w:t>
            </w:r>
          </w:p>
        </w:tc>
        <w:tc>
          <w:tcPr>
            <w:tcW w:w="3239" w:type="dxa"/>
          </w:tcPr>
          <w:p w:rsidR="008C06C5" w:rsidRPr="008E7411" w:rsidRDefault="008C06C5" w:rsidP="008C06C5">
            <w:pPr>
              <w:pStyle w:val="TableParagraph"/>
              <w:spacing w:line="268" w:lineRule="exact"/>
              <w:ind w:left="108"/>
              <w:rPr>
                <w:sz w:val="24"/>
                <w:szCs w:val="24"/>
                <w:lang w:val="ru-RU"/>
              </w:rPr>
            </w:pPr>
            <w:r w:rsidRPr="008E7411">
              <w:rPr>
                <w:sz w:val="24"/>
                <w:szCs w:val="24"/>
              </w:rPr>
              <w:t>Участие в</w:t>
            </w:r>
            <w:r w:rsidRPr="008E7411">
              <w:rPr>
                <w:sz w:val="24"/>
                <w:szCs w:val="24"/>
                <w:lang w:val="ru-RU"/>
              </w:rPr>
              <w:t>олимпиадах</w:t>
            </w:r>
          </w:p>
        </w:tc>
        <w:tc>
          <w:tcPr>
            <w:tcW w:w="842" w:type="dxa"/>
            <w:gridSpan w:val="2"/>
          </w:tcPr>
          <w:p w:rsidR="008C06C5" w:rsidRPr="008E7411" w:rsidRDefault="008C06C5" w:rsidP="008C06C5">
            <w:pPr>
              <w:pStyle w:val="TableParagraph"/>
              <w:spacing w:line="268" w:lineRule="exact"/>
              <w:ind w:left="106"/>
              <w:rPr>
                <w:sz w:val="24"/>
                <w:szCs w:val="24"/>
              </w:rPr>
            </w:pPr>
            <w:r w:rsidRPr="008E7411">
              <w:rPr>
                <w:sz w:val="24"/>
                <w:szCs w:val="24"/>
              </w:rPr>
              <w:t>1-4</w:t>
            </w:r>
          </w:p>
        </w:tc>
        <w:tc>
          <w:tcPr>
            <w:tcW w:w="1258" w:type="dxa"/>
            <w:gridSpan w:val="2"/>
          </w:tcPr>
          <w:p w:rsidR="008C06C5" w:rsidRPr="008E7411" w:rsidRDefault="008C06C5" w:rsidP="008C06C5">
            <w:pPr>
              <w:pStyle w:val="TableParagraph"/>
              <w:spacing w:line="268" w:lineRule="exact"/>
              <w:ind w:left="88" w:right="78"/>
              <w:jc w:val="center"/>
              <w:rPr>
                <w:sz w:val="24"/>
                <w:szCs w:val="24"/>
              </w:rPr>
            </w:pPr>
            <w:r w:rsidRPr="008E7411">
              <w:rPr>
                <w:sz w:val="24"/>
                <w:szCs w:val="24"/>
                <w:lang w:val="ru-RU"/>
              </w:rPr>
              <w:t>с</w:t>
            </w:r>
            <w:r w:rsidRPr="008E7411">
              <w:rPr>
                <w:sz w:val="24"/>
                <w:szCs w:val="24"/>
              </w:rPr>
              <w:t>ентябрь-</w:t>
            </w:r>
          </w:p>
          <w:p w:rsidR="008C06C5" w:rsidRPr="008E7411" w:rsidRDefault="008C06C5" w:rsidP="008C06C5">
            <w:pPr>
              <w:pStyle w:val="TableParagraph"/>
              <w:spacing w:line="264" w:lineRule="exact"/>
              <w:ind w:left="82" w:right="78"/>
              <w:jc w:val="center"/>
              <w:rPr>
                <w:sz w:val="24"/>
                <w:szCs w:val="24"/>
              </w:rPr>
            </w:pPr>
            <w:r w:rsidRPr="008E7411">
              <w:rPr>
                <w:sz w:val="24"/>
                <w:szCs w:val="24"/>
              </w:rPr>
              <w:t>май</w:t>
            </w:r>
          </w:p>
        </w:tc>
        <w:tc>
          <w:tcPr>
            <w:tcW w:w="1939" w:type="dxa"/>
            <w:gridSpan w:val="3"/>
          </w:tcPr>
          <w:p w:rsidR="008C06C5" w:rsidRPr="008E7411" w:rsidRDefault="008C06C5" w:rsidP="008C06C5">
            <w:pPr>
              <w:pStyle w:val="TableParagraph"/>
              <w:spacing w:line="268" w:lineRule="exact"/>
              <w:ind w:left="107"/>
              <w:rPr>
                <w:sz w:val="24"/>
                <w:szCs w:val="24"/>
              </w:rPr>
            </w:pPr>
            <w:r w:rsidRPr="008E7411">
              <w:rPr>
                <w:sz w:val="24"/>
                <w:szCs w:val="24"/>
              </w:rPr>
              <w:t>Классные</w:t>
            </w:r>
          </w:p>
          <w:p w:rsidR="008C06C5" w:rsidRPr="008E7411" w:rsidRDefault="008C06C5" w:rsidP="008C06C5">
            <w:pPr>
              <w:pStyle w:val="TableParagraph"/>
              <w:spacing w:line="264" w:lineRule="exact"/>
              <w:ind w:left="107"/>
              <w:rPr>
                <w:sz w:val="24"/>
                <w:szCs w:val="24"/>
              </w:rPr>
            </w:pPr>
            <w:r w:rsidRPr="008E7411">
              <w:rPr>
                <w:sz w:val="24"/>
                <w:szCs w:val="24"/>
              </w:rPr>
              <w:t>руководители</w:t>
            </w:r>
          </w:p>
        </w:tc>
      </w:tr>
      <w:tr w:rsidR="008C06C5" w:rsidRPr="008E7411" w:rsidTr="008C06C5">
        <w:trPr>
          <w:trHeight w:val="828"/>
        </w:trPr>
        <w:tc>
          <w:tcPr>
            <w:tcW w:w="727" w:type="dxa"/>
            <w:gridSpan w:val="2"/>
            <w:vMerge w:val="restart"/>
          </w:tcPr>
          <w:p w:rsidR="008C06C5" w:rsidRPr="008E7411" w:rsidRDefault="008C06C5" w:rsidP="008C06C5">
            <w:pPr>
              <w:pStyle w:val="TableParagraph"/>
              <w:spacing w:line="268" w:lineRule="exact"/>
              <w:ind w:left="108"/>
              <w:rPr>
                <w:sz w:val="24"/>
                <w:szCs w:val="24"/>
              </w:rPr>
            </w:pPr>
            <w:r w:rsidRPr="008E7411">
              <w:rPr>
                <w:sz w:val="24"/>
                <w:szCs w:val="24"/>
              </w:rPr>
              <w:t>5</w:t>
            </w:r>
          </w:p>
        </w:tc>
        <w:tc>
          <w:tcPr>
            <w:tcW w:w="2250" w:type="dxa"/>
            <w:vMerge w:val="restart"/>
          </w:tcPr>
          <w:p w:rsidR="008C06C5" w:rsidRPr="008E7411" w:rsidRDefault="008C06C5" w:rsidP="008C06C5">
            <w:pPr>
              <w:pStyle w:val="TableParagraph"/>
              <w:ind w:left="108"/>
              <w:rPr>
                <w:sz w:val="24"/>
                <w:szCs w:val="24"/>
              </w:rPr>
            </w:pPr>
            <w:r w:rsidRPr="008E7411">
              <w:rPr>
                <w:sz w:val="24"/>
                <w:szCs w:val="24"/>
              </w:rPr>
              <w:t>Здоровьесберегающее воспитание</w:t>
            </w:r>
          </w:p>
        </w:tc>
        <w:tc>
          <w:tcPr>
            <w:tcW w:w="3239" w:type="dxa"/>
          </w:tcPr>
          <w:p w:rsidR="008C06C5" w:rsidRPr="008E7411" w:rsidRDefault="008C06C5" w:rsidP="008C06C5">
            <w:pPr>
              <w:pStyle w:val="TableParagraph"/>
              <w:ind w:left="108" w:right="109"/>
              <w:rPr>
                <w:sz w:val="24"/>
                <w:szCs w:val="24"/>
                <w:lang w:val="ru-RU"/>
              </w:rPr>
            </w:pPr>
            <w:r w:rsidRPr="008E7411">
              <w:rPr>
                <w:sz w:val="24"/>
                <w:szCs w:val="24"/>
                <w:lang w:val="ru-RU"/>
              </w:rPr>
              <w:t>Экспресс-диагностика пре</w:t>
            </w:r>
            <w:r w:rsidRPr="008E7411">
              <w:rPr>
                <w:sz w:val="24"/>
                <w:szCs w:val="24"/>
                <w:lang w:val="ru-RU"/>
              </w:rPr>
              <w:t>д</w:t>
            </w:r>
            <w:r w:rsidRPr="008E7411">
              <w:rPr>
                <w:sz w:val="24"/>
                <w:szCs w:val="24"/>
                <w:lang w:val="ru-RU"/>
              </w:rPr>
              <w:t>ставлений о ценности</w:t>
            </w:r>
          </w:p>
          <w:p w:rsidR="008C06C5" w:rsidRPr="008E7411" w:rsidRDefault="008C06C5" w:rsidP="008C06C5">
            <w:pPr>
              <w:pStyle w:val="TableParagraph"/>
              <w:spacing w:line="264" w:lineRule="exact"/>
              <w:ind w:left="108"/>
              <w:rPr>
                <w:sz w:val="24"/>
                <w:szCs w:val="24"/>
                <w:lang w:val="ru-RU"/>
              </w:rPr>
            </w:pPr>
            <w:r w:rsidRPr="008E7411">
              <w:rPr>
                <w:sz w:val="24"/>
                <w:szCs w:val="24"/>
                <w:lang w:val="ru-RU"/>
              </w:rPr>
              <w:t>здоровья  «ЗОЖ»</w:t>
            </w:r>
          </w:p>
        </w:tc>
        <w:tc>
          <w:tcPr>
            <w:tcW w:w="842" w:type="dxa"/>
            <w:gridSpan w:val="2"/>
          </w:tcPr>
          <w:p w:rsidR="008C06C5" w:rsidRPr="008E7411" w:rsidRDefault="008C06C5" w:rsidP="008C06C5">
            <w:pPr>
              <w:pStyle w:val="TableParagraph"/>
              <w:spacing w:line="268" w:lineRule="exact"/>
              <w:ind w:left="106"/>
              <w:rPr>
                <w:sz w:val="24"/>
                <w:szCs w:val="24"/>
                <w:lang w:val="ru-RU"/>
              </w:rPr>
            </w:pPr>
            <w:r w:rsidRPr="008E7411">
              <w:rPr>
                <w:sz w:val="24"/>
                <w:szCs w:val="24"/>
                <w:lang w:val="ru-RU"/>
              </w:rPr>
              <w:t>3-4</w:t>
            </w:r>
          </w:p>
        </w:tc>
        <w:tc>
          <w:tcPr>
            <w:tcW w:w="1258" w:type="dxa"/>
            <w:gridSpan w:val="2"/>
          </w:tcPr>
          <w:p w:rsidR="008C06C5" w:rsidRPr="008E7411" w:rsidRDefault="008C06C5" w:rsidP="008C06C5">
            <w:pPr>
              <w:pStyle w:val="TableParagraph"/>
              <w:spacing w:line="268" w:lineRule="exact"/>
              <w:ind w:left="82" w:right="78"/>
              <w:jc w:val="center"/>
              <w:rPr>
                <w:sz w:val="24"/>
                <w:szCs w:val="24"/>
                <w:lang w:val="ru-RU"/>
              </w:rPr>
            </w:pPr>
            <w:r w:rsidRPr="008E7411">
              <w:rPr>
                <w:sz w:val="24"/>
                <w:szCs w:val="24"/>
                <w:lang w:val="ru-RU"/>
              </w:rPr>
              <w:t>ноябрь</w:t>
            </w:r>
          </w:p>
        </w:tc>
        <w:tc>
          <w:tcPr>
            <w:tcW w:w="1939" w:type="dxa"/>
            <w:gridSpan w:val="3"/>
          </w:tcPr>
          <w:p w:rsidR="008C06C5" w:rsidRPr="008E7411" w:rsidRDefault="008C06C5" w:rsidP="008C06C5">
            <w:pPr>
              <w:pStyle w:val="TableParagraph"/>
              <w:ind w:left="107" w:right="381"/>
              <w:rPr>
                <w:sz w:val="24"/>
                <w:szCs w:val="24"/>
                <w:lang w:val="ru-RU"/>
              </w:rPr>
            </w:pPr>
            <w:r w:rsidRPr="008E7411">
              <w:rPr>
                <w:sz w:val="24"/>
                <w:szCs w:val="24"/>
                <w:lang w:val="ru-RU"/>
              </w:rPr>
              <w:t>Классные р</w:t>
            </w:r>
            <w:r w:rsidRPr="008E7411">
              <w:rPr>
                <w:sz w:val="24"/>
                <w:szCs w:val="24"/>
                <w:lang w:val="ru-RU"/>
              </w:rPr>
              <w:t>у</w:t>
            </w:r>
            <w:r w:rsidRPr="008E7411">
              <w:rPr>
                <w:sz w:val="24"/>
                <w:szCs w:val="24"/>
                <w:lang w:val="ru-RU"/>
              </w:rPr>
              <w:t>ководители</w:t>
            </w:r>
          </w:p>
        </w:tc>
      </w:tr>
      <w:tr w:rsidR="008C06C5" w:rsidRPr="008E7411" w:rsidTr="008C06C5">
        <w:trPr>
          <w:trHeight w:val="1029"/>
        </w:trPr>
        <w:tc>
          <w:tcPr>
            <w:tcW w:w="727" w:type="dxa"/>
            <w:gridSpan w:val="2"/>
            <w:vMerge/>
            <w:tcBorders>
              <w:top w:val="nil"/>
            </w:tcBorders>
          </w:tcPr>
          <w:p w:rsidR="008C06C5" w:rsidRPr="008E7411" w:rsidRDefault="008C06C5" w:rsidP="008C06C5">
            <w:pPr>
              <w:rPr>
                <w:rFonts w:ascii="Times New Roman" w:hAnsi="Times New Roman" w:cs="Times New Roman"/>
                <w:sz w:val="24"/>
                <w:szCs w:val="24"/>
                <w:lang w:val="ru-RU"/>
              </w:rPr>
            </w:pPr>
          </w:p>
        </w:tc>
        <w:tc>
          <w:tcPr>
            <w:tcW w:w="2250" w:type="dxa"/>
            <w:vMerge/>
            <w:tcBorders>
              <w:top w:val="nil"/>
            </w:tcBorders>
          </w:tcPr>
          <w:p w:rsidR="008C06C5" w:rsidRPr="008E7411" w:rsidRDefault="008C06C5" w:rsidP="008C06C5">
            <w:pPr>
              <w:rPr>
                <w:rFonts w:ascii="Times New Roman" w:hAnsi="Times New Roman" w:cs="Times New Roman"/>
                <w:sz w:val="24"/>
                <w:szCs w:val="24"/>
                <w:lang w:val="ru-RU"/>
              </w:rPr>
            </w:pPr>
          </w:p>
        </w:tc>
        <w:tc>
          <w:tcPr>
            <w:tcW w:w="3239" w:type="dxa"/>
          </w:tcPr>
          <w:p w:rsidR="008C06C5" w:rsidRPr="008E7411" w:rsidRDefault="008C06C5" w:rsidP="008C06C5">
            <w:pPr>
              <w:pStyle w:val="TableParagraph"/>
              <w:ind w:left="108" w:right="191"/>
              <w:rPr>
                <w:sz w:val="24"/>
                <w:szCs w:val="24"/>
                <w:lang w:val="ru-RU"/>
              </w:rPr>
            </w:pPr>
            <w:r w:rsidRPr="008E7411">
              <w:rPr>
                <w:sz w:val="24"/>
                <w:szCs w:val="24"/>
                <w:lang w:val="ru-RU"/>
              </w:rPr>
              <w:t>Мониторинг групп здор</w:t>
            </w:r>
            <w:r w:rsidRPr="008E7411">
              <w:rPr>
                <w:sz w:val="24"/>
                <w:szCs w:val="24"/>
                <w:lang w:val="ru-RU"/>
              </w:rPr>
              <w:t>о</w:t>
            </w:r>
            <w:r w:rsidRPr="008E7411">
              <w:rPr>
                <w:sz w:val="24"/>
                <w:szCs w:val="24"/>
                <w:lang w:val="ru-RU"/>
              </w:rPr>
              <w:t>вья, физкультурных групп.</w:t>
            </w:r>
          </w:p>
        </w:tc>
        <w:tc>
          <w:tcPr>
            <w:tcW w:w="842" w:type="dxa"/>
            <w:gridSpan w:val="2"/>
          </w:tcPr>
          <w:p w:rsidR="008C06C5" w:rsidRPr="008E7411" w:rsidRDefault="008C06C5" w:rsidP="008C06C5">
            <w:pPr>
              <w:pStyle w:val="TableParagraph"/>
              <w:spacing w:line="268" w:lineRule="exact"/>
              <w:ind w:left="106"/>
              <w:rPr>
                <w:sz w:val="24"/>
                <w:szCs w:val="24"/>
                <w:lang w:val="ru-RU"/>
              </w:rPr>
            </w:pPr>
            <w:r w:rsidRPr="008E7411">
              <w:rPr>
                <w:sz w:val="24"/>
                <w:szCs w:val="24"/>
                <w:lang w:val="ru-RU"/>
              </w:rPr>
              <w:t>1-4</w:t>
            </w:r>
          </w:p>
        </w:tc>
        <w:tc>
          <w:tcPr>
            <w:tcW w:w="1258" w:type="dxa"/>
            <w:gridSpan w:val="2"/>
          </w:tcPr>
          <w:p w:rsidR="008C06C5" w:rsidRPr="008E7411" w:rsidRDefault="008C06C5" w:rsidP="008C06C5">
            <w:pPr>
              <w:pStyle w:val="TableParagraph"/>
              <w:spacing w:line="268" w:lineRule="exact"/>
              <w:ind w:left="83" w:right="78"/>
              <w:jc w:val="center"/>
              <w:rPr>
                <w:sz w:val="24"/>
                <w:szCs w:val="24"/>
                <w:lang w:val="ru-RU"/>
              </w:rPr>
            </w:pPr>
            <w:r w:rsidRPr="008E7411">
              <w:rPr>
                <w:sz w:val="24"/>
                <w:szCs w:val="24"/>
                <w:lang w:val="ru-RU"/>
              </w:rPr>
              <w:t>сентябрь</w:t>
            </w:r>
          </w:p>
        </w:tc>
        <w:tc>
          <w:tcPr>
            <w:tcW w:w="1939" w:type="dxa"/>
            <w:gridSpan w:val="3"/>
          </w:tcPr>
          <w:p w:rsidR="008C06C5" w:rsidRPr="008E7411" w:rsidRDefault="008C06C5" w:rsidP="008C06C5">
            <w:pPr>
              <w:pStyle w:val="TableParagraph"/>
              <w:ind w:left="107" w:right="381"/>
              <w:rPr>
                <w:sz w:val="24"/>
                <w:szCs w:val="24"/>
                <w:lang w:val="ru-RU"/>
              </w:rPr>
            </w:pPr>
            <w:r w:rsidRPr="008E7411">
              <w:rPr>
                <w:sz w:val="24"/>
                <w:szCs w:val="24"/>
                <w:lang w:val="ru-RU"/>
              </w:rPr>
              <w:t>Классные р</w:t>
            </w:r>
            <w:r w:rsidRPr="008E7411">
              <w:rPr>
                <w:sz w:val="24"/>
                <w:szCs w:val="24"/>
                <w:lang w:val="ru-RU"/>
              </w:rPr>
              <w:t>у</w:t>
            </w:r>
            <w:r w:rsidRPr="008E7411">
              <w:rPr>
                <w:sz w:val="24"/>
                <w:szCs w:val="24"/>
                <w:lang w:val="ru-RU"/>
              </w:rPr>
              <w:t>ководители</w:t>
            </w:r>
          </w:p>
        </w:tc>
      </w:tr>
      <w:tr w:rsidR="008C06C5" w:rsidRPr="008E7411" w:rsidTr="008C06C5">
        <w:trPr>
          <w:trHeight w:val="551"/>
        </w:trPr>
        <w:tc>
          <w:tcPr>
            <w:tcW w:w="727" w:type="dxa"/>
            <w:gridSpan w:val="2"/>
            <w:vMerge/>
            <w:tcBorders>
              <w:top w:val="nil"/>
            </w:tcBorders>
          </w:tcPr>
          <w:p w:rsidR="008C06C5" w:rsidRPr="008E7411" w:rsidRDefault="008C06C5" w:rsidP="008C06C5">
            <w:pPr>
              <w:rPr>
                <w:rFonts w:ascii="Times New Roman" w:hAnsi="Times New Roman" w:cs="Times New Roman"/>
                <w:sz w:val="24"/>
                <w:szCs w:val="24"/>
                <w:lang w:val="ru-RU"/>
              </w:rPr>
            </w:pPr>
          </w:p>
        </w:tc>
        <w:tc>
          <w:tcPr>
            <w:tcW w:w="2250" w:type="dxa"/>
            <w:vMerge/>
            <w:tcBorders>
              <w:top w:val="nil"/>
            </w:tcBorders>
          </w:tcPr>
          <w:p w:rsidR="008C06C5" w:rsidRPr="008E7411" w:rsidRDefault="008C06C5" w:rsidP="008C06C5">
            <w:pPr>
              <w:rPr>
                <w:rFonts w:ascii="Times New Roman" w:hAnsi="Times New Roman" w:cs="Times New Roman"/>
                <w:sz w:val="24"/>
                <w:szCs w:val="24"/>
                <w:lang w:val="ru-RU"/>
              </w:rPr>
            </w:pPr>
          </w:p>
        </w:tc>
        <w:tc>
          <w:tcPr>
            <w:tcW w:w="3239" w:type="dxa"/>
          </w:tcPr>
          <w:p w:rsidR="008C06C5" w:rsidRPr="008E7411" w:rsidRDefault="008C06C5" w:rsidP="008C06C5">
            <w:pPr>
              <w:pStyle w:val="TableParagraph"/>
              <w:spacing w:line="268" w:lineRule="exact"/>
              <w:ind w:left="108"/>
              <w:rPr>
                <w:sz w:val="24"/>
                <w:szCs w:val="24"/>
                <w:lang w:val="ru-RU"/>
              </w:rPr>
            </w:pPr>
            <w:r w:rsidRPr="008E7411">
              <w:rPr>
                <w:sz w:val="24"/>
                <w:szCs w:val="24"/>
                <w:lang w:val="ru-RU"/>
              </w:rPr>
              <w:t>Мониторинг заболеваний</w:t>
            </w:r>
          </w:p>
          <w:p w:rsidR="008C06C5" w:rsidRPr="008E7411" w:rsidRDefault="008C06C5" w:rsidP="008C06C5">
            <w:pPr>
              <w:pStyle w:val="TableParagraph"/>
              <w:spacing w:line="264" w:lineRule="exact"/>
              <w:ind w:left="108"/>
              <w:rPr>
                <w:sz w:val="24"/>
                <w:szCs w:val="24"/>
                <w:lang w:val="ru-RU"/>
              </w:rPr>
            </w:pPr>
            <w:r w:rsidRPr="008E7411">
              <w:rPr>
                <w:sz w:val="24"/>
                <w:szCs w:val="24"/>
                <w:lang w:val="ru-RU"/>
              </w:rPr>
              <w:t>по медицинскимсправкам</w:t>
            </w:r>
          </w:p>
        </w:tc>
        <w:tc>
          <w:tcPr>
            <w:tcW w:w="842" w:type="dxa"/>
            <w:gridSpan w:val="2"/>
          </w:tcPr>
          <w:p w:rsidR="008C06C5" w:rsidRPr="008E7411" w:rsidRDefault="008C06C5" w:rsidP="008C06C5">
            <w:pPr>
              <w:pStyle w:val="TableParagraph"/>
              <w:spacing w:line="268" w:lineRule="exact"/>
              <w:ind w:left="106"/>
              <w:rPr>
                <w:sz w:val="24"/>
                <w:szCs w:val="24"/>
              </w:rPr>
            </w:pPr>
            <w:r w:rsidRPr="008E7411">
              <w:rPr>
                <w:sz w:val="24"/>
                <w:szCs w:val="24"/>
              </w:rPr>
              <w:t>1-4</w:t>
            </w:r>
          </w:p>
        </w:tc>
        <w:tc>
          <w:tcPr>
            <w:tcW w:w="1258" w:type="dxa"/>
            <w:gridSpan w:val="2"/>
          </w:tcPr>
          <w:p w:rsidR="008C06C5" w:rsidRPr="008E7411" w:rsidRDefault="008C06C5" w:rsidP="008C06C5">
            <w:pPr>
              <w:pStyle w:val="TableParagraph"/>
              <w:spacing w:line="268" w:lineRule="exact"/>
              <w:ind w:right="78"/>
              <w:rPr>
                <w:sz w:val="24"/>
                <w:szCs w:val="24"/>
              </w:rPr>
            </w:pPr>
            <w:r w:rsidRPr="008E7411">
              <w:rPr>
                <w:sz w:val="24"/>
                <w:szCs w:val="24"/>
                <w:lang w:val="ru-RU"/>
              </w:rPr>
              <w:t>м</w:t>
            </w:r>
            <w:r w:rsidRPr="008E7411">
              <w:rPr>
                <w:sz w:val="24"/>
                <w:szCs w:val="24"/>
              </w:rPr>
              <w:t>ай</w:t>
            </w:r>
          </w:p>
        </w:tc>
        <w:tc>
          <w:tcPr>
            <w:tcW w:w="1939" w:type="dxa"/>
            <w:gridSpan w:val="3"/>
          </w:tcPr>
          <w:p w:rsidR="008C06C5" w:rsidRPr="008E7411" w:rsidRDefault="008C06C5" w:rsidP="008C06C5">
            <w:pPr>
              <w:pStyle w:val="TableParagraph"/>
              <w:spacing w:line="268" w:lineRule="exact"/>
              <w:ind w:left="107"/>
              <w:rPr>
                <w:sz w:val="24"/>
                <w:szCs w:val="24"/>
              </w:rPr>
            </w:pPr>
            <w:r w:rsidRPr="008E7411">
              <w:rPr>
                <w:sz w:val="24"/>
                <w:szCs w:val="24"/>
              </w:rPr>
              <w:t>Классные</w:t>
            </w:r>
          </w:p>
          <w:p w:rsidR="008C06C5" w:rsidRPr="008E7411" w:rsidRDefault="008C06C5" w:rsidP="008C06C5">
            <w:pPr>
              <w:pStyle w:val="TableParagraph"/>
              <w:spacing w:line="264" w:lineRule="exact"/>
              <w:ind w:left="107"/>
              <w:rPr>
                <w:sz w:val="24"/>
                <w:szCs w:val="24"/>
              </w:rPr>
            </w:pPr>
            <w:r w:rsidRPr="008E7411">
              <w:rPr>
                <w:sz w:val="24"/>
                <w:szCs w:val="24"/>
              </w:rPr>
              <w:t>руководители</w:t>
            </w:r>
          </w:p>
        </w:tc>
      </w:tr>
      <w:tr w:rsidR="008C06C5" w:rsidRPr="008E7411" w:rsidTr="008C06C5">
        <w:trPr>
          <w:gridAfter w:val="1"/>
          <w:wAfter w:w="49" w:type="dxa"/>
          <w:trHeight w:val="902"/>
        </w:trPr>
        <w:tc>
          <w:tcPr>
            <w:tcW w:w="709" w:type="dxa"/>
          </w:tcPr>
          <w:p w:rsidR="008C06C5" w:rsidRPr="008E7411" w:rsidRDefault="008C06C5" w:rsidP="008C06C5">
            <w:pPr>
              <w:pStyle w:val="TableParagraph"/>
              <w:spacing w:line="261" w:lineRule="exact"/>
              <w:ind w:left="108"/>
              <w:rPr>
                <w:sz w:val="24"/>
                <w:szCs w:val="24"/>
              </w:rPr>
            </w:pPr>
            <w:r w:rsidRPr="008E7411">
              <w:rPr>
                <w:sz w:val="24"/>
                <w:szCs w:val="24"/>
              </w:rPr>
              <w:t>6</w:t>
            </w:r>
          </w:p>
        </w:tc>
        <w:tc>
          <w:tcPr>
            <w:tcW w:w="2268" w:type="dxa"/>
            <w:gridSpan w:val="2"/>
          </w:tcPr>
          <w:p w:rsidR="008C06C5" w:rsidRPr="008E7411" w:rsidRDefault="008C06C5" w:rsidP="008C06C5">
            <w:pPr>
              <w:pStyle w:val="TableParagraph"/>
              <w:tabs>
                <w:tab w:val="left" w:pos="2289"/>
              </w:tabs>
              <w:ind w:left="108" w:right="100"/>
              <w:rPr>
                <w:sz w:val="24"/>
                <w:szCs w:val="24"/>
              </w:rPr>
            </w:pPr>
            <w:r w:rsidRPr="008E7411">
              <w:rPr>
                <w:sz w:val="24"/>
                <w:szCs w:val="24"/>
              </w:rPr>
              <w:t>Социокультурно</w:t>
            </w:r>
            <w:r w:rsidRPr="008E7411">
              <w:rPr>
                <w:sz w:val="24"/>
                <w:szCs w:val="24"/>
                <w:lang w:val="ru-RU"/>
              </w:rPr>
              <w:t xml:space="preserve">е </w:t>
            </w:r>
            <w:r w:rsidRPr="008E7411">
              <w:rPr>
                <w:sz w:val="24"/>
                <w:szCs w:val="24"/>
              </w:rPr>
              <w:t>и медиакультурное воспитание</w:t>
            </w:r>
          </w:p>
        </w:tc>
        <w:tc>
          <w:tcPr>
            <w:tcW w:w="3260" w:type="dxa"/>
            <w:gridSpan w:val="2"/>
          </w:tcPr>
          <w:p w:rsidR="008C06C5" w:rsidRPr="008E7411" w:rsidRDefault="008C06C5" w:rsidP="008C06C5">
            <w:pPr>
              <w:pStyle w:val="TableParagraph"/>
              <w:tabs>
                <w:tab w:val="left" w:pos="2427"/>
              </w:tabs>
              <w:spacing w:line="256" w:lineRule="auto"/>
              <w:ind w:left="110" w:right="99"/>
              <w:jc w:val="both"/>
              <w:rPr>
                <w:sz w:val="24"/>
                <w:szCs w:val="24"/>
                <w:lang w:val="ru-RU"/>
              </w:rPr>
            </w:pPr>
            <w:r w:rsidRPr="008E7411">
              <w:rPr>
                <w:sz w:val="24"/>
                <w:szCs w:val="24"/>
                <w:lang w:val="ru-RU"/>
              </w:rPr>
              <w:t>Анкета «Толерантность»</w:t>
            </w:r>
          </w:p>
        </w:tc>
        <w:tc>
          <w:tcPr>
            <w:tcW w:w="851" w:type="dxa"/>
            <w:gridSpan w:val="2"/>
          </w:tcPr>
          <w:p w:rsidR="008C06C5" w:rsidRPr="008E7411" w:rsidRDefault="008C06C5" w:rsidP="008C06C5">
            <w:pPr>
              <w:pStyle w:val="TableParagraph"/>
              <w:spacing w:line="261" w:lineRule="exact"/>
              <w:ind w:right="250"/>
              <w:jc w:val="right"/>
              <w:rPr>
                <w:sz w:val="24"/>
                <w:szCs w:val="24"/>
              </w:rPr>
            </w:pPr>
            <w:r w:rsidRPr="008E7411">
              <w:rPr>
                <w:sz w:val="24"/>
                <w:szCs w:val="24"/>
                <w:lang w:val="ru-RU"/>
              </w:rPr>
              <w:t>3</w:t>
            </w:r>
            <w:r w:rsidRPr="008E7411">
              <w:rPr>
                <w:sz w:val="24"/>
                <w:szCs w:val="24"/>
              </w:rPr>
              <w:t>-4</w:t>
            </w:r>
          </w:p>
        </w:tc>
        <w:tc>
          <w:tcPr>
            <w:tcW w:w="1275" w:type="dxa"/>
            <w:gridSpan w:val="2"/>
          </w:tcPr>
          <w:p w:rsidR="008C06C5" w:rsidRPr="008E7411" w:rsidRDefault="008C06C5" w:rsidP="008C06C5">
            <w:pPr>
              <w:pStyle w:val="TableParagraph"/>
              <w:spacing w:line="261" w:lineRule="exact"/>
              <w:ind w:left="282"/>
              <w:rPr>
                <w:sz w:val="24"/>
                <w:szCs w:val="24"/>
                <w:lang w:val="ru-RU"/>
              </w:rPr>
            </w:pPr>
            <w:r w:rsidRPr="008E7411">
              <w:rPr>
                <w:sz w:val="24"/>
                <w:szCs w:val="24"/>
                <w:lang w:val="ru-RU"/>
              </w:rPr>
              <w:t>октябрь</w:t>
            </w:r>
          </w:p>
        </w:tc>
        <w:tc>
          <w:tcPr>
            <w:tcW w:w="1843" w:type="dxa"/>
          </w:tcPr>
          <w:p w:rsidR="008C06C5" w:rsidRPr="008E7411" w:rsidRDefault="008C06C5" w:rsidP="008C06C5">
            <w:pPr>
              <w:pStyle w:val="TableParagraph"/>
              <w:ind w:left="107" w:right="381"/>
              <w:rPr>
                <w:sz w:val="24"/>
                <w:szCs w:val="24"/>
              </w:rPr>
            </w:pPr>
            <w:r w:rsidRPr="008E7411">
              <w:rPr>
                <w:sz w:val="24"/>
                <w:szCs w:val="24"/>
              </w:rPr>
              <w:t>Классные руководители</w:t>
            </w:r>
          </w:p>
        </w:tc>
      </w:tr>
      <w:tr w:rsidR="008C06C5" w:rsidRPr="008E7411" w:rsidTr="008C06C5">
        <w:trPr>
          <w:gridAfter w:val="1"/>
          <w:wAfter w:w="49" w:type="dxa"/>
          <w:trHeight w:val="827"/>
        </w:trPr>
        <w:tc>
          <w:tcPr>
            <w:tcW w:w="709" w:type="dxa"/>
          </w:tcPr>
          <w:p w:rsidR="008C06C5" w:rsidRPr="008E7411" w:rsidRDefault="008C06C5" w:rsidP="008C06C5">
            <w:pPr>
              <w:pStyle w:val="TableParagraph"/>
              <w:spacing w:line="261" w:lineRule="exact"/>
              <w:ind w:left="108"/>
              <w:rPr>
                <w:sz w:val="24"/>
                <w:szCs w:val="24"/>
              </w:rPr>
            </w:pPr>
            <w:r w:rsidRPr="008E7411">
              <w:rPr>
                <w:sz w:val="24"/>
                <w:szCs w:val="24"/>
              </w:rPr>
              <w:t>7</w:t>
            </w:r>
          </w:p>
        </w:tc>
        <w:tc>
          <w:tcPr>
            <w:tcW w:w="2268" w:type="dxa"/>
            <w:gridSpan w:val="2"/>
          </w:tcPr>
          <w:p w:rsidR="008C06C5" w:rsidRPr="008E7411" w:rsidRDefault="008C06C5" w:rsidP="008C06C5">
            <w:pPr>
              <w:pStyle w:val="TableParagraph"/>
              <w:tabs>
                <w:tab w:val="left" w:pos="1067"/>
              </w:tabs>
              <w:ind w:left="108" w:right="98"/>
              <w:rPr>
                <w:sz w:val="24"/>
                <w:szCs w:val="24"/>
                <w:lang w:val="ru-RU"/>
              </w:rPr>
            </w:pPr>
            <w:r w:rsidRPr="008E7411">
              <w:rPr>
                <w:sz w:val="24"/>
                <w:szCs w:val="24"/>
                <w:lang w:val="ru-RU"/>
              </w:rPr>
              <w:t>Культуро-творческое и эст</w:t>
            </w:r>
            <w:r w:rsidRPr="008E7411">
              <w:rPr>
                <w:sz w:val="24"/>
                <w:szCs w:val="24"/>
                <w:lang w:val="ru-RU"/>
              </w:rPr>
              <w:t>е</w:t>
            </w:r>
            <w:r w:rsidRPr="008E7411">
              <w:rPr>
                <w:sz w:val="24"/>
                <w:szCs w:val="24"/>
                <w:lang w:val="ru-RU"/>
              </w:rPr>
              <w:t>тическое</w:t>
            </w:r>
          </w:p>
          <w:p w:rsidR="008C06C5" w:rsidRPr="008E7411" w:rsidRDefault="008C06C5" w:rsidP="008C06C5">
            <w:pPr>
              <w:pStyle w:val="TableParagraph"/>
              <w:spacing w:line="270" w:lineRule="exact"/>
              <w:ind w:left="108"/>
              <w:rPr>
                <w:sz w:val="24"/>
                <w:szCs w:val="24"/>
                <w:lang w:val="ru-RU"/>
              </w:rPr>
            </w:pPr>
            <w:r w:rsidRPr="008E7411">
              <w:rPr>
                <w:sz w:val="24"/>
                <w:szCs w:val="24"/>
                <w:lang w:val="ru-RU"/>
              </w:rPr>
              <w:t>воспитание</w:t>
            </w:r>
          </w:p>
        </w:tc>
        <w:tc>
          <w:tcPr>
            <w:tcW w:w="3260" w:type="dxa"/>
            <w:gridSpan w:val="2"/>
          </w:tcPr>
          <w:p w:rsidR="008C06C5" w:rsidRPr="008E7411" w:rsidRDefault="008C06C5" w:rsidP="008C06C5">
            <w:pPr>
              <w:pStyle w:val="TableParagraph"/>
              <w:spacing w:line="261" w:lineRule="exact"/>
              <w:ind w:left="108"/>
              <w:rPr>
                <w:sz w:val="24"/>
                <w:szCs w:val="24"/>
              </w:rPr>
            </w:pPr>
            <w:r w:rsidRPr="008E7411">
              <w:rPr>
                <w:sz w:val="24"/>
                <w:szCs w:val="24"/>
              </w:rPr>
              <w:t>Участие в конкурсах</w:t>
            </w:r>
          </w:p>
        </w:tc>
        <w:tc>
          <w:tcPr>
            <w:tcW w:w="851" w:type="dxa"/>
            <w:gridSpan w:val="2"/>
          </w:tcPr>
          <w:p w:rsidR="008C06C5" w:rsidRPr="008E7411" w:rsidRDefault="008C06C5" w:rsidP="008C06C5">
            <w:pPr>
              <w:pStyle w:val="TableParagraph"/>
              <w:spacing w:line="261" w:lineRule="exact"/>
              <w:ind w:left="106"/>
              <w:rPr>
                <w:sz w:val="24"/>
                <w:szCs w:val="24"/>
              </w:rPr>
            </w:pPr>
            <w:r w:rsidRPr="008E7411">
              <w:rPr>
                <w:sz w:val="24"/>
                <w:szCs w:val="24"/>
              </w:rPr>
              <w:t>1-4</w:t>
            </w:r>
          </w:p>
        </w:tc>
        <w:tc>
          <w:tcPr>
            <w:tcW w:w="1275" w:type="dxa"/>
            <w:gridSpan w:val="2"/>
          </w:tcPr>
          <w:p w:rsidR="008C06C5" w:rsidRPr="008E7411" w:rsidRDefault="008C06C5" w:rsidP="008C06C5">
            <w:pPr>
              <w:pStyle w:val="TableParagraph"/>
              <w:ind w:left="433" w:right="80" w:hanging="327"/>
              <w:rPr>
                <w:sz w:val="24"/>
                <w:szCs w:val="24"/>
              </w:rPr>
            </w:pPr>
            <w:r w:rsidRPr="008E7411">
              <w:rPr>
                <w:sz w:val="24"/>
                <w:szCs w:val="24"/>
                <w:lang w:val="ru-RU"/>
              </w:rPr>
              <w:t>с</w:t>
            </w:r>
            <w:r w:rsidRPr="008E7411">
              <w:rPr>
                <w:sz w:val="24"/>
                <w:szCs w:val="24"/>
              </w:rPr>
              <w:t>ентябрь- май</w:t>
            </w:r>
          </w:p>
        </w:tc>
        <w:tc>
          <w:tcPr>
            <w:tcW w:w="1843" w:type="dxa"/>
          </w:tcPr>
          <w:p w:rsidR="008C06C5" w:rsidRPr="008E7411" w:rsidRDefault="008C06C5" w:rsidP="008C06C5">
            <w:pPr>
              <w:pStyle w:val="TableParagraph"/>
              <w:ind w:left="107" w:right="381"/>
              <w:rPr>
                <w:sz w:val="24"/>
                <w:szCs w:val="24"/>
              </w:rPr>
            </w:pPr>
            <w:r w:rsidRPr="008E7411">
              <w:rPr>
                <w:sz w:val="24"/>
                <w:szCs w:val="24"/>
              </w:rPr>
              <w:t>Классные руководители</w:t>
            </w:r>
          </w:p>
        </w:tc>
      </w:tr>
      <w:tr w:rsidR="008C06C5" w:rsidRPr="008E7411" w:rsidTr="008C06C5">
        <w:trPr>
          <w:gridAfter w:val="1"/>
          <w:wAfter w:w="49" w:type="dxa"/>
          <w:trHeight w:val="926"/>
        </w:trPr>
        <w:tc>
          <w:tcPr>
            <w:tcW w:w="709" w:type="dxa"/>
            <w:tcBorders>
              <w:bottom w:val="nil"/>
            </w:tcBorders>
          </w:tcPr>
          <w:p w:rsidR="008C06C5" w:rsidRPr="008E7411" w:rsidRDefault="008C06C5" w:rsidP="008C06C5">
            <w:pPr>
              <w:pStyle w:val="TableParagraph"/>
              <w:spacing w:line="264" w:lineRule="exact"/>
              <w:ind w:left="108"/>
              <w:rPr>
                <w:sz w:val="24"/>
                <w:szCs w:val="24"/>
              </w:rPr>
            </w:pPr>
            <w:r w:rsidRPr="008E7411">
              <w:rPr>
                <w:sz w:val="24"/>
                <w:szCs w:val="24"/>
              </w:rPr>
              <w:t>8</w:t>
            </w:r>
          </w:p>
        </w:tc>
        <w:tc>
          <w:tcPr>
            <w:tcW w:w="2268" w:type="dxa"/>
            <w:gridSpan w:val="2"/>
            <w:tcBorders>
              <w:bottom w:val="nil"/>
            </w:tcBorders>
          </w:tcPr>
          <w:p w:rsidR="008C06C5" w:rsidRPr="008E7411" w:rsidRDefault="008C06C5" w:rsidP="008C06C5">
            <w:pPr>
              <w:pStyle w:val="TableParagraph"/>
              <w:tabs>
                <w:tab w:val="left" w:pos="1490"/>
              </w:tabs>
              <w:ind w:left="108" w:right="99"/>
              <w:rPr>
                <w:sz w:val="24"/>
                <w:szCs w:val="24"/>
                <w:lang w:val="ru-RU"/>
              </w:rPr>
            </w:pPr>
            <w:r w:rsidRPr="008E7411">
              <w:rPr>
                <w:sz w:val="24"/>
                <w:szCs w:val="24"/>
                <w:lang w:val="ru-RU"/>
              </w:rPr>
              <w:t>Правовое воспит</w:t>
            </w:r>
            <w:r w:rsidRPr="008E7411">
              <w:rPr>
                <w:sz w:val="24"/>
                <w:szCs w:val="24"/>
                <w:lang w:val="ru-RU"/>
              </w:rPr>
              <w:t>а</w:t>
            </w:r>
            <w:r w:rsidRPr="008E7411">
              <w:rPr>
                <w:sz w:val="24"/>
                <w:szCs w:val="24"/>
                <w:lang w:val="ru-RU"/>
              </w:rPr>
              <w:t>ние и культура</w:t>
            </w:r>
          </w:p>
          <w:p w:rsidR="008C06C5" w:rsidRPr="008E7411" w:rsidRDefault="008C06C5" w:rsidP="008C06C5">
            <w:pPr>
              <w:pStyle w:val="TableParagraph"/>
              <w:spacing w:line="274" w:lineRule="exact"/>
              <w:ind w:left="108"/>
              <w:rPr>
                <w:sz w:val="24"/>
                <w:szCs w:val="24"/>
                <w:lang w:val="ru-RU"/>
              </w:rPr>
            </w:pPr>
            <w:r w:rsidRPr="008E7411">
              <w:rPr>
                <w:sz w:val="24"/>
                <w:szCs w:val="24"/>
                <w:lang w:val="ru-RU"/>
              </w:rPr>
              <w:t>безопасности</w:t>
            </w:r>
          </w:p>
        </w:tc>
        <w:tc>
          <w:tcPr>
            <w:tcW w:w="3260" w:type="dxa"/>
            <w:gridSpan w:val="2"/>
            <w:vMerge w:val="restart"/>
          </w:tcPr>
          <w:p w:rsidR="008C06C5" w:rsidRPr="008E7411" w:rsidRDefault="008C06C5" w:rsidP="008C06C5">
            <w:pPr>
              <w:pStyle w:val="TableParagraph"/>
              <w:ind w:left="110" w:right="112"/>
              <w:rPr>
                <w:sz w:val="24"/>
                <w:szCs w:val="24"/>
                <w:lang w:val="ru-RU"/>
              </w:rPr>
            </w:pPr>
            <w:proofErr w:type="gramStart"/>
            <w:r w:rsidRPr="008E7411">
              <w:rPr>
                <w:sz w:val="24"/>
                <w:szCs w:val="24"/>
                <w:lang w:val="ru-RU"/>
              </w:rPr>
              <w:t>Анкета «Оцени поступок» (дифференциация конве</w:t>
            </w:r>
            <w:r w:rsidRPr="008E7411">
              <w:rPr>
                <w:sz w:val="24"/>
                <w:szCs w:val="24"/>
                <w:lang w:val="ru-RU"/>
              </w:rPr>
              <w:t>н</w:t>
            </w:r>
            <w:r w:rsidRPr="008E7411">
              <w:rPr>
                <w:sz w:val="24"/>
                <w:szCs w:val="24"/>
                <w:lang w:val="ru-RU"/>
              </w:rPr>
              <w:t>циональных и моральных норм,</w:t>
            </w:r>
            <w:proofErr w:type="gramEnd"/>
          </w:p>
          <w:p w:rsidR="008C06C5" w:rsidRPr="008E7411" w:rsidRDefault="008C06C5" w:rsidP="008C06C5">
            <w:pPr>
              <w:pStyle w:val="TableParagraph"/>
              <w:ind w:left="110" w:right="340" w:firstLine="60"/>
              <w:rPr>
                <w:sz w:val="24"/>
                <w:szCs w:val="24"/>
                <w:lang w:val="ru-RU"/>
              </w:rPr>
            </w:pPr>
            <w:r w:rsidRPr="008E7411">
              <w:rPr>
                <w:sz w:val="24"/>
                <w:szCs w:val="24"/>
                <w:lang w:val="ru-RU"/>
              </w:rPr>
              <w:t>по Э.Туриэлю в модиф</w:t>
            </w:r>
            <w:r w:rsidRPr="008E7411">
              <w:rPr>
                <w:sz w:val="24"/>
                <w:szCs w:val="24"/>
                <w:lang w:val="ru-RU"/>
              </w:rPr>
              <w:t>и</w:t>
            </w:r>
            <w:r w:rsidRPr="008E7411">
              <w:rPr>
                <w:sz w:val="24"/>
                <w:szCs w:val="24"/>
                <w:lang w:val="ru-RU"/>
              </w:rPr>
              <w:t>кации Е.А.Кургановой и О.А.Карабановой</w:t>
            </w:r>
            <w:proofErr w:type="gramStart"/>
            <w:r w:rsidRPr="008E7411">
              <w:rPr>
                <w:sz w:val="24"/>
                <w:szCs w:val="24"/>
                <w:lang w:val="ru-RU"/>
              </w:rPr>
              <w:t>,)</w:t>
            </w:r>
            <w:proofErr w:type="gramEnd"/>
          </w:p>
        </w:tc>
        <w:tc>
          <w:tcPr>
            <w:tcW w:w="851" w:type="dxa"/>
            <w:gridSpan w:val="2"/>
            <w:tcBorders>
              <w:bottom w:val="nil"/>
            </w:tcBorders>
          </w:tcPr>
          <w:p w:rsidR="008C06C5" w:rsidRPr="008E7411" w:rsidRDefault="008C06C5" w:rsidP="008C06C5">
            <w:pPr>
              <w:pStyle w:val="TableParagraph"/>
              <w:spacing w:line="264" w:lineRule="exact"/>
              <w:ind w:left="106"/>
              <w:rPr>
                <w:sz w:val="24"/>
                <w:szCs w:val="24"/>
              </w:rPr>
            </w:pPr>
            <w:r w:rsidRPr="008E7411">
              <w:rPr>
                <w:sz w:val="24"/>
                <w:szCs w:val="24"/>
              </w:rPr>
              <w:t>1-4</w:t>
            </w:r>
          </w:p>
        </w:tc>
        <w:tc>
          <w:tcPr>
            <w:tcW w:w="1275" w:type="dxa"/>
            <w:gridSpan w:val="2"/>
            <w:tcBorders>
              <w:bottom w:val="nil"/>
            </w:tcBorders>
          </w:tcPr>
          <w:p w:rsidR="008C06C5" w:rsidRPr="008E7411" w:rsidRDefault="008C06C5" w:rsidP="008C06C5">
            <w:pPr>
              <w:pStyle w:val="TableParagraph"/>
              <w:spacing w:line="264" w:lineRule="exact"/>
              <w:ind w:left="282"/>
              <w:rPr>
                <w:sz w:val="24"/>
                <w:szCs w:val="24"/>
              </w:rPr>
            </w:pPr>
            <w:r w:rsidRPr="008E7411">
              <w:rPr>
                <w:sz w:val="24"/>
                <w:szCs w:val="24"/>
              </w:rPr>
              <w:t>апрель</w:t>
            </w:r>
          </w:p>
        </w:tc>
        <w:tc>
          <w:tcPr>
            <w:tcW w:w="1843" w:type="dxa"/>
            <w:tcBorders>
              <w:bottom w:val="nil"/>
            </w:tcBorders>
          </w:tcPr>
          <w:p w:rsidR="008C06C5" w:rsidRPr="008E7411" w:rsidRDefault="008C06C5" w:rsidP="008C06C5">
            <w:pPr>
              <w:pStyle w:val="TableParagraph"/>
              <w:spacing w:line="266" w:lineRule="exact"/>
              <w:ind w:left="107"/>
              <w:rPr>
                <w:sz w:val="24"/>
                <w:szCs w:val="24"/>
              </w:rPr>
            </w:pPr>
            <w:r w:rsidRPr="008E7411">
              <w:rPr>
                <w:sz w:val="24"/>
                <w:szCs w:val="24"/>
              </w:rPr>
              <w:t>Классные</w:t>
            </w:r>
          </w:p>
          <w:p w:rsidR="008C06C5" w:rsidRPr="008E7411" w:rsidRDefault="008C06C5" w:rsidP="008C06C5">
            <w:pPr>
              <w:pStyle w:val="TableParagraph"/>
              <w:spacing w:before="7" w:line="310" w:lineRule="atLeast"/>
              <w:ind w:left="107" w:right="210"/>
              <w:rPr>
                <w:sz w:val="24"/>
                <w:szCs w:val="24"/>
              </w:rPr>
            </w:pPr>
            <w:r w:rsidRPr="008E7411">
              <w:rPr>
                <w:sz w:val="24"/>
                <w:szCs w:val="24"/>
              </w:rPr>
              <w:t>руководители и педагог</w:t>
            </w:r>
          </w:p>
        </w:tc>
      </w:tr>
      <w:tr w:rsidR="008C06C5" w:rsidRPr="008E7411" w:rsidTr="008C06C5">
        <w:trPr>
          <w:gridAfter w:val="1"/>
          <w:wAfter w:w="49" w:type="dxa"/>
          <w:trHeight w:val="1546"/>
        </w:trPr>
        <w:tc>
          <w:tcPr>
            <w:tcW w:w="709" w:type="dxa"/>
            <w:tcBorders>
              <w:top w:val="nil"/>
            </w:tcBorders>
          </w:tcPr>
          <w:p w:rsidR="008C06C5" w:rsidRPr="008E7411" w:rsidRDefault="008C06C5" w:rsidP="008C06C5">
            <w:pPr>
              <w:pStyle w:val="TableParagraph"/>
              <w:rPr>
                <w:sz w:val="24"/>
                <w:szCs w:val="24"/>
              </w:rPr>
            </w:pPr>
          </w:p>
        </w:tc>
        <w:tc>
          <w:tcPr>
            <w:tcW w:w="2268" w:type="dxa"/>
            <w:gridSpan w:val="2"/>
            <w:tcBorders>
              <w:top w:val="nil"/>
            </w:tcBorders>
          </w:tcPr>
          <w:p w:rsidR="008C06C5" w:rsidRPr="008E7411" w:rsidRDefault="008C06C5" w:rsidP="008C06C5">
            <w:pPr>
              <w:pStyle w:val="TableParagraph"/>
              <w:rPr>
                <w:sz w:val="24"/>
                <w:szCs w:val="24"/>
              </w:rPr>
            </w:pPr>
          </w:p>
        </w:tc>
        <w:tc>
          <w:tcPr>
            <w:tcW w:w="3260" w:type="dxa"/>
            <w:gridSpan w:val="2"/>
            <w:vMerge/>
            <w:tcBorders>
              <w:top w:val="nil"/>
            </w:tcBorders>
          </w:tcPr>
          <w:p w:rsidR="008C06C5" w:rsidRPr="008E7411" w:rsidRDefault="008C06C5" w:rsidP="008C06C5">
            <w:pPr>
              <w:rPr>
                <w:rFonts w:ascii="Times New Roman" w:hAnsi="Times New Roman" w:cs="Times New Roman"/>
                <w:sz w:val="24"/>
                <w:szCs w:val="24"/>
              </w:rPr>
            </w:pPr>
          </w:p>
        </w:tc>
        <w:tc>
          <w:tcPr>
            <w:tcW w:w="851" w:type="dxa"/>
            <w:gridSpan w:val="2"/>
            <w:tcBorders>
              <w:top w:val="nil"/>
            </w:tcBorders>
          </w:tcPr>
          <w:p w:rsidR="008C06C5" w:rsidRPr="008E7411" w:rsidRDefault="008C06C5" w:rsidP="008C06C5">
            <w:pPr>
              <w:pStyle w:val="TableParagraph"/>
              <w:rPr>
                <w:sz w:val="24"/>
                <w:szCs w:val="24"/>
              </w:rPr>
            </w:pPr>
          </w:p>
        </w:tc>
        <w:tc>
          <w:tcPr>
            <w:tcW w:w="1275" w:type="dxa"/>
            <w:gridSpan w:val="2"/>
            <w:tcBorders>
              <w:top w:val="nil"/>
            </w:tcBorders>
          </w:tcPr>
          <w:p w:rsidR="008C06C5" w:rsidRPr="008E7411" w:rsidRDefault="008C06C5" w:rsidP="008C06C5">
            <w:pPr>
              <w:pStyle w:val="TableParagraph"/>
              <w:rPr>
                <w:sz w:val="24"/>
                <w:szCs w:val="24"/>
              </w:rPr>
            </w:pPr>
          </w:p>
        </w:tc>
        <w:tc>
          <w:tcPr>
            <w:tcW w:w="1843" w:type="dxa"/>
            <w:tcBorders>
              <w:top w:val="nil"/>
            </w:tcBorders>
          </w:tcPr>
          <w:p w:rsidR="008C06C5" w:rsidRPr="008E7411" w:rsidRDefault="008C06C5" w:rsidP="008C06C5">
            <w:pPr>
              <w:pStyle w:val="TableParagraph"/>
              <w:spacing w:before="4"/>
              <w:ind w:left="107"/>
              <w:rPr>
                <w:sz w:val="24"/>
                <w:szCs w:val="24"/>
                <w:lang w:val="ru-RU"/>
              </w:rPr>
            </w:pPr>
            <w:r w:rsidRPr="008E7411">
              <w:rPr>
                <w:sz w:val="24"/>
                <w:szCs w:val="24"/>
                <w:lang w:val="ru-RU"/>
              </w:rPr>
              <w:t>Социальный п</w:t>
            </w:r>
            <w:r w:rsidRPr="008E7411">
              <w:rPr>
                <w:sz w:val="24"/>
                <w:szCs w:val="24"/>
                <w:lang w:val="ru-RU"/>
              </w:rPr>
              <w:t>е</w:t>
            </w:r>
            <w:r w:rsidRPr="008E7411">
              <w:rPr>
                <w:sz w:val="24"/>
                <w:szCs w:val="24"/>
                <w:lang w:val="ru-RU"/>
              </w:rPr>
              <w:t>дагог</w:t>
            </w:r>
          </w:p>
        </w:tc>
      </w:tr>
      <w:tr w:rsidR="008C06C5" w:rsidRPr="008E7411" w:rsidTr="008C06C5">
        <w:trPr>
          <w:gridAfter w:val="1"/>
          <w:wAfter w:w="49" w:type="dxa"/>
          <w:trHeight w:val="905"/>
        </w:trPr>
        <w:tc>
          <w:tcPr>
            <w:tcW w:w="709" w:type="dxa"/>
          </w:tcPr>
          <w:p w:rsidR="008C06C5" w:rsidRPr="008E7411" w:rsidRDefault="008C06C5" w:rsidP="008C06C5">
            <w:pPr>
              <w:pStyle w:val="TableParagraph"/>
              <w:spacing w:line="264" w:lineRule="exact"/>
              <w:ind w:left="108"/>
              <w:rPr>
                <w:sz w:val="24"/>
                <w:szCs w:val="24"/>
              </w:rPr>
            </w:pPr>
            <w:r w:rsidRPr="008E7411">
              <w:rPr>
                <w:sz w:val="24"/>
                <w:szCs w:val="24"/>
              </w:rPr>
              <w:t>9</w:t>
            </w:r>
          </w:p>
        </w:tc>
        <w:tc>
          <w:tcPr>
            <w:tcW w:w="2268" w:type="dxa"/>
            <w:gridSpan w:val="2"/>
          </w:tcPr>
          <w:p w:rsidR="008C06C5" w:rsidRPr="008E7411" w:rsidRDefault="008C06C5" w:rsidP="008C06C5">
            <w:pPr>
              <w:pStyle w:val="TableParagraph"/>
              <w:ind w:left="108" w:right="204"/>
              <w:rPr>
                <w:sz w:val="24"/>
                <w:szCs w:val="24"/>
              </w:rPr>
            </w:pPr>
            <w:r w:rsidRPr="008E7411">
              <w:rPr>
                <w:sz w:val="24"/>
                <w:szCs w:val="24"/>
              </w:rPr>
              <w:t>Воспитание семейных ценностей</w:t>
            </w:r>
          </w:p>
        </w:tc>
        <w:tc>
          <w:tcPr>
            <w:tcW w:w="3260" w:type="dxa"/>
            <w:gridSpan w:val="2"/>
          </w:tcPr>
          <w:p w:rsidR="008C06C5" w:rsidRPr="008E7411" w:rsidRDefault="008C06C5" w:rsidP="008C06C5">
            <w:pPr>
              <w:pStyle w:val="TableParagraph"/>
              <w:tabs>
                <w:tab w:val="left" w:pos="2427"/>
              </w:tabs>
              <w:spacing w:line="256" w:lineRule="auto"/>
              <w:ind w:left="110" w:right="99"/>
              <w:jc w:val="both"/>
              <w:rPr>
                <w:sz w:val="24"/>
                <w:szCs w:val="24"/>
                <w:lang w:val="ru-RU"/>
              </w:rPr>
            </w:pPr>
            <w:r w:rsidRPr="008E7411">
              <w:rPr>
                <w:sz w:val="24"/>
                <w:szCs w:val="24"/>
                <w:lang w:val="ru-RU"/>
              </w:rPr>
              <w:t>Беседа</w:t>
            </w:r>
          </w:p>
        </w:tc>
        <w:tc>
          <w:tcPr>
            <w:tcW w:w="851" w:type="dxa"/>
            <w:gridSpan w:val="2"/>
          </w:tcPr>
          <w:p w:rsidR="008C06C5" w:rsidRPr="008E7411" w:rsidRDefault="008C06C5" w:rsidP="008C06C5">
            <w:pPr>
              <w:pStyle w:val="TableParagraph"/>
              <w:spacing w:line="264" w:lineRule="exact"/>
              <w:ind w:right="250"/>
              <w:jc w:val="right"/>
              <w:rPr>
                <w:sz w:val="24"/>
                <w:szCs w:val="24"/>
              </w:rPr>
            </w:pPr>
            <w:r w:rsidRPr="008E7411">
              <w:rPr>
                <w:sz w:val="24"/>
                <w:szCs w:val="24"/>
              </w:rPr>
              <w:t>1-4</w:t>
            </w:r>
          </w:p>
        </w:tc>
        <w:tc>
          <w:tcPr>
            <w:tcW w:w="1275" w:type="dxa"/>
            <w:gridSpan w:val="2"/>
          </w:tcPr>
          <w:p w:rsidR="008C06C5" w:rsidRPr="008E7411" w:rsidRDefault="008C06C5" w:rsidP="008C06C5">
            <w:pPr>
              <w:pStyle w:val="TableParagraph"/>
              <w:spacing w:line="264" w:lineRule="exact"/>
              <w:ind w:left="282"/>
              <w:rPr>
                <w:sz w:val="24"/>
                <w:szCs w:val="24"/>
              </w:rPr>
            </w:pPr>
            <w:r w:rsidRPr="008E7411">
              <w:rPr>
                <w:sz w:val="24"/>
                <w:szCs w:val="24"/>
              </w:rPr>
              <w:t>апрель</w:t>
            </w:r>
          </w:p>
        </w:tc>
        <w:tc>
          <w:tcPr>
            <w:tcW w:w="1843" w:type="dxa"/>
          </w:tcPr>
          <w:p w:rsidR="008C06C5" w:rsidRPr="008E7411" w:rsidRDefault="008C06C5" w:rsidP="008C06C5">
            <w:pPr>
              <w:pStyle w:val="TableParagraph"/>
              <w:ind w:left="107" w:right="381"/>
              <w:rPr>
                <w:sz w:val="24"/>
                <w:szCs w:val="24"/>
              </w:rPr>
            </w:pPr>
            <w:r w:rsidRPr="008E7411">
              <w:rPr>
                <w:sz w:val="24"/>
                <w:szCs w:val="24"/>
              </w:rPr>
              <w:t>Классные руководители</w:t>
            </w:r>
          </w:p>
        </w:tc>
      </w:tr>
      <w:tr w:rsidR="008C06C5" w:rsidRPr="008E7411" w:rsidTr="008C06C5">
        <w:trPr>
          <w:gridAfter w:val="1"/>
          <w:wAfter w:w="49" w:type="dxa"/>
          <w:trHeight w:val="914"/>
        </w:trPr>
        <w:tc>
          <w:tcPr>
            <w:tcW w:w="709" w:type="dxa"/>
            <w:tcBorders>
              <w:bottom w:val="nil"/>
            </w:tcBorders>
          </w:tcPr>
          <w:p w:rsidR="008C06C5" w:rsidRPr="008E7411" w:rsidRDefault="008C06C5" w:rsidP="008C06C5">
            <w:pPr>
              <w:pStyle w:val="TableParagraph"/>
              <w:spacing w:line="261" w:lineRule="exact"/>
              <w:ind w:left="108"/>
              <w:rPr>
                <w:sz w:val="24"/>
                <w:szCs w:val="24"/>
              </w:rPr>
            </w:pPr>
            <w:r w:rsidRPr="008E7411">
              <w:rPr>
                <w:sz w:val="24"/>
                <w:szCs w:val="24"/>
              </w:rPr>
              <w:t>10</w:t>
            </w:r>
          </w:p>
        </w:tc>
        <w:tc>
          <w:tcPr>
            <w:tcW w:w="2268" w:type="dxa"/>
            <w:gridSpan w:val="2"/>
            <w:tcBorders>
              <w:bottom w:val="nil"/>
            </w:tcBorders>
          </w:tcPr>
          <w:p w:rsidR="008C06C5" w:rsidRPr="008E7411" w:rsidRDefault="008C06C5" w:rsidP="008C06C5">
            <w:pPr>
              <w:pStyle w:val="TableParagraph"/>
              <w:ind w:left="108"/>
              <w:rPr>
                <w:sz w:val="24"/>
                <w:szCs w:val="24"/>
              </w:rPr>
            </w:pPr>
            <w:r w:rsidRPr="008E7411">
              <w:rPr>
                <w:sz w:val="24"/>
                <w:szCs w:val="24"/>
              </w:rPr>
              <w:t>Формирование коммуникативной культуры</w:t>
            </w:r>
          </w:p>
        </w:tc>
        <w:tc>
          <w:tcPr>
            <w:tcW w:w="3260" w:type="dxa"/>
            <w:gridSpan w:val="2"/>
            <w:tcBorders>
              <w:bottom w:val="nil"/>
            </w:tcBorders>
          </w:tcPr>
          <w:p w:rsidR="008C06C5" w:rsidRPr="008E7411" w:rsidRDefault="008C06C5" w:rsidP="008C06C5">
            <w:pPr>
              <w:pStyle w:val="TableParagraph"/>
              <w:spacing w:line="261" w:lineRule="exact"/>
              <w:ind w:left="110"/>
              <w:rPr>
                <w:sz w:val="24"/>
                <w:szCs w:val="24"/>
                <w:lang w:val="ru-RU"/>
              </w:rPr>
            </w:pPr>
            <w:r w:rsidRPr="008E7411">
              <w:rPr>
                <w:sz w:val="24"/>
                <w:szCs w:val="24"/>
                <w:lang w:val="ru-RU"/>
              </w:rPr>
              <w:t>Коммуникативные УУД</w:t>
            </w:r>
          </w:p>
          <w:p w:rsidR="008C06C5" w:rsidRPr="008E7411" w:rsidRDefault="008C06C5" w:rsidP="008C06C5">
            <w:pPr>
              <w:pStyle w:val="TableParagraph"/>
              <w:spacing w:before="38" w:line="256" w:lineRule="auto"/>
              <w:ind w:left="110"/>
              <w:rPr>
                <w:sz w:val="24"/>
                <w:szCs w:val="24"/>
                <w:lang w:val="ru-RU"/>
              </w:rPr>
            </w:pPr>
            <w:r w:rsidRPr="008E7411">
              <w:rPr>
                <w:sz w:val="24"/>
                <w:szCs w:val="24"/>
                <w:lang w:val="ru-RU"/>
              </w:rPr>
              <w:t>«Рукавички» (Г.А. Цукерман)</w:t>
            </w:r>
          </w:p>
        </w:tc>
        <w:tc>
          <w:tcPr>
            <w:tcW w:w="851" w:type="dxa"/>
            <w:gridSpan w:val="2"/>
            <w:tcBorders>
              <w:bottom w:val="nil"/>
            </w:tcBorders>
          </w:tcPr>
          <w:p w:rsidR="008C06C5" w:rsidRPr="008E7411" w:rsidRDefault="008C06C5" w:rsidP="008C06C5">
            <w:pPr>
              <w:pStyle w:val="TableParagraph"/>
              <w:spacing w:line="261" w:lineRule="exact"/>
              <w:ind w:left="106"/>
              <w:rPr>
                <w:sz w:val="24"/>
                <w:szCs w:val="24"/>
              </w:rPr>
            </w:pPr>
            <w:r w:rsidRPr="008E7411">
              <w:rPr>
                <w:sz w:val="24"/>
                <w:szCs w:val="24"/>
              </w:rPr>
              <w:t>1-4</w:t>
            </w:r>
          </w:p>
        </w:tc>
        <w:tc>
          <w:tcPr>
            <w:tcW w:w="1275" w:type="dxa"/>
            <w:gridSpan w:val="2"/>
            <w:tcBorders>
              <w:bottom w:val="nil"/>
            </w:tcBorders>
          </w:tcPr>
          <w:p w:rsidR="008C06C5" w:rsidRPr="008E7411" w:rsidRDefault="008C06C5" w:rsidP="008C06C5">
            <w:pPr>
              <w:pStyle w:val="TableParagraph"/>
              <w:spacing w:line="261" w:lineRule="exact"/>
              <w:ind w:left="282"/>
              <w:rPr>
                <w:sz w:val="24"/>
                <w:szCs w:val="24"/>
              </w:rPr>
            </w:pPr>
            <w:r w:rsidRPr="008E7411">
              <w:rPr>
                <w:sz w:val="24"/>
                <w:szCs w:val="24"/>
              </w:rPr>
              <w:t>апрель</w:t>
            </w:r>
          </w:p>
        </w:tc>
        <w:tc>
          <w:tcPr>
            <w:tcW w:w="1843" w:type="dxa"/>
            <w:tcBorders>
              <w:bottom w:val="nil"/>
            </w:tcBorders>
          </w:tcPr>
          <w:p w:rsidR="008C06C5" w:rsidRPr="008E7411" w:rsidRDefault="008C06C5" w:rsidP="008C06C5">
            <w:pPr>
              <w:pStyle w:val="TableParagraph"/>
              <w:spacing w:line="276" w:lineRule="auto"/>
              <w:ind w:left="107" w:right="193"/>
              <w:rPr>
                <w:sz w:val="24"/>
                <w:szCs w:val="24"/>
                <w:lang w:val="ru-RU"/>
              </w:rPr>
            </w:pPr>
            <w:r w:rsidRPr="008E7411">
              <w:rPr>
                <w:sz w:val="24"/>
                <w:szCs w:val="24"/>
                <w:lang w:val="ru-RU"/>
              </w:rPr>
              <w:t>Классные р</w:t>
            </w:r>
            <w:r w:rsidRPr="008E7411">
              <w:rPr>
                <w:sz w:val="24"/>
                <w:szCs w:val="24"/>
                <w:lang w:val="ru-RU"/>
              </w:rPr>
              <w:t>у</w:t>
            </w:r>
            <w:r w:rsidRPr="008E7411">
              <w:rPr>
                <w:sz w:val="24"/>
                <w:szCs w:val="24"/>
                <w:lang w:val="ru-RU"/>
              </w:rPr>
              <w:t xml:space="preserve">ководители </w:t>
            </w:r>
          </w:p>
          <w:p w:rsidR="008C06C5" w:rsidRPr="008E7411" w:rsidRDefault="008C06C5" w:rsidP="008C06C5">
            <w:pPr>
              <w:pStyle w:val="TableParagraph"/>
              <w:spacing w:line="271" w:lineRule="exact"/>
              <w:ind w:left="107"/>
              <w:rPr>
                <w:sz w:val="24"/>
                <w:szCs w:val="24"/>
                <w:lang w:val="ru-RU"/>
              </w:rPr>
            </w:pPr>
            <w:r w:rsidRPr="008E7411">
              <w:rPr>
                <w:sz w:val="24"/>
                <w:szCs w:val="24"/>
                <w:lang w:val="ru-RU"/>
              </w:rPr>
              <w:t>Социальный п</w:t>
            </w:r>
            <w:r w:rsidRPr="008E7411">
              <w:rPr>
                <w:sz w:val="24"/>
                <w:szCs w:val="24"/>
                <w:lang w:val="ru-RU"/>
              </w:rPr>
              <w:t>е</w:t>
            </w:r>
            <w:r w:rsidRPr="008E7411">
              <w:rPr>
                <w:sz w:val="24"/>
                <w:szCs w:val="24"/>
                <w:lang w:val="ru-RU"/>
              </w:rPr>
              <w:t>дагог</w:t>
            </w:r>
          </w:p>
        </w:tc>
      </w:tr>
      <w:tr w:rsidR="008C06C5" w:rsidRPr="008E7411" w:rsidTr="008C06C5">
        <w:trPr>
          <w:gridAfter w:val="1"/>
          <w:wAfter w:w="49" w:type="dxa"/>
          <w:trHeight w:val="592"/>
        </w:trPr>
        <w:tc>
          <w:tcPr>
            <w:tcW w:w="709" w:type="dxa"/>
            <w:tcBorders>
              <w:top w:val="nil"/>
              <w:bottom w:val="nil"/>
            </w:tcBorders>
          </w:tcPr>
          <w:p w:rsidR="008C06C5" w:rsidRPr="008E7411" w:rsidRDefault="008C06C5" w:rsidP="008C06C5">
            <w:pPr>
              <w:pStyle w:val="TableParagraph"/>
              <w:rPr>
                <w:sz w:val="24"/>
                <w:szCs w:val="24"/>
                <w:lang w:val="ru-RU"/>
              </w:rPr>
            </w:pPr>
          </w:p>
        </w:tc>
        <w:tc>
          <w:tcPr>
            <w:tcW w:w="2268" w:type="dxa"/>
            <w:gridSpan w:val="2"/>
            <w:tcBorders>
              <w:top w:val="nil"/>
              <w:bottom w:val="nil"/>
            </w:tcBorders>
          </w:tcPr>
          <w:p w:rsidR="008C06C5" w:rsidRPr="008E7411" w:rsidRDefault="008C06C5" w:rsidP="008C06C5">
            <w:pPr>
              <w:pStyle w:val="TableParagraph"/>
              <w:rPr>
                <w:sz w:val="24"/>
                <w:szCs w:val="24"/>
                <w:lang w:val="ru-RU"/>
              </w:rPr>
            </w:pPr>
          </w:p>
        </w:tc>
        <w:tc>
          <w:tcPr>
            <w:tcW w:w="3260" w:type="dxa"/>
            <w:gridSpan w:val="2"/>
            <w:tcBorders>
              <w:top w:val="nil"/>
              <w:bottom w:val="nil"/>
            </w:tcBorders>
          </w:tcPr>
          <w:p w:rsidR="008C06C5" w:rsidRPr="008E7411" w:rsidRDefault="008C06C5" w:rsidP="008C06C5">
            <w:pPr>
              <w:pStyle w:val="TableParagraph"/>
              <w:spacing w:line="268" w:lineRule="exact"/>
              <w:ind w:left="110"/>
              <w:rPr>
                <w:sz w:val="24"/>
                <w:szCs w:val="24"/>
              </w:rPr>
            </w:pPr>
            <w:r w:rsidRPr="008E7411">
              <w:rPr>
                <w:sz w:val="24"/>
                <w:szCs w:val="24"/>
              </w:rPr>
              <w:t>Методика «Кто прав</w:t>
            </w:r>
            <w:proofErr w:type="gramStart"/>
            <w:r w:rsidRPr="008E7411">
              <w:rPr>
                <w:sz w:val="24"/>
                <w:szCs w:val="24"/>
              </w:rPr>
              <w:t>?»</w:t>
            </w:r>
            <w:proofErr w:type="gramEnd"/>
          </w:p>
          <w:p w:rsidR="008C06C5" w:rsidRPr="008E7411" w:rsidRDefault="008C06C5" w:rsidP="008C06C5">
            <w:pPr>
              <w:pStyle w:val="TableParagraph"/>
              <w:spacing w:before="19"/>
              <w:ind w:left="110"/>
              <w:rPr>
                <w:sz w:val="24"/>
                <w:szCs w:val="24"/>
              </w:rPr>
            </w:pPr>
            <w:r w:rsidRPr="008E7411">
              <w:rPr>
                <w:sz w:val="24"/>
                <w:szCs w:val="24"/>
              </w:rPr>
              <w:t>(модифицированная</w:t>
            </w:r>
          </w:p>
        </w:tc>
        <w:tc>
          <w:tcPr>
            <w:tcW w:w="851" w:type="dxa"/>
            <w:gridSpan w:val="2"/>
            <w:tcBorders>
              <w:top w:val="nil"/>
              <w:bottom w:val="nil"/>
            </w:tcBorders>
          </w:tcPr>
          <w:p w:rsidR="008C06C5" w:rsidRPr="008E7411" w:rsidRDefault="008C06C5" w:rsidP="008C06C5">
            <w:pPr>
              <w:pStyle w:val="TableParagraph"/>
              <w:rPr>
                <w:sz w:val="24"/>
                <w:szCs w:val="24"/>
              </w:rPr>
            </w:pPr>
          </w:p>
        </w:tc>
        <w:tc>
          <w:tcPr>
            <w:tcW w:w="1275" w:type="dxa"/>
            <w:gridSpan w:val="2"/>
            <w:tcBorders>
              <w:top w:val="nil"/>
              <w:bottom w:val="nil"/>
            </w:tcBorders>
          </w:tcPr>
          <w:p w:rsidR="008C06C5" w:rsidRPr="008E7411" w:rsidRDefault="008C06C5" w:rsidP="008C06C5">
            <w:pPr>
              <w:pStyle w:val="TableParagraph"/>
              <w:rPr>
                <w:sz w:val="24"/>
                <w:szCs w:val="24"/>
              </w:rPr>
            </w:pPr>
          </w:p>
        </w:tc>
        <w:tc>
          <w:tcPr>
            <w:tcW w:w="1843" w:type="dxa"/>
            <w:tcBorders>
              <w:top w:val="nil"/>
              <w:bottom w:val="nil"/>
            </w:tcBorders>
          </w:tcPr>
          <w:p w:rsidR="008C06C5" w:rsidRPr="008E7411" w:rsidRDefault="008C06C5" w:rsidP="008C06C5">
            <w:pPr>
              <w:pStyle w:val="TableParagraph"/>
              <w:spacing w:before="25"/>
              <w:ind w:left="107"/>
              <w:rPr>
                <w:sz w:val="24"/>
                <w:szCs w:val="24"/>
              </w:rPr>
            </w:pPr>
          </w:p>
        </w:tc>
      </w:tr>
      <w:tr w:rsidR="008C06C5" w:rsidRPr="008E7411" w:rsidTr="008C06C5">
        <w:trPr>
          <w:gridAfter w:val="1"/>
          <w:wAfter w:w="49" w:type="dxa"/>
          <w:trHeight w:val="313"/>
        </w:trPr>
        <w:tc>
          <w:tcPr>
            <w:tcW w:w="709" w:type="dxa"/>
            <w:tcBorders>
              <w:top w:val="nil"/>
              <w:bottom w:val="nil"/>
            </w:tcBorders>
          </w:tcPr>
          <w:p w:rsidR="008C06C5" w:rsidRPr="008E7411" w:rsidRDefault="008C06C5" w:rsidP="008C06C5">
            <w:pPr>
              <w:pStyle w:val="TableParagraph"/>
              <w:rPr>
                <w:sz w:val="24"/>
                <w:szCs w:val="24"/>
              </w:rPr>
            </w:pPr>
          </w:p>
        </w:tc>
        <w:tc>
          <w:tcPr>
            <w:tcW w:w="2268" w:type="dxa"/>
            <w:gridSpan w:val="2"/>
            <w:tcBorders>
              <w:top w:val="nil"/>
              <w:bottom w:val="nil"/>
            </w:tcBorders>
          </w:tcPr>
          <w:p w:rsidR="008C06C5" w:rsidRPr="008E7411" w:rsidRDefault="008C06C5" w:rsidP="008C06C5">
            <w:pPr>
              <w:pStyle w:val="TableParagraph"/>
              <w:rPr>
                <w:sz w:val="24"/>
                <w:szCs w:val="24"/>
              </w:rPr>
            </w:pPr>
          </w:p>
        </w:tc>
        <w:tc>
          <w:tcPr>
            <w:tcW w:w="3260" w:type="dxa"/>
            <w:gridSpan w:val="2"/>
            <w:tcBorders>
              <w:top w:val="nil"/>
              <w:bottom w:val="nil"/>
            </w:tcBorders>
          </w:tcPr>
          <w:p w:rsidR="008C06C5" w:rsidRPr="008E7411" w:rsidRDefault="008C06C5" w:rsidP="008C06C5">
            <w:pPr>
              <w:pStyle w:val="TableParagraph"/>
              <w:spacing w:before="6"/>
              <w:ind w:left="110"/>
              <w:rPr>
                <w:sz w:val="24"/>
                <w:szCs w:val="24"/>
                <w:lang w:val="ru-RU"/>
              </w:rPr>
            </w:pPr>
            <w:r w:rsidRPr="008E7411">
              <w:rPr>
                <w:sz w:val="24"/>
                <w:szCs w:val="24"/>
                <w:lang w:val="ru-RU"/>
              </w:rPr>
              <w:t>методика Цукерман Г.А. и</w:t>
            </w:r>
          </w:p>
        </w:tc>
        <w:tc>
          <w:tcPr>
            <w:tcW w:w="851" w:type="dxa"/>
            <w:gridSpan w:val="2"/>
            <w:tcBorders>
              <w:top w:val="nil"/>
              <w:bottom w:val="nil"/>
            </w:tcBorders>
          </w:tcPr>
          <w:p w:rsidR="008C06C5" w:rsidRPr="008E7411" w:rsidRDefault="008C06C5" w:rsidP="008C06C5">
            <w:pPr>
              <w:pStyle w:val="TableParagraph"/>
              <w:rPr>
                <w:sz w:val="24"/>
                <w:szCs w:val="24"/>
                <w:lang w:val="ru-RU"/>
              </w:rPr>
            </w:pPr>
          </w:p>
        </w:tc>
        <w:tc>
          <w:tcPr>
            <w:tcW w:w="1275" w:type="dxa"/>
            <w:gridSpan w:val="2"/>
            <w:tcBorders>
              <w:top w:val="nil"/>
              <w:bottom w:val="nil"/>
            </w:tcBorders>
          </w:tcPr>
          <w:p w:rsidR="008C06C5" w:rsidRPr="008E7411" w:rsidRDefault="008C06C5" w:rsidP="008C06C5">
            <w:pPr>
              <w:pStyle w:val="TableParagraph"/>
              <w:rPr>
                <w:sz w:val="24"/>
                <w:szCs w:val="24"/>
                <w:lang w:val="ru-RU"/>
              </w:rPr>
            </w:pPr>
          </w:p>
        </w:tc>
        <w:tc>
          <w:tcPr>
            <w:tcW w:w="1843" w:type="dxa"/>
            <w:tcBorders>
              <w:top w:val="nil"/>
              <w:bottom w:val="nil"/>
            </w:tcBorders>
          </w:tcPr>
          <w:p w:rsidR="008C06C5" w:rsidRPr="008E7411" w:rsidRDefault="008C06C5" w:rsidP="008C06C5">
            <w:pPr>
              <w:pStyle w:val="TableParagraph"/>
              <w:rPr>
                <w:sz w:val="24"/>
                <w:szCs w:val="24"/>
                <w:lang w:val="ru-RU"/>
              </w:rPr>
            </w:pPr>
          </w:p>
        </w:tc>
      </w:tr>
      <w:tr w:rsidR="008C06C5" w:rsidRPr="008E7411" w:rsidTr="008C06C5">
        <w:trPr>
          <w:gridAfter w:val="1"/>
          <w:wAfter w:w="49" w:type="dxa"/>
          <w:trHeight w:val="338"/>
        </w:trPr>
        <w:tc>
          <w:tcPr>
            <w:tcW w:w="709" w:type="dxa"/>
            <w:tcBorders>
              <w:top w:val="nil"/>
            </w:tcBorders>
          </w:tcPr>
          <w:p w:rsidR="008C06C5" w:rsidRPr="008E7411" w:rsidRDefault="008C06C5" w:rsidP="008C06C5">
            <w:pPr>
              <w:pStyle w:val="TableParagraph"/>
              <w:rPr>
                <w:sz w:val="24"/>
                <w:szCs w:val="24"/>
                <w:lang w:val="ru-RU"/>
              </w:rPr>
            </w:pPr>
          </w:p>
        </w:tc>
        <w:tc>
          <w:tcPr>
            <w:tcW w:w="2268" w:type="dxa"/>
            <w:gridSpan w:val="2"/>
            <w:tcBorders>
              <w:top w:val="nil"/>
            </w:tcBorders>
          </w:tcPr>
          <w:p w:rsidR="008C06C5" w:rsidRPr="008E7411" w:rsidRDefault="008C06C5" w:rsidP="008C06C5">
            <w:pPr>
              <w:pStyle w:val="TableParagraph"/>
              <w:rPr>
                <w:sz w:val="24"/>
                <w:szCs w:val="24"/>
                <w:lang w:val="ru-RU"/>
              </w:rPr>
            </w:pPr>
          </w:p>
        </w:tc>
        <w:tc>
          <w:tcPr>
            <w:tcW w:w="3260" w:type="dxa"/>
            <w:gridSpan w:val="2"/>
            <w:tcBorders>
              <w:top w:val="nil"/>
            </w:tcBorders>
          </w:tcPr>
          <w:p w:rsidR="008C06C5" w:rsidRPr="008E7411" w:rsidRDefault="008C06C5" w:rsidP="008C06C5">
            <w:pPr>
              <w:pStyle w:val="TableParagraph"/>
              <w:spacing w:before="7"/>
              <w:ind w:left="110"/>
              <w:rPr>
                <w:sz w:val="24"/>
                <w:szCs w:val="24"/>
              </w:rPr>
            </w:pPr>
            <w:proofErr w:type="gramStart"/>
            <w:r w:rsidRPr="008E7411">
              <w:rPr>
                <w:sz w:val="24"/>
                <w:szCs w:val="24"/>
              </w:rPr>
              <w:t>др</w:t>
            </w:r>
            <w:proofErr w:type="gramEnd"/>
            <w:r w:rsidRPr="008E7411">
              <w:rPr>
                <w:sz w:val="24"/>
                <w:szCs w:val="24"/>
              </w:rPr>
              <w:t>.)</w:t>
            </w:r>
          </w:p>
        </w:tc>
        <w:tc>
          <w:tcPr>
            <w:tcW w:w="851" w:type="dxa"/>
            <w:gridSpan w:val="2"/>
            <w:tcBorders>
              <w:top w:val="nil"/>
            </w:tcBorders>
          </w:tcPr>
          <w:p w:rsidR="008C06C5" w:rsidRPr="008E7411" w:rsidRDefault="008C06C5" w:rsidP="008C06C5">
            <w:pPr>
              <w:pStyle w:val="TableParagraph"/>
              <w:rPr>
                <w:sz w:val="24"/>
                <w:szCs w:val="24"/>
              </w:rPr>
            </w:pPr>
          </w:p>
        </w:tc>
        <w:tc>
          <w:tcPr>
            <w:tcW w:w="1275" w:type="dxa"/>
            <w:gridSpan w:val="2"/>
            <w:tcBorders>
              <w:top w:val="nil"/>
            </w:tcBorders>
          </w:tcPr>
          <w:p w:rsidR="008C06C5" w:rsidRPr="008E7411" w:rsidRDefault="008C06C5" w:rsidP="008C06C5">
            <w:pPr>
              <w:pStyle w:val="TableParagraph"/>
              <w:rPr>
                <w:sz w:val="24"/>
                <w:szCs w:val="24"/>
              </w:rPr>
            </w:pPr>
          </w:p>
        </w:tc>
        <w:tc>
          <w:tcPr>
            <w:tcW w:w="1843" w:type="dxa"/>
            <w:tcBorders>
              <w:top w:val="nil"/>
            </w:tcBorders>
          </w:tcPr>
          <w:p w:rsidR="008C06C5" w:rsidRPr="008E7411" w:rsidRDefault="008C06C5" w:rsidP="008C06C5">
            <w:pPr>
              <w:pStyle w:val="TableParagraph"/>
              <w:rPr>
                <w:sz w:val="24"/>
                <w:szCs w:val="24"/>
              </w:rPr>
            </w:pPr>
          </w:p>
        </w:tc>
      </w:tr>
      <w:tr w:rsidR="008C06C5" w:rsidRPr="008E7411" w:rsidTr="008C06C5">
        <w:trPr>
          <w:gridAfter w:val="1"/>
          <w:wAfter w:w="49" w:type="dxa"/>
          <w:trHeight w:val="551"/>
        </w:trPr>
        <w:tc>
          <w:tcPr>
            <w:tcW w:w="709" w:type="dxa"/>
          </w:tcPr>
          <w:p w:rsidR="008C06C5" w:rsidRPr="008E7411" w:rsidRDefault="008C06C5" w:rsidP="008C06C5">
            <w:pPr>
              <w:pStyle w:val="TableParagraph"/>
              <w:spacing w:line="261" w:lineRule="exact"/>
              <w:ind w:left="108"/>
              <w:rPr>
                <w:sz w:val="24"/>
                <w:szCs w:val="24"/>
              </w:rPr>
            </w:pPr>
            <w:r w:rsidRPr="008E7411">
              <w:rPr>
                <w:sz w:val="24"/>
                <w:szCs w:val="24"/>
              </w:rPr>
              <w:t>11</w:t>
            </w:r>
          </w:p>
        </w:tc>
        <w:tc>
          <w:tcPr>
            <w:tcW w:w="2268" w:type="dxa"/>
            <w:gridSpan w:val="2"/>
          </w:tcPr>
          <w:p w:rsidR="008C06C5" w:rsidRPr="008E7411" w:rsidRDefault="008C06C5" w:rsidP="008C06C5">
            <w:pPr>
              <w:pStyle w:val="TableParagraph"/>
              <w:spacing w:line="261" w:lineRule="exact"/>
              <w:ind w:left="108"/>
              <w:rPr>
                <w:sz w:val="24"/>
                <w:szCs w:val="24"/>
              </w:rPr>
            </w:pPr>
            <w:r w:rsidRPr="008E7411">
              <w:rPr>
                <w:sz w:val="24"/>
                <w:szCs w:val="24"/>
              </w:rPr>
              <w:t>Экологическое</w:t>
            </w:r>
          </w:p>
          <w:p w:rsidR="008C06C5" w:rsidRPr="008E7411" w:rsidRDefault="008C06C5" w:rsidP="008C06C5">
            <w:pPr>
              <w:pStyle w:val="TableParagraph"/>
              <w:spacing w:line="270" w:lineRule="exact"/>
              <w:ind w:left="108"/>
              <w:rPr>
                <w:sz w:val="24"/>
                <w:szCs w:val="24"/>
              </w:rPr>
            </w:pPr>
            <w:r w:rsidRPr="008E7411">
              <w:rPr>
                <w:sz w:val="24"/>
                <w:szCs w:val="24"/>
              </w:rPr>
              <w:t>воспитание</w:t>
            </w:r>
          </w:p>
        </w:tc>
        <w:tc>
          <w:tcPr>
            <w:tcW w:w="3260" w:type="dxa"/>
            <w:gridSpan w:val="2"/>
          </w:tcPr>
          <w:p w:rsidR="008C06C5" w:rsidRPr="008E7411" w:rsidRDefault="008C06C5" w:rsidP="008C06C5">
            <w:pPr>
              <w:pStyle w:val="TableParagraph"/>
              <w:spacing w:line="261" w:lineRule="exact"/>
              <w:ind w:left="108"/>
              <w:rPr>
                <w:sz w:val="24"/>
                <w:szCs w:val="24"/>
                <w:lang w:val="ru-RU"/>
              </w:rPr>
            </w:pPr>
            <w:r w:rsidRPr="008E7411">
              <w:rPr>
                <w:sz w:val="24"/>
                <w:szCs w:val="24"/>
                <w:lang w:val="ru-RU"/>
              </w:rPr>
              <w:t xml:space="preserve">Участие в </w:t>
            </w:r>
            <w:proofErr w:type="gramStart"/>
            <w:r w:rsidRPr="008E7411">
              <w:rPr>
                <w:sz w:val="24"/>
                <w:szCs w:val="24"/>
                <w:lang w:val="ru-RU"/>
              </w:rPr>
              <w:t>экологических</w:t>
            </w:r>
            <w:proofErr w:type="gramEnd"/>
          </w:p>
          <w:p w:rsidR="008C06C5" w:rsidRPr="008E7411" w:rsidRDefault="008C06C5" w:rsidP="008C06C5">
            <w:pPr>
              <w:pStyle w:val="TableParagraph"/>
              <w:spacing w:line="270" w:lineRule="exact"/>
              <w:ind w:left="108"/>
              <w:rPr>
                <w:sz w:val="24"/>
                <w:szCs w:val="24"/>
                <w:lang w:val="ru-RU"/>
              </w:rPr>
            </w:pPr>
            <w:proofErr w:type="gramStart"/>
            <w:r w:rsidRPr="008E7411">
              <w:rPr>
                <w:sz w:val="24"/>
                <w:szCs w:val="24"/>
                <w:lang w:val="ru-RU"/>
              </w:rPr>
              <w:t>конкурсах</w:t>
            </w:r>
            <w:proofErr w:type="gramEnd"/>
          </w:p>
          <w:p w:rsidR="008C06C5" w:rsidRPr="008E7411" w:rsidRDefault="008C06C5" w:rsidP="008C06C5">
            <w:pPr>
              <w:pStyle w:val="TableParagraph"/>
              <w:spacing w:line="270" w:lineRule="exact"/>
              <w:ind w:left="108"/>
              <w:rPr>
                <w:sz w:val="24"/>
                <w:szCs w:val="24"/>
                <w:lang w:val="ru-RU"/>
              </w:rPr>
            </w:pPr>
            <w:r w:rsidRPr="008E7411">
              <w:rPr>
                <w:sz w:val="24"/>
                <w:szCs w:val="24"/>
                <w:lang w:val="ru-RU"/>
              </w:rPr>
              <w:t>Анкета «Бережное отношение к природе»</w:t>
            </w:r>
          </w:p>
        </w:tc>
        <w:tc>
          <w:tcPr>
            <w:tcW w:w="851" w:type="dxa"/>
            <w:gridSpan w:val="2"/>
          </w:tcPr>
          <w:p w:rsidR="008C06C5" w:rsidRPr="008E7411" w:rsidRDefault="008C06C5" w:rsidP="008C06C5">
            <w:pPr>
              <w:pStyle w:val="TableParagraph"/>
              <w:spacing w:line="261" w:lineRule="exact"/>
              <w:ind w:right="250"/>
              <w:jc w:val="right"/>
              <w:rPr>
                <w:sz w:val="24"/>
                <w:szCs w:val="24"/>
              </w:rPr>
            </w:pPr>
            <w:r w:rsidRPr="008E7411">
              <w:rPr>
                <w:sz w:val="24"/>
                <w:szCs w:val="24"/>
              </w:rPr>
              <w:t>1-4</w:t>
            </w:r>
          </w:p>
        </w:tc>
        <w:tc>
          <w:tcPr>
            <w:tcW w:w="1275" w:type="dxa"/>
            <w:gridSpan w:val="2"/>
          </w:tcPr>
          <w:p w:rsidR="008C06C5" w:rsidRPr="008E7411" w:rsidRDefault="008C06C5" w:rsidP="008C06C5">
            <w:pPr>
              <w:pStyle w:val="TableParagraph"/>
              <w:spacing w:line="261" w:lineRule="exact"/>
              <w:ind w:left="88" w:right="78"/>
              <w:jc w:val="center"/>
              <w:rPr>
                <w:sz w:val="24"/>
                <w:szCs w:val="24"/>
              </w:rPr>
            </w:pPr>
            <w:r w:rsidRPr="008E7411">
              <w:rPr>
                <w:sz w:val="24"/>
                <w:szCs w:val="24"/>
                <w:lang w:val="ru-RU"/>
              </w:rPr>
              <w:t>с</w:t>
            </w:r>
            <w:r w:rsidRPr="008E7411">
              <w:rPr>
                <w:sz w:val="24"/>
                <w:szCs w:val="24"/>
              </w:rPr>
              <w:t>ентябрь-</w:t>
            </w:r>
          </w:p>
          <w:p w:rsidR="008C06C5" w:rsidRPr="008E7411" w:rsidRDefault="008C06C5" w:rsidP="008C06C5">
            <w:pPr>
              <w:pStyle w:val="TableParagraph"/>
              <w:spacing w:line="270" w:lineRule="exact"/>
              <w:ind w:left="82" w:right="78"/>
              <w:jc w:val="center"/>
              <w:rPr>
                <w:sz w:val="24"/>
                <w:szCs w:val="24"/>
              </w:rPr>
            </w:pPr>
            <w:r w:rsidRPr="008E7411">
              <w:rPr>
                <w:sz w:val="24"/>
                <w:szCs w:val="24"/>
              </w:rPr>
              <w:t>май</w:t>
            </w: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lang w:val="ru-RU"/>
              </w:rPr>
            </w:pPr>
            <w:r w:rsidRPr="008E7411">
              <w:rPr>
                <w:rFonts w:ascii="Times New Roman" w:hAnsi="Times New Roman" w:cs="Times New Roman"/>
                <w:sz w:val="24"/>
                <w:szCs w:val="24"/>
                <w:lang w:val="ru-RU"/>
              </w:rPr>
              <w:t>ноябрь</w:t>
            </w:r>
          </w:p>
        </w:tc>
        <w:tc>
          <w:tcPr>
            <w:tcW w:w="1843" w:type="dxa"/>
          </w:tcPr>
          <w:p w:rsidR="008C06C5" w:rsidRPr="008E7411" w:rsidRDefault="008C06C5" w:rsidP="008C06C5">
            <w:pPr>
              <w:pStyle w:val="TableParagraph"/>
              <w:spacing w:line="261" w:lineRule="exact"/>
              <w:ind w:left="107"/>
              <w:rPr>
                <w:sz w:val="24"/>
                <w:szCs w:val="24"/>
              </w:rPr>
            </w:pPr>
            <w:r w:rsidRPr="008E7411">
              <w:rPr>
                <w:sz w:val="24"/>
                <w:szCs w:val="24"/>
              </w:rPr>
              <w:t>Классные</w:t>
            </w:r>
          </w:p>
          <w:p w:rsidR="008C06C5" w:rsidRPr="008E7411" w:rsidRDefault="008C06C5" w:rsidP="008C06C5">
            <w:pPr>
              <w:pStyle w:val="TableParagraph"/>
              <w:spacing w:line="270" w:lineRule="exact"/>
              <w:ind w:left="107"/>
              <w:rPr>
                <w:sz w:val="24"/>
                <w:szCs w:val="24"/>
              </w:rPr>
            </w:pPr>
            <w:r w:rsidRPr="008E7411">
              <w:rPr>
                <w:sz w:val="24"/>
                <w:szCs w:val="24"/>
              </w:rPr>
              <w:t>руководители</w:t>
            </w:r>
          </w:p>
        </w:tc>
      </w:tr>
    </w:tbl>
    <w:p w:rsidR="008C06C5" w:rsidRPr="008E7411" w:rsidRDefault="008C06C5" w:rsidP="008C06C5">
      <w:pPr>
        <w:ind w:firstLine="720"/>
        <w:rPr>
          <w:rFonts w:ascii="Times New Roman" w:hAnsi="Times New Roman" w:cs="Times New Roman"/>
          <w:sz w:val="24"/>
          <w:szCs w:val="24"/>
        </w:rPr>
      </w:pPr>
    </w:p>
    <w:p w:rsidR="008C06C5" w:rsidRPr="008E7411" w:rsidRDefault="008C06C5" w:rsidP="008C06C5">
      <w:pPr>
        <w:pStyle w:val="-12"/>
        <w:spacing w:after="0"/>
        <w:ind w:left="0" w:firstLine="709"/>
        <w:jc w:val="both"/>
        <w:rPr>
          <w:rFonts w:ascii="Times New Roman" w:eastAsia="Calibri" w:hAnsi="Times New Roman"/>
          <w:b/>
          <w:lang w:eastAsia="ru-RU"/>
        </w:rPr>
      </w:pPr>
    </w:p>
    <w:p w:rsidR="008C06C5" w:rsidRPr="008E7411" w:rsidRDefault="008C06C5" w:rsidP="008C06C5">
      <w:pPr>
        <w:pStyle w:val="-12"/>
        <w:spacing w:after="0"/>
        <w:ind w:left="0" w:firstLine="709"/>
        <w:jc w:val="both"/>
        <w:rPr>
          <w:rFonts w:ascii="Times New Roman" w:eastAsia="Calibri" w:hAnsi="Times New Roman"/>
          <w:b/>
          <w:lang w:eastAsia="ru-RU"/>
        </w:rPr>
      </w:pPr>
      <w:r w:rsidRPr="008E7411">
        <w:rPr>
          <w:rFonts w:ascii="Times New Roman" w:eastAsia="Calibri" w:hAnsi="Times New Roman"/>
          <w:b/>
          <w:lang w:eastAsia="ru-RU"/>
        </w:rPr>
        <w:t>7. Отчетные материалы исследования</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Для фиксирования оценки эффективности реализации программы духовно-нравственного развития, воспитания и социализации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 xml:space="preserve"> используются </w:t>
      </w:r>
      <w:r w:rsidRPr="008E7411">
        <w:rPr>
          <w:rFonts w:ascii="Times New Roman" w:hAnsi="Times New Roman" w:cs="Times New Roman"/>
          <w:i/>
          <w:sz w:val="24"/>
          <w:szCs w:val="24"/>
        </w:rPr>
        <w:t>отчетные материалы исслед</w:t>
      </w:r>
      <w:r w:rsidRPr="008E7411">
        <w:rPr>
          <w:rFonts w:ascii="Times New Roman" w:hAnsi="Times New Roman" w:cs="Times New Roman"/>
          <w:i/>
          <w:sz w:val="24"/>
          <w:szCs w:val="24"/>
        </w:rPr>
        <w:t>о</w:t>
      </w:r>
      <w:r w:rsidRPr="008E7411">
        <w:rPr>
          <w:rFonts w:ascii="Times New Roman" w:hAnsi="Times New Roman" w:cs="Times New Roman"/>
          <w:i/>
          <w:sz w:val="24"/>
          <w:szCs w:val="24"/>
        </w:rPr>
        <w:t>вания</w:t>
      </w:r>
      <w:r w:rsidRPr="008E7411">
        <w:rPr>
          <w:rFonts w:ascii="Times New Roman" w:hAnsi="Times New Roman" w:cs="Times New Roman"/>
          <w:sz w:val="24"/>
          <w:szCs w:val="24"/>
        </w:rPr>
        <w:t xml:space="preserve">: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описание результатов исследования по 3-м блокам;</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бланки тестов и анкет заполненные обучающимися и их родителями (законными предст</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вителями);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материалы и листы наблюдений;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сводные бланки результатов исследования и т.д.</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На основе результатов исследования составляется </w:t>
      </w:r>
      <w:r w:rsidRPr="008E7411">
        <w:rPr>
          <w:rFonts w:ascii="Times New Roman" w:hAnsi="Times New Roman" w:cs="Times New Roman"/>
          <w:i/>
          <w:sz w:val="24"/>
          <w:szCs w:val="24"/>
        </w:rPr>
        <w:t>характеристика класса и индивидуал</w:t>
      </w:r>
      <w:r w:rsidRPr="008E7411">
        <w:rPr>
          <w:rFonts w:ascii="Times New Roman" w:hAnsi="Times New Roman" w:cs="Times New Roman"/>
          <w:i/>
          <w:sz w:val="24"/>
          <w:szCs w:val="24"/>
        </w:rPr>
        <w:t>ь</w:t>
      </w:r>
      <w:r w:rsidRPr="008E7411">
        <w:rPr>
          <w:rFonts w:ascii="Times New Roman" w:hAnsi="Times New Roman" w:cs="Times New Roman"/>
          <w:i/>
          <w:sz w:val="24"/>
          <w:szCs w:val="24"/>
        </w:rPr>
        <w:t>ная характеристика учащегося,</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 xml:space="preserve">включающая три основных компонента: </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xml:space="preserve">- характеристику достижений и положительных качеств </w:t>
      </w:r>
      <w:proofErr w:type="gramStart"/>
      <w:r w:rsidRPr="008E7411">
        <w:rPr>
          <w:rFonts w:ascii="Times New Roman" w:hAnsi="Times New Roman" w:cs="Times New Roman"/>
          <w:sz w:val="24"/>
          <w:szCs w:val="24"/>
        </w:rPr>
        <w:t>обучающегося</w:t>
      </w:r>
      <w:proofErr w:type="gramEnd"/>
      <w:r w:rsidRPr="008E7411">
        <w:rPr>
          <w:rFonts w:ascii="Times New Roman" w:hAnsi="Times New Roman" w:cs="Times New Roman"/>
          <w:sz w:val="24"/>
          <w:szCs w:val="24"/>
        </w:rPr>
        <w:t xml:space="preserve">; </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xml:space="preserve">- определение приоритетных задач и направлений индивидуального развития; </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xml:space="preserve">-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Полученные и зафиксированные результаты исследования размещаются в </w:t>
      </w:r>
      <w:r w:rsidRPr="008E7411">
        <w:rPr>
          <w:rFonts w:ascii="Times New Roman" w:hAnsi="Times New Roman" w:cs="Times New Roman"/>
          <w:i/>
          <w:sz w:val="24"/>
          <w:szCs w:val="24"/>
        </w:rPr>
        <w:t>портфеле до</w:t>
      </w:r>
      <w:r w:rsidRPr="008E7411">
        <w:rPr>
          <w:rFonts w:ascii="Times New Roman" w:hAnsi="Times New Roman" w:cs="Times New Roman"/>
          <w:i/>
          <w:sz w:val="24"/>
          <w:szCs w:val="24"/>
        </w:rPr>
        <w:t>с</w:t>
      </w:r>
      <w:r w:rsidRPr="008E7411">
        <w:rPr>
          <w:rFonts w:ascii="Times New Roman" w:hAnsi="Times New Roman" w:cs="Times New Roman"/>
          <w:i/>
          <w:sz w:val="24"/>
          <w:szCs w:val="24"/>
        </w:rPr>
        <w:t>тижений младших школьников</w:t>
      </w:r>
      <w:r w:rsidRPr="008E7411">
        <w:rPr>
          <w:rFonts w:ascii="Times New Roman" w:hAnsi="Times New Roman" w:cs="Times New Roman"/>
          <w:sz w:val="24"/>
          <w:szCs w:val="24"/>
        </w:rPr>
        <w:t>.</w:t>
      </w:r>
    </w:p>
    <w:p w:rsidR="008C06C5" w:rsidRPr="008E7411" w:rsidRDefault="008C06C5" w:rsidP="008C06C5">
      <w:pPr>
        <w:spacing w:after="0" w:line="240" w:lineRule="auto"/>
        <w:ind w:firstLine="709"/>
        <w:jc w:val="both"/>
        <w:rPr>
          <w:rFonts w:ascii="Times New Roman" w:hAnsi="Times New Roman" w:cs="Times New Roman"/>
          <w:i/>
          <w:color w:val="FF0000"/>
          <w:sz w:val="24"/>
          <w:szCs w:val="24"/>
        </w:rPr>
      </w:pPr>
    </w:p>
    <w:p w:rsidR="008C06C5" w:rsidRPr="008E7411" w:rsidRDefault="008C06C5" w:rsidP="008C06C5">
      <w:pPr>
        <w:tabs>
          <w:tab w:val="left" w:pos="284"/>
        </w:tabs>
        <w:spacing w:after="0" w:line="240" w:lineRule="auto"/>
        <w:ind w:firstLine="709"/>
        <w:jc w:val="both"/>
        <w:rPr>
          <w:rFonts w:ascii="Times New Roman" w:eastAsia="@Arial Unicode MS" w:hAnsi="Times New Roman" w:cs="Times New Roman"/>
          <w:sz w:val="24"/>
          <w:szCs w:val="24"/>
        </w:rPr>
      </w:pPr>
      <w:proofErr w:type="gramStart"/>
      <w:r w:rsidRPr="008E7411">
        <w:rPr>
          <w:rFonts w:ascii="Times New Roman" w:hAnsi="Times New Roman" w:cs="Times New Roman"/>
          <w:sz w:val="24"/>
          <w:szCs w:val="24"/>
        </w:rPr>
        <w:t>Для расширения возможностей реализации программы духовно-нравственного развития, воспитания и социализации обучающихся (реализация развивающих программ, тренингов для д</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8E7411">
        <w:rPr>
          <w:rStyle w:val="Zag11"/>
          <w:rFonts w:ascii="Times New Roman" w:eastAsia="@Arial Unicode MS" w:hAnsi="Times New Roman" w:cs="Times New Roman"/>
          <w:sz w:val="24"/>
          <w:szCs w:val="24"/>
        </w:rPr>
        <w:t>пр</w:t>
      </w:r>
      <w:r w:rsidRPr="008E7411">
        <w:rPr>
          <w:rStyle w:val="Zag11"/>
          <w:rFonts w:ascii="Times New Roman" w:eastAsia="@Arial Unicode MS" w:hAnsi="Times New Roman" w:cs="Times New Roman"/>
          <w:sz w:val="24"/>
          <w:szCs w:val="24"/>
        </w:rPr>
        <w:t>и</w:t>
      </w:r>
      <w:r w:rsidRPr="008E7411">
        <w:rPr>
          <w:rStyle w:val="Zag11"/>
          <w:rFonts w:ascii="Times New Roman" w:eastAsia="@Arial Unicode MS" w:hAnsi="Times New Roman" w:cs="Times New Roman"/>
          <w:sz w:val="24"/>
          <w:szCs w:val="24"/>
        </w:rPr>
        <w:t>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8C06C5" w:rsidRPr="008E7411" w:rsidRDefault="008C06C5" w:rsidP="008C06C5">
      <w:pPr>
        <w:spacing w:before="16" w:after="16" w:line="240" w:lineRule="auto"/>
        <w:jc w:val="center"/>
        <w:rPr>
          <w:rFonts w:ascii="Times New Roman" w:hAnsi="Times New Roman" w:cs="Times New Roman"/>
          <w:b/>
          <w:bCs/>
          <w:color w:val="000000"/>
          <w:sz w:val="24"/>
          <w:szCs w:val="24"/>
        </w:rPr>
      </w:pPr>
    </w:p>
    <w:p w:rsidR="008C06C5" w:rsidRPr="008E7411" w:rsidRDefault="008C06C5" w:rsidP="008C06C5">
      <w:pPr>
        <w:spacing w:before="16" w:after="16" w:line="240" w:lineRule="auto"/>
        <w:jc w:val="center"/>
        <w:rPr>
          <w:rFonts w:ascii="Times New Roman" w:hAnsi="Times New Roman" w:cs="Times New Roman"/>
          <w:b/>
          <w:bCs/>
          <w:color w:val="000000"/>
          <w:sz w:val="24"/>
          <w:szCs w:val="24"/>
        </w:rPr>
      </w:pPr>
    </w:p>
    <w:p w:rsidR="008C06C5" w:rsidRPr="008E7411" w:rsidRDefault="008C06C5" w:rsidP="008C06C5">
      <w:pPr>
        <w:spacing w:before="16" w:after="16" w:line="240" w:lineRule="auto"/>
        <w:jc w:val="center"/>
        <w:rPr>
          <w:rFonts w:ascii="Times New Roman" w:hAnsi="Times New Roman" w:cs="Times New Roman"/>
          <w:b/>
          <w:bCs/>
          <w:color w:val="000000"/>
          <w:sz w:val="24"/>
          <w:szCs w:val="24"/>
        </w:rPr>
      </w:pPr>
      <w:r w:rsidRPr="008E7411">
        <w:rPr>
          <w:rFonts w:ascii="Times New Roman" w:hAnsi="Times New Roman" w:cs="Times New Roman"/>
          <w:b/>
          <w:bCs/>
          <w:color w:val="000000"/>
          <w:sz w:val="24"/>
          <w:szCs w:val="24"/>
        </w:rPr>
        <w:t xml:space="preserve">2.3.12.План </w:t>
      </w:r>
    </w:p>
    <w:p w:rsidR="008C06C5" w:rsidRPr="008E7411" w:rsidRDefault="008C06C5" w:rsidP="008C06C5">
      <w:pPr>
        <w:spacing w:before="16" w:after="16" w:line="240" w:lineRule="auto"/>
        <w:jc w:val="center"/>
        <w:rPr>
          <w:rFonts w:ascii="Times New Roman" w:hAnsi="Times New Roman" w:cs="Times New Roman"/>
          <w:color w:val="000000"/>
          <w:sz w:val="24"/>
          <w:szCs w:val="24"/>
          <w:shd w:val="clear" w:color="auto" w:fill="FFFFFF"/>
        </w:rPr>
      </w:pPr>
      <w:r w:rsidRPr="008E7411">
        <w:rPr>
          <w:rFonts w:ascii="Times New Roman" w:hAnsi="Times New Roman" w:cs="Times New Roman"/>
          <w:b/>
          <w:bCs/>
          <w:color w:val="000000"/>
          <w:sz w:val="24"/>
          <w:szCs w:val="24"/>
        </w:rPr>
        <w:t>воспитательной работы на 2017-2018 учебный год</w:t>
      </w:r>
    </w:p>
    <w:p w:rsidR="008C06C5" w:rsidRPr="008E7411" w:rsidRDefault="008C06C5" w:rsidP="008C06C5">
      <w:pPr>
        <w:spacing w:before="16" w:after="16" w:line="240" w:lineRule="auto"/>
        <w:jc w:val="center"/>
        <w:rPr>
          <w:rFonts w:ascii="Times New Roman" w:hAnsi="Times New Roman" w:cs="Times New Roman"/>
          <w:color w:val="000000"/>
          <w:sz w:val="24"/>
          <w:szCs w:val="24"/>
          <w:shd w:val="clear" w:color="auto" w:fill="FFFFFF"/>
        </w:rPr>
      </w:pPr>
      <w:r w:rsidRPr="008E7411">
        <w:rPr>
          <w:rFonts w:ascii="Times New Roman" w:hAnsi="Times New Roman" w:cs="Times New Roman"/>
          <w:color w:val="000000"/>
          <w:sz w:val="24"/>
          <w:szCs w:val="24"/>
          <w:shd w:val="clear" w:color="auto" w:fill="FFFFFF"/>
        </w:rPr>
        <w:t> </w:t>
      </w:r>
    </w:p>
    <w:p w:rsidR="008C06C5" w:rsidRPr="008E7411" w:rsidRDefault="008C06C5" w:rsidP="008C06C5">
      <w:pPr>
        <w:spacing w:before="16" w:after="16" w:line="240" w:lineRule="auto"/>
        <w:jc w:val="center"/>
        <w:rPr>
          <w:rFonts w:ascii="Times New Roman" w:hAnsi="Times New Roman" w:cs="Times New Roman"/>
          <w:color w:val="000000"/>
          <w:sz w:val="24"/>
          <w:szCs w:val="24"/>
          <w:shd w:val="clear" w:color="auto" w:fill="FFFFFF"/>
        </w:rPr>
      </w:pPr>
      <w:r w:rsidRPr="008E7411">
        <w:rPr>
          <w:rFonts w:ascii="Times New Roman" w:hAnsi="Times New Roman" w:cs="Times New Roman"/>
          <w:color w:val="000000"/>
          <w:sz w:val="24"/>
          <w:szCs w:val="24"/>
          <w:shd w:val="clear" w:color="auto" w:fill="FFFFFF"/>
        </w:rPr>
        <w:t>   </w:t>
      </w:r>
    </w:p>
    <w:tbl>
      <w:tblPr>
        <w:tblW w:w="4934" w:type="pct"/>
        <w:jc w:val="center"/>
        <w:tblLayout w:type="fixed"/>
        <w:tblCellMar>
          <w:left w:w="0" w:type="dxa"/>
          <w:right w:w="0" w:type="dxa"/>
        </w:tblCellMar>
        <w:tblLook w:val="04A0"/>
      </w:tblPr>
      <w:tblGrid>
        <w:gridCol w:w="372"/>
        <w:gridCol w:w="1992"/>
        <w:gridCol w:w="2917"/>
        <w:gridCol w:w="27"/>
        <w:gridCol w:w="2716"/>
        <w:gridCol w:w="1012"/>
        <w:gridCol w:w="1251"/>
      </w:tblGrid>
      <w:tr w:rsidR="008C06C5" w:rsidRPr="008E7411" w:rsidTr="008C06C5">
        <w:trPr>
          <w:jc w:val="center"/>
        </w:trPr>
        <w:tc>
          <w:tcPr>
            <w:tcW w:w="18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C06C5" w:rsidRPr="008E7411" w:rsidRDefault="008C06C5" w:rsidP="00580D1B">
            <w:pPr>
              <w:pStyle w:val="a4"/>
            </w:pPr>
            <w:r w:rsidRPr="008E7411">
              <w:t>№</w:t>
            </w:r>
          </w:p>
        </w:tc>
        <w:tc>
          <w:tcPr>
            <w:tcW w:w="96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C06C5" w:rsidRPr="008E7411" w:rsidRDefault="008C06C5" w:rsidP="00580D1B">
            <w:pPr>
              <w:pStyle w:val="a4"/>
            </w:pPr>
            <w:r w:rsidRPr="008E7411">
              <w:t>Название напра</w:t>
            </w:r>
            <w:r w:rsidRPr="008E7411">
              <w:t>в</w:t>
            </w:r>
            <w:r w:rsidRPr="008E7411">
              <w:t>ления</w:t>
            </w:r>
          </w:p>
        </w:tc>
        <w:tc>
          <w:tcPr>
            <w:tcW w:w="1431" w:type="pct"/>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C06C5" w:rsidRPr="008E7411" w:rsidRDefault="008C06C5" w:rsidP="00580D1B">
            <w:pPr>
              <w:pStyle w:val="a4"/>
            </w:pPr>
            <w:r w:rsidRPr="008E7411">
              <w:t>Мероприятия</w:t>
            </w:r>
          </w:p>
        </w:tc>
        <w:tc>
          <w:tcPr>
            <w:tcW w:w="131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C06C5" w:rsidRPr="008E7411" w:rsidRDefault="008C06C5" w:rsidP="00580D1B">
            <w:pPr>
              <w:pStyle w:val="a4"/>
            </w:pPr>
            <w:r w:rsidRPr="008E7411">
              <w:t>Участники</w:t>
            </w:r>
          </w:p>
        </w:tc>
        <w:tc>
          <w:tcPr>
            <w:tcW w:w="49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C06C5" w:rsidRPr="008E7411" w:rsidRDefault="008C06C5" w:rsidP="00580D1B">
            <w:pPr>
              <w:pStyle w:val="a4"/>
            </w:pPr>
            <w:r w:rsidRPr="008E7411">
              <w:t>Сроки</w:t>
            </w:r>
          </w:p>
        </w:tc>
        <w:tc>
          <w:tcPr>
            <w:tcW w:w="60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C06C5" w:rsidRPr="008E7411" w:rsidRDefault="008C06C5" w:rsidP="00580D1B">
            <w:pPr>
              <w:pStyle w:val="a4"/>
            </w:pPr>
            <w:r w:rsidRPr="008E7411">
              <w:t>Ответств.</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w:t>
            </w:r>
          </w:p>
          <w:p w:rsidR="008C06C5" w:rsidRPr="008E7411" w:rsidRDefault="008C06C5" w:rsidP="00580D1B">
            <w:pPr>
              <w:pStyle w:val="a4"/>
            </w:pPr>
          </w:p>
          <w:p w:rsidR="008C06C5" w:rsidRPr="008E7411" w:rsidRDefault="008C06C5" w:rsidP="00580D1B">
            <w:pPr>
              <w:pStyle w:val="a4"/>
            </w:pPr>
            <w:r w:rsidRPr="008E7411">
              <w:t>2</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lastRenderedPageBreak/>
              <w:t>Социокультурное и медиакульту</w:t>
            </w:r>
            <w:r w:rsidRPr="008E7411">
              <w:t>р</w:t>
            </w:r>
            <w:r w:rsidRPr="008E7411">
              <w:t>ное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Гражданско-патриотическое</w:t>
            </w:r>
          </w:p>
          <w:p w:rsidR="008C06C5" w:rsidRPr="008E7411" w:rsidRDefault="008C06C5" w:rsidP="00580D1B">
            <w:pPr>
              <w:pStyle w:val="a4"/>
            </w:pPr>
          </w:p>
          <w:p w:rsidR="008C06C5" w:rsidRPr="008E7411" w:rsidRDefault="008C06C5" w:rsidP="00580D1B">
            <w:pPr>
              <w:pStyle w:val="a4"/>
            </w:pPr>
            <w:r w:rsidRPr="008E7411">
              <w:t>Интеллектуальное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Торжественная линейка, п</w:t>
            </w:r>
            <w:r w:rsidRPr="008E7411">
              <w:t>о</w:t>
            </w:r>
            <w:r w:rsidRPr="008E7411">
              <w:t>священная «Дню знаний»</w:t>
            </w:r>
          </w:p>
          <w:p w:rsidR="008C06C5" w:rsidRPr="008E7411" w:rsidRDefault="008C06C5" w:rsidP="00580D1B">
            <w:pPr>
              <w:pStyle w:val="a4"/>
            </w:pPr>
            <w:r w:rsidRPr="008E7411">
              <w:t> Всероссийский урок ВФСК ГТО</w:t>
            </w:r>
          </w:p>
          <w:p w:rsidR="008C06C5" w:rsidRPr="008E7411" w:rsidRDefault="008C06C5" w:rsidP="00580D1B">
            <w:pPr>
              <w:pStyle w:val="a4"/>
            </w:pPr>
          </w:p>
          <w:p w:rsidR="008C06C5" w:rsidRPr="008E7411" w:rsidRDefault="008C06C5" w:rsidP="00580D1B">
            <w:pPr>
              <w:pStyle w:val="a4"/>
            </w:pPr>
            <w:r w:rsidRPr="008E7411">
              <w:t> Всероссийский открытый урок по основам безопасн</w:t>
            </w:r>
            <w:r w:rsidRPr="008E7411">
              <w:t>о</w:t>
            </w:r>
            <w:r w:rsidRPr="008E7411">
              <w:t>сти жизнедеятельности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1 .09</w:t>
            </w:r>
          </w:p>
          <w:p w:rsidR="008C06C5" w:rsidRPr="008E7411" w:rsidRDefault="008C06C5" w:rsidP="00580D1B">
            <w:pPr>
              <w:pStyle w:val="a4"/>
            </w:pPr>
            <w:r w:rsidRPr="008E7411">
              <w:t>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 xml:space="preserve"> кл.</w:t>
            </w:r>
          </w:p>
          <w:p w:rsidR="008C06C5" w:rsidRPr="008E7411" w:rsidRDefault="008C06C5" w:rsidP="00580D1B">
            <w:pPr>
              <w:pStyle w:val="a4"/>
            </w:pPr>
            <w:r w:rsidRPr="008E7411">
              <w:t>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r w:rsidRPr="008E7411">
              <w:lastRenderedPageBreak/>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 сентября – День солида</w:t>
            </w:r>
            <w:r w:rsidRPr="008E7411">
              <w:t>р</w:t>
            </w:r>
            <w:r w:rsidRPr="008E7411">
              <w:lastRenderedPageBreak/>
              <w:t>ности в борьбе с террори</w:t>
            </w:r>
            <w:r w:rsidRPr="008E7411">
              <w:t>з</w:t>
            </w:r>
            <w:r w:rsidRPr="008E7411">
              <w:t>мом</w:t>
            </w:r>
          </w:p>
          <w:p w:rsidR="008C06C5" w:rsidRPr="008E7411" w:rsidRDefault="008C06C5" w:rsidP="00580D1B">
            <w:pPr>
              <w:pStyle w:val="a4"/>
            </w:pPr>
          </w:p>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ч</w:t>
            </w:r>
            <w:proofErr w:type="gramEnd"/>
            <w:r w:rsidRPr="008E7411">
              <w:t>ас «Мы разные, но мы вместе»</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1-4</w:t>
            </w:r>
          </w:p>
          <w:p w:rsidR="008C06C5" w:rsidRPr="008E7411" w:rsidRDefault="008C06C5" w:rsidP="00580D1B">
            <w:pPr>
              <w:pStyle w:val="a4"/>
            </w:pPr>
            <w:r w:rsidRPr="008E7411">
              <w:lastRenderedPageBreak/>
              <w:t>классы</w:t>
            </w:r>
          </w:p>
          <w:p w:rsidR="008C06C5" w:rsidRPr="008E7411" w:rsidRDefault="008C06C5" w:rsidP="00580D1B">
            <w:pPr>
              <w:pStyle w:val="a4"/>
            </w:pPr>
          </w:p>
          <w:p w:rsidR="008C06C5" w:rsidRPr="008E7411" w:rsidRDefault="008C06C5" w:rsidP="00580D1B">
            <w:pPr>
              <w:pStyle w:val="a4"/>
            </w:pP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4 .09</w:t>
            </w:r>
          </w:p>
          <w:p w:rsidR="008C06C5" w:rsidRPr="008E7411" w:rsidRDefault="008C06C5" w:rsidP="00580D1B">
            <w:pPr>
              <w:pStyle w:val="a4"/>
            </w:pPr>
            <w:r w:rsidRPr="008E7411">
              <w:lastRenderedPageBreak/>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Зам по ВР,</w:t>
            </w:r>
          </w:p>
          <w:p w:rsidR="008C06C5" w:rsidRPr="008E7411" w:rsidRDefault="008C06C5" w:rsidP="00580D1B">
            <w:pPr>
              <w:pStyle w:val="a4"/>
            </w:pPr>
            <w:r w:rsidRPr="008E7411">
              <w:lastRenderedPageBreak/>
              <w:t xml:space="preserve"> кл.</w:t>
            </w:r>
          </w:p>
          <w:p w:rsidR="008C06C5" w:rsidRPr="008E7411" w:rsidRDefault="008C06C5" w:rsidP="00580D1B">
            <w:pPr>
              <w:pStyle w:val="a4"/>
            </w:pPr>
            <w:r w:rsidRPr="008E7411">
              <w:t>рук.</w:t>
            </w:r>
          </w:p>
          <w:p w:rsidR="008C06C5" w:rsidRPr="008E7411" w:rsidRDefault="008C06C5" w:rsidP="00580D1B">
            <w:pPr>
              <w:pStyle w:val="a4"/>
            </w:pP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Организация фото выставок, презентаций, посвященных Дню города</w:t>
            </w:r>
          </w:p>
          <w:p w:rsidR="008C06C5" w:rsidRPr="008E7411" w:rsidRDefault="008C06C5" w:rsidP="00580D1B">
            <w:pPr>
              <w:pStyle w:val="a4"/>
            </w:pPr>
            <w:r w:rsidRPr="008E7411">
              <w:t xml:space="preserve"> «Моя малая Родина»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вторая неделя</w:t>
            </w:r>
          </w:p>
          <w:p w:rsidR="008C06C5" w:rsidRPr="008E7411" w:rsidRDefault="008C06C5" w:rsidP="00580D1B">
            <w:pPr>
              <w:pStyle w:val="a4"/>
            </w:pPr>
            <w:r w:rsidRPr="008E7411">
              <w:t>сентя</w:t>
            </w:r>
            <w:r w:rsidRPr="008E7411">
              <w:t>б</w:t>
            </w:r>
            <w:r w:rsidRPr="008E7411">
              <w:t>ря</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r w:rsidRPr="008E7411">
              <w:t>Зам по ВР, 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«Международный день распостранения грамотн</w:t>
            </w:r>
            <w:r w:rsidRPr="008E7411">
              <w:t>о</w:t>
            </w:r>
            <w:r w:rsidRPr="008E7411">
              <w:t>сти»</w:t>
            </w:r>
          </w:p>
          <w:p w:rsidR="008C06C5" w:rsidRPr="008E7411" w:rsidRDefault="008C06C5" w:rsidP="00580D1B">
            <w:pPr>
              <w:pStyle w:val="a4"/>
            </w:pPr>
            <w:r w:rsidRPr="008E7411">
              <w:t xml:space="preserve"> Библиотечный урок «Пут</w:t>
            </w:r>
            <w:r w:rsidRPr="008E7411">
              <w:t>е</w:t>
            </w:r>
            <w:r w:rsidRPr="008E7411">
              <w:t>шествие в Книгоград»</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8.09</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Библиот</w:t>
            </w:r>
            <w:r w:rsidRPr="008E7411">
              <w:t>е</w:t>
            </w:r>
            <w:r w:rsidRPr="008E7411">
              <w:t>карь,</w:t>
            </w:r>
          </w:p>
          <w:p w:rsidR="008C06C5" w:rsidRPr="008E7411" w:rsidRDefault="008C06C5" w:rsidP="00580D1B">
            <w:pPr>
              <w:pStyle w:val="a4"/>
            </w:pPr>
            <w:r w:rsidRPr="008E7411">
              <w:t xml:space="preserve"> кл</w:t>
            </w:r>
            <w:proofErr w:type="gramStart"/>
            <w:r w:rsidRPr="008E7411">
              <w:t>.р</w:t>
            </w:r>
            <w:proofErr w:type="gramEnd"/>
            <w:r w:rsidRPr="008E7411">
              <w:t>ук.</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Социокультурное и медиакульту</w:t>
            </w:r>
            <w:r w:rsidRPr="008E7411">
              <w:t>р</w:t>
            </w:r>
            <w:r w:rsidRPr="008E7411">
              <w:t>ное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 xml:space="preserve">Духовно-нравственное </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Формирование коммуникати</w:t>
            </w:r>
            <w:r w:rsidRPr="008E7411">
              <w:t>в</w:t>
            </w:r>
            <w:r w:rsidRPr="008E7411">
              <w:t>нойк.</w:t>
            </w:r>
          </w:p>
          <w:p w:rsidR="008C06C5" w:rsidRPr="008E7411" w:rsidRDefault="008C06C5" w:rsidP="00580D1B">
            <w:pPr>
              <w:pStyle w:val="a4"/>
            </w:pPr>
            <w:r w:rsidRPr="008E7411">
              <w:t>Экологическое</w:t>
            </w:r>
          </w:p>
          <w:p w:rsidR="008C06C5" w:rsidRPr="008E7411" w:rsidRDefault="008C06C5" w:rsidP="00580D1B">
            <w:pPr>
              <w:pStyle w:val="a4"/>
            </w:pPr>
            <w:r w:rsidRPr="008E7411">
              <w:t>Воспитание с</w:t>
            </w:r>
            <w:r w:rsidRPr="008E7411">
              <w:t>е</w:t>
            </w:r>
            <w:r w:rsidRPr="008E7411">
              <w:t>мейных ценностей</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Экологическое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Классный час</w:t>
            </w:r>
          </w:p>
          <w:p w:rsidR="008C06C5" w:rsidRPr="008E7411" w:rsidRDefault="008C06C5" w:rsidP="00580D1B">
            <w:pPr>
              <w:pStyle w:val="a4"/>
            </w:pPr>
            <w:r w:rsidRPr="008E7411">
              <w:t>«21 сентября – Междун</w:t>
            </w:r>
            <w:r w:rsidRPr="008E7411">
              <w:t>а</w:t>
            </w:r>
            <w:r w:rsidRPr="008E7411">
              <w:t>родный день мира».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21.09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proofErr w:type="gramStart"/>
            <w:r w:rsidRPr="008E7411">
              <w:t>класс-ные</w:t>
            </w:r>
            <w:proofErr w:type="gramEnd"/>
            <w:r w:rsidRPr="008E7411">
              <w:t xml:space="preserve"> руковод</w:t>
            </w:r>
            <w:r w:rsidRPr="008E7411">
              <w:t>и</w:t>
            </w:r>
            <w:r w:rsidRPr="008E7411">
              <w:t>тели,</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1 2</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3</w:t>
            </w:r>
          </w:p>
          <w:p w:rsidR="008C06C5" w:rsidRPr="008E7411" w:rsidRDefault="008C06C5" w:rsidP="00580D1B">
            <w:pPr>
              <w:pStyle w:val="a4"/>
            </w:pPr>
          </w:p>
          <w:p w:rsidR="008C06C5" w:rsidRPr="008E7411" w:rsidRDefault="008C06C5" w:rsidP="00580D1B">
            <w:pPr>
              <w:pStyle w:val="a4"/>
            </w:pP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Акция «Милосердие»</w:t>
            </w:r>
          </w:p>
          <w:p w:rsidR="008C06C5" w:rsidRPr="008E7411" w:rsidRDefault="008C06C5" w:rsidP="00580D1B">
            <w:pPr>
              <w:pStyle w:val="a4"/>
            </w:pPr>
            <w:r w:rsidRPr="008E7411">
              <w:t> Акция «Белый цветок»</w:t>
            </w:r>
          </w:p>
          <w:p w:rsidR="008C06C5" w:rsidRPr="008E7411" w:rsidRDefault="008C06C5" w:rsidP="00580D1B">
            <w:pPr>
              <w:pStyle w:val="a4"/>
            </w:pPr>
            <w:r w:rsidRPr="008E7411">
              <w:t>Месячник Добра и милосе</w:t>
            </w:r>
            <w:r w:rsidRPr="008E7411">
              <w:t>р</w:t>
            </w:r>
            <w:r w:rsidRPr="008E7411">
              <w:t>дия</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1-4 </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p w:rsidR="008C06C5" w:rsidRPr="008E7411" w:rsidRDefault="008C06C5" w:rsidP="00580D1B">
            <w:pPr>
              <w:pStyle w:val="a4"/>
            </w:pPr>
          </w:p>
          <w:p w:rsidR="008C06C5" w:rsidRPr="008E7411" w:rsidRDefault="008C06C5" w:rsidP="00580D1B">
            <w:pPr>
              <w:pStyle w:val="a4"/>
            </w:pPr>
            <w:r w:rsidRPr="008E7411">
              <w:t>5.09-5.10</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Вожатая,</w:t>
            </w:r>
          </w:p>
          <w:p w:rsidR="008C06C5" w:rsidRPr="008E7411" w:rsidRDefault="008C06C5" w:rsidP="00580D1B">
            <w:pPr>
              <w:pStyle w:val="a4"/>
            </w:pPr>
            <w:r w:rsidRPr="008E7411">
              <w:t>классные руковод</w:t>
            </w:r>
            <w:r w:rsidRPr="008E7411">
              <w:t>и</w:t>
            </w:r>
            <w:r w:rsidRPr="008E7411">
              <w:t xml:space="preserve">тели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Беседа «Современные те</w:t>
            </w:r>
            <w:r w:rsidRPr="008E7411">
              <w:t>х</w:t>
            </w:r>
            <w:r w:rsidRPr="008E7411">
              <w:t>нологии коммуникации»</w:t>
            </w:r>
          </w:p>
          <w:p w:rsidR="008C06C5" w:rsidRPr="008E7411" w:rsidRDefault="008C06C5" w:rsidP="00580D1B">
            <w:pPr>
              <w:pStyle w:val="a4"/>
            </w:pPr>
          </w:p>
          <w:p w:rsidR="008C06C5" w:rsidRPr="008E7411" w:rsidRDefault="008C06C5" w:rsidP="00580D1B">
            <w:pPr>
              <w:pStyle w:val="a4"/>
            </w:pPr>
            <w:r w:rsidRPr="008E7411">
              <w:t>Конкурс гербариев  «Зол</w:t>
            </w:r>
            <w:r w:rsidRPr="008E7411">
              <w:t>о</w:t>
            </w:r>
            <w:r w:rsidRPr="008E7411">
              <w:t>тая осень»</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p w:rsidR="008C06C5" w:rsidRPr="008E7411" w:rsidRDefault="008C06C5" w:rsidP="00580D1B">
            <w:pPr>
              <w:pStyle w:val="a4"/>
            </w:pPr>
          </w:p>
          <w:p w:rsidR="008C06C5" w:rsidRPr="008E7411" w:rsidRDefault="008C06C5" w:rsidP="00580D1B">
            <w:pPr>
              <w:pStyle w:val="a4"/>
            </w:pPr>
            <w:r w:rsidRPr="008E7411">
              <w:t>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Тематические классные ч</w:t>
            </w:r>
            <w:r w:rsidRPr="008E7411">
              <w:t>а</w:t>
            </w:r>
            <w:r w:rsidRPr="008E7411">
              <w:t>сы:</w:t>
            </w:r>
          </w:p>
          <w:p w:rsidR="008C06C5" w:rsidRPr="008E7411" w:rsidRDefault="008C06C5" w:rsidP="00580D1B">
            <w:pPr>
              <w:pStyle w:val="a4"/>
            </w:pPr>
            <w:r w:rsidRPr="008E7411">
              <w:t xml:space="preserve"> «Моя семья - мое богатс</w:t>
            </w:r>
            <w:r w:rsidRPr="008E7411">
              <w:t>т</w:t>
            </w:r>
            <w:r w:rsidRPr="008E7411">
              <w:t>во».</w:t>
            </w:r>
          </w:p>
          <w:p w:rsidR="008C06C5" w:rsidRPr="008E7411" w:rsidRDefault="008C06C5" w:rsidP="00580D1B">
            <w:pPr>
              <w:pStyle w:val="a4"/>
            </w:pPr>
            <w:r w:rsidRPr="008E7411">
              <w:t>« Семейные традиции»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trHeight w:val="519"/>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 детского творчес</w:t>
            </w:r>
            <w:r w:rsidRPr="008E7411">
              <w:t>т</w:t>
            </w:r>
            <w:r w:rsidRPr="008E7411">
              <w:t>ва</w:t>
            </w:r>
          </w:p>
          <w:p w:rsidR="008C06C5" w:rsidRPr="008E7411" w:rsidRDefault="008C06C5" w:rsidP="00580D1B">
            <w:pPr>
              <w:pStyle w:val="a4"/>
            </w:pPr>
            <w:r w:rsidRPr="008E7411">
              <w:t xml:space="preserve"> «Природа родного края»</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p w:rsidR="008C06C5" w:rsidRPr="008E7411" w:rsidRDefault="008C06C5" w:rsidP="00580D1B">
            <w:pPr>
              <w:pStyle w:val="a4"/>
            </w:pPr>
            <w:r w:rsidRPr="008E7411">
              <w:t> </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учитель рисования</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Участие в  конкурсе рису</w:t>
            </w:r>
            <w:r w:rsidRPr="008E7411">
              <w:t>н</w:t>
            </w:r>
            <w:r w:rsidRPr="008E7411">
              <w:t>ков на асфальте</w:t>
            </w:r>
          </w:p>
          <w:p w:rsidR="008C06C5" w:rsidRPr="008E7411" w:rsidRDefault="008C06C5" w:rsidP="00580D1B">
            <w:pPr>
              <w:pStyle w:val="a4"/>
            </w:pPr>
            <w:r w:rsidRPr="008E7411">
              <w:t>«Мы рисуем улицу»</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рисования</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ПДТП </w:t>
            </w:r>
          </w:p>
          <w:p w:rsidR="008C06C5" w:rsidRPr="008E7411" w:rsidRDefault="008C06C5" w:rsidP="00580D1B">
            <w:pPr>
              <w:pStyle w:val="a4"/>
            </w:pPr>
            <w:r w:rsidRPr="008E7411">
              <w:t xml:space="preserve"> (Викторина)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Социал</w:t>
            </w:r>
            <w:r w:rsidRPr="008E7411">
              <w:t>ь</w:t>
            </w:r>
            <w:r w:rsidRPr="008E7411">
              <w:t>ный пед</w:t>
            </w:r>
            <w:r w:rsidRPr="008E7411">
              <w:t>а</w:t>
            </w:r>
            <w:r w:rsidRPr="008E7411">
              <w:t>гог</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4</w:t>
            </w:r>
          </w:p>
          <w:p w:rsidR="008C06C5" w:rsidRPr="008E7411" w:rsidRDefault="008C06C5" w:rsidP="00580D1B">
            <w:pPr>
              <w:pStyle w:val="a4"/>
            </w:pPr>
            <w:r w:rsidRPr="008E7411">
              <w:t>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Месячник работы по пред</w:t>
            </w:r>
            <w:r w:rsidRPr="008E7411">
              <w:t>у</w:t>
            </w:r>
            <w:r w:rsidRPr="008E7411">
              <w:t>преждению детского д</w:t>
            </w:r>
            <w:r w:rsidRPr="008E7411">
              <w:t>о</w:t>
            </w:r>
            <w:r w:rsidRPr="008E7411">
              <w:t>рожно-транспортного тра</w:t>
            </w:r>
            <w:r w:rsidRPr="008E7411">
              <w:t>в</w:t>
            </w:r>
            <w:r w:rsidRPr="008E7411">
              <w:t xml:space="preserve">матизма. «Внимание </w:t>
            </w:r>
            <w:proofErr w:type="gramStart"/>
            <w:r w:rsidRPr="008E7411">
              <w:t>!Д</w:t>
            </w:r>
            <w:proofErr w:type="gramEnd"/>
            <w:r w:rsidRPr="008E7411">
              <w:t>ети!»</w:t>
            </w:r>
          </w:p>
          <w:p w:rsidR="008C06C5" w:rsidRPr="008E7411" w:rsidRDefault="008C06C5" w:rsidP="00580D1B">
            <w:pPr>
              <w:pStyle w:val="a4"/>
            </w:pPr>
            <w:r w:rsidRPr="008E7411">
              <w:t>Ролевая игра «Школа пеш</w:t>
            </w:r>
            <w:r w:rsidRPr="008E7411">
              <w:t>е</w:t>
            </w:r>
            <w:r w:rsidRPr="008E7411">
              <w:t>ходных наук»</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 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5 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Тренинг  </w:t>
            </w:r>
          </w:p>
          <w:p w:rsidR="008C06C5" w:rsidRPr="008E7411" w:rsidRDefault="008C06C5" w:rsidP="00580D1B">
            <w:pPr>
              <w:pStyle w:val="a4"/>
            </w:pPr>
            <w:r w:rsidRPr="008E7411">
              <w:t xml:space="preserve"> «Я сам отвечаю за себя»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6 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Турнир по мини-футболу</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физкул</w:t>
            </w:r>
            <w:r w:rsidRPr="008E7411">
              <w:t>ь</w:t>
            </w:r>
            <w:r w:rsidRPr="008E7411">
              <w:t>туры</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7</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День  здоровья</w:t>
            </w:r>
          </w:p>
          <w:p w:rsidR="008C06C5" w:rsidRPr="008E7411" w:rsidRDefault="008C06C5" w:rsidP="00580D1B">
            <w:pPr>
              <w:pStyle w:val="a4"/>
            </w:pPr>
            <w:r w:rsidRPr="008E7411">
              <w:t>«Осенняя эстафета»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Зам по ВР, </w:t>
            </w:r>
          </w:p>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r w:rsidRPr="008E7411">
              <w:t>учитель физкульт.</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Формирование </w:t>
            </w:r>
            <w:proofErr w:type="gramStart"/>
            <w:r w:rsidRPr="008E7411">
              <w:t>коммуникативной</w:t>
            </w:r>
            <w:proofErr w:type="gramEnd"/>
          </w:p>
          <w:p w:rsidR="008C06C5" w:rsidRPr="008E7411" w:rsidRDefault="008C06C5" w:rsidP="00580D1B">
            <w:pPr>
              <w:pStyle w:val="a4"/>
            </w:pPr>
            <w:r w:rsidRPr="008E7411">
              <w:t>культуры</w:t>
            </w:r>
          </w:p>
          <w:p w:rsidR="008C06C5" w:rsidRPr="008E7411" w:rsidRDefault="008C06C5" w:rsidP="00580D1B">
            <w:pPr>
              <w:pStyle w:val="a4"/>
            </w:pPr>
            <w:r w:rsidRPr="008E7411">
              <w:t> </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Выборы актива класса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се</w:t>
            </w:r>
            <w:r w:rsidRPr="008E7411">
              <w:t>н</w:t>
            </w:r>
            <w:r w:rsidRPr="008E7411">
              <w:t>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trHeight w:val="726"/>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p w:rsidR="008C06C5" w:rsidRPr="008E7411" w:rsidRDefault="008C06C5" w:rsidP="00580D1B">
            <w:pPr>
              <w:pStyle w:val="a4"/>
            </w:pP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Правовое восп</w:t>
            </w:r>
            <w:r w:rsidRPr="008E7411">
              <w:t>и</w:t>
            </w:r>
            <w:r w:rsidRPr="008E7411">
              <w:t>тание и культура безопасности</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Месячник правовых знаний</w:t>
            </w:r>
          </w:p>
          <w:p w:rsidR="008C06C5" w:rsidRPr="008E7411" w:rsidRDefault="008C06C5" w:rsidP="00580D1B">
            <w:pPr>
              <w:pStyle w:val="a4"/>
            </w:pPr>
            <w:r w:rsidRPr="008E7411">
              <w:rPr>
                <w:color w:val="333333"/>
                <w:shd w:val="clear" w:color="auto" w:fill="FFFFFF"/>
              </w:rPr>
              <w:t>Игра «Мир прав детей»</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октябрь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рук.</w:t>
            </w:r>
          </w:p>
        </w:tc>
      </w:tr>
      <w:tr w:rsidR="008C06C5" w:rsidRPr="008E7411" w:rsidTr="008C06C5">
        <w:trPr>
          <w:trHeight w:val="32"/>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Интеллектуальное воспитание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Интеллектуальный марафон      (олимпиады по предметам)</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4класс</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октябрь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r w:rsidRPr="008E7411">
              <w:t>учителя-предме</w:t>
            </w:r>
            <w:r w:rsidRPr="008E7411">
              <w:t>т</w:t>
            </w:r>
            <w:r w:rsidRPr="008E7411">
              <w:t>ники</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Духовно-нравственное </w:t>
            </w: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rPr>
                <w:color w:val="212626"/>
              </w:rPr>
              <w:t>Международный день п</w:t>
            </w:r>
            <w:r w:rsidRPr="008E7411">
              <w:rPr>
                <w:color w:val="212626"/>
              </w:rPr>
              <w:t>о</w:t>
            </w:r>
            <w:r w:rsidRPr="008E7411">
              <w:rPr>
                <w:color w:val="212626"/>
              </w:rPr>
              <w:t>жилых людей</w:t>
            </w:r>
          </w:p>
          <w:p w:rsidR="008C06C5" w:rsidRPr="008E7411" w:rsidRDefault="008C06C5" w:rsidP="00580D1B">
            <w:pPr>
              <w:pStyle w:val="a4"/>
              <w:rPr>
                <w:color w:val="212626"/>
              </w:rPr>
            </w:pPr>
            <w:r w:rsidRPr="008E7411">
              <w:rPr>
                <w:color w:val="212626"/>
              </w:rPr>
              <w:t> Кл час</w:t>
            </w:r>
          </w:p>
          <w:p w:rsidR="008C06C5" w:rsidRPr="008E7411" w:rsidRDefault="008C06C5" w:rsidP="00580D1B">
            <w:pPr>
              <w:pStyle w:val="a4"/>
            </w:pPr>
            <w:r w:rsidRPr="008E7411">
              <w:rPr>
                <w:color w:val="212626"/>
              </w:rPr>
              <w:t xml:space="preserve">«Люди пожилые, сердцем молодые». </w:t>
            </w:r>
          </w:p>
          <w:p w:rsidR="008C06C5" w:rsidRPr="008E7411" w:rsidRDefault="008C06C5" w:rsidP="00580D1B">
            <w:pPr>
              <w:pStyle w:val="a4"/>
            </w:pPr>
            <w:r w:rsidRPr="008E7411">
              <w:t> </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02.10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Интеллектуальное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Правовое восп</w:t>
            </w:r>
            <w:r w:rsidRPr="008E7411">
              <w:t>и</w:t>
            </w:r>
            <w:r w:rsidRPr="008E7411">
              <w:t>тание и культура безопасности</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Экологическое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Акция «Милосердие»</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 месяца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Вожатая,</w:t>
            </w:r>
          </w:p>
          <w:p w:rsidR="008C06C5" w:rsidRPr="008E7411" w:rsidRDefault="008C06C5" w:rsidP="00580D1B">
            <w:pPr>
              <w:pStyle w:val="a4"/>
            </w:pPr>
            <w:r w:rsidRPr="008E7411">
              <w:t>кл</w:t>
            </w:r>
            <w:proofErr w:type="gramStart"/>
            <w:r w:rsidRPr="008E7411">
              <w:t>.р</w:t>
            </w:r>
            <w:proofErr w:type="gramEnd"/>
            <w:r w:rsidRPr="008E7411">
              <w:t>ук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3</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Праздничный концерт, п</w:t>
            </w:r>
            <w:r w:rsidRPr="008E7411">
              <w:t>о</w:t>
            </w:r>
            <w:r w:rsidRPr="008E7411">
              <w:t>священный Дню учителя</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–4</w:t>
            </w:r>
          </w:p>
          <w:p w:rsidR="008C06C5" w:rsidRPr="008E7411" w:rsidRDefault="008C06C5" w:rsidP="00580D1B">
            <w:pPr>
              <w:pStyle w:val="a4"/>
            </w:pPr>
            <w:r w:rsidRPr="008E7411">
              <w:t xml:space="preserve"> классы</w:t>
            </w:r>
          </w:p>
          <w:p w:rsidR="008C06C5" w:rsidRPr="008E7411" w:rsidRDefault="008C06C5" w:rsidP="00580D1B">
            <w:pPr>
              <w:pStyle w:val="a4"/>
            </w:pPr>
            <w:r w:rsidRPr="008E7411">
              <w:t> </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5.10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 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Международный день школьных библиотек. </w:t>
            </w:r>
          </w:p>
          <w:p w:rsidR="008C06C5" w:rsidRPr="008E7411" w:rsidRDefault="008C06C5" w:rsidP="00580D1B">
            <w:pPr>
              <w:pStyle w:val="a4"/>
            </w:pPr>
            <w:r w:rsidRPr="008E7411">
              <w:t>Конкурсы, виктор</w:t>
            </w:r>
            <w:r w:rsidRPr="008E7411">
              <w:t>и</w:t>
            </w:r>
            <w:r w:rsidRPr="008E7411">
              <w:t>ны</w:t>
            </w:r>
            <w:proofErr w:type="gramStart"/>
            <w:r w:rsidRPr="008E7411">
              <w:t>,б</w:t>
            </w:r>
            <w:proofErr w:type="gramEnd"/>
            <w:r w:rsidRPr="008E7411">
              <w:t>иблиотечные уроки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24.10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Библиот</w:t>
            </w:r>
            <w:r w:rsidRPr="008E7411">
              <w:t>е</w:t>
            </w:r>
            <w:r w:rsidRPr="008E7411">
              <w:t>карь</w:t>
            </w:r>
            <w:proofErr w:type="gramStart"/>
            <w:r w:rsidRPr="008E7411">
              <w:t>,к</w:t>
            </w:r>
            <w:proofErr w:type="gramEnd"/>
            <w:r w:rsidRPr="008E7411">
              <w:t>л. 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Цикл классных часов:</w:t>
            </w:r>
          </w:p>
          <w:p w:rsidR="008C06C5" w:rsidRPr="008E7411" w:rsidRDefault="008C06C5" w:rsidP="00580D1B">
            <w:pPr>
              <w:pStyle w:val="a4"/>
            </w:pPr>
            <w:r w:rsidRPr="008E7411">
              <w:t xml:space="preserve"> «Мои права и </w:t>
            </w:r>
            <w:proofErr w:type="gramStart"/>
            <w:r w:rsidRPr="008E7411">
              <w:t>обязан</w:t>
            </w:r>
            <w:proofErr w:type="gramEnd"/>
          </w:p>
          <w:p w:rsidR="008C06C5" w:rsidRPr="008E7411" w:rsidRDefault="008C06C5" w:rsidP="00580D1B">
            <w:pPr>
              <w:pStyle w:val="a4"/>
            </w:pPr>
            <w:r w:rsidRPr="008E7411">
              <w:t>ности»,</w:t>
            </w:r>
          </w:p>
          <w:p w:rsidR="008C06C5" w:rsidRPr="008E7411" w:rsidRDefault="008C06C5" w:rsidP="00580D1B">
            <w:pPr>
              <w:pStyle w:val="a4"/>
            </w:pPr>
            <w:r w:rsidRPr="008E7411">
              <w:t xml:space="preserve"> «Умей отвечать за свои п</w:t>
            </w:r>
            <w:r w:rsidRPr="008E7411">
              <w:t>о</w:t>
            </w:r>
            <w:r w:rsidRPr="008E7411">
              <w:t>ступки».</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Общешкольная выставка </w:t>
            </w:r>
          </w:p>
          <w:p w:rsidR="008C06C5" w:rsidRPr="008E7411" w:rsidRDefault="008C06C5" w:rsidP="00580D1B">
            <w:pPr>
              <w:pStyle w:val="a4"/>
            </w:pPr>
            <w:r w:rsidRPr="008E7411">
              <w:t>«Чудеса Осени»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23.10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Зам по ВР, </w:t>
            </w:r>
          </w:p>
          <w:p w:rsidR="008C06C5" w:rsidRPr="008E7411" w:rsidRDefault="008C06C5" w:rsidP="00580D1B">
            <w:pPr>
              <w:pStyle w:val="a4"/>
            </w:pPr>
            <w:r w:rsidRPr="008E7411">
              <w:t>учитель рисования</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r w:rsidRPr="008E7411">
              <w:t>КТД  «Праздник осени»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28.10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вожатая,</w:t>
            </w:r>
          </w:p>
          <w:p w:rsidR="008C06C5" w:rsidRPr="008E7411" w:rsidRDefault="008C06C5" w:rsidP="00580D1B">
            <w:pPr>
              <w:pStyle w:val="a4"/>
            </w:pPr>
            <w:r w:rsidRPr="008E7411">
              <w:t>классные руковод</w:t>
            </w:r>
            <w:r w:rsidRPr="008E7411">
              <w:t>и</w:t>
            </w:r>
            <w:r w:rsidRPr="008E7411">
              <w:t>тели</w:t>
            </w:r>
          </w:p>
          <w:p w:rsidR="008C06C5" w:rsidRPr="008E7411" w:rsidRDefault="008C06C5" w:rsidP="00580D1B">
            <w:pPr>
              <w:pStyle w:val="a4"/>
            </w:pPr>
          </w:p>
        </w:tc>
      </w:tr>
      <w:tr w:rsidR="008C06C5" w:rsidRPr="008E7411" w:rsidTr="008C06C5">
        <w:trPr>
          <w:trHeight w:val="4113"/>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Спортивные </w:t>
            </w:r>
          </w:p>
          <w:p w:rsidR="008C06C5" w:rsidRPr="008E7411" w:rsidRDefault="008C06C5" w:rsidP="00580D1B">
            <w:pPr>
              <w:pStyle w:val="a4"/>
            </w:pPr>
            <w:r w:rsidRPr="008E7411">
              <w:t>соревнования</w:t>
            </w:r>
          </w:p>
          <w:p w:rsidR="008C06C5" w:rsidRPr="008E7411" w:rsidRDefault="008C06C5" w:rsidP="00580D1B">
            <w:pPr>
              <w:pStyle w:val="a4"/>
            </w:pPr>
            <w:r w:rsidRPr="008E7411">
              <w:t xml:space="preserve"> «</w:t>
            </w:r>
            <w:proofErr w:type="gramStart"/>
            <w:r w:rsidRPr="008E7411">
              <w:t>Спорт-игра</w:t>
            </w:r>
            <w:proofErr w:type="gramEnd"/>
            <w:r w:rsidRPr="008E7411">
              <w:t>»</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20.10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Социакультурное и медиакульту</w:t>
            </w:r>
            <w:r w:rsidRPr="008E7411">
              <w:t>р</w:t>
            </w:r>
            <w:r w:rsidRPr="008E7411">
              <w:t>ное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Воспитаниепол</w:t>
            </w:r>
            <w:r w:rsidRPr="008E7411">
              <w:t>о</w:t>
            </w:r>
            <w:r w:rsidRPr="008E7411">
              <w:t>жительного к тр</w:t>
            </w:r>
            <w:r w:rsidRPr="008E7411">
              <w:t>у</w:t>
            </w:r>
            <w:r w:rsidRPr="008E7411">
              <w:t>ду</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 презентаций «Школа будущего»</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10-15.10</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 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w:t>
            </w:r>
          </w:p>
          <w:p w:rsidR="008C06C5" w:rsidRPr="008E7411" w:rsidRDefault="008C06C5" w:rsidP="00580D1B">
            <w:pPr>
              <w:pStyle w:val="a4"/>
            </w:pP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 </w:t>
            </w:r>
          </w:p>
          <w:tbl>
            <w:tblPr>
              <w:tblW w:w="0" w:type="auto"/>
              <w:tblLayout w:type="fixed"/>
              <w:tblCellMar>
                <w:left w:w="0" w:type="dxa"/>
                <w:right w:w="0" w:type="dxa"/>
              </w:tblCellMar>
              <w:tblLook w:val="04A0"/>
            </w:tblPr>
            <w:tblGrid>
              <w:gridCol w:w="5211"/>
            </w:tblGrid>
            <w:tr w:rsidR="008C06C5" w:rsidRPr="008E7411" w:rsidTr="008C06C5">
              <w:tc>
                <w:tcPr>
                  <w:tcW w:w="5211" w:type="dxa"/>
                  <w:tcMar>
                    <w:top w:w="0" w:type="dxa"/>
                    <w:left w:w="108" w:type="dxa"/>
                    <w:bottom w:w="0" w:type="dxa"/>
                    <w:right w:w="108" w:type="dxa"/>
                  </w:tcMar>
                  <w:hideMark/>
                </w:tcPr>
                <w:p w:rsidR="008C06C5" w:rsidRPr="008E7411" w:rsidRDefault="008C06C5" w:rsidP="00580D1B">
                  <w:pPr>
                    <w:pStyle w:val="a4"/>
                  </w:pPr>
                </w:p>
              </w:tc>
            </w:tr>
            <w:tr w:rsidR="008C06C5" w:rsidRPr="008E7411" w:rsidTr="008C06C5">
              <w:tc>
                <w:tcPr>
                  <w:tcW w:w="5211" w:type="dxa"/>
                  <w:tcMar>
                    <w:top w:w="0" w:type="dxa"/>
                    <w:left w:w="108" w:type="dxa"/>
                    <w:bottom w:w="0" w:type="dxa"/>
                    <w:right w:w="108" w:type="dxa"/>
                  </w:tcMar>
                  <w:hideMark/>
                </w:tcPr>
                <w:p w:rsidR="008C06C5" w:rsidRPr="008E7411" w:rsidRDefault="008C06C5" w:rsidP="00580D1B">
                  <w:pPr>
                    <w:pStyle w:val="a4"/>
                  </w:pPr>
                </w:p>
              </w:tc>
            </w:tr>
            <w:tr w:rsidR="008C06C5" w:rsidRPr="008E7411" w:rsidTr="008C06C5">
              <w:tc>
                <w:tcPr>
                  <w:tcW w:w="5211" w:type="dxa"/>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 xml:space="preserve">Организация работы </w:t>
                  </w:r>
                  <w:proofErr w:type="gramStart"/>
                  <w:r w:rsidRPr="008E7411">
                    <w:t>по</w:t>
                  </w:r>
                  <w:proofErr w:type="gramEnd"/>
                </w:p>
                <w:p w:rsidR="008C06C5" w:rsidRPr="008E7411" w:rsidRDefault="008C06C5" w:rsidP="00580D1B">
                  <w:pPr>
                    <w:pStyle w:val="a4"/>
                  </w:pPr>
                  <w:r w:rsidRPr="008E7411">
                    <w:t>самообслуживанию</w:t>
                  </w:r>
                </w:p>
              </w:tc>
            </w:tr>
          </w:tbl>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1-4</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 xml:space="preserve">ук.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 xml:space="preserve">Формирование </w:t>
            </w:r>
            <w:proofErr w:type="gramStart"/>
            <w:r w:rsidRPr="008E7411">
              <w:t>коммуникативной</w:t>
            </w:r>
            <w:proofErr w:type="gramEnd"/>
          </w:p>
          <w:p w:rsidR="008C06C5" w:rsidRPr="008E7411" w:rsidRDefault="008C06C5" w:rsidP="00580D1B">
            <w:pPr>
              <w:pStyle w:val="a4"/>
            </w:pPr>
            <w:r w:rsidRPr="008E7411">
              <w:t>культуры</w:t>
            </w:r>
          </w:p>
          <w:p w:rsidR="008C06C5" w:rsidRPr="008E7411" w:rsidRDefault="008C06C5" w:rsidP="00580D1B">
            <w:pPr>
              <w:pStyle w:val="a4"/>
            </w:pPr>
          </w:p>
          <w:p w:rsidR="008C06C5" w:rsidRPr="008E7411" w:rsidRDefault="008C06C5" w:rsidP="00580D1B">
            <w:pPr>
              <w:pStyle w:val="a4"/>
            </w:pPr>
            <w:r w:rsidRPr="008E7411">
              <w:t>Социакультурное и медиакульту</w:t>
            </w:r>
            <w:r w:rsidRPr="008E7411">
              <w:t>р</w:t>
            </w:r>
            <w:r w:rsidRPr="008E7411">
              <w:t>ное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Посвящение в первоклас</w:t>
            </w:r>
            <w:r w:rsidRPr="008E7411">
              <w:t>с</w:t>
            </w:r>
            <w:r w:rsidRPr="008E7411">
              <w:t>ники «Со школьной жизни все начинается, в страну знаний мы отправляемся!»</w:t>
            </w:r>
          </w:p>
          <w:p w:rsidR="008C06C5" w:rsidRPr="008E7411" w:rsidRDefault="008C06C5" w:rsidP="00580D1B">
            <w:pPr>
              <w:pStyle w:val="a4"/>
            </w:pPr>
            <w:r w:rsidRPr="008E7411">
              <w:t> </w:t>
            </w:r>
          </w:p>
          <w:p w:rsidR="008C06C5" w:rsidRPr="008E7411" w:rsidRDefault="008C06C5" w:rsidP="00580D1B">
            <w:pPr>
              <w:pStyle w:val="a4"/>
            </w:pPr>
            <w:r w:rsidRPr="008E7411">
              <w:t>Классный час: «Толеран</w:t>
            </w:r>
            <w:r w:rsidRPr="008E7411">
              <w:t>т</w:t>
            </w:r>
            <w:r w:rsidRPr="008E7411">
              <w:t>ность и Мы»</w:t>
            </w:r>
          </w:p>
          <w:p w:rsidR="008C06C5" w:rsidRPr="008E7411" w:rsidRDefault="008C06C5" w:rsidP="00580D1B">
            <w:pPr>
              <w:pStyle w:val="a4"/>
            </w:pPr>
            <w:r w:rsidRPr="008E7411">
              <w:t>«Терпимость и дружел</w:t>
            </w:r>
            <w:r w:rsidRPr="008E7411">
              <w:t>ю</w:t>
            </w:r>
            <w:r w:rsidRPr="008E7411">
              <w:t>бие»,</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p w:rsidR="008C06C5" w:rsidRPr="008E7411" w:rsidRDefault="008C06C5" w:rsidP="00580D1B">
            <w:pPr>
              <w:pStyle w:val="a4"/>
            </w:pPr>
            <w:r w:rsidRPr="008E7411">
              <w:t>класс</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по пл</w:t>
            </w:r>
            <w:r w:rsidRPr="008E7411">
              <w:t>а</w:t>
            </w:r>
            <w:r w:rsidRPr="008E7411">
              <w:t>ну кл рук.1кл.</w:t>
            </w:r>
          </w:p>
          <w:p w:rsidR="008C06C5" w:rsidRPr="008E7411" w:rsidRDefault="008C06C5" w:rsidP="00580D1B">
            <w:pPr>
              <w:pStyle w:val="a4"/>
            </w:pPr>
          </w:p>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Кл</w:t>
            </w:r>
            <w:proofErr w:type="gramStart"/>
            <w:r w:rsidRPr="008E7411">
              <w:t>.р</w:t>
            </w:r>
            <w:proofErr w:type="gramEnd"/>
            <w:r w:rsidRPr="008E7411">
              <w:t>ук</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Диагностика</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Диагностика уровня восп</w:t>
            </w:r>
            <w:r w:rsidRPr="008E7411">
              <w:t>и</w:t>
            </w:r>
            <w:r w:rsidRPr="008E7411">
              <w:t>танности детей</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7 -11 октября</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Социал</w:t>
            </w:r>
            <w:r w:rsidRPr="008E7411">
              <w:t>ь</w:t>
            </w:r>
            <w:r w:rsidRPr="008E7411">
              <w:t>ный пед</w:t>
            </w:r>
            <w:r w:rsidRPr="008E7411">
              <w:t>а</w:t>
            </w:r>
            <w:r w:rsidRPr="008E7411">
              <w:t>гог</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2</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Гражданско-патриотическое</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Социакультурное и медиакульту</w:t>
            </w:r>
            <w:r w:rsidRPr="008E7411">
              <w:t>р</w:t>
            </w:r>
            <w:r w:rsidRPr="008E7411">
              <w:t>ное</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Культуротворч</w:t>
            </w:r>
            <w:r w:rsidRPr="008E7411">
              <w:t>е</w:t>
            </w:r>
            <w:r w:rsidRPr="008E7411">
              <w:t>ское</w:t>
            </w:r>
          </w:p>
          <w:p w:rsidR="008C06C5" w:rsidRPr="008E7411" w:rsidRDefault="008C06C5" w:rsidP="00580D1B">
            <w:pPr>
              <w:pStyle w:val="a4"/>
            </w:pPr>
            <w:r w:rsidRPr="008E7411">
              <w:lastRenderedPageBreak/>
              <w:t> </w:t>
            </w:r>
          </w:p>
          <w:p w:rsidR="008C06C5" w:rsidRPr="008E7411" w:rsidRDefault="008C06C5" w:rsidP="00580D1B">
            <w:pPr>
              <w:pStyle w:val="a4"/>
            </w:pPr>
          </w:p>
          <w:p w:rsidR="008C06C5" w:rsidRPr="008E7411" w:rsidRDefault="008C06C5" w:rsidP="00580D1B">
            <w:pPr>
              <w:pStyle w:val="a4"/>
            </w:pPr>
            <w:r w:rsidRPr="008E7411">
              <w:t> Духовно-нравственное</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Правовое восп</w:t>
            </w:r>
            <w:r w:rsidRPr="008E7411">
              <w:t>и</w:t>
            </w:r>
            <w:r w:rsidRPr="008E7411">
              <w:t>тание и культура безопасности</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xml:space="preserve">Тематический классный час. </w:t>
            </w:r>
          </w:p>
          <w:p w:rsidR="008C06C5" w:rsidRPr="008E7411" w:rsidRDefault="008C06C5" w:rsidP="00580D1B">
            <w:pPr>
              <w:pStyle w:val="a4"/>
              <w:rPr>
                <w:color w:val="212626"/>
              </w:rPr>
            </w:pPr>
            <w:r w:rsidRPr="008E7411">
              <w:t>4 ноября – День народного единства.</w:t>
            </w:r>
            <w:r w:rsidRPr="008E7411">
              <w:rPr>
                <w:color w:val="212626"/>
              </w:rPr>
              <w:t> </w:t>
            </w:r>
          </w:p>
          <w:p w:rsidR="008C06C5" w:rsidRPr="008E7411" w:rsidRDefault="008C06C5" w:rsidP="00580D1B">
            <w:pPr>
              <w:pStyle w:val="a4"/>
              <w:rPr>
                <w:color w:val="212626"/>
              </w:rPr>
            </w:pPr>
          </w:p>
          <w:p w:rsidR="008C06C5" w:rsidRPr="008E7411" w:rsidRDefault="008C06C5" w:rsidP="00580D1B">
            <w:pPr>
              <w:pStyle w:val="a4"/>
            </w:pPr>
            <w:r w:rsidRPr="008E7411">
              <w:rPr>
                <w:color w:val="212626"/>
              </w:rPr>
              <w:t>Презентация «В кругу др</w:t>
            </w:r>
            <w:r w:rsidRPr="008E7411">
              <w:rPr>
                <w:color w:val="212626"/>
              </w:rPr>
              <w:t>у</w:t>
            </w:r>
            <w:r w:rsidRPr="008E7411">
              <w:rPr>
                <w:color w:val="212626"/>
              </w:rPr>
              <w:t>зей Земли необъятной</w:t>
            </w:r>
          </w:p>
          <w:p w:rsidR="008C06C5" w:rsidRPr="008E7411" w:rsidRDefault="008C06C5" w:rsidP="00580D1B">
            <w:pPr>
              <w:pStyle w:val="a4"/>
              <w:rPr>
                <w:color w:val="212626"/>
              </w:rPr>
            </w:pPr>
            <w:r w:rsidRPr="008E7411">
              <w:t> </w:t>
            </w:r>
            <w:r w:rsidRPr="008E7411">
              <w:rPr>
                <w:color w:val="212626"/>
              </w:rPr>
              <w:t xml:space="preserve">Конкурс фотографий </w:t>
            </w:r>
          </w:p>
          <w:p w:rsidR="008C06C5" w:rsidRPr="008E7411" w:rsidRDefault="008C06C5" w:rsidP="00580D1B">
            <w:pPr>
              <w:pStyle w:val="a4"/>
            </w:pPr>
            <w:r w:rsidRPr="008E7411">
              <w:rPr>
                <w:color w:val="212626"/>
              </w:rPr>
              <w:t>«Мы такие разные» в рамках международного Дня тол</w:t>
            </w:r>
            <w:r w:rsidRPr="008E7411">
              <w:rPr>
                <w:color w:val="212626"/>
              </w:rPr>
              <w:t>е</w:t>
            </w:r>
            <w:r w:rsidRPr="008E7411">
              <w:rPr>
                <w:color w:val="212626"/>
              </w:rPr>
              <w:t>рантности</w:t>
            </w:r>
          </w:p>
          <w:p w:rsidR="008C06C5" w:rsidRPr="008E7411" w:rsidRDefault="008C06C5" w:rsidP="00580D1B">
            <w:pPr>
              <w:pStyle w:val="a4"/>
            </w:pPr>
            <w:r w:rsidRPr="008E7411">
              <w:rPr>
                <w:color w:val="212626"/>
              </w:rPr>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13.11</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16.11</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Викторина «Великие люди разных эпох»</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3-4</w:t>
            </w:r>
          </w:p>
          <w:p w:rsidR="008C06C5" w:rsidRPr="008E7411" w:rsidRDefault="008C06C5" w:rsidP="00580D1B">
            <w:pPr>
              <w:pStyle w:val="a4"/>
            </w:pPr>
            <w:r w:rsidRPr="008E7411">
              <w:t>классы</w:t>
            </w:r>
          </w:p>
          <w:p w:rsidR="008C06C5" w:rsidRPr="008E7411" w:rsidRDefault="008C06C5" w:rsidP="00580D1B">
            <w:pPr>
              <w:pStyle w:val="a4"/>
            </w:pP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13 н</w:t>
            </w:r>
            <w:r w:rsidRPr="008E7411">
              <w:t>о</w:t>
            </w:r>
            <w:r w:rsidRPr="008E7411">
              <w:t>ября</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 xml:space="preserve">уковод., </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r w:rsidRPr="008E7411">
              <w:lastRenderedPageBreak/>
              <w:t>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rPr>
                <w:color w:val="212626"/>
              </w:rPr>
            </w:pPr>
            <w:r w:rsidRPr="008E7411">
              <w:rPr>
                <w:color w:val="212626"/>
              </w:rPr>
              <w:t>КТД</w:t>
            </w:r>
          </w:p>
          <w:p w:rsidR="008C06C5" w:rsidRPr="008E7411" w:rsidRDefault="008C06C5" w:rsidP="00580D1B">
            <w:pPr>
              <w:pStyle w:val="a4"/>
            </w:pPr>
            <w:r w:rsidRPr="008E7411">
              <w:rPr>
                <w:color w:val="212626"/>
              </w:rPr>
              <w:lastRenderedPageBreak/>
              <w:t>День добрых дел «Всеми</w:t>
            </w:r>
            <w:r w:rsidRPr="008E7411">
              <w:rPr>
                <w:color w:val="212626"/>
              </w:rPr>
              <w:t>р</w:t>
            </w:r>
            <w:r w:rsidRPr="008E7411">
              <w:rPr>
                <w:color w:val="212626"/>
              </w:rPr>
              <w:t xml:space="preserve">ная цепочка добра». </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1-4</w:t>
            </w:r>
          </w:p>
          <w:p w:rsidR="008C06C5" w:rsidRPr="008E7411" w:rsidRDefault="008C06C5" w:rsidP="00580D1B">
            <w:pPr>
              <w:pStyle w:val="a4"/>
            </w:pPr>
            <w:r w:rsidRPr="008E7411">
              <w:lastRenderedPageBreak/>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ноябрь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w:t>
            </w:r>
            <w:r w:rsidRPr="008E7411">
              <w:lastRenderedPageBreak/>
              <w:t>Кл</w:t>
            </w:r>
            <w:proofErr w:type="gramStart"/>
            <w:r w:rsidRPr="008E7411">
              <w:t>.р</w:t>
            </w:r>
            <w:proofErr w:type="gramEnd"/>
            <w:r w:rsidRPr="008E7411">
              <w:t>ук</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1 </w:t>
            </w:r>
          </w:p>
          <w:p w:rsidR="008C06C5" w:rsidRPr="008E7411" w:rsidRDefault="008C06C5" w:rsidP="00580D1B">
            <w:pPr>
              <w:pStyle w:val="a4"/>
            </w:pPr>
          </w:p>
          <w:p w:rsidR="008C06C5" w:rsidRPr="008E7411" w:rsidRDefault="008C06C5" w:rsidP="00580D1B">
            <w:pPr>
              <w:pStyle w:val="a4"/>
            </w:pPr>
            <w:r w:rsidRPr="008E7411">
              <w:t>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 час «Всемирный день ребенка»</w:t>
            </w:r>
          </w:p>
          <w:p w:rsidR="008C06C5" w:rsidRPr="008E7411" w:rsidRDefault="008C06C5" w:rsidP="00580D1B">
            <w:pPr>
              <w:pStyle w:val="a4"/>
            </w:pPr>
          </w:p>
          <w:p w:rsidR="008C06C5" w:rsidRPr="008E7411" w:rsidRDefault="008C06C5" w:rsidP="00580D1B">
            <w:pPr>
              <w:pStyle w:val="a4"/>
            </w:pPr>
            <w:r w:rsidRPr="008E7411">
              <w:t>Школа правовых знаний</w:t>
            </w:r>
          </w:p>
          <w:p w:rsidR="008C06C5" w:rsidRPr="008E7411" w:rsidRDefault="008C06C5" w:rsidP="00580D1B">
            <w:pPr>
              <w:pStyle w:val="a4"/>
            </w:pPr>
            <w:r w:rsidRPr="008E7411">
              <w:t xml:space="preserve">Просмотр видеофильма </w:t>
            </w:r>
          </w:p>
          <w:p w:rsidR="008C06C5" w:rsidRPr="008E7411" w:rsidRDefault="008C06C5" w:rsidP="00580D1B">
            <w:pPr>
              <w:pStyle w:val="a4"/>
            </w:pPr>
            <w:r w:rsidRPr="008E7411">
              <w:t>«</w:t>
            </w:r>
            <w:proofErr w:type="gramStart"/>
            <w:r w:rsidRPr="008E7411">
              <w:t>Знать-наше</w:t>
            </w:r>
            <w:proofErr w:type="gramEnd"/>
            <w:r w:rsidRPr="008E7411">
              <w:t xml:space="preserve"> право»</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20.11</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Духовно-нравственное</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Духовно-нравственное</w:t>
            </w:r>
          </w:p>
          <w:p w:rsidR="008C06C5" w:rsidRPr="008E7411" w:rsidRDefault="008C06C5" w:rsidP="00580D1B">
            <w:pPr>
              <w:pStyle w:val="a4"/>
            </w:pPr>
            <w:r w:rsidRPr="008E7411">
              <w:t>Здоровьесбер</w:t>
            </w:r>
            <w:r w:rsidRPr="008E7411">
              <w:t>е</w:t>
            </w:r>
            <w:r w:rsidRPr="008E7411">
              <w:t>гающее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rPr>
                <w:color w:val="212626"/>
              </w:rPr>
            </w:pPr>
            <w:r w:rsidRPr="008E7411">
              <w:rPr>
                <w:color w:val="212626"/>
              </w:rPr>
              <w:t xml:space="preserve">Концерт </w:t>
            </w:r>
            <w:proofErr w:type="gramStart"/>
            <w:r w:rsidRPr="008E7411">
              <w:rPr>
                <w:color w:val="212626"/>
              </w:rPr>
              <w:t>ко</w:t>
            </w:r>
            <w:proofErr w:type="gramEnd"/>
            <w:r w:rsidRPr="008E7411">
              <w:rPr>
                <w:color w:val="212626"/>
              </w:rPr>
              <w:t xml:space="preserve"> </w:t>
            </w:r>
          </w:p>
          <w:p w:rsidR="008C06C5" w:rsidRPr="008E7411" w:rsidRDefault="008C06C5" w:rsidP="00580D1B">
            <w:pPr>
              <w:pStyle w:val="a4"/>
            </w:pPr>
            <w:r w:rsidRPr="008E7411">
              <w:rPr>
                <w:color w:val="212626"/>
              </w:rPr>
              <w:t xml:space="preserve">Дню матери </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24.11</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roofErr w:type="gramStart"/>
            <w:r w:rsidRPr="008E7411">
              <w:t>,к</w:t>
            </w:r>
            <w:proofErr w:type="gramEnd"/>
            <w:r w:rsidRPr="008E7411">
              <w:t>л рук.</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Выставка творческих работ (поделок и рисунков) по т</w:t>
            </w:r>
            <w:r w:rsidRPr="008E7411">
              <w:t>е</w:t>
            </w:r>
            <w:r w:rsidRPr="008E7411">
              <w:t>ме: «Посвящение маме»</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23- 24.11</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 xml:space="preserve">ук </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3</w:t>
            </w:r>
          </w:p>
          <w:p w:rsidR="008C06C5" w:rsidRPr="008E7411" w:rsidRDefault="008C06C5" w:rsidP="00580D1B">
            <w:pPr>
              <w:pStyle w:val="a4"/>
            </w:pPr>
          </w:p>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Диспуты:</w:t>
            </w:r>
          </w:p>
          <w:p w:rsidR="008C06C5" w:rsidRPr="008E7411" w:rsidRDefault="008C06C5" w:rsidP="00580D1B">
            <w:pPr>
              <w:pStyle w:val="a4"/>
              <w:rPr>
                <w:color w:val="000000" w:themeColor="text1"/>
              </w:rPr>
            </w:pPr>
            <w:r w:rsidRPr="008E7411">
              <w:t xml:space="preserve"> </w:t>
            </w:r>
            <w:r w:rsidRPr="008E7411">
              <w:rPr>
                <w:color w:val="000000" w:themeColor="text1"/>
                <w:shd w:val="clear" w:color="auto" w:fill="FFFFFF"/>
              </w:rPr>
              <w:t>«Без добрых дел нет добр</w:t>
            </w:r>
            <w:r w:rsidRPr="008E7411">
              <w:rPr>
                <w:color w:val="000000" w:themeColor="text1"/>
                <w:shd w:val="clear" w:color="auto" w:fill="FFFFFF"/>
              </w:rPr>
              <w:t>о</w:t>
            </w:r>
            <w:r w:rsidRPr="008E7411">
              <w:rPr>
                <w:color w:val="000000" w:themeColor="text1"/>
                <w:shd w:val="clear" w:color="auto" w:fill="FFFFFF"/>
              </w:rPr>
              <w:t>го имени</w:t>
            </w:r>
            <w:proofErr w:type="gramStart"/>
            <w:r w:rsidRPr="008E7411">
              <w:rPr>
                <w:color w:val="000000" w:themeColor="text1"/>
                <w:shd w:val="clear" w:color="auto" w:fill="FFFFFF"/>
              </w:rPr>
              <w:t>.»</w:t>
            </w:r>
            <w:r w:rsidRPr="008E7411">
              <w:rPr>
                <w:color w:val="000000" w:themeColor="text1"/>
              </w:rPr>
              <w:t> </w:t>
            </w:r>
            <w:proofErr w:type="gramEnd"/>
          </w:p>
          <w:p w:rsidR="008C06C5" w:rsidRPr="008E7411" w:rsidRDefault="008C06C5" w:rsidP="00580D1B">
            <w:pPr>
              <w:pStyle w:val="a4"/>
            </w:pPr>
            <w:r w:rsidRPr="008E7411">
              <w:t xml:space="preserve"> «Что такое </w:t>
            </w:r>
          </w:p>
          <w:p w:rsidR="008C06C5" w:rsidRPr="008E7411" w:rsidRDefault="008C06C5" w:rsidP="00580D1B">
            <w:pPr>
              <w:pStyle w:val="a4"/>
            </w:pPr>
            <w:r w:rsidRPr="008E7411">
              <w:t>хорошо, что такое плохо»</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Общешкольная акция</w:t>
            </w:r>
          </w:p>
          <w:p w:rsidR="008C06C5" w:rsidRPr="008E7411" w:rsidRDefault="008C06C5" w:rsidP="00580D1B">
            <w:pPr>
              <w:pStyle w:val="a4"/>
            </w:pPr>
            <w:r w:rsidRPr="008E7411">
              <w:t xml:space="preserve"> «Мы выбираем жизнь»</w:t>
            </w:r>
          </w:p>
          <w:p w:rsidR="008C06C5" w:rsidRPr="008E7411" w:rsidRDefault="008C06C5" w:rsidP="00580D1B">
            <w:pPr>
              <w:pStyle w:val="a4"/>
            </w:pPr>
            <w:r w:rsidRPr="008E7411">
              <w:t xml:space="preserve">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ноябрь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Вожатая,</w:t>
            </w: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Подвижные игры среди 1-4 классов</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ноябрь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3 </w:t>
            </w:r>
          </w:p>
          <w:p w:rsidR="008C06C5" w:rsidRPr="008E7411" w:rsidRDefault="008C06C5" w:rsidP="00580D1B">
            <w:pPr>
              <w:pStyle w:val="a4"/>
            </w:pPr>
          </w:p>
          <w:p w:rsidR="008C06C5" w:rsidRPr="008E7411" w:rsidRDefault="008C06C5" w:rsidP="00580D1B">
            <w:pPr>
              <w:pStyle w:val="a4"/>
            </w:pPr>
            <w:r w:rsidRPr="008E7411">
              <w:t>4</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Классные часы, посвяще</w:t>
            </w:r>
            <w:r w:rsidRPr="008E7411">
              <w:t>н</w:t>
            </w:r>
            <w:r w:rsidRPr="008E7411">
              <w:t xml:space="preserve">ные пропаганде здоровья </w:t>
            </w:r>
          </w:p>
          <w:p w:rsidR="008C06C5" w:rsidRPr="008E7411" w:rsidRDefault="008C06C5" w:rsidP="00580D1B">
            <w:pPr>
              <w:pStyle w:val="a4"/>
            </w:pPr>
            <w:r w:rsidRPr="008E7411">
              <w:t>Выставка рисунков «</w:t>
            </w:r>
            <w:proofErr w:type="gramStart"/>
            <w:r w:rsidRPr="008E7411">
              <w:t>Ск</w:t>
            </w:r>
            <w:r w:rsidRPr="008E7411">
              <w:t>а</w:t>
            </w:r>
            <w:r w:rsidRPr="008E7411">
              <w:t>жем</w:t>
            </w:r>
            <w:proofErr w:type="gramEnd"/>
            <w:r w:rsidRPr="008E7411">
              <w:t xml:space="preserve"> НЕТ всему тому, что несет вред!»</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ноябрь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 учитель ИЗО</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Воспитание пол</w:t>
            </w:r>
            <w:r w:rsidRPr="008E7411">
              <w:t>о</w:t>
            </w:r>
            <w:r w:rsidRPr="008E7411">
              <w:t>жительного отн</w:t>
            </w:r>
            <w:r w:rsidRPr="008E7411">
              <w:t>о</w:t>
            </w:r>
            <w:r w:rsidRPr="008E7411">
              <w:t>шения к труду</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Акция «Чистота – залог зд</w:t>
            </w:r>
            <w:r w:rsidRPr="008E7411">
              <w:t>о</w:t>
            </w:r>
            <w:r w:rsidRPr="008E7411">
              <w:t>ровья»</w:t>
            </w:r>
          </w:p>
          <w:p w:rsidR="008C06C5" w:rsidRPr="008E7411" w:rsidRDefault="008C06C5" w:rsidP="00580D1B">
            <w:pPr>
              <w:pStyle w:val="a4"/>
            </w:pPr>
            <w:r w:rsidRPr="008E7411">
              <w:t>Озеленение классов</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ноябрь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Вожатая,</w:t>
            </w: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Интеллектуальное</w:t>
            </w: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Участие во Всероссийских дистанционных конкурсах и олимпиадах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4 класс</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Формирование коммуникативной культуры</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Беседа «Значение общения в жизни человека»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ноябрь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Гражданско-патриотическое</w:t>
            </w:r>
          </w:p>
          <w:p w:rsidR="008C06C5" w:rsidRPr="008E7411" w:rsidRDefault="008C06C5" w:rsidP="00580D1B">
            <w:pPr>
              <w:pStyle w:val="a4"/>
            </w:pPr>
          </w:p>
          <w:p w:rsidR="008C06C5" w:rsidRPr="008E7411" w:rsidRDefault="008C06C5" w:rsidP="00580D1B">
            <w:pPr>
              <w:pStyle w:val="a4"/>
            </w:pPr>
            <w:r w:rsidRPr="008E7411">
              <w:t>Правовое восп</w:t>
            </w:r>
            <w:r w:rsidRPr="008E7411">
              <w:t>и</w:t>
            </w:r>
            <w:r w:rsidRPr="008E7411">
              <w:t>тание и культура безопасности</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rPr>
                <w:color w:val="212626"/>
              </w:rPr>
              <w:t>Урок - мужества о Героях Отечества в России.</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r w:rsidRPr="008E7411">
              <w:t>Международный день бор</w:t>
            </w:r>
            <w:r w:rsidRPr="008E7411">
              <w:t>ь</w:t>
            </w:r>
            <w:r w:rsidRPr="008E7411">
              <w:t>бы с коррупцией</w:t>
            </w:r>
          </w:p>
          <w:p w:rsidR="008C06C5" w:rsidRPr="008E7411" w:rsidRDefault="008C06C5" w:rsidP="00580D1B">
            <w:pPr>
              <w:pStyle w:val="a4"/>
            </w:pPr>
            <w:r w:rsidRPr="008E7411">
              <w:t>Беседа «Что такое корру</w:t>
            </w:r>
            <w:r w:rsidRPr="008E7411">
              <w:t>п</w:t>
            </w:r>
            <w:r w:rsidRPr="008E7411">
              <w:t>ция?»</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4</w:t>
            </w:r>
          </w:p>
          <w:p w:rsidR="008C06C5" w:rsidRPr="008E7411" w:rsidRDefault="008C06C5" w:rsidP="00580D1B">
            <w:pPr>
              <w:pStyle w:val="a4"/>
            </w:pPr>
            <w:r w:rsidRPr="008E7411">
              <w:t>классы</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19.12</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8.12 </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кл</w:t>
            </w:r>
            <w:proofErr w:type="gramStart"/>
            <w:r w:rsidRPr="008E7411">
              <w:t xml:space="preserve"> .</w:t>
            </w:r>
            <w:proofErr w:type="gramEnd"/>
            <w:r w:rsidRPr="008E7411">
              <w:t>рук</w:t>
            </w:r>
          </w:p>
          <w:p w:rsidR="008C06C5" w:rsidRPr="008E7411" w:rsidRDefault="008C06C5" w:rsidP="00580D1B">
            <w:pPr>
              <w:pStyle w:val="a4"/>
            </w:pPr>
          </w:p>
          <w:p w:rsidR="008C06C5" w:rsidRPr="008E7411" w:rsidRDefault="008C06C5" w:rsidP="00580D1B">
            <w:pPr>
              <w:pStyle w:val="a4"/>
            </w:pPr>
            <w:r w:rsidRPr="008E7411">
              <w:t>Зам по ВР,</w:t>
            </w:r>
          </w:p>
          <w:p w:rsidR="008C06C5" w:rsidRPr="008E7411" w:rsidRDefault="008C06C5" w:rsidP="00580D1B">
            <w:pPr>
              <w:pStyle w:val="a4"/>
            </w:pPr>
            <w:r w:rsidRPr="008E7411">
              <w:t>кл 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Линейка</w:t>
            </w:r>
          </w:p>
          <w:p w:rsidR="008C06C5" w:rsidRPr="008E7411" w:rsidRDefault="008C06C5" w:rsidP="00580D1B">
            <w:pPr>
              <w:pStyle w:val="a4"/>
            </w:pPr>
            <w:r w:rsidRPr="008E7411">
              <w:t>«12 декабря - День Конст</w:t>
            </w:r>
            <w:r w:rsidRPr="008E7411">
              <w:t>и</w:t>
            </w:r>
            <w:r w:rsidRPr="008E7411">
              <w:t>туции РФ»</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11.12</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учитель истории</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3 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Цикл бесед:</w:t>
            </w:r>
          </w:p>
          <w:p w:rsidR="008C06C5" w:rsidRPr="008E7411" w:rsidRDefault="008C06C5" w:rsidP="00580D1B">
            <w:pPr>
              <w:pStyle w:val="a4"/>
            </w:pPr>
            <w:r w:rsidRPr="008E7411">
              <w:t xml:space="preserve"> «Мои права и обязанн</w:t>
            </w:r>
            <w:r w:rsidRPr="008E7411">
              <w:t>о</w:t>
            </w:r>
            <w:r w:rsidRPr="008E7411">
              <w:t xml:space="preserve">сти», </w:t>
            </w:r>
          </w:p>
          <w:p w:rsidR="008C06C5" w:rsidRPr="008E7411" w:rsidRDefault="008C06C5" w:rsidP="00580D1B">
            <w:pPr>
              <w:pStyle w:val="a4"/>
            </w:pPr>
            <w:r w:rsidRPr="008E7411">
              <w:t xml:space="preserve"> «Азбука юного граждан</w:t>
            </w:r>
            <w:r w:rsidRPr="008E7411">
              <w:t>и</w:t>
            </w:r>
            <w:r w:rsidRPr="008E7411">
              <w:t>на»</w:t>
            </w:r>
          </w:p>
          <w:p w:rsidR="008C06C5" w:rsidRPr="008E7411" w:rsidRDefault="008C06C5" w:rsidP="00580D1B">
            <w:pPr>
              <w:pStyle w:val="a4"/>
            </w:pPr>
            <w:r w:rsidRPr="008E7411">
              <w:t> </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 xml:space="preserve">Духовно-нравственное </w:t>
            </w:r>
          </w:p>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.ч</w:t>
            </w:r>
            <w:proofErr w:type="gramEnd"/>
            <w:r w:rsidRPr="008E7411">
              <w:t>ас,посвящ.</w:t>
            </w:r>
          </w:p>
          <w:p w:rsidR="008C06C5" w:rsidRPr="008E7411" w:rsidRDefault="008C06C5" w:rsidP="00580D1B">
            <w:pPr>
              <w:pStyle w:val="a4"/>
            </w:pPr>
            <w:r w:rsidRPr="008E7411">
              <w:t xml:space="preserve"> Дню инвалидов</w:t>
            </w:r>
          </w:p>
          <w:p w:rsidR="008C06C5" w:rsidRPr="008E7411" w:rsidRDefault="008C06C5" w:rsidP="00580D1B">
            <w:pPr>
              <w:pStyle w:val="a4"/>
            </w:pPr>
            <w:r w:rsidRPr="008E7411">
              <w:t xml:space="preserve"> «Не жалейте сердца»</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4.10</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 xml:space="preserve">ук. </w:t>
            </w:r>
          </w:p>
        </w:tc>
      </w:tr>
      <w:tr w:rsidR="008C06C5" w:rsidRPr="008E7411" w:rsidTr="008C06C5">
        <w:trPr>
          <w:trHeight w:val="593"/>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 на лучшее нов</w:t>
            </w:r>
            <w:r w:rsidRPr="008E7411">
              <w:t>о</w:t>
            </w:r>
            <w:r w:rsidRPr="008E7411">
              <w:t>годнее убранство класса и новогоднюю игрушку</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декабрь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Новогодний бал- маскарад.</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декабрь</w:t>
            </w:r>
          </w:p>
          <w:p w:rsidR="008C06C5" w:rsidRPr="008E7411" w:rsidRDefault="008C06C5" w:rsidP="00580D1B">
            <w:pPr>
              <w:pStyle w:val="a4"/>
            </w:pPr>
            <w:r w:rsidRPr="008E7411">
              <w:t>.</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Культуротворч</w:t>
            </w:r>
            <w:r w:rsidRPr="008E7411">
              <w:t>е</w:t>
            </w:r>
            <w:r w:rsidRPr="008E7411">
              <w:t>ское</w:t>
            </w: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Презентация  «Традиции и культура родного края»</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декабрь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Здоровье-сберегающее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Воспитание с</w:t>
            </w:r>
            <w:r w:rsidRPr="008E7411">
              <w:t>е</w:t>
            </w:r>
            <w:r w:rsidRPr="008E7411">
              <w:t>мейных ценностей</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 xml:space="preserve">Здоровье-сберегающее </w:t>
            </w:r>
          </w:p>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Цикл бесед: </w:t>
            </w:r>
          </w:p>
          <w:p w:rsidR="008C06C5" w:rsidRPr="008E7411" w:rsidRDefault="008C06C5" w:rsidP="00580D1B">
            <w:pPr>
              <w:pStyle w:val="a4"/>
            </w:pPr>
            <w:r w:rsidRPr="008E7411">
              <w:t>«Спорт в моей жизни»;</w:t>
            </w:r>
          </w:p>
          <w:p w:rsidR="008C06C5" w:rsidRPr="008E7411" w:rsidRDefault="008C06C5" w:rsidP="00580D1B">
            <w:pPr>
              <w:pStyle w:val="a4"/>
            </w:pPr>
            <w:r w:rsidRPr="008E7411">
              <w:t xml:space="preserve"> «Моя красивая осанка»; «Значение прививок»</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 xml:space="preserve">ук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p w:rsidR="008C06C5" w:rsidRPr="008E7411" w:rsidRDefault="008C06C5" w:rsidP="00580D1B">
            <w:pPr>
              <w:pStyle w:val="a4"/>
            </w:pPr>
          </w:p>
        </w:tc>
        <w:tc>
          <w:tcPr>
            <w:tcW w:w="968" w:type="pct"/>
            <w:vMerge/>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Проект «Семейное древо»</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w:t>
            </w:r>
            <w:r w:rsidRPr="008E7411">
              <w:t>е</w:t>
            </w:r>
            <w:r w:rsidRPr="008E7411">
              <w:t>кабрь-январь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День здоровья</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декабрь</w:t>
            </w:r>
          </w:p>
          <w:p w:rsidR="008C06C5" w:rsidRPr="008E7411" w:rsidRDefault="008C06C5" w:rsidP="00580D1B">
            <w:pPr>
              <w:pStyle w:val="a4"/>
            </w:pPr>
            <w:r w:rsidRPr="008E7411">
              <w:t>.</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физкул</w:t>
            </w:r>
            <w:r w:rsidRPr="008E7411">
              <w:t>ь</w:t>
            </w:r>
            <w:r w:rsidRPr="008E7411">
              <w:t>туры, кл. 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Цикл бесед о профилактике ГРИППА, ОРВИ</w:t>
            </w:r>
          </w:p>
          <w:p w:rsidR="008C06C5" w:rsidRPr="008E7411" w:rsidRDefault="008C06C5" w:rsidP="00580D1B">
            <w:pPr>
              <w:pStyle w:val="a4"/>
            </w:pPr>
            <w:r w:rsidRPr="008E7411">
              <w:t xml:space="preserve">  «Если хочешь быть </w:t>
            </w:r>
            <w:proofErr w:type="gramStart"/>
            <w:r w:rsidRPr="008E7411">
              <w:t>зд</w:t>
            </w:r>
            <w:r w:rsidRPr="008E7411">
              <w:t>о</w:t>
            </w:r>
            <w:r w:rsidRPr="008E7411">
              <w:t>ров</w:t>
            </w:r>
            <w:proofErr w:type="gramEnd"/>
            <w:r w:rsidRPr="008E7411">
              <w:t>»</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p w:rsidR="008C06C5" w:rsidRPr="008E7411" w:rsidRDefault="008C06C5" w:rsidP="00580D1B">
            <w:pPr>
              <w:pStyle w:val="a4"/>
            </w:pPr>
          </w:p>
          <w:p w:rsidR="008C06C5" w:rsidRPr="008E7411" w:rsidRDefault="008C06C5" w:rsidP="00580D1B">
            <w:pPr>
              <w:pStyle w:val="a4"/>
            </w:pP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w:t>
            </w:r>
          </w:p>
          <w:p w:rsidR="008C06C5" w:rsidRPr="008E7411" w:rsidRDefault="008C06C5" w:rsidP="00580D1B">
            <w:pPr>
              <w:pStyle w:val="a4"/>
            </w:pPr>
            <w:r w:rsidRPr="008E7411">
              <w:t>года</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 медсестра</w:t>
            </w:r>
          </w:p>
          <w:p w:rsidR="008C06C5" w:rsidRPr="008E7411" w:rsidRDefault="008C06C5" w:rsidP="00580D1B">
            <w:pPr>
              <w:pStyle w:val="a4"/>
            </w:pP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Воспитание пол</w:t>
            </w:r>
            <w:r w:rsidRPr="008E7411">
              <w:t>о</w:t>
            </w:r>
            <w:r w:rsidRPr="008E7411">
              <w:t>жительного отн</w:t>
            </w:r>
            <w:r w:rsidRPr="008E7411">
              <w:t>о</w:t>
            </w:r>
            <w:r w:rsidRPr="008E7411">
              <w:t>шения к труду</w:t>
            </w:r>
          </w:p>
          <w:p w:rsidR="008C06C5" w:rsidRPr="008E7411" w:rsidRDefault="008C06C5" w:rsidP="00580D1B">
            <w:pPr>
              <w:pStyle w:val="a4"/>
            </w:pPr>
          </w:p>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tbl>
            <w:tblPr>
              <w:tblW w:w="5467" w:type="dxa"/>
              <w:tblLayout w:type="fixed"/>
              <w:tblCellMar>
                <w:left w:w="0" w:type="dxa"/>
                <w:right w:w="0" w:type="dxa"/>
              </w:tblCellMar>
              <w:tblLook w:val="04A0"/>
            </w:tblPr>
            <w:tblGrid>
              <w:gridCol w:w="5467"/>
            </w:tblGrid>
            <w:tr w:rsidR="008C06C5" w:rsidRPr="008E7411" w:rsidTr="008C06C5">
              <w:tc>
                <w:tcPr>
                  <w:tcW w:w="5467" w:type="dxa"/>
                  <w:tcMar>
                    <w:top w:w="0" w:type="dxa"/>
                    <w:left w:w="108" w:type="dxa"/>
                    <w:bottom w:w="0" w:type="dxa"/>
                    <w:right w:w="108" w:type="dxa"/>
                  </w:tcMar>
                  <w:hideMark/>
                </w:tcPr>
                <w:p w:rsidR="008C06C5" w:rsidRPr="008E7411" w:rsidRDefault="008C06C5" w:rsidP="00580D1B">
                  <w:pPr>
                    <w:pStyle w:val="a4"/>
                  </w:pPr>
                  <w:r w:rsidRPr="008E7411">
                    <w:t xml:space="preserve">Организация работы </w:t>
                  </w:r>
                  <w:proofErr w:type="gramStart"/>
                  <w:r w:rsidRPr="008E7411">
                    <w:t>по</w:t>
                  </w:r>
                  <w:proofErr w:type="gramEnd"/>
                </w:p>
                <w:p w:rsidR="008C06C5" w:rsidRPr="008E7411" w:rsidRDefault="008C06C5" w:rsidP="00580D1B">
                  <w:pPr>
                    <w:pStyle w:val="a4"/>
                  </w:pPr>
                  <w:r w:rsidRPr="008E7411">
                    <w:t>самообслуживанию</w:t>
                  </w:r>
                </w:p>
              </w:tc>
            </w:tr>
          </w:tbl>
          <w:p w:rsidR="008C06C5" w:rsidRPr="008E7411" w:rsidRDefault="008C06C5" w:rsidP="00580D1B">
            <w:pPr>
              <w:pStyle w:val="a4"/>
            </w:pP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Духовно-нравственное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Воспитание пол</w:t>
            </w:r>
            <w:r w:rsidRPr="008E7411">
              <w:t>о</w:t>
            </w:r>
            <w:r w:rsidRPr="008E7411">
              <w:t>жительного отн</w:t>
            </w:r>
            <w:r w:rsidRPr="008E7411">
              <w:t>о</w:t>
            </w:r>
            <w:r w:rsidRPr="008E7411">
              <w:t>шения к труду</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Гражданско-патриотич</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Диагностика</w:t>
            </w: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Месячник военно-патриотического воспит</w:t>
            </w:r>
            <w:r w:rsidRPr="008E7411">
              <w:t>а</w:t>
            </w:r>
            <w:r w:rsidRPr="008E7411">
              <w:t>ния</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январь-февраль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руковод</w:t>
            </w:r>
            <w:r w:rsidRPr="008E7411">
              <w:t>и</w:t>
            </w:r>
            <w:r w:rsidRPr="008E7411">
              <w:t>тель м</w:t>
            </w:r>
            <w:r w:rsidRPr="008E7411">
              <w:t>у</w:t>
            </w:r>
            <w:r w:rsidRPr="008E7411">
              <w:t>зея,</w:t>
            </w:r>
          </w:p>
          <w:p w:rsidR="008C06C5" w:rsidRPr="008E7411" w:rsidRDefault="008C06C5" w:rsidP="00580D1B">
            <w:pPr>
              <w:pStyle w:val="a4"/>
            </w:pPr>
            <w:r w:rsidRPr="008E7411">
              <w:t xml:space="preserve">вожатая </w:t>
            </w:r>
            <w:proofErr w:type="gramStart"/>
            <w:r w:rsidRPr="008E7411">
              <w:t>р</w:t>
            </w:r>
            <w:proofErr w:type="gramEnd"/>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w:t>
            </w:r>
          </w:p>
          <w:p w:rsidR="008C06C5" w:rsidRPr="008E7411" w:rsidRDefault="008C06C5" w:rsidP="00580D1B">
            <w:pPr>
              <w:pStyle w:val="a4"/>
            </w:pP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Классный час   «Доброта спасет мир»</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15.02</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p w:rsidR="008C06C5" w:rsidRPr="008E7411" w:rsidRDefault="008C06C5" w:rsidP="00580D1B">
            <w:pPr>
              <w:pStyle w:val="a4"/>
            </w:pPr>
          </w:p>
          <w:p w:rsidR="008C06C5" w:rsidRPr="008E7411" w:rsidRDefault="008C06C5" w:rsidP="00580D1B">
            <w:pPr>
              <w:pStyle w:val="a4"/>
            </w:pP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Просмотр документ фильма «Все работы </w:t>
            </w:r>
            <w:proofErr w:type="gramStart"/>
            <w:r w:rsidRPr="008E7411">
              <w:t>хороши-выбирай</w:t>
            </w:r>
            <w:proofErr w:type="gramEnd"/>
            <w:r w:rsidRPr="008E7411">
              <w:t xml:space="preserve"> на вкус»</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Классный час </w:t>
            </w:r>
          </w:p>
          <w:p w:rsidR="008C06C5" w:rsidRPr="008E7411" w:rsidRDefault="008C06C5" w:rsidP="00580D1B">
            <w:pPr>
              <w:pStyle w:val="a4"/>
            </w:pPr>
            <w:r w:rsidRPr="008E7411">
              <w:t xml:space="preserve"> «27 января – День воинской славы России» </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26.01</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Встречи  с воинами – и</w:t>
            </w:r>
            <w:r w:rsidRPr="008E7411">
              <w:t>н</w:t>
            </w:r>
            <w:r w:rsidRPr="008E7411">
              <w:t>тернационалистами, пре</w:t>
            </w:r>
            <w:r w:rsidRPr="008E7411">
              <w:t>д</w:t>
            </w:r>
            <w:r w:rsidRPr="008E7411">
              <w:t xml:space="preserve">ставителями ветеранских </w:t>
            </w:r>
            <w:r w:rsidRPr="008E7411">
              <w:lastRenderedPageBreak/>
              <w:t>организаций, ветеранами.</w:t>
            </w:r>
          </w:p>
          <w:p w:rsidR="008C06C5" w:rsidRPr="008E7411" w:rsidRDefault="008C06C5" w:rsidP="00580D1B">
            <w:pPr>
              <w:pStyle w:val="a4"/>
            </w:pPr>
            <w:r w:rsidRPr="008E7411">
              <w:t> </w:t>
            </w:r>
          </w:p>
          <w:p w:rsidR="008C06C5" w:rsidRPr="008E7411" w:rsidRDefault="008C06C5" w:rsidP="00580D1B">
            <w:pPr>
              <w:pStyle w:val="a4"/>
            </w:pPr>
            <w:r w:rsidRPr="008E7411">
              <w:t> </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Зам. по ВР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Диагностика социальной и коммуникативной комп</w:t>
            </w:r>
            <w:r w:rsidRPr="008E7411">
              <w:t>е</w:t>
            </w:r>
            <w:r w:rsidRPr="008E7411">
              <w:t xml:space="preserve">тентностей </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1-4 </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Социал</w:t>
            </w:r>
            <w:r w:rsidRPr="008E7411">
              <w:t>ь</w:t>
            </w:r>
            <w:r w:rsidRPr="008E7411">
              <w:t>ный пед</w:t>
            </w:r>
            <w:r w:rsidRPr="008E7411">
              <w:t>а</w:t>
            </w:r>
            <w:r w:rsidRPr="008E7411">
              <w:t>гог</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Соревнования по зимним подвижным играм</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физич</w:t>
            </w:r>
            <w:r w:rsidRPr="008E7411">
              <w:t>е</w:t>
            </w:r>
            <w:r w:rsidRPr="008E7411">
              <w:t>ской кул</w:t>
            </w:r>
            <w:r w:rsidRPr="008E7411">
              <w:t>ь</w:t>
            </w:r>
            <w:r w:rsidRPr="008E7411">
              <w:t xml:space="preserve">туры </w:t>
            </w:r>
          </w:p>
        </w:tc>
      </w:tr>
      <w:tr w:rsidR="008C06C5" w:rsidRPr="008E7411" w:rsidTr="008C06C5">
        <w:trPr>
          <w:trHeight w:val="992"/>
          <w:jc w:val="center"/>
        </w:trPr>
        <w:tc>
          <w:tcPr>
            <w:tcW w:w="181" w:type="pct"/>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r w:rsidRPr="008E7411">
              <w:t>2</w:t>
            </w: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rPr>
                <w:color w:val="000000"/>
              </w:rPr>
            </w:pPr>
            <w:r w:rsidRPr="008E7411">
              <w:rPr>
                <w:color w:val="000000"/>
              </w:rPr>
              <w:t>Ролевая игра</w:t>
            </w:r>
          </w:p>
          <w:p w:rsidR="008C06C5" w:rsidRPr="008E7411" w:rsidRDefault="008C06C5" w:rsidP="00580D1B">
            <w:pPr>
              <w:pStyle w:val="a4"/>
            </w:pPr>
            <w:r w:rsidRPr="008E7411">
              <w:rPr>
                <w:color w:val="000000"/>
              </w:rPr>
              <w:t xml:space="preserve"> «Спички-не игрушка!</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Вожатая</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Интеллектуальное</w:t>
            </w:r>
          </w:p>
          <w:p w:rsidR="008C06C5" w:rsidRPr="008E7411" w:rsidRDefault="008C06C5" w:rsidP="00580D1B">
            <w:pPr>
              <w:pStyle w:val="a4"/>
            </w:pPr>
          </w:p>
          <w:p w:rsidR="008C06C5" w:rsidRPr="008E7411" w:rsidRDefault="008C06C5" w:rsidP="00580D1B">
            <w:pPr>
              <w:pStyle w:val="a4"/>
            </w:pPr>
            <w:r w:rsidRPr="008E7411">
              <w:t>Воспитание пол</w:t>
            </w:r>
            <w:r w:rsidRPr="008E7411">
              <w:t>о</w:t>
            </w:r>
            <w:r w:rsidRPr="008E7411">
              <w:t>жительного отн</w:t>
            </w:r>
            <w:r w:rsidRPr="008E7411">
              <w:t>о</w:t>
            </w:r>
            <w:r w:rsidRPr="008E7411">
              <w:t>шения к труду</w:t>
            </w: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Участие в предметных Н</w:t>
            </w:r>
            <w:r w:rsidRPr="008E7411">
              <w:t>е</w:t>
            </w:r>
            <w:r w:rsidRPr="008E7411">
              <w:t xml:space="preserve">делях </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 </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p w:rsidR="008C06C5" w:rsidRPr="008E7411" w:rsidRDefault="008C06C5" w:rsidP="00580D1B">
            <w:pPr>
              <w:pStyle w:val="a4"/>
            </w:pPr>
          </w:p>
          <w:p w:rsidR="008C06C5" w:rsidRPr="008E7411" w:rsidRDefault="008C06C5" w:rsidP="00580D1B">
            <w:pPr>
              <w:pStyle w:val="a4"/>
            </w:pPr>
            <w:r w:rsidRPr="008E7411">
              <w:t>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Подготовка материалов и выпуск школьной газеты </w:t>
            </w:r>
          </w:p>
          <w:tbl>
            <w:tblPr>
              <w:tblW w:w="5595" w:type="dxa"/>
              <w:tblLayout w:type="fixed"/>
              <w:tblCellMar>
                <w:left w:w="0" w:type="dxa"/>
                <w:right w:w="0" w:type="dxa"/>
              </w:tblCellMar>
              <w:tblLook w:val="04A0"/>
            </w:tblPr>
            <w:tblGrid>
              <w:gridCol w:w="5595"/>
            </w:tblGrid>
            <w:tr w:rsidR="008C06C5" w:rsidRPr="008E7411" w:rsidTr="008C06C5">
              <w:tc>
                <w:tcPr>
                  <w:tcW w:w="5595" w:type="dxa"/>
                  <w:tcMar>
                    <w:top w:w="0" w:type="dxa"/>
                    <w:left w:w="108" w:type="dxa"/>
                    <w:bottom w:w="0" w:type="dxa"/>
                    <w:right w:w="108" w:type="dxa"/>
                  </w:tcMar>
                  <w:hideMark/>
                </w:tcPr>
                <w:p w:rsidR="008C06C5" w:rsidRPr="008E7411" w:rsidRDefault="008C06C5" w:rsidP="00580D1B">
                  <w:pPr>
                    <w:pStyle w:val="a4"/>
                  </w:pPr>
                </w:p>
              </w:tc>
            </w:tr>
            <w:tr w:rsidR="008C06C5" w:rsidRPr="008E7411" w:rsidTr="008C06C5">
              <w:tc>
                <w:tcPr>
                  <w:tcW w:w="5595" w:type="dxa"/>
                  <w:tcMar>
                    <w:top w:w="0" w:type="dxa"/>
                    <w:left w:w="108" w:type="dxa"/>
                    <w:bottom w:w="0" w:type="dxa"/>
                    <w:right w:w="108" w:type="dxa"/>
                  </w:tcMar>
                  <w:hideMark/>
                </w:tcPr>
                <w:p w:rsidR="008C06C5" w:rsidRPr="008E7411" w:rsidRDefault="008C06C5" w:rsidP="00580D1B">
                  <w:pPr>
                    <w:pStyle w:val="a4"/>
                  </w:pPr>
                </w:p>
              </w:tc>
            </w:tr>
            <w:tr w:rsidR="008C06C5" w:rsidRPr="008E7411" w:rsidTr="008C06C5">
              <w:tc>
                <w:tcPr>
                  <w:tcW w:w="5595" w:type="dxa"/>
                  <w:tcMar>
                    <w:top w:w="0" w:type="dxa"/>
                    <w:left w:w="108" w:type="dxa"/>
                    <w:bottom w:w="0" w:type="dxa"/>
                    <w:right w:w="108" w:type="dxa"/>
                  </w:tcMar>
                  <w:hideMark/>
                </w:tcPr>
                <w:p w:rsidR="008C06C5" w:rsidRPr="008E7411" w:rsidRDefault="008C06C5" w:rsidP="00580D1B">
                  <w:pPr>
                    <w:pStyle w:val="a4"/>
                  </w:pPr>
                  <w:r w:rsidRPr="008E7411">
                    <w:t xml:space="preserve">Организация работы </w:t>
                  </w:r>
                  <w:proofErr w:type="gramStart"/>
                  <w:r w:rsidRPr="008E7411">
                    <w:t>по</w:t>
                  </w:r>
                  <w:proofErr w:type="gramEnd"/>
                </w:p>
                <w:p w:rsidR="008C06C5" w:rsidRPr="008E7411" w:rsidRDefault="008C06C5" w:rsidP="00580D1B">
                  <w:pPr>
                    <w:pStyle w:val="a4"/>
                  </w:pPr>
                  <w:r w:rsidRPr="008E7411">
                    <w:t>самообслуживанию</w:t>
                  </w:r>
                </w:p>
              </w:tc>
            </w:tr>
          </w:tbl>
          <w:p w:rsidR="008C06C5" w:rsidRPr="008E7411" w:rsidRDefault="008C06C5" w:rsidP="00580D1B">
            <w:pPr>
              <w:pStyle w:val="a4"/>
            </w:pP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w:t>
            </w:r>
          </w:p>
        </w:tc>
        <w:tc>
          <w:tcPr>
            <w:tcW w:w="9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r w:rsidRPr="008E7411">
              <w:t>Культуротворч</w:t>
            </w:r>
            <w:r w:rsidRPr="008E7411">
              <w:t>е</w:t>
            </w:r>
            <w:r w:rsidRPr="008E7411">
              <w:t>ское</w:t>
            </w: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Заочная экскурсия по муз</w:t>
            </w:r>
            <w:r w:rsidRPr="008E7411">
              <w:t>е</w:t>
            </w:r>
            <w:r w:rsidRPr="008E7411">
              <w:t>ям мира</w:t>
            </w: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roofErr w:type="gramStart"/>
            <w:r w:rsidRPr="008E7411">
              <w:t>Духовно-нравствен</w:t>
            </w:r>
            <w:proofErr w:type="gramEnd"/>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 проектов «Моя Россия»</w:t>
            </w:r>
          </w:p>
          <w:p w:rsidR="008C06C5" w:rsidRPr="008E7411" w:rsidRDefault="008C06C5" w:rsidP="00580D1B">
            <w:pPr>
              <w:pStyle w:val="a4"/>
            </w:pPr>
          </w:p>
        </w:tc>
        <w:tc>
          <w:tcPr>
            <w:tcW w:w="13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 4</w:t>
            </w:r>
          </w:p>
          <w:p w:rsidR="008C06C5" w:rsidRPr="008E7411" w:rsidRDefault="008C06C5" w:rsidP="00580D1B">
            <w:pPr>
              <w:pStyle w:val="a4"/>
            </w:pPr>
            <w:r w:rsidRPr="008E7411">
              <w:t>класс</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Гражданско-патриотич.</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Экологическое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Духовно-нравственное </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Классный час </w:t>
            </w:r>
          </w:p>
          <w:p w:rsidR="008C06C5" w:rsidRPr="008E7411" w:rsidRDefault="008C06C5" w:rsidP="00580D1B">
            <w:pPr>
              <w:pStyle w:val="a4"/>
            </w:pPr>
            <w:r w:rsidRPr="008E7411">
              <w:t xml:space="preserve"> «2 февраля – День разгрома советскими войсками н</w:t>
            </w:r>
            <w:r w:rsidRPr="008E7411">
              <w:t>е</w:t>
            </w:r>
            <w:r w:rsidRPr="008E7411">
              <w:t>мецко-фашистских вой</w:t>
            </w:r>
            <w:proofErr w:type="gramStart"/>
            <w:r w:rsidRPr="008E7411">
              <w:t>ск в Ст</w:t>
            </w:r>
            <w:proofErr w:type="gramEnd"/>
            <w:r w:rsidRPr="008E7411">
              <w:t>алинградской битве (1945)»</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2.02</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Литературно-музыкальная композиция</w:t>
            </w:r>
          </w:p>
          <w:p w:rsidR="008C06C5" w:rsidRPr="008E7411" w:rsidRDefault="008C06C5" w:rsidP="00580D1B">
            <w:pPr>
              <w:pStyle w:val="a4"/>
            </w:pPr>
            <w:r w:rsidRPr="008E7411">
              <w:t xml:space="preserve"> «Вам, защитники Отечес</w:t>
            </w:r>
            <w:r w:rsidRPr="008E7411">
              <w:t>т</w:t>
            </w:r>
            <w:r w:rsidRPr="008E7411">
              <w:t>ва»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22.02</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trHeight w:val="525"/>
          <w:jc w:val="center"/>
        </w:trPr>
        <w:tc>
          <w:tcPr>
            <w:tcW w:w="181" w:type="pct"/>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Тематический вечер «Эк</w:t>
            </w:r>
            <w:r w:rsidRPr="008E7411">
              <w:t>о</w:t>
            </w:r>
            <w:r w:rsidRPr="008E7411">
              <w:t>логия и здоровье человека»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февраль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Операция «Забота»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февраль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вожатая</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w:t>
            </w:r>
          </w:p>
          <w:p w:rsidR="008C06C5" w:rsidRPr="008E7411" w:rsidRDefault="008C06C5" w:rsidP="00580D1B">
            <w:pPr>
              <w:pStyle w:val="a4"/>
            </w:pPr>
          </w:p>
          <w:p w:rsidR="008C06C5" w:rsidRPr="008E7411" w:rsidRDefault="008C06C5" w:rsidP="00580D1B">
            <w:pPr>
              <w:pStyle w:val="a4"/>
            </w:pP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Формирование коммуникативной культуры</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Социокультурное и медиакульту</w:t>
            </w:r>
            <w:r w:rsidRPr="008E7411">
              <w:t>р</w:t>
            </w:r>
            <w:r w:rsidRPr="008E7411">
              <w:t>ное</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21 февраля – Междунаро</w:t>
            </w:r>
            <w:r w:rsidRPr="008E7411">
              <w:t>д</w:t>
            </w:r>
            <w:r w:rsidRPr="008E7411">
              <w:t>ный день родного языка.</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Районный фестиваль де</w:t>
            </w:r>
            <w:r w:rsidRPr="008E7411">
              <w:t>т</w:t>
            </w:r>
            <w:r w:rsidRPr="008E7411">
              <w:t>ского творчества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классы</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21.02</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фе</w:t>
            </w:r>
            <w:r w:rsidRPr="008E7411">
              <w:t>в</w:t>
            </w:r>
            <w:r w:rsidRPr="008E7411">
              <w:t>раль-март</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Учителя русск</w:t>
            </w:r>
            <w:proofErr w:type="gramStart"/>
            <w:r w:rsidRPr="008E7411">
              <w:t>.я</w:t>
            </w:r>
            <w:proofErr w:type="gramEnd"/>
            <w:r w:rsidRPr="008E7411">
              <w:t>з,</w:t>
            </w:r>
          </w:p>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Зам по ВР</w:t>
            </w:r>
            <w:proofErr w:type="gramStart"/>
            <w:r w:rsidRPr="008E7411">
              <w:t>,в</w:t>
            </w:r>
            <w:proofErr w:type="gramEnd"/>
            <w:r w:rsidRPr="008E7411">
              <w:t>ожатая,кл.рук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lastRenderedPageBreak/>
              <w:t>1</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Культуротворч</w:t>
            </w:r>
            <w:r w:rsidRPr="008E7411">
              <w:t>е</w:t>
            </w:r>
            <w:r w:rsidRPr="008E7411">
              <w:lastRenderedPageBreak/>
              <w:t>ское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Общешкольное меропри</w:t>
            </w:r>
            <w:r w:rsidRPr="008E7411">
              <w:t>я</w:t>
            </w:r>
            <w:r w:rsidRPr="008E7411">
              <w:lastRenderedPageBreak/>
              <w:t>тие</w:t>
            </w:r>
          </w:p>
          <w:p w:rsidR="008C06C5" w:rsidRPr="008E7411" w:rsidRDefault="008C06C5" w:rsidP="00580D1B">
            <w:pPr>
              <w:pStyle w:val="a4"/>
            </w:pPr>
            <w:r w:rsidRPr="008E7411">
              <w:t xml:space="preserve"> «Широкая Масленица»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1-4</w:t>
            </w:r>
          </w:p>
          <w:p w:rsidR="008C06C5" w:rsidRPr="008E7411" w:rsidRDefault="008C06C5" w:rsidP="00580D1B">
            <w:pPr>
              <w:pStyle w:val="a4"/>
            </w:pPr>
            <w:r w:rsidRPr="008E7411">
              <w:lastRenderedPageBreak/>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18.02</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lastRenderedPageBreak/>
              <w:t>вожатая,</w:t>
            </w: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Здоровье-сберегающее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Воспитание с</w:t>
            </w:r>
            <w:r w:rsidRPr="008E7411">
              <w:t>е</w:t>
            </w:r>
            <w:r w:rsidRPr="008E7411">
              <w:t>мейных ценностей</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Здоровьесбер</w:t>
            </w:r>
            <w:r w:rsidRPr="008E7411">
              <w:t>е</w:t>
            </w:r>
            <w:r w:rsidRPr="008E7411">
              <w:t>гающее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Спортивный праздник ко Дню защитников отечества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февраль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w:t>
            </w:r>
          </w:p>
          <w:p w:rsidR="008C06C5" w:rsidRPr="008E7411" w:rsidRDefault="008C06C5" w:rsidP="00580D1B">
            <w:pPr>
              <w:pStyle w:val="a4"/>
            </w:pPr>
            <w:r w:rsidRPr="008E7411">
              <w:t>физич</w:t>
            </w:r>
            <w:r w:rsidRPr="008E7411">
              <w:t>е</w:t>
            </w:r>
            <w:r w:rsidRPr="008E7411">
              <w:t>ской кул</w:t>
            </w:r>
            <w:r w:rsidRPr="008E7411">
              <w:t>ь</w:t>
            </w:r>
            <w:r w:rsidRPr="008E7411">
              <w:t>туры</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Спортивный праздник «М</w:t>
            </w:r>
            <w:r w:rsidRPr="008E7411">
              <w:t>а</w:t>
            </w:r>
            <w:r w:rsidRPr="008E7411">
              <w:t xml:space="preserve">ма, папа, </w:t>
            </w:r>
            <w:proofErr w:type="gramStart"/>
            <w:r w:rsidRPr="008E7411">
              <w:t>я-</w:t>
            </w:r>
            <w:proofErr w:type="gramEnd"/>
            <w:r w:rsidRPr="008E7411">
              <w:t xml:space="preserve"> дружная семья»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февраль 2016</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физич</w:t>
            </w:r>
            <w:r w:rsidRPr="008E7411">
              <w:t>е</w:t>
            </w:r>
            <w:r w:rsidRPr="008E7411">
              <w:t>ской кул</w:t>
            </w:r>
            <w:r w:rsidRPr="008E7411">
              <w:t>ь</w:t>
            </w:r>
            <w:r w:rsidRPr="008E7411">
              <w:t>туры и класс-сные р</w:t>
            </w:r>
            <w:r w:rsidRPr="008E7411">
              <w:t>у</w:t>
            </w:r>
            <w:r w:rsidRPr="008E7411">
              <w:t>ководит</w:t>
            </w:r>
            <w:r w:rsidRPr="008E7411">
              <w:t>е</w:t>
            </w:r>
            <w:r w:rsidRPr="008E7411">
              <w:t>ли</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Тематика классных часов:</w:t>
            </w:r>
          </w:p>
          <w:p w:rsidR="008C06C5" w:rsidRPr="008E7411" w:rsidRDefault="008C06C5" w:rsidP="00580D1B">
            <w:pPr>
              <w:pStyle w:val="a4"/>
            </w:pPr>
            <w:r w:rsidRPr="008E7411">
              <w:t xml:space="preserve"> «Чистота – залог здоровья»</w:t>
            </w:r>
          </w:p>
          <w:p w:rsidR="008C06C5" w:rsidRPr="008E7411" w:rsidRDefault="008C06C5" w:rsidP="00580D1B">
            <w:pPr>
              <w:pStyle w:val="a4"/>
            </w:pPr>
            <w:r w:rsidRPr="008E7411">
              <w:t xml:space="preserve"> «Первые гигиенические навыки»</w:t>
            </w:r>
          </w:p>
          <w:p w:rsidR="008C06C5" w:rsidRPr="008E7411" w:rsidRDefault="008C06C5" w:rsidP="00580D1B">
            <w:pPr>
              <w:pStyle w:val="a4"/>
            </w:pPr>
            <w:r w:rsidRPr="008E7411">
              <w:t xml:space="preserve"> «Режим дня». «Профила</w:t>
            </w:r>
            <w:r w:rsidRPr="008E7411">
              <w:t>к</w:t>
            </w:r>
            <w:r w:rsidRPr="008E7411">
              <w:t>тика вредных привычек» «Уход за одеждой и жил</w:t>
            </w:r>
            <w:r w:rsidRPr="008E7411">
              <w:t>и</w:t>
            </w:r>
            <w:r w:rsidRPr="008E7411">
              <w:t>щем»</w:t>
            </w:r>
          </w:p>
          <w:p w:rsidR="008C06C5" w:rsidRPr="008E7411" w:rsidRDefault="008C06C5" w:rsidP="00580D1B">
            <w:pPr>
              <w:pStyle w:val="a4"/>
            </w:pPr>
            <w:r w:rsidRPr="008E7411">
              <w:t xml:space="preserve"> «Культура питания» «Зак</w:t>
            </w:r>
            <w:r w:rsidRPr="008E7411">
              <w:t>а</w:t>
            </w:r>
            <w:r w:rsidRPr="008E7411">
              <w:t>ливание организма»</w:t>
            </w:r>
          </w:p>
          <w:p w:rsidR="008C06C5" w:rsidRPr="008E7411" w:rsidRDefault="008C06C5" w:rsidP="00580D1B">
            <w:pPr>
              <w:pStyle w:val="a4"/>
            </w:pPr>
            <w:r w:rsidRPr="008E7411">
              <w:t xml:space="preserve"> «Гигиена девочек» «Гиги</w:t>
            </w:r>
            <w:r w:rsidRPr="008E7411">
              <w:t>е</w:t>
            </w:r>
            <w:r w:rsidRPr="008E7411">
              <w:t>на мальчиков».</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Организация работы по с</w:t>
            </w:r>
            <w:r w:rsidRPr="008E7411">
              <w:t>а</w:t>
            </w:r>
            <w:r w:rsidRPr="008E7411">
              <w:t>мообслуживанию</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февраль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Зам. по ВР и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Общеинтел-</w:t>
            </w:r>
          </w:p>
          <w:p w:rsidR="008C06C5" w:rsidRPr="008E7411" w:rsidRDefault="008C06C5" w:rsidP="00580D1B">
            <w:pPr>
              <w:pStyle w:val="a4"/>
            </w:pPr>
            <w:r w:rsidRPr="008E7411">
              <w:t xml:space="preserve">лектуальное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Духовно-нравственное</w:t>
            </w:r>
          </w:p>
          <w:p w:rsidR="008C06C5" w:rsidRPr="008E7411" w:rsidRDefault="008C06C5" w:rsidP="00580D1B">
            <w:pPr>
              <w:pStyle w:val="a4"/>
            </w:pPr>
          </w:p>
          <w:p w:rsidR="008C06C5" w:rsidRPr="008E7411" w:rsidRDefault="008C06C5" w:rsidP="00580D1B">
            <w:pPr>
              <w:pStyle w:val="a4"/>
            </w:pPr>
            <w:r w:rsidRPr="008E7411">
              <w:t>Экологическое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Библиотечный урок</w:t>
            </w:r>
          </w:p>
          <w:p w:rsidR="008C06C5" w:rsidRPr="008E7411" w:rsidRDefault="008C06C5" w:rsidP="00580D1B">
            <w:pPr>
              <w:pStyle w:val="a4"/>
            </w:pPr>
            <w:r w:rsidRPr="008E7411">
              <w:t xml:space="preserve">  «</w:t>
            </w:r>
            <w:proofErr w:type="gramStart"/>
            <w:r w:rsidRPr="008E7411">
              <w:t>Книга-наш</w:t>
            </w:r>
            <w:proofErr w:type="gramEnd"/>
            <w:r w:rsidRPr="008E7411">
              <w:t xml:space="preserve"> друг»</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январь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Библиот</w:t>
            </w:r>
            <w:r w:rsidRPr="008E7411">
              <w:t>е</w:t>
            </w:r>
            <w:r w:rsidRPr="008E7411">
              <w:t>карь</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Устныйжурнал </w:t>
            </w:r>
          </w:p>
          <w:p w:rsidR="008C06C5" w:rsidRPr="008E7411" w:rsidRDefault="008C06C5" w:rsidP="00580D1B">
            <w:pPr>
              <w:pStyle w:val="a4"/>
            </w:pPr>
            <w:r w:rsidRPr="008E7411">
              <w:t xml:space="preserve">«Очевидное -  невероятное», </w:t>
            </w:r>
          </w:p>
          <w:p w:rsidR="008C06C5" w:rsidRPr="008E7411" w:rsidRDefault="008C06C5" w:rsidP="00580D1B">
            <w:pPr>
              <w:pStyle w:val="a4"/>
            </w:pPr>
            <w:r w:rsidRPr="008E7411">
              <w:rPr>
                <w:i/>
                <w:iCs/>
              </w:rPr>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r w:rsidRPr="008E7411">
              <w:t>е</w:t>
            </w:r>
            <w:r w:rsidRPr="008E7411">
              <w:t>ние г</w:t>
            </w:r>
            <w:r w:rsidRPr="008E7411">
              <w:t>о</w:t>
            </w:r>
            <w:r w:rsidRPr="008E7411">
              <w:t>да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Всемирный день гражда</w:t>
            </w:r>
            <w:r w:rsidRPr="008E7411">
              <w:t>н</w:t>
            </w:r>
            <w:r w:rsidRPr="008E7411">
              <w:t>ской обороны</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1.03</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кл. 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Экскурсия в Троицкий храм</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 теч.</w:t>
            </w:r>
          </w:p>
          <w:p w:rsidR="008C06C5" w:rsidRPr="008E7411" w:rsidRDefault="008C06C5" w:rsidP="00580D1B">
            <w:pPr>
              <w:pStyle w:val="a4"/>
            </w:pPr>
            <w:r w:rsidRPr="008E7411">
              <w:t>месяца</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 xml:space="preserve">ук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Участие в акции «Всеми</w:t>
            </w:r>
            <w:r w:rsidRPr="008E7411">
              <w:t>р</w:t>
            </w:r>
            <w:r w:rsidRPr="008E7411">
              <w:t>ный день воды»</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22.03</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биологии</w:t>
            </w:r>
          </w:p>
        </w:tc>
      </w:tr>
      <w:tr w:rsidR="008C06C5" w:rsidRPr="008E7411" w:rsidTr="008C06C5">
        <w:trPr>
          <w:trHeight w:val="600"/>
          <w:jc w:val="center"/>
        </w:trPr>
        <w:tc>
          <w:tcPr>
            <w:tcW w:w="18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p w:rsidR="008C06C5" w:rsidRPr="008E7411" w:rsidRDefault="008C06C5" w:rsidP="00580D1B">
            <w:pPr>
              <w:pStyle w:val="a4"/>
            </w:pPr>
            <w:r w:rsidRPr="008E7411">
              <w:t>2</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Духовно-нравственное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Духовно-нравственное </w:t>
            </w:r>
          </w:p>
          <w:p w:rsidR="008C06C5" w:rsidRPr="008E7411" w:rsidRDefault="008C06C5" w:rsidP="00580D1B">
            <w:pPr>
              <w:pStyle w:val="a4"/>
            </w:pPr>
            <w:r w:rsidRPr="008E7411">
              <w:t> </w:t>
            </w:r>
          </w:p>
          <w:p w:rsidR="008C06C5" w:rsidRPr="008E7411" w:rsidRDefault="008C06C5" w:rsidP="00580D1B">
            <w:pPr>
              <w:pStyle w:val="a4"/>
            </w:pPr>
            <w:r w:rsidRPr="008E7411">
              <w:t>Здоровьесбер</w:t>
            </w:r>
            <w:r w:rsidRPr="008E7411">
              <w:t>е</w:t>
            </w:r>
            <w:r w:rsidRPr="008E7411">
              <w:lastRenderedPageBreak/>
              <w:t>гающее  </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Акция «Примите поздравл</w:t>
            </w:r>
            <w:r w:rsidRPr="008E7411">
              <w:t>е</w:t>
            </w:r>
            <w:r w:rsidRPr="008E7411">
              <w:t>ние, мамы!»</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5.03-7.03</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Вожатая</w:t>
            </w:r>
          </w:p>
        </w:tc>
      </w:tr>
      <w:tr w:rsidR="008C06C5" w:rsidRPr="008E7411" w:rsidTr="008C06C5">
        <w:trPr>
          <w:trHeight w:val="1185"/>
          <w:jc w:val="center"/>
        </w:trPr>
        <w:tc>
          <w:tcPr>
            <w:tcW w:w="181" w:type="pct"/>
            <w:vMerge/>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Праздничный концерт к м</w:t>
            </w:r>
            <w:r w:rsidRPr="008E7411">
              <w:t>е</w:t>
            </w:r>
            <w:r w:rsidRPr="008E7411">
              <w:t>ждународному женскому Дню «Без женщин жить нельзя на свете нет…</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7.03</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21 марта – Всемирный день поэзии.</w:t>
            </w:r>
          </w:p>
          <w:p w:rsidR="008C06C5" w:rsidRPr="008E7411" w:rsidRDefault="008C06C5" w:rsidP="00580D1B">
            <w:pPr>
              <w:pStyle w:val="a4"/>
            </w:pPr>
            <w:r w:rsidRPr="008E7411">
              <w:t>Библиотечный урок</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21.03</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r w:rsidRPr="008E7411">
              <w:lastRenderedPageBreak/>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Организация подвижных </w:t>
            </w:r>
            <w:r w:rsidRPr="008E7411">
              <w:lastRenderedPageBreak/>
              <w:t>игр для учеников начальной школы</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1-4</w:t>
            </w:r>
          </w:p>
          <w:p w:rsidR="008C06C5" w:rsidRPr="008E7411" w:rsidRDefault="008C06C5" w:rsidP="00580D1B">
            <w:pPr>
              <w:pStyle w:val="a4"/>
            </w:pPr>
            <w:r w:rsidRPr="008E7411">
              <w:lastRenderedPageBreak/>
              <w:t xml:space="preserve"> классы</w:t>
            </w:r>
          </w:p>
          <w:p w:rsidR="008C06C5" w:rsidRPr="008E7411" w:rsidRDefault="008C06C5" w:rsidP="00580D1B">
            <w:pPr>
              <w:pStyle w:val="a4"/>
            </w:pPr>
          </w:p>
          <w:p w:rsidR="008C06C5" w:rsidRPr="008E7411" w:rsidRDefault="008C06C5" w:rsidP="00580D1B">
            <w:pPr>
              <w:pStyle w:val="a4"/>
            </w:pP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xml:space="preserve">март </w:t>
            </w:r>
          </w:p>
          <w:p w:rsidR="008C06C5" w:rsidRPr="008E7411" w:rsidRDefault="008C06C5" w:rsidP="00580D1B">
            <w:pPr>
              <w:pStyle w:val="a4"/>
            </w:pP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Кл</w:t>
            </w:r>
            <w:proofErr w:type="gramStart"/>
            <w:r w:rsidRPr="008E7411">
              <w:t xml:space="preserve"> .</w:t>
            </w:r>
            <w:proofErr w:type="gramEnd"/>
            <w:r w:rsidRPr="008E7411">
              <w:t>рук,</w:t>
            </w:r>
          </w:p>
          <w:p w:rsidR="008C06C5" w:rsidRPr="008E7411" w:rsidRDefault="008C06C5" w:rsidP="00580D1B">
            <w:pPr>
              <w:pStyle w:val="a4"/>
            </w:pPr>
            <w:r w:rsidRPr="008E7411">
              <w:lastRenderedPageBreak/>
              <w:t>учитель физкул</w:t>
            </w:r>
            <w:r w:rsidRPr="008E7411">
              <w:t>ь</w:t>
            </w:r>
            <w:r w:rsidRPr="008E7411">
              <w:t>туры</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Формирование коммуникативной культуры</w:t>
            </w:r>
          </w:p>
          <w:p w:rsidR="008C06C5" w:rsidRPr="008E7411" w:rsidRDefault="008C06C5" w:rsidP="00580D1B">
            <w:pPr>
              <w:pStyle w:val="a4"/>
            </w:pPr>
            <w:r w:rsidRPr="008E7411">
              <w:t>Экологическое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Беседа</w:t>
            </w:r>
            <w:proofErr w:type="gramStart"/>
            <w:r w:rsidRPr="008E7411">
              <w:t>«Я</w:t>
            </w:r>
            <w:proofErr w:type="gramEnd"/>
            <w:r w:rsidRPr="008E7411">
              <w:t>зык мой-друг мой»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март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Акция « Сохрани чистую природу!» «Школа труд</w:t>
            </w:r>
            <w:r w:rsidRPr="008E7411">
              <w:t>о</w:t>
            </w:r>
            <w:r w:rsidRPr="008E7411">
              <w:t>любия»</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март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 xml:space="preserve">ук.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r w:rsidRPr="008E7411">
              <w:t>Культуротворч</w:t>
            </w:r>
            <w:r w:rsidRPr="008E7411">
              <w:t>е</w:t>
            </w:r>
            <w:r w:rsidRPr="008E7411">
              <w:t>ское и эстетич</w:t>
            </w:r>
            <w:r w:rsidRPr="008E7411">
              <w:t>е</w:t>
            </w:r>
            <w:r w:rsidRPr="008E7411">
              <w:t>ское</w:t>
            </w:r>
          </w:p>
          <w:p w:rsidR="008C06C5" w:rsidRPr="008E7411" w:rsidRDefault="008C06C5" w:rsidP="00580D1B">
            <w:pPr>
              <w:pStyle w:val="a4"/>
            </w:pPr>
            <w:r w:rsidRPr="008E7411">
              <w:t>Интеллектуальное</w:t>
            </w:r>
          </w:p>
          <w:p w:rsidR="008C06C5" w:rsidRPr="008E7411" w:rsidRDefault="008C06C5" w:rsidP="00580D1B">
            <w:pPr>
              <w:pStyle w:val="a4"/>
            </w:pPr>
            <w:r w:rsidRPr="008E7411">
              <w:t>Воспитание пол</w:t>
            </w:r>
            <w:r w:rsidRPr="008E7411">
              <w:t>о</w:t>
            </w:r>
            <w:r w:rsidRPr="008E7411">
              <w:t>жительного отн</w:t>
            </w:r>
            <w:r w:rsidRPr="008E7411">
              <w:t>о</w:t>
            </w:r>
            <w:r w:rsidRPr="008E7411">
              <w:t>шения к труду</w:t>
            </w:r>
          </w:p>
          <w:p w:rsidR="008C06C5" w:rsidRPr="008E7411" w:rsidRDefault="008C06C5" w:rsidP="00580D1B">
            <w:pPr>
              <w:pStyle w:val="a4"/>
            </w:pPr>
            <w:r w:rsidRPr="008E7411">
              <w:t>Экологическое</w:t>
            </w:r>
          </w:p>
          <w:p w:rsidR="008C06C5" w:rsidRPr="008E7411" w:rsidRDefault="008C06C5" w:rsidP="00580D1B">
            <w:pPr>
              <w:pStyle w:val="a4"/>
            </w:pP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КТД «Здоровый образ жи</w:t>
            </w:r>
            <w:r w:rsidRPr="008E7411">
              <w:t>з</w:t>
            </w:r>
            <w:r w:rsidRPr="008E7411">
              <w:t>ни»</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март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tc>
      </w:tr>
      <w:tr w:rsidR="008C06C5" w:rsidRPr="008E7411" w:rsidTr="008C06C5">
        <w:trPr>
          <w:trHeight w:val="315"/>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Фото – выставка «Прекра</w:t>
            </w:r>
            <w:r w:rsidRPr="008E7411">
              <w:t>с</w:t>
            </w:r>
            <w:r w:rsidRPr="008E7411">
              <w:t>ное рядом»</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Март</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Классный час.</w:t>
            </w:r>
          </w:p>
          <w:p w:rsidR="008C06C5" w:rsidRPr="008E7411" w:rsidRDefault="008C06C5" w:rsidP="00580D1B">
            <w:pPr>
              <w:pStyle w:val="a4"/>
            </w:pPr>
            <w:r w:rsidRPr="008E7411">
              <w:t xml:space="preserve"> «12 апреля – День авиации и космонавтики»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12.04</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Операция «Чистота»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Операция «Зеленый па</w:t>
            </w:r>
            <w:r w:rsidRPr="008E7411">
              <w:t>т</w:t>
            </w:r>
            <w:r w:rsidRPr="008E7411">
              <w:t>руль»</w:t>
            </w:r>
          </w:p>
          <w:p w:rsidR="008C06C5" w:rsidRPr="008E7411" w:rsidRDefault="008C06C5" w:rsidP="00580D1B">
            <w:pPr>
              <w:pStyle w:val="a4"/>
            </w:pPr>
            <w:r w:rsidRPr="008E7411">
              <w:t>Экологический флешмоб</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Совет старш</w:t>
            </w:r>
            <w:r w:rsidRPr="008E7411">
              <w:t>е</w:t>
            </w:r>
            <w:r w:rsidRPr="008E7411">
              <w:t>классн</w:t>
            </w:r>
            <w:r w:rsidRPr="008E7411">
              <w:t>и</w:t>
            </w:r>
            <w:r w:rsidRPr="008E7411">
              <w:t>ков</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КТД </w:t>
            </w:r>
          </w:p>
          <w:p w:rsidR="008C06C5" w:rsidRPr="008E7411" w:rsidRDefault="008C06C5" w:rsidP="00580D1B">
            <w:pPr>
              <w:pStyle w:val="a4"/>
            </w:pPr>
            <w:r w:rsidRPr="008E7411">
              <w:t>«22 апреля – День Земли»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23.04</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Экологическое</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Формирование коммуникативной культуры</w:t>
            </w:r>
          </w:p>
          <w:p w:rsidR="008C06C5" w:rsidRPr="008E7411" w:rsidRDefault="008C06C5" w:rsidP="00580D1B">
            <w:pPr>
              <w:pStyle w:val="a4"/>
            </w:pPr>
            <w:r w:rsidRPr="008E7411">
              <w:t>Духовно-нравственное</w:t>
            </w:r>
          </w:p>
          <w:p w:rsidR="008C06C5" w:rsidRPr="008E7411" w:rsidRDefault="008C06C5" w:rsidP="00580D1B">
            <w:pPr>
              <w:pStyle w:val="a4"/>
            </w:pPr>
            <w:r w:rsidRPr="008E7411">
              <w:t>Воспитание с</w:t>
            </w:r>
            <w:r w:rsidRPr="008E7411">
              <w:t>е</w:t>
            </w:r>
            <w:r w:rsidRPr="008E7411">
              <w:t>мейных ценностей</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Викторина «Загадки прир</w:t>
            </w:r>
            <w:r w:rsidRPr="008E7411">
              <w:t>о</w:t>
            </w:r>
            <w:r w:rsidRPr="008E7411">
              <w:t>ды»</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Акция, посвящённая «Вс</w:t>
            </w:r>
            <w:r w:rsidRPr="008E7411">
              <w:t>е</w:t>
            </w:r>
            <w:r w:rsidRPr="008E7411">
              <w:t xml:space="preserve">мирному дню Птиц»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Ролевая игра</w:t>
            </w:r>
          </w:p>
          <w:p w:rsidR="008C06C5" w:rsidRPr="008E7411" w:rsidRDefault="008C06C5" w:rsidP="00580D1B">
            <w:pPr>
              <w:pStyle w:val="a4"/>
            </w:pPr>
            <w:r w:rsidRPr="008E7411">
              <w:t xml:space="preserve">   «Бережно относись к сл</w:t>
            </w:r>
            <w:r w:rsidRPr="008E7411">
              <w:t>о</w:t>
            </w:r>
            <w:r w:rsidRPr="008E7411">
              <w:t>ву»</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p w:rsidR="008C06C5" w:rsidRPr="008E7411" w:rsidRDefault="008C06C5" w:rsidP="00580D1B">
            <w:pPr>
              <w:pStyle w:val="a4"/>
            </w:pPr>
            <w:r w:rsidRPr="008E7411">
              <w:t>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Участие в мероприятиях, посвящённых Неделе де</w:t>
            </w:r>
            <w:r w:rsidRPr="008E7411">
              <w:t>т</w:t>
            </w:r>
            <w:r w:rsidRPr="008E7411">
              <w:t>ской книги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Библиот</w:t>
            </w:r>
            <w:r w:rsidRPr="008E7411">
              <w:t>е</w:t>
            </w:r>
            <w:r w:rsidRPr="008E7411">
              <w:t>карь</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Спортивный семейный праздник</w:t>
            </w:r>
          </w:p>
          <w:p w:rsidR="008C06C5" w:rsidRPr="008E7411" w:rsidRDefault="008C06C5" w:rsidP="00580D1B">
            <w:pPr>
              <w:pStyle w:val="a4"/>
            </w:pPr>
            <w:r w:rsidRPr="008E7411">
              <w:t>«Мама, папа, я - спортивная семья»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w:t>
            </w:r>
          </w:p>
          <w:p w:rsidR="008C06C5" w:rsidRPr="008E7411" w:rsidRDefault="008C06C5" w:rsidP="00580D1B">
            <w:pPr>
              <w:pStyle w:val="a4"/>
            </w:pPr>
            <w:r w:rsidRPr="008E7411">
              <w:t>физич</w:t>
            </w:r>
            <w:r w:rsidRPr="008E7411">
              <w:t>е</w:t>
            </w:r>
            <w:r w:rsidRPr="008E7411">
              <w:t>ской кул</w:t>
            </w:r>
            <w:r w:rsidRPr="008E7411">
              <w:t>ь</w:t>
            </w:r>
            <w:r w:rsidRPr="008E7411">
              <w:t xml:space="preserve">туры </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Аукцион народных мудр</w:t>
            </w:r>
            <w:r w:rsidRPr="008E7411">
              <w:t>о</w:t>
            </w:r>
            <w:r w:rsidRPr="008E7411">
              <w:t>стей «Разговор о семейных традициях»</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Здоровьесбер</w:t>
            </w:r>
            <w:r w:rsidRPr="008E7411">
              <w:t>е</w:t>
            </w:r>
            <w:r w:rsidRPr="008E7411">
              <w:t>гающее</w:t>
            </w:r>
          </w:p>
          <w:p w:rsidR="008C06C5" w:rsidRPr="008E7411" w:rsidRDefault="008C06C5" w:rsidP="00580D1B">
            <w:pPr>
              <w:pStyle w:val="a4"/>
            </w:pPr>
            <w:r w:rsidRPr="008E7411">
              <w:t>  </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Час здоровья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Медсестра</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Спортивные соревнования в рамках декады, посвящё</w:t>
            </w:r>
            <w:r w:rsidRPr="008E7411">
              <w:t>н</w:t>
            </w:r>
            <w:r w:rsidRPr="008E7411">
              <w:t>ной «Всемирному дню Зд</w:t>
            </w:r>
            <w:r w:rsidRPr="008E7411">
              <w:t>о</w:t>
            </w:r>
            <w:r w:rsidRPr="008E7411">
              <w:t>ровья»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 </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w:t>
            </w:r>
          </w:p>
          <w:p w:rsidR="008C06C5" w:rsidRPr="008E7411" w:rsidRDefault="008C06C5" w:rsidP="00580D1B">
            <w:pPr>
              <w:pStyle w:val="a4"/>
            </w:pPr>
            <w:r w:rsidRPr="008E7411">
              <w:t>физич</w:t>
            </w:r>
            <w:r w:rsidRPr="008E7411">
              <w:t>е</w:t>
            </w:r>
            <w:r w:rsidRPr="008E7411">
              <w:t>ской кул</w:t>
            </w:r>
            <w:r w:rsidRPr="008E7411">
              <w:t>ь</w:t>
            </w:r>
            <w:r w:rsidRPr="008E7411">
              <w:t xml:space="preserve">туры </w:t>
            </w:r>
          </w:p>
          <w:p w:rsidR="008C06C5" w:rsidRPr="008E7411" w:rsidRDefault="008C06C5" w:rsidP="00580D1B">
            <w:pPr>
              <w:pStyle w:val="a4"/>
            </w:pPr>
          </w:p>
        </w:tc>
      </w:tr>
      <w:tr w:rsidR="008C06C5" w:rsidRPr="008E7411" w:rsidTr="008C06C5">
        <w:trPr>
          <w:trHeight w:val="780"/>
          <w:jc w:val="center"/>
        </w:trPr>
        <w:tc>
          <w:tcPr>
            <w:tcW w:w="181" w:type="pct"/>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r w:rsidRPr="008E7411">
              <w:t>3</w:t>
            </w: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Беседа</w:t>
            </w:r>
          </w:p>
          <w:p w:rsidR="008C06C5" w:rsidRPr="008E7411" w:rsidRDefault="008C06C5" w:rsidP="00580D1B">
            <w:pPr>
              <w:pStyle w:val="a4"/>
            </w:pPr>
            <w:r w:rsidRPr="008E7411">
              <w:t>Поговорим о ЗОЖ «Будьте здоровы!»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апрель</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 xml:space="preserve"> .</w:t>
            </w:r>
            <w:proofErr w:type="gramEnd"/>
            <w:r w:rsidRPr="008E7411">
              <w:t>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Формирование коммуникативной </w:t>
            </w:r>
            <w:r w:rsidRPr="008E7411">
              <w:lastRenderedPageBreak/>
              <w:t>компетенции</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Духовно-нравственное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Беседа «Что я знаю о прав</w:t>
            </w:r>
            <w:r w:rsidRPr="008E7411">
              <w:t>и</w:t>
            </w:r>
            <w:r w:rsidRPr="008E7411">
              <w:t>лах безопасности в сети И</w:t>
            </w:r>
            <w:r w:rsidRPr="008E7411">
              <w:t>н</w:t>
            </w:r>
            <w:r w:rsidRPr="008E7411">
              <w:lastRenderedPageBreak/>
              <w:t>тернет»</w:t>
            </w:r>
          </w:p>
          <w:p w:rsidR="008C06C5" w:rsidRPr="008E7411" w:rsidRDefault="008C06C5" w:rsidP="00580D1B">
            <w:pPr>
              <w:pStyle w:val="a4"/>
            </w:pP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gridAfter w:val="5"/>
          <w:wAfter w:w="3851" w:type="pct"/>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lastRenderedPageBreak/>
              <w:t> </w:t>
            </w: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r>
      <w:tr w:rsidR="008C06C5" w:rsidRPr="008E7411" w:rsidTr="008C06C5">
        <w:trPr>
          <w:trHeight w:val="660"/>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КТД Конкурс творческих работ «Что в дружбе гла</w:t>
            </w:r>
            <w:r w:rsidRPr="008E7411">
              <w:t>в</w:t>
            </w:r>
            <w:r w:rsidRPr="008E7411">
              <w:t>ное?»</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4 класс</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апрель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tc>
      </w:tr>
      <w:tr w:rsidR="008C06C5" w:rsidRPr="008E7411" w:rsidTr="008C06C5">
        <w:trPr>
          <w:trHeight w:val="1918"/>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2</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Гражданско-патриотическое</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Экологическое</w:t>
            </w:r>
          </w:p>
          <w:p w:rsidR="008C06C5" w:rsidRPr="008E7411" w:rsidRDefault="008C06C5" w:rsidP="00580D1B">
            <w:pPr>
              <w:pStyle w:val="a4"/>
            </w:pPr>
          </w:p>
          <w:p w:rsidR="008C06C5" w:rsidRPr="008E7411" w:rsidRDefault="008C06C5" w:rsidP="00580D1B">
            <w:pPr>
              <w:pStyle w:val="a4"/>
            </w:pPr>
            <w:r w:rsidRPr="008E7411">
              <w:t>Гражданско-патриотическое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Экологическое</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Гражданско-патриотическое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Месячник военно-патриотического воспитания</w:t>
            </w:r>
          </w:p>
          <w:p w:rsidR="008C06C5" w:rsidRPr="008E7411" w:rsidRDefault="008C06C5" w:rsidP="00580D1B">
            <w:pPr>
              <w:pStyle w:val="a4"/>
            </w:pPr>
          </w:p>
          <w:p w:rsidR="008C06C5" w:rsidRPr="008E7411" w:rsidRDefault="008C06C5" w:rsidP="00580D1B">
            <w:pPr>
              <w:pStyle w:val="a4"/>
            </w:pPr>
            <w:r w:rsidRPr="008E7411">
              <w:t>Классный час «Подвиги ратной славы».</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p w:rsidR="008C06C5" w:rsidRPr="008E7411" w:rsidRDefault="008C06C5" w:rsidP="00580D1B">
            <w:pPr>
              <w:pStyle w:val="a4"/>
            </w:pPr>
            <w:r w:rsidRPr="008E7411">
              <w:t> </w:t>
            </w:r>
          </w:p>
          <w:p w:rsidR="008C06C5" w:rsidRPr="008E7411" w:rsidRDefault="008C06C5" w:rsidP="00580D1B">
            <w:pPr>
              <w:pStyle w:val="a4"/>
            </w:pPr>
            <w:r w:rsidRPr="008E7411">
              <w:t> </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p w:rsidR="008C06C5" w:rsidRPr="008E7411" w:rsidRDefault="008C06C5" w:rsidP="00580D1B">
            <w:pPr>
              <w:pStyle w:val="a4"/>
            </w:pPr>
          </w:p>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руковод,</w:t>
            </w:r>
          </w:p>
          <w:p w:rsidR="008C06C5" w:rsidRPr="008E7411" w:rsidRDefault="008C06C5" w:rsidP="00580D1B">
            <w:pPr>
              <w:pStyle w:val="a4"/>
            </w:pPr>
            <w:r w:rsidRPr="008E7411">
              <w:t>музея,</w:t>
            </w:r>
          </w:p>
          <w:p w:rsidR="008C06C5" w:rsidRPr="008E7411" w:rsidRDefault="008C06C5" w:rsidP="00580D1B">
            <w:pPr>
              <w:pStyle w:val="a4"/>
            </w:pPr>
            <w:r w:rsidRPr="008E7411">
              <w:t>вожатая</w:t>
            </w:r>
          </w:p>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tc>
      </w:tr>
      <w:tr w:rsidR="008C06C5" w:rsidRPr="008E7411" w:rsidTr="008C06C5">
        <w:trPr>
          <w:trHeight w:val="915"/>
          <w:jc w:val="center"/>
        </w:trPr>
        <w:tc>
          <w:tcPr>
            <w:tcW w:w="18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w:t>
            </w: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4</w:t>
            </w:r>
          </w:p>
          <w:p w:rsidR="008C06C5" w:rsidRPr="008E7411" w:rsidRDefault="008C06C5" w:rsidP="00580D1B">
            <w:pPr>
              <w:pStyle w:val="a4"/>
            </w:pPr>
            <w:r w:rsidRPr="008E7411">
              <w:t>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Праздничный концерт к 72 –ой годовщине Победы над фашистскими оккупантами «Победа в сердце каждого»</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вожатая</w:t>
            </w:r>
            <w:proofErr w:type="gramStart"/>
            <w:r w:rsidRPr="008E7411">
              <w:t>,к</w:t>
            </w:r>
            <w:proofErr w:type="gramEnd"/>
            <w:r w:rsidRPr="008E7411">
              <w:t>л рук</w:t>
            </w:r>
          </w:p>
        </w:tc>
      </w:tr>
      <w:tr w:rsidR="008C06C5" w:rsidRPr="008E7411" w:rsidTr="008C06C5">
        <w:trPr>
          <w:trHeight w:val="1020"/>
          <w:jc w:val="center"/>
        </w:trPr>
        <w:tc>
          <w:tcPr>
            <w:tcW w:w="181" w:type="pct"/>
            <w:vMerge/>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Музыкально – литературная композиция «Цветы и п</w:t>
            </w:r>
            <w:r w:rsidRPr="008E7411">
              <w:t>о</w:t>
            </w:r>
            <w:r w:rsidRPr="008E7411">
              <w:t>рох»</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Учителя литерат</w:t>
            </w:r>
            <w:r w:rsidRPr="008E7411">
              <w:t>у</w:t>
            </w:r>
            <w:r w:rsidRPr="008E7411">
              <w:t>ры,</w:t>
            </w:r>
          </w:p>
          <w:p w:rsidR="008C06C5" w:rsidRPr="008E7411" w:rsidRDefault="008C06C5" w:rsidP="00580D1B">
            <w:pPr>
              <w:pStyle w:val="a4"/>
            </w:pPr>
            <w:r w:rsidRPr="008E7411">
              <w:t>библиот</w:t>
            </w:r>
            <w:r w:rsidRPr="008E7411">
              <w:t>е</w:t>
            </w:r>
            <w:r w:rsidRPr="008E7411">
              <w:t>карь</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5 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Митинг в с</w:t>
            </w:r>
            <w:proofErr w:type="gramStart"/>
            <w:r w:rsidRPr="008E7411">
              <w:t>.З</w:t>
            </w:r>
            <w:proofErr w:type="gramEnd"/>
            <w:r w:rsidRPr="008E7411">
              <w:t>алужное и урочище Абрамка</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p>
          <w:p w:rsidR="008C06C5" w:rsidRPr="008E7411" w:rsidRDefault="008C06C5" w:rsidP="00580D1B">
            <w:pPr>
              <w:pStyle w:val="a4"/>
            </w:pPr>
            <w:r w:rsidRPr="008E7411">
              <w:t xml:space="preserve">        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8.05</w:t>
            </w:r>
          </w:p>
          <w:p w:rsidR="008C06C5" w:rsidRPr="008E7411" w:rsidRDefault="008C06C5" w:rsidP="00580D1B">
            <w:pPr>
              <w:pStyle w:val="a4"/>
            </w:pPr>
            <w:r w:rsidRPr="008E7411">
              <w:t>9.05</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Руковод.</w:t>
            </w:r>
          </w:p>
          <w:p w:rsidR="008C06C5" w:rsidRPr="008E7411" w:rsidRDefault="008C06C5" w:rsidP="00580D1B">
            <w:pPr>
              <w:pStyle w:val="a4"/>
            </w:pPr>
            <w:r w:rsidRPr="008E7411">
              <w:t>музея,</w:t>
            </w:r>
          </w:p>
          <w:p w:rsidR="008C06C5" w:rsidRPr="008E7411" w:rsidRDefault="008C06C5" w:rsidP="00580D1B">
            <w:pPr>
              <w:pStyle w:val="a4"/>
            </w:pPr>
            <w:r w:rsidRPr="008E7411">
              <w:t>вожатая</w:t>
            </w: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6 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Тематический вечер «Эк</w:t>
            </w:r>
            <w:r w:rsidRPr="008E7411">
              <w:t>о</w:t>
            </w:r>
            <w:r w:rsidRPr="008E7411">
              <w:t>логия и здоровье человека»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биологии</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7</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Конкурс патриотической песни </w:t>
            </w:r>
          </w:p>
          <w:p w:rsidR="008C06C5" w:rsidRPr="008E7411" w:rsidRDefault="008C06C5" w:rsidP="00580D1B">
            <w:pPr>
              <w:pStyle w:val="a4"/>
            </w:pPr>
            <w:r w:rsidRPr="008E7411">
              <w:t>«Отчизну</w:t>
            </w:r>
            <w:proofErr w:type="gramStart"/>
            <w:r w:rsidRPr="008E7411">
              <w:t xml:space="preserve"> С</w:t>
            </w:r>
            <w:proofErr w:type="gramEnd"/>
            <w:r w:rsidRPr="008E7411">
              <w:t>лавим мы свою»</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8 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 плакатов и рису</w:t>
            </w:r>
            <w:r w:rsidRPr="008E7411">
              <w:t>н</w:t>
            </w:r>
            <w:r w:rsidRPr="008E7411">
              <w:t xml:space="preserve">ков ко Дню Победы </w:t>
            </w:r>
          </w:p>
          <w:p w:rsidR="008C06C5" w:rsidRPr="008E7411" w:rsidRDefault="008C06C5" w:rsidP="00580D1B">
            <w:pPr>
              <w:pStyle w:val="a4"/>
            </w:pPr>
            <w:r w:rsidRPr="008E7411">
              <w:t>«Нет войне!»</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 1-4 </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Учитель </w:t>
            </w:r>
            <w:proofErr w:type="gramStart"/>
            <w:r w:rsidRPr="008E7411">
              <w:t>ИЗО</w:t>
            </w:r>
            <w:proofErr w:type="gramEnd"/>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Беседы</w:t>
            </w:r>
          </w:p>
          <w:p w:rsidR="008C06C5" w:rsidRPr="008E7411" w:rsidRDefault="008C06C5" w:rsidP="00580D1B">
            <w:pPr>
              <w:pStyle w:val="a4"/>
            </w:pPr>
            <w:r w:rsidRPr="008E7411">
              <w:t xml:space="preserve"> «Жалобная книга прир</w:t>
            </w:r>
            <w:r w:rsidRPr="008E7411">
              <w:t>о</w:t>
            </w:r>
            <w:r w:rsidRPr="008E7411">
              <w:t>ды», «Прекрасны солнце, воздух и вода – прекрасна вся моя Земля»</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Школьная акция «Георгие</w:t>
            </w:r>
            <w:r w:rsidRPr="008E7411">
              <w:t>в</w:t>
            </w:r>
            <w:r w:rsidRPr="008E7411">
              <w:t>ская лента»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roofErr w:type="gramStart"/>
            <w:r w:rsidRPr="008E7411">
              <w:t>,в</w:t>
            </w:r>
            <w:proofErr w:type="gramEnd"/>
            <w:r w:rsidRPr="008E7411">
              <w:t>ожатая,кл.рук</w:t>
            </w:r>
          </w:p>
        </w:tc>
      </w:tr>
      <w:tr w:rsidR="008C06C5" w:rsidRPr="008E7411" w:rsidTr="008C06C5">
        <w:trPr>
          <w:trHeight w:val="840"/>
          <w:jc w:val="center"/>
        </w:trPr>
        <w:tc>
          <w:tcPr>
            <w:tcW w:w="181" w:type="pct"/>
            <w:vMerge w:val="restart"/>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Конкурса чтецов «Строки, опаленные войной».</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w:t>
            </w:r>
            <w:proofErr w:type="gramStart"/>
            <w:r w:rsidRPr="008E7411">
              <w:t xml:space="preserve"> .</w:t>
            </w:r>
            <w:proofErr w:type="gramEnd"/>
            <w:r w:rsidRPr="008E7411">
              <w:t>по ВР,учителя русск.яз.</w:t>
            </w:r>
          </w:p>
        </w:tc>
      </w:tr>
      <w:tr w:rsidR="008C06C5" w:rsidRPr="008E7411" w:rsidTr="008C06C5">
        <w:trPr>
          <w:trHeight w:val="1455"/>
          <w:jc w:val="center"/>
        </w:trPr>
        <w:tc>
          <w:tcPr>
            <w:tcW w:w="181" w:type="pct"/>
            <w:vMerge/>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Конкурс стенгазет «Побе</w:t>
            </w:r>
            <w:r w:rsidRPr="008E7411">
              <w:t>д</w:t>
            </w:r>
            <w:r w:rsidRPr="008E7411">
              <w:t>ный май».</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Воспитание с</w:t>
            </w:r>
            <w:r w:rsidRPr="008E7411">
              <w:t>е</w:t>
            </w:r>
            <w:r w:rsidRPr="008E7411">
              <w:t>мейных ценн</w:t>
            </w:r>
            <w:r w:rsidRPr="008E7411">
              <w:t>о</w:t>
            </w:r>
            <w:r w:rsidRPr="008E7411">
              <w:t>стей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 </w:t>
            </w:r>
          </w:p>
          <w:p w:rsidR="008C06C5" w:rsidRPr="008E7411" w:rsidRDefault="008C06C5" w:rsidP="00580D1B">
            <w:pPr>
              <w:pStyle w:val="a4"/>
            </w:pPr>
            <w:r w:rsidRPr="008E7411">
              <w:t>Формирование коммуникативной культуры</w:t>
            </w:r>
          </w:p>
          <w:p w:rsidR="008C06C5" w:rsidRPr="008E7411" w:rsidRDefault="008C06C5" w:rsidP="00580D1B">
            <w:pPr>
              <w:pStyle w:val="a4"/>
            </w:pPr>
            <w:r w:rsidRPr="008E7411">
              <w:t> </w:t>
            </w:r>
          </w:p>
          <w:p w:rsidR="008C06C5" w:rsidRPr="008E7411" w:rsidRDefault="008C06C5" w:rsidP="00580D1B">
            <w:pPr>
              <w:pStyle w:val="a4"/>
            </w:pPr>
            <w:r w:rsidRPr="008E7411">
              <w:t>Воспитание пол</w:t>
            </w:r>
            <w:r w:rsidRPr="008E7411">
              <w:t>о</w:t>
            </w:r>
            <w:r w:rsidRPr="008E7411">
              <w:t>жительного отн</w:t>
            </w:r>
            <w:r w:rsidRPr="008E7411">
              <w:t>о</w:t>
            </w:r>
            <w:r w:rsidRPr="008E7411">
              <w:t>шения к труду </w:t>
            </w:r>
          </w:p>
          <w:p w:rsidR="008C06C5" w:rsidRPr="008E7411" w:rsidRDefault="008C06C5" w:rsidP="00580D1B">
            <w:pPr>
              <w:pStyle w:val="a4"/>
            </w:pPr>
          </w:p>
          <w:p w:rsidR="008C06C5" w:rsidRPr="008E7411" w:rsidRDefault="008C06C5" w:rsidP="00580D1B">
            <w:pPr>
              <w:pStyle w:val="a4"/>
            </w:pPr>
            <w:r w:rsidRPr="008E7411">
              <w:t>Духовно-нравственное</w:t>
            </w: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.ч</w:t>
            </w:r>
            <w:proofErr w:type="gramEnd"/>
            <w:r w:rsidRPr="008E7411">
              <w:t>ас</w:t>
            </w:r>
          </w:p>
          <w:p w:rsidR="008C06C5" w:rsidRPr="008E7411" w:rsidRDefault="008C06C5" w:rsidP="00580D1B">
            <w:pPr>
              <w:pStyle w:val="a4"/>
            </w:pPr>
            <w:r w:rsidRPr="008E7411">
              <w:t xml:space="preserve"> «Семья и семейные ценн</w:t>
            </w:r>
            <w:r w:rsidRPr="008E7411">
              <w:t>о</w:t>
            </w:r>
            <w:r w:rsidRPr="008E7411">
              <w:t>сти»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Классный час.15 мая – М</w:t>
            </w:r>
            <w:r w:rsidRPr="008E7411">
              <w:t>е</w:t>
            </w:r>
            <w:r w:rsidRPr="008E7411">
              <w:t>ждународный день семьи</w:t>
            </w:r>
          </w:p>
          <w:p w:rsidR="008C06C5" w:rsidRPr="008E7411" w:rsidRDefault="008C06C5" w:rsidP="00580D1B">
            <w:pPr>
              <w:pStyle w:val="a4"/>
            </w:pPr>
            <w:r w:rsidRPr="008E7411">
              <w:t xml:space="preserve"> «Семья – это семь 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15.05</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trHeight w:val="419"/>
          <w:jc w:val="center"/>
        </w:trPr>
        <w:tc>
          <w:tcPr>
            <w:tcW w:w="18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p w:rsidR="008C06C5" w:rsidRPr="008E7411" w:rsidRDefault="008C06C5" w:rsidP="00580D1B">
            <w:pPr>
              <w:pStyle w:val="a4"/>
            </w:pPr>
          </w:p>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Классный час </w:t>
            </w:r>
          </w:p>
          <w:p w:rsidR="008C06C5" w:rsidRPr="008E7411" w:rsidRDefault="008C06C5" w:rsidP="00580D1B">
            <w:pPr>
              <w:pStyle w:val="a4"/>
            </w:pPr>
            <w:r w:rsidRPr="008E7411">
              <w:t xml:space="preserve"> « 24 мая - День славянской письменности и культуры»</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p w:rsidR="008C06C5" w:rsidRPr="008E7411" w:rsidRDefault="008C06C5" w:rsidP="00580D1B">
            <w:pPr>
              <w:pStyle w:val="a4"/>
            </w:pPr>
            <w:r w:rsidRPr="008E7411">
              <w:t>библиот.</w:t>
            </w:r>
          </w:p>
        </w:tc>
      </w:tr>
      <w:tr w:rsidR="008C06C5" w:rsidRPr="008E7411" w:rsidTr="008C06C5">
        <w:trPr>
          <w:trHeight w:val="1695"/>
          <w:jc w:val="center"/>
        </w:trPr>
        <w:tc>
          <w:tcPr>
            <w:tcW w:w="181" w:type="pct"/>
            <w:vMerge/>
            <w:tcBorders>
              <w:top w:val="nil"/>
              <w:left w:val="single" w:sz="8" w:space="0" w:color="auto"/>
              <w:bottom w:val="single" w:sz="8" w:space="0" w:color="auto"/>
              <w:right w:val="single" w:sz="8" w:space="0" w:color="auto"/>
            </w:tcBorders>
            <w:vAlign w:val="center"/>
            <w:hideMark/>
          </w:tcPr>
          <w:p w:rsidR="008C06C5" w:rsidRPr="008E7411" w:rsidRDefault="008C06C5" w:rsidP="00580D1B">
            <w:pPr>
              <w:pStyle w:val="a4"/>
            </w:pPr>
          </w:p>
        </w:tc>
        <w:tc>
          <w:tcPr>
            <w:tcW w:w="968" w:type="pct"/>
            <w:vMerge/>
            <w:tcBorders>
              <w:top w:val="nil"/>
              <w:left w:val="nil"/>
              <w:bottom w:val="single" w:sz="8" w:space="0" w:color="auto"/>
              <w:right w:val="single" w:sz="8" w:space="0" w:color="auto"/>
            </w:tcBorders>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Экскурсия на ЭКО НИВУ АГРО</w:t>
            </w:r>
          </w:p>
          <w:p w:rsidR="008C06C5" w:rsidRPr="008E7411" w:rsidRDefault="008C06C5" w:rsidP="00580D1B">
            <w:pPr>
              <w:pStyle w:val="a4"/>
            </w:pPr>
            <w:r w:rsidRPr="008E7411">
              <w:t xml:space="preserve">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3-4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Прощание с начальной шк</w:t>
            </w:r>
            <w:r w:rsidRPr="008E7411">
              <w:t>о</w:t>
            </w:r>
            <w:r w:rsidRPr="008E7411">
              <w:t>лой для учащихся 4-х кла</w:t>
            </w:r>
            <w:r w:rsidRPr="008E7411">
              <w:t>с</w:t>
            </w:r>
            <w:r w:rsidRPr="008E7411">
              <w:t>сов</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4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Здоровье-сберегающее </w:t>
            </w: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Инструктаж по ОБЖ: «Пр</w:t>
            </w:r>
            <w:r w:rsidRPr="008E7411">
              <w:t>а</w:t>
            </w:r>
            <w:r w:rsidRPr="008E7411">
              <w:t xml:space="preserve">вила поведения на воде», </w:t>
            </w:r>
          </w:p>
          <w:p w:rsidR="008C06C5" w:rsidRPr="008E7411" w:rsidRDefault="008C06C5" w:rsidP="00580D1B">
            <w:pPr>
              <w:pStyle w:val="a4"/>
            </w:pPr>
            <w:r w:rsidRPr="008E7411">
              <w:t>«Укусы насекомых и змей. Оказание доврачебной п</w:t>
            </w:r>
            <w:r w:rsidRPr="008E7411">
              <w:t>о</w:t>
            </w:r>
            <w:r w:rsidRPr="008E7411">
              <w:t>мощи»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w:t>
            </w:r>
            <w:proofErr w:type="gramEnd"/>
            <w:r w:rsidRPr="008E7411">
              <w:t xml:space="preserve"> </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2</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Беседа </w:t>
            </w:r>
          </w:p>
          <w:p w:rsidR="008C06C5" w:rsidRPr="008E7411" w:rsidRDefault="008C06C5" w:rsidP="00580D1B">
            <w:pPr>
              <w:pStyle w:val="a4"/>
            </w:pPr>
            <w:r w:rsidRPr="008E7411">
              <w:t>«Солнце, воздух и вода – наши лучшие друзья»</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3 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День Здоровья</w:t>
            </w:r>
          </w:p>
          <w:p w:rsidR="008C06C5" w:rsidRPr="008E7411" w:rsidRDefault="008C06C5" w:rsidP="00580D1B">
            <w:pPr>
              <w:pStyle w:val="a4"/>
            </w:pPr>
            <w:r w:rsidRPr="008E7411">
              <w:t>«В здоровом теле, здоровый дух»</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p w:rsidR="008C06C5" w:rsidRPr="008E7411" w:rsidRDefault="008C06C5" w:rsidP="00580D1B">
            <w:pPr>
              <w:pStyle w:val="a4"/>
            </w:pPr>
          </w:p>
          <w:p w:rsidR="008C06C5" w:rsidRPr="008E7411" w:rsidRDefault="008C06C5" w:rsidP="00580D1B">
            <w:pPr>
              <w:pStyle w:val="a4"/>
            </w:pP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p w:rsidR="008C06C5" w:rsidRPr="008E7411" w:rsidRDefault="008C06C5" w:rsidP="00580D1B">
            <w:pPr>
              <w:pStyle w:val="a4"/>
            </w:pP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Учитель физкул</w:t>
            </w:r>
            <w:r w:rsidRPr="008E7411">
              <w:t>ь</w:t>
            </w:r>
            <w:r w:rsidRPr="008E7411">
              <w:t>туры</w:t>
            </w:r>
          </w:p>
          <w:p w:rsidR="008C06C5" w:rsidRPr="008E7411" w:rsidRDefault="008C06C5" w:rsidP="00580D1B">
            <w:pPr>
              <w:pStyle w:val="a4"/>
            </w:pPr>
          </w:p>
          <w:p w:rsidR="008C06C5" w:rsidRPr="008E7411" w:rsidRDefault="008C06C5" w:rsidP="00580D1B">
            <w:pPr>
              <w:pStyle w:val="a4"/>
            </w:pP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4 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Расширенный инструктаж на период летних каникул</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xml:space="preserve">май </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1</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Социокультурное и медиакульту</w:t>
            </w:r>
            <w:r w:rsidRPr="008E7411">
              <w:t>р</w:t>
            </w:r>
            <w:r w:rsidRPr="008E7411">
              <w:t>ное</w:t>
            </w:r>
          </w:p>
          <w:p w:rsidR="008C06C5" w:rsidRPr="008E7411" w:rsidRDefault="008C06C5" w:rsidP="00580D1B">
            <w:pPr>
              <w:pStyle w:val="a4"/>
            </w:pPr>
            <w:r w:rsidRPr="008E7411">
              <w:t>Формирование коммуникативной культуры</w:t>
            </w:r>
          </w:p>
          <w:p w:rsidR="008C06C5" w:rsidRPr="008E7411" w:rsidRDefault="008C06C5" w:rsidP="00580D1B">
            <w:pPr>
              <w:pStyle w:val="a4"/>
            </w:pPr>
          </w:p>
          <w:p w:rsidR="008C06C5" w:rsidRPr="008E7411" w:rsidRDefault="008C06C5" w:rsidP="00580D1B">
            <w:pPr>
              <w:pStyle w:val="a4"/>
            </w:pPr>
            <w:r w:rsidRPr="008E7411">
              <w:t xml:space="preserve">Духовно-нравственное </w:t>
            </w:r>
          </w:p>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Праздник</w:t>
            </w:r>
          </w:p>
          <w:p w:rsidR="008C06C5" w:rsidRPr="008E7411" w:rsidRDefault="008C06C5" w:rsidP="00580D1B">
            <w:pPr>
              <w:pStyle w:val="a4"/>
            </w:pPr>
            <w:r w:rsidRPr="008E7411">
              <w:t xml:space="preserve"> «Диалог культур во имя гражданского мира»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 xml:space="preserve"> 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май</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roofErr w:type="gramStart"/>
            <w:r w:rsidRPr="008E7411">
              <w:t>,к</w:t>
            </w:r>
            <w:proofErr w:type="gramEnd"/>
            <w:r w:rsidRPr="008E7411">
              <w:t>л рук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День славянской письме</w:t>
            </w:r>
            <w:r w:rsidRPr="008E7411">
              <w:t>н</w:t>
            </w:r>
            <w:r w:rsidRPr="008E7411">
              <w:t>ности</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24мая</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Зам по ВР,</w:t>
            </w:r>
          </w:p>
          <w:p w:rsidR="008C06C5" w:rsidRPr="008E7411" w:rsidRDefault="008C06C5" w:rsidP="00580D1B">
            <w:pPr>
              <w:pStyle w:val="a4"/>
            </w:pPr>
            <w:r w:rsidRPr="008E7411">
              <w:t>кл</w:t>
            </w:r>
            <w:proofErr w:type="gramStart"/>
            <w:r w:rsidRPr="008E7411">
              <w:t>.р</w:t>
            </w:r>
            <w:proofErr w:type="gramEnd"/>
            <w:r w:rsidRPr="008E7411">
              <w:t>ук</w:t>
            </w:r>
          </w:p>
        </w:tc>
      </w:tr>
      <w:tr w:rsidR="008C06C5" w:rsidRPr="008E7411" w:rsidTr="008C06C5">
        <w:trPr>
          <w:jc w:val="center"/>
        </w:trPr>
        <w:tc>
          <w:tcPr>
            <w:tcW w:w="1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1 </w:t>
            </w:r>
          </w:p>
        </w:tc>
        <w:tc>
          <w:tcPr>
            <w:tcW w:w="968"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8C06C5" w:rsidRPr="008E7411" w:rsidRDefault="008C06C5" w:rsidP="00580D1B">
            <w:pPr>
              <w:pStyle w:val="a4"/>
            </w:pPr>
          </w:p>
        </w:tc>
        <w:tc>
          <w:tcPr>
            <w:tcW w:w="143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Торжественная линейка, п</w:t>
            </w:r>
            <w:r w:rsidRPr="008E7411">
              <w:t>о</w:t>
            </w:r>
            <w:r w:rsidRPr="008E7411">
              <w:t>священная церемонии п</w:t>
            </w:r>
            <w:r w:rsidRPr="008E7411">
              <w:t>о</w:t>
            </w:r>
            <w:r w:rsidRPr="008E7411">
              <w:t xml:space="preserve">следнего звонка </w:t>
            </w:r>
          </w:p>
          <w:p w:rsidR="008C06C5" w:rsidRPr="008E7411" w:rsidRDefault="008C06C5" w:rsidP="00580D1B">
            <w:pPr>
              <w:pStyle w:val="a4"/>
            </w:pPr>
            <w:r w:rsidRPr="008E7411">
              <w:t>«До свиданья</w:t>
            </w:r>
            <w:proofErr w:type="gramStart"/>
            <w:r w:rsidRPr="008E7411">
              <w:t>.</w:t>
            </w:r>
            <w:proofErr w:type="gramEnd"/>
            <w:r w:rsidRPr="008E7411">
              <w:t xml:space="preserve"> </w:t>
            </w:r>
            <w:proofErr w:type="gramStart"/>
            <w:r w:rsidRPr="008E7411">
              <w:t>ш</w:t>
            </w:r>
            <w:proofErr w:type="gramEnd"/>
            <w:r w:rsidRPr="008E7411">
              <w:t>кола!».</w:t>
            </w:r>
          </w:p>
          <w:p w:rsidR="008C06C5" w:rsidRPr="008E7411" w:rsidRDefault="008C06C5" w:rsidP="00580D1B">
            <w:pPr>
              <w:pStyle w:val="a4"/>
            </w:pPr>
            <w:r w:rsidRPr="008E7411">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1-4</w:t>
            </w:r>
          </w:p>
          <w:p w:rsidR="008C06C5" w:rsidRPr="008E7411" w:rsidRDefault="008C06C5" w:rsidP="00580D1B">
            <w:pPr>
              <w:pStyle w:val="a4"/>
            </w:pPr>
            <w:r w:rsidRPr="008E7411">
              <w:t>классы</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r w:rsidRPr="008E7411">
              <w:t> </w:t>
            </w:r>
          </w:p>
          <w:p w:rsidR="008C06C5" w:rsidRPr="008E7411" w:rsidRDefault="008C06C5" w:rsidP="00580D1B">
            <w:pPr>
              <w:pStyle w:val="a4"/>
            </w:pPr>
            <w:r w:rsidRPr="008E7411">
              <w:t>25.05</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rsidR="008C06C5" w:rsidRPr="008E7411" w:rsidRDefault="008C06C5" w:rsidP="00580D1B">
            <w:pPr>
              <w:pStyle w:val="a4"/>
            </w:pPr>
          </w:p>
          <w:p w:rsidR="008C06C5" w:rsidRPr="008E7411" w:rsidRDefault="008C06C5" w:rsidP="00580D1B">
            <w:pPr>
              <w:pStyle w:val="a4"/>
            </w:pPr>
            <w:r w:rsidRPr="008E7411">
              <w:t>Зам по ВР</w:t>
            </w:r>
            <w:proofErr w:type="gramStart"/>
            <w:r w:rsidRPr="008E7411">
              <w:t>,в</w:t>
            </w:r>
            <w:proofErr w:type="gramEnd"/>
            <w:r w:rsidRPr="008E7411">
              <w:t xml:space="preserve">ожатая </w:t>
            </w:r>
          </w:p>
        </w:tc>
      </w:tr>
    </w:tbl>
    <w:p w:rsidR="008C06C5" w:rsidRPr="008E7411" w:rsidRDefault="008C06C5" w:rsidP="008C06C5">
      <w:pPr>
        <w:spacing w:after="0" w:line="240" w:lineRule="auto"/>
        <w:ind w:firstLine="709"/>
        <w:jc w:val="both"/>
        <w:rPr>
          <w:rStyle w:val="95"/>
          <w:sz w:val="24"/>
          <w:szCs w:val="24"/>
        </w:rPr>
      </w:pPr>
    </w:p>
    <w:p w:rsidR="008C06C5" w:rsidRPr="008E7411" w:rsidRDefault="008C06C5" w:rsidP="008C06C5">
      <w:pPr>
        <w:spacing w:after="0" w:line="240" w:lineRule="auto"/>
        <w:ind w:firstLine="709"/>
        <w:jc w:val="both"/>
        <w:rPr>
          <w:rStyle w:val="95"/>
          <w:sz w:val="24"/>
          <w:szCs w:val="24"/>
        </w:rPr>
      </w:pPr>
    </w:p>
    <w:p w:rsidR="008C06C5" w:rsidRPr="008E7411" w:rsidRDefault="008C06C5" w:rsidP="008C06C5">
      <w:pPr>
        <w:spacing w:after="0" w:line="240" w:lineRule="auto"/>
        <w:ind w:firstLine="709"/>
        <w:jc w:val="both"/>
        <w:rPr>
          <w:rStyle w:val="95"/>
          <w:sz w:val="24"/>
          <w:szCs w:val="24"/>
        </w:rPr>
      </w:pPr>
    </w:p>
    <w:p w:rsidR="008C06C5" w:rsidRPr="008E7411" w:rsidRDefault="008C06C5" w:rsidP="008C06C5">
      <w:pPr>
        <w:spacing w:after="0" w:line="240" w:lineRule="auto"/>
        <w:ind w:firstLine="709"/>
        <w:jc w:val="both"/>
        <w:rPr>
          <w:rStyle w:val="95"/>
          <w:sz w:val="24"/>
          <w:szCs w:val="24"/>
        </w:rPr>
      </w:pPr>
      <w:r w:rsidRPr="008E7411">
        <w:rPr>
          <w:rStyle w:val="95"/>
          <w:sz w:val="24"/>
          <w:szCs w:val="24"/>
        </w:rPr>
        <w:lastRenderedPageBreak/>
        <w:t>2.4. ПРОГРАММА ФОРМИРОВАНИЯ ЭКОЛОГИЧЕСКОЙ КУЛЬТУРЫ, ЗДОР</w:t>
      </w:r>
      <w:r w:rsidRPr="008E7411">
        <w:rPr>
          <w:rStyle w:val="95"/>
          <w:sz w:val="24"/>
          <w:szCs w:val="24"/>
        </w:rPr>
        <w:t>О</w:t>
      </w:r>
      <w:r w:rsidRPr="008E7411">
        <w:rPr>
          <w:rStyle w:val="95"/>
          <w:sz w:val="24"/>
          <w:szCs w:val="24"/>
        </w:rPr>
        <w:t>ВОГО И БЕЗОПАСНОГО ОБРАЗА ЖИЗНИ</w:t>
      </w:r>
    </w:p>
    <w:p w:rsidR="008C06C5" w:rsidRPr="008E7411" w:rsidRDefault="008C06C5" w:rsidP="008C06C5">
      <w:pPr>
        <w:spacing w:after="0" w:line="240" w:lineRule="auto"/>
        <w:jc w:val="both"/>
        <w:rPr>
          <w:rFonts w:ascii="Times New Roman" w:hAnsi="Times New Roman" w:cs="Times New Roman"/>
          <w:color w:val="444444"/>
          <w:sz w:val="24"/>
          <w:szCs w:val="24"/>
          <w:shd w:val="clear" w:color="auto" w:fill="F4F4F4"/>
        </w:rPr>
      </w:pP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r w:rsidRPr="008E7411">
        <w:rPr>
          <w:rFonts w:ascii="Times New Roman" w:hAnsi="Times New Roman" w:cs="Times New Roman"/>
          <w:b/>
          <w:sz w:val="24"/>
          <w:szCs w:val="24"/>
        </w:rPr>
        <w:t>2.4.1.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w:t>
      </w:r>
      <w:r w:rsidRPr="008E7411">
        <w:rPr>
          <w:rFonts w:ascii="Times New Roman" w:hAnsi="Times New Roman" w:cs="Times New Roman"/>
          <w:b/>
          <w:sz w:val="24"/>
          <w:szCs w:val="24"/>
        </w:rPr>
        <w:t>и</w:t>
      </w:r>
      <w:r w:rsidRPr="008E7411">
        <w:rPr>
          <w:rFonts w:ascii="Times New Roman" w:hAnsi="Times New Roman" w:cs="Times New Roman"/>
          <w:b/>
          <w:sz w:val="24"/>
          <w:szCs w:val="24"/>
        </w:rPr>
        <w:t>ального здоровья обучающихся при получении начального общего образования, описание ценностных ориентиров, лежащих в ее основе</w:t>
      </w:r>
    </w:p>
    <w:p w:rsidR="008C06C5" w:rsidRPr="008E7411" w:rsidRDefault="008C06C5" w:rsidP="008C06C5">
      <w:pPr>
        <w:pStyle w:val="ac"/>
        <w:spacing w:line="240" w:lineRule="auto"/>
        <w:ind w:firstLine="709"/>
        <w:rPr>
          <w:rStyle w:val="Zag11"/>
          <w:rFonts w:ascii="Times New Roman" w:hAnsi="Times New Roman" w:cs="Times New Roman"/>
          <w:color w:val="auto"/>
          <w:sz w:val="24"/>
          <w:szCs w:val="24"/>
        </w:rPr>
      </w:pPr>
      <w:r w:rsidRPr="008E7411">
        <w:rPr>
          <w:rStyle w:val="Zag11"/>
          <w:rFonts w:ascii="Times New Roman" w:hAnsi="Times New Roman" w:cs="Times New Roman"/>
          <w:color w:val="auto"/>
          <w:spacing w:val="2"/>
          <w:sz w:val="24"/>
          <w:szCs w:val="24"/>
        </w:rPr>
        <w:t>Основная</w:t>
      </w:r>
      <w:r w:rsidRPr="008E7411">
        <w:rPr>
          <w:rStyle w:val="Zag11"/>
          <w:rFonts w:ascii="Times New Roman" w:hAnsi="Times New Roman" w:cs="Times New Roman"/>
          <w:b/>
          <w:bCs/>
          <w:color w:val="auto"/>
          <w:spacing w:val="2"/>
          <w:sz w:val="24"/>
          <w:szCs w:val="24"/>
        </w:rPr>
        <w:t xml:space="preserve"> </w:t>
      </w:r>
      <w:r w:rsidRPr="008E7411">
        <w:rPr>
          <w:rStyle w:val="Zag11"/>
          <w:rFonts w:ascii="Times New Roman" w:hAnsi="Times New Roman" w:cs="Times New Roman"/>
          <w:b/>
          <w:bCs/>
          <w:i/>
          <w:color w:val="auto"/>
          <w:spacing w:val="2"/>
          <w:sz w:val="24"/>
          <w:szCs w:val="24"/>
        </w:rPr>
        <w:t>цель</w:t>
      </w:r>
      <w:r w:rsidRPr="008E7411">
        <w:rPr>
          <w:rStyle w:val="Zag11"/>
          <w:rFonts w:ascii="Times New Roman" w:hAnsi="Times New Roman" w:cs="Times New Roman"/>
          <w:color w:val="auto"/>
          <w:spacing w:val="2"/>
          <w:sz w:val="24"/>
          <w:szCs w:val="24"/>
        </w:rPr>
        <w:t xml:space="preserve"> настоящей программы - сохранение и укрепление физического, психол</w:t>
      </w:r>
      <w:r w:rsidRPr="008E7411">
        <w:rPr>
          <w:rStyle w:val="Zag11"/>
          <w:rFonts w:ascii="Times New Roman" w:hAnsi="Times New Roman" w:cs="Times New Roman"/>
          <w:color w:val="auto"/>
          <w:spacing w:val="2"/>
          <w:sz w:val="24"/>
          <w:szCs w:val="24"/>
        </w:rPr>
        <w:t>о</w:t>
      </w:r>
      <w:r w:rsidRPr="008E7411">
        <w:rPr>
          <w:rStyle w:val="Zag11"/>
          <w:rFonts w:ascii="Times New Roman" w:hAnsi="Times New Roman" w:cs="Times New Roman"/>
          <w:color w:val="auto"/>
          <w:spacing w:val="2"/>
          <w:sz w:val="24"/>
          <w:szCs w:val="24"/>
        </w:rPr>
        <w:t>гического и социально</w:t>
      </w:r>
      <w:r w:rsidRPr="008E7411">
        <w:rPr>
          <w:rStyle w:val="Zag11"/>
          <w:rFonts w:ascii="Times New Roman" w:hAnsi="Times New Roman" w:cs="Times New Roman"/>
          <w:color w:val="auto"/>
          <w:sz w:val="24"/>
          <w:szCs w:val="24"/>
        </w:rPr>
        <w:t>го здоровья обучающихся младшего школьного возраста как одной из це</w:t>
      </w:r>
      <w:r w:rsidRPr="008E7411">
        <w:rPr>
          <w:rStyle w:val="Zag11"/>
          <w:rFonts w:ascii="Times New Roman" w:hAnsi="Times New Roman" w:cs="Times New Roman"/>
          <w:color w:val="auto"/>
          <w:sz w:val="24"/>
          <w:szCs w:val="24"/>
        </w:rPr>
        <w:t>н</w:t>
      </w:r>
      <w:r w:rsidRPr="008E7411">
        <w:rPr>
          <w:rStyle w:val="Zag11"/>
          <w:rFonts w:ascii="Times New Roman" w:hAnsi="Times New Roman" w:cs="Times New Roman"/>
          <w:color w:val="auto"/>
          <w:sz w:val="24"/>
          <w:szCs w:val="24"/>
        </w:rPr>
        <w:t>ностных составляющих, способствующих позна</w:t>
      </w:r>
      <w:r w:rsidRPr="008E7411">
        <w:rPr>
          <w:rStyle w:val="Zag11"/>
          <w:rFonts w:ascii="Times New Roman" w:hAnsi="Times New Roman" w:cs="Times New Roman"/>
          <w:color w:val="auto"/>
          <w:spacing w:val="2"/>
          <w:sz w:val="24"/>
          <w:szCs w:val="24"/>
        </w:rPr>
        <w:t>вательному и эмоциональному развитию ребёнка, достиже</w:t>
      </w:r>
      <w:r w:rsidRPr="008E7411">
        <w:rPr>
          <w:rStyle w:val="Zag11"/>
          <w:rFonts w:ascii="Times New Roman" w:hAnsi="Times New Roman" w:cs="Times New Roman"/>
          <w:color w:val="auto"/>
          <w:sz w:val="24"/>
          <w:szCs w:val="24"/>
        </w:rPr>
        <w:t>нию планируемых результатов освоения основной образовательной программы начальн</w:t>
      </w:r>
      <w:r w:rsidRPr="008E7411">
        <w:rPr>
          <w:rStyle w:val="Zag11"/>
          <w:rFonts w:ascii="Times New Roman" w:hAnsi="Times New Roman" w:cs="Times New Roman"/>
          <w:color w:val="auto"/>
          <w:sz w:val="24"/>
          <w:szCs w:val="24"/>
        </w:rPr>
        <w:t>о</w:t>
      </w:r>
      <w:r w:rsidRPr="008E7411">
        <w:rPr>
          <w:rStyle w:val="Zag11"/>
          <w:rFonts w:ascii="Times New Roman" w:hAnsi="Times New Roman" w:cs="Times New Roman"/>
          <w:color w:val="auto"/>
          <w:sz w:val="24"/>
          <w:szCs w:val="24"/>
        </w:rPr>
        <w:t xml:space="preserve">го общего образования. </w:t>
      </w:r>
    </w:p>
    <w:p w:rsidR="008C06C5" w:rsidRPr="008E7411" w:rsidRDefault="008C06C5" w:rsidP="008C06C5">
      <w:pPr>
        <w:pStyle w:val="ac"/>
        <w:spacing w:line="240" w:lineRule="auto"/>
        <w:ind w:firstLine="709"/>
        <w:rPr>
          <w:rStyle w:val="Zag11"/>
          <w:rFonts w:ascii="Times New Roman" w:hAnsi="Times New Roman" w:cs="Times New Roman"/>
          <w:b/>
          <w:bCs/>
          <w:i/>
          <w:color w:val="auto"/>
          <w:sz w:val="24"/>
          <w:szCs w:val="24"/>
        </w:rPr>
      </w:pPr>
      <w:r w:rsidRPr="008E7411">
        <w:rPr>
          <w:rStyle w:val="Zag11"/>
          <w:rFonts w:ascii="Times New Roman" w:hAnsi="Times New Roman" w:cs="Times New Roman"/>
          <w:b/>
          <w:bCs/>
          <w:i/>
          <w:color w:val="auto"/>
          <w:sz w:val="24"/>
          <w:szCs w:val="24"/>
        </w:rPr>
        <w:t>Задачи программы:</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pacing w:val="2"/>
          <w:sz w:val="24"/>
        </w:rPr>
        <w:t>- сформировать представления об основах экологической культуры на примере эколог</w:t>
      </w:r>
      <w:r w:rsidRPr="008E7411">
        <w:rPr>
          <w:rStyle w:val="Zag11"/>
          <w:spacing w:val="2"/>
          <w:sz w:val="24"/>
        </w:rPr>
        <w:t>и</w:t>
      </w:r>
      <w:r w:rsidRPr="008E7411">
        <w:rPr>
          <w:rStyle w:val="Zag11"/>
          <w:spacing w:val="2"/>
          <w:sz w:val="24"/>
        </w:rPr>
        <w:t xml:space="preserve">чески сообразного поведения </w:t>
      </w:r>
      <w:r w:rsidRPr="008E7411">
        <w:rPr>
          <w:rStyle w:val="Zag11"/>
          <w:sz w:val="24"/>
        </w:rPr>
        <w:t>в быту и природе, безопасного для человека и окружающей среды;</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z w:val="24"/>
        </w:rPr>
        <w:t xml:space="preserve">- сформировать представление о позитивных и негативных </w:t>
      </w:r>
      <w:r w:rsidRPr="008E7411">
        <w:rPr>
          <w:rStyle w:val="Zag11"/>
          <w:spacing w:val="2"/>
          <w:sz w:val="24"/>
        </w:rPr>
        <w:t>факторах, влияющих на здор</w:t>
      </w:r>
      <w:r w:rsidRPr="008E7411">
        <w:rPr>
          <w:rStyle w:val="Zag11"/>
          <w:spacing w:val="2"/>
          <w:sz w:val="24"/>
        </w:rPr>
        <w:t>о</w:t>
      </w:r>
      <w:r w:rsidRPr="008E7411">
        <w:rPr>
          <w:rStyle w:val="Zag11"/>
          <w:spacing w:val="2"/>
          <w:sz w:val="24"/>
        </w:rPr>
        <w:t xml:space="preserve">вье, в том числе о влиянии </w:t>
      </w:r>
      <w:r w:rsidRPr="008E7411">
        <w:rPr>
          <w:rStyle w:val="Zag11"/>
          <w:sz w:val="24"/>
        </w:rPr>
        <w:t>на здоровье позитивных и негативных эмоций, получаемых от общ</w:t>
      </w:r>
      <w:r w:rsidRPr="008E7411">
        <w:rPr>
          <w:rStyle w:val="Zag11"/>
          <w:sz w:val="24"/>
        </w:rPr>
        <w:t>е</w:t>
      </w:r>
      <w:r w:rsidRPr="008E7411">
        <w:rPr>
          <w:rStyle w:val="Zag11"/>
          <w:sz w:val="24"/>
        </w:rPr>
        <w:t>ния с компьютером, просмотра телепередач, участия в азартных играх;</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pacing w:val="2"/>
          <w:sz w:val="24"/>
        </w:rPr>
        <w:t>- дать представление с учётом принципа информацион</w:t>
      </w:r>
      <w:r w:rsidRPr="008E7411">
        <w:rPr>
          <w:rStyle w:val="Zag11"/>
          <w:sz w:val="24"/>
        </w:rPr>
        <w:t>ной безопасности о негативных факторах риска для здоровья детей (сниженная двигательная активность, инфекционные заболев</w:t>
      </w:r>
      <w:r w:rsidRPr="008E7411">
        <w:rPr>
          <w:rStyle w:val="Zag11"/>
          <w:sz w:val="24"/>
        </w:rPr>
        <w:t>а</w:t>
      </w:r>
      <w:r w:rsidRPr="008E7411">
        <w:rPr>
          <w:rStyle w:val="Zag11"/>
          <w:sz w:val="24"/>
        </w:rPr>
        <w:t>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z w:val="24"/>
        </w:rPr>
        <w:t>- сформировать познавательный интерес и бережное отношение к природе;</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z w:val="24"/>
        </w:rPr>
        <w:t>- научить школьников выполнять правила личной гигиены и развить готовность на их осн</w:t>
      </w:r>
      <w:r w:rsidRPr="008E7411">
        <w:rPr>
          <w:rStyle w:val="Zag11"/>
          <w:sz w:val="24"/>
        </w:rPr>
        <w:t>о</w:t>
      </w:r>
      <w:r w:rsidRPr="008E7411">
        <w:rPr>
          <w:rStyle w:val="Zag11"/>
          <w:sz w:val="24"/>
        </w:rPr>
        <w:t>ве самостоятельно поддерживать своё здоровье;</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pacing w:val="2"/>
          <w:sz w:val="24"/>
        </w:rPr>
        <w:t xml:space="preserve">- сформировать представление о правильном (здоровом) </w:t>
      </w:r>
      <w:r w:rsidRPr="008E7411">
        <w:rPr>
          <w:rStyle w:val="Zag11"/>
          <w:sz w:val="24"/>
        </w:rPr>
        <w:t>питании, его режиме, структуре, полезных продуктах;</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z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w:t>
      </w:r>
      <w:r w:rsidRPr="008E7411">
        <w:rPr>
          <w:rStyle w:val="Zag11"/>
          <w:sz w:val="24"/>
        </w:rPr>
        <w:t>е</w:t>
      </w:r>
      <w:r w:rsidRPr="008E7411">
        <w:rPr>
          <w:rStyle w:val="Zag11"/>
          <w:sz w:val="24"/>
        </w:rPr>
        <w:t>жим дня;</w:t>
      </w:r>
    </w:p>
    <w:p w:rsidR="008C06C5" w:rsidRPr="008E7411" w:rsidRDefault="008C06C5" w:rsidP="008C06C5">
      <w:pPr>
        <w:pStyle w:val="21"/>
        <w:numPr>
          <w:ilvl w:val="0"/>
          <w:numId w:val="0"/>
        </w:numPr>
        <w:spacing w:line="240" w:lineRule="auto"/>
        <w:ind w:firstLine="709"/>
        <w:rPr>
          <w:rStyle w:val="Zag11"/>
          <w:spacing w:val="-2"/>
          <w:sz w:val="24"/>
        </w:rPr>
      </w:pPr>
      <w:r w:rsidRPr="008E7411">
        <w:rPr>
          <w:rStyle w:val="Zag11"/>
          <w:spacing w:val="-5"/>
          <w:sz w:val="24"/>
        </w:rPr>
        <w:t>- обучить безопасному поведению в окружающей среде и эле</w:t>
      </w:r>
      <w:r w:rsidRPr="008E7411">
        <w:rPr>
          <w:rStyle w:val="Zag11"/>
          <w:spacing w:val="-2"/>
          <w:sz w:val="24"/>
        </w:rPr>
        <w:t>ментарным навыкам поведения в экстремальных ситуациях;</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pacing w:val="2"/>
          <w:sz w:val="24"/>
        </w:rPr>
        <w:t xml:space="preserve">- сформировать навыки позитивного </w:t>
      </w:r>
      <w:r w:rsidRPr="008E7411">
        <w:rPr>
          <w:rStyle w:val="Zag11"/>
          <w:sz w:val="24"/>
        </w:rPr>
        <w:t>общения;</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pacing w:val="2"/>
          <w:sz w:val="24"/>
        </w:rPr>
        <w:t>- научить осознанному выбору поступков, стиля поведе</w:t>
      </w:r>
      <w:r w:rsidRPr="008E7411">
        <w:rPr>
          <w:rStyle w:val="Zag11"/>
          <w:sz w:val="24"/>
        </w:rPr>
        <w:t>ния, позволяющих сохранять и у</w:t>
      </w:r>
      <w:r w:rsidRPr="008E7411">
        <w:rPr>
          <w:rStyle w:val="Zag11"/>
          <w:sz w:val="24"/>
        </w:rPr>
        <w:t>к</w:t>
      </w:r>
      <w:r w:rsidRPr="008E7411">
        <w:rPr>
          <w:rStyle w:val="Zag11"/>
          <w:sz w:val="24"/>
        </w:rPr>
        <w:t>реплять здоровье;</w:t>
      </w:r>
    </w:p>
    <w:p w:rsidR="008C06C5" w:rsidRPr="008E7411" w:rsidRDefault="008C06C5" w:rsidP="008C06C5">
      <w:pPr>
        <w:pStyle w:val="21"/>
        <w:numPr>
          <w:ilvl w:val="0"/>
          <w:numId w:val="0"/>
        </w:numPr>
        <w:spacing w:line="240" w:lineRule="auto"/>
        <w:ind w:firstLine="709"/>
        <w:rPr>
          <w:rStyle w:val="Zag11"/>
          <w:sz w:val="24"/>
        </w:rPr>
      </w:pPr>
      <w:r w:rsidRPr="008E7411">
        <w:rPr>
          <w:rStyle w:val="Zag11"/>
          <w:sz w:val="24"/>
        </w:rPr>
        <w:t>- сформировать потребность ребёнка безбоязненно обра</w:t>
      </w:r>
      <w:r w:rsidRPr="008E7411">
        <w:rPr>
          <w:rStyle w:val="Zag11"/>
          <w:spacing w:val="2"/>
          <w:sz w:val="24"/>
        </w:rPr>
        <w:t xml:space="preserve">щаться к врачу по любым вопросам состояния здоровья, </w:t>
      </w:r>
      <w:r w:rsidRPr="008E7411">
        <w:rPr>
          <w:rStyle w:val="Zag11"/>
          <w:sz w:val="24"/>
        </w:rPr>
        <w:t>в том числе связанным с особенностями роста и развития.</w:t>
      </w:r>
    </w:p>
    <w:p w:rsidR="008C06C5" w:rsidRPr="008E7411" w:rsidRDefault="008C06C5" w:rsidP="008C06C5">
      <w:pPr>
        <w:pStyle w:val="ac"/>
        <w:spacing w:line="240" w:lineRule="auto"/>
        <w:ind w:firstLine="709"/>
        <w:rPr>
          <w:rFonts w:ascii="Times New Roman" w:hAnsi="Times New Roman" w:cs="Times New Roman"/>
          <w:iCs/>
          <w:color w:val="auto"/>
          <w:sz w:val="24"/>
          <w:szCs w:val="24"/>
        </w:rPr>
      </w:pPr>
      <w:r w:rsidRPr="008E7411">
        <w:rPr>
          <w:rStyle w:val="Zag11"/>
          <w:rFonts w:ascii="Times New Roman" w:hAnsi="Times New Roman" w:cs="Times New Roman"/>
          <w:iCs/>
          <w:color w:val="auto"/>
          <w:sz w:val="24"/>
          <w:szCs w:val="24"/>
        </w:rPr>
        <w:t>Системная работа на уровне начального общего образования по формированию экологич</w:t>
      </w:r>
      <w:r w:rsidRPr="008E7411">
        <w:rPr>
          <w:rStyle w:val="Zag11"/>
          <w:rFonts w:ascii="Times New Roman" w:hAnsi="Times New Roman" w:cs="Times New Roman"/>
          <w:iCs/>
          <w:color w:val="auto"/>
          <w:sz w:val="24"/>
          <w:szCs w:val="24"/>
        </w:rPr>
        <w:t>е</w:t>
      </w:r>
      <w:r w:rsidRPr="008E7411">
        <w:rPr>
          <w:rStyle w:val="Zag11"/>
          <w:rFonts w:ascii="Times New Roman" w:hAnsi="Times New Roman" w:cs="Times New Roman"/>
          <w:iCs/>
          <w:color w:val="auto"/>
          <w:sz w:val="24"/>
          <w:szCs w:val="24"/>
        </w:rPr>
        <w:t>ской культуры, здорового и безопасного образа жизни может быть организована по следующим направлениям воспитательной работы:</w:t>
      </w:r>
    </w:p>
    <w:p w:rsidR="008C06C5" w:rsidRPr="008E7411" w:rsidRDefault="008C06C5" w:rsidP="008C06C5">
      <w:pPr>
        <w:pStyle w:val="ae"/>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1. Направление «Здоровьесберегающее воспитание».</w:t>
      </w:r>
    </w:p>
    <w:p w:rsidR="008C06C5" w:rsidRPr="008E7411" w:rsidRDefault="008C06C5" w:rsidP="008C06C5">
      <w:pPr>
        <w:pStyle w:val="ae"/>
        <w:spacing w:line="240" w:lineRule="auto"/>
        <w:ind w:firstLine="709"/>
        <w:rPr>
          <w:rFonts w:ascii="Times New Roman" w:hAnsi="Times New Roman" w:cs="Times New Roman"/>
          <w:i/>
          <w:color w:val="auto"/>
          <w:spacing w:val="2"/>
          <w:sz w:val="24"/>
          <w:szCs w:val="24"/>
        </w:rPr>
      </w:pPr>
      <w:r w:rsidRPr="008E7411">
        <w:rPr>
          <w:rFonts w:ascii="Times New Roman" w:hAnsi="Times New Roman" w:cs="Times New Roman"/>
          <w:color w:val="auto"/>
          <w:sz w:val="24"/>
          <w:szCs w:val="24"/>
        </w:rPr>
        <w:t>Ценности: здоровье физическое, духовное и нравственное; здоровый образ жизни; здоров</w:t>
      </w:r>
      <w:r w:rsidRPr="008E7411">
        <w:rPr>
          <w:rFonts w:ascii="Times New Roman" w:hAnsi="Times New Roman" w:cs="Times New Roman"/>
          <w:color w:val="auto"/>
          <w:sz w:val="24"/>
          <w:szCs w:val="24"/>
        </w:rPr>
        <w:t>ь</w:t>
      </w:r>
      <w:r w:rsidRPr="008E7411">
        <w:rPr>
          <w:rFonts w:ascii="Times New Roman" w:hAnsi="Times New Roman" w:cs="Times New Roman"/>
          <w:color w:val="auto"/>
          <w:sz w:val="24"/>
          <w:szCs w:val="24"/>
        </w:rPr>
        <w:t>есберегающие технологии; физическая культура и спорт.</w:t>
      </w:r>
    </w:p>
    <w:p w:rsidR="008C06C5" w:rsidRPr="008E7411" w:rsidRDefault="008C06C5" w:rsidP="008C06C5">
      <w:pPr>
        <w:pStyle w:val="ae"/>
        <w:widowControl w:val="0"/>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Направление «Экологическое воспитание».</w:t>
      </w:r>
    </w:p>
    <w:p w:rsidR="008C06C5" w:rsidRPr="008E7411" w:rsidRDefault="008C06C5" w:rsidP="008C06C5">
      <w:pPr>
        <w:pStyle w:val="ae"/>
        <w:widowControl w:val="0"/>
        <w:spacing w:line="240" w:lineRule="auto"/>
        <w:ind w:firstLine="709"/>
        <w:rPr>
          <w:rFonts w:ascii="Times New Roman" w:hAnsi="Times New Roman" w:cs="Times New Roman"/>
          <w:i/>
          <w:iCs/>
          <w:color w:val="auto"/>
          <w:sz w:val="24"/>
          <w:szCs w:val="24"/>
        </w:rPr>
      </w:pPr>
      <w:proofErr w:type="gramStart"/>
      <w:r w:rsidRPr="008E7411">
        <w:rPr>
          <w:rFonts w:ascii="Times New Roman" w:hAnsi="Times New Roman" w:cs="Times New Roman"/>
          <w:color w:val="auto"/>
          <w:spacing w:val="2"/>
          <w:sz w:val="24"/>
          <w:szCs w:val="24"/>
        </w:rPr>
        <w:t xml:space="preserve">Ценности: </w:t>
      </w:r>
      <w:r w:rsidRPr="008E7411">
        <w:rPr>
          <w:rFonts w:ascii="Times New Roman" w:hAnsi="Times New Roman" w:cs="Times New Roman"/>
          <w:iCs/>
          <w:color w:val="auto"/>
          <w:spacing w:val="2"/>
          <w:sz w:val="24"/>
          <w:szCs w:val="24"/>
        </w:rPr>
        <w:t xml:space="preserve">родная земля; заповедная природа; планета </w:t>
      </w:r>
      <w:r w:rsidRPr="008E7411">
        <w:rPr>
          <w:rFonts w:ascii="Times New Roman" w:hAnsi="Times New Roman" w:cs="Times New Roman"/>
          <w:iCs/>
          <w:color w:val="auto"/>
          <w:sz w:val="24"/>
          <w:szCs w:val="24"/>
        </w:rPr>
        <w:t>Земля; бережное освоение приро</w:t>
      </w:r>
      <w:r w:rsidRPr="008E7411">
        <w:rPr>
          <w:rFonts w:ascii="Times New Roman" w:hAnsi="Times New Roman" w:cs="Times New Roman"/>
          <w:iCs/>
          <w:color w:val="auto"/>
          <w:sz w:val="24"/>
          <w:szCs w:val="24"/>
        </w:rPr>
        <w:t>д</w:t>
      </w:r>
      <w:r w:rsidRPr="008E7411">
        <w:rPr>
          <w:rFonts w:ascii="Times New Roman" w:hAnsi="Times New Roman" w:cs="Times New Roman"/>
          <w:iCs/>
          <w:color w:val="auto"/>
          <w:sz w:val="24"/>
          <w:szCs w:val="24"/>
        </w:rPr>
        <w:t>ных ресурсов региона, страны, планеты, экологическая культура, забота об окружающей среде, домашних животных.</w:t>
      </w:r>
      <w:proofErr w:type="gramEnd"/>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pacing w:val="-2"/>
          <w:sz w:val="24"/>
          <w:szCs w:val="24"/>
        </w:rPr>
        <w:t>Данные направления духовно­нравственного развития, воспи</w:t>
      </w:r>
      <w:r w:rsidRPr="008E7411">
        <w:rPr>
          <w:rFonts w:ascii="Times New Roman" w:hAnsi="Times New Roman" w:cs="Times New Roman"/>
          <w:sz w:val="24"/>
          <w:szCs w:val="24"/>
        </w:rPr>
        <w:t>тания и социализации допо</w:t>
      </w:r>
      <w:r w:rsidRPr="008E7411">
        <w:rPr>
          <w:rFonts w:ascii="Times New Roman" w:hAnsi="Times New Roman" w:cs="Times New Roman"/>
          <w:sz w:val="24"/>
          <w:szCs w:val="24"/>
        </w:rPr>
        <w:t>л</w:t>
      </w:r>
      <w:r w:rsidRPr="008E7411">
        <w:rPr>
          <w:rFonts w:ascii="Times New Roman" w:hAnsi="Times New Roman" w:cs="Times New Roman"/>
          <w:sz w:val="24"/>
          <w:szCs w:val="24"/>
        </w:rPr>
        <w:t>няют другие направления и обеспечивают развитие личности на основе отечественных духовных, нравственных и культурных традиций</w:t>
      </w:r>
    </w:p>
    <w:p w:rsidR="008C06C5" w:rsidRPr="008E7411" w:rsidRDefault="008C06C5" w:rsidP="008C06C5">
      <w:pPr>
        <w:autoSpaceDE w:val="0"/>
        <w:autoSpaceDN w:val="0"/>
        <w:adjustRightInd w:val="0"/>
        <w:spacing w:after="0" w:line="240" w:lineRule="auto"/>
        <w:jc w:val="both"/>
        <w:rPr>
          <w:rFonts w:ascii="Times New Roman" w:hAnsi="Times New Roman" w:cs="Times New Roman"/>
          <w:b/>
          <w:sz w:val="24"/>
          <w:szCs w:val="24"/>
        </w:rPr>
      </w:pP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lastRenderedPageBreak/>
        <w:t xml:space="preserve">В результате реализации </w:t>
      </w:r>
      <w:r w:rsidRPr="008E7411">
        <w:rPr>
          <w:rStyle w:val="95"/>
          <w:rFonts w:eastAsiaTheme="majorEastAsia"/>
          <w:b w:val="0"/>
          <w:sz w:val="24"/>
          <w:szCs w:val="24"/>
        </w:rPr>
        <w:t>программы формирования экологической культуры, здорового и безопасного образа жизни</w:t>
      </w:r>
      <w:r w:rsidRPr="008E7411">
        <w:rPr>
          <w:rFonts w:ascii="Times New Roman" w:hAnsi="Times New Roman" w:cs="Times New Roman"/>
          <w:color w:val="auto"/>
          <w:sz w:val="24"/>
          <w:szCs w:val="24"/>
        </w:rPr>
        <w:t xml:space="preserve"> </w:t>
      </w:r>
      <w:proofErr w:type="gramStart"/>
      <w:r w:rsidRPr="008E7411">
        <w:rPr>
          <w:rFonts w:ascii="Times New Roman" w:hAnsi="Times New Roman" w:cs="Times New Roman"/>
          <w:color w:val="auto"/>
          <w:sz w:val="24"/>
          <w:szCs w:val="24"/>
        </w:rPr>
        <w:t>обучающихся</w:t>
      </w:r>
      <w:proofErr w:type="gramEnd"/>
      <w:r w:rsidRPr="008E7411">
        <w:rPr>
          <w:rFonts w:ascii="Times New Roman" w:hAnsi="Times New Roman" w:cs="Times New Roman"/>
          <w:color w:val="auto"/>
          <w:sz w:val="24"/>
          <w:szCs w:val="24"/>
        </w:rPr>
        <w:t xml:space="preserve"> на уровне начального общего образования должно обе</w:t>
      </w:r>
      <w:r w:rsidRPr="008E7411">
        <w:rPr>
          <w:rFonts w:ascii="Times New Roman" w:hAnsi="Times New Roman" w:cs="Times New Roman"/>
          <w:color w:val="auto"/>
          <w:sz w:val="24"/>
          <w:szCs w:val="24"/>
        </w:rPr>
        <w:t>с</w:t>
      </w:r>
      <w:r w:rsidRPr="008E7411">
        <w:rPr>
          <w:rFonts w:ascii="Times New Roman" w:hAnsi="Times New Roman" w:cs="Times New Roman"/>
          <w:color w:val="auto"/>
          <w:sz w:val="24"/>
          <w:szCs w:val="24"/>
        </w:rPr>
        <w:t>печиваться достижение обучающимися:</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w:t>
      </w:r>
      <w:r w:rsidRPr="008E7411">
        <w:rPr>
          <w:rFonts w:ascii="Times New Roman" w:hAnsi="Times New Roman" w:cs="Times New Roman"/>
          <w:b/>
          <w:i/>
          <w:color w:val="auto"/>
          <w:sz w:val="24"/>
          <w:szCs w:val="24"/>
        </w:rPr>
        <w:t>воспитательных результатов</w:t>
      </w:r>
      <w:r w:rsidRPr="008E7411">
        <w:rPr>
          <w:rFonts w:ascii="Times New Roman" w:hAnsi="Times New Roman" w:cs="Times New Roman"/>
          <w:color w:val="auto"/>
          <w:sz w:val="24"/>
          <w:szCs w:val="24"/>
        </w:rPr>
        <w:t xml:space="preserve"> - тех духовно­нравственных </w:t>
      </w:r>
      <w:r w:rsidRPr="008E7411">
        <w:rPr>
          <w:rFonts w:ascii="Times New Roman" w:hAnsi="Times New Roman" w:cs="Times New Roman"/>
          <w:color w:val="auto"/>
          <w:spacing w:val="2"/>
          <w:sz w:val="24"/>
          <w:szCs w:val="24"/>
        </w:rPr>
        <w:t>приобретений, которые п</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лучил обучающийся вследствие </w:t>
      </w:r>
      <w:r w:rsidRPr="008E7411">
        <w:rPr>
          <w:rFonts w:ascii="Times New Roman" w:hAnsi="Times New Roman" w:cs="Times New Roman"/>
          <w:color w:val="auto"/>
          <w:sz w:val="24"/>
          <w:szCs w:val="24"/>
        </w:rPr>
        <w:t>участия в той или иной деятельности;</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w:t>
      </w:r>
      <w:r w:rsidRPr="008E7411">
        <w:rPr>
          <w:rFonts w:ascii="Times New Roman" w:hAnsi="Times New Roman" w:cs="Times New Roman"/>
          <w:b/>
          <w:i/>
          <w:color w:val="auto"/>
          <w:sz w:val="24"/>
          <w:szCs w:val="24"/>
        </w:rPr>
        <w:t>эффектов</w:t>
      </w:r>
      <w:r w:rsidRPr="008E7411">
        <w:rPr>
          <w:rFonts w:ascii="Times New Roman" w:hAnsi="Times New Roman" w:cs="Times New Roman"/>
          <w:color w:val="auto"/>
          <w:sz w:val="24"/>
          <w:szCs w:val="24"/>
        </w:rPr>
        <w:t xml:space="preserve"> - последствий результатов, того, к чему привело </w:t>
      </w:r>
      <w:r w:rsidRPr="008E7411">
        <w:rPr>
          <w:rFonts w:ascii="Times New Roman" w:hAnsi="Times New Roman" w:cs="Times New Roman"/>
          <w:color w:val="auto"/>
          <w:spacing w:val="-2"/>
          <w:sz w:val="24"/>
          <w:szCs w:val="24"/>
        </w:rPr>
        <w:t>достижение результата.</w:t>
      </w:r>
    </w:p>
    <w:p w:rsidR="008C06C5" w:rsidRPr="008E7411" w:rsidRDefault="008C06C5" w:rsidP="008C06C5">
      <w:pPr>
        <w:pStyle w:val="ac"/>
        <w:spacing w:line="240" w:lineRule="auto"/>
        <w:ind w:firstLine="709"/>
        <w:rPr>
          <w:rFonts w:ascii="Times New Roman" w:hAnsi="Times New Roman" w:cs="Times New Roman"/>
          <w:b/>
          <w:bCs/>
          <w:color w:val="auto"/>
          <w:sz w:val="24"/>
          <w:szCs w:val="24"/>
        </w:rPr>
      </w:pPr>
      <w:r w:rsidRPr="008E7411">
        <w:rPr>
          <w:rFonts w:ascii="Times New Roman" w:hAnsi="Times New Roman" w:cs="Times New Roman"/>
          <w:color w:val="auto"/>
          <w:spacing w:val="2"/>
          <w:sz w:val="24"/>
          <w:szCs w:val="24"/>
        </w:rPr>
        <w:t xml:space="preserve">Воспитательные результаты распределены по </w:t>
      </w:r>
      <w:r w:rsidRPr="008E7411">
        <w:rPr>
          <w:rFonts w:ascii="Times New Roman" w:hAnsi="Times New Roman" w:cs="Times New Roman"/>
          <w:color w:val="auto"/>
          <w:sz w:val="24"/>
          <w:szCs w:val="24"/>
        </w:rPr>
        <w:t>трем уровням.</w:t>
      </w:r>
    </w:p>
    <w:p w:rsidR="008C06C5" w:rsidRPr="008E7411" w:rsidRDefault="008C06C5" w:rsidP="008C06C5">
      <w:pPr>
        <w:pStyle w:val="ac"/>
        <w:spacing w:line="240" w:lineRule="auto"/>
        <w:ind w:firstLine="709"/>
        <w:rPr>
          <w:rFonts w:ascii="Times New Roman" w:hAnsi="Times New Roman" w:cs="Times New Roman"/>
          <w:color w:val="auto"/>
          <w:spacing w:val="-3"/>
          <w:sz w:val="24"/>
          <w:szCs w:val="24"/>
        </w:rPr>
      </w:pPr>
      <w:r w:rsidRPr="008E7411">
        <w:rPr>
          <w:rFonts w:ascii="Times New Roman" w:hAnsi="Times New Roman" w:cs="Times New Roman"/>
          <w:bCs/>
          <w:i/>
          <w:color w:val="auto"/>
          <w:spacing w:val="-2"/>
          <w:sz w:val="24"/>
          <w:szCs w:val="24"/>
        </w:rPr>
        <w:t>Первый уровень результатов</w:t>
      </w:r>
      <w:r w:rsidRPr="008E7411">
        <w:rPr>
          <w:rFonts w:ascii="Times New Roman" w:hAnsi="Times New Roman" w:cs="Times New Roman"/>
          <w:color w:val="auto"/>
          <w:spacing w:val="-2"/>
          <w:sz w:val="24"/>
          <w:szCs w:val="24"/>
        </w:rPr>
        <w:t xml:space="preserve"> - приобретение </w:t>
      </w:r>
      <w:proofErr w:type="gramStart"/>
      <w:r w:rsidRPr="008E7411">
        <w:rPr>
          <w:rFonts w:ascii="Times New Roman" w:hAnsi="Times New Roman" w:cs="Times New Roman"/>
          <w:color w:val="auto"/>
          <w:spacing w:val="-2"/>
          <w:sz w:val="24"/>
          <w:szCs w:val="24"/>
        </w:rPr>
        <w:t>обучающимися</w:t>
      </w:r>
      <w:proofErr w:type="gramEnd"/>
      <w:r w:rsidRPr="008E7411">
        <w:rPr>
          <w:rFonts w:ascii="Times New Roman" w:hAnsi="Times New Roman" w:cs="Times New Roman"/>
          <w:color w:val="auto"/>
          <w:spacing w:val="-2"/>
          <w:sz w:val="24"/>
          <w:szCs w:val="24"/>
        </w:rPr>
        <w:t xml:space="preserve"> социальных знаний в области здоровьесберегающего и экологического воспитания</w:t>
      </w:r>
      <w:r w:rsidRPr="008E7411">
        <w:rPr>
          <w:rFonts w:ascii="Times New Roman" w:hAnsi="Times New Roman" w:cs="Times New Roman"/>
          <w:color w:val="auto"/>
          <w:spacing w:val="-3"/>
          <w:sz w:val="24"/>
          <w:szCs w:val="24"/>
        </w:rPr>
        <w:t xml:space="preserve">. </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bCs/>
          <w:i/>
          <w:color w:val="auto"/>
          <w:sz w:val="24"/>
          <w:szCs w:val="24"/>
        </w:rPr>
        <w:t>Второй уровень результатов</w:t>
      </w:r>
      <w:r w:rsidRPr="008E7411">
        <w:rPr>
          <w:rFonts w:ascii="Times New Roman" w:hAnsi="Times New Roman" w:cs="Times New Roman"/>
          <w:color w:val="auto"/>
          <w:sz w:val="24"/>
          <w:szCs w:val="24"/>
        </w:rPr>
        <w:t xml:space="preserve"> - получение </w:t>
      </w:r>
      <w:proofErr w:type="gramStart"/>
      <w:r w:rsidRPr="008E7411">
        <w:rPr>
          <w:rFonts w:ascii="Times New Roman" w:hAnsi="Times New Roman" w:cs="Times New Roman"/>
          <w:color w:val="auto"/>
          <w:sz w:val="24"/>
          <w:szCs w:val="24"/>
        </w:rPr>
        <w:t>обучающимися</w:t>
      </w:r>
      <w:proofErr w:type="gramEnd"/>
      <w:r w:rsidRPr="008E7411">
        <w:rPr>
          <w:rFonts w:ascii="Times New Roman" w:hAnsi="Times New Roman" w:cs="Times New Roman"/>
          <w:color w:val="auto"/>
          <w:sz w:val="24"/>
          <w:szCs w:val="24"/>
        </w:rPr>
        <w:t xml:space="preserve"> опыта переживания и позитивн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 xml:space="preserve">го отношения к базовым ценностям здоровьесбергающего и экологического воспитания. </w:t>
      </w:r>
    </w:p>
    <w:p w:rsidR="008C06C5" w:rsidRPr="008E7411" w:rsidRDefault="008C06C5" w:rsidP="008C06C5">
      <w:pPr>
        <w:spacing w:after="0" w:line="240" w:lineRule="auto"/>
        <w:ind w:firstLine="709"/>
        <w:jc w:val="both"/>
        <w:rPr>
          <w:rStyle w:val="95"/>
          <w:b w:val="0"/>
          <w:sz w:val="24"/>
          <w:szCs w:val="24"/>
        </w:rPr>
      </w:pPr>
      <w:r w:rsidRPr="008E7411">
        <w:rPr>
          <w:rFonts w:ascii="Times New Roman" w:hAnsi="Times New Roman" w:cs="Times New Roman"/>
          <w:bCs/>
          <w:i/>
          <w:sz w:val="24"/>
          <w:szCs w:val="24"/>
        </w:rPr>
        <w:t>Третий уровень результатов</w:t>
      </w:r>
      <w:r w:rsidRPr="008E7411">
        <w:rPr>
          <w:rFonts w:ascii="Times New Roman" w:hAnsi="Times New Roman" w:cs="Times New Roman"/>
          <w:sz w:val="24"/>
          <w:szCs w:val="24"/>
        </w:rPr>
        <w:t xml:space="preserve"> - получение </w:t>
      </w:r>
      <w:proofErr w:type="gramStart"/>
      <w:r w:rsidRPr="008E7411">
        <w:rPr>
          <w:rFonts w:ascii="Times New Roman" w:hAnsi="Times New Roman" w:cs="Times New Roman"/>
          <w:sz w:val="24"/>
          <w:szCs w:val="24"/>
        </w:rPr>
        <w:t>обучающимися</w:t>
      </w:r>
      <w:proofErr w:type="gramEnd"/>
      <w:r w:rsidRPr="008E7411">
        <w:rPr>
          <w:rFonts w:ascii="Times New Roman" w:hAnsi="Times New Roman" w:cs="Times New Roman"/>
          <w:sz w:val="24"/>
          <w:szCs w:val="24"/>
        </w:rPr>
        <w:t xml:space="preserve"> </w:t>
      </w:r>
      <w:r w:rsidRPr="008E7411">
        <w:rPr>
          <w:rFonts w:ascii="Times New Roman" w:hAnsi="Times New Roman" w:cs="Times New Roman"/>
          <w:spacing w:val="-2"/>
          <w:sz w:val="24"/>
          <w:szCs w:val="24"/>
        </w:rPr>
        <w:t>начального опыта самостоятел</w:t>
      </w:r>
      <w:r w:rsidRPr="008E7411">
        <w:rPr>
          <w:rFonts w:ascii="Times New Roman" w:hAnsi="Times New Roman" w:cs="Times New Roman"/>
          <w:spacing w:val="-2"/>
          <w:sz w:val="24"/>
          <w:szCs w:val="24"/>
        </w:rPr>
        <w:t>ь</w:t>
      </w:r>
      <w:r w:rsidRPr="008E7411">
        <w:rPr>
          <w:rFonts w:ascii="Times New Roman" w:hAnsi="Times New Roman" w:cs="Times New Roman"/>
          <w:spacing w:val="-2"/>
          <w:sz w:val="24"/>
          <w:szCs w:val="24"/>
        </w:rPr>
        <w:t xml:space="preserve">ного общественного действия в сфере </w:t>
      </w:r>
      <w:r w:rsidRPr="008E7411">
        <w:rPr>
          <w:rStyle w:val="95"/>
          <w:b w:val="0"/>
          <w:sz w:val="24"/>
          <w:szCs w:val="24"/>
        </w:rPr>
        <w:t>экологической культуры, здорового и безопасного образа жизни.</w:t>
      </w:r>
    </w:p>
    <w:p w:rsidR="008C06C5" w:rsidRPr="008E7411" w:rsidRDefault="008C06C5" w:rsidP="008C06C5">
      <w:pPr>
        <w:pStyle w:val="ae"/>
        <w:spacing w:line="240" w:lineRule="auto"/>
        <w:ind w:firstLine="709"/>
        <w:rPr>
          <w:rFonts w:ascii="Times New Roman" w:hAnsi="Times New Roman" w:cs="Times New Roman"/>
          <w:b/>
          <w:i/>
          <w:color w:val="FF0000"/>
          <w:sz w:val="24"/>
          <w:szCs w:val="24"/>
        </w:rPr>
      </w:pPr>
    </w:p>
    <w:p w:rsidR="008C06C5" w:rsidRPr="008E7411" w:rsidRDefault="008C06C5" w:rsidP="008C06C5">
      <w:pPr>
        <w:pStyle w:val="ae"/>
        <w:spacing w:line="240" w:lineRule="auto"/>
        <w:ind w:firstLine="709"/>
        <w:rPr>
          <w:rFonts w:ascii="Times New Roman" w:hAnsi="Times New Roman" w:cs="Times New Roman"/>
          <w:b/>
          <w:i/>
          <w:color w:val="FF0000"/>
          <w:sz w:val="24"/>
          <w:szCs w:val="24"/>
        </w:rPr>
      </w:pPr>
    </w:p>
    <w:p w:rsidR="008C06C5" w:rsidRPr="008E7411" w:rsidRDefault="008C06C5" w:rsidP="008C06C5">
      <w:pPr>
        <w:spacing w:after="0" w:line="240" w:lineRule="auto"/>
        <w:ind w:firstLine="709"/>
        <w:jc w:val="both"/>
        <w:rPr>
          <w:rStyle w:val="95"/>
          <w:i/>
          <w:sz w:val="24"/>
          <w:szCs w:val="24"/>
        </w:rPr>
      </w:pPr>
      <w:r w:rsidRPr="008E7411">
        <w:rPr>
          <w:rFonts w:ascii="Times New Roman" w:hAnsi="Times New Roman" w:cs="Times New Roman"/>
          <w:b/>
          <w:i/>
          <w:sz w:val="24"/>
          <w:szCs w:val="24"/>
        </w:rPr>
        <w:t xml:space="preserve">Воспитательными результатами освоения программы </w:t>
      </w:r>
      <w:r w:rsidRPr="008E7411">
        <w:rPr>
          <w:rStyle w:val="95"/>
          <w:i/>
          <w:sz w:val="24"/>
          <w:szCs w:val="24"/>
        </w:rPr>
        <w:t>формирования экологической культуры, здорового и безопасного образа жизни являются:</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i/>
          <w:sz w:val="24"/>
          <w:szCs w:val="24"/>
        </w:rPr>
      </w:pPr>
      <w:r w:rsidRPr="008E7411">
        <w:rPr>
          <w:rFonts w:ascii="Times New Roman" w:hAnsi="Times New Roman" w:cs="Times New Roman"/>
          <w:b/>
          <w:i/>
          <w:sz w:val="24"/>
          <w:szCs w:val="24"/>
        </w:rPr>
        <w:t>1. По направлению «</w:t>
      </w:r>
      <w:r w:rsidRPr="008E7411">
        <w:rPr>
          <w:rFonts w:ascii="Times New Roman" w:hAnsi="Times New Roman" w:cs="Times New Roman"/>
          <w:b/>
          <w:i/>
          <w:spacing w:val="2"/>
          <w:sz w:val="24"/>
          <w:szCs w:val="24"/>
        </w:rPr>
        <w:t>Здоровьесберегающее воспитание»:</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первоначальные представления о здоровье человека как абсолютной ценности, о физич</w:t>
      </w:r>
      <w:r w:rsidRPr="008E7411">
        <w:rPr>
          <w:rFonts w:ascii="Times New Roman" w:hAnsi="Times New Roman" w:cs="Times New Roman"/>
          <w:sz w:val="24"/>
          <w:szCs w:val="24"/>
        </w:rPr>
        <w:t>е</w:t>
      </w:r>
      <w:r w:rsidRPr="008E7411">
        <w:rPr>
          <w:rFonts w:ascii="Times New Roman" w:hAnsi="Times New Roman" w:cs="Times New Roman"/>
          <w:sz w:val="24"/>
          <w:szCs w:val="24"/>
        </w:rPr>
        <w:t>ском, духовном и нравственном здоровье, о неразрывной связи здоровья человека с его образом жизни;</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элементарный опыт организации здорового образа жизни;</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представление о возможном негативном влиянии компьютерных игр, телевидения, рекл</w:t>
      </w:r>
      <w:r w:rsidRPr="008E7411">
        <w:rPr>
          <w:rFonts w:ascii="Times New Roman" w:hAnsi="Times New Roman" w:cs="Times New Roman"/>
          <w:sz w:val="24"/>
          <w:szCs w:val="24"/>
        </w:rPr>
        <w:t>а</w:t>
      </w:r>
      <w:r w:rsidRPr="008E7411">
        <w:rPr>
          <w:rFonts w:ascii="Times New Roman" w:hAnsi="Times New Roman" w:cs="Times New Roman"/>
          <w:sz w:val="24"/>
          <w:szCs w:val="24"/>
        </w:rPr>
        <w:t>мы на здоровье человека;</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представление о негативном влиянии психоактивных веществ, алкоголя, табакокурения на здоровье человека;</w:t>
      </w:r>
    </w:p>
    <w:p w:rsidR="008C06C5" w:rsidRPr="008E7411" w:rsidRDefault="008C06C5" w:rsidP="008C06C5">
      <w:pPr>
        <w:tabs>
          <w:tab w:val="left" w:pos="993"/>
        </w:tabs>
        <w:spacing w:after="0" w:line="240" w:lineRule="auto"/>
        <w:ind w:firstLine="709"/>
        <w:jc w:val="both"/>
        <w:rPr>
          <w:rFonts w:ascii="Times New Roman" w:hAnsi="Times New Roman" w:cs="Times New Roman"/>
          <w:spacing w:val="2"/>
          <w:sz w:val="24"/>
          <w:szCs w:val="24"/>
        </w:rPr>
      </w:pPr>
      <w:r w:rsidRPr="008E7411">
        <w:rPr>
          <w:rFonts w:ascii="Times New Roman" w:hAnsi="Times New Roman" w:cs="Times New Roman"/>
          <w:sz w:val="24"/>
          <w:szCs w:val="24"/>
        </w:rPr>
        <w:t>- регулярные</w:t>
      </w:r>
      <w:r w:rsidRPr="008E7411">
        <w:rPr>
          <w:rFonts w:ascii="Times New Roman" w:hAnsi="Times New Roman" w:cs="Times New Roman"/>
          <w:spacing w:val="2"/>
          <w:sz w:val="24"/>
          <w:szCs w:val="24"/>
        </w:rPr>
        <w:t xml:space="preserve"> занятия</w:t>
      </w:r>
      <w:r w:rsidRPr="008E7411">
        <w:rPr>
          <w:rFonts w:ascii="Times New Roman" w:hAnsi="Times New Roman" w:cs="Times New Roman"/>
          <w:sz w:val="24"/>
          <w:szCs w:val="24"/>
        </w:rPr>
        <w:t xml:space="preserve"> физической культурой и спортом и осознанное к ним отношение;</w:t>
      </w:r>
    </w:p>
    <w:p w:rsidR="008C06C5" w:rsidRPr="008E7411" w:rsidRDefault="008C06C5" w:rsidP="008C06C5">
      <w:pPr>
        <w:pStyle w:val="ae"/>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По направлению «Экологическое воспитание»:</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ценностное отношение к природе;</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элементарные представления об экокультурных ценностях, о законодательстве в области защиты окружающей среды;</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элементарные знания о традициях нравственно-этического отношения к природе в кул</w:t>
      </w:r>
      <w:r w:rsidRPr="008E7411">
        <w:rPr>
          <w:rFonts w:ascii="Times New Roman" w:hAnsi="Times New Roman" w:cs="Times New Roman"/>
          <w:sz w:val="24"/>
          <w:szCs w:val="24"/>
        </w:rPr>
        <w:t>ь</w:t>
      </w:r>
      <w:r w:rsidRPr="008E7411">
        <w:rPr>
          <w:rFonts w:ascii="Times New Roman" w:hAnsi="Times New Roman" w:cs="Times New Roman"/>
          <w:sz w:val="24"/>
          <w:szCs w:val="24"/>
        </w:rPr>
        <w:t>туре народов России, нормах экологической этики;</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8C06C5" w:rsidRPr="008E7411" w:rsidRDefault="008C06C5" w:rsidP="008C06C5">
      <w:pPr>
        <w:autoSpaceDE w:val="0"/>
        <w:autoSpaceDN w:val="0"/>
        <w:adjustRightInd w:val="0"/>
        <w:spacing w:after="0" w:line="240" w:lineRule="auto"/>
        <w:jc w:val="both"/>
        <w:rPr>
          <w:rFonts w:ascii="Times New Roman" w:hAnsi="Times New Roman" w:cs="Times New Roman"/>
          <w:b/>
          <w:sz w:val="24"/>
          <w:szCs w:val="24"/>
        </w:rPr>
      </w:pP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bookmarkStart w:id="39" w:name="sub_11972"/>
      <w:r w:rsidRPr="008E7411">
        <w:rPr>
          <w:rFonts w:ascii="Times New Roman" w:hAnsi="Times New Roman" w:cs="Times New Roman"/>
          <w:b/>
          <w:sz w:val="24"/>
          <w:szCs w:val="24"/>
        </w:rPr>
        <w:t>2.4.2. 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w:t>
      </w:r>
      <w:r w:rsidRPr="008E7411">
        <w:rPr>
          <w:rFonts w:ascii="Times New Roman" w:hAnsi="Times New Roman" w:cs="Times New Roman"/>
          <w:b/>
          <w:sz w:val="24"/>
          <w:szCs w:val="24"/>
        </w:rPr>
        <w:t>а</w:t>
      </w:r>
      <w:r w:rsidRPr="008E7411">
        <w:rPr>
          <w:rFonts w:ascii="Times New Roman" w:hAnsi="Times New Roman" w:cs="Times New Roman"/>
          <w:b/>
          <w:sz w:val="24"/>
          <w:szCs w:val="24"/>
        </w:rPr>
        <w:t>ции, осуществляющей образовательную деятельность, запросы участников образовательных отношений</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Основным содержанием, определяющим направления деятельности в рамках рассматр</w:t>
      </w:r>
      <w:r w:rsidRPr="008E7411">
        <w:rPr>
          <w:rFonts w:ascii="Times New Roman" w:hAnsi="Times New Roman" w:cs="Times New Roman"/>
          <w:sz w:val="24"/>
          <w:szCs w:val="24"/>
        </w:rPr>
        <w:t>и</w:t>
      </w:r>
      <w:r w:rsidRPr="008E7411">
        <w:rPr>
          <w:rFonts w:ascii="Times New Roman" w:hAnsi="Times New Roman" w:cs="Times New Roman"/>
          <w:sz w:val="24"/>
          <w:szCs w:val="24"/>
        </w:rPr>
        <w:t>ваемых направлений духовно-нравственного развития, воспитания и социализации обучающихся, является:</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r w:rsidRPr="008E7411">
        <w:rPr>
          <w:rFonts w:ascii="Times New Roman" w:hAnsi="Times New Roman" w:cs="Times New Roman"/>
          <w:b/>
          <w:i/>
          <w:sz w:val="24"/>
          <w:szCs w:val="24"/>
        </w:rPr>
        <w:t>1. По направлению «</w:t>
      </w:r>
      <w:r w:rsidRPr="008E7411">
        <w:rPr>
          <w:rFonts w:ascii="Times New Roman" w:hAnsi="Times New Roman" w:cs="Times New Roman"/>
          <w:b/>
          <w:i/>
          <w:spacing w:val="2"/>
          <w:sz w:val="24"/>
          <w:szCs w:val="24"/>
        </w:rPr>
        <w:t>Здоровьесберегающее воспитание»:</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первоначальные представления о здоровье человека как абсолютной ценности, его зн</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чения для полноценной человеческой жизни, о физическом, духовном и нравственном здоровье;</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формирование начальных представлений о культуре здорового образа жизни;</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базовые навыки сохранения собственного здоровья, использования здоровьесберега</w:t>
      </w:r>
      <w:r w:rsidRPr="008E7411">
        <w:rPr>
          <w:rFonts w:ascii="Times New Roman" w:hAnsi="Times New Roman" w:cs="Times New Roman"/>
          <w:color w:val="auto"/>
          <w:spacing w:val="2"/>
          <w:sz w:val="24"/>
          <w:szCs w:val="24"/>
        </w:rPr>
        <w:t>ю</w:t>
      </w:r>
      <w:r w:rsidRPr="008E7411">
        <w:rPr>
          <w:rFonts w:ascii="Times New Roman" w:hAnsi="Times New Roman" w:cs="Times New Roman"/>
          <w:color w:val="auto"/>
          <w:spacing w:val="2"/>
          <w:sz w:val="24"/>
          <w:szCs w:val="24"/>
        </w:rPr>
        <w:t>щих технологий в процессе обучения и во внеурочное время;</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lastRenderedPageBreak/>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элементарные знания по истории российского и мирового спорта, уважение к спортсм</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нам;</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отрицательное отношение к </w:t>
      </w:r>
      <w:r w:rsidRPr="008E7411">
        <w:rPr>
          <w:rFonts w:ascii="Times New Roman" w:hAnsi="Times New Roman" w:cs="Times New Roman"/>
          <w:color w:val="auto"/>
          <w:sz w:val="24"/>
          <w:szCs w:val="24"/>
        </w:rPr>
        <w:t>употреблению психоактивных веществ, к курению и алког</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лю, избытку компьютерных игр и интернета;</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тов, возникновения суицидальных мыслей;</w:t>
      </w:r>
    </w:p>
    <w:p w:rsidR="008C06C5" w:rsidRPr="008E7411" w:rsidRDefault="008C06C5" w:rsidP="008C06C5">
      <w:pPr>
        <w:pStyle w:val="ae"/>
        <w:widowControl w:val="0"/>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По направлению «Экологическое воспитание»:</w:t>
      </w:r>
    </w:p>
    <w:p w:rsidR="008C06C5" w:rsidRPr="008E7411" w:rsidRDefault="008C06C5" w:rsidP="008C06C5">
      <w:pPr>
        <w:pStyle w:val="ae"/>
        <w:widowControl w:val="0"/>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 xml:space="preserve">- развитие интереса к природе, природным явлениям и </w:t>
      </w:r>
      <w:r w:rsidRPr="008E7411">
        <w:rPr>
          <w:rFonts w:ascii="Times New Roman" w:hAnsi="Times New Roman" w:cs="Times New Roman"/>
          <w:color w:val="auto"/>
          <w:sz w:val="24"/>
          <w:szCs w:val="24"/>
        </w:rPr>
        <w:t>формам жизни, понимание акти</w:t>
      </w:r>
      <w:r w:rsidRPr="008E7411">
        <w:rPr>
          <w:rFonts w:ascii="Times New Roman" w:hAnsi="Times New Roman" w:cs="Times New Roman"/>
          <w:color w:val="auto"/>
          <w:sz w:val="24"/>
          <w:szCs w:val="24"/>
        </w:rPr>
        <w:t>в</w:t>
      </w:r>
      <w:r w:rsidRPr="008E7411">
        <w:rPr>
          <w:rFonts w:ascii="Times New Roman" w:hAnsi="Times New Roman" w:cs="Times New Roman"/>
          <w:color w:val="auto"/>
          <w:sz w:val="24"/>
          <w:szCs w:val="24"/>
        </w:rPr>
        <w:t>ной роли человека в природе;</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ценностное отношение к природе и всем формам жизни;</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элементарный опыт природоохранительной деятельности;</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бережное отношение к растениям и животным;</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понимание взаимосвязи здоровья человека и экологической культуры;</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элементарные знания законодательства в области защиты окружающей среды.</w:t>
      </w:r>
    </w:p>
    <w:p w:rsidR="008C06C5" w:rsidRPr="008E7411" w:rsidRDefault="008C06C5" w:rsidP="008C06C5">
      <w:pPr>
        <w:pStyle w:val="ae"/>
        <w:spacing w:line="240" w:lineRule="auto"/>
        <w:ind w:firstLine="0"/>
        <w:rPr>
          <w:rFonts w:ascii="Times New Roman" w:hAnsi="Times New Roman" w:cs="Times New Roman"/>
          <w:color w:val="auto"/>
          <w:sz w:val="24"/>
          <w:szCs w:val="24"/>
        </w:rPr>
      </w:pPr>
    </w:p>
    <w:bookmarkEnd w:id="39"/>
    <w:p w:rsidR="008C06C5" w:rsidRPr="008E7411" w:rsidRDefault="008C06C5" w:rsidP="008C06C5">
      <w:pPr>
        <w:autoSpaceDE w:val="0"/>
        <w:autoSpaceDN w:val="0"/>
        <w:adjustRightInd w:val="0"/>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 xml:space="preserve">2.4.3. Модели организации работы, виды деятельности и формы занятий с </w:t>
      </w:r>
      <w:proofErr w:type="gramStart"/>
      <w:r w:rsidRPr="008E7411">
        <w:rPr>
          <w:rFonts w:ascii="Times New Roman" w:hAnsi="Times New Roman" w:cs="Times New Roman"/>
          <w:b/>
          <w:sz w:val="24"/>
          <w:szCs w:val="24"/>
        </w:rPr>
        <w:t>обучающ</w:t>
      </w:r>
      <w:r w:rsidRPr="008E7411">
        <w:rPr>
          <w:rFonts w:ascii="Times New Roman" w:hAnsi="Times New Roman" w:cs="Times New Roman"/>
          <w:b/>
          <w:sz w:val="24"/>
          <w:szCs w:val="24"/>
        </w:rPr>
        <w:t>и</w:t>
      </w:r>
      <w:r w:rsidRPr="008E7411">
        <w:rPr>
          <w:rFonts w:ascii="Times New Roman" w:hAnsi="Times New Roman" w:cs="Times New Roman"/>
          <w:b/>
          <w:sz w:val="24"/>
          <w:szCs w:val="24"/>
        </w:rPr>
        <w:t>мися</w:t>
      </w:r>
      <w:proofErr w:type="gramEnd"/>
      <w:r w:rsidRPr="008E7411">
        <w:rPr>
          <w:rFonts w:ascii="Times New Roman" w:hAnsi="Times New Roman" w:cs="Times New Roman"/>
          <w:b/>
          <w:sz w:val="24"/>
          <w:szCs w:val="24"/>
        </w:rPr>
        <w:t xml:space="preserve">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w:t>
      </w:r>
      <w:r w:rsidRPr="008E7411">
        <w:rPr>
          <w:rFonts w:ascii="Times New Roman" w:hAnsi="Times New Roman" w:cs="Times New Roman"/>
          <w:b/>
          <w:sz w:val="24"/>
          <w:szCs w:val="24"/>
        </w:rPr>
        <w:t>и</w:t>
      </w:r>
      <w:r w:rsidRPr="008E7411">
        <w:rPr>
          <w:rFonts w:ascii="Times New Roman" w:hAnsi="Times New Roman" w:cs="Times New Roman"/>
          <w:b/>
          <w:sz w:val="24"/>
          <w:szCs w:val="24"/>
        </w:rPr>
        <w:t>лактике употребления психоактивных веществ обучающимися, профилактике детского д</w:t>
      </w:r>
      <w:r w:rsidRPr="008E7411">
        <w:rPr>
          <w:rFonts w:ascii="Times New Roman" w:hAnsi="Times New Roman" w:cs="Times New Roman"/>
          <w:b/>
          <w:sz w:val="24"/>
          <w:szCs w:val="24"/>
        </w:rPr>
        <w:t>о</w:t>
      </w:r>
      <w:r w:rsidRPr="008E7411">
        <w:rPr>
          <w:rFonts w:ascii="Times New Roman" w:hAnsi="Times New Roman" w:cs="Times New Roman"/>
          <w:b/>
          <w:sz w:val="24"/>
          <w:szCs w:val="24"/>
        </w:rPr>
        <w:t>рожно-транспортного травматизма</w:t>
      </w:r>
    </w:p>
    <w:p w:rsidR="008C06C5" w:rsidRPr="008E7411" w:rsidRDefault="008C06C5" w:rsidP="008C06C5">
      <w:pPr>
        <w:rPr>
          <w:rFonts w:ascii="Times New Roman" w:hAnsi="Times New Roman" w:cs="Times New Roman"/>
          <w:sz w:val="24"/>
          <w:szCs w:val="24"/>
        </w:rPr>
      </w:pPr>
      <w:r w:rsidRPr="008E7411">
        <w:rPr>
          <w:rFonts w:ascii="Times New Roman" w:hAnsi="Times New Roman" w:cs="Times New Roman"/>
          <w:sz w:val="24"/>
          <w:szCs w:val="24"/>
        </w:rPr>
        <w:t xml:space="preserve"> </w:t>
      </w:r>
    </w:p>
    <w:tbl>
      <w:tblPr>
        <w:tblW w:w="0" w:type="auto"/>
        <w:tblInd w:w="55" w:type="dxa"/>
        <w:tblLayout w:type="fixed"/>
        <w:tblCellMar>
          <w:top w:w="55" w:type="dxa"/>
          <w:left w:w="55" w:type="dxa"/>
          <w:bottom w:w="55" w:type="dxa"/>
          <w:right w:w="55" w:type="dxa"/>
        </w:tblCellMar>
        <w:tblLook w:val="0000"/>
      </w:tblPr>
      <w:tblGrid>
        <w:gridCol w:w="944"/>
        <w:gridCol w:w="4155"/>
        <w:gridCol w:w="1795"/>
        <w:gridCol w:w="2803"/>
      </w:tblGrid>
      <w:tr w:rsidR="008C06C5" w:rsidRPr="008E7411" w:rsidTr="008C06C5">
        <w:trPr>
          <w:trHeight w:val="281"/>
          <w:tblHeader/>
        </w:trPr>
        <w:tc>
          <w:tcPr>
            <w:tcW w:w="944"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Этап</w:t>
            </w:r>
          </w:p>
        </w:tc>
        <w:tc>
          <w:tcPr>
            <w:tcW w:w="4155"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Наименование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мероприятий</w:t>
            </w:r>
          </w:p>
        </w:tc>
        <w:tc>
          <w:tcPr>
            <w:tcW w:w="1795"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Сроки</w:t>
            </w:r>
          </w:p>
        </w:tc>
        <w:tc>
          <w:tcPr>
            <w:tcW w:w="2803"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Исполнитель</w:t>
            </w:r>
          </w:p>
        </w:tc>
      </w:tr>
      <w:tr w:rsidR="008C06C5" w:rsidRPr="008E7411" w:rsidTr="008C06C5">
        <w:trPr>
          <w:trHeight w:val="386"/>
        </w:trPr>
        <w:tc>
          <w:tcPr>
            <w:tcW w:w="9697" w:type="dxa"/>
            <w:gridSpan w:val="4"/>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i/>
                <w:sz w:val="24"/>
                <w:szCs w:val="24"/>
              </w:rPr>
            </w:pPr>
            <w:r w:rsidRPr="008E7411">
              <w:rPr>
                <w:rFonts w:ascii="Times New Roman" w:eastAsia="Times New Roman" w:hAnsi="Times New Roman" w:cs="Times New Roman"/>
                <w:b/>
                <w:sz w:val="24"/>
                <w:szCs w:val="24"/>
              </w:rPr>
              <w:t xml:space="preserve">1. </w:t>
            </w:r>
            <w:r w:rsidRPr="008E7411">
              <w:rPr>
                <w:rFonts w:ascii="Times New Roman" w:hAnsi="Times New Roman" w:cs="Times New Roman"/>
                <w:b/>
                <w:i/>
                <w:sz w:val="24"/>
                <w:szCs w:val="24"/>
              </w:rPr>
              <w:t>Анализ</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и</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создание</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условий</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необходимых</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для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сохранения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и</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укрепления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здоровья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школьников</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в</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образовательном</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учреждении</w:t>
            </w:r>
          </w:p>
        </w:tc>
      </w:tr>
      <w:tr w:rsidR="008C06C5" w:rsidRPr="008E7411" w:rsidTr="008C06C5">
        <w:trPr>
          <w:trHeight w:val="74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1.1.</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Осуществление</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контроля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соблюд</w:t>
            </w:r>
            <w:r w:rsidRPr="008E7411">
              <w:rPr>
                <w:rFonts w:ascii="Times New Roman" w:hAnsi="Times New Roman" w:cs="Times New Roman"/>
                <w:sz w:val="24"/>
                <w:szCs w:val="24"/>
              </w:rPr>
              <w:t>е</w:t>
            </w:r>
            <w:r w:rsidRPr="008E7411">
              <w:rPr>
                <w:rFonts w:ascii="Times New Roman" w:hAnsi="Times New Roman" w:cs="Times New Roman"/>
                <w:sz w:val="24"/>
                <w:szCs w:val="24"/>
              </w:rPr>
              <w:t>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норм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СаНПиНа</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lang w:val="en-US"/>
              </w:rPr>
            </w:pPr>
            <w:r w:rsidRPr="008E7411">
              <w:rPr>
                <w:rFonts w:ascii="Times New Roman" w:eastAsia="Times New Roman" w:hAnsi="Times New Roman" w:cs="Times New Roman"/>
                <w:sz w:val="24"/>
                <w:szCs w:val="24"/>
                <w:lang w:val="en-US"/>
              </w:rPr>
              <w:t>В течение года</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Директор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p>
          <w:p w:rsidR="008C06C5" w:rsidRPr="008E7411" w:rsidRDefault="008C06C5" w:rsidP="008C06C5">
            <w:pPr>
              <w:jc w:val="both"/>
              <w:rPr>
                <w:rFonts w:ascii="Times New Roman" w:hAnsi="Times New Roman" w:cs="Times New Roman"/>
                <w:sz w:val="24"/>
                <w:szCs w:val="24"/>
              </w:rPr>
            </w:pPr>
          </w:p>
        </w:tc>
      </w:tr>
      <w:tr w:rsidR="008C06C5" w:rsidRPr="008E7411" w:rsidTr="008C06C5">
        <w:trPr>
          <w:trHeight w:val="38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1.2.</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Обеспечение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необходимыми</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спортивным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оборудованием</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2017 </w:t>
            </w:r>
            <w:r w:rsidRPr="008E7411">
              <w:rPr>
                <w:rFonts w:ascii="Times New Roman" w:hAnsi="Times New Roman" w:cs="Times New Roman"/>
                <w:sz w:val="24"/>
                <w:szCs w:val="24"/>
              </w:rPr>
              <w:t>г</w:t>
            </w:r>
            <w:r w:rsidRPr="008E7411">
              <w:rPr>
                <w:rFonts w:ascii="Times New Roman" w:eastAsia="Times New Roman" w:hAnsi="Times New Roman" w:cs="Times New Roman"/>
                <w:sz w:val="24"/>
                <w:szCs w:val="24"/>
              </w:rPr>
              <w:t>. - 2020</w:t>
            </w:r>
            <w:r w:rsidRPr="008E7411">
              <w:rPr>
                <w:rFonts w:ascii="Times New Roman" w:hAnsi="Times New Roman" w:cs="Times New Roman"/>
                <w:sz w:val="24"/>
                <w:szCs w:val="24"/>
              </w:rPr>
              <w:t>г</w:t>
            </w:r>
            <w:r w:rsidRPr="008E7411">
              <w:rPr>
                <w:rFonts w:ascii="Times New Roman" w:eastAsia="Times New Roman" w:hAnsi="Times New Roman" w:cs="Times New Roman"/>
                <w:sz w:val="24"/>
                <w:szCs w:val="24"/>
              </w:rPr>
              <w:t>.</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Директор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p>
        </w:tc>
      </w:tr>
      <w:tr w:rsidR="008C06C5" w:rsidRPr="008E7411" w:rsidTr="008C06C5">
        <w:trPr>
          <w:trHeight w:val="38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1.3.</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Оздоровительные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мероприятия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общ</w:t>
            </w:r>
            <w:r w:rsidRPr="008E7411">
              <w:rPr>
                <w:rFonts w:ascii="Times New Roman" w:hAnsi="Times New Roman" w:cs="Times New Roman"/>
                <w:sz w:val="24"/>
                <w:szCs w:val="24"/>
              </w:rPr>
              <w:t>е</w:t>
            </w:r>
            <w:r w:rsidRPr="008E7411">
              <w:rPr>
                <w:rFonts w:ascii="Times New Roman" w:hAnsi="Times New Roman" w:cs="Times New Roman"/>
                <w:sz w:val="24"/>
                <w:szCs w:val="24"/>
              </w:rPr>
              <w:t>школьного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характера</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В соответствии с ежегодным планом работы</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Классный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руководитель</w:t>
            </w:r>
          </w:p>
        </w:tc>
      </w:tr>
      <w:tr w:rsidR="008C06C5" w:rsidRPr="008E7411" w:rsidTr="008C06C5">
        <w:trPr>
          <w:trHeight w:val="131"/>
        </w:trPr>
        <w:tc>
          <w:tcPr>
            <w:tcW w:w="9697" w:type="dxa"/>
            <w:gridSpan w:val="4"/>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i/>
                <w:sz w:val="24"/>
                <w:szCs w:val="24"/>
                <w:lang w:val="en-US"/>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b/>
                <w:i/>
                <w:sz w:val="24"/>
                <w:szCs w:val="24"/>
                <w:lang w:val="en-US"/>
              </w:rPr>
              <w:t>Социально</w:t>
            </w:r>
            <w:r w:rsidRPr="008E7411">
              <w:rPr>
                <w:rFonts w:ascii="Times New Roman" w:eastAsia="Times New Roman" w:hAnsi="Times New Roman" w:cs="Times New Roman"/>
                <w:b/>
                <w:i/>
                <w:sz w:val="24"/>
                <w:szCs w:val="24"/>
                <w:lang w:val="en-US"/>
              </w:rPr>
              <w:t xml:space="preserve"> – </w:t>
            </w:r>
            <w:r w:rsidRPr="008E7411">
              <w:rPr>
                <w:rFonts w:ascii="Times New Roman" w:hAnsi="Times New Roman" w:cs="Times New Roman"/>
                <w:b/>
                <w:i/>
                <w:sz w:val="24"/>
                <w:szCs w:val="24"/>
                <w:lang w:val="en-US"/>
              </w:rPr>
              <w:t>педагогическая</w:t>
            </w:r>
            <w:r w:rsidRPr="008E7411">
              <w:rPr>
                <w:rFonts w:ascii="Times New Roman" w:eastAsia="Times New Roman" w:hAnsi="Times New Roman" w:cs="Times New Roman"/>
                <w:b/>
                <w:i/>
                <w:sz w:val="24"/>
                <w:szCs w:val="24"/>
                <w:lang w:val="en-US"/>
              </w:rPr>
              <w:t xml:space="preserve"> </w:t>
            </w:r>
            <w:r w:rsidRPr="008E7411">
              <w:rPr>
                <w:rFonts w:ascii="Times New Roman" w:hAnsi="Times New Roman" w:cs="Times New Roman"/>
                <w:b/>
                <w:i/>
                <w:sz w:val="24"/>
                <w:szCs w:val="24"/>
                <w:lang w:val="en-US"/>
              </w:rPr>
              <w:t>деятельность</w:t>
            </w:r>
          </w:p>
        </w:tc>
      </w:tr>
      <w:tr w:rsidR="008C06C5" w:rsidRPr="008E7411" w:rsidTr="008C06C5">
        <w:trPr>
          <w:trHeight w:val="461"/>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2.1.</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Использование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здоровьесберегающих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технологий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учебном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процессе</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В течение года</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Классный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руководитель</w:t>
            </w:r>
          </w:p>
        </w:tc>
      </w:tr>
      <w:tr w:rsidR="008C06C5" w:rsidRPr="008E7411" w:rsidTr="008C06C5">
        <w:trPr>
          <w:trHeight w:val="74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2.2</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Построение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воспитательной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системы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основе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принципов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w:t>
            </w:r>
            <w:r w:rsidRPr="008E7411">
              <w:rPr>
                <w:rFonts w:ascii="Times New Roman" w:hAnsi="Times New Roman" w:cs="Times New Roman"/>
                <w:sz w:val="24"/>
                <w:szCs w:val="24"/>
              </w:rPr>
              <w:t>ь</w:t>
            </w:r>
            <w:r w:rsidRPr="008E7411">
              <w:rPr>
                <w:rFonts w:ascii="Times New Roman" w:hAnsi="Times New Roman" w:cs="Times New Roman"/>
                <w:sz w:val="24"/>
                <w:szCs w:val="24"/>
              </w:rPr>
              <w:t>есбережения</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В течение года</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Директор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p>
        </w:tc>
      </w:tr>
      <w:tr w:rsidR="008C06C5" w:rsidRPr="008E7411" w:rsidTr="008C06C5">
        <w:trPr>
          <w:trHeight w:val="125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2.3.</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Проведение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спортивно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массовых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w:t>
            </w:r>
            <w:r w:rsidRPr="008E7411">
              <w:rPr>
                <w:rFonts w:ascii="Times New Roman" w:hAnsi="Times New Roman" w:cs="Times New Roman"/>
                <w:sz w:val="24"/>
                <w:szCs w:val="24"/>
              </w:rPr>
              <w:t>е</w:t>
            </w:r>
            <w:r w:rsidRPr="008E7411">
              <w:rPr>
                <w:rFonts w:ascii="Times New Roman" w:hAnsi="Times New Roman" w:cs="Times New Roman"/>
                <w:sz w:val="24"/>
                <w:szCs w:val="24"/>
              </w:rPr>
              <w:t>роприятий</w:t>
            </w:r>
            <w:r w:rsidRPr="008E7411">
              <w:rPr>
                <w:rFonts w:ascii="Times New Roman" w:eastAsia="Times New Roman" w:hAnsi="Times New Roman" w:cs="Times New Roman"/>
                <w:sz w:val="24"/>
                <w:szCs w:val="24"/>
              </w:rPr>
              <w:t>, «</w:t>
            </w:r>
            <w:r w:rsidRPr="008E7411">
              <w:rPr>
                <w:rFonts w:ascii="Times New Roman" w:hAnsi="Times New Roman" w:cs="Times New Roman"/>
                <w:sz w:val="24"/>
                <w:szCs w:val="24"/>
              </w:rPr>
              <w:t>Дней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турист</w:t>
            </w:r>
            <w:r w:rsidRPr="008E7411">
              <w:rPr>
                <w:rFonts w:ascii="Times New Roman" w:hAnsi="Times New Roman" w:cs="Times New Roman"/>
                <w:sz w:val="24"/>
                <w:szCs w:val="24"/>
              </w:rPr>
              <w:t>и</w:t>
            </w:r>
            <w:r w:rsidRPr="008E7411">
              <w:rPr>
                <w:rFonts w:ascii="Times New Roman" w:hAnsi="Times New Roman" w:cs="Times New Roman"/>
                <w:sz w:val="24"/>
                <w:szCs w:val="24"/>
              </w:rPr>
              <w:t>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походов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направленных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формирование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жизни</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соответствии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ежегодным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планом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работы</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Учитель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культуры</w:t>
            </w:r>
          </w:p>
        </w:tc>
      </w:tr>
      <w:tr w:rsidR="008C06C5" w:rsidRPr="008E7411" w:rsidTr="008C06C5">
        <w:trPr>
          <w:trHeight w:val="74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2.4.</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Целенаправленная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деятельность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профилактике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социально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значимых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заболеваний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 xml:space="preserve">вредных </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привычек</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соответствии</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с</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еже</w:t>
            </w:r>
          </w:p>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годным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планом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работы</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hAnsi="Times New Roman" w:cs="Times New Roman"/>
                <w:sz w:val="24"/>
                <w:szCs w:val="24"/>
              </w:rPr>
              <w:t>Классный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руководитель</w:t>
            </w:r>
          </w:p>
          <w:p w:rsidR="008C06C5" w:rsidRPr="008E7411" w:rsidRDefault="008C06C5" w:rsidP="008C06C5">
            <w:pPr>
              <w:jc w:val="both"/>
              <w:rPr>
                <w:rFonts w:ascii="Times New Roman" w:hAnsi="Times New Roman" w:cs="Times New Roman"/>
                <w:sz w:val="24"/>
                <w:szCs w:val="24"/>
              </w:rPr>
            </w:pPr>
          </w:p>
        </w:tc>
      </w:tr>
      <w:tr w:rsidR="008C06C5" w:rsidRPr="008E7411" w:rsidTr="008C06C5">
        <w:trPr>
          <w:trHeight w:val="128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2.5.</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Создание</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физкультурно</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оздоров</w:t>
            </w:r>
            <w:r w:rsidRPr="008E7411">
              <w:rPr>
                <w:rFonts w:ascii="Times New Roman" w:hAnsi="Times New Roman" w:cs="Times New Roman"/>
                <w:sz w:val="24"/>
                <w:szCs w:val="24"/>
              </w:rPr>
              <w:t>и</w:t>
            </w:r>
            <w:r w:rsidRPr="008E7411">
              <w:rPr>
                <w:rFonts w:ascii="Times New Roman" w:hAnsi="Times New Roman" w:cs="Times New Roman"/>
                <w:sz w:val="24"/>
                <w:szCs w:val="24"/>
              </w:rPr>
              <w:t>тельный</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среды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направленной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формирование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навыка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оптимальной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двигательной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активн</w:t>
            </w:r>
            <w:r w:rsidRPr="008E7411">
              <w:rPr>
                <w:rFonts w:ascii="Times New Roman" w:hAnsi="Times New Roman" w:cs="Times New Roman"/>
                <w:sz w:val="24"/>
                <w:szCs w:val="24"/>
              </w:rPr>
              <w:t>о</w:t>
            </w:r>
            <w:r w:rsidRPr="008E7411">
              <w:rPr>
                <w:rFonts w:ascii="Times New Roman" w:hAnsi="Times New Roman" w:cs="Times New Roman"/>
                <w:sz w:val="24"/>
                <w:szCs w:val="24"/>
              </w:rPr>
              <w:t>сти</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соответствии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ежегодным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планом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работы</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Учитель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руководитель</w:t>
            </w:r>
          </w:p>
        </w:tc>
      </w:tr>
      <w:tr w:rsidR="008C06C5" w:rsidRPr="008E7411" w:rsidTr="008C06C5">
        <w:trPr>
          <w:trHeight w:val="176"/>
        </w:trPr>
        <w:tc>
          <w:tcPr>
            <w:tcW w:w="9697" w:type="dxa"/>
            <w:gridSpan w:val="4"/>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b/>
                <w:i/>
                <w:sz w:val="24"/>
                <w:szCs w:val="24"/>
              </w:rPr>
            </w:pPr>
            <w:r w:rsidRPr="008E7411">
              <w:rPr>
                <w:rFonts w:ascii="Times New Roman" w:eastAsia="Times New Roman" w:hAnsi="Times New Roman" w:cs="Times New Roman"/>
                <w:b/>
                <w:sz w:val="24"/>
                <w:szCs w:val="24"/>
              </w:rPr>
              <w:t xml:space="preserve">3. </w:t>
            </w:r>
            <w:r w:rsidRPr="008E7411">
              <w:rPr>
                <w:rFonts w:ascii="Times New Roman" w:hAnsi="Times New Roman" w:cs="Times New Roman"/>
                <w:b/>
                <w:i/>
                <w:sz w:val="24"/>
                <w:szCs w:val="24"/>
              </w:rPr>
              <w:t>Организация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профилактических</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оздоровительных</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и</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коррекционных</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мероприятий</w:t>
            </w:r>
            <w:r w:rsidRPr="008E7411">
              <w:rPr>
                <w:rFonts w:ascii="Times New Roman" w:eastAsia="Times New Roman" w:hAnsi="Times New Roman" w:cs="Times New Roman"/>
                <w:b/>
                <w:i/>
                <w:sz w:val="24"/>
                <w:szCs w:val="24"/>
              </w:rPr>
              <w:t xml:space="preserve"> </w:t>
            </w:r>
            <w:proofErr w:type="gramStart"/>
            <w:r w:rsidRPr="008E7411">
              <w:rPr>
                <w:rFonts w:ascii="Times New Roman" w:hAnsi="Times New Roman" w:cs="Times New Roman"/>
                <w:b/>
                <w:i/>
                <w:sz w:val="24"/>
                <w:szCs w:val="24"/>
              </w:rPr>
              <w:t>для</w:t>
            </w:r>
            <w:proofErr w:type="gramEnd"/>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обучающихся</w:t>
            </w:r>
          </w:p>
        </w:tc>
      </w:tr>
      <w:tr w:rsidR="008C06C5" w:rsidRPr="008E7411" w:rsidTr="008C06C5">
        <w:trPr>
          <w:trHeight w:val="107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3.1.</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Обеспечение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качественного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раци</w:t>
            </w:r>
            <w:r w:rsidRPr="008E7411">
              <w:rPr>
                <w:rFonts w:ascii="Times New Roman" w:hAnsi="Times New Roman" w:cs="Times New Roman"/>
                <w:sz w:val="24"/>
                <w:szCs w:val="24"/>
              </w:rPr>
              <w:t>о</w:t>
            </w:r>
            <w:r w:rsidRPr="008E7411">
              <w:rPr>
                <w:rFonts w:ascii="Times New Roman" w:hAnsi="Times New Roman" w:cs="Times New Roman"/>
                <w:sz w:val="24"/>
                <w:szCs w:val="24"/>
              </w:rPr>
              <w:t>нального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питания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школьников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w:t>
            </w:r>
            <w:r w:rsidRPr="008E7411">
              <w:rPr>
                <w:rFonts w:ascii="Times New Roman" w:hAnsi="Times New Roman" w:cs="Times New Roman"/>
                <w:sz w:val="24"/>
                <w:szCs w:val="24"/>
              </w:rPr>
              <w:t>а</w:t>
            </w:r>
            <w:r w:rsidRPr="008E7411">
              <w:rPr>
                <w:rFonts w:ascii="Times New Roman" w:hAnsi="Times New Roman" w:cs="Times New Roman"/>
                <w:sz w:val="24"/>
                <w:szCs w:val="24"/>
              </w:rPr>
              <w:t>гогов</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В течение года</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hAnsi="Times New Roman" w:cs="Times New Roman"/>
                <w:sz w:val="24"/>
                <w:szCs w:val="24"/>
              </w:rPr>
              <w:t>Директор школы,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w:t>
            </w:r>
            <w:r w:rsidRPr="008E7411">
              <w:rPr>
                <w:rFonts w:ascii="Times New Roman" w:hAnsi="Times New Roman" w:cs="Times New Roman"/>
                <w:sz w:val="24"/>
                <w:szCs w:val="24"/>
              </w:rPr>
              <w:t>т</w:t>
            </w:r>
            <w:r w:rsidRPr="008E7411">
              <w:rPr>
                <w:rFonts w:ascii="Times New Roman" w:hAnsi="Times New Roman" w:cs="Times New Roman"/>
                <w:sz w:val="24"/>
                <w:szCs w:val="24"/>
              </w:rPr>
              <w:t>ники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eastAsia="Times New Roman" w:hAnsi="Times New Roman" w:cs="Times New Roman"/>
                <w:sz w:val="24"/>
                <w:szCs w:val="24"/>
              </w:rPr>
            </w:pPr>
          </w:p>
        </w:tc>
      </w:tr>
      <w:tr w:rsidR="008C06C5" w:rsidRPr="008E7411" w:rsidTr="008C06C5">
        <w:trPr>
          <w:trHeight w:val="53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3.2</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Работа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профилактике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утомляемости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начальных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классов</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lang w:val="en-US"/>
              </w:rPr>
            </w:pPr>
            <w:r w:rsidRPr="008E7411">
              <w:rPr>
                <w:rFonts w:ascii="Times New Roman" w:eastAsia="Times New Roman" w:hAnsi="Times New Roman" w:cs="Times New Roman"/>
                <w:sz w:val="24"/>
                <w:szCs w:val="24"/>
                <w:lang w:val="en-US"/>
              </w:rPr>
              <w:t>.В течение года</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Учителя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начальных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w:t>
            </w:r>
            <w:r w:rsidRPr="008E7411">
              <w:rPr>
                <w:rFonts w:ascii="Times New Roman" w:hAnsi="Times New Roman" w:cs="Times New Roman"/>
                <w:sz w:val="24"/>
                <w:szCs w:val="24"/>
              </w:rPr>
              <w:t>с</w:t>
            </w:r>
            <w:r w:rsidRPr="008E7411">
              <w:rPr>
                <w:rFonts w:ascii="Times New Roman" w:hAnsi="Times New Roman" w:cs="Times New Roman"/>
                <w:sz w:val="24"/>
                <w:szCs w:val="24"/>
              </w:rPr>
              <w:t>сов</w:t>
            </w:r>
          </w:p>
        </w:tc>
      </w:tr>
      <w:tr w:rsidR="008C06C5" w:rsidRPr="008E7411" w:rsidTr="008C06C5">
        <w:trPr>
          <w:trHeight w:val="191"/>
        </w:trPr>
        <w:tc>
          <w:tcPr>
            <w:tcW w:w="9697" w:type="dxa"/>
            <w:gridSpan w:val="4"/>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b/>
                <w:i/>
                <w:sz w:val="24"/>
                <w:szCs w:val="24"/>
              </w:rPr>
            </w:pPr>
            <w:r w:rsidRPr="008E7411">
              <w:rPr>
                <w:rFonts w:ascii="Times New Roman" w:eastAsia="Times New Roman" w:hAnsi="Times New Roman" w:cs="Times New Roman"/>
                <w:b/>
                <w:sz w:val="24"/>
                <w:szCs w:val="24"/>
              </w:rPr>
              <w:t xml:space="preserve">4. </w:t>
            </w:r>
            <w:r w:rsidRPr="008E7411">
              <w:rPr>
                <w:rFonts w:ascii="Times New Roman" w:hAnsi="Times New Roman" w:cs="Times New Roman"/>
                <w:b/>
                <w:i/>
                <w:sz w:val="24"/>
                <w:szCs w:val="24"/>
              </w:rPr>
              <w:t>Формирование</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системы</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знаний</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о</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здоровьесбережении</w:t>
            </w:r>
          </w:p>
        </w:tc>
      </w:tr>
      <w:tr w:rsidR="008C06C5" w:rsidRPr="008E7411" w:rsidTr="008C06C5">
        <w:trPr>
          <w:trHeight w:val="74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4.1</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Создание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банка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методических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разр</w:t>
            </w:r>
            <w:r w:rsidRPr="008E7411">
              <w:rPr>
                <w:rFonts w:ascii="Times New Roman" w:hAnsi="Times New Roman" w:cs="Times New Roman"/>
                <w:sz w:val="24"/>
                <w:szCs w:val="24"/>
              </w:rPr>
              <w:t>а</w:t>
            </w:r>
            <w:r w:rsidRPr="008E7411">
              <w:rPr>
                <w:rFonts w:ascii="Times New Roman" w:hAnsi="Times New Roman" w:cs="Times New Roman"/>
                <w:sz w:val="24"/>
                <w:szCs w:val="24"/>
              </w:rPr>
              <w:t>боток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урочных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внеурочных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w:t>
            </w:r>
            <w:r w:rsidRPr="008E7411">
              <w:rPr>
                <w:rFonts w:ascii="Times New Roman" w:hAnsi="Times New Roman" w:cs="Times New Roman"/>
                <w:sz w:val="24"/>
                <w:szCs w:val="24"/>
              </w:rPr>
              <w:t>о</w:t>
            </w:r>
            <w:r w:rsidRPr="008E7411">
              <w:rPr>
                <w:rFonts w:ascii="Times New Roman" w:hAnsi="Times New Roman" w:cs="Times New Roman"/>
                <w:sz w:val="24"/>
                <w:szCs w:val="24"/>
              </w:rPr>
              <w:t>приятий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формированию ЗОЖ</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Ежегодно</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Учитель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руководитель</w:t>
            </w:r>
          </w:p>
        </w:tc>
      </w:tr>
      <w:tr w:rsidR="008C06C5" w:rsidRPr="008E7411" w:rsidTr="008C06C5">
        <w:trPr>
          <w:trHeight w:val="176"/>
        </w:trPr>
        <w:tc>
          <w:tcPr>
            <w:tcW w:w="9697" w:type="dxa"/>
            <w:gridSpan w:val="4"/>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b/>
                <w:i/>
                <w:sz w:val="24"/>
                <w:szCs w:val="24"/>
                <w:lang w:val="en-US"/>
              </w:rPr>
            </w:pPr>
            <w:r w:rsidRPr="008E7411">
              <w:rPr>
                <w:rFonts w:ascii="Times New Roman" w:eastAsia="Times New Roman" w:hAnsi="Times New Roman" w:cs="Times New Roman"/>
                <w:b/>
                <w:sz w:val="24"/>
                <w:szCs w:val="24"/>
              </w:rPr>
              <w:t xml:space="preserve">5. </w:t>
            </w:r>
            <w:r w:rsidRPr="008E7411">
              <w:rPr>
                <w:rFonts w:ascii="Times New Roman" w:hAnsi="Times New Roman" w:cs="Times New Roman"/>
                <w:b/>
                <w:i/>
                <w:sz w:val="24"/>
                <w:szCs w:val="24"/>
                <w:lang w:val="en-US"/>
              </w:rPr>
              <w:t>Работа</w:t>
            </w:r>
            <w:r w:rsidRPr="008E7411">
              <w:rPr>
                <w:rFonts w:ascii="Times New Roman" w:eastAsia="Times New Roman" w:hAnsi="Times New Roman" w:cs="Times New Roman"/>
                <w:b/>
                <w:i/>
                <w:sz w:val="24"/>
                <w:szCs w:val="24"/>
                <w:lang w:val="en-US"/>
              </w:rPr>
              <w:t xml:space="preserve"> </w:t>
            </w:r>
            <w:r w:rsidRPr="008E7411">
              <w:rPr>
                <w:rFonts w:ascii="Times New Roman" w:hAnsi="Times New Roman" w:cs="Times New Roman"/>
                <w:b/>
                <w:i/>
                <w:sz w:val="24"/>
                <w:szCs w:val="24"/>
                <w:lang w:val="en-US"/>
              </w:rPr>
              <w:t>с</w:t>
            </w:r>
            <w:r w:rsidRPr="008E7411">
              <w:rPr>
                <w:rFonts w:ascii="Times New Roman" w:eastAsia="Times New Roman" w:hAnsi="Times New Roman" w:cs="Times New Roman"/>
                <w:b/>
                <w:i/>
                <w:sz w:val="24"/>
                <w:szCs w:val="24"/>
                <w:lang w:val="en-US"/>
              </w:rPr>
              <w:t xml:space="preserve"> </w:t>
            </w:r>
            <w:r w:rsidRPr="008E7411">
              <w:rPr>
                <w:rFonts w:ascii="Times New Roman" w:hAnsi="Times New Roman" w:cs="Times New Roman"/>
                <w:b/>
                <w:i/>
                <w:sz w:val="24"/>
                <w:szCs w:val="24"/>
                <w:lang w:val="en-US"/>
              </w:rPr>
              <w:t>родителями</w:t>
            </w:r>
            <w:r w:rsidRPr="008E7411">
              <w:rPr>
                <w:rFonts w:ascii="Times New Roman" w:eastAsia="Times New Roman" w:hAnsi="Times New Roman" w:cs="Times New Roman"/>
                <w:b/>
                <w:i/>
                <w:sz w:val="24"/>
                <w:szCs w:val="24"/>
                <w:lang w:val="en-US"/>
              </w:rPr>
              <w:t xml:space="preserve"> </w:t>
            </w:r>
            <w:r w:rsidRPr="008E7411">
              <w:rPr>
                <w:rFonts w:ascii="Times New Roman" w:hAnsi="Times New Roman" w:cs="Times New Roman"/>
                <w:b/>
                <w:i/>
                <w:sz w:val="24"/>
                <w:szCs w:val="24"/>
                <w:lang w:val="en-US"/>
              </w:rPr>
              <w:t>обучающихся</w:t>
            </w:r>
          </w:p>
        </w:tc>
      </w:tr>
      <w:tr w:rsidR="008C06C5" w:rsidRPr="008E7411" w:rsidTr="008C06C5">
        <w:trPr>
          <w:trHeight w:val="686"/>
        </w:trPr>
        <w:tc>
          <w:tcPr>
            <w:tcW w:w="94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5.1.</w:t>
            </w:r>
          </w:p>
        </w:tc>
        <w:tc>
          <w:tcPr>
            <w:tcW w:w="415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Привлечение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участию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проведению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спортивно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массовых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мероприятиях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p>
        </w:tc>
        <w:tc>
          <w:tcPr>
            <w:tcW w:w="179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Ежегодно</w:t>
            </w:r>
          </w:p>
        </w:tc>
        <w:tc>
          <w:tcPr>
            <w:tcW w:w="280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Директор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w:t>
            </w:r>
            <w:r w:rsidRPr="008E7411">
              <w:rPr>
                <w:rFonts w:ascii="Times New Roman" w:hAnsi="Times New Roman" w:cs="Times New Roman"/>
                <w:sz w:val="24"/>
                <w:szCs w:val="24"/>
              </w:rPr>
              <w:t>с</w:t>
            </w:r>
            <w:r w:rsidRPr="008E7411">
              <w:rPr>
                <w:rFonts w:ascii="Times New Roman" w:hAnsi="Times New Roman" w:cs="Times New Roman"/>
                <w:sz w:val="24"/>
                <w:szCs w:val="24"/>
              </w:rPr>
              <w:t>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руководитель</w:t>
            </w:r>
          </w:p>
        </w:tc>
      </w:tr>
    </w:tbl>
    <w:p w:rsidR="008C06C5" w:rsidRPr="008E7411" w:rsidRDefault="008C06C5" w:rsidP="008C06C5">
      <w:pPr>
        <w:jc w:val="both"/>
        <w:rPr>
          <w:rFonts w:ascii="Times New Roman" w:hAnsi="Times New Roman" w:cs="Times New Roman"/>
          <w:i/>
          <w:sz w:val="24"/>
          <w:szCs w:val="24"/>
        </w:rPr>
      </w:pPr>
    </w:p>
    <w:p w:rsidR="008C06C5" w:rsidRPr="008E7411" w:rsidRDefault="008C06C5" w:rsidP="008C06C5">
      <w:pPr>
        <w:jc w:val="both"/>
        <w:rPr>
          <w:rFonts w:ascii="Times New Roman" w:hAnsi="Times New Roman" w:cs="Times New Roman"/>
          <w:i/>
          <w:sz w:val="24"/>
          <w:szCs w:val="24"/>
        </w:rPr>
      </w:pPr>
    </w:p>
    <w:p w:rsidR="008C06C5" w:rsidRPr="008E7411" w:rsidRDefault="008C06C5" w:rsidP="008C06C5">
      <w:pPr>
        <w:jc w:val="both"/>
        <w:rPr>
          <w:rFonts w:ascii="Times New Roman" w:hAnsi="Times New Roman" w:cs="Times New Roman"/>
          <w:b/>
          <w:i/>
          <w:sz w:val="24"/>
          <w:szCs w:val="24"/>
        </w:rPr>
      </w:pP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b/>
          <w:i/>
          <w:sz w:val="24"/>
          <w:szCs w:val="24"/>
        </w:rPr>
        <w:t>Учебно</w:t>
      </w:r>
      <w:r w:rsidRPr="008E7411">
        <w:rPr>
          <w:rFonts w:ascii="Times New Roman" w:eastAsia="Times New Roman" w:hAnsi="Times New Roman" w:cs="Times New Roman"/>
          <w:b/>
          <w:i/>
          <w:sz w:val="24"/>
          <w:szCs w:val="24"/>
        </w:rPr>
        <w:t>-</w:t>
      </w:r>
      <w:r w:rsidRPr="008E7411">
        <w:rPr>
          <w:rFonts w:ascii="Times New Roman" w:hAnsi="Times New Roman" w:cs="Times New Roman"/>
          <w:b/>
          <w:i/>
          <w:sz w:val="24"/>
          <w:szCs w:val="24"/>
        </w:rPr>
        <w:t>воспитательная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работа</w:t>
      </w:r>
      <w:r w:rsidRPr="008E7411">
        <w:rPr>
          <w:rFonts w:ascii="Times New Roman" w:eastAsia="Times New Roman" w:hAnsi="Times New Roman" w:cs="Times New Roman"/>
          <w:i/>
          <w:sz w:val="24"/>
          <w:szCs w:val="24"/>
        </w:rPr>
        <w:t xml:space="preserve"> –</w:t>
      </w:r>
      <w:r w:rsidRPr="008E7411">
        <w:rPr>
          <w:rFonts w:ascii="Times New Roman" w:hAnsi="Times New Roman" w:cs="Times New Roman"/>
          <w:sz w:val="24"/>
          <w:szCs w:val="24"/>
        </w:rPr>
        <w:t> научно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обоснованная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строго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регламентированная</w:t>
      </w:r>
      <w:r w:rsidRPr="008E7411">
        <w:rPr>
          <w:rFonts w:ascii="Times New Roman" w:eastAsia="Times New Roman" w:hAnsi="Times New Roman" w:cs="Times New Roman"/>
          <w:sz w:val="24"/>
          <w:szCs w:val="24"/>
        </w:rPr>
        <w:t>.</w:t>
      </w:r>
    </w:p>
    <w:tbl>
      <w:tblPr>
        <w:tblW w:w="0" w:type="auto"/>
        <w:tblInd w:w="55" w:type="dxa"/>
        <w:tblLayout w:type="fixed"/>
        <w:tblCellMar>
          <w:top w:w="55" w:type="dxa"/>
          <w:left w:w="55" w:type="dxa"/>
          <w:bottom w:w="55" w:type="dxa"/>
          <w:right w:w="55" w:type="dxa"/>
        </w:tblCellMar>
        <w:tblLook w:val="0000"/>
      </w:tblPr>
      <w:tblGrid>
        <w:gridCol w:w="8018"/>
        <w:gridCol w:w="1645"/>
      </w:tblGrid>
      <w:tr w:rsidR="008C06C5" w:rsidRPr="008E7411" w:rsidTr="008C06C5">
        <w:tc>
          <w:tcPr>
            <w:tcW w:w="8018"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Организация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режима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ступенчатого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повышения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нагрузки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первых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целью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обеспечения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адаптации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новым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условиям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обучения</w:t>
            </w:r>
          </w:p>
        </w:tc>
        <w:tc>
          <w:tcPr>
            <w:tcW w:w="1645"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Сентябрь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hAnsi="Times New Roman" w:cs="Times New Roman"/>
                <w:sz w:val="24"/>
                <w:szCs w:val="24"/>
              </w:rPr>
              <w:t>к</w:t>
            </w:r>
            <w:r w:rsidRPr="008E7411">
              <w:rPr>
                <w:rFonts w:ascii="Times New Roman" w:hAnsi="Times New Roman" w:cs="Times New Roman"/>
                <w:sz w:val="24"/>
                <w:szCs w:val="24"/>
              </w:rPr>
              <w:t>тябрь</w:t>
            </w:r>
          </w:p>
        </w:tc>
      </w:tr>
      <w:tr w:rsidR="008C06C5" w:rsidRPr="008E7411" w:rsidTr="008C06C5">
        <w:tc>
          <w:tcPr>
            <w:tcW w:w="801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w:t>
            </w:r>
            <w:r w:rsidRPr="008E7411">
              <w:rPr>
                <w:rFonts w:ascii="Times New Roman" w:hAnsi="Times New Roman" w:cs="Times New Roman"/>
                <w:sz w:val="24"/>
                <w:szCs w:val="24"/>
              </w:rPr>
              <w:t>Валеологический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анализ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расписания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уроков</w:t>
            </w:r>
            <w:r w:rsidRPr="008E7411">
              <w:rPr>
                <w:rFonts w:ascii="Times New Roman" w:eastAsia="Times New Roman" w:hAnsi="Times New Roman" w:cs="Times New Roman"/>
                <w:sz w:val="24"/>
                <w:szCs w:val="24"/>
              </w:rPr>
              <w:t>.</w:t>
            </w:r>
          </w:p>
        </w:tc>
        <w:tc>
          <w:tcPr>
            <w:tcW w:w="164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Сентябрь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я</w:t>
            </w:r>
            <w:r w:rsidRPr="008E7411">
              <w:rPr>
                <w:rFonts w:ascii="Times New Roman" w:hAnsi="Times New Roman" w:cs="Times New Roman"/>
                <w:sz w:val="24"/>
                <w:szCs w:val="24"/>
              </w:rPr>
              <w:t>н</w:t>
            </w:r>
            <w:r w:rsidRPr="008E7411">
              <w:rPr>
                <w:rFonts w:ascii="Times New Roman" w:hAnsi="Times New Roman" w:cs="Times New Roman"/>
                <w:sz w:val="24"/>
                <w:szCs w:val="24"/>
              </w:rPr>
              <w:t>варь</w:t>
            </w:r>
          </w:p>
        </w:tc>
      </w:tr>
      <w:tr w:rsidR="008C06C5" w:rsidRPr="008E7411" w:rsidTr="008C06C5">
        <w:tc>
          <w:tcPr>
            <w:tcW w:w="801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3.</w:t>
            </w:r>
            <w:r w:rsidRPr="008E7411">
              <w:rPr>
                <w:rFonts w:ascii="Times New Roman" w:hAnsi="Times New Roman" w:cs="Times New Roman"/>
                <w:sz w:val="24"/>
                <w:szCs w:val="24"/>
              </w:rPr>
              <w:t>Организация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перемен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длительной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динамической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паузы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обязательным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пребыванием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свежем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воздухе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1-</w:t>
            </w:r>
            <w:r w:rsidRPr="008E7411">
              <w:rPr>
                <w:rFonts w:ascii="Times New Roman" w:hAnsi="Times New Roman" w:cs="Times New Roman"/>
                <w:sz w:val="24"/>
                <w:szCs w:val="24"/>
              </w:rPr>
              <w:t>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классов</w:t>
            </w:r>
          </w:p>
        </w:tc>
        <w:tc>
          <w:tcPr>
            <w:tcW w:w="164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года</w:t>
            </w:r>
          </w:p>
        </w:tc>
      </w:tr>
      <w:tr w:rsidR="008C06C5" w:rsidRPr="008E7411" w:rsidTr="008C06C5">
        <w:tc>
          <w:tcPr>
            <w:tcW w:w="801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r w:rsidRPr="008E7411">
              <w:rPr>
                <w:rFonts w:ascii="Times New Roman" w:hAnsi="Times New Roman" w:cs="Times New Roman"/>
                <w:sz w:val="24"/>
                <w:szCs w:val="24"/>
              </w:rPr>
              <w:t>Организация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перемен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создание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переменах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условий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способствовали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двигательному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режиму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возрастов</w:t>
            </w:r>
            <w:r w:rsidRPr="008E7411">
              <w:rPr>
                <w:rFonts w:ascii="Times New Roman" w:eastAsia="Times New Roman" w:hAnsi="Times New Roman" w:cs="Times New Roman"/>
                <w:sz w:val="24"/>
                <w:szCs w:val="24"/>
              </w:rPr>
              <w:t>.</w:t>
            </w:r>
          </w:p>
        </w:tc>
        <w:tc>
          <w:tcPr>
            <w:tcW w:w="164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года</w:t>
            </w:r>
          </w:p>
        </w:tc>
      </w:tr>
      <w:tr w:rsidR="008C06C5" w:rsidRPr="008E7411" w:rsidTr="008C06C5">
        <w:tc>
          <w:tcPr>
            <w:tcW w:w="801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5.</w:t>
            </w:r>
            <w:r w:rsidRPr="008E7411">
              <w:rPr>
                <w:rFonts w:ascii="Times New Roman" w:hAnsi="Times New Roman" w:cs="Times New Roman"/>
                <w:sz w:val="24"/>
                <w:szCs w:val="24"/>
              </w:rPr>
              <w:t>Включение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определенной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валеологической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направленностью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план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учебных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программ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окружающему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миру</w:t>
            </w:r>
            <w:r w:rsidRPr="008E7411">
              <w:rPr>
                <w:rFonts w:ascii="Times New Roman" w:eastAsia="Times New Roman" w:hAnsi="Times New Roman" w:cs="Times New Roman"/>
                <w:sz w:val="24"/>
                <w:szCs w:val="24"/>
              </w:rPr>
              <w:t>.</w:t>
            </w:r>
          </w:p>
        </w:tc>
        <w:tc>
          <w:tcPr>
            <w:tcW w:w="164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года</w:t>
            </w:r>
          </w:p>
        </w:tc>
      </w:tr>
      <w:tr w:rsidR="008C06C5" w:rsidRPr="008E7411" w:rsidTr="008C06C5">
        <w:tc>
          <w:tcPr>
            <w:tcW w:w="801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6.</w:t>
            </w:r>
            <w:r w:rsidRPr="008E7411">
              <w:rPr>
                <w:rFonts w:ascii="Times New Roman" w:hAnsi="Times New Roman" w:cs="Times New Roman"/>
                <w:sz w:val="24"/>
                <w:szCs w:val="24"/>
              </w:rPr>
              <w:t>Профилактика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заболеваний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младших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школьников</w:t>
            </w:r>
          </w:p>
        </w:tc>
        <w:tc>
          <w:tcPr>
            <w:tcW w:w="164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Октябрь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w:t>
            </w:r>
            <w:r w:rsidRPr="008E7411">
              <w:rPr>
                <w:rFonts w:ascii="Times New Roman" w:hAnsi="Times New Roman" w:cs="Times New Roman"/>
                <w:sz w:val="24"/>
                <w:szCs w:val="24"/>
              </w:rPr>
              <w:t>е</w:t>
            </w:r>
            <w:r w:rsidRPr="008E7411">
              <w:rPr>
                <w:rFonts w:ascii="Times New Roman" w:hAnsi="Times New Roman" w:cs="Times New Roman"/>
                <w:sz w:val="24"/>
                <w:szCs w:val="24"/>
              </w:rPr>
              <w:t>кабрь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март</w:t>
            </w:r>
          </w:p>
        </w:tc>
      </w:tr>
      <w:tr w:rsidR="008C06C5" w:rsidRPr="008E7411" w:rsidTr="008C06C5">
        <w:tc>
          <w:tcPr>
            <w:tcW w:w="801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7.</w:t>
            </w:r>
            <w:r w:rsidRPr="008E7411">
              <w:rPr>
                <w:rFonts w:ascii="Times New Roman" w:hAnsi="Times New Roman" w:cs="Times New Roman"/>
                <w:sz w:val="24"/>
                <w:szCs w:val="24"/>
              </w:rPr>
              <w:t>Повышение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валеологической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грамотности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учителей</w:t>
            </w:r>
            <w:r w:rsidRPr="008E7411">
              <w:rPr>
                <w:rFonts w:ascii="Times New Roman" w:eastAsia="Times New Roman" w:hAnsi="Times New Roman" w:cs="Times New Roman"/>
                <w:sz w:val="24"/>
                <w:szCs w:val="24"/>
              </w:rPr>
              <w:t>.</w:t>
            </w:r>
          </w:p>
        </w:tc>
        <w:tc>
          <w:tcPr>
            <w:tcW w:w="164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Январь</w:t>
            </w:r>
          </w:p>
        </w:tc>
      </w:tr>
    </w:tbl>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b/>
          <w:i/>
          <w:sz w:val="24"/>
          <w:szCs w:val="24"/>
        </w:rPr>
        <w:t>Диагностическая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работа</w:t>
      </w:r>
      <w:r w:rsidRPr="008E7411">
        <w:rPr>
          <w:rFonts w:ascii="Times New Roman" w:eastAsia="Times New Roman" w:hAnsi="Times New Roman" w:cs="Times New Roman"/>
          <w:i/>
          <w:sz w:val="24"/>
          <w:szCs w:val="24"/>
        </w:rPr>
        <w:t xml:space="preserve"> –</w:t>
      </w:r>
      <w:r w:rsidRPr="008E7411">
        <w:rPr>
          <w:rFonts w:ascii="Times New Roman" w:hAnsi="Times New Roman" w:cs="Times New Roman"/>
          <w:sz w:val="24"/>
          <w:szCs w:val="24"/>
        </w:rPr>
        <w:t> комплекс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мероприятий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направленных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отслеживание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параметров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учителей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изучение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подвижности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адаптационных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перестроек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w:t>
      </w:r>
      <w:r w:rsidRPr="008E7411">
        <w:rPr>
          <w:rFonts w:ascii="Times New Roman" w:hAnsi="Times New Roman" w:cs="Times New Roman"/>
          <w:sz w:val="24"/>
          <w:szCs w:val="24"/>
        </w:rPr>
        <w:t>а</w:t>
      </w:r>
      <w:r w:rsidRPr="008E7411">
        <w:rPr>
          <w:rFonts w:ascii="Times New Roman" w:hAnsi="Times New Roman" w:cs="Times New Roman"/>
          <w:sz w:val="24"/>
          <w:szCs w:val="24"/>
        </w:rPr>
        <w:t>ботоспособности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действием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социальных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факторов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среди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обитания</w:t>
      </w:r>
    </w:p>
    <w:tbl>
      <w:tblPr>
        <w:tblW w:w="0" w:type="auto"/>
        <w:tblInd w:w="55" w:type="dxa"/>
        <w:tblLayout w:type="fixed"/>
        <w:tblCellMar>
          <w:top w:w="55" w:type="dxa"/>
          <w:left w:w="55" w:type="dxa"/>
          <w:bottom w:w="55" w:type="dxa"/>
          <w:right w:w="55" w:type="dxa"/>
        </w:tblCellMar>
        <w:tblLook w:val="0000"/>
      </w:tblPr>
      <w:tblGrid>
        <w:gridCol w:w="7709"/>
        <w:gridCol w:w="1954"/>
      </w:tblGrid>
      <w:tr w:rsidR="008C06C5" w:rsidRPr="008E7411" w:rsidTr="008C06C5">
        <w:tc>
          <w:tcPr>
            <w:tcW w:w="7709"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Создание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паспорта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Здоровье</w:t>
            </w:r>
            <w:r w:rsidRPr="008E7411">
              <w:rPr>
                <w:rFonts w:ascii="Times New Roman" w:eastAsia="Times New Roman" w:hAnsi="Times New Roman" w:cs="Times New Roman"/>
                <w:sz w:val="24"/>
                <w:szCs w:val="24"/>
              </w:rPr>
              <w:t>»</w:t>
            </w:r>
          </w:p>
        </w:tc>
        <w:tc>
          <w:tcPr>
            <w:tcW w:w="1954"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Сентябрь</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октябрь</w:t>
            </w:r>
          </w:p>
        </w:tc>
      </w:tr>
      <w:tr w:rsidR="008C06C5" w:rsidRPr="008E7411" w:rsidTr="008C06C5">
        <w:tc>
          <w:tcPr>
            <w:tcW w:w="7709"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w:t>
            </w:r>
            <w:r w:rsidRPr="008E7411">
              <w:rPr>
                <w:rFonts w:ascii="Times New Roman" w:hAnsi="Times New Roman" w:cs="Times New Roman"/>
                <w:sz w:val="24"/>
                <w:szCs w:val="24"/>
              </w:rPr>
              <w:t>Осуществление</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контроля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соблюдением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норм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учебной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нагрузки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дневной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недельной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годовой</w:t>
            </w:r>
            <w:r w:rsidRPr="008E7411">
              <w:rPr>
                <w:rFonts w:ascii="Times New Roman" w:eastAsia="Times New Roman" w:hAnsi="Times New Roman" w:cs="Times New Roman"/>
                <w:sz w:val="24"/>
                <w:szCs w:val="24"/>
              </w:rPr>
              <w:t>).</w:t>
            </w:r>
          </w:p>
        </w:tc>
        <w:tc>
          <w:tcPr>
            <w:tcW w:w="1954"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Октябрь</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март</w:t>
            </w:r>
          </w:p>
        </w:tc>
      </w:tr>
      <w:tr w:rsidR="008C06C5" w:rsidRPr="008E7411" w:rsidTr="008C06C5">
        <w:trPr>
          <w:trHeight w:val="191"/>
        </w:trPr>
        <w:tc>
          <w:tcPr>
            <w:tcW w:w="7709"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Диагностика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нарушения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осанки</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обучающихся</w:t>
            </w:r>
            <w:proofErr w:type="gramEnd"/>
            <w:r w:rsidRPr="008E7411">
              <w:rPr>
                <w:rFonts w:ascii="Times New Roman" w:eastAsia="Times New Roman" w:hAnsi="Times New Roman" w:cs="Times New Roman"/>
                <w:sz w:val="24"/>
                <w:szCs w:val="24"/>
              </w:rPr>
              <w:t>.</w:t>
            </w:r>
          </w:p>
        </w:tc>
        <w:tc>
          <w:tcPr>
            <w:tcW w:w="1954"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Ноябрь</w:t>
            </w:r>
          </w:p>
        </w:tc>
      </w:tr>
    </w:tbl>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b/>
          <w:i/>
          <w:sz w:val="24"/>
          <w:szCs w:val="24"/>
        </w:rPr>
        <w:t>Профилактическая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и</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коррекционная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работа</w:t>
      </w:r>
      <w:r w:rsidRPr="008E7411">
        <w:rPr>
          <w:rFonts w:ascii="Times New Roman" w:hAnsi="Times New Roman" w:cs="Times New Roman"/>
          <w:sz w:val="24"/>
          <w:szCs w:val="24"/>
        </w:rPr>
        <w:t> </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предупреждение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своевременное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выявление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hAnsi="Times New Roman" w:cs="Times New Roman"/>
          <w:sz w:val="24"/>
          <w:szCs w:val="24"/>
        </w:rPr>
        <w:t>т</w:t>
      </w:r>
      <w:r w:rsidRPr="008E7411">
        <w:rPr>
          <w:rFonts w:ascii="Times New Roman" w:hAnsi="Times New Roman" w:cs="Times New Roman"/>
          <w:sz w:val="24"/>
          <w:szCs w:val="24"/>
        </w:rPr>
        <w:t>клонений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развитии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состоянии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воспитанников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наличии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каких</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либо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недугов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профилактика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обострения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прогрессирования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болезненного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процесса</w:t>
      </w:r>
      <w:r w:rsidRPr="008E7411">
        <w:rPr>
          <w:rFonts w:ascii="Times New Roman" w:eastAsia="Times New Roman" w:hAnsi="Times New Roman" w:cs="Times New Roman"/>
          <w:sz w:val="24"/>
          <w:szCs w:val="24"/>
        </w:rPr>
        <w:t>.</w:t>
      </w:r>
    </w:p>
    <w:tbl>
      <w:tblPr>
        <w:tblW w:w="0" w:type="auto"/>
        <w:tblInd w:w="55" w:type="dxa"/>
        <w:tblLayout w:type="fixed"/>
        <w:tblCellMar>
          <w:top w:w="55" w:type="dxa"/>
          <w:left w:w="55" w:type="dxa"/>
          <w:bottom w:w="55" w:type="dxa"/>
          <w:right w:w="55" w:type="dxa"/>
        </w:tblCellMar>
        <w:tblLook w:val="0000"/>
      </w:tblPr>
      <w:tblGrid>
        <w:gridCol w:w="7998"/>
        <w:gridCol w:w="1665"/>
      </w:tblGrid>
      <w:tr w:rsidR="008C06C5" w:rsidRPr="008E7411" w:rsidTr="008C06C5">
        <w:tc>
          <w:tcPr>
            <w:tcW w:w="7998"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Плановый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медосмотр</w:t>
            </w:r>
            <w:r w:rsidRPr="008E7411">
              <w:rPr>
                <w:rFonts w:ascii="Times New Roman" w:eastAsia="Times New Roman" w:hAnsi="Times New Roman" w:cs="Times New Roman"/>
                <w:sz w:val="24"/>
                <w:szCs w:val="24"/>
              </w:rPr>
              <w:t>.</w:t>
            </w:r>
          </w:p>
        </w:tc>
        <w:tc>
          <w:tcPr>
            <w:tcW w:w="1665"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Март</w:t>
            </w:r>
          </w:p>
        </w:tc>
      </w:tr>
      <w:tr w:rsidR="008C06C5" w:rsidRPr="008E7411" w:rsidTr="008C06C5">
        <w:tc>
          <w:tcPr>
            <w:tcW w:w="799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2.</w:t>
            </w:r>
            <w:r w:rsidRPr="008E7411">
              <w:rPr>
                <w:rFonts w:ascii="Times New Roman" w:hAnsi="Times New Roman" w:cs="Times New Roman"/>
                <w:sz w:val="24"/>
                <w:szCs w:val="24"/>
              </w:rPr>
              <w:t>Формирование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сохранение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педагогов</w:t>
            </w:r>
            <w:r w:rsidRPr="008E7411">
              <w:rPr>
                <w:rFonts w:ascii="Times New Roman" w:eastAsia="Times New Roman" w:hAnsi="Times New Roman" w:cs="Times New Roman"/>
                <w:sz w:val="24"/>
                <w:szCs w:val="24"/>
              </w:rPr>
              <w:t>.</w:t>
            </w:r>
          </w:p>
        </w:tc>
        <w:tc>
          <w:tcPr>
            <w:tcW w:w="166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года</w:t>
            </w:r>
          </w:p>
        </w:tc>
      </w:tr>
      <w:tr w:rsidR="008C06C5" w:rsidRPr="008E7411" w:rsidTr="008C06C5">
        <w:tc>
          <w:tcPr>
            <w:tcW w:w="799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w:t>
            </w:r>
            <w:r w:rsidRPr="008E7411">
              <w:rPr>
                <w:rFonts w:ascii="Times New Roman" w:hAnsi="Times New Roman" w:cs="Times New Roman"/>
                <w:sz w:val="24"/>
                <w:szCs w:val="24"/>
              </w:rPr>
              <w:t>Мониторинг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санитарного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состояния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учебного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помещения</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отопление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вентиляция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освещенность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водоснабжение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канализация</w:t>
            </w:r>
            <w:r w:rsidRPr="008E7411">
              <w:rPr>
                <w:rFonts w:ascii="Times New Roman" w:eastAsia="Times New Roman" w:hAnsi="Times New Roman" w:cs="Times New Roman"/>
                <w:sz w:val="24"/>
                <w:szCs w:val="24"/>
              </w:rPr>
              <w:t>.</w:t>
            </w:r>
          </w:p>
        </w:tc>
        <w:tc>
          <w:tcPr>
            <w:tcW w:w="166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года</w:t>
            </w:r>
          </w:p>
        </w:tc>
      </w:tr>
      <w:tr w:rsidR="008C06C5" w:rsidRPr="008E7411" w:rsidTr="008C06C5">
        <w:tc>
          <w:tcPr>
            <w:tcW w:w="799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4.</w:t>
            </w:r>
            <w:r w:rsidRPr="008E7411">
              <w:rPr>
                <w:rFonts w:ascii="Times New Roman" w:hAnsi="Times New Roman" w:cs="Times New Roman"/>
                <w:sz w:val="24"/>
                <w:szCs w:val="24"/>
              </w:rPr>
              <w:t>Контроль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пищевого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рациона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достаточность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сбалансированность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w:t>
            </w:r>
            <w:r w:rsidRPr="008E7411">
              <w:rPr>
                <w:rFonts w:ascii="Times New Roman" w:hAnsi="Times New Roman" w:cs="Times New Roman"/>
                <w:sz w:val="24"/>
                <w:szCs w:val="24"/>
              </w:rPr>
              <w:t>а</w:t>
            </w:r>
            <w:r w:rsidRPr="008E7411">
              <w:rPr>
                <w:rFonts w:ascii="Times New Roman" w:hAnsi="Times New Roman" w:cs="Times New Roman"/>
                <w:sz w:val="24"/>
                <w:szCs w:val="24"/>
              </w:rPr>
              <w:t>вильность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сочетание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продуктов</w:t>
            </w:r>
            <w:r w:rsidRPr="008E7411">
              <w:rPr>
                <w:rFonts w:ascii="Times New Roman" w:eastAsia="Times New Roman" w:hAnsi="Times New Roman" w:cs="Times New Roman"/>
                <w:sz w:val="24"/>
                <w:szCs w:val="24"/>
              </w:rPr>
              <w:t>).</w:t>
            </w:r>
          </w:p>
        </w:tc>
        <w:tc>
          <w:tcPr>
            <w:tcW w:w="166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Ноябрь</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декабрь</w:t>
            </w:r>
          </w:p>
        </w:tc>
      </w:tr>
      <w:tr w:rsidR="008C06C5" w:rsidRPr="008E7411" w:rsidTr="008C06C5">
        <w:tc>
          <w:tcPr>
            <w:tcW w:w="799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5.</w:t>
            </w:r>
            <w:proofErr w:type="gramStart"/>
            <w:r w:rsidRPr="008E7411">
              <w:rPr>
                <w:rFonts w:ascii="Times New Roman" w:hAnsi="Times New Roman" w:cs="Times New Roman"/>
                <w:sz w:val="24"/>
                <w:szCs w:val="24"/>
              </w:rPr>
              <w:t>Контроль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состоянием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рабочей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мебели</w:t>
            </w:r>
            <w:r w:rsidRPr="008E7411">
              <w:rPr>
                <w:rFonts w:ascii="Times New Roman" w:eastAsia="Times New Roman" w:hAnsi="Times New Roman" w:cs="Times New Roman"/>
                <w:sz w:val="24"/>
                <w:szCs w:val="24"/>
              </w:rPr>
              <w:t>.</w:t>
            </w:r>
          </w:p>
        </w:tc>
        <w:tc>
          <w:tcPr>
            <w:tcW w:w="166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Ноябрь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фе</w:t>
            </w:r>
            <w:r w:rsidRPr="008E7411">
              <w:rPr>
                <w:rFonts w:ascii="Times New Roman" w:hAnsi="Times New Roman" w:cs="Times New Roman"/>
                <w:sz w:val="24"/>
                <w:szCs w:val="24"/>
              </w:rPr>
              <w:t>в</w:t>
            </w:r>
            <w:r w:rsidRPr="008E7411">
              <w:rPr>
                <w:rFonts w:ascii="Times New Roman" w:hAnsi="Times New Roman" w:cs="Times New Roman"/>
                <w:sz w:val="24"/>
                <w:szCs w:val="24"/>
              </w:rPr>
              <w:t>раль</w:t>
            </w:r>
          </w:p>
        </w:tc>
      </w:tr>
      <w:tr w:rsidR="008C06C5" w:rsidRPr="008E7411" w:rsidTr="008C06C5">
        <w:tc>
          <w:tcPr>
            <w:tcW w:w="7998"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6.</w:t>
            </w:r>
            <w:r w:rsidRPr="008E7411">
              <w:rPr>
                <w:rFonts w:ascii="Times New Roman" w:hAnsi="Times New Roman" w:cs="Times New Roman"/>
                <w:sz w:val="24"/>
                <w:szCs w:val="24"/>
              </w:rPr>
              <w:t>Ознакомление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педагогического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коллектива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конечным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результатом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w:t>
            </w:r>
            <w:r w:rsidRPr="008E7411">
              <w:rPr>
                <w:rFonts w:ascii="Times New Roman" w:hAnsi="Times New Roman" w:cs="Times New Roman"/>
                <w:sz w:val="24"/>
                <w:szCs w:val="24"/>
              </w:rPr>
              <w:t>д</w:t>
            </w:r>
            <w:r w:rsidRPr="008E7411">
              <w:rPr>
                <w:rFonts w:ascii="Times New Roman" w:hAnsi="Times New Roman" w:cs="Times New Roman"/>
                <w:sz w:val="24"/>
                <w:szCs w:val="24"/>
              </w:rPr>
              <w:t>осмотра</w:t>
            </w:r>
            <w:r w:rsidRPr="008E7411">
              <w:rPr>
                <w:rFonts w:ascii="Times New Roman" w:eastAsia="Times New Roman" w:hAnsi="Times New Roman" w:cs="Times New Roman"/>
                <w:sz w:val="24"/>
                <w:szCs w:val="24"/>
              </w:rPr>
              <w:t>.</w:t>
            </w:r>
          </w:p>
        </w:tc>
        <w:tc>
          <w:tcPr>
            <w:tcW w:w="1665"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Апрель</w:t>
            </w:r>
          </w:p>
        </w:tc>
      </w:tr>
    </w:tbl>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b/>
          <w:i/>
          <w:sz w:val="24"/>
          <w:szCs w:val="24"/>
        </w:rPr>
        <w:t>Информационно</w:t>
      </w:r>
      <w:r w:rsidRPr="008E7411">
        <w:rPr>
          <w:rFonts w:ascii="Times New Roman" w:eastAsia="Times New Roman" w:hAnsi="Times New Roman" w:cs="Times New Roman"/>
          <w:b/>
          <w:i/>
          <w:sz w:val="24"/>
          <w:szCs w:val="24"/>
        </w:rPr>
        <w:t>-</w:t>
      </w:r>
      <w:r w:rsidRPr="008E7411">
        <w:rPr>
          <w:rFonts w:ascii="Times New Roman" w:hAnsi="Times New Roman" w:cs="Times New Roman"/>
          <w:b/>
          <w:i/>
          <w:sz w:val="24"/>
          <w:szCs w:val="24"/>
        </w:rPr>
        <w:t>просветительная</w:t>
      </w:r>
      <w:r w:rsidRPr="008E7411">
        <w:rPr>
          <w:rFonts w:ascii="Times New Roman" w:eastAsia="Times New Roman" w:hAnsi="Times New Roman" w:cs="Times New Roman"/>
          <w:b/>
          <w:i/>
          <w:sz w:val="24"/>
          <w:szCs w:val="24"/>
        </w:rPr>
        <w:t xml:space="preserve"> </w:t>
      </w:r>
      <w:r w:rsidRPr="008E7411">
        <w:rPr>
          <w:rFonts w:ascii="Times New Roman" w:hAnsi="Times New Roman" w:cs="Times New Roman"/>
          <w:b/>
          <w:i/>
          <w:sz w:val="24"/>
          <w:szCs w:val="24"/>
        </w:rPr>
        <w:t>работа</w:t>
      </w:r>
      <w:r w:rsidRPr="008E7411">
        <w:rPr>
          <w:rFonts w:ascii="Times New Roman" w:eastAsia="Times New Roman" w:hAnsi="Times New Roman" w:cs="Times New Roman"/>
          <w:i/>
          <w:sz w:val="24"/>
          <w:szCs w:val="24"/>
        </w:rPr>
        <w:t xml:space="preserve"> –</w:t>
      </w:r>
      <w:r w:rsidRPr="008E7411">
        <w:rPr>
          <w:rFonts w:ascii="Times New Roman" w:hAnsi="Times New Roman" w:cs="Times New Roman"/>
          <w:sz w:val="24"/>
          <w:szCs w:val="24"/>
        </w:rPr>
        <w:t> пропаганда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жизни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наглядная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агитация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консультации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всем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валеологическим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включая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индивидуальная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групповая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коллективная</w:t>
      </w:r>
      <w:r w:rsidRPr="008E7411">
        <w:rPr>
          <w:rFonts w:ascii="Times New Roman" w:eastAsia="Times New Roman" w:hAnsi="Times New Roman" w:cs="Times New Roman"/>
          <w:sz w:val="24"/>
          <w:szCs w:val="24"/>
        </w:rPr>
        <w:t>.</w:t>
      </w:r>
    </w:p>
    <w:tbl>
      <w:tblPr>
        <w:tblW w:w="0" w:type="auto"/>
        <w:tblInd w:w="55" w:type="dxa"/>
        <w:tblLayout w:type="fixed"/>
        <w:tblCellMar>
          <w:top w:w="55" w:type="dxa"/>
          <w:left w:w="55" w:type="dxa"/>
          <w:bottom w:w="55" w:type="dxa"/>
          <w:right w:w="55" w:type="dxa"/>
        </w:tblCellMar>
        <w:tblLook w:val="0000"/>
      </w:tblPr>
      <w:tblGrid>
        <w:gridCol w:w="8492"/>
        <w:gridCol w:w="1171"/>
      </w:tblGrid>
      <w:tr w:rsidR="008C06C5" w:rsidRPr="008E7411" w:rsidTr="008C06C5">
        <w:tc>
          <w:tcPr>
            <w:tcW w:w="8492"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Использование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различных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массовой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пропаганды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w:t>
            </w:r>
            <w:r w:rsidRPr="008E7411">
              <w:rPr>
                <w:rFonts w:ascii="Times New Roman" w:hAnsi="Times New Roman" w:cs="Times New Roman"/>
                <w:sz w:val="24"/>
                <w:szCs w:val="24"/>
              </w:rPr>
              <w:t>з</w:t>
            </w:r>
            <w:r w:rsidRPr="008E7411">
              <w:rPr>
                <w:rFonts w:ascii="Times New Roman" w:hAnsi="Times New Roman" w:cs="Times New Roman"/>
                <w:sz w:val="24"/>
                <w:szCs w:val="24"/>
              </w:rPr>
              <w:t>ни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организация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лекций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дней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p>
        </w:tc>
        <w:tc>
          <w:tcPr>
            <w:tcW w:w="1171"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года</w:t>
            </w:r>
          </w:p>
        </w:tc>
      </w:tr>
      <w:tr w:rsidR="008C06C5" w:rsidRPr="008E7411" w:rsidTr="008C06C5">
        <w:tc>
          <w:tcPr>
            <w:tcW w:w="849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w:t>
            </w:r>
            <w:r w:rsidRPr="008E7411">
              <w:rPr>
                <w:rFonts w:ascii="Times New Roman" w:hAnsi="Times New Roman" w:cs="Times New Roman"/>
                <w:sz w:val="24"/>
                <w:szCs w:val="24"/>
              </w:rPr>
              <w:t>Использование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наглядной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агитации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выпуск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стенгазет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оформление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уголков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комнатах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воспитание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личными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примером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учит</w:t>
            </w:r>
            <w:r w:rsidRPr="008E7411">
              <w:rPr>
                <w:rFonts w:ascii="Times New Roman" w:hAnsi="Times New Roman" w:cs="Times New Roman"/>
                <w:sz w:val="24"/>
                <w:szCs w:val="24"/>
              </w:rPr>
              <w:t>е</w:t>
            </w:r>
            <w:r w:rsidRPr="008E7411">
              <w:rPr>
                <w:rFonts w:ascii="Times New Roman" w:hAnsi="Times New Roman" w:cs="Times New Roman"/>
                <w:sz w:val="24"/>
                <w:szCs w:val="24"/>
              </w:rPr>
              <w:t>лей</w:t>
            </w:r>
            <w:r w:rsidRPr="008E7411">
              <w:rPr>
                <w:rFonts w:ascii="Times New Roman" w:eastAsia="Times New Roman" w:hAnsi="Times New Roman" w:cs="Times New Roman"/>
                <w:sz w:val="24"/>
                <w:szCs w:val="24"/>
              </w:rPr>
              <w:t xml:space="preserve"> </w:t>
            </w:r>
            <w:proofErr w:type="gramStart"/>
            <w:r w:rsidRPr="008E7411">
              <w:rPr>
                <w:rFonts w:ascii="Times New Roman" w:eastAsia="Times New Roman" w:hAnsi="Times New Roman" w:cs="Times New Roman"/>
                <w:sz w:val="24"/>
                <w:szCs w:val="24"/>
              </w:rPr>
              <w:t xml:space="preserve">( </w:t>
            </w:r>
            <w:proofErr w:type="gramEnd"/>
            <w:r w:rsidRPr="008E7411">
              <w:rPr>
                <w:rFonts w:ascii="Times New Roman" w:hAnsi="Times New Roman" w:cs="Times New Roman"/>
                <w:sz w:val="24"/>
                <w:szCs w:val="24"/>
              </w:rPr>
              <w:t>привлекательность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внешнего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вида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доброжелательность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общении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собственном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занятия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спортом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отказ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вредных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привычек</w:t>
            </w:r>
            <w:r w:rsidRPr="008E7411">
              <w:rPr>
                <w:rFonts w:ascii="Times New Roman" w:eastAsia="Times New Roman" w:hAnsi="Times New Roman" w:cs="Times New Roman"/>
                <w:sz w:val="24"/>
                <w:szCs w:val="24"/>
              </w:rPr>
              <w:t>).</w:t>
            </w:r>
          </w:p>
        </w:tc>
        <w:tc>
          <w:tcPr>
            <w:tcW w:w="1171"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года</w:t>
            </w:r>
          </w:p>
        </w:tc>
      </w:tr>
      <w:tr w:rsidR="008C06C5" w:rsidRPr="008E7411" w:rsidTr="008C06C5">
        <w:trPr>
          <w:trHeight w:val="341"/>
        </w:trPr>
        <w:tc>
          <w:tcPr>
            <w:tcW w:w="849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3.</w:t>
            </w:r>
            <w:r w:rsidRPr="008E7411">
              <w:rPr>
                <w:rFonts w:ascii="Times New Roman" w:hAnsi="Times New Roman" w:cs="Times New Roman"/>
                <w:sz w:val="24"/>
                <w:szCs w:val="24"/>
              </w:rPr>
              <w:t>Проведение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тематических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классных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часов</w:t>
            </w:r>
          </w:p>
        </w:tc>
        <w:tc>
          <w:tcPr>
            <w:tcW w:w="1171"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течение</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года</w:t>
            </w:r>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center"/>
        <w:rPr>
          <w:rFonts w:ascii="Times New Roman" w:hAnsi="Times New Roman" w:cs="Times New Roman"/>
          <w:b/>
          <w:sz w:val="24"/>
          <w:szCs w:val="24"/>
        </w:rPr>
      </w:pPr>
      <w:r w:rsidRPr="008E7411">
        <w:rPr>
          <w:rFonts w:ascii="Times New Roman" w:hAnsi="Times New Roman" w:cs="Times New Roman"/>
          <w:b/>
          <w:sz w:val="24"/>
          <w:szCs w:val="24"/>
        </w:rPr>
        <w:t>Сотрудничество</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школы</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с</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другими</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учреждениями</w:t>
      </w:r>
    </w:p>
    <w:p w:rsidR="008C06C5" w:rsidRPr="008E7411" w:rsidRDefault="008C06C5" w:rsidP="008C06C5">
      <w:pPr>
        <w:jc w:val="both"/>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1442"/>
        <w:gridCol w:w="4945"/>
        <w:gridCol w:w="3276"/>
      </w:tblGrid>
      <w:tr w:rsidR="008C06C5" w:rsidRPr="008E7411" w:rsidTr="008C06C5">
        <w:trPr>
          <w:trHeight w:val="420"/>
        </w:trPr>
        <w:tc>
          <w:tcPr>
            <w:tcW w:w="1442"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Учреждение</w:t>
            </w:r>
          </w:p>
        </w:tc>
        <w:tc>
          <w:tcPr>
            <w:tcW w:w="4945"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Задачи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направления</w:t>
            </w:r>
          </w:p>
        </w:tc>
        <w:tc>
          <w:tcPr>
            <w:tcW w:w="3276"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Формы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взаимодействия</w:t>
            </w:r>
          </w:p>
        </w:tc>
      </w:tr>
      <w:tr w:rsidR="008C06C5" w:rsidRPr="008E7411" w:rsidTr="008C06C5">
        <w:tc>
          <w:tcPr>
            <w:tcW w:w="144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Лисянская участковая больница</w:t>
            </w:r>
          </w:p>
        </w:tc>
        <w:tc>
          <w:tcPr>
            <w:tcW w:w="494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Профилактика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заболеваний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выявление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ранней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стадии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своевременное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лечение</w:t>
            </w:r>
            <w:r w:rsidRPr="008E7411">
              <w:rPr>
                <w:rFonts w:ascii="Times New Roman" w:eastAsia="Times New Roman" w:hAnsi="Times New Roman" w:cs="Times New Roman"/>
                <w:sz w:val="24"/>
                <w:szCs w:val="24"/>
              </w:rPr>
              <w:t>.</w:t>
            </w:r>
          </w:p>
        </w:tc>
        <w:tc>
          <w:tcPr>
            <w:tcW w:w="3276"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Медицинский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осмотр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мед</w:t>
            </w:r>
            <w:r w:rsidRPr="008E7411">
              <w:rPr>
                <w:rFonts w:ascii="Times New Roman" w:hAnsi="Times New Roman" w:cs="Times New Roman"/>
                <w:sz w:val="24"/>
                <w:szCs w:val="24"/>
              </w:rPr>
              <w:t>и</w:t>
            </w:r>
            <w:r w:rsidRPr="008E7411">
              <w:rPr>
                <w:rFonts w:ascii="Times New Roman" w:hAnsi="Times New Roman" w:cs="Times New Roman"/>
                <w:sz w:val="24"/>
                <w:szCs w:val="24"/>
              </w:rPr>
              <w:t>цинская помощь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профосмо</w:t>
            </w:r>
            <w:r w:rsidRPr="008E7411">
              <w:rPr>
                <w:rFonts w:ascii="Times New Roman" w:hAnsi="Times New Roman" w:cs="Times New Roman"/>
                <w:sz w:val="24"/>
                <w:szCs w:val="24"/>
              </w:rPr>
              <w:t>т</w:t>
            </w:r>
            <w:r w:rsidRPr="008E7411">
              <w:rPr>
                <w:rFonts w:ascii="Times New Roman" w:hAnsi="Times New Roman" w:cs="Times New Roman"/>
                <w:sz w:val="24"/>
                <w:szCs w:val="24"/>
              </w:rPr>
              <w:t>ры</w:t>
            </w:r>
          </w:p>
        </w:tc>
      </w:tr>
      <w:tr w:rsidR="008C06C5" w:rsidRPr="008E7411" w:rsidTr="008C06C5">
        <w:tc>
          <w:tcPr>
            <w:tcW w:w="144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ГИБДД</w:t>
            </w:r>
          </w:p>
        </w:tc>
        <w:tc>
          <w:tcPr>
            <w:tcW w:w="4945"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Предупреждение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травматизма</w:t>
            </w:r>
            <w:r w:rsidRPr="008E7411">
              <w:rPr>
                <w:rFonts w:ascii="Times New Roman" w:eastAsia="Times New Roman" w:hAnsi="Times New Roman" w:cs="Times New Roman"/>
                <w:sz w:val="24"/>
                <w:szCs w:val="24"/>
              </w:rPr>
              <w:t>.</w:t>
            </w:r>
          </w:p>
        </w:tc>
        <w:tc>
          <w:tcPr>
            <w:tcW w:w="3276"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hAnsi="Times New Roman" w:cs="Times New Roman"/>
                <w:sz w:val="24"/>
                <w:szCs w:val="24"/>
              </w:rPr>
              <w:t>Лекции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беседы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ролевые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w:t>
            </w:r>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center"/>
        <w:rPr>
          <w:rFonts w:ascii="Times New Roman" w:hAnsi="Times New Roman" w:cs="Times New Roman"/>
          <w:b/>
          <w:sz w:val="24"/>
          <w:szCs w:val="24"/>
        </w:rPr>
      </w:pPr>
    </w:p>
    <w:p w:rsidR="008C06C5" w:rsidRPr="008E7411" w:rsidRDefault="008C06C5" w:rsidP="008C06C5">
      <w:pPr>
        <w:jc w:val="center"/>
        <w:rPr>
          <w:rFonts w:ascii="Times New Roman" w:hAnsi="Times New Roman" w:cs="Times New Roman"/>
          <w:b/>
          <w:sz w:val="24"/>
          <w:szCs w:val="24"/>
        </w:rPr>
      </w:pPr>
      <w:r w:rsidRPr="008E7411">
        <w:rPr>
          <w:rFonts w:ascii="Times New Roman" w:hAnsi="Times New Roman" w:cs="Times New Roman"/>
          <w:b/>
          <w:sz w:val="24"/>
          <w:szCs w:val="24"/>
        </w:rPr>
        <w:t>План</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реализации</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программы</w:t>
      </w:r>
    </w:p>
    <w:tbl>
      <w:tblPr>
        <w:tblW w:w="0" w:type="auto"/>
        <w:tblInd w:w="55" w:type="dxa"/>
        <w:tblLayout w:type="fixed"/>
        <w:tblCellMar>
          <w:top w:w="55" w:type="dxa"/>
          <w:left w:w="55" w:type="dxa"/>
          <w:bottom w:w="55" w:type="dxa"/>
          <w:right w:w="55" w:type="dxa"/>
        </w:tblCellMar>
        <w:tblLook w:val="0000"/>
      </w:tblPr>
      <w:tblGrid>
        <w:gridCol w:w="331"/>
        <w:gridCol w:w="4651"/>
        <w:gridCol w:w="1168"/>
        <w:gridCol w:w="3519"/>
      </w:tblGrid>
      <w:tr w:rsidR="008C06C5" w:rsidRPr="00580D1B" w:rsidTr="008C06C5">
        <w:tc>
          <w:tcPr>
            <w:tcW w:w="331"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p>
        </w:tc>
        <w:tc>
          <w:tcPr>
            <w:tcW w:w="4651"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Мероприятия</w:t>
            </w:r>
          </w:p>
        </w:tc>
        <w:tc>
          <w:tcPr>
            <w:tcW w:w="1168"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Срок</w:t>
            </w:r>
          </w:p>
        </w:tc>
        <w:tc>
          <w:tcPr>
            <w:tcW w:w="3519" w:type="dxa"/>
            <w:tcBorders>
              <w:top w:val="single" w:sz="1" w:space="0" w:color="000000"/>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Ответственный</w:t>
            </w:r>
          </w:p>
        </w:tc>
      </w:tr>
      <w:tr w:rsidR="008C06C5" w:rsidRPr="00580D1B" w:rsidTr="008C06C5">
        <w:tc>
          <w:tcPr>
            <w:tcW w:w="33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1.</w:t>
            </w:r>
          </w:p>
        </w:tc>
        <w:tc>
          <w:tcPr>
            <w:tcW w:w="465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Оформление</w:t>
            </w:r>
            <w:r w:rsidRPr="00580D1B">
              <w:rPr>
                <w:rFonts w:eastAsia="Times New Roman"/>
                <w:sz w:val="24"/>
                <w:szCs w:val="24"/>
              </w:rPr>
              <w:t xml:space="preserve"> </w:t>
            </w:r>
            <w:r w:rsidRPr="00580D1B">
              <w:rPr>
                <w:sz w:val="24"/>
                <w:szCs w:val="24"/>
              </w:rPr>
              <w:t>листков</w:t>
            </w:r>
            <w:r w:rsidRPr="00580D1B">
              <w:rPr>
                <w:rFonts w:eastAsia="Times New Roman"/>
                <w:sz w:val="24"/>
                <w:szCs w:val="24"/>
              </w:rPr>
              <w:t xml:space="preserve"> </w:t>
            </w:r>
            <w:r w:rsidRPr="00580D1B">
              <w:rPr>
                <w:sz w:val="24"/>
                <w:szCs w:val="24"/>
              </w:rPr>
              <w:t>здоровья</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классных</w:t>
            </w:r>
            <w:r w:rsidRPr="00580D1B">
              <w:rPr>
                <w:rFonts w:eastAsia="Times New Roman"/>
                <w:sz w:val="24"/>
                <w:szCs w:val="24"/>
              </w:rPr>
              <w:t xml:space="preserve"> </w:t>
            </w:r>
            <w:r w:rsidRPr="00580D1B">
              <w:rPr>
                <w:sz w:val="24"/>
                <w:szCs w:val="24"/>
              </w:rPr>
              <w:t>журналах</w:t>
            </w:r>
            <w:r w:rsidRPr="00580D1B">
              <w:rPr>
                <w:rFonts w:eastAsia="Times New Roman"/>
                <w:sz w:val="24"/>
                <w:szCs w:val="24"/>
              </w:rPr>
              <w:t xml:space="preserve">. </w:t>
            </w:r>
            <w:r w:rsidRPr="00580D1B">
              <w:rPr>
                <w:sz w:val="24"/>
                <w:szCs w:val="24"/>
              </w:rPr>
              <w:t>Комплектация</w:t>
            </w:r>
            <w:r w:rsidRPr="00580D1B">
              <w:rPr>
                <w:rFonts w:eastAsia="Times New Roman"/>
                <w:sz w:val="24"/>
                <w:szCs w:val="24"/>
              </w:rPr>
              <w:t xml:space="preserve"> </w:t>
            </w:r>
            <w:r w:rsidRPr="00580D1B">
              <w:rPr>
                <w:sz w:val="24"/>
                <w:szCs w:val="24"/>
              </w:rPr>
              <w:t>на</w:t>
            </w:r>
            <w:r w:rsidRPr="00580D1B">
              <w:rPr>
                <w:rFonts w:eastAsia="Times New Roman"/>
                <w:sz w:val="24"/>
                <w:szCs w:val="24"/>
              </w:rPr>
              <w:t xml:space="preserve"> </w:t>
            </w:r>
            <w:r w:rsidRPr="00580D1B">
              <w:rPr>
                <w:sz w:val="24"/>
                <w:szCs w:val="24"/>
              </w:rPr>
              <w:t>их</w:t>
            </w:r>
            <w:r w:rsidRPr="00580D1B">
              <w:rPr>
                <w:rFonts w:eastAsia="Times New Roman"/>
                <w:sz w:val="24"/>
                <w:szCs w:val="24"/>
              </w:rPr>
              <w:t xml:space="preserve"> </w:t>
            </w:r>
            <w:r w:rsidRPr="00580D1B">
              <w:rPr>
                <w:sz w:val="24"/>
                <w:szCs w:val="24"/>
              </w:rPr>
              <w:t>основе</w:t>
            </w:r>
            <w:r w:rsidRPr="00580D1B">
              <w:rPr>
                <w:rFonts w:eastAsia="Times New Roman"/>
                <w:sz w:val="24"/>
                <w:szCs w:val="24"/>
              </w:rPr>
              <w:t xml:space="preserve"> </w:t>
            </w:r>
            <w:r w:rsidRPr="00580D1B">
              <w:rPr>
                <w:sz w:val="24"/>
                <w:szCs w:val="24"/>
              </w:rPr>
              <w:t>фи</w:t>
            </w:r>
            <w:r w:rsidRPr="00580D1B">
              <w:rPr>
                <w:sz w:val="24"/>
                <w:szCs w:val="24"/>
              </w:rPr>
              <w:t>з</w:t>
            </w:r>
            <w:r w:rsidRPr="00580D1B">
              <w:rPr>
                <w:sz w:val="24"/>
                <w:szCs w:val="24"/>
              </w:rPr>
              <w:t>культурных</w:t>
            </w:r>
            <w:r w:rsidRPr="00580D1B">
              <w:rPr>
                <w:rFonts w:eastAsia="Times New Roman"/>
                <w:sz w:val="24"/>
                <w:szCs w:val="24"/>
              </w:rPr>
              <w:t xml:space="preserve"> </w:t>
            </w:r>
            <w:r w:rsidRPr="00580D1B">
              <w:rPr>
                <w:sz w:val="24"/>
                <w:szCs w:val="24"/>
              </w:rPr>
              <w:t>групп</w:t>
            </w:r>
          </w:p>
        </w:tc>
        <w:tc>
          <w:tcPr>
            <w:tcW w:w="1168"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p>
          <w:p w:rsidR="008C06C5" w:rsidRPr="00580D1B" w:rsidRDefault="008C06C5" w:rsidP="00580D1B">
            <w:pPr>
              <w:pStyle w:val="a4"/>
              <w:rPr>
                <w:sz w:val="24"/>
                <w:szCs w:val="24"/>
              </w:rPr>
            </w:pPr>
            <w:r w:rsidRPr="00580D1B">
              <w:rPr>
                <w:sz w:val="24"/>
                <w:szCs w:val="24"/>
              </w:rPr>
              <w:t>Сентябрь</w:t>
            </w:r>
          </w:p>
        </w:tc>
        <w:tc>
          <w:tcPr>
            <w:tcW w:w="3519"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Медработник</w:t>
            </w:r>
            <w:r w:rsidRPr="00580D1B">
              <w:rPr>
                <w:rFonts w:eastAsia="Times New Roman"/>
                <w:sz w:val="24"/>
                <w:szCs w:val="24"/>
              </w:rPr>
              <w:t>,</w:t>
            </w:r>
          </w:p>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руководители</w:t>
            </w:r>
            <w:r w:rsidRPr="00580D1B">
              <w:rPr>
                <w:rFonts w:eastAsia="Times New Roman"/>
                <w:sz w:val="24"/>
                <w:szCs w:val="24"/>
              </w:rPr>
              <w:t xml:space="preserve">, </w:t>
            </w:r>
            <w:r w:rsidRPr="00580D1B">
              <w:rPr>
                <w:sz w:val="24"/>
                <w:szCs w:val="24"/>
              </w:rPr>
              <w:t>учителя</w:t>
            </w:r>
            <w:r w:rsidRPr="00580D1B">
              <w:rPr>
                <w:rFonts w:eastAsia="Times New Roman"/>
                <w:sz w:val="24"/>
                <w:szCs w:val="24"/>
              </w:rPr>
              <w:t xml:space="preserve"> </w:t>
            </w:r>
            <w:r w:rsidRPr="00580D1B">
              <w:rPr>
                <w:sz w:val="24"/>
                <w:szCs w:val="24"/>
              </w:rPr>
              <w:t>физической</w:t>
            </w:r>
            <w:r w:rsidRPr="00580D1B">
              <w:rPr>
                <w:rFonts w:eastAsia="Times New Roman"/>
                <w:sz w:val="24"/>
                <w:szCs w:val="24"/>
              </w:rPr>
              <w:t xml:space="preserve"> </w:t>
            </w:r>
            <w:r w:rsidRPr="00580D1B">
              <w:rPr>
                <w:sz w:val="24"/>
                <w:szCs w:val="24"/>
              </w:rPr>
              <w:t>культуры</w:t>
            </w:r>
          </w:p>
        </w:tc>
      </w:tr>
      <w:tr w:rsidR="008C06C5" w:rsidRPr="00580D1B" w:rsidTr="008C06C5">
        <w:tc>
          <w:tcPr>
            <w:tcW w:w="33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2.</w:t>
            </w:r>
          </w:p>
        </w:tc>
        <w:tc>
          <w:tcPr>
            <w:tcW w:w="465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Медосмотры</w:t>
            </w:r>
          </w:p>
        </w:tc>
        <w:tc>
          <w:tcPr>
            <w:tcW w:w="1168"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Март</w:t>
            </w:r>
          </w:p>
        </w:tc>
        <w:tc>
          <w:tcPr>
            <w:tcW w:w="3519"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Медработник</w:t>
            </w:r>
            <w:r w:rsidRPr="00580D1B">
              <w:rPr>
                <w:rFonts w:eastAsia="Times New Roman"/>
                <w:sz w:val="24"/>
                <w:szCs w:val="24"/>
              </w:rPr>
              <w:t xml:space="preserve">, </w:t>
            </w:r>
            <w:r w:rsidRPr="00580D1B">
              <w:rPr>
                <w:sz w:val="24"/>
                <w:szCs w:val="24"/>
              </w:rPr>
              <w:t>специалисты</w:t>
            </w:r>
          </w:p>
          <w:p w:rsidR="008C06C5" w:rsidRPr="00580D1B" w:rsidRDefault="008C06C5" w:rsidP="00580D1B">
            <w:pPr>
              <w:pStyle w:val="a4"/>
              <w:rPr>
                <w:sz w:val="24"/>
                <w:szCs w:val="24"/>
              </w:rPr>
            </w:pPr>
            <w:r w:rsidRPr="00580D1B">
              <w:rPr>
                <w:sz w:val="24"/>
                <w:szCs w:val="24"/>
              </w:rPr>
              <w:t>поликлиники</w:t>
            </w:r>
          </w:p>
        </w:tc>
      </w:tr>
      <w:tr w:rsidR="008C06C5" w:rsidRPr="00580D1B" w:rsidTr="008C06C5">
        <w:tc>
          <w:tcPr>
            <w:tcW w:w="33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3.</w:t>
            </w:r>
          </w:p>
        </w:tc>
        <w:tc>
          <w:tcPr>
            <w:tcW w:w="465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Профосмотры</w:t>
            </w:r>
          </w:p>
        </w:tc>
        <w:tc>
          <w:tcPr>
            <w:tcW w:w="1168"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Август</w:t>
            </w:r>
            <w:r w:rsidRPr="00580D1B">
              <w:rPr>
                <w:rFonts w:eastAsia="Times New Roman"/>
                <w:sz w:val="24"/>
                <w:szCs w:val="24"/>
              </w:rPr>
              <w:t xml:space="preserve">, </w:t>
            </w:r>
            <w:r w:rsidRPr="00580D1B">
              <w:rPr>
                <w:sz w:val="24"/>
                <w:szCs w:val="24"/>
              </w:rPr>
              <w:t>январь</w:t>
            </w:r>
          </w:p>
        </w:tc>
        <w:tc>
          <w:tcPr>
            <w:tcW w:w="3519"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Медработник</w:t>
            </w:r>
            <w:r w:rsidRPr="00580D1B">
              <w:rPr>
                <w:rFonts w:eastAsia="Times New Roman"/>
                <w:sz w:val="24"/>
                <w:szCs w:val="24"/>
              </w:rPr>
              <w:t xml:space="preserve">, </w:t>
            </w:r>
            <w:r w:rsidRPr="00580D1B">
              <w:rPr>
                <w:sz w:val="24"/>
                <w:szCs w:val="24"/>
              </w:rPr>
              <w:t>специалисты</w:t>
            </w:r>
          </w:p>
          <w:p w:rsidR="008C06C5" w:rsidRPr="00580D1B" w:rsidRDefault="008C06C5" w:rsidP="00580D1B">
            <w:pPr>
              <w:pStyle w:val="a4"/>
              <w:rPr>
                <w:sz w:val="24"/>
                <w:szCs w:val="24"/>
              </w:rPr>
            </w:pPr>
            <w:r w:rsidRPr="00580D1B">
              <w:rPr>
                <w:sz w:val="24"/>
                <w:szCs w:val="24"/>
              </w:rPr>
              <w:t>поликлиники</w:t>
            </w:r>
          </w:p>
        </w:tc>
      </w:tr>
      <w:tr w:rsidR="008C06C5" w:rsidRPr="00580D1B" w:rsidTr="008C06C5">
        <w:trPr>
          <w:trHeight w:val="206"/>
        </w:trPr>
        <w:tc>
          <w:tcPr>
            <w:tcW w:w="33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4.</w:t>
            </w:r>
          </w:p>
        </w:tc>
        <w:tc>
          <w:tcPr>
            <w:tcW w:w="465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Анализ</w:t>
            </w:r>
            <w:r w:rsidRPr="00580D1B">
              <w:rPr>
                <w:rFonts w:eastAsia="Times New Roman"/>
                <w:sz w:val="24"/>
                <w:szCs w:val="24"/>
              </w:rPr>
              <w:t xml:space="preserve"> </w:t>
            </w:r>
            <w:r w:rsidRPr="00580D1B">
              <w:rPr>
                <w:sz w:val="24"/>
                <w:szCs w:val="24"/>
              </w:rPr>
              <w:t>случаев</w:t>
            </w:r>
            <w:r w:rsidRPr="00580D1B">
              <w:rPr>
                <w:rFonts w:eastAsia="Times New Roman"/>
                <w:sz w:val="24"/>
                <w:szCs w:val="24"/>
              </w:rPr>
              <w:t xml:space="preserve"> </w:t>
            </w:r>
            <w:r w:rsidRPr="00580D1B">
              <w:rPr>
                <w:sz w:val="24"/>
                <w:szCs w:val="24"/>
              </w:rPr>
              <w:t>травматизма</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школе</w:t>
            </w:r>
            <w:r w:rsidRPr="00580D1B">
              <w:rPr>
                <w:rFonts w:eastAsia="Times New Roman"/>
                <w:sz w:val="24"/>
                <w:szCs w:val="24"/>
              </w:rPr>
              <w:t>.</w:t>
            </w:r>
          </w:p>
        </w:tc>
        <w:tc>
          <w:tcPr>
            <w:tcW w:w="1168"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3519"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руководители</w:t>
            </w:r>
          </w:p>
          <w:p w:rsidR="008C06C5" w:rsidRPr="00580D1B" w:rsidRDefault="008C06C5" w:rsidP="00580D1B">
            <w:pPr>
              <w:pStyle w:val="a4"/>
              <w:rPr>
                <w:sz w:val="24"/>
                <w:szCs w:val="24"/>
              </w:rPr>
            </w:pPr>
            <w:r w:rsidRPr="00580D1B">
              <w:rPr>
                <w:sz w:val="24"/>
                <w:szCs w:val="24"/>
              </w:rPr>
              <w:t>Заместитель</w:t>
            </w:r>
            <w:r w:rsidRPr="00580D1B">
              <w:rPr>
                <w:rFonts w:eastAsia="Times New Roman"/>
                <w:sz w:val="24"/>
                <w:szCs w:val="24"/>
              </w:rPr>
              <w:t xml:space="preserve"> </w:t>
            </w:r>
            <w:r w:rsidRPr="00580D1B">
              <w:rPr>
                <w:sz w:val="24"/>
                <w:szCs w:val="24"/>
              </w:rPr>
              <w:t>директора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c>
          <w:tcPr>
            <w:tcW w:w="33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5.</w:t>
            </w:r>
          </w:p>
        </w:tc>
        <w:tc>
          <w:tcPr>
            <w:tcW w:w="465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Анализ</w:t>
            </w:r>
            <w:r w:rsidRPr="00580D1B">
              <w:rPr>
                <w:rFonts w:eastAsia="Times New Roman"/>
                <w:sz w:val="24"/>
                <w:szCs w:val="24"/>
              </w:rPr>
              <w:t xml:space="preserve"> </w:t>
            </w:r>
            <w:r w:rsidRPr="00580D1B">
              <w:rPr>
                <w:sz w:val="24"/>
                <w:szCs w:val="24"/>
              </w:rPr>
              <w:t>посещаемости</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пропусков</w:t>
            </w:r>
            <w:r w:rsidRPr="00580D1B">
              <w:rPr>
                <w:rFonts w:eastAsia="Times New Roman"/>
                <w:sz w:val="24"/>
                <w:szCs w:val="24"/>
              </w:rPr>
              <w:t xml:space="preserve"> </w:t>
            </w:r>
            <w:r w:rsidRPr="00580D1B">
              <w:rPr>
                <w:sz w:val="24"/>
                <w:szCs w:val="24"/>
              </w:rPr>
              <w:t>занятий</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болезни</w:t>
            </w:r>
          </w:p>
        </w:tc>
        <w:tc>
          <w:tcPr>
            <w:tcW w:w="1168"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3519"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руководители</w:t>
            </w:r>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proofErr w:type="gramStart"/>
      <w:r w:rsidRPr="008E7411">
        <w:rPr>
          <w:rFonts w:ascii="Times New Roman" w:hAnsi="Times New Roman" w:cs="Times New Roman"/>
          <w:sz w:val="24"/>
          <w:szCs w:val="24"/>
        </w:rPr>
        <w:t>Контроль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соблюдением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санитарно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гигиенического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режима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учреждении</w:t>
      </w:r>
    </w:p>
    <w:p w:rsidR="008C06C5" w:rsidRPr="008E7411" w:rsidRDefault="008C06C5" w:rsidP="008C06C5">
      <w:pPr>
        <w:jc w:val="both"/>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20"/>
        <w:gridCol w:w="5757"/>
        <w:gridCol w:w="1641"/>
        <w:gridCol w:w="1851"/>
      </w:tblGrid>
      <w:tr w:rsidR="008C06C5" w:rsidRPr="00580D1B" w:rsidTr="008C06C5">
        <w:tc>
          <w:tcPr>
            <w:tcW w:w="420"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1.</w:t>
            </w:r>
          </w:p>
        </w:tc>
        <w:tc>
          <w:tcPr>
            <w:tcW w:w="5757"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Эстетическое</w:t>
            </w:r>
            <w:r w:rsidRPr="00580D1B">
              <w:rPr>
                <w:rFonts w:eastAsia="Times New Roman"/>
                <w:sz w:val="24"/>
                <w:szCs w:val="24"/>
              </w:rPr>
              <w:t xml:space="preserve"> </w:t>
            </w:r>
            <w:r w:rsidRPr="00580D1B">
              <w:rPr>
                <w:sz w:val="24"/>
                <w:szCs w:val="24"/>
              </w:rPr>
              <w:t>оформление</w:t>
            </w:r>
            <w:r w:rsidRPr="00580D1B">
              <w:rPr>
                <w:rFonts w:eastAsia="Times New Roman"/>
                <w:sz w:val="24"/>
                <w:szCs w:val="24"/>
              </w:rPr>
              <w:t xml:space="preserve"> </w:t>
            </w:r>
            <w:r w:rsidRPr="00580D1B">
              <w:rPr>
                <w:sz w:val="24"/>
                <w:szCs w:val="24"/>
              </w:rPr>
              <w:t>класса</w:t>
            </w:r>
            <w:r w:rsidRPr="00580D1B">
              <w:rPr>
                <w:rFonts w:eastAsia="Times New Roman"/>
                <w:sz w:val="24"/>
                <w:szCs w:val="24"/>
              </w:rPr>
              <w:t xml:space="preserve">, </w:t>
            </w:r>
            <w:r w:rsidRPr="00580D1B">
              <w:rPr>
                <w:sz w:val="24"/>
                <w:szCs w:val="24"/>
              </w:rPr>
              <w:t>столовой</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школы</w:t>
            </w:r>
            <w:r w:rsidRPr="00580D1B">
              <w:rPr>
                <w:rFonts w:eastAsia="Times New Roman"/>
                <w:sz w:val="24"/>
                <w:szCs w:val="24"/>
              </w:rPr>
              <w:t>.</w:t>
            </w:r>
          </w:p>
        </w:tc>
        <w:tc>
          <w:tcPr>
            <w:tcW w:w="1641"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851" w:type="dxa"/>
            <w:tcBorders>
              <w:top w:val="single" w:sz="1" w:space="0" w:color="000000"/>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Зам</w:t>
            </w:r>
            <w:proofErr w:type="gramStart"/>
            <w:r w:rsidRPr="00580D1B">
              <w:rPr>
                <w:rFonts w:eastAsia="Times New Roman"/>
                <w:sz w:val="24"/>
                <w:szCs w:val="24"/>
              </w:rPr>
              <w:t>.</w:t>
            </w:r>
            <w:r w:rsidRPr="00580D1B">
              <w:rPr>
                <w:sz w:val="24"/>
                <w:szCs w:val="24"/>
              </w:rPr>
              <w:t>д</w:t>
            </w:r>
            <w:proofErr w:type="gramEnd"/>
            <w:r w:rsidRPr="00580D1B">
              <w:rPr>
                <w:sz w:val="24"/>
                <w:szCs w:val="24"/>
              </w:rPr>
              <w:t>иректора</w:t>
            </w:r>
          </w:p>
          <w:p w:rsidR="008C06C5" w:rsidRPr="00580D1B" w:rsidRDefault="008C06C5" w:rsidP="00580D1B">
            <w:pPr>
              <w:pStyle w:val="a4"/>
              <w:rPr>
                <w:sz w:val="24"/>
                <w:szCs w:val="24"/>
              </w:rPr>
            </w:pP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2.</w:t>
            </w:r>
          </w:p>
        </w:tc>
        <w:tc>
          <w:tcPr>
            <w:tcW w:w="5757"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Рациональное</w:t>
            </w:r>
            <w:r w:rsidRPr="00580D1B">
              <w:rPr>
                <w:rFonts w:eastAsia="Times New Roman"/>
                <w:sz w:val="24"/>
                <w:szCs w:val="24"/>
              </w:rPr>
              <w:t xml:space="preserve"> </w:t>
            </w:r>
            <w:r w:rsidRPr="00580D1B">
              <w:rPr>
                <w:sz w:val="24"/>
                <w:szCs w:val="24"/>
              </w:rPr>
              <w:t>расписание</w:t>
            </w:r>
            <w:r w:rsidRPr="00580D1B">
              <w:rPr>
                <w:rFonts w:eastAsia="Times New Roman"/>
                <w:sz w:val="24"/>
                <w:szCs w:val="24"/>
              </w:rPr>
              <w:t xml:space="preserve"> </w:t>
            </w:r>
            <w:r w:rsidRPr="00580D1B">
              <w:rPr>
                <w:sz w:val="24"/>
                <w:szCs w:val="24"/>
              </w:rPr>
              <w:t>уроков</w:t>
            </w:r>
            <w:r w:rsidRPr="00580D1B">
              <w:rPr>
                <w:rFonts w:eastAsia="Times New Roman"/>
                <w:sz w:val="24"/>
                <w:szCs w:val="24"/>
              </w:rPr>
              <w:t xml:space="preserve">, </w:t>
            </w:r>
            <w:r w:rsidRPr="00580D1B">
              <w:rPr>
                <w:sz w:val="24"/>
                <w:szCs w:val="24"/>
              </w:rPr>
              <w:t>не</w:t>
            </w:r>
            <w:r w:rsidRPr="00580D1B">
              <w:rPr>
                <w:rFonts w:eastAsia="Times New Roman"/>
                <w:sz w:val="24"/>
                <w:szCs w:val="24"/>
              </w:rPr>
              <w:t xml:space="preserve"> </w:t>
            </w:r>
            <w:r w:rsidRPr="00580D1B">
              <w:rPr>
                <w:sz w:val="24"/>
                <w:szCs w:val="24"/>
              </w:rPr>
              <w:t>допускающее</w:t>
            </w:r>
            <w:r w:rsidRPr="00580D1B">
              <w:rPr>
                <w:rFonts w:eastAsia="Times New Roman"/>
                <w:sz w:val="24"/>
                <w:szCs w:val="24"/>
              </w:rPr>
              <w:t xml:space="preserve"> </w:t>
            </w:r>
            <w:r w:rsidRPr="00580D1B">
              <w:rPr>
                <w:sz w:val="24"/>
                <w:szCs w:val="24"/>
              </w:rPr>
              <w:t>перегрузок</w:t>
            </w:r>
            <w:r w:rsidRPr="00580D1B">
              <w:rPr>
                <w:rFonts w:eastAsia="Times New Roman"/>
                <w:sz w:val="24"/>
                <w:szCs w:val="24"/>
              </w:rPr>
              <w:t xml:space="preserve"> (</w:t>
            </w:r>
            <w:r w:rsidRPr="00580D1B">
              <w:rPr>
                <w:sz w:val="24"/>
                <w:szCs w:val="24"/>
              </w:rPr>
              <w:t>соблюдение</w:t>
            </w:r>
            <w:r w:rsidRPr="00580D1B">
              <w:rPr>
                <w:rFonts w:eastAsia="Times New Roman"/>
                <w:sz w:val="24"/>
                <w:szCs w:val="24"/>
              </w:rPr>
              <w:t xml:space="preserve"> </w:t>
            </w:r>
            <w:r w:rsidRPr="00580D1B">
              <w:rPr>
                <w:sz w:val="24"/>
                <w:szCs w:val="24"/>
              </w:rPr>
              <w:t>требований</w:t>
            </w:r>
            <w:r w:rsidRPr="00580D1B">
              <w:rPr>
                <w:rFonts w:eastAsia="Times New Roman"/>
                <w:sz w:val="24"/>
                <w:szCs w:val="24"/>
              </w:rPr>
              <w:t xml:space="preserve"> </w:t>
            </w:r>
            <w:r w:rsidRPr="00580D1B">
              <w:rPr>
                <w:sz w:val="24"/>
                <w:szCs w:val="24"/>
              </w:rPr>
              <w:t>СанПиНа</w:t>
            </w:r>
            <w:r w:rsidRPr="00580D1B">
              <w:rPr>
                <w:rFonts w:eastAsia="Times New Roman"/>
                <w:sz w:val="24"/>
                <w:szCs w:val="24"/>
              </w:rPr>
              <w:t>)</w:t>
            </w:r>
          </w:p>
        </w:tc>
        <w:tc>
          <w:tcPr>
            <w:tcW w:w="16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851"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Зам</w:t>
            </w:r>
            <w:proofErr w:type="gramStart"/>
            <w:r w:rsidRPr="00580D1B">
              <w:rPr>
                <w:sz w:val="24"/>
                <w:szCs w:val="24"/>
              </w:rPr>
              <w:t>.д</w:t>
            </w:r>
            <w:proofErr w:type="gramEnd"/>
            <w:r w:rsidRPr="00580D1B">
              <w:rPr>
                <w:sz w:val="24"/>
                <w:szCs w:val="24"/>
              </w:rPr>
              <w:t>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УВР</w:t>
            </w:r>
          </w:p>
        </w:tc>
      </w:tr>
      <w:tr w:rsidR="008C06C5" w:rsidRPr="00580D1B" w:rsidTr="008C06C5">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3.</w:t>
            </w:r>
          </w:p>
        </w:tc>
        <w:tc>
          <w:tcPr>
            <w:tcW w:w="5757"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Смотр</w:t>
            </w:r>
            <w:r w:rsidRPr="00580D1B">
              <w:rPr>
                <w:rFonts w:eastAsia="Times New Roman"/>
                <w:sz w:val="24"/>
                <w:szCs w:val="24"/>
              </w:rPr>
              <w:t xml:space="preserve"> </w:t>
            </w:r>
            <w:r w:rsidRPr="00580D1B">
              <w:rPr>
                <w:sz w:val="24"/>
                <w:szCs w:val="24"/>
              </w:rPr>
              <w:t>кабинетов</w:t>
            </w:r>
            <w:r w:rsidRPr="00580D1B">
              <w:rPr>
                <w:rFonts w:eastAsia="Times New Roman"/>
                <w:sz w:val="24"/>
                <w:szCs w:val="24"/>
              </w:rPr>
              <w:t xml:space="preserve">, </w:t>
            </w:r>
            <w:r w:rsidRPr="00580D1B">
              <w:rPr>
                <w:sz w:val="24"/>
                <w:szCs w:val="24"/>
              </w:rPr>
              <w:t>их</w:t>
            </w:r>
            <w:r w:rsidRPr="00580D1B">
              <w:rPr>
                <w:rFonts w:eastAsia="Times New Roman"/>
                <w:sz w:val="24"/>
                <w:szCs w:val="24"/>
              </w:rPr>
              <w:t xml:space="preserve"> </w:t>
            </w:r>
            <w:r w:rsidRPr="00580D1B">
              <w:rPr>
                <w:sz w:val="24"/>
                <w:szCs w:val="24"/>
              </w:rPr>
              <w:t>соответствие</w:t>
            </w:r>
            <w:r w:rsidRPr="00580D1B">
              <w:rPr>
                <w:rFonts w:eastAsia="Times New Roman"/>
                <w:sz w:val="24"/>
                <w:szCs w:val="24"/>
              </w:rPr>
              <w:t xml:space="preserve"> </w:t>
            </w:r>
            <w:proofErr w:type="gramStart"/>
            <w:r w:rsidRPr="00580D1B">
              <w:rPr>
                <w:sz w:val="24"/>
                <w:szCs w:val="24"/>
              </w:rPr>
              <w:t>гигиеническим</w:t>
            </w:r>
            <w:proofErr w:type="gramEnd"/>
          </w:p>
          <w:p w:rsidR="008C06C5" w:rsidRPr="00580D1B" w:rsidRDefault="008C06C5" w:rsidP="00580D1B">
            <w:pPr>
              <w:pStyle w:val="a4"/>
              <w:rPr>
                <w:rFonts w:eastAsia="Times New Roman"/>
                <w:sz w:val="24"/>
                <w:szCs w:val="24"/>
              </w:rPr>
            </w:pPr>
            <w:r w:rsidRPr="00580D1B">
              <w:rPr>
                <w:sz w:val="24"/>
                <w:szCs w:val="24"/>
              </w:rPr>
              <w:t>требованиям</w:t>
            </w:r>
            <w:r w:rsidRPr="00580D1B">
              <w:rPr>
                <w:rFonts w:eastAsia="Times New Roman"/>
                <w:sz w:val="24"/>
                <w:szCs w:val="24"/>
              </w:rPr>
              <w:t>:</w:t>
            </w:r>
          </w:p>
          <w:p w:rsidR="008C06C5" w:rsidRPr="00580D1B" w:rsidRDefault="008C06C5" w:rsidP="00580D1B">
            <w:pPr>
              <w:pStyle w:val="a4"/>
              <w:rPr>
                <w:rFonts w:eastAsia="Times New Roman"/>
                <w:sz w:val="24"/>
                <w:szCs w:val="24"/>
              </w:rPr>
            </w:pPr>
            <w:r w:rsidRPr="00580D1B">
              <w:rPr>
                <w:sz w:val="24"/>
                <w:szCs w:val="24"/>
              </w:rPr>
              <w:t>проветривание</w:t>
            </w:r>
            <w:r w:rsidRPr="00580D1B">
              <w:rPr>
                <w:rFonts w:eastAsia="Times New Roman"/>
                <w:sz w:val="24"/>
                <w:szCs w:val="24"/>
              </w:rPr>
              <w:t>;</w:t>
            </w:r>
          </w:p>
          <w:p w:rsidR="008C06C5" w:rsidRPr="00580D1B" w:rsidRDefault="008C06C5" w:rsidP="00580D1B">
            <w:pPr>
              <w:pStyle w:val="a4"/>
              <w:rPr>
                <w:rFonts w:eastAsia="Times New Roman"/>
                <w:sz w:val="24"/>
                <w:szCs w:val="24"/>
              </w:rPr>
            </w:pPr>
            <w:r w:rsidRPr="00580D1B">
              <w:rPr>
                <w:sz w:val="24"/>
                <w:szCs w:val="24"/>
              </w:rPr>
              <w:t>освещение</w:t>
            </w:r>
            <w:r w:rsidRPr="00580D1B">
              <w:rPr>
                <w:rFonts w:eastAsia="Times New Roman"/>
                <w:sz w:val="24"/>
                <w:szCs w:val="24"/>
              </w:rPr>
              <w:t>;</w:t>
            </w:r>
          </w:p>
          <w:p w:rsidR="008C06C5" w:rsidRPr="00580D1B" w:rsidRDefault="008C06C5" w:rsidP="00580D1B">
            <w:pPr>
              <w:pStyle w:val="a4"/>
              <w:rPr>
                <w:sz w:val="24"/>
                <w:szCs w:val="24"/>
              </w:rPr>
            </w:pPr>
            <w:r w:rsidRPr="00580D1B">
              <w:rPr>
                <w:sz w:val="24"/>
                <w:szCs w:val="24"/>
              </w:rPr>
              <w:t>отопление</w:t>
            </w:r>
          </w:p>
          <w:p w:rsidR="008C06C5" w:rsidRPr="00580D1B" w:rsidRDefault="008C06C5" w:rsidP="00580D1B">
            <w:pPr>
              <w:pStyle w:val="a4"/>
              <w:rPr>
                <w:sz w:val="24"/>
                <w:szCs w:val="24"/>
              </w:rPr>
            </w:pPr>
            <w:r w:rsidRPr="00580D1B">
              <w:rPr>
                <w:sz w:val="24"/>
                <w:szCs w:val="24"/>
              </w:rPr>
              <w:t>вентиляция</w:t>
            </w:r>
          </w:p>
          <w:p w:rsidR="008C06C5" w:rsidRPr="00580D1B" w:rsidRDefault="008C06C5" w:rsidP="00580D1B">
            <w:pPr>
              <w:pStyle w:val="a4"/>
              <w:rPr>
                <w:sz w:val="24"/>
                <w:szCs w:val="24"/>
              </w:rPr>
            </w:pPr>
            <w:r w:rsidRPr="00580D1B">
              <w:rPr>
                <w:sz w:val="24"/>
                <w:szCs w:val="24"/>
              </w:rPr>
              <w:t>уборка</w:t>
            </w:r>
          </w:p>
        </w:tc>
        <w:tc>
          <w:tcPr>
            <w:tcW w:w="16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p>
          <w:p w:rsidR="008C06C5" w:rsidRPr="00580D1B" w:rsidRDefault="008C06C5" w:rsidP="00580D1B">
            <w:pPr>
              <w:pStyle w:val="a4"/>
              <w:rPr>
                <w:sz w:val="24"/>
                <w:szCs w:val="24"/>
              </w:rPr>
            </w:pPr>
          </w:p>
          <w:p w:rsidR="008C06C5" w:rsidRPr="00580D1B" w:rsidRDefault="008C06C5" w:rsidP="00580D1B">
            <w:pPr>
              <w:pStyle w:val="a4"/>
              <w:rPr>
                <w:sz w:val="24"/>
                <w:szCs w:val="24"/>
              </w:rPr>
            </w:pPr>
            <w:r w:rsidRPr="00580D1B">
              <w:rPr>
                <w:sz w:val="24"/>
                <w:szCs w:val="24"/>
              </w:rPr>
              <w:t>Ежедневно</w:t>
            </w:r>
          </w:p>
          <w:p w:rsidR="008C06C5" w:rsidRPr="00580D1B" w:rsidRDefault="008C06C5" w:rsidP="00580D1B">
            <w:pPr>
              <w:pStyle w:val="a4"/>
              <w:rPr>
                <w:sz w:val="24"/>
                <w:szCs w:val="24"/>
              </w:rPr>
            </w:pPr>
            <w:r w:rsidRPr="00580D1B">
              <w:rPr>
                <w:rFonts w:eastAsia="Times New Roman"/>
                <w:sz w:val="24"/>
                <w:szCs w:val="24"/>
              </w:rPr>
              <w:t xml:space="preserve">1 </w:t>
            </w:r>
            <w:r w:rsidRPr="00580D1B">
              <w:rPr>
                <w:sz w:val="24"/>
                <w:szCs w:val="24"/>
              </w:rPr>
              <w:t>раз</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неделю</w:t>
            </w:r>
          </w:p>
          <w:p w:rsidR="008C06C5" w:rsidRPr="00580D1B" w:rsidRDefault="008C06C5" w:rsidP="00580D1B">
            <w:pPr>
              <w:pStyle w:val="a4"/>
              <w:rPr>
                <w:sz w:val="24"/>
                <w:szCs w:val="24"/>
              </w:rPr>
            </w:pPr>
            <w:r w:rsidRPr="00580D1B">
              <w:rPr>
                <w:rFonts w:eastAsia="Times New Roman"/>
                <w:sz w:val="24"/>
                <w:szCs w:val="24"/>
              </w:rPr>
              <w:t xml:space="preserve">2 </w:t>
            </w:r>
            <w:r w:rsidRPr="00580D1B">
              <w:rPr>
                <w:sz w:val="24"/>
                <w:szCs w:val="24"/>
              </w:rPr>
              <w:t>раза</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год</w:t>
            </w:r>
          </w:p>
          <w:p w:rsidR="008C06C5" w:rsidRPr="00580D1B" w:rsidRDefault="008C06C5" w:rsidP="00580D1B">
            <w:pPr>
              <w:pStyle w:val="a4"/>
              <w:rPr>
                <w:sz w:val="24"/>
                <w:szCs w:val="24"/>
              </w:rPr>
            </w:pPr>
            <w:r w:rsidRPr="00580D1B">
              <w:rPr>
                <w:rFonts w:eastAsia="Times New Roman"/>
                <w:sz w:val="24"/>
                <w:szCs w:val="24"/>
              </w:rPr>
              <w:t xml:space="preserve">2 </w:t>
            </w:r>
            <w:r w:rsidRPr="00580D1B">
              <w:rPr>
                <w:sz w:val="24"/>
                <w:szCs w:val="24"/>
              </w:rPr>
              <w:t>раза</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год</w:t>
            </w:r>
          </w:p>
          <w:p w:rsidR="008C06C5" w:rsidRPr="00580D1B" w:rsidRDefault="008C06C5" w:rsidP="00580D1B">
            <w:pPr>
              <w:pStyle w:val="a4"/>
              <w:rPr>
                <w:sz w:val="24"/>
                <w:szCs w:val="24"/>
              </w:rPr>
            </w:pPr>
            <w:r w:rsidRPr="00580D1B">
              <w:rPr>
                <w:sz w:val="24"/>
                <w:szCs w:val="24"/>
              </w:rPr>
              <w:t>Ежедневно</w:t>
            </w:r>
          </w:p>
        </w:tc>
        <w:tc>
          <w:tcPr>
            <w:tcW w:w="1851"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Зам</w:t>
            </w:r>
            <w:proofErr w:type="gramStart"/>
            <w:r w:rsidRPr="00580D1B">
              <w:rPr>
                <w:sz w:val="24"/>
                <w:szCs w:val="24"/>
              </w:rPr>
              <w:t>.д</w:t>
            </w:r>
            <w:proofErr w:type="gramEnd"/>
            <w:r w:rsidRPr="00580D1B">
              <w:rPr>
                <w:sz w:val="24"/>
                <w:szCs w:val="24"/>
              </w:rPr>
              <w:t>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4.</w:t>
            </w:r>
          </w:p>
        </w:tc>
        <w:tc>
          <w:tcPr>
            <w:tcW w:w="5757"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proofErr w:type="gramStart"/>
            <w:r w:rsidRPr="00580D1B">
              <w:rPr>
                <w:sz w:val="24"/>
                <w:szCs w:val="24"/>
              </w:rPr>
              <w:t>Контроль</w:t>
            </w:r>
            <w:r w:rsidRPr="00580D1B">
              <w:rPr>
                <w:rFonts w:eastAsia="Times New Roman"/>
                <w:sz w:val="24"/>
                <w:szCs w:val="24"/>
              </w:rPr>
              <w:t xml:space="preserve"> </w:t>
            </w:r>
            <w:r w:rsidRPr="00580D1B">
              <w:rPr>
                <w:sz w:val="24"/>
                <w:szCs w:val="24"/>
              </w:rPr>
              <w:t>за</w:t>
            </w:r>
            <w:proofErr w:type="gramEnd"/>
            <w:r w:rsidRPr="00580D1B">
              <w:rPr>
                <w:rFonts w:eastAsia="Times New Roman"/>
                <w:sz w:val="24"/>
                <w:szCs w:val="24"/>
              </w:rPr>
              <w:t xml:space="preserve"> </w:t>
            </w:r>
            <w:r w:rsidRPr="00580D1B">
              <w:rPr>
                <w:sz w:val="24"/>
                <w:szCs w:val="24"/>
              </w:rPr>
              <w:t>качеством</w:t>
            </w:r>
            <w:r w:rsidRPr="00580D1B">
              <w:rPr>
                <w:rFonts w:eastAsia="Times New Roman"/>
                <w:sz w:val="24"/>
                <w:szCs w:val="24"/>
              </w:rPr>
              <w:t xml:space="preserve"> </w:t>
            </w:r>
            <w:r w:rsidRPr="00580D1B">
              <w:rPr>
                <w:sz w:val="24"/>
                <w:szCs w:val="24"/>
              </w:rPr>
              <w:t>питания</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питьевым</w:t>
            </w:r>
          </w:p>
          <w:p w:rsidR="008C06C5" w:rsidRPr="00580D1B" w:rsidRDefault="008C06C5" w:rsidP="00580D1B">
            <w:pPr>
              <w:pStyle w:val="a4"/>
              <w:rPr>
                <w:sz w:val="24"/>
                <w:szCs w:val="24"/>
              </w:rPr>
            </w:pPr>
            <w:r w:rsidRPr="00580D1B">
              <w:rPr>
                <w:sz w:val="24"/>
                <w:szCs w:val="24"/>
              </w:rPr>
              <w:t>режимом</w:t>
            </w:r>
          </w:p>
        </w:tc>
        <w:tc>
          <w:tcPr>
            <w:tcW w:w="16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Ежедневно</w:t>
            </w:r>
          </w:p>
        </w:tc>
        <w:tc>
          <w:tcPr>
            <w:tcW w:w="1851"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Директор шк</w:t>
            </w:r>
            <w:r w:rsidRPr="00580D1B">
              <w:rPr>
                <w:sz w:val="24"/>
                <w:szCs w:val="24"/>
              </w:rPr>
              <w:t>о</w:t>
            </w:r>
            <w:r w:rsidRPr="00580D1B">
              <w:rPr>
                <w:sz w:val="24"/>
                <w:szCs w:val="24"/>
              </w:rPr>
              <w:t>лы</w:t>
            </w:r>
          </w:p>
        </w:tc>
      </w:tr>
      <w:tr w:rsidR="008C06C5" w:rsidRPr="00580D1B" w:rsidTr="008C06C5">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5.</w:t>
            </w:r>
          </w:p>
        </w:tc>
        <w:tc>
          <w:tcPr>
            <w:tcW w:w="5757"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Организация</w:t>
            </w:r>
            <w:r w:rsidRPr="00580D1B">
              <w:rPr>
                <w:rFonts w:eastAsia="Times New Roman"/>
                <w:sz w:val="24"/>
                <w:szCs w:val="24"/>
              </w:rPr>
              <w:t xml:space="preserve"> </w:t>
            </w:r>
            <w:r w:rsidRPr="00580D1B">
              <w:rPr>
                <w:sz w:val="24"/>
                <w:szCs w:val="24"/>
              </w:rPr>
              <w:t>отдыха</w:t>
            </w:r>
            <w:r w:rsidRPr="00580D1B">
              <w:rPr>
                <w:rFonts w:eastAsia="Times New Roman"/>
                <w:sz w:val="24"/>
                <w:szCs w:val="24"/>
              </w:rPr>
              <w:t xml:space="preserve"> </w:t>
            </w:r>
            <w:r w:rsidRPr="00580D1B">
              <w:rPr>
                <w:sz w:val="24"/>
                <w:szCs w:val="24"/>
              </w:rPr>
              <w:t>на</w:t>
            </w:r>
            <w:r w:rsidRPr="00580D1B">
              <w:rPr>
                <w:rFonts w:eastAsia="Times New Roman"/>
                <w:sz w:val="24"/>
                <w:szCs w:val="24"/>
              </w:rPr>
              <w:t xml:space="preserve"> </w:t>
            </w:r>
            <w:r w:rsidRPr="00580D1B">
              <w:rPr>
                <w:sz w:val="24"/>
                <w:szCs w:val="24"/>
              </w:rPr>
              <w:t>переменах</w:t>
            </w:r>
          </w:p>
        </w:tc>
        <w:tc>
          <w:tcPr>
            <w:tcW w:w="16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Постоянно</w:t>
            </w:r>
          </w:p>
        </w:tc>
        <w:tc>
          <w:tcPr>
            <w:tcW w:w="1851"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w:t>
            </w:r>
            <w:r w:rsidRPr="00580D1B">
              <w:rPr>
                <w:sz w:val="24"/>
                <w:szCs w:val="24"/>
              </w:rPr>
              <w:t>о</w:t>
            </w:r>
            <w:r w:rsidRPr="00580D1B">
              <w:rPr>
                <w:sz w:val="24"/>
                <w:szCs w:val="24"/>
              </w:rPr>
              <w:t>водители</w:t>
            </w:r>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Медицинское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обслуживание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профилактика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заболеваний</w:t>
      </w:r>
    </w:p>
    <w:tbl>
      <w:tblPr>
        <w:tblW w:w="0" w:type="auto"/>
        <w:tblInd w:w="55" w:type="dxa"/>
        <w:tblLayout w:type="fixed"/>
        <w:tblCellMar>
          <w:top w:w="55" w:type="dxa"/>
          <w:left w:w="55" w:type="dxa"/>
          <w:bottom w:w="55" w:type="dxa"/>
          <w:right w:w="55" w:type="dxa"/>
        </w:tblCellMar>
        <w:tblLook w:val="0000"/>
      </w:tblPr>
      <w:tblGrid>
        <w:gridCol w:w="450"/>
        <w:gridCol w:w="5755"/>
        <w:gridCol w:w="1641"/>
        <w:gridCol w:w="1823"/>
      </w:tblGrid>
      <w:tr w:rsidR="008C06C5" w:rsidRPr="00580D1B" w:rsidTr="008C06C5">
        <w:tc>
          <w:tcPr>
            <w:tcW w:w="450"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1.</w:t>
            </w:r>
          </w:p>
        </w:tc>
        <w:tc>
          <w:tcPr>
            <w:tcW w:w="5755"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Прививки</w:t>
            </w:r>
            <w:r w:rsidRPr="00580D1B">
              <w:rPr>
                <w:rFonts w:eastAsia="Times New Roman"/>
                <w:sz w:val="24"/>
                <w:szCs w:val="24"/>
              </w:rPr>
              <w:t xml:space="preserve"> </w:t>
            </w:r>
            <w:r w:rsidRPr="00580D1B">
              <w:rPr>
                <w:sz w:val="24"/>
                <w:szCs w:val="24"/>
              </w:rPr>
              <w:t>детей</w:t>
            </w:r>
            <w:r w:rsidRPr="00580D1B">
              <w:rPr>
                <w:rFonts w:eastAsia="Times New Roman"/>
                <w:sz w:val="24"/>
                <w:szCs w:val="24"/>
              </w:rPr>
              <w:t xml:space="preserve"> </w:t>
            </w:r>
            <w:proofErr w:type="gramStart"/>
            <w:r w:rsidRPr="00580D1B">
              <w:rPr>
                <w:sz w:val="24"/>
                <w:szCs w:val="24"/>
              </w:rPr>
              <w:t>согласно</w:t>
            </w:r>
            <w:r w:rsidRPr="00580D1B">
              <w:rPr>
                <w:rFonts w:eastAsia="Times New Roman"/>
                <w:sz w:val="24"/>
                <w:szCs w:val="24"/>
              </w:rPr>
              <w:t xml:space="preserve"> </w:t>
            </w:r>
            <w:r w:rsidRPr="00580D1B">
              <w:rPr>
                <w:sz w:val="24"/>
                <w:szCs w:val="24"/>
              </w:rPr>
              <w:t>графика</w:t>
            </w:r>
            <w:proofErr w:type="gramEnd"/>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с</w:t>
            </w:r>
            <w:r w:rsidRPr="00580D1B">
              <w:rPr>
                <w:rFonts w:eastAsia="Times New Roman"/>
                <w:sz w:val="24"/>
                <w:szCs w:val="24"/>
              </w:rPr>
              <w:t xml:space="preserve"> </w:t>
            </w:r>
            <w:r w:rsidRPr="00580D1B">
              <w:rPr>
                <w:sz w:val="24"/>
                <w:szCs w:val="24"/>
              </w:rPr>
              <w:t>разрешения</w:t>
            </w:r>
            <w:r w:rsidRPr="00580D1B">
              <w:rPr>
                <w:rFonts w:eastAsia="Times New Roman"/>
                <w:sz w:val="24"/>
                <w:szCs w:val="24"/>
              </w:rPr>
              <w:t xml:space="preserve"> </w:t>
            </w:r>
            <w:r w:rsidRPr="00580D1B">
              <w:rPr>
                <w:sz w:val="24"/>
                <w:szCs w:val="24"/>
              </w:rPr>
              <w:t>р</w:t>
            </w:r>
            <w:r w:rsidRPr="00580D1B">
              <w:rPr>
                <w:sz w:val="24"/>
                <w:szCs w:val="24"/>
              </w:rPr>
              <w:t>о</w:t>
            </w:r>
            <w:r w:rsidRPr="00580D1B">
              <w:rPr>
                <w:sz w:val="24"/>
                <w:szCs w:val="24"/>
              </w:rPr>
              <w:t>дителей</w:t>
            </w:r>
          </w:p>
        </w:tc>
        <w:tc>
          <w:tcPr>
            <w:tcW w:w="1641"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823" w:type="dxa"/>
            <w:tcBorders>
              <w:top w:val="single" w:sz="1" w:space="0" w:color="000000"/>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Медсестра</w:t>
            </w:r>
          </w:p>
        </w:tc>
      </w:tr>
      <w:tr w:rsidR="008C06C5" w:rsidRPr="00580D1B" w:rsidTr="008C06C5">
        <w:tc>
          <w:tcPr>
            <w:tcW w:w="45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2.</w:t>
            </w:r>
          </w:p>
        </w:tc>
        <w:tc>
          <w:tcPr>
            <w:tcW w:w="5755"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Профилактическая</w:t>
            </w:r>
            <w:r w:rsidRPr="00580D1B">
              <w:rPr>
                <w:rFonts w:eastAsia="Times New Roman"/>
                <w:sz w:val="24"/>
                <w:szCs w:val="24"/>
              </w:rPr>
              <w:t xml:space="preserve"> </w:t>
            </w:r>
            <w:r w:rsidRPr="00580D1B">
              <w:rPr>
                <w:sz w:val="24"/>
                <w:szCs w:val="24"/>
              </w:rPr>
              <w:t>работа</w:t>
            </w:r>
            <w:r w:rsidRPr="00580D1B">
              <w:rPr>
                <w:rFonts w:eastAsia="Times New Roman"/>
                <w:sz w:val="24"/>
                <w:szCs w:val="24"/>
              </w:rPr>
              <w:t xml:space="preserve"> </w:t>
            </w:r>
            <w:r w:rsidRPr="00580D1B">
              <w:rPr>
                <w:sz w:val="24"/>
                <w:szCs w:val="24"/>
              </w:rPr>
              <w:t>во</w:t>
            </w:r>
            <w:r w:rsidRPr="00580D1B">
              <w:rPr>
                <w:rFonts w:eastAsia="Times New Roman"/>
                <w:sz w:val="24"/>
                <w:szCs w:val="24"/>
              </w:rPr>
              <w:t xml:space="preserve"> </w:t>
            </w:r>
            <w:r w:rsidRPr="00580D1B">
              <w:rPr>
                <w:sz w:val="24"/>
                <w:szCs w:val="24"/>
              </w:rPr>
              <w:t>время</w:t>
            </w:r>
            <w:r w:rsidRPr="00580D1B">
              <w:rPr>
                <w:rFonts w:eastAsia="Times New Roman"/>
                <w:sz w:val="24"/>
                <w:szCs w:val="24"/>
              </w:rPr>
              <w:t xml:space="preserve"> </w:t>
            </w:r>
            <w:r w:rsidRPr="00580D1B">
              <w:rPr>
                <w:sz w:val="24"/>
                <w:szCs w:val="24"/>
              </w:rPr>
              <w:t>эпидемий</w:t>
            </w:r>
          </w:p>
        </w:tc>
        <w:tc>
          <w:tcPr>
            <w:tcW w:w="16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823"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Медсестра</w:t>
            </w:r>
          </w:p>
          <w:p w:rsidR="008C06C5" w:rsidRPr="00580D1B" w:rsidRDefault="008C06C5" w:rsidP="00580D1B">
            <w:pPr>
              <w:pStyle w:val="a4"/>
              <w:rPr>
                <w:sz w:val="24"/>
                <w:szCs w:val="24"/>
              </w:rPr>
            </w:pPr>
          </w:p>
        </w:tc>
      </w:tr>
      <w:tr w:rsidR="008C06C5" w:rsidRPr="00580D1B" w:rsidTr="008C06C5">
        <w:tc>
          <w:tcPr>
            <w:tcW w:w="45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3.</w:t>
            </w:r>
          </w:p>
        </w:tc>
        <w:tc>
          <w:tcPr>
            <w:tcW w:w="5755"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Профилактическая</w:t>
            </w:r>
            <w:r w:rsidRPr="00580D1B">
              <w:rPr>
                <w:rFonts w:eastAsia="Times New Roman"/>
                <w:sz w:val="24"/>
                <w:szCs w:val="24"/>
              </w:rPr>
              <w:t xml:space="preserve"> </w:t>
            </w:r>
            <w:r w:rsidRPr="00580D1B">
              <w:rPr>
                <w:sz w:val="24"/>
                <w:szCs w:val="24"/>
              </w:rPr>
              <w:t>работа</w:t>
            </w:r>
            <w:r w:rsidRPr="00580D1B">
              <w:rPr>
                <w:rFonts w:eastAsia="Times New Roman"/>
                <w:sz w:val="24"/>
                <w:szCs w:val="24"/>
              </w:rPr>
              <w:t xml:space="preserve"> </w:t>
            </w:r>
            <w:r w:rsidRPr="00580D1B">
              <w:rPr>
                <w:sz w:val="24"/>
                <w:szCs w:val="24"/>
              </w:rPr>
              <w:t>через</w:t>
            </w:r>
            <w:r w:rsidRPr="00580D1B">
              <w:rPr>
                <w:rFonts w:eastAsia="Times New Roman"/>
                <w:sz w:val="24"/>
                <w:szCs w:val="24"/>
              </w:rPr>
              <w:t xml:space="preserve"> </w:t>
            </w:r>
            <w:r w:rsidRPr="00580D1B">
              <w:rPr>
                <w:sz w:val="24"/>
                <w:szCs w:val="24"/>
              </w:rPr>
              <w:t>беседы</w:t>
            </w:r>
            <w:r w:rsidRPr="00580D1B">
              <w:rPr>
                <w:rFonts w:eastAsia="Times New Roman"/>
                <w:sz w:val="24"/>
                <w:szCs w:val="24"/>
              </w:rPr>
              <w:t xml:space="preserve">, </w:t>
            </w:r>
            <w:r w:rsidRPr="00580D1B">
              <w:rPr>
                <w:sz w:val="24"/>
                <w:szCs w:val="24"/>
              </w:rPr>
              <w:t>уголки</w:t>
            </w:r>
            <w:r w:rsidRPr="00580D1B">
              <w:rPr>
                <w:rFonts w:eastAsia="Times New Roman"/>
                <w:sz w:val="24"/>
                <w:szCs w:val="24"/>
              </w:rPr>
              <w:t xml:space="preserve"> </w:t>
            </w:r>
            <w:r w:rsidRPr="00580D1B">
              <w:rPr>
                <w:sz w:val="24"/>
                <w:szCs w:val="24"/>
              </w:rPr>
              <w:t>зд</w:t>
            </w:r>
            <w:r w:rsidRPr="00580D1B">
              <w:rPr>
                <w:sz w:val="24"/>
                <w:szCs w:val="24"/>
              </w:rPr>
              <w:t>о</w:t>
            </w:r>
            <w:r w:rsidRPr="00580D1B">
              <w:rPr>
                <w:sz w:val="24"/>
                <w:szCs w:val="24"/>
              </w:rPr>
              <w:t>ровья</w:t>
            </w:r>
            <w:r w:rsidRPr="00580D1B">
              <w:rPr>
                <w:rFonts w:eastAsia="Times New Roman"/>
                <w:sz w:val="24"/>
                <w:szCs w:val="24"/>
              </w:rPr>
              <w:t xml:space="preserve">, </w:t>
            </w:r>
            <w:r w:rsidRPr="00580D1B">
              <w:rPr>
                <w:sz w:val="24"/>
                <w:szCs w:val="24"/>
              </w:rPr>
              <w:t>санбюллетени</w:t>
            </w:r>
            <w:r w:rsidRPr="00580D1B">
              <w:rPr>
                <w:rFonts w:eastAsia="Times New Roman"/>
                <w:sz w:val="24"/>
                <w:szCs w:val="24"/>
              </w:rPr>
              <w:t xml:space="preserve">, </w:t>
            </w:r>
            <w:r w:rsidRPr="00580D1B">
              <w:rPr>
                <w:sz w:val="24"/>
                <w:szCs w:val="24"/>
              </w:rPr>
              <w:t>полезные</w:t>
            </w:r>
            <w:r w:rsidRPr="00580D1B">
              <w:rPr>
                <w:rFonts w:eastAsia="Times New Roman"/>
                <w:sz w:val="24"/>
                <w:szCs w:val="24"/>
              </w:rPr>
              <w:t xml:space="preserve"> </w:t>
            </w:r>
            <w:r w:rsidRPr="00580D1B">
              <w:rPr>
                <w:sz w:val="24"/>
                <w:szCs w:val="24"/>
              </w:rPr>
              <w:t>советы</w:t>
            </w:r>
          </w:p>
        </w:tc>
        <w:tc>
          <w:tcPr>
            <w:tcW w:w="16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823"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w:t>
            </w:r>
            <w:r w:rsidRPr="00580D1B">
              <w:rPr>
                <w:sz w:val="24"/>
                <w:szCs w:val="24"/>
              </w:rPr>
              <w:t>о</w:t>
            </w:r>
            <w:r w:rsidRPr="00580D1B">
              <w:rPr>
                <w:sz w:val="24"/>
                <w:szCs w:val="24"/>
              </w:rPr>
              <w:t>водители</w:t>
            </w:r>
          </w:p>
        </w:tc>
      </w:tr>
    </w:tbl>
    <w:p w:rsidR="008C06C5" w:rsidRPr="008E7411" w:rsidRDefault="008C06C5" w:rsidP="008C06C5">
      <w:pPr>
        <w:jc w:val="both"/>
        <w:rPr>
          <w:rFonts w:ascii="Times New Roman" w:hAnsi="Times New Roman" w:cs="Times New Roman"/>
          <w:sz w:val="24"/>
          <w:szCs w:val="24"/>
        </w:rPr>
      </w:pPr>
    </w:p>
    <w:p w:rsidR="00580D1B" w:rsidRDefault="00580D1B"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Физическое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воспитание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организация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активно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двигательного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досуга</w:t>
      </w:r>
    </w:p>
    <w:tbl>
      <w:tblPr>
        <w:tblW w:w="0" w:type="auto"/>
        <w:tblInd w:w="55" w:type="dxa"/>
        <w:tblLayout w:type="fixed"/>
        <w:tblCellMar>
          <w:top w:w="55" w:type="dxa"/>
          <w:left w:w="55" w:type="dxa"/>
          <w:bottom w:w="55" w:type="dxa"/>
          <w:right w:w="55" w:type="dxa"/>
        </w:tblCellMar>
        <w:tblLook w:val="0000"/>
      </w:tblPr>
      <w:tblGrid>
        <w:gridCol w:w="420"/>
        <w:gridCol w:w="5770"/>
        <w:gridCol w:w="1339"/>
        <w:gridCol w:w="2140"/>
      </w:tblGrid>
      <w:tr w:rsidR="008C06C5" w:rsidRPr="00580D1B" w:rsidTr="008C06C5">
        <w:trPr>
          <w:trHeight w:val="401"/>
        </w:trPr>
        <w:tc>
          <w:tcPr>
            <w:tcW w:w="420"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1.</w:t>
            </w:r>
          </w:p>
        </w:tc>
        <w:tc>
          <w:tcPr>
            <w:tcW w:w="5770"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Профилактика</w:t>
            </w:r>
            <w:r w:rsidRPr="00580D1B">
              <w:rPr>
                <w:rFonts w:eastAsia="Times New Roman"/>
                <w:sz w:val="24"/>
                <w:szCs w:val="24"/>
              </w:rPr>
              <w:t xml:space="preserve"> </w:t>
            </w:r>
            <w:r w:rsidRPr="00580D1B">
              <w:rPr>
                <w:sz w:val="24"/>
                <w:szCs w:val="24"/>
              </w:rPr>
              <w:t>нарушения</w:t>
            </w:r>
            <w:r w:rsidRPr="00580D1B">
              <w:rPr>
                <w:rFonts w:eastAsia="Times New Roman"/>
                <w:sz w:val="24"/>
                <w:szCs w:val="24"/>
              </w:rPr>
              <w:t xml:space="preserve"> </w:t>
            </w:r>
            <w:r w:rsidRPr="00580D1B">
              <w:rPr>
                <w:sz w:val="24"/>
                <w:szCs w:val="24"/>
              </w:rPr>
              <w:t>осанки</w:t>
            </w:r>
            <w:r w:rsidRPr="00580D1B">
              <w:rPr>
                <w:rFonts w:eastAsia="Times New Roman"/>
                <w:sz w:val="24"/>
                <w:szCs w:val="24"/>
              </w:rPr>
              <w:t xml:space="preserve"> </w:t>
            </w:r>
            <w:r w:rsidRPr="00580D1B">
              <w:rPr>
                <w:sz w:val="24"/>
                <w:szCs w:val="24"/>
              </w:rPr>
              <w:t>на</w:t>
            </w:r>
            <w:r w:rsidRPr="00580D1B">
              <w:rPr>
                <w:rFonts w:eastAsia="Times New Roman"/>
                <w:sz w:val="24"/>
                <w:szCs w:val="24"/>
              </w:rPr>
              <w:t xml:space="preserve"> </w:t>
            </w:r>
            <w:r w:rsidRPr="00580D1B">
              <w:rPr>
                <w:sz w:val="24"/>
                <w:szCs w:val="24"/>
              </w:rPr>
              <w:t>уроках</w:t>
            </w:r>
            <w:r w:rsidRPr="00580D1B">
              <w:rPr>
                <w:rFonts w:eastAsia="Times New Roman"/>
                <w:sz w:val="24"/>
                <w:szCs w:val="24"/>
              </w:rPr>
              <w:t xml:space="preserve"> </w:t>
            </w:r>
            <w:r w:rsidRPr="00580D1B">
              <w:rPr>
                <w:sz w:val="24"/>
                <w:szCs w:val="24"/>
              </w:rPr>
              <w:t>физкул</w:t>
            </w:r>
            <w:r w:rsidRPr="00580D1B">
              <w:rPr>
                <w:sz w:val="24"/>
                <w:szCs w:val="24"/>
              </w:rPr>
              <w:t>ь</w:t>
            </w:r>
            <w:r w:rsidRPr="00580D1B">
              <w:rPr>
                <w:sz w:val="24"/>
                <w:szCs w:val="24"/>
              </w:rPr>
              <w:t>туры</w:t>
            </w:r>
            <w:r w:rsidRPr="00580D1B">
              <w:rPr>
                <w:rFonts w:eastAsia="Times New Roman"/>
                <w:sz w:val="24"/>
                <w:szCs w:val="24"/>
              </w:rPr>
              <w:t>.</w:t>
            </w:r>
          </w:p>
        </w:tc>
        <w:tc>
          <w:tcPr>
            <w:tcW w:w="1339"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2140" w:type="dxa"/>
            <w:tcBorders>
              <w:top w:val="single" w:sz="1" w:space="0" w:color="000000"/>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Учитель</w:t>
            </w:r>
          </w:p>
          <w:p w:rsidR="008C06C5" w:rsidRPr="00580D1B" w:rsidRDefault="008C06C5" w:rsidP="00580D1B">
            <w:pPr>
              <w:pStyle w:val="a4"/>
              <w:rPr>
                <w:sz w:val="24"/>
                <w:szCs w:val="24"/>
              </w:rPr>
            </w:pPr>
            <w:r w:rsidRPr="00580D1B">
              <w:rPr>
                <w:sz w:val="24"/>
                <w:szCs w:val="24"/>
              </w:rPr>
              <w:t>физкультуры</w:t>
            </w:r>
          </w:p>
        </w:tc>
      </w:tr>
      <w:tr w:rsidR="008C06C5" w:rsidRPr="00580D1B" w:rsidTr="008C06C5">
        <w:trPr>
          <w:trHeight w:val="506"/>
        </w:trPr>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2.</w:t>
            </w:r>
          </w:p>
        </w:tc>
        <w:tc>
          <w:tcPr>
            <w:tcW w:w="5770"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Подвижные</w:t>
            </w:r>
            <w:r w:rsidRPr="00580D1B">
              <w:rPr>
                <w:rFonts w:eastAsia="Times New Roman"/>
                <w:sz w:val="24"/>
                <w:szCs w:val="24"/>
              </w:rPr>
              <w:t xml:space="preserve"> </w:t>
            </w:r>
            <w:r w:rsidRPr="00580D1B">
              <w:rPr>
                <w:sz w:val="24"/>
                <w:szCs w:val="24"/>
              </w:rPr>
              <w:t>перемены</w:t>
            </w:r>
            <w:r w:rsidRPr="00580D1B">
              <w:rPr>
                <w:rFonts w:eastAsia="Times New Roman"/>
                <w:sz w:val="24"/>
                <w:szCs w:val="24"/>
              </w:rPr>
              <w:t xml:space="preserve"> </w:t>
            </w:r>
            <w:r w:rsidRPr="00580D1B">
              <w:rPr>
                <w:sz w:val="24"/>
                <w:szCs w:val="24"/>
              </w:rPr>
              <w:t>с</w:t>
            </w:r>
            <w:r w:rsidRPr="00580D1B">
              <w:rPr>
                <w:rFonts w:eastAsia="Times New Roman"/>
                <w:sz w:val="24"/>
                <w:szCs w:val="24"/>
              </w:rPr>
              <w:t xml:space="preserve"> </w:t>
            </w:r>
            <w:r w:rsidRPr="00580D1B">
              <w:rPr>
                <w:sz w:val="24"/>
                <w:szCs w:val="24"/>
              </w:rPr>
              <w:t>использованием</w:t>
            </w:r>
            <w:r w:rsidRPr="00580D1B">
              <w:rPr>
                <w:rFonts w:eastAsia="Times New Roman"/>
                <w:sz w:val="24"/>
                <w:szCs w:val="24"/>
              </w:rPr>
              <w:t xml:space="preserve"> </w:t>
            </w:r>
            <w:r w:rsidRPr="00580D1B">
              <w:rPr>
                <w:sz w:val="24"/>
                <w:szCs w:val="24"/>
              </w:rPr>
              <w:t>возможн</w:t>
            </w:r>
            <w:r w:rsidRPr="00580D1B">
              <w:rPr>
                <w:sz w:val="24"/>
                <w:szCs w:val="24"/>
              </w:rPr>
              <w:t>о</w:t>
            </w:r>
            <w:r w:rsidRPr="00580D1B">
              <w:rPr>
                <w:sz w:val="24"/>
                <w:szCs w:val="24"/>
              </w:rPr>
              <w:t>стей</w:t>
            </w:r>
            <w:r w:rsidRPr="00580D1B">
              <w:rPr>
                <w:rFonts w:eastAsia="Times New Roman"/>
                <w:sz w:val="24"/>
                <w:szCs w:val="24"/>
              </w:rPr>
              <w:t xml:space="preserve"> </w:t>
            </w:r>
            <w:r w:rsidRPr="00580D1B">
              <w:rPr>
                <w:sz w:val="24"/>
                <w:szCs w:val="24"/>
              </w:rPr>
              <w:t>спортивного</w:t>
            </w:r>
            <w:r w:rsidRPr="00580D1B">
              <w:rPr>
                <w:rFonts w:eastAsia="Times New Roman"/>
                <w:sz w:val="24"/>
                <w:szCs w:val="24"/>
              </w:rPr>
              <w:t xml:space="preserve"> </w:t>
            </w:r>
            <w:r w:rsidRPr="00580D1B">
              <w:rPr>
                <w:sz w:val="24"/>
                <w:szCs w:val="24"/>
              </w:rPr>
              <w:t>зала</w:t>
            </w:r>
            <w:r w:rsidRPr="00580D1B">
              <w:rPr>
                <w:rFonts w:eastAsia="Times New Roman"/>
                <w:sz w:val="24"/>
                <w:szCs w:val="24"/>
              </w:rPr>
              <w:t xml:space="preserve">, </w:t>
            </w:r>
            <w:r w:rsidRPr="00580D1B">
              <w:rPr>
                <w:sz w:val="24"/>
                <w:szCs w:val="24"/>
              </w:rPr>
              <w:t>рекреаций</w:t>
            </w:r>
          </w:p>
        </w:tc>
        <w:tc>
          <w:tcPr>
            <w:tcW w:w="1339"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214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руков</w:t>
            </w:r>
            <w:r w:rsidRPr="00580D1B">
              <w:rPr>
                <w:sz w:val="24"/>
                <w:szCs w:val="24"/>
              </w:rPr>
              <w:t>о</w:t>
            </w:r>
            <w:r w:rsidRPr="00580D1B">
              <w:rPr>
                <w:sz w:val="24"/>
                <w:szCs w:val="24"/>
              </w:rPr>
              <w:t>дители</w:t>
            </w:r>
          </w:p>
        </w:tc>
      </w:tr>
      <w:tr w:rsidR="008C06C5" w:rsidRPr="00580D1B" w:rsidTr="008C06C5">
        <w:trPr>
          <w:trHeight w:val="941"/>
        </w:trPr>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3.</w:t>
            </w:r>
          </w:p>
        </w:tc>
        <w:tc>
          <w:tcPr>
            <w:tcW w:w="5770"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Организация</w:t>
            </w:r>
            <w:r w:rsidRPr="00580D1B">
              <w:rPr>
                <w:rFonts w:eastAsia="Times New Roman"/>
                <w:sz w:val="24"/>
                <w:szCs w:val="24"/>
              </w:rPr>
              <w:t xml:space="preserve"> </w:t>
            </w:r>
            <w:r w:rsidRPr="00580D1B">
              <w:rPr>
                <w:sz w:val="24"/>
                <w:szCs w:val="24"/>
              </w:rPr>
              <w:t>школьных</w:t>
            </w:r>
            <w:r w:rsidRPr="00580D1B">
              <w:rPr>
                <w:rFonts w:eastAsia="Times New Roman"/>
                <w:sz w:val="24"/>
                <w:szCs w:val="24"/>
              </w:rPr>
              <w:t xml:space="preserve"> </w:t>
            </w:r>
            <w:r w:rsidRPr="00580D1B">
              <w:rPr>
                <w:sz w:val="24"/>
                <w:szCs w:val="24"/>
              </w:rPr>
              <w:t>соревнований</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участие</w:t>
            </w:r>
            <w:r w:rsidRPr="00580D1B">
              <w:rPr>
                <w:rFonts w:eastAsia="Times New Roman"/>
                <w:sz w:val="24"/>
                <w:szCs w:val="24"/>
              </w:rPr>
              <w:t xml:space="preserve"> </w:t>
            </w:r>
            <w:r w:rsidRPr="00580D1B">
              <w:rPr>
                <w:sz w:val="24"/>
                <w:szCs w:val="24"/>
              </w:rPr>
              <w:t>школьников</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районных</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областных</w:t>
            </w:r>
            <w:r w:rsidRPr="00580D1B">
              <w:rPr>
                <w:rFonts w:eastAsia="Times New Roman"/>
                <w:sz w:val="24"/>
                <w:szCs w:val="24"/>
              </w:rPr>
              <w:t xml:space="preserve"> </w:t>
            </w:r>
            <w:r w:rsidRPr="00580D1B">
              <w:rPr>
                <w:sz w:val="24"/>
                <w:szCs w:val="24"/>
              </w:rPr>
              <w:t>соревнованиях</w:t>
            </w:r>
          </w:p>
        </w:tc>
        <w:tc>
          <w:tcPr>
            <w:tcW w:w="1339"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214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руков</w:t>
            </w:r>
            <w:r w:rsidRPr="00580D1B">
              <w:rPr>
                <w:sz w:val="24"/>
                <w:szCs w:val="24"/>
              </w:rPr>
              <w:t>о</w:t>
            </w:r>
            <w:r w:rsidRPr="00580D1B">
              <w:rPr>
                <w:sz w:val="24"/>
                <w:szCs w:val="24"/>
              </w:rPr>
              <w:t>дители</w:t>
            </w:r>
            <w:r w:rsidRPr="00580D1B">
              <w:rPr>
                <w:rFonts w:eastAsia="Times New Roman"/>
                <w:sz w:val="24"/>
                <w:szCs w:val="24"/>
              </w:rPr>
              <w:t xml:space="preserve">, </w:t>
            </w:r>
            <w:r w:rsidRPr="00580D1B">
              <w:rPr>
                <w:sz w:val="24"/>
                <w:szCs w:val="24"/>
              </w:rPr>
              <w:t>учитель</w:t>
            </w:r>
            <w:r w:rsidRPr="00580D1B">
              <w:rPr>
                <w:rFonts w:eastAsia="Times New Roman"/>
                <w:sz w:val="24"/>
                <w:szCs w:val="24"/>
              </w:rPr>
              <w:t xml:space="preserve"> </w:t>
            </w:r>
            <w:r w:rsidRPr="00580D1B">
              <w:rPr>
                <w:sz w:val="24"/>
                <w:szCs w:val="24"/>
              </w:rPr>
              <w:t>физкультуры</w:t>
            </w:r>
          </w:p>
        </w:tc>
      </w:tr>
      <w:tr w:rsidR="008C06C5" w:rsidRPr="00580D1B" w:rsidTr="008C06C5">
        <w:trPr>
          <w:trHeight w:val="341"/>
        </w:trPr>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4.</w:t>
            </w:r>
          </w:p>
        </w:tc>
        <w:tc>
          <w:tcPr>
            <w:tcW w:w="577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Организация</w:t>
            </w:r>
            <w:r w:rsidRPr="00580D1B">
              <w:rPr>
                <w:rFonts w:eastAsia="Times New Roman"/>
                <w:sz w:val="24"/>
                <w:szCs w:val="24"/>
              </w:rPr>
              <w:t xml:space="preserve"> </w:t>
            </w:r>
            <w:r w:rsidRPr="00580D1B">
              <w:rPr>
                <w:sz w:val="24"/>
                <w:szCs w:val="24"/>
              </w:rPr>
              <w:t>дней</w:t>
            </w:r>
            <w:r w:rsidRPr="00580D1B">
              <w:rPr>
                <w:rFonts w:eastAsia="Times New Roman"/>
                <w:sz w:val="24"/>
                <w:szCs w:val="24"/>
              </w:rPr>
              <w:t xml:space="preserve"> </w:t>
            </w:r>
            <w:r w:rsidRPr="00580D1B">
              <w:rPr>
                <w:sz w:val="24"/>
                <w:szCs w:val="24"/>
              </w:rPr>
              <w:t>здоровья</w:t>
            </w:r>
            <w:r w:rsidRPr="00580D1B">
              <w:rPr>
                <w:rFonts w:eastAsia="Times New Roman"/>
                <w:sz w:val="24"/>
                <w:szCs w:val="24"/>
              </w:rPr>
              <w:t xml:space="preserve">, </w:t>
            </w:r>
            <w:r w:rsidRPr="00580D1B">
              <w:rPr>
                <w:sz w:val="24"/>
                <w:szCs w:val="24"/>
              </w:rPr>
              <w:t>прогулок</w:t>
            </w:r>
            <w:r w:rsidRPr="00580D1B">
              <w:rPr>
                <w:rFonts w:eastAsia="Times New Roman"/>
                <w:sz w:val="24"/>
                <w:szCs w:val="24"/>
              </w:rPr>
              <w:t xml:space="preserve">, </w:t>
            </w:r>
            <w:r w:rsidRPr="00580D1B">
              <w:rPr>
                <w:sz w:val="24"/>
                <w:szCs w:val="24"/>
              </w:rPr>
              <w:t>поездок</w:t>
            </w:r>
            <w:r w:rsidRPr="00580D1B">
              <w:rPr>
                <w:rFonts w:eastAsia="Times New Roman"/>
                <w:sz w:val="24"/>
                <w:szCs w:val="24"/>
              </w:rPr>
              <w:t xml:space="preserve">, </w:t>
            </w:r>
            <w:r w:rsidRPr="00580D1B">
              <w:rPr>
                <w:sz w:val="24"/>
                <w:szCs w:val="24"/>
              </w:rPr>
              <w:t>эк</w:t>
            </w:r>
            <w:r w:rsidRPr="00580D1B">
              <w:rPr>
                <w:sz w:val="24"/>
                <w:szCs w:val="24"/>
              </w:rPr>
              <w:t>с</w:t>
            </w:r>
            <w:r w:rsidRPr="00580D1B">
              <w:rPr>
                <w:sz w:val="24"/>
                <w:szCs w:val="24"/>
              </w:rPr>
              <w:t>курсий</w:t>
            </w:r>
            <w:r w:rsidRPr="00580D1B">
              <w:rPr>
                <w:rFonts w:eastAsia="Times New Roman"/>
                <w:sz w:val="24"/>
                <w:szCs w:val="24"/>
              </w:rPr>
              <w:t>.</w:t>
            </w:r>
          </w:p>
        </w:tc>
        <w:tc>
          <w:tcPr>
            <w:tcW w:w="1339"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214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руков</w:t>
            </w:r>
            <w:r w:rsidRPr="00580D1B">
              <w:rPr>
                <w:sz w:val="24"/>
                <w:szCs w:val="24"/>
              </w:rPr>
              <w:t>о</w:t>
            </w:r>
            <w:r w:rsidRPr="00580D1B">
              <w:rPr>
                <w:sz w:val="24"/>
                <w:szCs w:val="24"/>
              </w:rPr>
              <w:t>дители</w:t>
            </w:r>
            <w:r w:rsidRPr="00580D1B">
              <w:rPr>
                <w:rFonts w:eastAsia="Times New Roman"/>
                <w:sz w:val="24"/>
                <w:szCs w:val="24"/>
              </w:rPr>
              <w:t xml:space="preserve">, </w:t>
            </w:r>
            <w:r w:rsidRPr="00580D1B">
              <w:rPr>
                <w:sz w:val="24"/>
                <w:szCs w:val="24"/>
              </w:rPr>
              <w:t>замест</w:t>
            </w:r>
            <w:r w:rsidRPr="00580D1B">
              <w:rPr>
                <w:sz w:val="24"/>
                <w:szCs w:val="24"/>
              </w:rPr>
              <w:t>и</w:t>
            </w:r>
            <w:r w:rsidRPr="00580D1B">
              <w:rPr>
                <w:sz w:val="24"/>
                <w:szCs w:val="24"/>
              </w:rPr>
              <w:t>тель</w:t>
            </w:r>
            <w:r w:rsidRPr="00580D1B">
              <w:rPr>
                <w:rFonts w:eastAsia="Times New Roman"/>
                <w:sz w:val="24"/>
                <w:szCs w:val="24"/>
              </w:rPr>
              <w:t xml:space="preserve"> </w:t>
            </w:r>
            <w:r w:rsidRPr="00580D1B">
              <w:rPr>
                <w:sz w:val="24"/>
                <w:szCs w:val="24"/>
              </w:rPr>
              <w:t>директора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rPr>
          <w:trHeight w:val="401"/>
        </w:trPr>
        <w:tc>
          <w:tcPr>
            <w:tcW w:w="42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5.</w:t>
            </w:r>
          </w:p>
        </w:tc>
        <w:tc>
          <w:tcPr>
            <w:tcW w:w="5770"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Работа</w:t>
            </w:r>
            <w:r w:rsidRPr="00580D1B">
              <w:rPr>
                <w:rFonts w:eastAsia="Times New Roman"/>
                <w:sz w:val="24"/>
                <w:szCs w:val="24"/>
              </w:rPr>
              <w:t xml:space="preserve"> </w:t>
            </w:r>
            <w:r w:rsidRPr="00580D1B">
              <w:rPr>
                <w:sz w:val="24"/>
                <w:szCs w:val="24"/>
              </w:rPr>
              <w:t>спортивных</w:t>
            </w:r>
            <w:r w:rsidRPr="00580D1B">
              <w:rPr>
                <w:rFonts w:eastAsia="Times New Roman"/>
                <w:sz w:val="24"/>
                <w:szCs w:val="24"/>
              </w:rPr>
              <w:t xml:space="preserve"> </w:t>
            </w:r>
            <w:r w:rsidRPr="00580D1B">
              <w:rPr>
                <w:sz w:val="24"/>
                <w:szCs w:val="24"/>
              </w:rPr>
              <w:t>секций</w:t>
            </w:r>
          </w:p>
        </w:tc>
        <w:tc>
          <w:tcPr>
            <w:tcW w:w="1339"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214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Учитель</w:t>
            </w:r>
            <w:r w:rsidRPr="00580D1B">
              <w:rPr>
                <w:rFonts w:eastAsia="Times New Roman"/>
                <w:sz w:val="24"/>
                <w:szCs w:val="24"/>
              </w:rPr>
              <w:t xml:space="preserve"> </w:t>
            </w:r>
            <w:r w:rsidRPr="00580D1B">
              <w:rPr>
                <w:sz w:val="24"/>
                <w:szCs w:val="24"/>
              </w:rPr>
              <w:t>физкул</w:t>
            </w:r>
            <w:r w:rsidRPr="00580D1B">
              <w:rPr>
                <w:sz w:val="24"/>
                <w:szCs w:val="24"/>
              </w:rPr>
              <w:t>ь</w:t>
            </w:r>
            <w:r w:rsidRPr="00580D1B">
              <w:rPr>
                <w:sz w:val="24"/>
                <w:szCs w:val="24"/>
              </w:rPr>
              <w:t>туры</w:t>
            </w:r>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Профилактика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травматизма</w:t>
      </w:r>
    </w:p>
    <w:tbl>
      <w:tblPr>
        <w:tblW w:w="0" w:type="auto"/>
        <w:tblInd w:w="55" w:type="dxa"/>
        <w:tblLayout w:type="fixed"/>
        <w:tblCellMar>
          <w:top w:w="55" w:type="dxa"/>
          <w:left w:w="55" w:type="dxa"/>
          <w:bottom w:w="55" w:type="dxa"/>
          <w:right w:w="55" w:type="dxa"/>
        </w:tblCellMar>
        <w:tblLook w:val="0000"/>
      </w:tblPr>
      <w:tblGrid>
        <w:gridCol w:w="450"/>
        <w:gridCol w:w="5741"/>
        <w:gridCol w:w="1562"/>
        <w:gridCol w:w="1910"/>
      </w:tblGrid>
      <w:tr w:rsidR="008C06C5" w:rsidRPr="00580D1B" w:rsidTr="008C06C5">
        <w:tc>
          <w:tcPr>
            <w:tcW w:w="450"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1.</w:t>
            </w:r>
          </w:p>
        </w:tc>
        <w:tc>
          <w:tcPr>
            <w:tcW w:w="5741"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Занятия</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правилам</w:t>
            </w:r>
            <w:r w:rsidRPr="00580D1B">
              <w:rPr>
                <w:rFonts w:eastAsia="Times New Roman"/>
                <w:sz w:val="24"/>
                <w:szCs w:val="24"/>
              </w:rPr>
              <w:t xml:space="preserve"> </w:t>
            </w:r>
            <w:r w:rsidRPr="00580D1B">
              <w:rPr>
                <w:sz w:val="24"/>
                <w:szCs w:val="24"/>
              </w:rPr>
              <w:t>дорожного</w:t>
            </w:r>
            <w:r w:rsidRPr="00580D1B">
              <w:rPr>
                <w:rFonts w:eastAsia="Times New Roman"/>
                <w:sz w:val="24"/>
                <w:szCs w:val="24"/>
              </w:rPr>
              <w:t xml:space="preserve"> </w:t>
            </w:r>
            <w:r w:rsidRPr="00580D1B">
              <w:rPr>
                <w:sz w:val="24"/>
                <w:szCs w:val="24"/>
              </w:rPr>
              <w:t>движения</w:t>
            </w:r>
          </w:p>
          <w:p w:rsidR="008C06C5" w:rsidRPr="00580D1B" w:rsidRDefault="008C06C5" w:rsidP="00580D1B">
            <w:pPr>
              <w:pStyle w:val="a4"/>
              <w:rPr>
                <w:rFonts w:eastAsia="Times New Roman"/>
                <w:sz w:val="24"/>
                <w:szCs w:val="24"/>
              </w:rPr>
            </w:pPr>
            <w:r w:rsidRPr="00580D1B">
              <w:rPr>
                <w:rFonts w:eastAsia="Times New Roman"/>
                <w:sz w:val="24"/>
                <w:szCs w:val="24"/>
              </w:rPr>
              <w:t>(</w:t>
            </w:r>
            <w:r w:rsidRPr="00580D1B">
              <w:rPr>
                <w:sz w:val="24"/>
                <w:szCs w:val="24"/>
              </w:rPr>
              <w:t>выступление</w:t>
            </w:r>
            <w:r w:rsidRPr="00580D1B">
              <w:rPr>
                <w:rFonts w:eastAsia="Times New Roman"/>
                <w:sz w:val="24"/>
                <w:szCs w:val="24"/>
              </w:rPr>
              <w:t xml:space="preserve"> </w:t>
            </w:r>
            <w:r w:rsidRPr="00580D1B">
              <w:rPr>
                <w:sz w:val="24"/>
                <w:szCs w:val="24"/>
              </w:rPr>
              <w:t>сотрудников</w:t>
            </w:r>
            <w:r w:rsidRPr="00580D1B">
              <w:rPr>
                <w:rFonts w:eastAsia="Times New Roman"/>
                <w:sz w:val="24"/>
                <w:szCs w:val="24"/>
              </w:rPr>
              <w:t xml:space="preserve"> </w:t>
            </w:r>
            <w:r w:rsidRPr="00580D1B">
              <w:rPr>
                <w:sz w:val="24"/>
                <w:szCs w:val="24"/>
              </w:rPr>
              <w:t>ГИБДД</w:t>
            </w:r>
            <w:r w:rsidRPr="00580D1B">
              <w:rPr>
                <w:rFonts w:eastAsia="Times New Roman"/>
                <w:sz w:val="24"/>
                <w:szCs w:val="24"/>
              </w:rPr>
              <w:t xml:space="preserve">, </w:t>
            </w:r>
            <w:r w:rsidRPr="00580D1B">
              <w:rPr>
                <w:sz w:val="24"/>
                <w:szCs w:val="24"/>
              </w:rPr>
              <w:t>тематические</w:t>
            </w:r>
            <w:r w:rsidRPr="00580D1B">
              <w:rPr>
                <w:rFonts w:eastAsia="Times New Roman"/>
                <w:sz w:val="24"/>
                <w:szCs w:val="24"/>
              </w:rPr>
              <w:t xml:space="preserve"> </w:t>
            </w:r>
            <w:r w:rsidRPr="00580D1B">
              <w:rPr>
                <w:sz w:val="24"/>
                <w:szCs w:val="24"/>
              </w:rPr>
              <w:t>классные</w:t>
            </w:r>
            <w:r w:rsidRPr="00580D1B">
              <w:rPr>
                <w:rFonts w:eastAsia="Times New Roman"/>
                <w:sz w:val="24"/>
                <w:szCs w:val="24"/>
              </w:rPr>
              <w:t xml:space="preserve"> </w:t>
            </w:r>
            <w:r w:rsidRPr="00580D1B">
              <w:rPr>
                <w:sz w:val="24"/>
                <w:szCs w:val="24"/>
              </w:rPr>
              <w:t>часы</w:t>
            </w:r>
            <w:r w:rsidRPr="00580D1B">
              <w:rPr>
                <w:rFonts w:eastAsia="Times New Roman"/>
                <w:sz w:val="24"/>
                <w:szCs w:val="24"/>
              </w:rPr>
              <w:t xml:space="preserve">, </w:t>
            </w:r>
            <w:r w:rsidRPr="00580D1B">
              <w:rPr>
                <w:sz w:val="24"/>
                <w:szCs w:val="24"/>
              </w:rPr>
              <w:t>викторины</w:t>
            </w:r>
            <w:r w:rsidRPr="00580D1B">
              <w:rPr>
                <w:rFonts w:eastAsia="Times New Roman"/>
                <w:sz w:val="24"/>
                <w:szCs w:val="24"/>
              </w:rPr>
              <w:t xml:space="preserve">, </w:t>
            </w:r>
            <w:r w:rsidRPr="00580D1B">
              <w:rPr>
                <w:sz w:val="24"/>
                <w:szCs w:val="24"/>
              </w:rPr>
              <w:t>конкурс</w:t>
            </w:r>
            <w:r w:rsidRPr="00580D1B">
              <w:rPr>
                <w:rFonts w:eastAsia="Times New Roman"/>
                <w:sz w:val="24"/>
                <w:szCs w:val="24"/>
              </w:rPr>
              <w:t xml:space="preserve"> </w:t>
            </w:r>
            <w:r w:rsidRPr="00580D1B">
              <w:rPr>
                <w:sz w:val="24"/>
                <w:szCs w:val="24"/>
              </w:rPr>
              <w:t>рисунков</w:t>
            </w:r>
            <w:r w:rsidRPr="00580D1B">
              <w:rPr>
                <w:rFonts w:eastAsia="Times New Roman"/>
                <w:sz w:val="24"/>
                <w:szCs w:val="24"/>
              </w:rPr>
              <w:t xml:space="preserve">, </w:t>
            </w:r>
            <w:r w:rsidRPr="00580D1B">
              <w:rPr>
                <w:sz w:val="24"/>
                <w:szCs w:val="24"/>
              </w:rPr>
              <w:t>плак</w:t>
            </w:r>
            <w:r w:rsidRPr="00580D1B">
              <w:rPr>
                <w:sz w:val="24"/>
                <w:szCs w:val="24"/>
              </w:rPr>
              <w:t>а</w:t>
            </w:r>
            <w:r w:rsidRPr="00580D1B">
              <w:rPr>
                <w:sz w:val="24"/>
                <w:szCs w:val="24"/>
              </w:rPr>
              <w:t>тов</w:t>
            </w:r>
            <w:r w:rsidRPr="00580D1B">
              <w:rPr>
                <w:rFonts w:eastAsia="Times New Roman"/>
                <w:sz w:val="24"/>
                <w:szCs w:val="24"/>
              </w:rPr>
              <w:t>)</w:t>
            </w:r>
          </w:p>
        </w:tc>
        <w:tc>
          <w:tcPr>
            <w:tcW w:w="1562"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p>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w:t>
            </w:r>
            <w:r w:rsidRPr="00580D1B">
              <w:rPr>
                <w:sz w:val="24"/>
                <w:szCs w:val="24"/>
              </w:rPr>
              <w:t>о</w:t>
            </w:r>
            <w:r w:rsidRPr="00580D1B">
              <w:rPr>
                <w:sz w:val="24"/>
                <w:szCs w:val="24"/>
              </w:rPr>
              <w:t>да</w:t>
            </w:r>
          </w:p>
        </w:tc>
        <w:tc>
          <w:tcPr>
            <w:tcW w:w="1910" w:type="dxa"/>
            <w:tcBorders>
              <w:top w:val="single" w:sz="1" w:space="0" w:color="000000"/>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w:t>
            </w:r>
            <w:r w:rsidRPr="00580D1B">
              <w:rPr>
                <w:sz w:val="24"/>
                <w:szCs w:val="24"/>
              </w:rPr>
              <w:t>о</w:t>
            </w:r>
            <w:r w:rsidRPr="00580D1B">
              <w:rPr>
                <w:sz w:val="24"/>
                <w:szCs w:val="24"/>
              </w:rPr>
              <w:t>водители</w:t>
            </w:r>
            <w:r w:rsidRPr="00580D1B">
              <w:rPr>
                <w:rFonts w:eastAsia="Times New Roman"/>
                <w:sz w:val="24"/>
                <w:szCs w:val="24"/>
              </w:rPr>
              <w:t xml:space="preserve">, </w:t>
            </w:r>
            <w:r w:rsidRPr="00580D1B">
              <w:rPr>
                <w:sz w:val="24"/>
                <w:szCs w:val="24"/>
              </w:rPr>
              <w:t>заме</w:t>
            </w:r>
            <w:r w:rsidRPr="00580D1B">
              <w:rPr>
                <w:sz w:val="24"/>
                <w:szCs w:val="24"/>
              </w:rPr>
              <w:t>с</w:t>
            </w:r>
            <w:r w:rsidRPr="00580D1B">
              <w:rPr>
                <w:sz w:val="24"/>
                <w:szCs w:val="24"/>
              </w:rPr>
              <w:t>титель</w:t>
            </w:r>
            <w:r w:rsidRPr="00580D1B">
              <w:rPr>
                <w:rFonts w:eastAsia="Times New Roman"/>
                <w:sz w:val="24"/>
                <w:szCs w:val="24"/>
              </w:rPr>
              <w:t xml:space="preserve"> </w:t>
            </w:r>
            <w:r w:rsidRPr="00580D1B">
              <w:rPr>
                <w:sz w:val="24"/>
                <w:szCs w:val="24"/>
              </w:rPr>
              <w:t>директора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c>
          <w:tcPr>
            <w:tcW w:w="45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2.</w:t>
            </w:r>
          </w:p>
        </w:tc>
        <w:tc>
          <w:tcPr>
            <w:tcW w:w="574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Тематические</w:t>
            </w:r>
            <w:r w:rsidRPr="00580D1B">
              <w:rPr>
                <w:rFonts w:eastAsia="Times New Roman"/>
                <w:sz w:val="24"/>
                <w:szCs w:val="24"/>
              </w:rPr>
              <w:t xml:space="preserve"> </w:t>
            </w:r>
            <w:r w:rsidRPr="00580D1B">
              <w:rPr>
                <w:sz w:val="24"/>
                <w:szCs w:val="24"/>
              </w:rPr>
              <w:t>уроки</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профилактике</w:t>
            </w:r>
            <w:r w:rsidRPr="00580D1B">
              <w:rPr>
                <w:rFonts w:eastAsia="Times New Roman"/>
                <w:sz w:val="24"/>
                <w:szCs w:val="24"/>
              </w:rPr>
              <w:t xml:space="preserve"> </w:t>
            </w:r>
            <w:r w:rsidRPr="00580D1B">
              <w:rPr>
                <w:sz w:val="24"/>
                <w:szCs w:val="24"/>
              </w:rPr>
              <w:t>травматизма</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рамках</w:t>
            </w:r>
            <w:r w:rsidRPr="00580D1B">
              <w:rPr>
                <w:rFonts w:eastAsia="Times New Roman"/>
                <w:sz w:val="24"/>
                <w:szCs w:val="24"/>
              </w:rPr>
              <w:t xml:space="preserve"> </w:t>
            </w:r>
            <w:r w:rsidRPr="00580D1B">
              <w:rPr>
                <w:sz w:val="24"/>
                <w:szCs w:val="24"/>
              </w:rPr>
              <w:t>курса</w:t>
            </w:r>
            <w:r w:rsidRPr="00580D1B">
              <w:rPr>
                <w:rFonts w:eastAsia="Times New Roman"/>
                <w:sz w:val="24"/>
                <w:szCs w:val="24"/>
              </w:rPr>
              <w:t xml:space="preserve"> «</w:t>
            </w:r>
            <w:r w:rsidRPr="00580D1B">
              <w:rPr>
                <w:sz w:val="24"/>
                <w:szCs w:val="24"/>
              </w:rPr>
              <w:t>окружающий</w:t>
            </w:r>
            <w:r w:rsidRPr="00580D1B">
              <w:rPr>
                <w:rFonts w:eastAsia="Times New Roman"/>
                <w:sz w:val="24"/>
                <w:szCs w:val="24"/>
              </w:rPr>
              <w:t xml:space="preserve"> </w:t>
            </w:r>
            <w:r w:rsidRPr="00580D1B">
              <w:rPr>
                <w:sz w:val="24"/>
                <w:szCs w:val="24"/>
              </w:rPr>
              <w:t>мир</w:t>
            </w:r>
            <w:r w:rsidRPr="00580D1B">
              <w:rPr>
                <w:rFonts w:eastAsia="Times New Roman"/>
                <w:sz w:val="24"/>
                <w:szCs w:val="24"/>
              </w:rPr>
              <w:t>»</w:t>
            </w:r>
          </w:p>
        </w:tc>
        <w:tc>
          <w:tcPr>
            <w:tcW w:w="1562"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По</w:t>
            </w:r>
            <w:r w:rsidRPr="00580D1B">
              <w:rPr>
                <w:rFonts w:eastAsia="Times New Roman"/>
                <w:sz w:val="24"/>
                <w:szCs w:val="24"/>
              </w:rPr>
              <w:t xml:space="preserve"> </w:t>
            </w:r>
            <w:r w:rsidRPr="00580D1B">
              <w:rPr>
                <w:sz w:val="24"/>
                <w:szCs w:val="24"/>
              </w:rPr>
              <w:t>програ</w:t>
            </w:r>
            <w:r w:rsidRPr="00580D1B">
              <w:rPr>
                <w:sz w:val="24"/>
                <w:szCs w:val="24"/>
              </w:rPr>
              <w:t>м</w:t>
            </w:r>
            <w:r w:rsidRPr="00580D1B">
              <w:rPr>
                <w:sz w:val="24"/>
                <w:szCs w:val="24"/>
              </w:rPr>
              <w:t>ме</w:t>
            </w:r>
          </w:p>
        </w:tc>
        <w:tc>
          <w:tcPr>
            <w:tcW w:w="191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Учителя</w:t>
            </w:r>
            <w:r w:rsidRPr="00580D1B">
              <w:rPr>
                <w:rFonts w:eastAsia="Times New Roman"/>
                <w:sz w:val="24"/>
                <w:szCs w:val="24"/>
              </w:rPr>
              <w:t xml:space="preserve"> </w:t>
            </w:r>
            <w:r w:rsidRPr="00580D1B">
              <w:rPr>
                <w:sz w:val="24"/>
                <w:szCs w:val="24"/>
              </w:rPr>
              <w:t>начал</w:t>
            </w:r>
            <w:r w:rsidRPr="00580D1B">
              <w:rPr>
                <w:sz w:val="24"/>
                <w:szCs w:val="24"/>
              </w:rPr>
              <w:t>ь</w:t>
            </w:r>
            <w:r w:rsidRPr="00580D1B">
              <w:rPr>
                <w:sz w:val="24"/>
                <w:szCs w:val="24"/>
              </w:rPr>
              <w:t>ных</w:t>
            </w:r>
            <w:r w:rsidRPr="00580D1B">
              <w:rPr>
                <w:rFonts w:eastAsia="Times New Roman"/>
                <w:sz w:val="24"/>
                <w:szCs w:val="24"/>
              </w:rPr>
              <w:t xml:space="preserve"> </w:t>
            </w:r>
            <w:r w:rsidRPr="00580D1B">
              <w:rPr>
                <w:sz w:val="24"/>
                <w:szCs w:val="24"/>
              </w:rPr>
              <w:t>классов</w:t>
            </w:r>
          </w:p>
        </w:tc>
      </w:tr>
      <w:tr w:rsidR="008C06C5" w:rsidRPr="00580D1B" w:rsidTr="008C06C5">
        <w:trPr>
          <w:trHeight w:val="641"/>
        </w:trPr>
        <w:tc>
          <w:tcPr>
            <w:tcW w:w="45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3.</w:t>
            </w:r>
          </w:p>
        </w:tc>
        <w:tc>
          <w:tcPr>
            <w:tcW w:w="5741"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Инструктаж</w:t>
            </w:r>
            <w:r w:rsidRPr="00580D1B">
              <w:rPr>
                <w:rFonts w:eastAsia="Times New Roman"/>
                <w:sz w:val="24"/>
                <w:szCs w:val="24"/>
              </w:rPr>
              <w:t xml:space="preserve"> </w:t>
            </w:r>
            <w:r w:rsidRPr="00580D1B">
              <w:rPr>
                <w:sz w:val="24"/>
                <w:szCs w:val="24"/>
              </w:rPr>
              <w:t>сотрудников</w:t>
            </w:r>
            <w:r w:rsidRPr="00580D1B">
              <w:rPr>
                <w:rFonts w:eastAsia="Times New Roman"/>
                <w:sz w:val="24"/>
                <w:szCs w:val="24"/>
              </w:rPr>
              <w:t xml:space="preserve"> </w:t>
            </w:r>
            <w:r w:rsidRPr="00580D1B">
              <w:rPr>
                <w:sz w:val="24"/>
                <w:szCs w:val="24"/>
              </w:rPr>
              <w:t>школы</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учащихся</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пр</w:t>
            </w:r>
            <w:r w:rsidRPr="00580D1B">
              <w:rPr>
                <w:sz w:val="24"/>
                <w:szCs w:val="24"/>
              </w:rPr>
              <w:t>а</w:t>
            </w:r>
            <w:r w:rsidRPr="00580D1B">
              <w:rPr>
                <w:sz w:val="24"/>
                <w:szCs w:val="24"/>
              </w:rPr>
              <w:t>вилам</w:t>
            </w:r>
            <w:r w:rsidRPr="00580D1B">
              <w:rPr>
                <w:rFonts w:eastAsia="Times New Roman"/>
                <w:sz w:val="24"/>
                <w:szCs w:val="24"/>
              </w:rPr>
              <w:t xml:space="preserve"> </w:t>
            </w:r>
            <w:r w:rsidRPr="00580D1B">
              <w:rPr>
                <w:sz w:val="24"/>
                <w:szCs w:val="24"/>
              </w:rPr>
              <w:t>техники</w:t>
            </w:r>
            <w:r w:rsidRPr="00580D1B">
              <w:rPr>
                <w:rFonts w:eastAsia="Times New Roman"/>
                <w:sz w:val="24"/>
                <w:szCs w:val="24"/>
              </w:rPr>
              <w:t xml:space="preserve"> </w:t>
            </w:r>
            <w:r w:rsidRPr="00580D1B">
              <w:rPr>
                <w:sz w:val="24"/>
                <w:szCs w:val="24"/>
              </w:rPr>
              <w:t>безопасности</w:t>
            </w:r>
            <w:r w:rsidRPr="00580D1B">
              <w:rPr>
                <w:rFonts w:eastAsia="Times New Roman"/>
                <w:sz w:val="24"/>
                <w:szCs w:val="24"/>
              </w:rPr>
              <w:t>.</w:t>
            </w:r>
          </w:p>
        </w:tc>
        <w:tc>
          <w:tcPr>
            <w:tcW w:w="1562"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rFonts w:eastAsia="Times New Roman"/>
                <w:sz w:val="24"/>
                <w:szCs w:val="24"/>
              </w:rPr>
              <w:t xml:space="preserve">1 </w:t>
            </w:r>
            <w:r w:rsidRPr="00580D1B">
              <w:rPr>
                <w:sz w:val="24"/>
                <w:szCs w:val="24"/>
              </w:rPr>
              <w:t>раз</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че</w:t>
            </w:r>
            <w:r w:rsidRPr="00580D1B">
              <w:rPr>
                <w:sz w:val="24"/>
                <w:szCs w:val="24"/>
              </w:rPr>
              <w:t>т</w:t>
            </w:r>
            <w:r w:rsidRPr="00580D1B">
              <w:rPr>
                <w:sz w:val="24"/>
                <w:szCs w:val="24"/>
              </w:rPr>
              <w:t>верть</w:t>
            </w:r>
          </w:p>
        </w:tc>
        <w:tc>
          <w:tcPr>
            <w:tcW w:w="191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Директор</w:t>
            </w:r>
            <w:r w:rsidRPr="00580D1B">
              <w:rPr>
                <w:rFonts w:eastAsia="Times New Roman"/>
                <w:sz w:val="24"/>
                <w:szCs w:val="24"/>
              </w:rPr>
              <w:t xml:space="preserve"> </w:t>
            </w:r>
            <w:r w:rsidRPr="00580D1B">
              <w:rPr>
                <w:sz w:val="24"/>
                <w:szCs w:val="24"/>
              </w:rPr>
              <w:t>шк</w:t>
            </w:r>
            <w:r w:rsidRPr="00580D1B">
              <w:rPr>
                <w:sz w:val="24"/>
                <w:szCs w:val="24"/>
              </w:rPr>
              <w:t>о</w:t>
            </w:r>
            <w:r w:rsidRPr="00580D1B">
              <w:rPr>
                <w:sz w:val="24"/>
                <w:szCs w:val="24"/>
              </w:rPr>
              <w:t>лы</w:t>
            </w:r>
            <w:r w:rsidRPr="00580D1B">
              <w:rPr>
                <w:rFonts w:eastAsia="Times New Roman"/>
                <w:sz w:val="24"/>
                <w:szCs w:val="24"/>
              </w:rPr>
              <w:t>,</w:t>
            </w:r>
          </w:p>
          <w:p w:rsidR="008C06C5" w:rsidRPr="00580D1B" w:rsidRDefault="008C06C5" w:rsidP="00580D1B">
            <w:pPr>
              <w:pStyle w:val="a4"/>
              <w:rPr>
                <w:sz w:val="24"/>
                <w:szCs w:val="24"/>
              </w:rPr>
            </w:pPr>
            <w:proofErr w:type="gramStart"/>
            <w:r w:rsidRPr="00580D1B">
              <w:rPr>
                <w:sz w:val="24"/>
                <w:szCs w:val="24"/>
              </w:rPr>
              <w:t>Ответственный</w:t>
            </w:r>
            <w:r w:rsidRPr="00580D1B">
              <w:rPr>
                <w:rFonts w:eastAsia="Times New Roman"/>
                <w:sz w:val="24"/>
                <w:szCs w:val="24"/>
              </w:rPr>
              <w:t xml:space="preserve"> </w:t>
            </w:r>
            <w:r w:rsidRPr="00580D1B">
              <w:rPr>
                <w:sz w:val="24"/>
                <w:szCs w:val="24"/>
              </w:rPr>
              <w:t>за</w:t>
            </w:r>
            <w:r w:rsidRPr="00580D1B">
              <w:rPr>
                <w:rFonts w:eastAsia="Times New Roman"/>
                <w:sz w:val="24"/>
                <w:szCs w:val="24"/>
              </w:rPr>
              <w:t xml:space="preserve"> </w:t>
            </w:r>
            <w:r w:rsidRPr="00580D1B">
              <w:rPr>
                <w:sz w:val="24"/>
                <w:szCs w:val="24"/>
              </w:rPr>
              <w:t>ТБ</w:t>
            </w:r>
            <w:proofErr w:type="gramEnd"/>
          </w:p>
        </w:tc>
      </w:tr>
      <w:tr w:rsidR="008C06C5" w:rsidRPr="00580D1B" w:rsidTr="008C06C5">
        <w:tc>
          <w:tcPr>
            <w:tcW w:w="45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4.</w:t>
            </w:r>
          </w:p>
        </w:tc>
        <w:tc>
          <w:tcPr>
            <w:tcW w:w="5741"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Статистика</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анализ</w:t>
            </w:r>
            <w:r w:rsidRPr="00580D1B">
              <w:rPr>
                <w:rFonts w:eastAsia="Times New Roman"/>
                <w:sz w:val="24"/>
                <w:szCs w:val="24"/>
              </w:rPr>
              <w:t xml:space="preserve"> </w:t>
            </w:r>
            <w:r w:rsidRPr="00580D1B">
              <w:rPr>
                <w:sz w:val="24"/>
                <w:szCs w:val="24"/>
              </w:rPr>
              <w:t>случаев</w:t>
            </w:r>
            <w:r w:rsidRPr="00580D1B">
              <w:rPr>
                <w:rFonts w:eastAsia="Times New Roman"/>
                <w:sz w:val="24"/>
                <w:szCs w:val="24"/>
              </w:rPr>
              <w:t xml:space="preserve"> </w:t>
            </w:r>
            <w:r w:rsidRPr="00580D1B">
              <w:rPr>
                <w:sz w:val="24"/>
                <w:szCs w:val="24"/>
              </w:rPr>
              <w:t>травматизма</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школе</w:t>
            </w:r>
          </w:p>
        </w:tc>
        <w:tc>
          <w:tcPr>
            <w:tcW w:w="1562"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w:t>
            </w:r>
            <w:r w:rsidRPr="00580D1B">
              <w:rPr>
                <w:sz w:val="24"/>
                <w:szCs w:val="24"/>
              </w:rPr>
              <w:t>о</w:t>
            </w:r>
            <w:r w:rsidRPr="00580D1B">
              <w:rPr>
                <w:sz w:val="24"/>
                <w:szCs w:val="24"/>
              </w:rPr>
              <w:t>да</w:t>
            </w:r>
          </w:p>
        </w:tc>
        <w:tc>
          <w:tcPr>
            <w:tcW w:w="1910"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proofErr w:type="gramStart"/>
            <w:r w:rsidRPr="00580D1B">
              <w:rPr>
                <w:sz w:val="24"/>
                <w:szCs w:val="24"/>
              </w:rPr>
              <w:t>Ответственный</w:t>
            </w:r>
            <w:r w:rsidRPr="00580D1B">
              <w:rPr>
                <w:rFonts w:eastAsia="Times New Roman"/>
                <w:sz w:val="24"/>
                <w:szCs w:val="24"/>
              </w:rPr>
              <w:t xml:space="preserve"> </w:t>
            </w:r>
            <w:r w:rsidRPr="00580D1B">
              <w:rPr>
                <w:sz w:val="24"/>
                <w:szCs w:val="24"/>
              </w:rPr>
              <w:t>за</w:t>
            </w:r>
            <w:r w:rsidRPr="00580D1B">
              <w:rPr>
                <w:rFonts w:eastAsia="Times New Roman"/>
                <w:sz w:val="24"/>
                <w:szCs w:val="24"/>
              </w:rPr>
              <w:t xml:space="preserve"> </w:t>
            </w:r>
            <w:r w:rsidRPr="00580D1B">
              <w:rPr>
                <w:sz w:val="24"/>
                <w:szCs w:val="24"/>
              </w:rPr>
              <w:t>ТБ</w:t>
            </w:r>
            <w:proofErr w:type="gramEnd"/>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Пропаганда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жизни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профилактика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вредных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привычек</w:t>
      </w:r>
    </w:p>
    <w:tbl>
      <w:tblPr>
        <w:tblW w:w="0" w:type="auto"/>
        <w:tblInd w:w="55" w:type="dxa"/>
        <w:tblLayout w:type="fixed"/>
        <w:tblCellMar>
          <w:top w:w="55" w:type="dxa"/>
          <w:left w:w="55" w:type="dxa"/>
          <w:bottom w:w="55" w:type="dxa"/>
          <w:right w:w="55" w:type="dxa"/>
        </w:tblCellMar>
        <w:tblLook w:val="0000"/>
      </w:tblPr>
      <w:tblGrid>
        <w:gridCol w:w="410"/>
        <w:gridCol w:w="5786"/>
        <w:gridCol w:w="1496"/>
        <w:gridCol w:w="1971"/>
      </w:tblGrid>
      <w:tr w:rsidR="008C06C5" w:rsidRPr="00580D1B" w:rsidTr="008C06C5">
        <w:tc>
          <w:tcPr>
            <w:tcW w:w="410"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1.</w:t>
            </w:r>
          </w:p>
        </w:tc>
        <w:tc>
          <w:tcPr>
            <w:tcW w:w="5786"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Организация</w:t>
            </w:r>
            <w:r w:rsidRPr="00580D1B">
              <w:rPr>
                <w:rFonts w:eastAsia="Times New Roman"/>
                <w:sz w:val="24"/>
                <w:szCs w:val="24"/>
              </w:rPr>
              <w:t xml:space="preserve"> </w:t>
            </w:r>
            <w:r w:rsidRPr="00580D1B">
              <w:rPr>
                <w:sz w:val="24"/>
                <w:szCs w:val="24"/>
              </w:rPr>
              <w:t>и</w:t>
            </w:r>
            <w:r w:rsidRPr="00580D1B">
              <w:rPr>
                <w:rFonts w:eastAsia="Times New Roman"/>
                <w:sz w:val="24"/>
                <w:szCs w:val="24"/>
              </w:rPr>
              <w:t xml:space="preserve"> </w:t>
            </w:r>
            <w:r w:rsidRPr="00580D1B">
              <w:rPr>
                <w:sz w:val="24"/>
                <w:szCs w:val="24"/>
              </w:rPr>
              <w:t>проведение</w:t>
            </w:r>
            <w:r w:rsidRPr="00580D1B">
              <w:rPr>
                <w:rFonts w:eastAsia="Times New Roman"/>
                <w:sz w:val="24"/>
                <w:szCs w:val="24"/>
              </w:rPr>
              <w:t xml:space="preserve"> </w:t>
            </w:r>
            <w:r w:rsidRPr="00580D1B">
              <w:rPr>
                <w:sz w:val="24"/>
                <w:szCs w:val="24"/>
              </w:rPr>
              <w:t>классных</w:t>
            </w:r>
            <w:r w:rsidRPr="00580D1B">
              <w:rPr>
                <w:rFonts w:eastAsia="Times New Roman"/>
                <w:sz w:val="24"/>
                <w:szCs w:val="24"/>
              </w:rPr>
              <w:t xml:space="preserve"> </w:t>
            </w:r>
            <w:r w:rsidRPr="00580D1B">
              <w:rPr>
                <w:sz w:val="24"/>
                <w:szCs w:val="24"/>
              </w:rPr>
              <w:t>часов</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проп</w:t>
            </w:r>
            <w:r w:rsidRPr="00580D1B">
              <w:rPr>
                <w:sz w:val="24"/>
                <w:szCs w:val="24"/>
              </w:rPr>
              <w:t>а</w:t>
            </w:r>
            <w:r w:rsidRPr="00580D1B">
              <w:rPr>
                <w:sz w:val="24"/>
                <w:szCs w:val="24"/>
              </w:rPr>
              <w:t>ганде</w:t>
            </w:r>
            <w:r w:rsidRPr="00580D1B">
              <w:rPr>
                <w:rFonts w:eastAsia="Times New Roman"/>
                <w:sz w:val="24"/>
                <w:szCs w:val="24"/>
              </w:rPr>
              <w:t xml:space="preserve"> </w:t>
            </w:r>
            <w:r w:rsidRPr="00580D1B">
              <w:rPr>
                <w:sz w:val="24"/>
                <w:szCs w:val="24"/>
              </w:rPr>
              <w:t>ЗОЖ</w:t>
            </w:r>
            <w:r w:rsidRPr="00580D1B">
              <w:rPr>
                <w:rFonts w:eastAsia="Times New Roman"/>
                <w:sz w:val="24"/>
                <w:szCs w:val="24"/>
              </w:rPr>
              <w:t xml:space="preserve">, </w:t>
            </w:r>
            <w:r w:rsidRPr="00580D1B">
              <w:rPr>
                <w:sz w:val="24"/>
                <w:szCs w:val="24"/>
              </w:rPr>
              <w:t>профилактике</w:t>
            </w:r>
            <w:r w:rsidRPr="00580D1B">
              <w:rPr>
                <w:rFonts w:eastAsia="Times New Roman"/>
                <w:sz w:val="24"/>
                <w:szCs w:val="24"/>
              </w:rPr>
              <w:t xml:space="preserve"> </w:t>
            </w:r>
            <w:r w:rsidRPr="00580D1B">
              <w:rPr>
                <w:sz w:val="24"/>
                <w:szCs w:val="24"/>
              </w:rPr>
              <w:t>наркомании</w:t>
            </w:r>
            <w:r w:rsidRPr="00580D1B">
              <w:rPr>
                <w:rFonts w:eastAsia="Times New Roman"/>
                <w:sz w:val="24"/>
                <w:szCs w:val="24"/>
              </w:rPr>
              <w:t xml:space="preserve">, </w:t>
            </w:r>
            <w:r w:rsidRPr="00580D1B">
              <w:rPr>
                <w:sz w:val="24"/>
                <w:szCs w:val="24"/>
              </w:rPr>
              <w:t>табакокур</w:t>
            </w:r>
            <w:r w:rsidRPr="00580D1B">
              <w:rPr>
                <w:sz w:val="24"/>
                <w:szCs w:val="24"/>
              </w:rPr>
              <w:t>е</w:t>
            </w:r>
            <w:r w:rsidRPr="00580D1B">
              <w:rPr>
                <w:sz w:val="24"/>
                <w:szCs w:val="24"/>
              </w:rPr>
              <w:t>ния</w:t>
            </w:r>
            <w:r w:rsidRPr="00580D1B">
              <w:rPr>
                <w:rFonts w:eastAsia="Times New Roman"/>
                <w:sz w:val="24"/>
                <w:szCs w:val="24"/>
              </w:rPr>
              <w:t xml:space="preserve">, </w:t>
            </w:r>
            <w:r w:rsidRPr="00580D1B">
              <w:rPr>
                <w:sz w:val="24"/>
                <w:szCs w:val="24"/>
              </w:rPr>
              <w:t>алкоголизма</w:t>
            </w:r>
            <w:r w:rsidRPr="00580D1B">
              <w:rPr>
                <w:rFonts w:eastAsia="Times New Roman"/>
                <w:sz w:val="24"/>
                <w:szCs w:val="24"/>
              </w:rPr>
              <w:t xml:space="preserve">, </w:t>
            </w:r>
            <w:r w:rsidRPr="00580D1B">
              <w:rPr>
                <w:sz w:val="24"/>
                <w:szCs w:val="24"/>
              </w:rPr>
              <w:t>употребления</w:t>
            </w:r>
            <w:r w:rsidRPr="00580D1B">
              <w:rPr>
                <w:rFonts w:eastAsia="Times New Roman"/>
                <w:sz w:val="24"/>
                <w:szCs w:val="24"/>
              </w:rPr>
              <w:t xml:space="preserve"> </w:t>
            </w:r>
            <w:r w:rsidRPr="00580D1B">
              <w:rPr>
                <w:sz w:val="24"/>
                <w:szCs w:val="24"/>
              </w:rPr>
              <w:t>ПАВ</w:t>
            </w:r>
          </w:p>
        </w:tc>
        <w:tc>
          <w:tcPr>
            <w:tcW w:w="1496" w:type="dxa"/>
            <w:tcBorders>
              <w:top w:val="single" w:sz="1" w:space="0" w:color="000000"/>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p w:rsidR="008C06C5" w:rsidRPr="00580D1B" w:rsidRDefault="008C06C5" w:rsidP="00580D1B">
            <w:pPr>
              <w:pStyle w:val="a4"/>
              <w:rPr>
                <w:sz w:val="24"/>
                <w:szCs w:val="24"/>
              </w:rPr>
            </w:pPr>
          </w:p>
        </w:tc>
        <w:tc>
          <w:tcPr>
            <w:tcW w:w="1971" w:type="dxa"/>
            <w:tcBorders>
              <w:top w:val="single" w:sz="1" w:space="0" w:color="000000"/>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w:t>
            </w:r>
            <w:r w:rsidRPr="00580D1B">
              <w:rPr>
                <w:sz w:val="24"/>
                <w:szCs w:val="24"/>
              </w:rPr>
              <w:t>о</w:t>
            </w:r>
            <w:r w:rsidRPr="00580D1B">
              <w:rPr>
                <w:sz w:val="24"/>
                <w:szCs w:val="24"/>
              </w:rPr>
              <w:t>водители</w:t>
            </w:r>
            <w:r w:rsidRPr="00580D1B">
              <w:rPr>
                <w:rFonts w:eastAsia="Times New Roman"/>
                <w:sz w:val="24"/>
                <w:szCs w:val="24"/>
              </w:rPr>
              <w:t xml:space="preserve">, </w:t>
            </w:r>
            <w:r w:rsidRPr="00580D1B">
              <w:rPr>
                <w:sz w:val="24"/>
                <w:szCs w:val="24"/>
              </w:rPr>
              <w:t>заме</w:t>
            </w:r>
            <w:r w:rsidRPr="00580D1B">
              <w:rPr>
                <w:sz w:val="24"/>
                <w:szCs w:val="24"/>
              </w:rPr>
              <w:t>с</w:t>
            </w:r>
            <w:r w:rsidRPr="00580D1B">
              <w:rPr>
                <w:sz w:val="24"/>
                <w:szCs w:val="24"/>
              </w:rPr>
              <w:t>титель</w:t>
            </w:r>
            <w:r w:rsidRPr="00580D1B">
              <w:rPr>
                <w:rFonts w:eastAsia="Times New Roman"/>
                <w:sz w:val="24"/>
                <w:szCs w:val="24"/>
              </w:rPr>
              <w:t xml:space="preserve"> </w:t>
            </w:r>
            <w:r w:rsidRPr="00580D1B">
              <w:rPr>
                <w:sz w:val="24"/>
                <w:szCs w:val="24"/>
              </w:rPr>
              <w:t>директора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c>
          <w:tcPr>
            <w:tcW w:w="41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t>2.</w:t>
            </w:r>
          </w:p>
        </w:tc>
        <w:tc>
          <w:tcPr>
            <w:tcW w:w="5786"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Использование</w:t>
            </w:r>
            <w:r w:rsidRPr="00580D1B">
              <w:rPr>
                <w:rFonts w:eastAsia="Times New Roman"/>
                <w:sz w:val="24"/>
                <w:szCs w:val="24"/>
              </w:rPr>
              <w:t xml:space="preserve"> </w:t>
            </w:r>
            <w:r w:rsidRPr="00580D1B">
              <w:rPr>
                <w:sz w:val="24"/>
                <w:szCs w:val="24"/>
              </w:rPr>
              <w:t>видеосредств</w:t>
            </w:r>
            <w:r w:rsidRPr="00580D1B">
              <w:rPr>
                <w:rFonts w:eastAsia="Times New Roman"/>
                <w:sz w:val="24"/>
                <w:szCs w:val="24"/>
              </w:rPr>
              <w:t xml:space="preserve"> </w:t>
            </w:r>
            <w:r w:rsidRPr="00580D1B">
              <w:rPr>
                <w:sz w:val="24"/>
                <w:szCs w:val="24"/>
              </w:rPr>
              <w:t>в</w:t>
            </w:r>
            <w:r w:rsidRPr="00580D1B">
              <w:rPr>
                <w:rFonts w:eastAsia="Times New Roman"/>
                <w:sz w:val="24"/>
                <w:szCs w:val="24"/>
              </w:rPr>
              <w:t xml:space="preserve"> </w:t>
            </w:r>
            <w:r w:rsidRPr="00580D1B">
              <w:rPr>
                <w:sz w:val="24"/>
                <w:szCs w:val="24"/>
              </w:rPr>
              <w:t>проведении</w:t>
            </w:r>
            <w:r w:rsidRPr="00580D1B">
              <w:rPr>
                <w:rFonts w:eastAsia="Times New Roman"/>
                <w:sz w:val="24"/>
                <w:szCs w:val="24"/>
              </w:rPr>
              <w:t xml:space="preserve"> </w:t>
            </w:r>
            <w:r w:rsidRPr="00580D1B">
              <w:rPr>
                <w:sz w:val="24"/>
                <w:szCs w:val="24"/>
              </w:rPr>
              <w:t>агитацио</w:t>
            </w:r>
            <w:r w:rsidRPr="00580D1B">
              <w:rPr>
                <w:sz w:val="24"/>
                <w:szCs w:val="24"/>
              </w:rPr>
              <w:t>н</w:t>
            </w:r>
            <w:r w:rsidRPr="00580D1B">
              <w:rPr>
                <w:sz w:val="24"/>
                <w:szCs w:val="24"/>
              </w:rPr>
              <w:t>но</w:t>
            </w:r>
            <w:r w:rsidRPr="00580D1B">
              <w:rPr>
                <w:rFonts w:eastAsia="Times New Roman"/>
                <w:sz w:val="24"/>
                <w:szCs w:val="24"/>
              </w:rPr>
              <w:t>-</w:t>
            </w:r>
            <w:r w:rsidRPr="00580D1B">
              <w:rPr>
                <w:sz w:val="24"/>
                <w:szCs w:val="24"/>
              </w:rPr>
              <w:t>пропагандистской</w:t>
            </w:r>
            <w:r w:rsidRPr="00580D1B">
              <w:rPr>
                <w:rFonts w:eastAsia="Times New Roman"/>
                <w:sz w:val="24"/>
                <w:szCs w:val="24"/>
              </w:rPr>
              <w:t xml:space="preserve"> </w:t>
            </w:r>
            <w:r w:rsidRPr="00580D1B">
              <w:rPr>
                <w:sz w:val="24"/>
                <w:szCs w:val="24"/>
              </w:rPr>
              <w:t>работы</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пропаганде</w:t>
            </w:r>
            <w:r w:rsidRPr="00580D1B">
              <w:rPr>
                <w:rFonts w:eastAsia="Times New Roman"/>
                <w:sz w:val="24"/>
                <w:szCs w:val="24"/>
              </w:rPr>
              <w:t xml:space="preserve"> </w:t>
            </w:r>
            <w:r w:rsidRPr="00580D1B">
              <w:rPr>
                <w:sz w:val="24"/>
                <w:szCs w:val="24"/>
              </w:rPr>
              <w:t>ЗОЖ</w:t>
            </w:r>
            <w:r w:rsidRPr="00580D1B">
              <w:rPr>
                <w:rFonts w:eastAsia="Times New Roman"/>
                <w:sz w:val="24"/>
                <w:szCs w:val="24"/>
              </w:rPr>
              <w:t xml:space="preserve">, </w:t>
            </w:r>
            <w:r w:rsidRPr="00580D1B">
              <w:rPr>
                <w:sz w:val="24"/>
                <w:szCs w:val="24"/>
              </w:rPr>
              <w:t>профилактике</w:t>
            </w:r>
            <w:r w:rsidRPr="00580D1B">
              <w:rPr>
                <w:rFonts w:eastAsia="Times New Roman"/>
                <w:sz w:val="24"/>
                <w:szCs w:val="24"/>
              </w:rPr>
              <w:t xml:space="preserve"> </w:t>
            </w:r>
            <w:r w:rsidRPr="00580D1B">
              <w:rPr>
                <w:sz w:val="24"/>
                <w:szCs w:val="24"/>
              </w:rPr>
              <w:t>вредных</w:t>
            </w:r>
            <w:r w:rsidRPr="00580D1B">
              <w:rPr>
                <w:rFonts w:eastAsia="Times New Roman"/>
                <w:sz w:val="24"/>
                <w:szCs w:val="24"/>
              </w:rPr>
              <w:t xml:space="preserve"> </w:t>
            </w:r>
            <w:r w:rsidRPr="00580D1B">
              <w:rPr>
                <w:sz w:val="24"/>
                <w:szCs w:val="24"/>
              </w:rPr>
              <w:t>привычек</w:t>
            </w:r>
            <w:r w:rsidRPr="00580D1B">
              <w:rPr>
                <w:rFonts w:eastAsia="Times New Roman"/>
                <w:sz w:val="24"/>
                <w:szCs w:val="24"/>
              </w:rPr>
              <w:t>.</w:t>
            </w:r>
          </w:p>
        </w:tc>
        <w:tc>
          <w:tcPr>
            <w:tcW w:w="1496"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971"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Классные</w:t>
            </w:r>
            <w:r w:rsidRPr="00580D1B">
              <w:rPr>
                <w:rFonts w:eastAsia="Times New Roman"/>
                <w:sz w:val="24"/>
                <w:szCs w:val="24"/>
              </w:rPr>
              <w:t xml:space="preserve"> </w:t>
            </w:r>
            <w:r w:rsidRPr="00580D1B">
              <w:rPr>
                <w:sz w:val="24"/>
                <w:szCs w:val="24"/>
              </w:rPr>
              <w:t>рук</w:t>
            </w:r>
            <w:r w:rsidRPr="00580D1B">
              <w:rPr>
                <w:sz w:val="24"/>
                <w:szCs w:val="24"/>
              </w:rPr>
              <w:t>о</w:t>
            </w:r>
            <w:r w:rsidRPr="00580D1B">
              <w:rPr>
                <w:sz w:val="24"/>
                <w:szCs w:val="24"/>
              </w:rPr>
              <w:t>водители</w:t>
            </w:r>
            <w:r w:rsidRPr="00580D1B">
              <w:rPr>
                <w:rFonts w:eastAsia="Times New Roman"/>
                <w:sz w:val="24"/>
                <w:szCs w:val="24"/>
              </w:rPr>
              <w:t xml:space="preserve">, </w:t>
            </w:r>
            <w:r w:rsidRPr="00580D1B">
              <w:rPr>
                <w:sz w:val="24"/>
                <w:szCs w:val="24"/>
              </w:rPr>
              <w:t>заме</w:t>
            </w:r>
            <w:r w:rsidRPr="00580D1B">
              <w:rPr>
                <w:sz w:val="24"/>
                <w:szCs w:val="24"/>
              </w:rPr>
              <w:t>с</w:t>
            </w:r>
            <w:r w:rsidRPr="00580D1B">
              <w:rPr>
                <w:sz w:val="24"/>
                <w:szCs w:val="24"/>
              </w:rPr>
              <w:t>титель</w:t>
            </w:r>
            <w:r w:rsidRPr="00580D1B">
              <w:rPr>
                <w:rFonts w:eastAsia="Times New Roman"/>
                <w:sz w:val="24"/>
                <w:szCs w:val="24"/>
              </w:rPr>
              <w:t xml:space="preserve"> </w:t>
            </w:r>
            <w:r w:rsidRPr="00580D1B">
              <w:rPr>
                <w:sz w:val="24"/>
                <w:szCs w:val="24"/>
              </w:rPr>
              <w:t>директора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ВР</w:t>
            </w:r>
          </w:p>
        </w:tc>
      </w:tr>
      <w:tr w:rsidR="008C06C5" w:rsidRPr="00580D1B" w:rsidTr="008C06C5">
        <w:tc>
          <w:tcPr>
            <w:tcW w:w="410"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rFonts w:eastAsia="Times New Roman"/>
                <w:sz w:val="24"/>
                <w:szCs w:val="24"/>
              </w:rPr>
              <w:lastRenderedPageBreak/>
              <w:t>3.</w:t>
            </w:r>
          </w:p>
        </w:tc>
        <w:tc>
          <w:tcPr>
            <w:tcW w:w="5786" w:type="dxa"/>
            <w:tcBorders>
              <w:left w:val="single" w:sz="1" w:space="0" w:color="000000"/>
              <w:bottom w:val="single" w:sz="1" w:space="0" w:color="000000"/>
            </w:tcBorders>
            <w:shd w:val="clear" w:color="auto" w:fill="auto"/>
          </w:tcPr>
          <w:p w:rsidR="008C06C5" w:rsidRPr="00580D1B" w:rsidRDefault="008C06C5" w:rsidP="00580D1B">
            <w:pPr>
              <w:pStyle w:val="a4"/>
              <w:rPr>
                <w:rFonts w:eastAsia="Times New Roman"/>
                <w:sz w:val="24"/>
                <w:szCs w:val="24"/>
              </w:rPr>
            </w:pPr>
            <w:r w:rsidRPr="00580D1B">
              <w:rPr>
                <w:sz w:val="24"/>
                <w:szCs w:val="24"/>
              </w:rPr>
              <w:t>Проведение</w:t>
            </w:r>
            <w:r w:rsidRPr="00580D1B">
              <w:rPr>
                <w:rFonts w:eastAsia="Times New Roman"/>
                <w:sz w:val="24"/>
                <w:szCs w:val="24"/>
              </w:rPr>
              <w:t xml:space="preserve"> </w:t>
            </w:r>
            <w:r w:rsidRPr="00580D1B">
              <w:rPr>
                <w:sz w:val="24"/>
                <w:szCs w:val="24"/>
              </w:rPr>
              <w:t>общественно</w:t>
            </w:r>
            <w:r w:rsidRPr="00580D1B">
              <w:rPr>
                <w:rFonts w:eastAsia="Times New Roman"/>
                <w:sz w:val="24"/>
                <w:szCs w:val="24"/>
              </w:rPr>
              <w:t>-</w:t>
            </w:r>
            <w:r w:rsidRPr="00580D1B">
              <w:rPr>
                <w:sz w:val="24"/>
                <w:szCs w:val="24"/>
              </w:rPr>
              <w:t>массовых</w:t>
            </w:r>
            <w:r w:rsidRPr="00580D1B">
              <w:rPr>
                <w:rFonts w:eastAsia="Times New Roman"/>
                <w:sz w:val="24"/>
                <w:szCs w:val="24"/>
              </w:rPr>
              <w:t xml:space="preserve"> </w:t>
            </w:r>
            <w:r w:rsidRPr="00580D1B">
              <w:rPr>
                <w:sz w:val="24"/>
                <w:szCs w:val="24"/>
              </w:rPr>
              <w:t>мероприятий</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w:t>
            </w:r>
            <w:r w:rsidRPr="00580D1B">
              <w:rPr>
                <w:sz w:val="24"/>
                <w:szCs w:val="24"/>
              </w:rPr>
              <w:t>теме</w:t>
            </w:r>
            <w:r w:rsidRPr="00580D1B">
              <w:rPr>
                <w:rFonts w:eastAsia="Times New Roman"/>
                <w:sz w:val="24"/>
                <w:szCs w:val="24"/>
              </w:rPr>
              <w:t xml:space="preserve"> «</w:t>
            </w:r>
            <w:r w:rsidRPr="00580D1B">
              <w:rPr>
                <w:sz w:val="24"/>
                <w:szCs w:val="24"/>
              </w:rPr>
              <w:t>ЗОЖ</w:t>
            </w:r>
            <w:r w:rsidRPr="00580D1B">
              <w:rPr>
                <w:rFonts w:eastAsia="Times New Roman"/>
                <w:sz w:val="24"/>
                <w:szCs w:val="24"/>
              </w:rPr>
              <w:t>»</w:t>
            </w:r>
          </w:p>
        </w:tc>
        <w:tc>
          <w:tcPr>
            <w:tcW w:w="1496" w:type="dxa"/>
            <w:tcBorders>
              <w:left w:val="single" w:sz="1" w:space="0" w:color="000000"/>
              <w:bottom w:val="single" w:sz="1" w:space="0" w:color="000000"/>
            </w:tcBorders>
            <w:shd w:val="clear" w:color="auto" w:fill="auto"/>
          </w:tcPr>
          <w:p w:rsidR="008C06C5" w:rsidRPr="00580D1B" w:rsidRDefault="008C06C5" w:rsidP="00580D1B">
            <w:pPr>
              <w:pStyle w:val="a4"/>
              <w:rPr>
                <w:sz w:val="24"/>
                <w:szCs w:val="24"/>
              </w:rPr>
            </w:pPr>
            <w:r w:rsidRPr="00580D1B">
              <w:rPr>
                <w:sz w:val="24"/>
                <w:szCs w:val="24"/>
              </w:rPr>
              <w:t>В</w:t>
            </w:r>
            <w:r w:rsidRPr="00580D1B">
              <w:rPr>
                <w:rFonts w:eastAsia="Times New Roman"/>
                <w:sz w:val="24"/>
                <w:szCs w:val="24"/>
              </w:rPr>
              <w:t xml:space="preserve"> </w:t>
            </w:r>
            <w:r w:rsidRPr="00580D1B">
              <w:rPr>
                <w:sz w:val="24"/>
                <w:szCs w:val="24"/>
              </w:rPr>
              <w:t>течение</w:t>
            </w:r>
            <w:r w:rsidRPr="00580D1B">
              <w:rPr>
                <w:rFonts w:eastAsia="Times New Roman"/>
                <w:sz w:val="24"/>
                <w:szCs w:val="24"/>
              </w:rPr>
              <w:t xml:space="preserve"> </w:t>
            </w:r>
            <w:r w:rsidRPr="00580D1B">
              <w:rPr>
                <w:sz w:val="24"/>
                <w:szCs w:val="24"/>
              </w:rPr>
              <w:t>года</w:t>
            </w:r>
          </w:p>
        </w:tc>
        <w:tc>
          <w:tcPr>
            <w:tcW w:w="1971" w:type="dxa"/>
            <w:tcBorders>
              <w:left w:val="single" w:sz="1" w:space="0" w:color="000000"/>
              <w:bottom w:val="single" w:sz="1" w:space="0" w:color="000000"/>
              <w:right w:val="single" w:sz="1" w:space="0" w:color="000000"/>
            </w:tcBorders>
            <w:shd w:val="clear" w:color="auto" w:fill="auto"/>
          </w:tcPr>
          <w:p w:rsidR="008C06C5" w:rsidRPr="00580D1B" w:rsidRDefault="008C06C5" w:rsidP="00580D1B">
            <w:pPr>
              <w:pStyle w:val="a4"/>
              <w:rPr>
                <w:sz w:val="24"/>
                <w:szCs w:val="24"/>
              </w:rPr>
            </w:pPr>
            <w:r w:rsidRPr="00580D1B">
              <w:rPr>
                <w:sz w:val="24"/>
                <w:szCs w:val="24"/>
              </w:rPr>
              <w:t>Замдиректора</w:t>
            </w:r>
            <w:r w:rsidRPr="00580D1B">
              <w:rPr>
                <w:rFonts w:eastAsia="Times New Roman"/>
                <w:sz w:val="24"/>
                <w:szCs w:val="24"/>
              </w:rPr>
              <w:t xml:space="preserve"> </w:t>
            </w:r>
            <w:r w:rsidRPr="00580D1B">
              <w:rPr>
                <w:sz w:val="24"/>
                <w:szCs w:val="24"/>
              </w:rPr>
              <w:t>по</w:t>
            </w:r>
            <w:r w:rsidRPr="00580D1B">
              <w:rPr>
                <w:rFonts w:eastAsia="Times New Roman"/>
                <w:sz w:val="24"/>
                <w:szCs w:val="24"/>
              </w:rPr>
              <w:t xml:space="preserve"> У</w:t>
            </w:r>
            <w:r w:rsidRPr="00580D1B">
              <w:rPr>
                <w:sz w:val="24"/>
                <w:szCs w:val="24"/>
              </w:rPr>
              <w:t>ВР</w:t>
            </w:r>
            <w:r w:rsidRPr="00580D1B">
              <w:rPr>
                <w:rFonts w:eastAsia="Times New Roman"/>
                <w:sz w:val="24"/>
                <w:szCs w:val="24"/>
              </w:rPr>
              <w:t xml:space="preserve">, </w:t>
            </w:r>
            <w:r w:rsidRPr="00580D1B">
              <w:rPr>
                <w:sz w:val="24"/>
                <w:szCs w:val="24"/>
              </w:rPr>
              <w:t>биолог</w:t>
            </w:r>
            <w:r w:rsidRPr="00580D1B">
              <w:rPr>
                <w:rFonts w:eastAsia="Times New Roman"/>
                <w:sz w:val="24"/>
                <w:szCs w:val="24"/>
              </w:rPr>
              <w:t xml:space="preserve">, </w:t>
            </w:r>
            <w:r w:rsidRPr="00580D1B">
              <w:rPr>
                <w:sz w:val="24"/>
                <w:szCs w:val="24"/>
              </w:rPr>
              <w:t>с</w:t>
            </w:r>
            <w:r w:rsidRPr="00580D1B">
              <w:rPr>
                <w:sz w:val="24"/>
                <w:szCs w:val="24"/>
              </w:rPr>
              <w:t>о</w:t>
            </w:r>
            <w:r w:rsidRPr="00580D1B">
              <w:rPr>
                <w:sz w:val="24"/>
                <w:szCs w:val="24"/>
              </w:rPr>
              <w:t>циальный</w:t>
            </w:r>
            <w:r w:rsidRPr="00580D1B">
              <w:rPr>
                <w:rFonts w:eastAsia="Times New Roman"/>
                <w:sz w:val="24"/>
                <w:szCs w:val="24"/>
              </w:rPr>
              <w:t xml:space="preserve"> </w:t>
            </w:r>
            <w:r w:rsidRPr="00580D1B">
              <w:rPr>
                <w:sz w:val="24"/>
                <w:szCs w:val="24"/>
              </w:rPr>
              <w:t>пед</w:t>
            </w:r>
            <w:r w:rsidRPr="00580D1B">
              <w:rPr>
                <w:sz w:val="24"/>
                <w:szCs w:val="24"/>
              </w:rPr>
              <w:t>а</w:t>
            </w:r>
            <w:r w:rsidRPr="00580D1B">
              <w:rPr>
                <w:sz w:val="24"/>
                <w:szCs w:val="24"/>
              </w:rPr>
              <w:t>гог</w:t>
            </w:r>
            <w:proofErr w:type="gramStart"/>
            <w:r w:rsidRPr="00580D1B">
              <w:rPr>
                <w:rFonts w:eastAsia="Times New Roman"/>
                <w:sz w:val="24"/>
                <w:szCs w:val="24"/>
              </w:rPr>
              <w:t>,</w:t>
            </w:r>
            <w:r w:rsidRPr="00580D1B">
              <w:rPr>
                <w:sz w:val="24"/>
                <w:szCs w:val="24"/>
              </w:rPr>
              <w:t>м</w:t>
            </w:r>
            <w:proofErr w:type="gramEnd"/>
            <w:r w:rsidRPr="00580D1B">
              <w:rPr>
                <w:sz w:val="24"/>
                <w:szCs w:val="24"/>
              </w:rPr>
              <w:t>едсестра</w:t>
            </w:r>
            <w:r w:rsidRPr="00580D1B">
              <w:rPr>
                <w:rFonts w:eastAsia="Times New Roman"/>
                <w:sz w:val="24"/>
                <w:szCs w:val="24"/>
              </w:rPr>
              <w:t xml:space="preserve">, </w:t>
            </w:r>
            <w:r w:rsidRPr="00580D1B">
              <w:rPr>
                <w:sz w:val="24"/>
                <w:szCs w:val="24"/>
              </w:rPr>
              <w:t>кл</w:t>
            </w:r>
            <w:r w:rsidRPr="00580D1B">
              <w:rPr>
                <w:rFonts w:eastAsia="Times New Roman"/>
                <w:sz w:val="24"/>
                <w:szCs w:val="24"/>
              </w:rPr>
              <w:t>.</w:t>
            </w:r>
            <w:r w:rsidRPr="00580D1B">
              <w:rPr>
                <w:sz w:val="24"/>
                <w:szCs w:val="24"/>
              </w:rPr>
              <w:t>руководители</w:t>
            </w:r>
          </w:p>
        </w:tc>
      </w:tr>
    </w:tbl>
    <w:p w:rsidR="008C06C5" w:rsidRPr="008E7411" w:rsidRDefault="008C06C5" w:rsidP="008C06C5">
      <w:pPr>
        <w:rPr>
          <w:rFonts w:ascii="Times New Roman" w:hAnsi="Times New Roman" w:cs="Times New Roman"/>
          <w:sz w:val="24"/>
          <w:szCs w:val="24"/>
        </w:rPr>
      </w:pP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p>
    <w:p w:rsidR="008C06C5" w:rsidRPr="008E7411" w:rsidRDefault="008C06C5" w:rsidP="008C06C5">
      <w:pPr>
        <w:pStyle w:val="afffb"/>
        <w:spacing w:line="240" w:lineRule="auto"/>
        <w:ind w:firstLine="709"/>
        <w:rPr>
          <w:rFonts w:ascii="Times New Roman" w:hAnsi="Times New Roman"/>
          <w:b/>
          <w:i/>
          <w:sz w:val="24"/>
          <w:szCs w:val="24"/>
        </w:rPr>
      </w:pPr>
      <w:proofErr w:type="gramStart"/>
      <w:r w:rsidRPr="008E7411">
        <w:rPr>
          <w:rFonts w:ascii="Times New Roman" w:hAnsi="Times New Roman"/>
          <w:sz w:val="24"/>
          <w:szCs w:val="24"/>
        </w:rPr>
        <w:t>Организация работы по здоровьесбережению, обеспечению безопасности и формированию экологической культуры обучающихся наряду с работой по другим направлениям воспитания, н</w:t>
      </w:r>
      <w:r w:rsidRPr="008E7411">
        <w:rPr>
          <w:rFonts w:ascii="Times New Roman" w:hAnsi="Times New Roman"/>
          <w:sz w:val="24"/>
          <w:szCs w:val="24"/>
        </w:rPr>
        <w:t>а</w:t>
      </w:r>
      <w:r w:rsidRPr="008E7411">
        <w:rPr>
          <w:rFonts w:ascii="Times New Roman" w:hAnsi="Times New Roman"/>
          <w:sz w:val="24"/>
          <w:szCs w:val="24"/>
        </w:rPr>
        <w:t>правлена на</w:t>
      </w:r>
      <w:r w:rsidRPr="008E7411">
        <w:rPr>
          <w:rFonts w:ascii="Times New Roman" w:hAnsi="Times New Roman"/>
          <w:b/>
          <w:i/>
          <w:sz w:val="24"/>
          <w:szCs w:val="24"/>
        </w:rPr>
        <w:t xml:space="preserve"> выработку единой стратегии взаимодействия участников образовательных о</w:t>
      </w:r>
      <w:r w:rsidRPr="008E7411">
        <w:rPr>
          <w:rFonts w:ascii="Times New Roman" w:hAnsi="Times New Roman"/>
          <w:b/>
          <w:i/>
          <w:sz w:val="24"/>
          <w:szCs w:val="24"/>
        </w:rPr>
        <w:t>т</w:t>
      </w:r>
      <w:r w:rsidRPr="008E7411">
        <w:rPr>
          <w:rFonts w:ascii="Times New Roman" w:hAnsi="Times New Roman"/>
          <w:b/>
          <w:i/>
          <w:sz w:val="24"/>
          <w:szCs w:val="24"/>
        </w:rPr>
        <w:t>ношений деятельности на следующих уровнях:</w:t>
      </w:r>
      <w:proofErr w:type="gramEnd"/>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 xml:space="preserve">- </w:t>
      </w:r>
      <w:proofErr w:type="gramStart"/>
      <w:r w:rsidRPr="008E7411">
        <w:rPr>
          <w:rFonts w:ascii="Times New Roman" w:hAnsi="Times New Roman"/>
          <w:sz w:val="24"/>
          <w:szCs w:val="24"/>
        </w:rPr>
        <w:t>научно-методологическом</w:t>
      </w:r>
      <w:proofErr w:type="gramEnd"/>
      <w:r w:rsidRPr="008E7411">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 xml:space="preserve">- </w:t>
      </w:r>
      <w:proofErr w:type="gramStart"/>
      <w:r w:rsidRPr="008E7411">
        <w:rPr>
          <w:rFonts w:ascii="Times New Roman" w:hAnsi="Times New Roman"/>
          <w:sz w:val="24"/>
          <w:szCs w:val="24"/>
        </w:rPr>
        <w:t>организационно-практическом</w:t>
      </w:r>
      <w:proofErr w:type="gramEnd"/>
      <w:r w:rsidRPr="008E7411">
        <w:rPr>
          <w:rFonts w:ascii="Times New Roman" w:hAnsi="Times New Roman"/>
          <w:sz w:val="24"/>
          <w:szCs w:val="24"/>
        </w:rPr>
        <w:t xml:space="preserve"> (уровень преемственности практического опыта и соглас</w:t>
      </w:r>
      <w:r w:rsidRPr="008E7411">
        <w:rPr>
          <w:rFonts w:ascii="Times New Roman" w:hAnsi="Times New Roman"/>
          <w:sz w:val="24"/>
          <w:szCs w:val="24"/>
        </w:rPr>
        <w:t>о</w:t>
      </w:r>
      <w:r w:rsidRPr="008E7411">
        <w:rPr>
          <w:rFonts w:ascii="Times New Roman" w:hAnsi="Times New Roman"/>
          <w:sz w:val="24"/>
          <w:szCs w:val="24"/>
        </w:rPr>
        <w:t>ванного взаимодействия коллектива педагогов, обучающихся и их родителей).</w:t>
      </w:r>
    </w:p>
    <w:p w:rsidR="008C06C5" w:rsidRPr="008E7411" w:rsidRDefault="008C06C5" w:rsidP="008C06C5">
      <w:pPr>
        <w:pStyle w:val="af1"/>
        <w:ind w:firstLine="709"/>
        <w:rPr>
          <w:sz w:val="24"/>
        </w:rPr>
      </w:pPr>
      <w:r w:rsidRPr="008E7411">
        <w:rPr>
          <w:sz w:val="24"/>
        </w:rPr>
        <w:t>Модель организации работы по здоровьесбережению, обеспечению безопасности и форм</w:t>
      </w:r>
      <w:r w:rsidRPr="008E7411">
        <w:rPr>
          <w:sz w:val="24"/>
        </w:rPr>
        <w:t>и</w:t>
      </w:r>
      <w:r w:rsidRPr="008E7411">
        <w:rPr>
          <w:sz w:val="24"/>
        </w:rPr>
        <w:t>рованию экологической культуры базируется на сочетании двух принципов структурного взаим</w:t>
      </w:r>
      <w:r w:rsidRPr="008E7411">
        <w:rPr>
          <w:sz w:val="24"/>
        </w:rPr>
        <w:t>о</w:t>
      </w:r>
      <w:r w:rsidRPr="008E7411">
        <w:rPr>
          <w:sz w:val="24"/>
        </w:rPr>
        <w:t>действия: иерархического и сетевого.</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b/>
          <w:i/>
          <w:sz w:val="24"/>
          <w:szCs w:val="24"/>
        </w:rPr>
        <w:t>Иерархический принцип</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Иерархический принцип обеспечивает концептуальную соподчиненность уровней взаим</w:t>
      </w:r>
      <w:r w:rsidRPr="008E7411">
        <w:rPr>
          <w:rFonts w:ascii="Times New Roman" w:hAnsi="Times New Roman"/>
          <w:sz w:val="24"/>
          <w:szCs w:val="24"/>
        </w:rPr>
        <w:t>о</w:t>
      </w:r>
      <w:r w:rsidRPr="008E7411">
        <w:rPr>
          <w:rFonts w:ascii="Times New Roman" w:hAnsi="Times New Roman"/>
          <w:sz w:val="24"/>
          <w:szCs w:val="24"/>
        </w:rPr>
        <w:t>действия субъектов образовательного пространства, сохраняя контекстуальное единство содерж</w:t>
      </w:r>
      <w:r w:rsidRPr="008E7411">
        <w:rPr>
          <w:rFonts w:ascii="Times New Roman" w:hAnsi="Times New Roman"/>
          <w:sz w:val="24"/>
          <w:szCs w:val="24"/>
        </w:rPr>
        <w:t>а</w:t>
      </w:r>
      <w:r w:rsidRPr="008E7411">
        <w:rPr>
          <w:rFonts w:ascii="Times New Roman" w:hAnsi="Times New Roman"/>
          <w:sz w:val="24"/>
          <w:szCs w:val="24"/>
        </w:rPr>
        <w:t>ния и многообразие форм и методов воспитательной работы.</w:t>
      </w:r>
    </w:p>
    <w:p w:rsidR="008C06C5" w:rsidRPr="008E7411" w:rsidRDefault="008C06C5" w:rsidP="008C06C5">
      <w:pPr>
        <w:pStyle w:val="afffb"/>
        <w:spacing w:line="240" w:lineRule="auto"/>
        <w:ind w:firstLine="709"/>
        <w:rPr>
          <w:rFonts w:ascii="Times New Roman" w:hAnsi="Times New Roman"/>
          <w:b/>
          <w:i/>
          <w:sz w:val="24"/>
          <w:szCs w:val="24"/>
        </w:rPr>
      </w:pPr>
      <w:r w:rsidRPr="008E7411">
        <w:rPr>
          <w:rFonts w:ascii="Times New Roman" w:hAnsi="Times New Roman"/>
          <w:b/>
          <w:i/>
          <w:sz w:val="24"/>
          <w:szCs w:val="24"/>
        </w:rPr>
        <w:t>Сетевой принцип</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Практическое взаимодействие осуществляется по сетевому принципу, где каждый участник образовательных отношений получает возможность интегрировать (концентрировать вокруг себя) педагогические и детско-родительские инициативы в сфере здоровьесбережения, экологической культуры.</w:t>
      </w:r>
    </w:p>
    <w:p w:rsidR="008C06C5" w:rsidRPr="008E7411" w:rsidRDefault="008C06C5" w:rsidP="008C06C5">
      <w:pPr>
        <w:spacing w:after="0" w:line="240" w:lineRule="auto"/>
        <w:ind w:firstLine="709"/>
        <w:jc w:val="both"/>
        <w:rPr>
          <w:rFonts w:ascii="Times New Roman" w:hAnsi="Times New Roman" w:cs="Times New Roman"/>
          <w:bCs/>
          <w:sz w:val="24"/>
          <w:szCs w:val="24"/>
        </w:rPr>
      </w:pPr>
      <w:r w:rsidRPr="008E7411">
        <w:rPr>
          <w:rFonts w:ascii="Times New Roman" w:hAnsi="Times New Roman" w:cs="Times New Roman"/>
          <w:sz w:val="24"/>
          <w:szCs w:val="24"/>
        </w:rPr>
        <w:t xml:space="preserve">Главными </w:t>
      </w:r>
      <w:r w:rsidRPr="008E7411">
        <w:rPr>
          <w:rFonts w:ascii="Times New Roman" w:hAnsi="Times New Roman" w:cs="Times New Roman"/>
          <w:i/>
          <w:sz w:val="24"/>
          <w:szCs w:val="24"/>
        </w:rPr>
        <w:t>принципами межличностного педагогического общения</w:t>
      </w:r>
      <w:r w:rsidRPr="008E7411">
        <w:rPr>
          <w:rFonts w:ascii="Times New Roman" w:hAnsi="Times New Roman" w:cs="Times New Roman"/>
          <w:sz w:val="24"/>
          <w:szCs w:val="24"/>
        </w:rPr>
        <w:t xml:space="preserve"> в контексте реализации модели сетевого взаимодействия в рамках программы </w:t>
      </w:r>
      <w:r w:rsidRPr="008E7411">
        <w:rPr>
          <w:rStyle w:val="95"/>
          <w:b w:val="0"/>
          <w:sz w:val="24"/>
          <w:szCs w:val="24"/>
        </w:rPr>
        <w:t xml:space="preserve">формирования экологической культуры, здорового и безопасного образа жизни </w:t>
      </w:r>
      <w:r w:rsidRPr="008E7411">
        <w:rPr>
          <w:rFonts w:ascii="Times New Roman" w:hAnsi="Times New Roman" w:cs="Times New Roman"/>
          <w:sz w:val="24"/>
          <w:szCs w:val="24"/>
        </w:rPr>
        <w:t xml:space="preserve">являются </w:t>
      </w:r>
      <w:r w:rsidRPr="008E7411">
        <w:rPr>
          <w:rFonts w:ascii="Times New Roman" w:hAnsi="Times New Roman" w:cs="Times New Roman"/>
          <w:i/>
          <w:sz w:val="24"/>
          <w:szCs w:val="24"/>
        </w:rPr>
        <w:t>сотворчество и взаиморазвитие</w:t>
      </w:r>
      <w:r w:rsidRPr="008E7411">
        <w:rPr>
          <w:rFonts w:ascii="Times New Roman" w:hAnsi="Times New Roman" w:cs="Times New Roman"/>
          <w:sz w:val="24"/>
          <w:szCs w:val="24"/>
        </w:rPr>
        <w:t>. Эти принципы предполагают деятельное соучастие и взаимообмен положительным опытом, содействие и вза</w:t>
      </w:r>
      <w:r w:rsidRPr="008E7411">
        <w:rPr>
          <w:rFonts w:ascii="Times New Roman" w:hAnsi="Times New Roman" w:cs="Times New Roman"/>
          <w:sz w:val="24"/>
          <w:szCs w:val="24"/>
        </w:rPr>
        <w:t>и</w:t>
      </w:r>
      <w:r w:rsidRPr="008E7411">
        <w:rPr>
          <w:rFonts w:ascii="Times New Roman" w:hAnsi="Times New Roman" w:cs="Times New Roman"/>
          <w:sz w:val="24"/>
          <w:szCs w:val="24"/>
        </w:rPr>
        <w:t>мопомощь, согласие и взаимовыручку, взаимообучение и сотрудничество и, как результат, вза</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мообогащение всех участников образовательных отношений за счет мобилизации и оптимального перераспределения методического, педагогического и административного ресурсов.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В процессе </w:t>
      </w:r>
      <w:proofErr w:type="gramStart"/>
      <w:r w:rsidRPr="008E7411">
        <w:rPr>
          <w:rFonts w:ascii="Times New Roman" w:hAnsi="Times New Roman" w:cs="Times New Roman"/>
          <w:sz w:val="24"/>
          <w:szCs w:val="24"/>
        </w:rPr>
        <w:t>реализации модели организации сетевого взаимодействия участников образов</w:t>
      </w:r>
      <w:r w:rsidRPr="008E7411">
        <w:rPr>
          <w:rFonts w:ascii="Times New Roman" w:hAnsi="Times New Roman" w:cs="Times New Roman"/>
          <w:sz w:val="24"/>
          <w:szCs w:val="24"/>
        </w:rPr>
        <w:t>а</w:t>
      </w:r>
      <w:r w:rsidRPr="008E7411">
        <w:rPr>
          <w:rFonts w:ascii="Times New Roman" w:hAnsi="Times New Roman" w:cs="Times New Roman"/>
          <w:sz w:val="24"/>
          <w:szCs w:val="24"/>
        </w:rPr>
        <w:t>тельной деятельности</w:t>
      </w:r>
      <w:proofErr w:type="gramEnd"/>
      <w:r w:rsidRPr="008E7411">
        <w:rPr>
          <w:rFonts w:ascii="Times New Roman" w:hAnsi="Times New Roman" w:cs="Times New Roman"/>
          <w:sz w:val="24"/>
          <w:szCs w:val="24"/>
        </w:rPr>
        <w:t xml:space="preserve"> используются новые формы творческой самоорганизации детско-родительских коллективов в виде сетевых органов самоуправления </w:t>
      </w:r>
      <w:r w:rsidRPr="008E7411">
        <w:rPr>
          <w:rFonts w:ascii="Times New Roman" w:hAnsi="Times New Roman" w:cs="Times New Roman"/>
          <w:i/>
          <w:sz w:val="24"/>
          <w:szCs w:val="24"/>
        </w:rPr>
        <w:t>– советы детско-родительских активов.</w:t>
      </w:r>
      <w:r w:rsidRPr="008E7411">
        <w:rPr>
          <w:rFonts w:ascii="Times New Roman" w:hAnsi="Times New Roman" w:cs="Times New Roman"/>
          <w:sz w:val="24"/>
          <w:szCs w:val="24"/>
        </w:rPr>
        <w:t xml:space="preserve"> </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 xml:space="preserve">Базовым методологическим принципом </w:t>
      </w:r>
      <w:proofErr w:type="gramStart"/>
      <w:r w:rsidRPr="008E7411">
        <w:rPr>
          <w:rFonts w:ascii="Times New Roman" w:hAnsi="Times New Roman"/>
          <w:sz w:val="24"/>
          <w:szCs w:val="24"/>
        </w:rPr>
        <w:t>реализации модели сетевого взаимодействия уч</w:t>
      </w:r>
      <w:r w:rsidRPr="008E7411">
        <w:rPr>
          <w:rFonts w:ascii="Times New Roman" w:hAnsi="Times New Roman"/>
          <w:sz w:val="24"/>
          <w:szCs w:val="24"/>
        </w:rPr>
        <w:t>а</w:t>
      </w:r>
      <w:r w:rsidRPr="008E7411">
        <w:rPr>
          <w:rFonts w:ascii="Times New Roman" w:hAnsi="Times New Roman"/>
          <w:sz w:val="24"/>
          <w:szCs w:val="24"/>
        </w:rPr>
        <w:t>стников образовательной деятельности</w:t>
      </w:r>
      <w:proofErr w:type="gramEnd"/>
      <w:r w:rsidRPr="008E7411">
        <w:rPr>
          <w:rFonts w:ascii="Times New Roman" w:hAnsi="Times New Roman"/>
          <w:sz w:val="24"/>
          <w:szCs w:val="24"/>
        </w:rPr>
        <w:t xml:space="preserve"> служит </w:t>
      </w:r>
      <w:r w:rsidRPr="008E7411">
        <w:rPr>
          <w:rFonts w:ascii="Times New Roman" w:hAnsi="Times New Roman"/>
          <w:i/>
          <w:sz w:val="24"/>
          <w:szCs w:val="24"/>
        </w:rPr>
        <w:t>принцип культуросообразности</w:t>
      </w:r>
      <w:r w:rsidRPr="008E7411">
        <w:rPr>
          <w:rFonts w:ascii="Times New Roman" w:hAnsi="Times New Roman"/>
          <w:sz w:val="24"/>
          <w:szCs w:val="24"/>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C06C5" w:rsidRPr="008E7411" w:rsidRDefault="008C06C5" w:rsidP="008C06C5">
      <w:pPr>
        <w:pStyle w:val="afffb"/>
        <w:spacing w:line="240" w:lineRule="auto"/>
        <w:ind w:firstLine="709"/>
        <w:rPr>
          <w:rFonts w:ascii="Times New Roman" w:hAnsi="Times New Roman"/>
          <w:sz w:val="24"/>
          <w:szCs w:val="24"/>
        </w:rPr>
      </w:pPr>
      <w:r w:rsidRPr="008E7411">
        <w:rPr>
          <w:rFonts w:ascii="Times New Roman" w:hAnsi="Times New Roman"/>
          <w:sz w:val="24"/>
          <w:szCs w:val="24"/>
        </w:rPr>
        <w:t>Перечисленные принципы реализации модели сетевой организации взаимодействия согл</w:t>
      </w:r>
      <w:r w:rsidRPr="008E7411">
        <w:rPr>
          <w:rFonts w:ascii="Times New Roman" w:hAnsi="Times New Roman"/>
          <w:sz w:val="24"/>
          <w:szCs w:val="24"/>
        </w:rPr>
        <w:t>а</w:t>
      </w:r>
      <w:r w:rsidRPr="008E7411">
        <w:rPr>
          <w:rFonts w:ascii="Times New Roman" w:hAnsi="Times New Roman"/>
          <w:sz w:val="24"/>
          <w:szCs w:val="24"/>
        </w:rPr>
        <w:t>суются с принципами, отражающими особенности организации содержания воспитания и соци</w:t>
      </w:r>
      <w:r w:rsidRPr="008E7411">
        <w:rPr>
          <w:rFonts w:ascii="Times New Roman" w:hAnsi="Times New Roman"/>
          <w:sz w:val="24"/>
          <w:szCs w:val="24"/>
        </w:rPr>
        <w:t>а</w:t>
      </w:r>
      <w:r w:rsidRPr="008E7411">
        <w:rPr>
          <w:rFonts w:ascii="Times New Roman" w:hAnsi="Times New Roman"/>
          <w:sz w:val="24"/>
          <w:szCs w:val="24"/>
        </w:rPr>
        <w:t>лизации младших школьников.</w:t>
      </w:r>
    </w:p>
    <w:p w:rsidR="008C06C5" w:rsidRPr="008E7411" w:rsidRDefault="008C06C5" w:rsidP="008C06C5">
      <w:pPr>
        <w:pStyle w:val="afffb"/>
        <w:spacing w:line="240" w:lineRule="auto"/>
        <w:ind w:firstLine="709"/>
        <w:rPr>
          <w:rFonts w:ascii="Times New Roman" w:hAnsi="Times New Roman"/>
          <w:b/>
          <w:i/>
          <w:sz w:val="24"/>
          <w:szCs w:val="24"/>
        </w:rPr>
      </w:pPr>
      <w:r w:rsidRPr="008E7411">
        <w:rPr>
          <w:rFonts w:ascii="Times New Roman" w:hAnsi="Times New Roman"/>
          <w:b/>
          <w:i/>
          <w:sz w:val="24"/>
          <w:szCs w:val="24"/>
        </w:rPr>
        <w:t>Принципы и особенности организации воспитания и социализации младших школьн</w:t>
      </w:r>
      <w:r w:rsidRPr="008E7411">
        <w:rPr>
          <w:rFonts w:ascii="Times New Roman" w:hAnsi="Times New Roman"/>
          <w:b/>
          <w:i/>
          <w:sz w:val="24"/>
          <w:szCs w:val="24"/>
        </w:rPr>
        <w:t>и</w:t>
      </w:r>
      <w:r w:rsidRPr="008E7411">
        <w:rPr>
          <w:rFonts w:ascii="Times New Roman" w:hAnsi="Times New Roman"/>
          <w:b/>
          <w:i/>
          <w:sz w:val="24"/>
          <w:szCs w:val="24"/>
        </w:rPr>
        <w:t>ков.</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bCs/>
          <w:i/>
          <w:color w:val="auto"/>
          <w:spacing w:val="2"/>
          <w:sz w:val="24"/>
          <w:szCs w:val="24"/>
        </w:rPr>
        <w:lastRenderedPageBreak/>
        <w:t>Принцип ориентации на идеал.</w:t>
      </w:r>
      <w:r w:rsidRPr="008E7411">
        <w:rPr>
          <w:rFonts w:ascii="Times New Roman" w:hAnsi="Times New Roman" w:cs="Times New Roman"/>
          <w:color w:val="auto"/>
          <w:spacing w:val="2"/>
          <w:sz w:val="24"/>
          <w:szCs w:val="24"/>
        </w:rPr>
        <w:t xml:space="preserve"> </w:t>
      </w:r>
      <w:r w:rsidRPr="008E7411">
        <w:rPr>
          <w:rFonts w:ascii="Times New Roman" w:hAnsi="Times New Roman" w:cs="Times New Roman"/>
          <w:color w:val="auto"/>
          <w:sz w:val="24"/>
          <w:szCs w:val="24"/>
        </w:rPr>
        <w:t>В содержании программы формирования экологической культуры, здорового и безопасного образа жизни младших школьников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w:t>
      </w:r>
      <w:r w:rsidRPr="008E7411">
        <w:rPr>
          <w:rFonts w:ascii="Times New Roman" w:hAnsi="Times New Roman" w:cs="Times New Roman"/>
          <w:color w:val="auto"/>
          <w:sz w:val="24"/>
          <w:szCs w:val="24"/>
        </w:rPr>
        <w:t>т</w:t>
      </w:r>
      <w:r w:rsidRPr="008E7411">
        <w:rPr>
          <w:rFonts w:ascii="Times New Roman" w:hAnsi="Times New Roman" w:cs="Times New Roman"/>
          <w:color w:val="auto"/>
          <w:sz w:val="24"/>
          <w:szCs w:val="24"/>
        </w:rPr>
        <w:t xml:space="preserve">во </w:t>
      </w:r>
      <w:r w:rsidRPr="008E7411">
        <w:rPr>
          <w:rFonts w:ascii="Times New Roman" w:hAnsi="Times New Roman" w:cs="Times New Roman"/>
          <w:color w:val="auto"/>
          <w:spacing w:val="2"/>
          <w:sz w:val="24"/>
          <w:szCs w:val="24"/>
        </w:rPr>
        <w:t>уклада школьной жизни, придают ему нравственные изме</w:t>
      </w:r>
      <w:r w:rsidRPr="008E7411">
        <w:rPr>
          <w:rFonts w:ascii="Times New Roman" w:hAnsi="Times New Roman" w:cs="Times New Roman"/>
          <w:color w:val="auto"/>
          <w:sz w:val="24"/>
          <w:szCs w:val="24"/>
        </w:rPr>
        <w:t>рения, обеспечивают возможность согласования деятельности различных субъектов.</w:t>
      </w:r>
    </w:p>
    <w:p w:rsidR="008C06C5" w:rsidRPr="008E7411" w:rsidRDefault="008C06C5" w:rsidP="008C06C5">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Аксиологический принцип.</w:t>
      </w:r>
      <w:r w:rsidRPr="008E7411">
        <w:rPr>
          <w:rFonts w:ascii="Times New Roman" w:hAnsi="Times New Roman" w:cs="Times New Roman"/>
          <w:color w:val="auto"/>
          <w:spacing w:val="2"/>
          <w:sz w:val="24"/>
          <w:szCs w:val="24"/>
        </w:rPr>
        <w:t xml:space="preserve"> </w:t>
      </w:r>
      <w:r w:rsidRPr="008E7411">
        <w:rPr>
          <w:rFonts w:ascii="Times New Roman" w:hAnsi="Times New Roman" w:cs="Times New Roman"/>
          <w:color w:val="auto"/>
          <w:sz w:val="24"/>
          <w:szCs w:val="24"/>
        </w:rPr>
        <w:t>В основе процесса формирования экологической культуры, зд</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 xml:space="preserve">рового и безопасного образа жизни младших школьников лежит система ценностей, т.к. </w:t>
      </w:r>
      <w:r w:rsidRPr="008E7411">
        <w:rPr>
          <w:rFonts w:ascii="Times New Roman" w:hAnsi="Times New Roman" w:cs="Times New Roman"/>
          <w:color w:val="auto"/>
          <w:spacing w:val="2"/>
          <w:sz w:val="24"/>
          <w:szCs w:val="24"/>
        </w:rPr>
        <w:t>л</w:t>
      </w:r>
      <w:r w:rsidRPr="008E7411">
        <w:rPr>
          <w:rFonts w:ascii="Times New Roman" w:hAnsi="Times New Roman" w:cs="Times New Roman"/>
          <w:color w:val="auto"/>
          <w:sz w:val="24"/>
          <w:szCs w:val="24"/>
        </w:rPr>
        <w:t>юбое с</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 xml:space="preserve">держание обучения, общения, деятельности может стать содержанием </w:t>
      </w:r>
      <w:r w:rsidRPr="008E7411">
        <w:rPr>
          <w:rFonts w:ascii="Times New Roman" w:hAnsi="Times New Roman" w:cs="Times New Roman"/>
          <w:color w:val="auto"/>
          <w:spacing w:val="2"/>
          <w:sz w:val="24"/>
          <w:szCs w:val="24"/>
        </w:rPr>
        <w:t>воспитания, если оно отн</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 xml:space="preserve">сено к той или иной ценности. </w:t>
      </w:r>
    </w:p>
    <w:p w:rsidR="008C06C5" w:rsidRPr="008E7411" w:rsidRDefault="008C06C5" w:rsidP="008C06C5">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i/>
          <w:color w:val="auto"/>
          <w:spacing w:val="2"/>
          <w:sz w:val="24"/>
          <w:szCs w:val="24"/>
        </w:rPr>
        <w:t>Принцип амплификации</w:t>
      </w:r>
      <w:r w:rsidRPr="008E7411">
        <w:rPr>
          <w:rFonts w:ascii="Times New Roman" w:hAnsi="Times New Roman" w:cs="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w:t>
      </w:r>
      <w:r w:rsidRPr="008E7411">
        <w:rPr>
          <w:rFonts w:ascii="Times New Roman" w:hAnsi="Times New Roman" w:cs="Times New Roman"/>
          <w:color w:val="auto"/>
          <w:spacing w:val="2"/>
          <w:sz w:val="24"/>
          <w:szCs w:val="24"/>
        </w:rPr>
        <w:t>а</w:t>
      </w:r>
      <w:r w:rsidRPr="008E7411">
        <w:rPr>
          <w:rFonts w:ascii="Times New Roman" w:hAnsi="Times New Roman" w:cs="Times New Roman"/>
          <w:color w:val="auto"/>
          <w:spacing w:val="2"/>
          <w:sz w:val="24"/>
          <w:szCs w:val="24"/>
        </w:rPr>
        <w:t>ний, возникающих на определенной возрастной стадии детства для всего последующего разв</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 xml:space="preserve">тия личности. </w:t>
      </w:r>
      <w:proofErr w:type="gramStart"/>
      <w:r w:rsidRPr="008E7411">
        <w:rPr>
          <w:rFonts w:ascii="Times New Roman" w:hAnsi="Times New Roman" w:cs="Times New Roman"/>
          <w:color w:val="auto"/>
          <w:spacing w:val="2"/>
          <w:sz w:val="24"/>
          <w:szCs w:val="24"/>
        </w:rPr>
        <w:t>Обучающийся</w:t>
      </w:r>
      <w:proofErr w:type="gramEnd"/>
      <w:r w:rsidRPr="008E7411">
        <w:rPr>
          <w:rFonts w:ascii="Times New Roman" w:hAnsi="Times New Roman" w:cs="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w:t>
      </w:r>
    </w:p>
    <w:p w:rsidR="008C06C5" w:rsidRPr="008E7411" w:rsidRDefault="008C06C5" w:rsidP="008C06C5">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Обучающийся имеет право на детство, как особо значимый период в возрастном разв</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тии, обладающий уникальными возможностями развития и особым набором видов деятельности, в первую очередь игровых.</w:t>
      </w:r>
    </w:p>
    <w:p w:rsidR="008C06C5" w:rsidRPr="008E7411" w:rsidRDefault="008C06C5" w:rsidP="008C06C5">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Организация работы по формированию экологической культуры, здорового и безопасного образа жизни проявляется в том, что младшему школьнику со стороны образовательной орган</w:t>
      </w:r>
      <w:r w:rsidRPr="008E7411">
        <w:rPr>
          <w:rFonts w:ascii="Times New Roman" w:hAnsi="Times New Roman" w:cs="Times New Roman"/>
          <w:color w:val="auto"/>
          <w:spacing w:val="2"/>
          <w:sz w:val="24"/>
          <w:szCs w:val="24"/>
        </w:rPr>
        <w:t>и</w:t>
      </w:r>
      <w:r w:rsidRPr="008E7411">
        <w:rPr>
          <w:rFonts w:ascii="Times New Roman" w:hAnsi="Times New Roman" w:cs="Times New Roman"/>
          <w:color w:val="auto"/>
          <w:spacing w:val="2"/>
          <w:sz w:val="24"/>
          <w:szCs w:val="24"/>
        </w:rPr>
        <w:t>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8C06C5" w:rsidRPr="008E7411" w:rsidRDefault="008C06C5" w:rsidP="008C06C5">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 xml:space="preserve">Принцип следования нравственному примеру. </w:t>
      </w:r>
      <w:r w:rsidRPr="008E7411">
        <w:rPr>
          <w:rFonts w:ascii="Times New Roman" w:hAnsi="Times New Roman" w:cs="Times New Roman"/>
          <w:color w:val="auto"/>
          <w:spacing w:val="-2"/>
          <w:sz w:val="24"/>
          <w:szCs w:val="24"/>
        </w:rPr>
        <w:t>Следова</w:t>
      </w:r>
      <w:r w:rsidRPr="008E7411">
        <w:rPr>
          <w:rFonts w:ascii="Times New Roman" w:hAnsi="Times New Roman" w:cs="Times New Roman"/>
          <w:color w:val="auto"/>
          <w:spacing w:val="2"/>
          <w:sz w:val="24"/>
          <w:szCs w:val="24"/>
        </w:rPr>
        <w:t>ние примеру - ведущий метод нравс</w:t>
      </w:r>
      <w:r w:rsidRPr="008E7411">
        <w:rPr>
          <w:rFonts w:ascii="Times New Roman" w:hAnsi="Times New Roman" w:cs="Times New Roman"/>
          <w:color w:val="auto"/>
          <w:spacing w:val="2"/>
          <w:sz w:val="24"/>
          <w:szCs w:val="24"/>
        </w:rPr>
        <w:t>т</w:t>
      </w:r>
      <w:r w:rsidRPr="008E7411">
        <w:rPr>
          <w:rFonts w:ascii="Times New Roman" w:hAnsi="Times New Roman" w:cs="Times New Roman"/>
          <w:color w:val="auto"/>
          <w:spacing w:val="2"/>
          <w:sz w:val="24"/>
          <w:szCs w:val="24"/>
        </w:rPr>
        <w:t xml:space="preserve">венного воспитания. </w:t>
      </w:r>
      <w:r w:rsidRPr="008E7411">
        <w:rPr>
          <w:rFonts w:ascii="Times New Roman" w:hAnsi="Times New Roman" w:cs="Times New Roman"/>
          <w:color w:val="auto"/>
          <w:sz w:val="24"/>
          <w:szCs w:val="24"/>
        </w:rPr>
        <w:t xml:space="preserve">Пример - это возможная модель выстраивания отношений </w:t>
      </w:r>
      <w:r w:rsidRPr="008E7411">
        <w:rPr>
          <w:rFonts w:ascii="Times New Roman" w:hAnsi="Times New Roman" w:cs="Times New Roman"/>
          <w:color w:val="auto"/>
          <w:spacing w:val="-2"/>
          <w:sz w:val="24"/>
          <w:szCs w:val="24"/>
        </w:rPr>
        <w:t>ребенка с другими людьми и с самим собой, образец ценност</w:t>
      </w:r>
      <w:r w:rsidRPr="008E7411">
        <w:rPr>
          <w:rFonts w:ascii="Times New Roman" w:hAnsi="Times New Roman" w:cs="Times New Roman"/>
          <w:color w:val="auto"/>
          <w:spacing w:val="2"/>
          <w:sz w:val="24"/>
          <w:szCs w:val="24"/>
        </w:rPr>
        <w:t>ного выбора, совершенного значимым другим</w:t>
      </w:r>
      <w:r w:rsidRPr="008E7411">
        <w:rPr>
          <w:rFonts w:ascii="Times New Roman" w:hAnsi="Times New Roman" w:cs="Times New Roman"/>
          <w:color w:val="auto"/>
          <w:spacing w:val="-2"/>
          <w:sz w:val="24"/>
          <w:szCs w:val="24"/>
        </w:rPr>
        <w:t xml:space="preserve">. </w:t>
      </w:r>
    </w:p>
    <w:p w:rsidR="008C06C5" w:rsidRPr="008E7411" w:rsidRDefault="008C06C5" w:rsidP="008C06C5">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bCs/>
          <w:i/>
          <w:color w:val="auto"/>
          <w:spacing w:val="2"/>
          <w:sz w:val="24"/>
          <w:szCs w:val="24"/>
        </w:rPr>
        <w:t>Принцип идентификации (персонификации).</w:t>
      </w:r>
      <w:r w:rsidRPr="008E7411">
        <w:rPr>
          <w:rFonts w:ascii="Times New Roman" w:hAnsi="Times New Roman" w:cs="Times New Roman"/>
          <w:color w:val="auto"/>
          <w:spacing w:val="2"/>
          <w:sz w:val="24"/>
          <w:szCs w:val="24"/>
        </w:rPr>
        <w:t xml:space="preserve"> Идентификация - устойчивое отождествл</w:t>
      </w:r>
      <w:r w:rsidRPr="008E7411">
        <w:rPr>
          <w:rFonts w:ascii="Times New Roman" w:hAnsi="Times New Roman" w:cs="Times New Roman"/>
          <w:color w:val="auto"/>
          <w:spacing w:val="2"/>
          <w:sz w:val="24"/>
          <w:szCs w:val="24"/>
        </w:rPr>
        <w:t>е</w:t>
      </w:r>
      <w:r w:rsidRPr="008E7411">
        <w:rPr>
          <w:rFonts w:ascii="Times New Roman" w:hAnsi="Times New Roman" w:cs="Times New Roman"/>
          <w:color w:val="auto"/>
          <w:spacing w:val="2"/>
          <w:sz w:val="24"/>
          <w:szCs w:val="24"/>
        </w:rPr>
        <w:t xml:space="preserve">ние себя </w:t>
      </w:r>
      <w:proofErr w:type="gramStart"/>
      <w:r w:rsidRPr="008E7411">
        <w:rPr>
          <w:rFonts w:ascii="Times New Roman" w:hAnsi="Times New Roman" w:cs="Times New Roman"/>
          <w:color w:val="auto"/>
          <w:spacing w:val="2"/>
          <w:sz w:val="24"/>
          <w:szCs w:val="24"/>
        </w:rPr>
        <w:t>со</w:t>
      </w:r>
      <w:proofErr w:type="gramEnd"/>
      <w:r w:rsidRPr="008E7411">
        <w:rPr>
          <w:rFonts w:ascii="Times New Roman" w:hAnsi="Times New Roman" w:cs="Times New Roman"/>
          <w:color w:val="auto"/>
          <w:spacing w:val="2"/>
          <w:sz w:val="24"/>
          <w:szCs w:val="24"/>
        </w:rPr>
        <w:t xml:space="preserve"> </w:t>
      </w:r>
      <w:proofErr w:type="gramStart"/>
      <w:r w:rsidRPr="008E7411">
        <w:rPr>
          <w:rFonts w:ascii="Times New Roman" w:hAnsi="Times New Roman" w:cs="Times New Roman"/>
          <w:color w:val="auto"/>
          <w:spacing w:val="2"/>
          <w:sz w:val="24"/>
          <w:szCs w:val="24"/>
        </w:rPr>
        <w:t>значимым</w:t>
      </w:r>
      <w:proofErr w:type="gramEnd"/>
      <w:r w:rsidRPr="008E7411">
        <w:rPr>
          <w:rFonts w:ascii="Times New Roman" w:hAnsi="Times New Roman" w:cs="Times New Roman"/>
          <w:color w:val="auto"/>
          <w:spacing w:val="2"/>
          <w:sz w:val="24"/>
          <w:szCs w:val="24"/>
        </w:rPr>
        <w:t xml:space="preserve"> </w:t>
      </w:r>
      <w:r w:rsidRPr="008E7411">
        <w:rPr>
          <w:rFonts w:ascii="Times New Roman" w:hAnsi="Times New Roman" w:cs="Times New Roman"/>
          <w:color w:val="auto"/>
          <w:spacing w:val="-2"/>
          <w:sz w:val="24"/>
          <w:szCs w:val="24"/>
        </w:rPr>
        <w:t xml:space="preserve">другим, стремление быть похожим на него. </w:t>
      </w:r>
      <w:r w:rsidRPr="008E7411">
        <w:rPr>
          <w:rFonts w:ascii="Times New Roman" w:hAnsi="Times New Roman" w:cs="Times New Roman"/>
          <w:color w:val="auto"/>
          <w:spacing w:val="2"/>
          <w:sz w:val="24"/>
          <w:szCs w:val="24"/>
        </w:rPr>
        <w:t>Персонифицированные идеалы являются действенным средством нравственного воспитания ребенка.</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bCs/>
          <w:i/>
          <w:color w:val="auto"/>
          <w:spacing w:val="2"/>
          <w:sz w:val="24"/>
          <w:szCs w:val="24"/>
        </w:rPr>
        <w:t>Принцип диалогического общения.</w:t>
      </w:r>
      <w:r w:rsidRPr="008E7411">
        <w:rPr>
          <w:rFonts w:ascii="Times New Roman" w:hAnsi="Times New Roman" w:cs="Times New Roman"/>
          <w:color w:val="auto"/>
          <w:spacing w:val="2"/>
          <w:sz w:val="24"/>
          <w:szCs w:val="24"/>
        </w:rPr>
        <w:t xml:space="preserve"> В формировании </w:t>
      </w:r>
      <w:r w:rsidRPr="008E7411">
        <w:rPr>
          <w:rFonts w:ascii="Times New Roman" w:hAnsi="Times New Roman" w:cs="Times New Roman"/>
          <w:color w:val="auto"/>
          <w:sz w:val="24"/>
          <w:szCs w:val="24"/>
        </w:rPr>
        <w:t xml:space="preserve">ценностных отношений большую роль играет диалогическое </w:t>
      </w:r>
      <w:r w:rsidRPr="008E7411">
        <w:rPr>
          <w:rFonts w:ascii="Times New Roman" w:hAnsi="Times New Roman" w:cs="Times New Roman"/>
          <w:color w:val="auto"/>
          <w:spacing w:val="2"/>
          <w:sz w:val="24"/>
          <w:szCs w:val="24"/>
        </w:rPr>
        <w:t>общение младшего школьника со сверстниками, родителя</w:t>
      </w:r>
      <w:r w:rsidRPr="008E7411">
        <w:rPr>
          <w:rFonts w:ascii="Times New Roman" w:hAnsi="Times New Roman" w:cs="Times New Roman"/>
          <w:color w:val="auto"/>
          <w:sz w:val="24"/>
          <w:szCs w:val="24"/>
        </w:rPr>
        <w:t>ми (законными представителями), учителем и другими зна</w:t>
      </w:r>
      <w:r w:rsidRPr="008E7411">
        <w:rPr>
          <w:rFonts w:ascii="Times New Roman" w:hAnsi="Times New Roman" w:cs="Times New Roman"/>
          <w:color w:val="auto"/>
          <w:spacing w:val="2"/>
          <w:sz w:val="24"/>
          <w:szCs w:val="24"/>
        </w:rPr>
        <w:t>чимыми взрослыми. Наличие значимого другого в воспи</w:t>
      </w:r>
      <w:r w:rsidRPr="008E7411">
        <w:rPr>
          <w:rFonts w:ascii="Times New Roman" w:hAnsi="Times New Roman" w:cs="Times New Roman"/>
          <w:color w:val="auto"/>
          <w:sz w:val="24"/>
          <w:szCs w:val="24"/>
        </w:rPr>
        <w:t xml:space="preserve">тательном процессе делает возможным его организацию на диалогической основе. </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bCs/>
          <w:i/>
          <w:color w:val="auto"/>
          <w:sz w:val="24"/>
          <w:szCs w:val="24"/>
        </w:rPr>
        <w:t>Принцип полисубъектности воспитания.</w:t>
      </w:r>
      <w:r w:rsidRPr="008E7411">
        <w:rPr>
          <w:rFonts w:ascii="Times New Roman" w:hAnsi="Times New Roman" w:cs="Times New Roman"/>
          <w:color w:val="auto"/>
          <w:sz w:val="24"/>
          <w:szCs w:val="24"/>
        </w:rPr>
        <w:t xml:space="preserve"> В современных условиях процесс развития и во</w:t>
      </w:r>
      <w:r w:rsidRPr="008E7411">
        <w:rPr>
          <w:rFonts w:ascii="Times New Roman" w:hAnsi="Times New Roman" w:cs="Times New Roman"/>
          <w:color w:val="auto"/>
          <w:sz w:val="24"/>
          <w:szCs w:val="24"/>
        </w:rPr>
        <w:t>с</w:t>
      </w:r>
      <w:r w:rsidRPr="008E7411">
        <w:rPr>
          <w:rFonts w:ascii="Times New Roman" w:hAnsi="Times New Roman" w:cs="Times New Roman"/>
          <w:color w:val="auto"/>
          <w:sz w:val="24"/>
          <w:szCs w:val="24"/>
        </w:rPr>
        <w:t>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сти, в содержании которых присутствуют разные, нередко противоречивые ценности и мирово</w:t>
      </w:r>
      <w:r w:rsidRPr="008E7411">
        <w:rPr>
          <w:rFonts w:ascii="Times New Roman" w:hAnsi="Times New Roman" w:cs="Times New Roman"/>
          <w:color w:val="auto"/>
          <w:sz w:val="24"/>
          <w:szCs w:val="24"/>
        </w:rPr>
        <w:t>з</w:t>
      </w:r>
      <w:r w:rsidRPr="008E7411">
        <w:rPr>
          <w:rFonts w:ascii="Times New Roman" w:hAnsi="Times New Roman" w:cs="Times New Roman"/>
          <w:color w:val="auto"/>
          <w:sz w:val="24"/>
          <w:szCs w:val="24"/>
        </w:rPr>
        <w:t>зренческие установки. Деятельность различных субъектов при ведущей роли образовательной о</w:t>
      </w:r>
      <w:r w:rsidRPr="008E7411">
        <w:rPr>
          <w:rFonts w:ascii="Times New Roman" w:hAnsi="Times New Roman" w:cs="Times New Roman"/>
          <w:color w:val="auto"/>
          <w:sz w:val="24"/>
          <w:szCs w:val="24"/>
        </w:rPr>
        <w:t>р</w:t>
      </w:r>
      <w:r w:rsidRPr="008E7411">
        <w:rPr>
          <w:rFonts w:ascii="Times New Roman" w:hAnsi="Times New Roman" w:cs="Times New Roman"/>
          <w:color w:val="auto"/>
          <w:sz w:val="24"/>
          <w:szCs w:val="24"/>
        </w:rPr>
        <w:t>ганизации согласована на основе цели, задач и ценностей программы формирования экологич</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ской культуры, здорового и безопасного образа жизни на уровне начального общего образования.</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bCs/>
          <w:i/>
          <w:color w:val="auto"/>
          <w:spacing w:val="-2"/>
          <w:sz w:val="24"/>
          <w:szCs w:val="24"/>
        </w:rPr>
        <w:t>Принцип системно­деятельностной организации воспи</w:t>
      </w:r>
      <w:r w:rsidRPr="008E7411">
        <w:rPr>
          <w:rFonts w:ascii="Times New Roman" w:hAnsi="Times New Roman" w:cs="Times New Roman"/>
          <w:bCs/>
          <w:i/>
          <w:color w:val="auto"/>
          <w:spacing w:val="2"/>
          <w:sz w:val="24"/>
          <w:szCs w:val="24"/>
        </w:rPr>
        <w:t>тания.</w:t>
      </w:r>
      <w:r w:rsidRPr="008E7411">
        <w:rPr>
          <w:rFonts w:ascii="Times New Roman" w:hAnsi="Times New Roman" w:cs="Times New Roman"/>
          <w:color w:val="auto"/>
          <w:spacing w:val="2"/>
          <w:sz w:val="24"/>
          <w:szCs w:val="24"/>
        </w:rPr>
        <w:t xml:space="preserve"> Деятельность, направленная на формирование экологической культуры, здорового и безопасного образа жизни,</w:t>
      </w:r>
      <w:r w:rsidRPr="008E7411">
        <w:rPr>
          <w:rFonts w:ascii="Times New Roman" w:hAnsi="Times New Roman" w:cs="Times New Roman"/>
          <w:color w:val="auto"/>
          <w:spacing w:val="-2"/>
          <w:sz w:val="24"/>
          <w:szCs w:val="24"/>
        </w:rPr>
        <w:t xml:space="preserve"> включает в себя организацию учебной, внеучебной, общественно значимой деятельности младших школьни</w:t>
      </w:r>
      <w:r w:rsidRPr="008E7411">
        <w:rPr>
          <w:rFonts w:ascii="Times New Roman" w:hAnsi="Times New Roman" w:cs="Times New Roman"/>
          <w:color w:val="auto"/>
          <w:sz w:val="24"/>
          <w:szCs w:val="24"/>
        </w:rPr>
        <w:t xml:space="preserve">ков. </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i/>
          <w:color w:val="auto"/>
          <w:sz w:val="24"/>
          <w:szCs w:val="24"/>
        </w:rPr>
        <w:t>Для решения воспита</w:t>
      </w:r>
      <w:r w:rsidRPr="008E7411">
        <w:rPr>
          <w:rFonts w:ascii="Times New Roman" w:hAnsi="Times New Roman" w:cs="Times New Roman"/>
          <w:i/>
          <w:color w:val="auto"/>
          <w:spacing w:val="-2"/>
          <w:sz w:val="24"/>
          <w:szCs w:val="24"/>
        </w:rPr>
        <w:t xml:space="preserve">тельных </w:t>
      </w:r>
      <w:proofErr w:type="gramStart"/>
      <w:r w:rsidRPr="008E7411">
        <w:rPr>
          <w:rFonts w:ascii="Times New Roman" w:hAnsi="Times New Roman" w:cs="Times New Roman"/>
          <w:i/>
          <w:color w:val="auto"/>
          <w:spacing w:val="-2"/>
          <w:sz w:val="24"/>
          <w:szCs w:val="24"/>
        </w:rPr>
        <w:t>задач</w:t>
      </w:r>
      <w:proofErr w:type="gramEnd"/>
      <w:r w:rsidRPr="008E7411">
        <w:rPr>
          <w:rFonts w:ascii="Times New Roman" w:hAnsi="Times New Roman" w:cs="Times New Roman"/>
          <w:i/>
          <w:color w:val="auto"/>
          <w:spacing w:val="-2"/>
          <w:sz w:val="24"/>
          <w:szCs w:val="24"/>
        </w:rPr>
        <w:t xml:space="preserve"> обучающиеся вместе с педагогами и родителями (з</w:t>
      </w:r>
      <w:r w:rsidRPr="008E7411">
        <w:rPr>
          <w:rFonts w:ascii="Times New Roman" w:hAnsi="Times New Roman" w:cs="Times New Roman"/>
          <w:i/>
          <w:color w:val="auto"/>
          <w:spacing w:val="-2"/>
          <w:sz w:val="24"/>
          <w:szCs w:val="24"/>
        </w:rPr>
        <w:t>а</w:t>
      </w:r>
      <w:r w:rsidRPr="008E7411">
        <w:rPr>
          <w:rFonts w:ascii="Times New Roman" w:hAnsi="Times New Roman" w:cs="Times New Roman"/>
          <w:i/>
          <w:color w:val="auto"/>
          <w:spacing w:val="-2"/>
          <w:sz w:val="24"/>
          <w:szCs w:val="24"/>
        </w:rPr>
        <w:t>конными представителями), иными субъектами воспитания и социализации обращаются к соде</w:t>
      </w:r>
      <w:r w:rsidRPr="008E7411">
        <w:rPr>
          <w:rFonts w:ascii="Times New Roman" w:hAnsi="Times New Roman" w:cs="Times New Roman"/>
          <w:i/>
          <w:color w:val="auto"/>
          <w:spacing w:val="-2"/>
          <w:sz w:val="24"/>
          <w:szCs w:val="24"/>
        </w:rPr>
        <w:t>р</w:t>
      </w:r>
      <w:r w:rsidRPr="008E7411">
        <w:rPr>
          <w:rFonts w:ascii="Times New Roman" w:hAnsi="Times New Roman" w:cs="Times New Roman"/>
          <w:i/>
          <w:color w:val="auto"/>
          <w:spacing w:val="-2"/>
          <w:sz w:val="24"/>
          <w:szCs w:val="24"/>
        </w:rPr>
        <w:t>жанию:</w:t>
      </w:r>
      <w:r w:rsidRPr="008E7411">
        <w:rPr>
          <w:rFonts w:ascii="Times New Roman" w:hAnsi="Times New Roman" w:cs="Times New Roman"/>
          <w:color w:val="auto"/>
          <w:sz w:val="24"/>
          <w:szCs w:val="24"/>
        </w:rPr>
        <w:t xml:space="preserve">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w:t>
      </w:r>
      <w:r w:rsidRPr="008E7411">
        <w:rPr>
          <w:rFonts w:ascii="Times New Roman" w:hAnsi="Times New Roman" w:cs="Times New Roman"/>
          <w:color w:val="auto"/>
          <w:spacing w:val="2"/>
          <w:sz w:val="24"/>
          <w:szCs w:val="24"/>
        </w:rPr>
        <w:t xml:space="preserve"> о</w:t>
      </w:r>
      <w:r w:rsidRPr="008E7411">
        <w:rPr>
          <w:rFonts w:ascii="Times New Roman" w:hAnsi="Times New Roman" w:cs="Times New Roman"/>
          <w:color w:val="auto"/>
          <w:spacing w:val="2"/>
          <w:sz w:val="24"/>
          <w:szCs w:val="24"/>
        </w:rPr>
        <w:t>б</w:t>
      </w:r>
      <w:r w:rsidRPr="008E7411">
        <w:rPr>
          <w:rFonts w:ascii="Times New Roman" w:hAnsi="Times New Roman" w:cs="Times New Roman"/>
          <w:color w:val="auto"/>
          <w:spacing w:val="2"/>
          <w:sz w:val="24"/>
          <w:szCs w:val="24"/>
        </w:rPr>
        <w:t>щественно полезной и личностно значимой деятельности в рамках педагогически организова</w:t>
      </w:r>
      <w:r w:rsidRPr="008E7411">
        <w:rPr>
          <w:rFonts w:ascii="Times New Roman" w:hAnsi="Times New Roman" w:cs="Times New Roman"/>
          <w:color w:val="auto"/>
          <w:spacing w:val="2"/>
          <w:sz w:val="24"/>
          <w:szCs w:val="24"/>
        </w:rPr>
        <w:t>н</w:t>
      </w:r>
      <w:r w:rsidRPr="008E7411">
        <w:rPr>
          <w:rFonts w:ascii="Times New Roman" w:hAnsi="Times New Roman" w:cs="Times New Roman"/>
          <w:color w:val="auto"/>
          <w:spacing w:val="2"/>
          <w:sz w:val="24"/>
          <w:szCs w:val="24"/>
        </w:rPr>
        <w:t xml:space="preserve">ных социальных </w:t>
      </w:r>
      <w:r w:rsidRPr="008E7411">
        <w:rPr>
          <w:rFonts w:ascii="Times New Roman" w:hAnsi="Times New Roman" w:cs="Times New Roman"/>
          <w:color w:val="auto"/>
          <w:sz w:val="24"/>
          <w:szCs w:val="24"/>
        </w:rPr>
        <w:t>и культурных практик; других источников информации и научного знания.</w:t>
      </w:r>
    </w:p>
    <w:p w:rsidR="008C06C5" w:rsidRPr="008E7411" w:rsidRDefault="008C06C5" w:rsidP="008C06C5">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lastRenderedPageBreak/>
        <w:t xml:space="preserve">Перечисленные принципы определяют концептуальную </w:t>
      </w:r>
      <w:r w:rsidRPr="008E7411">
        <w:rPr>
          <w:rFonts w:ascii="Times New Roman" w:hAnsi="Times New Roman" w:cs="Times New Roman"/>
          <w:color w:val="auto"/>
          <w:sz w:val="24"/>
          <w:szCs w:val="24"/>
        </w:rPr>
        <w:t>основу уклада школьной жизни. Основа уклада образовательной организации - традиция, в свою очередь, опирающаяся на знач</w:t>
      </w:r>
      <w:r w:rsidRPr="008E7411">
        <w:rPr>
          <w:rFonts w:ascii="Times New Roman" w:hAnsi="Times New Roman" w:cs="Times New Roman"/>
          <w:color w:val="auto"/>
          <w:sz w:val="24"/>
          <w:szCs w:val="24"/>
        </w:rPr>
        <w:t>и</w:t>
      </w:r>
      <w:r w:rsidRPr="008E7411">
        <w:rPr>
          <w:rFonts w:ascii="Times New Roman" w:hAnsi="Times New Roman" w:cs="Times New Roman"/>
          <w:color w:val="auto"/>
          <w:sz w:val="24"/>
          <w:szCs w:val="24"/>
        </w:rPr>
        <w:t>мые события, привычные отношения в коллективе. Именно уклад школьной дает возможность в</w:t>
      </w:r>
      <w:r w:rsidRPr="008E7411">
        <w:rPr>
          <w:rFonts w:ascii="Times New Roman" w:hAnsi="Times New Roman" w:cs="Times New Roman"/>
          <w:color w:val="auto"/>
          <w:sz w:val="24"/>
          <w:szCs w:val="24"/>
        </w:rPr>
        <w:t>ы</w:t>
      </w:r>
      <w:r w:rsidRPr="008E7411">
        <w:rPr>
          <w:rFonts w:ascii="Times New Roman" w:hAnsi="Times New Roman" w:cs="Times New Roman"/>
          <w:color w:val="auto"/>
          <w:sz w:val="24"/>
          <w:szCs w:val="24"/>
        </w:rPr>
        <w:t>ступать образовательной организации в роли координатора деятельности по формированию эк</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 xml:space="preserve">логической культуры, здорового и безопасного образа жизни младших школьников. </w:t>
      </w:r>
    </w:p>
    <w:p w:rsidR="008C06C5" w:rsidRPr="008E7411" w:rsidRDefault="008C06C5" w:rsidP="008C06C5">
      <w:pPr>
        <w:spacing w:after="0" w:line="240" w:lineRule="auto"/>
        <w:ind w:firstLine="708"/>
        <w:jc w:val="both"/>
        <w:rPr>
          <w:rFonts w:ascii="Times New Roman" w:hAnsi="Times New Roman" w:cs="Times New Roman"/>
          <w:sz w:val="24"/>
          <w:szCs w:val="24"/>
        </w:rPr>
      </w:pPr>
      <w:r w:rsidRPr="008E7411">
        <w:rPr>
          <w:rFonts w:ascii="Times New Roman" w:hAnsi="Times New Roman" w:cs="Times New Roman"/>
          <w:b/>
          <w:i/>
          <w:sz w:val="24"/>
          <w:szCs w:val="24"/>
        </w:rPr>
        <w:t xml:space="preserve">Эффективное регулирование </w:t>
      </w:r>
      <w:r w:rsidRPr="008E7411">
        <w:rPr>
          <w:rFonts w:ascii="Times New Roman" w:hAnsi="Times New Roman" w:cs="Times New Roman"/>
          <w:sz w:val="24"/>
          <w:szCs w:val="24"/>
        </w:rPr>
        <w:t>работы по формированию экологической культуры, здор</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вому и безопасному образу жизни младших школьников осуществляется на идее цикличности: </w:t>
      </w:r>
    </w:p>
    <w:p w:rsidR="008C06C5" w:rsidRPr="008E7411" w:rsidRDefault="008C06C5" w:rsidP="008C06C5">
      <w:pPr>
        <w:spacing w:after="0" w:line="240" w:lineRule="auto"/>
        <w:ind w:firstLine="708"/>
        <w:jc w:val="both"/>
        <w:rPr>
          <w:rFonts w:ascii="Times New Roman" w:hAnsi="Times New Roman" w:cs="Times New Roman"/>
          <w:sz w:val="24"/>
          <w:szCs w:val="24"/>
        </w:rPr>
      </w:pPr>
      <w:r w:rsidRPr="008E7411">
        <w:rPr>
          <w:rFonts w:ascii="Times New Roman" w:hAnsi="Times New Roman" w:cs="Times New Roman"/>
          <w:sz w:val="24"/>
          <w:szCs w:val="24"/>
        </w:rPr>
        <w:t>- организация данной работы на уровне начального общего образования представляет собой завершенный четырехлетний цикл, состоящий из четырех годовых циклов;</w:t>
      </w:r>
    </w:p>
    <w:p w:rsidR="008C06C5" w:rsidRPr="008E7411" w:rsidRDefault="008C06C5" w:rsidP="008C06C5">
      <w:pPr>
        <w:spacing w:after="0" w:line="240" w:lineRule="auto"/>
        <w:ind w:firstLine="708"/>
        <w:jc w:val="both"/>
        <w:rPr>
          <w:rFonts w:ascii="Times New Roman" w:hAnsi="Times New Roman" w:cs="Times New Roman"/>
          <w:sz w:val="24"/>
          <w:szCs w:val="24"/>
        </w:rPr>
      </w:pPr>
      <w:r w:rsidRPr="008E7411">
        <w:rPr>
          <w:rFonts w:ascii="Times New Roman" w:hAnsi="Times New Roman" w:cs="Times New Roman"/>
          <w:sz w:val="24"/>
          <w:szCs w:val="24"/>
        </w:rPr>
        <w:t>- в течение календарного года программа формирования экологической культуры, здоров</w:t>
      </w:r>
      <w:r w:rsidRPr="008E7411">
        <w:rPr>
          <w:rFonts w:ascii="Times New Roman" w:hAnsi="Times New Roman" w:cs="Times New Roman"/>
          <w:sz w:val="24"/>
          <w:szCs w:val="24"/>
        </w:rPr>
        <w:t>о</w:t>
      </w:r>
      <w:r w:rsidRPr="008E7411">
        <w:rPr>
          <w:rFonts w:ascii="Times New Roman" w:hAnsi="Times New Roman" w:cs="Times New Roman"/>
          <w:sz w:val="24"/>
          <w:szCs w:val="24"/>
        </w:rPr>
        <w:t>го и безопасного образа жизни реализуется как в учебное, так и в каникулярное время.</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 xml:space="preserve">Важным условием формирования экологической культуры, здорового и безопасного образа жизни </w:t>
      </w:r>
      <w:proofErr w:type="gramStart"/>
      <w:r w:rsidRPr="008E7411">
        <w:rPr>
          <w:rFonts w:ascii="Times New Roman" w:hAnsi="Times New Roman" w:cs="Times New Roman"/>
          <w:i/>
          <w:sz w:val="24"/>
          <w:szCs w:val="24"/>
        </w:rPr>
        <w:t>обучающихся</w:t>
      </w:r>
      <w:proofErr w:type="gramEnd"/>
      <w:r w:rsidRPr="008E7411">
        <w:rPr>
          <w:rFonts w:ascii="Times New Roman" w:hAnsi="Times New Roman" w:cs="Times New Roman"/>
          <w:i/>
          <w:sz w:val="24"/>
          <w:szCs w:val="24"/>
        </w:rPr>
        <w:t xml:space="preserve"> является соблюдение равновесия между самоценностью детства и своевр</w:t>
      </w:r>
      <w:r w:rsidRPr="008E7411">
        <w:rPr>
          <w:rFonts w:ascii="Times New Roman" w:hAnsi="Times New Roman" w:cs="Times New Roman"/>
          <w:i/>
          <w:sz w:val="24"/>
          <w:szCs w:val="24"/>
        </w:rPr>
        <w:t>е</w:t>
      </w:r>
      <w:r w:rsidRPr="008E7411">
        <w:rPr>
          <w:rFonts w:ascii="Times New Roman" w:hAnsi="Times New Roman" w:cs="Times New Roman"/>
          <w:i/>
          <w:sz w:val="24"/>
          <w:szCs w:val="24"/>
        </w:rPr>
        <w:t>менной социализацией ребенка.</w:t>
      </w:r>
      <w:r w:rsidRPr="008E7411">
        <w:rPr>
          <w:rFonts w:ascii="Times New Roman" w:hAnsi="Times New Roman" w:cs="Times New Roman"/>
          <w:sz w:val="24"/>
          <w:szCs w:val="24"/>
        </w:rPr>
        <w:t xml:space="preserve">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Первое раскрывает для человека его внутренний идеальный мир, второе - внешний, реал</w:t>
      </w:r>
      <w:r w:rsidRPr="008E7411">
        <w:rPr>
          <w:rFonts w:ascii="Times New Roman" w:hAnsi="Times New Roman" w:cs="Times New Roman"/>
          <w:sz w:val="24"/>
          <w:szCs w:val="24"/>
        </w:rPr>
        <w:t>ь</w:t>
      </w:r>
      <w:r w:rsidRPr="008E7411">
        <w:rPr>
          <w:rFonts w:ascii="Times New Roman" w:hAnsi="Times New Roman" w:cs="Times New Roman"/>
          <w:sz w:val="24"/>
          <w:szCs w:val="24"/>
        </w:rPr>
        <w:t xml:space="preserve">ный.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Соединение внутреннего и внешнего миров происходит через осознание и усвоение ребё</w:t>
      </w:r>
      <w:r w:rsidRPr="008E7411">
        <w:rPr>
          <w:rFonts w:ascii="Times New Roman" w:hAnsi="Times New Roman" w:cs="Times New Roman"/>
          <w:sz w:val="24"/>
          <w:szCs w:val="24"/>
        </w:rPr>
        <w:t>н</w:t>
      </w:r>
      <w:r w:rsidRPr="008E7411">
        <w:rPr>
          <w:rFonts w:ascii="Times New Roman" w:hAnsi="Times New Roman" w:cs="Times New Roman"/>
          <w:sz w:val="24"/>
          <w:szCs w:val="24"/>
        </w:rPr>
        <w:t>ком моральных норм, поддерживающих, с одной стороны, нравственное здоровье личности, с др</w:t>
      </w:r>
      <w:r w:rsidRPr="008E7411">
        <w:rPr>
          <w:rFonts w:ascii="Times New Roman" w:hAnsi="Times New Roman" w:cs="Times New Roman"/>
          <w:sz w:val="24"/>
          <w:szCs w:val="24"/>
        </w:rPr>
        <w:t>у</w:t>
      </w:r>
      <w:r w:rsidRPr="008E7411">
        <w:rPr>
          <w:rFonts w:ascii="Times New Roman" w:hAnsi="Times New Roman" w:cs="Times New Roman"/>
          <w:sz w:val="24"/>
          <w:szCs w:val="24"/>
        </w:rPr>
        <w:t>гой – бесконфликтное, конструктивное взаимодействие человека с другими людьми.</w:t>
      </w:r>
    </w:p>
    <w:p w:rsidR="008C06C5" w:rsidRPr="008E7411" w:rsidRDefault="008C06C5" w:rsidP="008C06C5">
      <w:pPr>
        <w:autoSpaceDE w:val="0"/>
        <w:autoSpaceDN w:val="0"/>
        <w:adjustRightInd w:val="0"/>
        <w:spacing w:after="0" w:line="240" w:lineRule="auto"/>
        <w:jc w:val="both"/>
        <w:rPr>
          <w:rFonts w:ascii="Times New Roman" w:hAnsi="Times New Roman" w:cs="Times New Roman"/>
          <w:sz w:val="24"/>
          <w:szCs w:val="24"/>
        </w:rPr>
      </w:pPr>
    </w:p>
    <w:p w:rsidR="008C06C5" w:rsidRPr="008E7411" w:rsidRDefault="008C06C5" w:rsidP="008C06C5">
      <w:pPr>
        <w:pStyle w:val="ae"/>
        <w:spacing w:line="240" w:lineRule="auto"/>
        <w:ind w:firstLine="709"/>
        <w:rPr>
          <w:rFonts w:ascii="Times New Roman" w:hAnsi="Times New Roman" w:cs="Times New Roman"/>
          <w:b/>
          <w:color w:val="auto"/>
          <w:sz w:val="24"/>
          <w:szCs w:val="24"/>
        </w:rPr>
      </w:pPr>
      <w:r w:rsidRPr="008E7411">
        <w:rPr>
          <w:rFonts w:ascii="Times New Roman" w:hAnsi="Times New Roman" w:cs="Times New Roman"/>
          <w:b/>
          <w:color w:val="auto"/>
          <w:sz w:val="24"/>
          <w:szCs w:val="24"/>
        </w:rPr>
        <w:t xml:space="preserve">Основными видами деятельности и формами занятий </w:t>
      </w:r>
      <w:proofErr w:type="gramStart"/>
      <w:r w:rsidRPr="008E7411">
        <w:rPr>
          <w:rFonts w:ascii="Times New Roman" w:hAnsi="Times New Roman" w:cs="Times New Roman"/>
          <w:b/>
          <w:color w:val="auto"/>
          <w:sz w:val="24"/>
          <w:szCs w:val="24"/>
        </w:rPr>
        <w:t>с</w:t>
      </w:r>
      <w:proofErr w:type="gramEnd"/>
      <w:r w:rsidRPr="008E7411">
        <w:rPr>
          <w:rFonts w:ascii="Times New Roman" w:hAnsi="Times New Roman" w:cs="Times New Roman"/>
          <w:b/>
          <w:color w:val="auto"/>
          <w:sz w:val="24"/>
          <w:szCs w:val="24"/>
        </w:rPr>
        <w:t xml:space="preserve"> обучающимися являются:</w:t>
      </w:r>
    </w:p>
    <w:p w:rsidR="008C06C5" w:rsidRPr="008E7411" w:rsidRDefault="008C06C5" w:rsidP="008C06C5">
      <w:pPr>
        <w:pStyle w:val="ae"/>
        <w:spacing w:line="240" w:lineRule="auto"/>
        <w:ind w:firstLine="709"/>
        <w:rPr>
          <w:rFonts w:ascii="Times New Roman" w:hAnsi="Times New Roman" w:cs="Times New Roman"/>
          <w:b/>
          <w:color w:val="auto"/>
          <w:sz w:val="24"/>
          <w:szCs w:val="24"/>
        </w:rPr>
      </w:pPr>
      <w:r w:rsidRPr="008E7411">
        <w:rPr>
          <w:rFonts w:ascii="Times New Roman" w:hAnsi="Times New Roman" w:cs="Times New Roman"/>
          <w:b/>
          <w:i/>
          <w:color w:val="auto"/>
          <w:sz w:val="24"/>
          <w:szCs w:val="24"/>
        </w:rPr>
        <w:t>1. По направлению «</w:t>
      </w:r>
      <w:r w:rsidRPr="008E7411">
        <w:rPr>
          <w:rFonts w:ascii="Times New Roman" w:hAnsi="Times New Roman" w:cs="Times New Roman"/>
          <w:b/>
          <w:i/>
          <w:color w:val="auto"/>
          <w:spacing w:val="2"/>
          <w:sz w:val="24"/>
          <w:szCs w:val="24"/>
        </w:rPr>
        <w:t>Здоровьесберегающее воспитание»:</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z w:val="24"/>
          <w:szCs w:val="24"/>
        </w:rPr>
        <w:t>- получают первоначальные представления о</w:t>
      </w:r>
      <w:r w:rsidRPr="008E7411">
        <w:rPr>
          <w:rFonts w:ascii="Times New Roman" w:hAnsi="Times New Roman" w:cs="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8E7411">
        <w:rPr>
          <w:rFonts w:ascii="Times New Roman" w:hAnsi="Times New Roman" w:cs="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C06C5" w:rsidRPr="008E7411" w:rsidRDefault="008C06C5" w:rsidP="008C06C5">
      <w:pPr>
        <w:pStyle w:val="af1"/>
        <w:ind w:firstLine="709"/>
        <w:rPr>
          <w:sz w:val="24"/>
        </w:rPr>
      </w:pPr>
      <w:r w:rsidRPr="008E7411">
        <w:rPr>
          <w:sz w:val="24"/>
        </w:rPr>
        <w:t>- участвуют в пропаганде здорового образа жизни (в процессе бесед, тематических игр, т</w:t>
      </w:r>
      <w:r w:rsidRPr="008E7411">
        <w:rPr>
          <w:sz w:val="24"/>
        </w:rPr>
        <w:t>е</w:t>
      </w:r>
      <w:r w:rsidRPr="008E7411">
        <w:rPr>
          <w:sz w:val="24"/>
        </w:rPr>
        <w:t>атрализованных представлений, проектной деятельности);</w:t>
      </w:r>
    </w:p>
    <w:p w:rsidR="008C06C5" w:rsidRPr="008E7411" w:rsidRDefault="008C06C5" w:rsidP="008C06C5">
      <w:pPr>
        <w:pStyle w:val="af1"/>
        <w:ind w:firstLine="709"/>
        <w:rPr>
          <w:sz w:val="24"/>
        </w:rPr>
      </w:pPr>
      <w:r w:rsidRPr="008E7411">
        <w:rPr>
          <w:sz w:val="24"/>
        </w:rPr>
        <w:t>- учатся организовывать правильный режим занятий физической культурой, спортом, т</w:t>
      </w:r>
      <w:r w:rsidRPr="008E7411">
        <w:rPr>
          <w:sz w:val="24"/>
        </w:rPr>
        <w:t>у</w:t>
      </w:r>
      <w:r w:rsidRPr="008E7411">
        <w:rPr>
          <w:sz w:val="24"/>
        </w:rPr>
        <w:t>ризмом, рацион здорового питания, режим дня, учебы и отдыха;</w:t>
      </w:r>
    </w:p>
    <w:p w:rsidR="008C06C5" w:rsidRPr="008E7411" w:rsidRDefault="008C06C5" w:rsidP="008C06C5">
      <w:pPr>
        <w:pStyle w:val="af1"/>
        <w:ind w:firstLine="709"/>
        <w:rPr>
          <w:sz w:val="24"/>
        </w:rPr>
      </w:pPr>
      <w:r w:rsidRPr="008E7411">
        <w:rPr>
          <w:sz w:val="24"/>
        </w:rPr>
        <w:t>- получают элементарные представления о первой доврачебной помощи пострадавшим;</w:t>
      </w:r>
    </w:p>
    <w:p w:rsidR="008C06C5" w:rsidRPr="008E7411" w:rsidRDefault="008C06C5" w:rsidP="008C06C5">
      <w:pPr>
        <w:pStyle w:val="af1"/>
        <w:ind w:firstLine="709"/>
        <w:rPr>
          <w:sz w:val="24"/>
        </w:rPr>
      </w:pPr>
      <w:r w:rsidRPr="008E7411">
        <w:rPr>
          <w:sz w:val="24"/>
        </w:rPr>
        <w:t>- получают представление о возможном негативном влиянии компьютерных игр, телевид</w:t>
      </w:r>
      <w:r w:rsidRPr="008E7411">
        <w:rPr>
          <w:sz w:val="24"/>
        </w:rPr>
        <w:t>е</w:t>
      </w:r>
      <w:r w:rsidRPr="008E7411">
        <w:rPr>
          <w:sz w:val="24"/>
        </w:rPr>
        <w:t>ния, рекламы на здоровье человека (в рамках бесед с педагогами, школьными психологами, мед</w:t>
      </w:r>
      <w:r w:rsidRPr="008E7411">
        <w:rPr>
          <w:sz w:val="24"/>
        </w:rPr>
        <w:t>и</w:t>
      </w:r>
      <w:r w:rsidRPr="008E7411">
        <w:rPr>
          <w:sz w:val="24"/>
        </w:rPr>
        <w:t>цинскими работниками, родителями);</w:t>
      </w:r>
    </w:p>
    <w:p w:rsidR="008C06C5" w:rsidRPr="008E7411" w:rsidRDefault="008C06C5" w:rsidP="008C06C5">
      <w:pPr>
        <w:pStyle w:val="af1"/>
        <w:ind w:firstLine="709"/>
        <w:rPr>
          <w:sz w:val="24"/>
        </w:rPr>
      </w:pPr>
      <w:r w:rsidRPr="008E7411">
        <w:rPr>
          <w:sz w:val="24"/>
        </w:rPr>
        <w:t>-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8C06C5" w:rsidRPr="008E7411" w:rsidRDefault="008C06C5" w:rsidP="008C06C5">
      <w:pPr>
        <w:pStyle w:val="af1"/>
        <w:ind w:firstLine="709"/>
        <w:rPr>
          <w:sz w:val="24"/>
        </w:rPr>
      </w:pPr>
      <w:r w:rsidRPr="008E7411">
        <w:rPr>
          <w:sz w:val="24"/>
        </w:rPr>
        <w:t>- участвуют в проектах и мероприятиях, направленных на воспитание ответственного о</w:t>
      </w:r>
      <w:r w:rsidRPr="008E7411">
        <w:rPr>
          <w:sz w:val="24"/>
        </w:rPr>
        <w:t>т</w:t>
      </w:r>
      <w:r w:rsidRPr="008E7411">
        <w:rPr>
          <w:sz w:val="24"/>
        </w:rPr>
        <w:t>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8C06C5" w:rsidRPr="008E7411" w:rsidRDefault="008C06C5" w:rsidP="008C06C5">
      <w:pPr>
        <w:pStyle w:val="af1"/>
        <w:ind w:firstLine="709"/>
        <w:rPr>
          <w:sz w:val="24"/>
        </w:rPr>
      </w:pPr>
      <w:r w:rsidRPr="008E7411">
        <w:rPr>
          <w:sz w:val="24"/>
        </w:rPr>
        <w:t>-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w:t>
      </w:r>
      <w:r w:rsidRPr="008E7411">
        <w:rPr>
          <w:sz w:val="24"/>
        </w:rPr>
        <w:t>т</w:t>
      </w:r>
      <w:r w:rsidRPr="008E7411">
        <w:rPr>
          <w:sz w:val="24"/>
        </w:rPr>
        <w:t>смены;</w:t>
      </w:r>
    </w:p>
    <w:p w:rsidR="008C06C5" w:rsidRPr="008E7411" w:rsidRDefault="008C06C5" w:rsidP="008C06C5">
      <w:pPr>
        <w:pStyle w:val="af1"/>
        <w:ind w:firstLine="709"/>
        <w:rPr>
          <w:sz w:val="24"/>
        </w:rPr>
      </w:pPr>
      <w:r w:rsidRPr="008E7411">
        <w:rPr>
          <w:sz w:val="24"/>
        </w:rPr>
        <w:t>- регулярно занимаются физической культурой и спортом (в спортивных секциях и кру</w:t>
      </w:r>
      <w:r w:rsidRPr="008E7411">
        <w:rPr>
          <w:sz w:val="24"/>
        </w:rPr>
        <w:t>ж</w:t>
      </w:r>
      <w:r w:rsidRPr="008E7411">
        <w:rPr>
          <w:sz w:val="24"/>
        </w:rPr>
        <w:t>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8C06C5" w:rsidRPr="008E7411" w:rsidRDefault="008C06C5" w:rsidP="008C06C5">
      <w:pPr>
        <w:pStyle w:val="ae"/>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b/>
          <w:i/>
          <w:color w:val="auto"/>
          <w:spacing w:val="2"/>
          <w:sz w:val="24"/>
          <w:szCs w:val="24"/>
        </w:rPr>
        <w:t>2. По направлению «Экологическое воспитание»:</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8E7411">
        <w:rPr>
          <w:rFonts w:ascii="Times New Roman" w:hAnsi="Times New Roman" w:cs="Times New Roman"/>
          <w:color w:val="auto"/>
          <w:spacing w:val="-2"/>
          <w:sz w:val="24"/>
          <w:szCs w:val="24"/>
        </w:rPr>
        <w:t xml:space="preserve">культуре народов России, других стран, нормах экологической </w:t>
      </w:r>
      <w:r w:rsidRPr="008E7411">
        <w:rPr>
          <w:rFonts w:ascii="Times New Roman" w:hAnsi="Times New Roman" w:cs="Times New Roman"/>
          <w:color w:val="auto"/>
          <w:sz w:val="24"/>
          <w:szCs w:val="24"/>
        </w:rPr>
        <w:t>этики, об экологически грамотном взаим</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lastRenderedPageBreak/>
        <w:t>действии человека с природой (в ходе изучения учебных предметов, тематических классных ч</w:t>
      </w:r>
      <w:r w:rsidRPr="008E7411">
        <w:rPr>
          <w:rFonts w:ascii="Times New Roman" w:hAnsi="Times New Roman" w:cs="Times New Roman"/>
          <w:color w:val="auto"/>
          <w:sz w:val="24"/>
          <w:szCs w:val="24"/>
        </w:rPr>
        <w:t>а</w:t>
      </w:r>
      <w:r w:rsidRPr="008E7411">
        <w:rPr>
          <w:rFonts w:ascii="Times New Roman" w:hAnsi="Times New Roman" w:cs="Times New Roman"/>
          <w:color w:val="auto"/>
          <w:sz w:val="24"/>
          <w:szCs w:val="24"/>
        </w:rPr>
        <w:t>сов, бесед, просмотра учебных фильмов и др.);</w:t>
      </w:r>
    </w:p>
    <w:p w:rsidR="008C06C5" w:rsidRPr="008E7411" w:rsidRDefault="008C06C5" w:rsidP="008C06C5">
      <w:pPr>
        <w:pStyle w:val="ae"/>
        <w:spacing w:line="240" w:lineRule="auto"/>
        <w:ind w:firstLine="709"/>
        <w:rPr>
          <w:rFonts w:ascii="Times New Roman" w:hAnsi="Times New Roman" w:cs="Times New Roman"/>
          <w:color w:val="auto"/>
          <w:spacing w:val="-4"/>
          <w:sz w:val="24"/>
          <w:szCs w:val="24"/>
        </w:rPr>
      </w:pPr>
      <w:r w:rsidRPr="008E7411">
        <w:rPr>
          <w:rFonts w:ascii="Times New Roman" w:hAnsi="Times New Roman" w:cs="Times New Roman"/>
          <w:color w:val="auto"/>
          <w:spacing w:val="-4"/>
          <w:sz w:val="24"/>
          <w:szCs w:val="24"/>
        </w:rPr>
        <w:t>- получают первоначальный опыт эмоционально­чувственного непосредственного взаимоде</w:t>
      </w:r>
      <w:r w:rsidRPr="008E7411">
        <w:rPr>
          <w:rFonts w:ascii="Times New Roman" w:hAnsi="Times New Roman" w:cs="Times New Roman"/>
          <w:color w:val="auto"/>
          <w:spacing w:val="-4"/>
          <w:sz w:val="24"/>
          <w:szCs w:val="24"/>
        </w:rPr>
        <w:t>й</w:t>
      </w:r>
      <w:r w:rsidRPr="008E7411">
        <w:rPr>
          <w:rFonts w:ascii="Times New Roman" w:hAnsi="Times New Roman" w:cs="Times New Roman"/>
          <w:color w:val="auto"/>
          <w:spacing w:val="-4"/>
          <w:sz w:val="24"/>
          <w:szCs w:val="24"/>
        </w:rPr>
        <w:t>ствия с природой, экологически грамотного поведения в природе (в ходе экскурсий, прогулок, тур</w:t>
      </w:r>
      <w:r w:rsidRPr="008E7411">
        <w:rPr>
          <w:rFonts w:ascii="Times New Roman" w:hAnsi="Times New Roman" w:cs="Times New Roman"/>
          <w:color w:val="auto"/>
          <w:spacing w:val="-4"/>
          <w:sz w:val="24"/>
          <w:szCs w:val="24"/>
        </w:rPr>
        <w:t>и</w:t>
      </w:r>
      <w:r w:rsidRPr="008E7411">
        <w:rPr>
          <w:rFonts w:ascii="Times New Roman" w:hAnsi="Times New Roman" w:cs="Times New Roman"/>
          <w:color w:val="auto"/>
          <w:spacing w:val="-4"/>
          <w:sz w:val="24"/>
          <w:szCs w:val="24"/>
        </w:rPr>
        <w:t>стических походов и путешествий по родному краю и др.);</w:t>
      </w:r>
    </w:p>
    <w:p w:rsidR="008C06C5" w:rsidRPr="008E7411" w:rsidRDefault="008C06C5" w:rsidP="008C06C5">
      <w:pPr>
        <w:pStyle w:val="ae"/>
        <w:spacing w:line="240" w:lineRule="auto"/>
        <w:ind w:firstLine="709"/>
        <w:rPr>
          <w:rFonts w:ascii="Times New Roman" w:hAnsi="Times New Roman" w:cs="Times New Roman"/>
          <w:color w:val="auto"/>
          <w:spacing w:val="-5"/>
          <w:sz w:val="24"/>
          <w:szCs w:val="24"/>
        </w:rPr>
      </w:pPr>
      <w:r w:rsidRPr="008E7411">
        <w:rPr>
          <w:rFonts w:ascii="Times New Roman" w:hAnsi="Times New Roman" w:cs="Times New Roman"/>
          <w:color w:val="auto"/>
          <w:spacing w:val="-5"/>
          <w:sz w:val="24"/>
          <w:szCs w:val="24"/>
        </w:rPr>
        <w:t>- получают первоначальный опыт участия в природоохранной деятельности (экологические а</w:t>
      </w:r>
      <w:r w:rsidRPr="008E7411">
        <w:rPr>
          <w:rFonts w:ascii="Times New Roman" w:hAnsi="Times New Roman" w:cs="Times New Roman"/>
          <w:color w:val="auto"/>
          <w:spacing w:val="-5"/>
          <w:sz w:val="24"/>
          <w:szCs w:val="24"/>
        </w:rPr>
        <w:t>к</w:t>
      </w:r>
      <w:r w:rsidRPr="008E7411">
        <w:rPr>
          <w:rFonts w:ascii="Times New Roman" w:hAnsi="Times New Roman" w:cs="Times New Roman"/>
          <w:color w:val="auto"/>
          <w:spacing w:val="-5"/>
          <w:sz w:val="24"/>
          <w:szCs w:val="24"/>
        </w:rPr>
        <w:t xml:space="preserve">ции, десанты, высадка растений, создание цветочных </w:t>
      </w:r>
      <w:r w:rsidRPr="008E7411">
        <w:rPr>
          <w:rFonts w:ascii="Times New Roman" w:hAnsi="Times New Roman" w:cs="Times New Roman"/>
          <w:color w:val="auto"/>
          <w:sz w:val="24"/>
          <w:szCs w:val="24"/>
        </w:rPr>
        <w:t>клумб, очистка доступных территорий от м</w:t>
      </w:r>
      <w:r w:rsidRPr="008E7411">
        <w:rPr>
          <w:rFonts w:ascii="Times New Roman" w:hAnsi="Times New Roman" w:cs="Times New Roman"/>
          <w:color w:val="auto"/>
          <w:sz w:val="24"/>
          <w:szCs w:val="24"/>
        </w:rPr>
        <w:t>у</w:t>
      </w:r>
      <w:r w:rsidRPr="008E7411">
        <w:rPr>
          <w:rFonts w:ascii="Times New Roman" w:hAnsi="Times New Roman" w:cs="Times New Roman"/>
          <w:color w:val="auto"/>
          <w:sz w:val="24"/>
          <w:szCs w:val="24"/>
        </w:rPr>
        <w:t xml:space="preserve">сора, подкормка </w:t>
      </w:r>
      <w:r w:rsidRPr="008E7411">
        <w:rPr>
          <w:rFonts w:ascii="Times New Roman" w:hAnsi="Times New Roman" w:cs="Times New Roman"/>
          <w:color w:val="auto"/>
          <w:spacing w:val="-5"/>
          <w:sz w:val="24"/>
          <w:szCs w:val="24"/>
        </w:rPr>
        <w:t>птиц, участие в деятельности школьных экологических центров, лесничеств, экол</w:t>
      </w:r>
      <w:r w:rsidRPr="008E7411">
        <w:rPr>
          <w:rFonts w:ascii="Times New Roman" w:hAnsi="Times New Roman" w:cs="Times New Roman"/>
          <w:color w:val="auto"/>
          <w:spacing w:val="-5"/>
          <w:sz w:val="24"/>
          <w:szCs w:val="24"/>
        </w:rPr>
        <w:t>о</w:t>
      </w:r>
      <w:r w:rsidRPr="008E7411">
        <w:rPr>
          <w:rFonts w:ascii="Times New Roman" w:hAnsi="Times New Roman" w:cs="Times New Roman"/>
          <w:color w:val="auto"/>
          <w:spacing w:val="-5"/>
          <w:sz w:val="24"/>
          <w:szCs w:val="24"/>
        </w:rPr>
        <w:t>гических патрулей, в создании и реализации коллективных природоохранных проектов,</w:t>
      </w:r>
      <w:r w:rsidRPr="008E7411">
        <w:rPr>
          <w:rFonts w:ascii="Times New Roman" w:hAnsi="Times New Roman" w:cs="Times New Roman"/>
          <w:color w:val="auto"/>
          <w:sz w:val="24"/>
          <w:szCs w:val="24"/>
        </w:rPr>
        <w:t xml:space="preserve"> посильное участие в деятельности детско­юношеских организаций);</w:t>
      </w:r>
    </w:p>
    <w:p w:rsidR="008C06C5" w:rsidRPr="008E7411" w:rsidRDefault="008C06C5" w:rsidP="008C06C5">
      <w:pPr>
        <w:pStyle w:val="ae"/>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 при поддержке школы усваивают в семье позитивные образцы взаимодействия </w:t>
      </w:r>
      <w:r w:rsidRPr="008E7411">
        <w:rPr>
          <w:rFonts w:ascii="Times New Roman" w:hAnsi="Times New Roman" w:cs="Times New Roman"/>
          <w:color w:val="auto"/>
          <w:spacing w:val="2"/>
          <w:sz w:val="24"/>
          <w:szCs w:val="24"/>
        </w:rPr>
        <w:t>с прир</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дой: совместно с родителями (законными представителями) расширяют опыт общения с прир</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дой, заботятся </w:t>
      </w:r>
      <w:r w:rsidRPr="008E7411">
        <w:rPr>
          <w:rFonts w:ascii="Times New Roman" w:hAnsi="Times New Roman" w:cs="Times New Roman"/>
          <w:color w:val="auto"/>
          <w:spacing w:val="-2"/>
          <w:sz w:val="24"/>
          <w:szCs w:val="24"/>
        </w:rPr>
        <w:t>о животных и растениях, участвуют вместе с родителями (закон</w:t>
      </w:r>
      <w:r w:rsidRPr="008E7411">
        <w:rPr>
          <w:rFonts w:ascii="Times New Roman" w:hAnsi="Times New Roman" w:cs="Times New Roman"/>
          <w:color w:val="auto"/>
          <w:sz w:val="24"/>
          <w:szCs w:val="24"/>
        </w:rPr>
        <w:t>ными представит</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лями) в экологических мероприятиях по месту жительства;</w:t>
      </w:r>
    </w:p>
    <w:p w:rsidR="008C06C5" w:rsidRPr="008E7411" w:rsidRDefault="008C06C5" w:rsidP="008C06C5">
      <w:pPr>
        <w:pStyle w:val="af1"/>
        <w:ind w:firstLine="709"/>
        <w:rPr>
          <w:sz w:val="24"/>
        </w:rPr>
      </w:pPr>
      <w:r w:rsidRPr="008E7411">
        <w:rPr>
          <w:sz w:val="24"/>
        </w:rPr>
        <w:t>- учатся вести экологически грамотный образ жизни в школе, дома, в природной и горо</w:t>
      </w:r>
      <w:r w:rsidRPr="008E7411">
        <w:rPr>
          <w:sz w:val="24"/>
        </w:rPr>
        <w:t>д</w:t>
      </w:r>
      <w:r w:rsidRPr="008E7411">
        <w:rPr>
          <w:sz w:val="24"/>
        </w:rPr>
        <w:t>ской среде (выбрасывать мусор в специально отведенных местах, экономно использовать воду, электроэнергию, оберегать растения и животных и т.д.).</w:t>
      </w:r>
    </w:p>
    <w:p w:rsidR="008C06C5" w:rsidRPr="008E7411" w:rsidRDefault="008C06C5" w:rsidP="008C06C5">
      <w:pPr>
        <w:autoSpaceDE w:val="0"/>
        <w:autoSpaceDN w:val="0"/>
        <w:adjustRightInd w:val="0"/>
        <w:spacing w:after="0" w:line="240" w:lineRule="auto"/>
        <w:jc w:val="both"/>
        <w:rPr>
          <w:rFonts w:ascii="Times New Roman" w:hAnsi="Times New Roman" w:cs="Times New Roman"/>
          <w:sz w:val="24"/>
          <w:szCs w:val="24"/>
        </w:rPr>
      </w:pPr>
    </w:p>
    <w:p w:rsidR="008C06C5" w:rsidRPr="008E7411" w:rsidRDefault="008C06C5" w:rsidP="008C06C5">
      <w:pPr>
        <w:widowControl w:val="0"/>
        <w:autoSpaceDE w:val="0"/>
        <w:autoSpaceDN w:val="0"/>
        <w:adjustRightInd w:val="0"/>
        <w:spacing w:after="0" w:line="240" w:lineRule="auto"/>
        <w:ind w:firstLine="709"/>
        <w:jc w:val="both"/>
        <w:rPr>
          <w:rFonts w:ascii="Times New Roman" w:hAnsi="Times New Roman" w:cs="Times New Roman"/>
          <w:b/>
          <w:sz w:val="24"/>
          <w:szCs w:val="24"/>
        </w:rPr>
      </w:pPr>
      <w:proofErr w:type="gramStart"/>
      <w:r w:rsidRPr="008E7411">
        <w:rPr>
          <w:rFonts w:ascii="Times New Roman" w:hAnsi="Times New Roman" w:cs="Times New Roman"/>
          <w:b/>
          <w:sz w:val="24"/>
          <w:szCs w:val="24"/>
        </w:rPr>
        <w:t>Основными формами и методами формирования у обучающихся экологической кул</w:t>
      </w:r>
      <w:r w:rsidRPr="008E7411">
        <w:rPr>
          <w:rFonts w:ascii="Times New Roman" w:hAnsi="Times New Roman" w:cs="Times New Roman"/>
          <w:b/>
          <w:sz w:val="24"/>
          <w:szCs w:val="24"/>
        </w:rPr>
        <w:t>ь</w:t>
      </w:r>
      <w:r w:rsidRPr="008E7411">
        <w:rPr>
          <w:rFonts w:ascii="Times New Roman" w:hAnsi="Times New Roman" w:cs="Times New Roman"/>
          <w:b/>
          <w:sz w:val="24"/>
          <w:szCs w:val="24"/>
        </w:rPr>
        <w:t>туры, культуры здорового и безопасного образа жизни, включая мероприятия по обучению правилам безопасного поведения на дорогах являются:</w:t>
      </w:r>
      <w:proofErr w:type="gramEnd"/>
    </w:p>
    <w:p w:rsidR="008C06C5" w:rsidRPr="008E7411" w:rsidRDefault="008C06C5" w:rsidP="008C06C5">
      <w:pPr>
        <w:pStyle w:val="a6"/>
        <w:spacing w:after="0" w:line="240" w:lineRule="auto"/>
        <w:ind w:left="0" w:firstLine="709"/>
        <w:jc w:val="both"/>
        <w:rPr>
          <w:rFonts w:ascii="Times New Roman" w:hAnsi="Times New Roman" w:cs="Times New Roman"/>
          <w:b/>
          <w:i/>
          <w:sz w:val="24"/>
          <w:szCs w:val="24"/>
        </w:rPr>
      </w:pPr>
      <w:r w:rsidRPr="008E7411">
        <w:rPr>
          <w:rFonts w:ascii="Times New Roman" w:hAnsi="Times New Roman" w:cs="Times New Roman"/>
          <w:b/>
          <w:i/>
          <w:sz w:val="24"/>
          <w:szCs w:val="24"/>
        </w:rPr>
        <w:t xml:space="preserve">1. По направлению «Здоровьесберегающее воспитание».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Физическое воспитание младших школьников, процесс формирования у них здорового о</w:t>
      </w:r>
      <w:r w:rsidRPr="008E7411">
        <w:rPr>
          <w:rFonts w:ascii="Times New Roman" w:hAnsi="Times New Roman" w:cs="Times New Roman"/>
          <w:sz w:val="24"/>
          <w:szCs w:val="24"/>
        </w:rPr>
        <w:t>б</w:t>
      </w:r>
      <w:r w:rsidRPr="008E7411">
        <w:rPr>
          <w:rFonts w:ascii="Times New Roman" w:hAnsi="Times New Roman" w:cs="Times New Roman"/>
          <w:sz w:val="24"/>
          <w:szCs w:val="24"/>
        </w:rPr>
        <w:t>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w:t>
      </w:r>
      <w:r w:rsidRPr="008E7411">
        <w:rPr>
          <w:rFonts w:ascii="Times New Roman" w:hAnsi="Times New Roman" w:cs="Times New Roman"/>
          <w:sz w:val="24"/>
          <w:szCs w:val="24"/>
        </w:rPr>
        <w:t>б</w:t>
      </w:r>
      <w:r w:rsidRPr="008E7411">
        <w:rPr>
          <w:rFonts w:ascii="Times New Roman" w:hAnsi="Times New Roman" w:cs="Times New Roman"/>
          <w:sz w:val="24"/>
          <w:szCs w:val="24"/>
        </w:rPr>
        <w:t>раза жизни; интереса к физическому развитию, к спорту.</w:t>
      </w:r>
    </w:p>
    <w:p w:rsidR="008C06C5" w:rsidRPr="008E7411" w:rsidRDefault="008C06C5" w:rsidP="008C06C5">
      <w:pPr>
        <w:autoSpaceDE w:val="0"/>
        <w:autoSpaceDN w:val="0"/>
        <w:adjustRightInd w:val="0"/>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 xml:space="preserve">Формы и методы формирования у </w:t>
      </w:r>
      <w:proofErr w:type="gramStart"/>
      <w:r w:rsidRPr="008E7411">
        <w:rPr>
          <w:rFonts w:ascii="Times New Roman" w:hAnsi="Times New Roman" w:cs="Times New Roman"/>
          <w:i/>
          <w:sz w:val="24"/>
          <w:szCs w:val="24"/>
        </w:rPr>
        <w:t>обучающихся</w:t>
      </w:r>
      <w:proofErr w:type="gramEnd"/>
      <w:r w:rsidRPr="008E7411">
        <w:rPr>
          <w:rFonts w:ascii="Times New Roman" w:hAnsi="Times New Roman" w:cs="Times New Roman"/>
          <w:i/>
          <w:sz w:val="24"/>
          <w:szCs w:val="24"/>
        </w:rPr>
        <w:t xml:space="preserve"> культуры здорового и безопасного образа жизни:</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начальное самоопределение младших школьников в сфере здорового образа жизни (орг</w:t>
      </w:r>
      <w:r w:rsidRPr="008E7411">
        <w:rPr>
          <w:rFonts w:ascii="Times New Roman" w:hAnsi="Times New Roman" w:cs="Times New Roman"/>
          <w:sz w:val="24"/>
          <w:szCs w:val="24"/>
        </w:rPr>
        <w:t>а</w:t>
      </w:r>
      <w:r w:rsidRPr="008E7411">
        <w:rPr>
          <w:rFonts w:ascii="Times New Roman" w:hAnsi="Times New Roman" w:cs="Times New Roman"/>
          <w:sz w:val="24"/>
          <w:szCs w:val="24"/>
        </w:rPr>
        <w:t>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w:t>
      </w:r>
      <w:r w:rsidRPr="008E7411">
        <w:rPr>
          <w:rFonts w:ascii="Times New Roman" w:hAnsi="Times New Roman" w:cs="Times New Roman"/>
          <w:sz w:val="24"/>
          <w:szCs w:val="24"/>
        </w:rPr>
        <w:t>е</w:t>
      </w:r>
      <w:r w:rsidRPr="008E7411">
        <w:rPr>
          <w:rFonts w:ascii="Times New Roman" w:hAnsi="Times New Roman" w:cs="Times New Roman"/>
          <w:sz w:val="24"/>
          <w:szCs w:val="24"/>
        </w:rPr>
        <w:t>ний для поддержания здоровья, традициях физического воспитания и здоровьесбережения в кул</w:t>
      </w:r>
      <w:r w:rsidRPr="008E7411">
        <w:rPr>
          <w:rFonts w:ascii="Times New Roman" w:hAnsi="Times New Roman" w:cs="Times New Roman"/>
          <w:sz w:val="24"/>
          <w:szCs w:val="24"/>
        </w:rPr>
        <w:t>ь</w:t>
      </w:r>
      <w:r w:rsidRPr="008E7411">
        <w:rPr>
          <w:rFonts w:ascii="Times New Roman" w:hAnsi="Times New Roman" w:cs="Times New Roman"/>
          <w:sz w:val="24"/>
          <w:szCs w:val="24"/>
        </w:rPr>
        <w:t>туре народов России и других стран);</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предъявление примеров ведения здорового образа жизни;</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ознакомление обучающихся с ресурсами ведения здорового образа жизни, занятий физ</w:t>
      </w:r>
      <w:r w:rsidRPr="008E7411">
        <w:rPr>
          <w:rFonts w:ascii="Times New Roman" w:hAnsi="Times New Roman" w:cs="Times New Roman"/>
          <w:sz w:val="24"/>
          <w:szCs w:val="24"/>
        </w:rPr>
        <w:t>и</w:t>
      </w:r>
      <w:r w:rsidRPr="008E7411">
        <w:rPr>
          <w:rFonts w:ascii="Times New Roman" w:hAnsi="Times New Roman" w:cs="Times New Roman"/>
          <w:sz w:val="24"/>
          <w:szCs w:val="24"/>
        </w:rPr>
        <w:t>ческой культурой, использования спортивно-оздоровительной инфраструктуры ближайшего с</w:t>
      </w:r>
      <w:r w:rsidRPr="008E7411">
        <w:rPr>
          <w:rFonts w:ascii="Times New Roman" w:hAnsi="Times New Roman" w:cs="Times New Roman"/>
          <w:sz w:val="24"/>
          <w:szCs w:val="24"/>
        </w:rPr>
        <w:t>о</w:t>
      </w:r>
      <w:r w:rsidRPr="008E7411">
        <w:rPr>
          <w:rFonts w:ascii="Times New Roman" w:hAnsi="Times New Roman" w:cs="Times New Roman"/>
          <w:sz w:val="24"/>
          <w:szCs w:val="24"/>
        </w:rPr>
        <w:t>циума;</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включение младших школьников в санитарно-просветительскую деятельность и проп</w:t>
      </w:r>
      <w:r w:rsidRPr="008E7411">
        <w:rPr>
          <w:rFonts w:ascii="Times New Roman" w:hAnsi="Times New Roman" w:cs="Times New Roman"/>
          <w:sz w:val="24"/>
          <w:szCs w:val="24"/>
        </w:rPr>
        <w:t>а</w:t>
      </w:r>
      <w:r w:rsidRPr="008E7411">
        <w:rPr>
          <w:rFonts w:ascii="Times New Roman" w:hAnsi="Times New Roman" w:cs="Times New Roman"/>
          <w:sz w:val="24"/>
          <w:szCs w:val="24"/>
        </w:rPr>
        <w:t>ганда занятий физической культурой в процессе детско-родительских и семейных соревнований;</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8C06C5" w:rsidRPr="008E7411" w:rsidRDefault="008C06C5" w:rsidP="008C06C5">
      <w:pPr>
        <w:pStyle w:val="a6"/>
        <w:tabs>
          <w:tab w:val="left" w:pos="993"/>
        </w:tabs>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коллективные прогулки, туристические походы ученического класса;</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w:t>
      </w:r>
      <w:r w:rsidRPr="008E7411">
        <w:rPr>
          <w:rFonts w:ascii="Times New Roman" w:hAnsi="Times New Roman" w:cs="Times New Roman"/>
          <w:sz w:val="24"/>
          <w:szCs w:val="24"/>
        </w:rPr>
        <w:t>о</w:t>
      </w:r>
      <w:r w:rsidRPr="008E7411">
        <w:rPr>
          <w:rFonts w:ascii="Times New Roman" w:hAnsi="Times New Roman" w:cs="Times New Roman"/>
          <w:sz w:val="24"/>
          <w:szCs w:val="24"/>
        </w:rPr>
        <w:t>мощи, об отечественной системе медицинского страхования;</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8C06C5" w:rsidRPr="008E7411" w:rsidRDefault="008C06C5" w:rsidP="008C06C5">
      <w:pPr>
        <w:pStyle w:val="a6"/>
        <w:tabs>
          <w:tab w:val="left" w:pos="993"/>
        </w:tabs>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совместные праздники, турпоходы, спортивные соревнования для детей и родителей;</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ведение «Индивидуальных дневников здоровья» (мониторинг – самодиагностика состо</w:t>
      </w:r>
      <w:r w:rsidRPr="008E7411">
        <w:rPr>
          <w:rFonts w:ascii="Times New Roman" w:hAnsi="Times New Roman" w:cs="Times New Roman"/>
          <w:sz w:val="24"/>
          <w:szCs w:val="24"/>
        </w:rPr>
        <w:t>я</w:t>
      </w:r>
      <w:r w:rsidRPr="008E7411">
        <w:rPr>
          <w:rFonts w:ascii="Times New Roman" w:hAnsi="Times New Roman" w:cs="Times New Roman"/>
          <w:sz w:val="24"/>
          <w:szCs w:val="24"/>
        </w:rPr>
        <w:t>ния собственного здоровья);</w:t>
      </w:r>
    </w:p>
    <w:p w:rsidR="008C06C5" w:rsidRPr="008E7411" w:rsidRDefault="008C06C5" w:rsidP="008C06C5">
      <w:pPr>
        <w:pStyle w:val="223"/>
        <w:widowControl w:val="0"/>
        <w:rPr>
          <w:b/>
          <w:i/>
        </w:rPr>
      </w:pPr>
      <w:r w:rsidRPr="008E7411">
        <w:rPr>
          <w:b/>
          <w:i/>
        </w:rPr>
        <w:t>2. По направлению «Экологическое воспитание».</w:t>
      </w:r>
    </w:p>
    <w:p w:rsidR="008C06C5" w:rsidRPr="008E7411" w:rsidRDefault="008C06C5" w:rsidP="008C06C5">
      <w:pPr>
        <w:pStyle w:val="223"/>
        <w:widowControl w:val="0"/>
      </w:pPr>
      <w:r w:rsidRPr="008E7411">
        <w:t>Развитие содержания экологического воспитания на уровне начального общего образов</w:t>
      </w:r>
      <w:r w:rsidRPr="008E7411">
        <w:t>а</w:t>
      </w:r>
      <w:r w:rsidRPr="008E7411">
        <w:t>ния предполагает формирование у младших школьников эмоционально-чувственного, нравстве</w:t>
      </w:r>
      <w:r w:rsidRPr="008E7411">
        <w:t>н</w:t>
      </w:r>
      <w:r w:rsidRPr="008E7411">
        <w:t>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C06C5" w:rsidRPr="008E7411" w:rsidRDefault="008C06C5" w:rsidP="008C06C5">
      <w:pPr>
        <w:autoSpaceDE w:val="0"/>
        <w:autoSpaceDN w:val="0"/>
        <w:adjustRightInd w:val="0"/>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 xml:space="preserve">Формы и методы формирования у младших школьников экологической культуры </w:t>
      </w:r>
      <w:r w:rsidRPr="008E7411">
        <w:rPr>
          <w:rFonts w:ascii="Times New Roman" w:hAnsi="Times New Roman" w:cs="Times New Roman"/>
          <w:sz w:val="24"/>
          <w:szCs w:val="24"/>
        </w:rPr>
        <w:t>могут быть представлены в контексте основных вариантов взаимодействия человека и природы:</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bCs/>
          <w:sz w:val="24"/>
          <w:szCs w:val="24"/>
        </w:rPr>
        <w:t xml:space="preserve">- исследование </w:t>
      </w:r>
      <w:r w:rsidRPr="008E7411">
        <w:rPr>
          <w:rFonts w:ascii="Times New Roman" w:hAnsi="Times New Roman" w:cs="Times New Roman"/>
          <w:sz w:val="24"/>
          <w:szCs w:val="24"/>
        </w:rPr>
        <w:t>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w:t>
      </w:r>
      <w:r w:rsidRPr="008E7411">
        <w:rPr>
          <w:rFonts w:ascii="Times New Roman" w:hAnsi="Times New Roman" w:cs="Times New Roman"/>
          <w:sz w:val="24"/>
          <w:szCs w:val="24"/>
        </w:rPr>
        <w:t>с</w:t>
      </w:r>
      <w:r w:rsidRPr="008E7411">
        <w:rPr>
          <w:rFonts w:ascii="Times New Roman" w:hAnsi="Times New Roman" w:cs="Times New Roman"/>
          <w:sz w:val="24"/>
          <w:szCs w:val="24"/>
        </w:rPr>
        <w:t xml:space="preserve">следовательские проекты, научные мини-конференции, интеллектуально-познавательные игры и т.д.); </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pacing w:val="-6"/>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w:t>
      </w:r>
      <w:r w:rsidRPr="008E7411">
        <w:rPr>
          <w:rFonts w:ascii="Times New Roman" w:hAnsi="Times New Roman" w:cs="Times New Roman"/>
          <w:spacing w:val="-6"/>
          <w:sz w:val="24"/>
          <w:szCs w:val="24"/>
        </w:rPr>
        <w:t>е</w:t>
      </w:r>
      <w:r w:rsidRPr="008E7411">
        <w:rPr>
          <w:rFonts w:ascii="Times New Roman" w:hAnsi="Times New Roman" w:cs="Times New Roman"/>
          <w:spacing w:val="-6"/>
          <w:sz w:val="24"/>
          <w:szCs w:val="24"/>
        </w:rPr>
        <w:t>тов и т.д.)</w:t>
      </w:r>
      <w:r w:rsidRPr="008E7411">
        <w:rPr>
          <w:rFonts w:ascii="Times New Roman" w:hAnsi="Times New Roman" w:cs="Times New Roman"/>
          <w:sz w:val="24"/>
          <w:szCs w:val="24"/>
        </w:rPr>
        <w:t>;</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w:t>
      </w:r>
      <w:r w:rsidRPr="008E7411">
        <w:rPr>
          <w:rFonts w:ascii="Times New Roman" w:hAnsi="Times New Roman" w:cs="Times New Roman"/>
          <w:sz w:val="24"/>
          <w:szCs w:val="24"/>
        </w:rPr>
        <w:t>и</w:t>
      </w:r>
      <w:r w:rsidRPr="008E7411">
        <w:rPr>
          <w:rFonts w:ascii="Times New Roman" w:hAnsi="Times New Roman" w:cs="Times New Roman"/>
          <w:sz w:val="24"/>
          <w:szCs w:val="24"/>
        </w:rPr>
        <w:t>ми целями);</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общение с домашними животными, в котором человек стремится усилить психологич</w:t>
      </w:r>
      <w:r w:rsidRPr="008E7411">
        <w:rPr>
          <w:rFonts w:ascii="Times New Roman" w:hAnsi="Times New Roman" w:cs="Times New Roman"/>
          <w:sz w:val="24"/>
          <w:szCs w:val="24"/>
        </w:rPr>
        <w:t>е</w:t>
      </w:r>
      <w:r w:rsidRPr="008E7411">
        <w:rPr>
          <w:rFonts w:ascii="Times New Roman" w:hAnsi="Times New Roman" w:cs="Times New Roman"/>
          <w:sz w:val="24"/>
          <w:szCs w:val="24"/>
        </w:rPr>
        <w:t>ский комфорт повседневной жизни (рассказы–презентации о домашних животных);</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8E7411">
        <w:rPr>
          <w:rFonts w:ascii="Times New Roman" w:hAnsi="Times New Roman" w:cs="Times New Roman"/>
          <w:sz w:val="24"/>
          <w:szCs w:val="24"/>
        </w:rPr>
        <w:t>- природоохранная деятель</w:t>
      </w:r>
      <w:r w:rsidRPr="008E7411">
        <w:rPr>
          <w:rFonts w:ascii="Times New Roman" w:hAnsi="Times New Roman" w:cs="Times New Roman"/>
          <w:bCs/>
          <w:sz w:val="24"/>
          <w:szCs w:val="24"/>
        </w:rPr>
        <w:t xml:space="preserve">ность (экологические акции, природоохранные флешмобы). </w:t>
      </w:r>
    </w:p>
    <w:p w:rsidR="008C06C5" w:rsidRPr="008E7411" w:rsidRDefault="008C06C5" w:rsidP="008C06C5">
      <w:pPr>
        <w:autoSpaceDE w:val="0"/>
        <w:autoSpaceDN w:val="0"/>
        <w:adjustRightInd w:val="0"/>
        <w:spacing w:after="0" w:line="240" w:lineRule="auto"/>
        <w:jc w:val="both"/>
        <w:rPr>
          <w:rFonts w:ascii="Times New Roman" w:hAnsi="Times New Roman" w:cs="Times New Roman"/>
          <w:sz w:val="24"/>
          <w:szCs w:val="24"/>
        </w:rPr>
      </w:pP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8E7411">
        <w:rPr>
          <w:rFonts w:ascii="Times New Roman" w:hAnsi="Times New Roman" w:cs="Times New Roman"/>
          <w:b/>
          <w:i/>
          <w:sz w:val="24"/>
          <w:szCs w:val="24"/>
        </w:rPr>
        <w:t>3. Обучение правилам безопасного поведения на дорогах.</w:t>
      </w:r>
    </w:p>
    <w:p w:rsidR="008C06C5" w:rsidRPr="008E7411" w:rsidRDefault="008C06C5" w:rsidP="008C06C5">
      <w:pPr>
        <w:shd w:val="clear" w:color="auto" w:fill="FFFFFF"/>
        <w:tabs>
          <w:tab w:val="left" w:pos="142"/>
        </w:tabs>
        <w:spacing w:after="0" w:line="240" w:lineRule="auto"/>
        <w:ind w:firstLine="709"/>
        <w:jc w:val="both"/>
        <w:rPr>
          <w:rFonts w:ascii="Times New Roman" w:hAnsi="Times New Roman" w:cs="Times New Roman"/>
          <w:bCs/>
          <w:sz w:val="24"/>
          <w:szCs w:val="24"/>
        </w:rPr>
      </w:pPr>
      <w:r w:rsidRPr="008E7411">
        <w:rPr>
          <w:rFonts w:ascii="Times New Roman" w:hAnsi="Times New Roman" w:cs="Times New Roman"/>
          <w:sz w:val="24"/>
          <w:szCs w:val="24"/>
        </w:rPr>
        <w:t>Обучение правилам безопасного поведения на дорогах</w:t>
      </w:r>
      <w:r w:rsidRPr="008E7411">
        <w:rPr>
          <w:rFonts w:ascii="Times New Roman" w:hAnsi="Times New Roman" w:cs="Times New Roman"/>
          <w:b/>
          <w:i/>
          <w:sz w:val="24"/>
          <w:szCs w:val="24"/>
        </w:rPr>
        <w:t xml:space="preserve"> </w:t>
      </w:r>
      <w:r w:rsidRPr="008E7411">
        <w:rPr>
          <w:rFonts w:ascii="Times New Roman" w:hAnsi="Times New Roman" w:cs="Times New Roman"/>
          <w:bCs/>
          <w:sz w:val="24"/>
          <w:szCs w:val="24"/>
        </w:rPr>
        <w:t>призвано содействовать профила</w:t>
      </w:r>
      <w:r w:rsidRPr="008E7411">
        <w:rPr>
          <w:rFonts w:ascii="Times New Roman" w:hAnsi="Times New Roman" w:cs="Times New Roman"/>
          <w:bCs/>
          <w:sz w:val="24"/>
          <w:szCs w:val="24"/>
        </w:rPr>
        <w:t>к</w:t>
      </w:r>
      <w:r w:rsidRPr="008E7411">
        <w:rPr>
          <w:rFonts w:ascii="Times New Roman" w:hAnsi="Times New Roman" w:cs="Times New Roman"/>
          <w:bCs/>
          <w:sz w:val="24"/>
          <w:szCs w:val="24"/>
        </w:rPr>
        <w:t>тике правонарушений несовершеннолетними в сфере дорожного движения, воспитывать тран</w:t>
      </w:r>
      <w:r w:rsidRPr="008E7411">
        <w:rPr>
          <w:rFonts w:ascii="Times New Roman" w:hAnsi="Times New Roman" w:cs="Times New Roman"/>
          <w:bCs/>
          <w:sz w:val="24"/>
          <w:szCs w:val="24"/>
        </w:rPr>
        <w:t>с</w:t>
      </w:r>
      <w:r w:rsidRPr="008E7411">
        <w:rPr>
          <w:rFonts w:ascii="Times New Roman" w:hAnsi="Times New Roman" w:cs="Times New Roman"/>
          <w:bCs/>
          <w:sz w:val="24"/>
          <w:szCs w:val="24"/>
        </w:rPr>
        <w:t>портную культуру безопасного поведения на дорогах.</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8E7411">
        <w:rPr>
          <w:rFonts w:ascii="Times New Roman" w:hAnsi="Times New Roman" w:cs="Times New Roman"/>
          <w:bCs/>
          <w:i/>
          <w:sz w:val="24"/>
          <w:szCs w:val="24"/>
        </w:rPr>
        <w:t xml:space="preserve">Формы и методы </w:t>
      </w:r>
      <w:r w:rsidRPr="008E7411">
        <w:rPr>
          <w:rFonts w:ascii="Times New Roman" w:hAnsi="Times New Roman" w:cs="Times New Roman"/>
          <w:i/>
          <w:sz w:val="24"/>
          <w:szCs w:val="24"/>
        </w:rPr>
        <w:t>обучения правилам безопасного поведения на дорогах:</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викторины, конкурсы, соревнования, эстафеты и </w:t>
      </w:r>
      <w:proofErr w:type="gramStart"/>
      <w:r w:rsidRPr="008E7411">
        <w:rPr>
          <w:rFonts w:ascii="Times New Roman" w:hAnsi="Times New Roman" w:cs="Times New Roman"/>
          <w:sz w:val="24"/>
          <w:szCs w:val="24"/>
        </w:rPr>
        <w:t>др</w:t>
      </w:r>
      <w:proofErr w:type="gramEnd"/>
      <w:r w:rsidRPr="008E7411">
        <w:rPr>
          <w:rFonts w:ascii="Times New Roman" w:hAnsi="Times New Roman" w:cs="Times New Roman"/>
          <w:sz w:val="24"/>
          <w:szCs w:val="24"/>
        </w:rPr>
        <w:t>;</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исследовательские проекты, научные мини-конференции, интеллектуально-познавательные игры;</w:t>
      </w:r>
    </w:p>
    <w:p w:rsidR="008C06C5" w:rsidRPr="008E7411" w:rsidRDefault="008C06C5" w:rsidP="008C06C5">
      <w:pPr>
        <w:pStyle w:val="a6"/>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8E7411">
        <w:rPr>
          <w:rFonts w:ascii="Times New Roman" w:hAnsi="Times New Roman" w:cs="Times New Roman"/>
          <w:sz w:val="24"/>
          <w:szCs w:val="24"/>
        </w:rPr>
        <w:t>- социальные проекты, акции</w:t>
      </w:r>
      <w:proofErr w:type="gramStart"/>
      <w:r w:rsidRPr="008E7411">
        <w:rPr>
          <w:rFonts w:ascii="Times New Roman" w:hAnsi="Times New Roman" w:cs="Times New Roman"/>
          <w:sz w:val="24"/>
          <w:szCs w:val="24"/>
        </w:rPr>
        <w:t xml:space="preserve"> ;</w:t>
      </w:r>
      <w:proofErr w:type="gramEnd"/>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 компьютерное тестирование</w:t>
      </w:r>
      <w:r w:rsidRPr="008E7411">
        <w:rPr>
          <w:rFonts w:ascii="Times New Roman" w:hAnsi="Times New Roman" w:cs="Times New Roman"/>
          <w:bCs/>
          <w:sz w:val="24"/>
          <w:szCs w:val="24"/>
        </w:rPr>
        <w:t xml:space="preserve"> по правилам дорожного движения</w:t>
      </w:r>
      <w:proofErr w:type="gramStart"/>
      <w:r w:rsidRPr="008E7411">
        <w:rPr>
          <w:rFonts w:ascii="Times New Roman" w:hAnsi="Times New Roman" w:cs="Times New Roman"/>
          <w:bCs/>
          <w:sz w:val="24"/>
          <w:szCs w:val="24"/>
        </w:rPr>
        <w:t xml:space="preserve"> .</w:t>
      </w:r>
      <w:proofErr w:type="gramEnd"/>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autoSpaceDE w:val="0"/>
        <w:autoSpaceDN w:val="0"/>
        <w:adjustRightInd w:val="0"/>
        <w:spacing w:after="0" w:line="240" w:lineRule="auto"/>
        <w:jc w:val="both"/>
        <w:rPr>
          <w:rFonts w:ascii="Times New Roman" w:hAnsi="Times New Roman" w:cs="Times New Roman"/>
          <w:sz w:val="24"/>
          <w:szCs w:val="24"/>
        </w:rPr>
      </w:pP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bookmarkStart w:id="40" w:name="sub_11974"/>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r w:rsidRPr="008E7411">
        <w:rPr>
          <w:rFonts w:ascii="Times New Roman" w:hAnsi="Times New Roman" w:cs="Times New Roman"/>
          <w:b/>
          <w:sz w:val="24"/>
          <w:szCs w:val="24"/>
        </w:rPr>
        <w:t>2.4.4. Критерии, показатели эффективности деятельности организации, осущест</w:t>
      </w:r>
      <w:r w:rsidRPr="008E7411">
        <w:rPr>
          <w:rFonts w:ascii="Times New Roman" w:hAnsi="Times New Roman" w:cs="Times New Roman"/>
          <w:b/>
          <w:sz w:val="24"/>
          <w:szCs w:val="24"/>
        </w:rPr>
        <w:t>в</w:t>
      </w:r>
      <w:r w:rsidRPr="008E7411">
        <w:rPr>
          <w:rFonts w:ascii="Times New Roman" w:hAnsi="Times New Roman" w:cs="Times New Roman"/>
          <w:b/>
          <w:sz w:val="24"/>
          <w:szCs w:val="24"/>
        </w:rPr>
        <w:t>ляющей образовательную деятельность в части формирования здорового и безопасного о</w:t>
      </w:r>
      <w:r w:rsidRPr="008E7411">
        <w:rPr>
          <w:rFonts w:ascii="Times New Roman" w:hAnsi="Times New Roman" w:cs="Times New Roman"/>
          <w:b/>
          <w:sz w:val="24"/>
          <w:szCs w:val="24"/>
        </w:rPr>
        <w:t>б</w:t>
      </w:r>
      <w:r w:rsidRPr="008E7411">
        <w:rPr>
          <w:rFonts w:ascii="Times New Roman" w:hAnsi="Times New Roman" w:cs="Times New Roman"/>
          <w:b/>
          <w:sz w:val="24"/>
          <w:szCs w:val="24"/>
        </w:rPr>
        <w:t xml:space="preserve">раза жизни и экологической культуры </w:t>
      </w:r>
      <w:proofErr w:type="gramStart"/>
      <w:r w:rsidRPr="008E7411">
        <w:rPr>
          <w:rFonts w:ascii="Times New Roman" w:hAnsi="Times New Roman" w:cs="Times New Roman"/>
          <w:b/>
          <w:sz w:val="24"/>
          <w:szCs w:val="24"/>
        </w:rPr>
        <w:t>обучающихся</w:t>
      </w:r>
      <w:proofErr w:type="gramEnd"/>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Оценка эффективности деятельности по формированию экологической культуры, здоров</w:t>
      </w:r>
      <w:r w:rsidRPr="008E7411">
        <w:rPr>
          <w:rFonts w:ascii="Times New Roman" w:hAnsi="Times New Roman" w:cs="Times New Roman"/>
          <w:sz w:val="24"/>
          <w:szCs w:val="24"/>
        </w:rPr>
        <w:t>о</w:t>
      </w:r>
      <w:r w:rsidRPr="008E7411">
        <w:rPr>
          <w:rFonts w:ascii="Times New Roman" w:hAnsi="Times New Roman" w:cs="Times New Roman"/>
          <w:sz w:val="24"/>
          <w:szCs w:val="24"/>
        </w:rPr>
        <w:t>го и безопасного образа жизни является неотъемлемой частью соответствующей программы на уровне начального общего образования.</w:t>
      </w:r>
    </w:p>
    <w:p w:rsidR="008C06C5" w:rsidRPr="008E7411" w:rsidRDefault="008C06C5" w:rsidP="008C06C5">
      <w:pPr>
        <w:spacing w:after="0" w:line="240" w:lineRule="auto"/>
        <w:ind w:firstLine="709"/>
        <w:jc w:val="both"/>
        <w:rPr>
          <w:rFonts w:ascii="Times New Roman" w:hAnsi="Times New Roman" w:cs="Times New Roman"/>
          <w:i/>
          <w:sz w:val="24"/>
          <w:szCs w:val="24"/>
        </w:rPr>
      </w:pPr>
      <w:r w:rsidRPr="008E7411">
        <w:rPr>
          <w:rFonts w:ascii="Times New Roman" w:hAnsi="Times New Roman" w:cs="Times New Roman"/>
          <w:b/>
          <w:i/>
          <w:sz w:val="24"/>
          <w:szCs w:val="24"/>
        </w:rPr>
        <w:t>Показателями и критериями динамики</w:t>
      </w:r>
      <w:r w:rsidRPr="008E7411">
        <w:rPr>
          <w:rFonts w:ascii="Times New Roman" w:hAnsi="Times New Roman" w:cs="Times New Roman"/>
          <w:i/>
          <w:sz w:val="24"/>
          <w:szCs w:val="24"/>
        </w:rPr>
        <w:t xml:space="preserve"> </w:t>
      </w:r>
      <w:r w:rsidRPr="008E7411">
        <w:rPr>
          <w:rFonts w:ascii="Times New Roman" w:hAnsi="Times New Roman" w:cs="Times New Roman"/>
          <w:b/>
          <w:i/>
          <w:sz w:val="24"/>
          <w:szCs w:val="24"/>
        </w:rPr>
        <w:t>процесса формирования экологической культ</w:t>
      </w:r>
      <w:r w:rsidRPr="008E7411">
        <w:rPr>
          <w:rFonts w:ascii="Times New Roman" w:hAnsi="Times New Roman" w:cs="Times New Roman"/>
          <w:b/>
          <w:i/>
          <w:sz w:val="24"/>
          <w:szCs w:val="24"/>
        </w:rPr>
        <w:t>у</w:t>
      </w:r>
      <w:r w:rsidRPr="008E7411">
        <w:rPr>
          <w:rFonts w:ascii="Times New Roman" w:hAnsi="Times New Roman" w:cs="Times New Roman"/>
          <w:b/>
          <w:i/>
          <w:sz w:val="24"/>
          <w:szCs w:val="24"/>
        </w:rPr>
        <w:t>ры, здорового и безопасного образа жизни являются:</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lastRenderedPageBreak/>
        <w:t>-</w:t>
      </w:r>
      <w:r w:rsidRPr="008E7411">
        <w:rPr>
          <w:rFonts w:ascii="Times New Roman" w:hAnsi="Times New Roman" w:cs="Times New Roman"/>
          <w:b/>
          <w:i/>
          <w:sz w:val="24"/>
          <w:szCs w:val="24"/>
          <w:lang w:val="en-US"/>
        </w:rPr>
        <w:t> </w:t>
      </w:r>
      <w:r w:rsidRPr="008E7411">
        <w:rPr>
          <w:rFonts w:ascii="Times New Roman" w:hAnsi="Times New Roman" w:cs="Times New Roman"/>
          <w:b/>
          <w:i/>
          <w:sz w:val="24"/>
          <w:szCs w:val="24"/>
        </w:rPr>
        <w:t>Положительная динамика.</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Критерий:</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увеличение положительных значений выделе</w:t>
      </w:r>
      <w:r w:rsidRPr="008E7411">
        <w:rPr>
          <w:rFonts w:ascii="Times New Roman" w:hAnsi="Times New Roman" w:cs="Times New Roman"/>
          <w:sz w:val="24"/>
          <w:szCs w:val="24"/>
        </w:rPr>
        <w:t>н</w:t>
      </w:r>
      <w:r w:rsidRPr="008E7411">
        <w:rPr>
          <w:rFonts w:ascii="Times New Roman" w:hAnsi="Times New Roman" w:cs="Times New Roman"/>
          <w:sz w:val="24"/>
          <w:szCs w:val="24"/>
        </w:rPr>
        <w:t>ных показателей формирования экологической культуры, здорового и безопасного образа жизни</w:t>
      </w:r>
      <w:r w:rsidRPr="008E7411">
        <w:rPr>
          <w:rStyle w:val="dash041e005f0431005f044b005f0447005f043d005f044b005f0439005f005fchar1char1"/>
          <w:rFonts w:ascii="Times New Roman" w:hAnsi="Times New Roman" w:cs="Times New Roman"/>
          <w:sz w:val="24"/>
          <w:szCs w:val="24"/>
        </w:rPr>
        <w:t xml:space="preserve"> на интерпретационном этапе (апрель-май) по сравнению с результатами контрольного этапа и</w:t>
      </w:r>
      <w:r w:rsidRPr="008E7411">
        <w:rPr>
          <w:rStyle w:val="dash041e005f0431005f044b005f0447005f043d005f044b005f0439005f005fchar1char1"/>
          <w:rFonts w:ascii="Times New Roman" w:hAnsi="Times New Roman" w:cs="Times New Roman"/>
          <w:sz w:val="24"/>
          <w:szCs w:val="24"/>
        </w:rPr>
        <w:t>с</w:t>
      </w:r>
      <w:r w:rsidRPr="008E7411">
        <w:rPr>
          <w:rStyle w:val="dash041e005f0431005f044b005f0447005f043d005f044b005f0439005f005fchar1char1"/>
          <w:rFonts w:ascii="Times New Roman" w:hAnsi="Times New Roman" w:cs="Times New Roman"/>
          <w:sz w:val="24"/>
          <w:szCs w:val="24"/>
        </w:rPr>
        <w:t>следования (сентябрь).</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 Инертность положительной динамики.</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Критерий:</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отсутствие характеристик полож</w:t>
      </w:r>
      <w:r w:rsidRPr="008E7411">
        <w:rPr>
          <w:rFonts w:ascii="Times New Roman" w:hAnsi="Times New Roman" w:cs="Times New Roman"/>
          <w:sz w:val="24"/>
          <w:szCs w:val="24"/>
        </w:rPr>
        <w:t>и</w:t>
      </w:r>
      <w:r w:rsidRPr="008E7411">
        <w:rPr>
          <w:rFonts w:ascii="Times New Roman" w:hAnsi="Times New Roman" w:cs="Times New Roman"/>
          <w:sz w:val="24"/>
          <w:szCs w:val="24"/>
        </w:rPr>
        <w:t>тельной динамики и возможное увеличение отрицательных значений показателей формирования экологической культуры, здорового и безопасного образа жизни</w:t>
      </w:r>
      <w:r w:rsidRPr="008E7411">
        <w:rPr>
          <w:rStyle w:val="dash041e005f0431005f044b005f0447005f043d005f044b005f0439005f005fchar1char1"/>
          <w:rFonts w:ascii="Times New Roman" w:hAnsi="Times New Roman" w:cs="Times New Roman"/>
          <w:sz w:val="24"/>
          <w:szCs w:val="24"/>
        </w:rPr>
        <w:t xml:space="preserve"> на интерпретационном этапе (а</w:t>
      </w:r>
      <w:r w:rsidRPr="008E7411">
        <w:rPr>
          <w:rStyle w:val="dash041e005f0431005f044b005f0447005f043d005f044b005f0439005f005fchar1char1"/>
          <w:rFonts w:ascii="Times New Roman" w:hAnsi="Times New Roman" w:cs="Times New Roman"/>
          <w:sz w:val="24"/>
          <w:szCs w:val="24"/>
        </w:rPr>
        <w:t>п</w:t>
      </w:r>
      <w:r w:rsidRPr="008E7411">
        <w:rPr>
          <w:rStyle w:val="dash041e005f0431005f044b005f0447005f043d005f044b005f0439005f005fchar1char1"/>
          <w:rFonts w:ascii="Times New Roman" w:hAnsi="Times New Roman" w:cs="Times New Roman"/>
          <w:sz w:val="24"/>
          <w:szCs w:val="24"/>
        </w:rPr>
        <w:t>рель-май) по сравнению с результатами контрольного этапа исследования (сентябрь).</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 xml:space="preserve">- Устойчивость исследуемых показателей </w:t>
      </w:r>
      <w:r w:rsidRPr="008E7411">
        <w:rPr>
          <w:rStyle w:val="dash041e005f0431005f044b005f0447005f043d005f044b005f0439005f005fchar1char1"/>
          <w:rFonts w:ascii="Times New Roman" w:hAnsi="Times New Roman" w:cs="Times New Roman"/>
          <w:sz w:val="24"/>
          <w:szCs w:val="24"/>
        </w:rPr>
        <w:t xml:space="preserve">на интерпретационном и контрольном этапах исследования. Критерий: </w:t>
      </w:r>
      <w:r w:rsidRPr="008E7411">
        <w:rPr>
          <w:rFonts w:ascii="Times New Roman" w:hAnsi="Times New Roman" w:cs="Times New Roman"/>
          <w:sz w:val="24"/>
          <w:szCs w:val="24"/>
        </w:rPr>
        <w:t>стабильность</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значений</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исследуемых показателей на протяжении иссл</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дуемого периода. </w:t>
      </w:r>
    </w:p>
    <w:bookmarkEnd w:id="40"/>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b/>
          <w:sz w:val="24"/>
          <w:szCs w:val="24"/>
        </w:rPr>
      </w:pPr>
      <w:r w:rsidRPr="008E7411">
        <w:rPr>
          <w:rFonts w:ascii="Times New Roman" w:hAnsi="Times New Roman" w:cs="Times New Roman"/>
          <w:b/>
          <w:sz w:val="24"/>
          <w:szCs w:val="24"/>
        </w:rPr>
        <w:t>2.4.5. Методика и инструментарий мониторинга достижения планируемых результ</w:t>
      </w:r>
      <w:r w:rsidRPr="008E7411">
        <w:rPr>
          <w:rFonts w:ascii="Times New Roman" w:hAnsi="Times New Roman" w:cs="Times New Roman"/>
          <w:b/>
          <w:sz w:val="24"/>
          <w:szCs w:val="24"/>
        </w:rPr>
        <w:t>а</w:t>
      </w:r>
      <w:r w:rsidRPr="008E7411">
        <w:rPr>
          <w:rFonts w:ascii="Times New Roman" w:hAnsi="Times New Roman" w:cs="Times New Roman"/>
          <w:b/>
          <w:sz w:val="24"/>
          <w:szCs w:val="24"/>
        </w:rPr>
        <w:t>тов по формированию экологической культуры, культуры здорового и безопасного образа жизни обучающихся</w:t>
      </w:r>
    </w:p>
    <w:p w:rsidR="008C06C5" w:rsidRPr="008E7411" w:rsidRDefault="008C06C5" w:rsidP="008C06C5">
      <w:pPr>
        <w:spacing w:after="0" w:line="240" w:lineRule="auto"/>
        <w:ind w:firstLine="709"/>
        <w:jc w:val="both"/>
        <w:rPr>
          <w:rFonts w:ascii="Times New Roman" w:hAnsi="Times New Roman" w:cs="Times New Roman"/>
          <w:b/>
          <w:i/>
          <w:color w:val="FF0000"/>
          <w:sz w:val="24"/>
          <w:szCs w:val="24"/>
        </w:rPr>
      </w:pPr>
    </w:p>
    <w:p w:rsidR="008C06C5" w:rsidRPr="008E7411" w:rsidRDefault="008C06C5" w:rsidP="008C06C5">
      <w:pPr>
        <w:spacing w:after="0" w:line="240" w:lineRule="auto"/>
        <w:jc w:val="both"/>
        <w:rPr>
          <w:rFonts w:ascii="Times New Roman" w:hAnsi="Times New Roman" w:cs="Times New Roman"/>
          <w:i/>
          <w:sz w:val="24"/>
          <w:szCs w:val="24"/>
        </w:rPr>
      </w:pP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b/>
          <w:sz w:val="24"/>
          <w:szCs w:val="24"/>
        </w:rPr>
        <w:t>1. Цель исследования</w:t>
      </w:r>
      <w:r w:rsidRPr="008E7411">
        <w:rPr>
          <w:rFonts w:ascii="Times New Roman" w:hAnsi="Times New Roman" w:cs="Times New Roman"/>
          <w:sz w:val="24"/>
          <w:szCs w:val="24"/>
        </w:rPr>
        <w:t xml:space="preserve"> - изучение динамики формирования экологической культуры, кул</w:t>
      </w:r>
      <w:r w:rsidRPr="008E7411">
        <w:rPr>
          <w:rFonts w:ascii="Times New Roman" w:hAnsi="Times New Roman" w:cs="Times New Roman"/>
          <w:sz w:val="24"/>
          <w:szCs w:val="24"/>
        </w:rPr>
        <w:t>ь</w:t>
      </w:r>
      <w:r w:rsidRPr="008E7411">
        <w:rPr>
          <w:rFonts w:ascii="Times New Roman" w:hAnsi="Times New Roman" w:cs="Times New Roman"/>
          <w:sz w:val="24"/>
          <w:szCs w:val="24"/>
        </w:rPr>
        <w:t xml:space="preserve">туры здорового и безопасного образа жизни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w:t>
      </w:r>
    </w:p>
    <w:p w:rsidR="008C06C5" w:rsidRPr="008E7411" w:rsidRDefault="008C06C5" w:rsidP="008C06C5">
      <w:pPr>
        <w:spacing w:after="0" w:line="240" w:lineRule="auto"/>
        <w:ind w:firstLine="709"/>
        <w:jc w:val="both"/>
        <w:rPr>
          <w:rFonts w:ascii="Times New Roman" w:hAnsi="Times New Roman" w:cs="Times New Roman"/>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2. Этапы исследования:</w:t>
      </w:r>
    </w:p>
    <w:p w:rsidR="008C06C5" w:rsidRPr="008E7411" w:rsidRDefault="008C06C5" w:rsidP="008C06C5">
      <w:pPr>
        <w:spacing w:after="0" w:line="240" w:lineRule="auto"/>
        <w:ind w:firstLine="709"/>
        <w:jc w:val="both"/>
        <w:rPr>
          <w:rFonts w:ascii="Times New Roman" w:hAnsi="Times New Roman" w:cs="Times New Roman"/>
          <w:i/>
          <w:sz w:val="24"/>
          <w:szCs w:val="24"/>
        </w:rPr>
      </w:pPr>
      <w:r w:rsidRPr="008E7411">
        <w:rPr>
          <w:rFonts w:ascii="Times New Roman" w:hAnsi="Times New Roman" w:cs="Times New Roman"/>
          <w:b/>
          <w:i/>
          <w:sz w:val="24"/>
          <w:szCs w:val="24"/>
        </w:rPr>
        <w:t>Этап 1.</w:t>
      </w:r>
      <w:r w:rsidRPr="008E7411">
        <w:rPr>
          <w:rFonts w:ascii="Times New Roman" w:hAnsi="Times New Roman" w:cs="Times New Roman"/>
          <w:i/>
          <w:sz w:val="24"/>
          <w:szCs w:val="24"/>
        </w:rPr>
        <w:t xml:space="preserve"> </w:t>
      </w:r>
      <w:r w:rsidRPr="008E7411">
        <w:rPr>
          <w:rFonts w:ascii="Times New Roman" w:hAnsi="Times New Roman" w:cs="Times New Roman"/>
          <w:b/>
          <w:i/>
          <w:sz w:val="24"/>
          <w:szCs w:val="24"/>
        </w:rPr>
        <w:t>Контрольный этап исследования (сентябрь).</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i/>
          <w:sz w:val="24"/>
          <w:szCs w:val="24"/>
        </w:rPr>
        <w:t xml:space="preserve">Основное содержание деятельности: </w:t>
      </w:r>
      <w:r w:rsidRPr="008E7411">
        <w:rPr>
          <w:rFonts w:ascii="Times New Roman" w:hAnsi="Times New Roman" w:cs="Times New Roman"/>
          <w:sz w:val="24"/>
          <w:szCs w:val="24"/>
        </w:rPr>
        <w:t>сбор данных социального и психолого-педагогического исследований до реализации программы формирования экологической культуры, культуры здорового и безопасного образа жизни обучающихся.</w:t>
      </w:r>
    </w:p>
    <w:p w:rsidR="008C06C5" w:rsidRPr="008E7411" w:rsidRDefault="008C06C5" w:rsidP="008C06C5">
      <w:pPr>
        <w:spacing w:after="0" w:line="240" w:lineRule="auto"/>
        <w:ind w:firstLine="709"/>
        <w:jc w:val="both"/>
        <w:rPr>
          <w:rFonts w:ascii="Times New Roman" w:hAnsi="Times New Roman" w:cs="Times New Roman"/>
          <w:b/>
          <w:i/>
          <w:sz w:val="24"/>
          <w:szCs w:val="24"/>
        </w:rPr>
      </w:pPr>
      <w:r w:rsidRPr="008E7411">
        <w:rPr>
          <w:rFonts w:ascii="Times New Roman" w:hAnsi="Times New Roman" w:cs="Times New Roman"/>
          <w:b/>
          <w:i/>
          <w:sz w:val="24"/>
          <w:szCs w:val="24"/>
        </w:rPr>
        <w:t>Этап 2.</w:t>
      </w:r>
      <w:r w:rsidRPr="008E7411">
        <w:rPr>
          <w:rFonts w:ascii="Times New Roman" w:hAnsi="Times New Roman" w:cs="Times New Roman"/>
          <w:i/>
          <w:sz w:val="24"/>
          <w:szCs w:val="24"/>
        </w:rPr>
        <w:t xml:space="preserve"> </w:t>
      </w:r>
      <w:r w:rsidRPr="008E7411">
        <w:rPr>
          <w:rFonts w:ascii="Times New Roman" w:hAnsi="Times New Roman" w:cs="Times New Roman"/>
          <w:b/>
          <w:i/>
          <w:sz w:val="24"/>
          <w:szCs w:val="24"/>
        </w:rPr>
        <w:t>Формирующий этап исследования (сентябрь-май).</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i/>
          <w:sz w:val="24"/>
          <w:szCs w:val="24"/>
        </w:rPr>
        <w:t>Основное содержание деятельности:</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 xml:space="preserve">реализация программы формирования экологической культуры, культуры здорового и безопасного образа жизни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w:t>
      </w:r>
    </w:p>
    <w:p w:rsidR="008C06C5" w:rsidRPr="008E7411" w:rsidRDefault="008C06C5" w:rsidP="008C06C5">
      <w:pPr>
        <w:spacing w:after="0" w:line="240" w:lineRule="auto"/>
        <w:ind w:firstLine="709"/>
        <w:jc w:val="both"/>
        <w:rPr>
          <w:rFonts w:ascii="Times New Roman" w:hAnsi="Times New Roman" w:cs="Times New Roman"/>
          <w:b/>
          <w:i/>
          <w:sz w:val="24"/>
          <w:szCs w:val="24"/>
        </w:rPr>
      </w:pPr>
      <w:r w:rsidRPr="008E7411">
        <w:rPr>
          <w:rFonts w:ascii="Times New Roman" w:hAnsi="Times New Roman" w:cs="Times New Roman"/>
          <w:b/>
          <w:i/>
          <w:sz w:val="24"/>
          <w:szCs w:val="24"/>
        </w:rPr>
        <w:t>Этап 3. Интерпретационный этап исследования (апрель-май).</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i/>
          <w:sz w:val="24"/>
          <w:szCs w:val="24"/>
        </w:rPr>
        <w:t>Основное содержание деятельности:</w:t>
      </w:r>
      <w:r w:rsidRPr="008E7411">
        <w:rPr>
          <w:rFonts w:ascii="Times New Roman" w:hAnsi="Times New Roman" w:cs="Times New Roman"/>
          <w:sz w:val="24"/>
          <w:szCs w:val="24"/>
        </w:rPr>
        <w:t xml:space="preserve"> сбор данных социального и психолого-педагогического исследований после реализации программы формирования экологической кул</w:t>
      </w:r>
      <w:r w:rsidRPr="008E7411">
        <w:rPr>
          <w:rFonts w:ascii="Times New Roman" w:hAnsi="Times New Roman" w:cs="Times New Roman"/>
          <w:sz w:val="24"/>
          <w:szCs w:val="24"/>
        </w:rPr>
        <w:t>ь</w:t>
      </w:r>
      <w:r w:rsidRPr="008E7411">
        <w:rPr>
          <w:rFonts w:ascii="Times New Roman" w:hAnsi="Times New Roman" w:cs="Times New Roman"/>
          <w:sz w:val="24"/>
          <w:szCs w:val="24"/>
        </w:rPr>
        <w:t>туры, культуры здорового и безопасного образа жизни обучающихся; исследование динамики ра</w:t>
      </w:r>
      <w:r w:rsidRPr="008E7411">
        <w:rPr>
          <w:rFonts w:ascii="Times New Roman" w:hAnsi="Times New Roman" w:cs="Times New Roman"/>
          <w:sz w:val="24"/>
          <w:szCs w:val="24"/>
        </w:rPr>
        <w:t>з</w:t>
      </w:r>
      <w:r w:rsidRPr="008E7411">
        <w:rPr>
          <w:rFonts w:ascii="Times New Roman" w:hAnsi="Times New Roman" w:cs="Times New Roman"/>
          <w:sz w:val="24"/>
          <w:szCs w:val="24"/>
        </w:rPr>
        <w:t>вития младших школьников и анализ выполнения программы формирования экологической кул</w:t>
      </w:r>
      <w:r w:rsidRPr="008E7411">
        <w:rPr>
          <w:rFonts w:ascii="Times New Roman" w:hAnsi="Times New Roman" w:cs="Times New Roman"/>
          <w:sz w:val="24"/>
          <w:szCs w:val="24"/>
        </w:rPr>
        <w:t>ь</w:t>
      </w:r>
      <w:r w:rsidRPr="008E7411">
        <w:rPr>
          <w:rFonts w:ascii="Times New Roman" w:hAnsi="Times New Roman" w:cs="Times New Roman"/>
          <w:sz w:val="24"/>
          <w:szCs w:val="24"/>
        </w:rPr>
        <w:t>туры, культуры здорового и безопасного образа жизни обучающихся за учебный год.</w:t>
      </w:r>
    </w:p>
    <w:p w:rsidR="008C06C5" w:rsidRPr="008E7411" w:rsidRDefault="008C06C5" w:rsidP="008C06C5">
      <w:pPr>
        <w:spacing w:after="0" w:line="240" w:lineRule="auto"/>
        <w:ind w:firstLine="709"/>
        <w:jc w:val="both"/>
        <w:rPr>
          <w:rFonts w:ascii="Times New Roman" w:hAnsi="Times New Roman" w:cs="Times New Roman"/>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3. Направления исследования</w:t>
      </w:r>
    </w:p>
    <w:p w:rsidR="008C06C5" w:rsidRPr="008E7411" w:rsidRDefault="008C06C5" w:rsidP="008C06C5">
      <w:pPr>
        <w:autoSpaceDE w:val="0"/>
        <w:autoSpaceDN w:val="0"/>
        <w:adjustRightInd w:val="0"/>
        <w:spacing w:after="0" w:line="240" w:lineRule="auto"/>
        <w:ind w:firstLine="720"/>
        <w:jc w:val="both"/>
        <w:rPr>
          <w:rStyle w:val="dash041e005f0441005f043d005f043e005f0432005f043d005f043e005f0439005f0020005f0442005f0435005f043a005f0441005f0442005f0020005f0441005f0020005f043e005f0442005f0441005f0442005f0443005f043f005f043e005f043char1"/>
        </w:rPr>
      </w:pPr>
      <w:r w:rsidRPr="008E7411">
        <w:rPr>
          <w:rStyle w:val="dash041e005f0441005f043d005f043e005f0432005f043d005f043e005f0439005f0020005f0442005f0435005f043a005f0441005f0442005f0020005f0441005f0020005f043e005f0442005f0441005f0442005f0443005f043f005f043e005f043char1"/>
          <w:b/>
          <w:i/>
        </w:rPr>
        <w:t>Блок 1.</w:t>
      </w:r>
      <w:r w:rsidRPr="008E7411">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w:t>
      </w:r>
      <w:r w:rsidRPr="008E7411">
        <w:rPr>
          <w:rFonts w:ascii="Times New Roman" w:hAnsi="Times New Roman" w:cs="Times New Roman"/>
          <w:sz w:val="24"/>
          <w:szCs w:val="24"/>
        </w:rPr>
        <w:t>формирования экологической культуры, культуры зд</w:t>
      </w:r>
      <w:r w:rsidRPr="008E7411">
        <w:rPr>
          <w:rFonts w:ascii="Times New Roman" w:hAnsi="Times New Roman" w:cs="Times New Roman"/>
          <w:sz w:val="24"/>
          <w:szCs w:val="24"/>
        </w:rPr>
        <w:t>о</w:t>
      </w:r>
      <w:r w:rsidRPr="008E7411">
        <w:rPr>
          <w:rFonts w:ascii="Times New Roman" w:hAnsi="Times New Roman" w:cs="Times New Roman"/>
          <w:sz w:val="24"/>
          <w:szCs w:val="24"/>
        </w:rPr>
        <w:t>рового и безопасного образа жизни</w:t>
      </w:r>
      <w:r w:rsidRPr="008E7411">
        <w:rPr>
          <w:rStyle w:val="dash041e005f0441005f043d005f043e005f0432005f043d005f043e005f0439005f0020005f0442005f0435005f043a005f0441005f0442005f0020005f0441005f0020005f043e005f0442005f0441005f0442005f0443005f043f005f043e005f043char1"/>
        </w:rPr>
        <w:t xml:space="preserve"> младших школьников.</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b/>
          <w:i/>
          <w:sz w:val="24"/>
          <w:szCs w:val="24"/>
        </w:rPr>
        <w:t>Блок 2.</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Исследование</w:t>
      </w:r>
      <w:r w:rsidRPr="008E7411">
        <w:rPr>
          <w:rFonts w:ascii="Times New Roman" w:hAnsi="Times New Roman" w:cs="Times New Roman"/>
          <w:kern w:val="2"/>
          <w:sz w:val="24"/>
          <w:szCs w:val="24"/>
        </w:rPr>
        <w:t xml:space="preserve"> целостной развивающей образовательной среды в образовательной организации (классе), способствующей формированию экологической культуры, здорового и без</w:t>
      </w:r>
      <w:r w:rsidRPr="008E7411">
        <w:rPr>
          <w:rFonts w:ascii="Times New Roman" w:hAnsi="Times New Roman" w:cs="Times New Roman"/>
          <w:kern w:val="2"/>
          <w:sz w:val="24"/>
          <w:szCs w:val="24"/>
        </w:rPr>
        <w:t>о</w:t>
      </w:r>
      <w:r w:rsidRPr="008E7411">
        <w:rPr>
          <w:rFonts w:ascii="Times New Roman" w:hAnsi="Times New Roman" w:cs="Times New Roman"/>
          <w:kern w:val="2"/>
          <w:sz w:val="24"/>
          <w:szCs w:val="24"/>
        </w:rPr>
        <w:t>пасного образа жизни; включающей урочную, внеурочную и внешкольную деятельность, нравс</w:t>
      </w:r>
      <w:r w:rsidRPr="008E7411">
        <w:rPr>
          <w:rFonts w:ascii="Times New Roman" w:hAnsi="Times New Roman" w:cs="Times New Roman"/>
          <w:kern w:val="2"/>
          <w:sz w:val="24"/>
          <w:szCs w:val="24"/>
        </w:rPr>
        <w:t>т</w:t>
      </w:r>
      <w:r w:rsidRPr="008E7411">
        <w:rPr>
          <w:rFonts w:ascii="Times New Roman" w:hAnsi="Times New Roman" w:cs="Times New Roman"/>
          <w:kern w:val="2"/>
          <w:sz w:val="24"/>
          <w:szCs w:val="24"/>
        </w:rPr>
        <w:t>венный уклад школьной жизни (создание благоприятных условий и системы воспитательных м</w:t>
      </w:r>
      <w:r w:rsidRPr="008E7411">
        <w:rPr>
          <w:rFonts w:ascii="Times New Roman" w:hAnsi="Times New Roman" w:cs="Times New Roman"/>
          <w:kern w:val="2"/>
          <w:sz w:val="24"/>
          <w:szCs w:val="24"/>
        </w:rPr>
        <w:t>е</w:t>
      </w:r>
      <w:r w:rsidRPr="008E7411">
        <w:rPr>
          <w:rFonts w:ascii="Times New Roman" w:hAnsi="Times New Roman" w:cs="Times New Roman"/>
          <w:kern w:val="2"/>
          <w:sz w:val="24"/>
          <w:szCs w:val="24"/>
        </w:rPr>
        <w:t xml:space="preserve">роприятий, направленных на </w:t>
      </w:r>
      <w:r w:rsidRPr="008E7411">
        <w:rPr>
          <w:rFonts w:ascii="Times New Roman" w:hAnsi="Times New Roman" w:cs="Times New Roman"/>
          <w:sz w:val="24"/>
          <w:szCs w:val="24"/>
        </w:rPr>
        <w:t>формирования экологической культуры, культуры здорового и без</w:t>
      </w:r>
      <w:r w:rsidRPr="008E7411">
        <w:rPr>
          <w:rFonts w:ascii="Times New Roman" w:hAnsi="Times New Roman" w:cs="Times New Roman"/>
          <w:sz w:val="24"/>
          <w:szCs w:val="24"/>
        </w:rPr>
        <w:t>о</w:t>
      </w:r>
      <w:r w:rsidRPr="008E7411">
        <w:rPr>
          <w:rFonts w:ascii="Times New Roman" w:hAnsi="Times New Roman" w:cs="Times New Roman"/>
          <w:sz w:val="24"/>
          <w:szCs w:val="24"/>
        </w:rPr>
        <w:t>пасного образа жизни обучающихся).</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b/>
          <w:i/>
          <w:sz w:val="24"/>
          <w:szCs w:val="24"/>
        </w:rPr>
        <w:t>Блок 3.</w:t>
      </w:r>
      <w:r w:rsidRPr="008E7411">
        <w:rPr>
          <w:rFonts w:ascii="Times New Roman" w:hAnsi="Times New Roman" w:cs="Times New Roman"/>
          <w:sz w:val="24"/>
          <w:szCs w:val="24"/>
        </w:rPr>
        <w:t xml:space="preserve"> Исследование взаимодействия образовательной организации с семьями воспита</w:t>
      </w:r>
      <w:r w:rsidRPr="008E7411">
        <w:rPr>
          <w:rFonts w:ascii="Times New Roman" w:hAnsi="Times New Roman" w:cs="Times New Roman"/>
          <w:sz w:val="24"/>
          <w:szCs w:val="24"/>
        </w:rPr>
        <w:t>н</w:t>
      </w:r>
      <w:r w:rsidRPr="008E7411">
        <w:rPr>
          <w:rFonts w:ascii="Times New Roman" w:hAnsi="Times New Roman" w:cs="Times New Roman"/>
          <w:sz w:val="24"/>
          <w:szCs w:val="24"/>
        </w:rPr>
        <w:t>ников в рамках реализации программы формирования экологической культуры, культуры здор</w:t>
      </w:r>
      <w:r w:rsidRPr="008E7411">
        <w:rPr>
          <w:rFonts w:ascii="Times New Roman" w:hAnsi="Times New Roman" w:cs="Times New Roman"/>
          <w:sz w:val="24"/>
          <w:szCs w:val="24"/>
        </w:rPr>
        <w:t>о</w:t>
      </w:r>
      <w:r w:rsidRPr="008E7411">
        <w:rPr>
          <w:rFonts w:ascii="Times New Roman" w:hAnsi="Times New Roman" w:cs="Times New Roman"/>
          <w:sz w:val="24"/>
          <w:szCs w:val="24"/>
        </w:rPr>
        <w:t>вого и безопасного образа жизни обучающихся.</w:t>
      </w:r>
    </w:p>
    <w:p w:rsidR="008C06C5" w:rsidRPr="008E7411" w:rsidRDefault="008C06C5" w:rsidP="008C06C5">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Данные, полученные по каждому из трех направлений мониторинга, рассматриваются в к</w:t>
      </w:r>
      <w:r w:rsidRPr="008E7411">
        <w:rPr>
          <w:rFonts w:ascii="Times New Roman" w:hAnsi="Times New Roman" w:cs="Times New Roman"/>
          <w:sz w:val="24"/>
          <w:szCs w:val="24"/>
        </w:rPr>
        <w:t>а</w:t>
      </w:r>
      <w:r w:rsidRPr="008E7411">
        <w:rPr>
          <w:rFonts w:ascii="Times New Roman" w:hAnsi="Times New Roman" w:cs="Times New Roman"/>
          <w:sz w:val="24"/>
          <w:szCs w:val="24"/>
        </w:rPr>
        <w:t>честве</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основных показателей</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исследования целостного процесса формирования экологической культуры, культуры здорового и безопасного образа жизни обучающихся.</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Блок 4. </w:t>
      </w:r>
      <w:r w:rsidRPr="008E7411">
        <w:rPr>
          <w:rFonts w:ascii="Times New Roman" w:hAnsi="Times New Roman" w:cs="Times New Roman"/>
          <w:sz w:val="24"/>
          <w:szCs w:val="24"/>
        </w:rPr>
        <w:t>Изучение условий для формирования экологической культуры, здорового и без</w:t>
      </w:r>
      <w:r w:rsidRPr="008E7411">
        <w:rPr>
          <w:rFonts w:ascii="Times New Roman" w:hAnsi="Times New Roman" w:cs="Times New Roman"/>
          <w:sz w:val="24"/>
          <w:szCs w:val="24"/>
        </w:rPr>
        <w:t>о</w:t>
      </w:r>
      <w:r w:rsidRPr="008E7411">
        <w:rPr>
          <w:rFonts w:ascii="Times New Roman" w:hAnsi="Times New Roman" w:cs="Times New Roman"/>
          <w:sz w:val="24"/>
          <w:szCs w:val="24"/>
        </w:rPr>
        <w:t>пасного образа жизни младших школьников.</w:t>
      </w:r>
    </w:p>
    <w:p w:rsidR="008C06C5" w:rsidRPr="008E7411" w:rsidRDefault="008C06C5" w:rsidP="008C06C5">
      <w:pPr>
        <w:spacing w:after="0" w:line="240" w:lineRule="auto"/>
        <w:jc w:val="both"/>
        <w:rPr>
          <w:rFonts w:ascii="Times New Roman" w:hAnsi="Times New Roman" w:cs="Times New Roman"/>
          <w:sz w:val="24"/>
          <w:szCs w:val="24"/>
        </w:rPr>
      </w:pPr>
    </w:p>
    <w:p w:rsidR="008C06C5" w:rsidRPr="008E7411" w:rsidRDefault="008C06C5" w:rsidP="008C06C5">
      <w:pPr>
        <w:pStyle w:val="-12"/>
        <w:spacing w:after="0"/>
        <w:ind w:left="0" w:firstLine="709"/>
        <w:jc w:val="both"/>
        <w:rPr>
          <w:rFonts w:ascii="Times New Roman" w:hAnsi="Times New Roman"/>
        </w:rPr>
      </w:pPr>
      <w:r w:rsidRPr="008E7411">
        <w:rPr>
          <w:rFonts w:ascii="Times New Roman" w:hAnsi="Times New Roman"/>
          <w:b/>
        </w:rPr>
        <w:lastRenderedPageBreak/>
        <w:t>4. Методологический инструментарий</w:t>
      </w:r>
      <w:r w:rsidRPr="008E7411">
        <w:rPr>
          <w:rFonts w:ascii="Times New Roman" w:hAnsi="Times New Roman"/>
        </w:rPr>
        <w:t xml:space="preserve"> </w:t>
      </w:r>
      <w:r w:rsidRPr="008E7411">
        <w:rPr>
          <w:rFonts w:ascii="Times New Roman" w:hAnsi="Times New Roman"/>
          <w:b/>
        </w:rPr>
        <w:t>исследования.</w:t>
      </w:r>
    </w:p>
    <w:p w:rsidR="008C06C5" w:rsidRPr="008E7411" w:rsidRDefault="008C06C5" w:rsidP="008C06C5">
      <w:pPr>
        <w:pStyle w:val="-12"/>
        <w:spacing w:after="0"/>
        <w:ind w:left="0" w:firstLine="709"/>
        <w:jc w:val="both"/>
        <w:rPr>
          <w:rFonts w:ascii="Times New Roman" w:hAnsi="Times New Roman"/>
        </w:rPr>
      </w:pPr>
      <w:r w:rsidRPr="008E7411">
        <w:rPr>
          <w:rFonts w:ascii="Times New Roman" w:hAnsi="Times New Roman"/>
        </w:rPr>
        <w:t xml:space="preserve">В процессе исследования используются следующие методы: </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анкеты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тестирование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опросы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наблюдения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диагностические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методики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 комплексная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hAnsi="Times New Roman" w:cs="Times New Roman"/>
          <w:sz w:val="24"/>
          <w:szCs w:val="24"/>
        </w:rPr>
        <w:t>о</w:t>
      </w:r>
      <w:r w:rsidRPr="008E7411">
        <w:rPr>
          <w:rFonts w:ascii="Times New Roman" w:hAnsi="Times New Roman" w:cs="Times New Roman"/>
          <w:sz w:val="24"/>
          <w:szCs w:val="24"/>
        </w:rPr>
        <w:t>стояния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проводит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медработник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 ведение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паспорта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функционального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состояния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подготовленности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проводит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учитель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культуры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социально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психологической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адаптации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тревожности</w:t>
      </w:r>
      <w:proofErr w:type="gramStart"/>
      <w:r w:rsidRPr="008E7411">
        <w:rPr>
          <w:rFonts w:ascii="Times New Roman" w:eastAsia="Times New Roman" w:hAnsi="Times New Roman" w:cs="Times New Roman"/>
          <w:sz w:val="24"/>
          <w:szCs w:val="24"/>
        </w:rPr>
        <w:t xml:space="preserve"> ;</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 ан</w:t>
      </w:r>
      <w:r w:rsidRPr="008E7411">
        <w:rPr>
          <w:rFonts w:ascii="Times New Roman" w:hAnsi="Times New Roman" w:cs="Times New Roman"/>
          <w:sz w:val="24"/>
          <w:szCs w:val="24"/>
        </w:rPr>
        <w:t>а</w:t>
      </w:r>
      <w:r w:rsidRPr="008E7411">
        <w:rPr>
          <w:rFonts w:ascii="Times New Roman" w:hAnsi="Times New Roman" w:cs="Times New Roman"/>
          <w:sz w:val="24"/>
          <w:szCs w:val="24"/>
        </w:rPr>
        <w:t>лиз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медицинских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осмотров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анализ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 данных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 сезонной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заболеваемости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распростр</w:t>
      </w:r>
      <w:r w:rsidRPr="008E7411">
        <w:rPr>
          <w:rFonts w:ascii="Times New Roman" w:hAnsi="Times New Roman" w:cs="Times New Roman"/>
          <w:sz w:val="24"/>
          <w:szCs w:val="24"/>
        </w:rPr>
        <w:t>а</w:t>
      </w:r>
      <w:r w:rsidRPr="008E7411">
        <w:rPr>
          <w:rFonts w:ascii="Times New Roman" w:hAnsi="Times New Roman" w:cs="Times New Roman"/>
          <w:sz w:val="24"/>
          <w:szCs w:val="24"/>
        </w:rPr>
        <w:t>нённости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астенических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состояний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вегетативных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нарушений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группам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w:t>
      </w:r>
      <w:r w:rsidRPr="008E7411">
        <w:rPr>
          <w:rFonts w:ascii="Times New Roman" w:hAnsi="Times New Roman" w:cs="Times New Roman"/>
          <w:sz w:val="24"/>
          <w:szCs w:val="24"/>
        </w:rPr>
        <w:t>о</w:t>
      </w:r>
      <w:r w:rsidRPr="008E7411">
        <w:rPr>
          <w:rFonts w:ascii="Times New Roman" w:hAnsi="Times New Roman" w:cs="Times New Roman"/>
          <w:sz w:val="24"/>
          <w:szCs w:val="24"/>
        </w:rPr>
        <w:t>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травматизму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проверка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гигиенического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состояния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началом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учебного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w:t>
      </w:r>
      <w:r w:rsidRPr="008E7411">
        <w:rPr>
          <w:rFonts w:ascii="Times New Roman" w:hAnsi="Times New Roman" w:cs="Times New Roman"/>
          <w:sz w:val="24"/>
          <w:szCs w:val="24"/>
        </w:rPr>
        <w:t>н</w:t>
      </w:r>
      <w:r w:rsidRPr="008E7411">
        <w:rPr>
          <w:rFonts w:ascii="Times New Roman" w:hAnsi="Times New Roman" w:cs="Times New Roman"/>
          <w:sz w:val="24"/>
          <w:szCs w:val="24"/>
        </w:rPr>
        <w:t>троль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учебной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нагрузки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организации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образовательного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процесса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контроль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соблюдения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сан</w:t>
      </w:r>
      <w:r w:rsidRPr="008E7411">
        <w:rPr>
          <w:rFonts w:ascii="Times New Roman" w:hAnsi="Times New Roman" w:cs="Times New Roman"/>
          <w:sz w:val="24"/>
          <w:szCs w:val="24"/>
        </w:rPr>
        <w:t>и</w:t>
      </w:r>
      <w:r w:rsidRPr="008E7411">
        <w:rPr>
          <w:rFonts w:ascii="Times New Roman" w:hAnsi="Times New Roman" w:cs="Times New Roman"/>
          <w:sz w:val="24"/>
          <w:szCs w:val="24"/>
        </w:rPr>
        <w:t>тарно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гигиенических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требований</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5. Основные показатели целостного процесса формирования экологической культ</w:t>
      </w:r>
      <w:r w:rsidRPr="008E7411">
        <w:rPr>
          <w:rFonts w:ascii="Times New Roman" w:hAnsi="Times New Roman" w:cs="Times New Roman"/>
          <w:b/>
          <w:sz w:val="24"/>
          <w:szCs w:val="24"/>
        </w:rPr>
        <w:t>у</w:t>
      </w:r>
      <w:r w:rsidRPr="008E7411">
        <w:rPr>
          <w:rFonts w:ascii="Times New Roman" w:hAnsi="Times New Roman" w:cs="Times New Roman"/>
          <w:b/>
          <w:sz w:val="24"/>
          <w:szCs w:val="24"/>
        </w:rPr>
        <w:t>ры, здорового и безопасного образа жизни младших школьников:</w:t>
      </w:r>
    </w:p>
    <w:p w:rsidR="008C06C5" w:rsidRPr="008E7411" w:rsidRDefault="008C06C5" w:rsidP="008C06C5">
      <w:pPr>
        <w:pStyle w:val="ae"/>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b/>
          <w:i/>
          <w:sz w:val="24"/>
          <w:szCs w:val="24"/>
        </w:rPr>
        <w:t>Блок 1.</w:t>
      </w:r>
      <w:r w:rsidRPr="008E7411">
        <w:rPr>
          <w:rFonts w:ascii="Times New Roman" w:hAnsi="Times New Roman" w:cs="Times New Roman"/>
          <w:sz w:val="24"/>
          <w:szCs w:val="24"/>
        </w:rPr>
        <w:t xml:space="preserve"> Исследование динамики развития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 xml:space="preserve"> в соответствии с основными н</w:t>
      </w:r>
      <w:r w:rsidRPr="008E7411">
        <w:rPr>
          <w:rFonts w:ascii="Times New Roman" w:hAnsi="Times New Roman" w:cs="Times New Roman"/>
          <w:sz w:val="24"/>
          <w:szCs w:val="24"/>
        </w:rPr>
        <w:t>а</w:t>
      </w:r>
      <w:r w:rsidRPr="008E7411">
        <w:rPr>
          <w:rFonts w:ascii="Times New Roman" w:hAnsi="Times New Roman" w:cs="Times New Roman"/>
          <w:sz w:val="24"/>
          <w:szCs w:val="24"/>
        </w:rPr>
        <w:t>правлениями программы формирования экологической культуры, здорового и безопасного образа жизни:</w:t>
      </w:r>
    </w:p>
    <w:p w:rsidR="008C06C5" w:rsidRPr="008E7411" w:rsidRDefault="008C06C5" w:rsidP="008C06C5">
      <w:pPr>
        <w:pStyle w:val="ae"/>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 здоровьесберегающее воспитание;</w:t>
      </w:r>
    </w:p>
    <w:p w:rsidR="008C06C5" w:rsidRPr="008E7411" w:rsidRDefault="008C06C5" w:rsidP="008C06C5">
      <w:pPr>
        <w:pStyle w:val="ae"/>
        <w:spacing w:line="240" w:lineRule="auto"/>
        <w:ind w:firstLine="709"/>
        <w:rPr>
          <w:rFonts w:ascii="Times New Roman" w:hAnsi="Times New Roman" w:cs="Times New Roman"/>
          <w:b/>
          <w:i/>
          <w:color w:val="auto"/>
          <w:spacing w:val="2"/>
          <w:sz w:val="24"/>
          <w:szCs w:val="24"/>
        </w:rPr>
      </w:pPr>
      <w:r w:rsidRPr="008E7411">
        <w:rPr>
          <w:rFonts w:ascii="Times New Roman" w:hAnsi="Times New Roman" w:cs="Times New Roman"/>
          <w:color w:val="auto"/>
          <w:spacing w:val="2"/>
          <w:sz w:val="24"/>
          <w:szCs w:val="24"/>
        </w:rPr>
        <w:t>- экологическое воспитание.</w:t>
      </w:r>
    </w:p>
    <w:p w:rsidR="008C06C5" w:rsidRPr="008E7411" w:rsidRDefault="008C06C5" w:rsidP="008C06C5">
      <w:pPr>
        <w:pStyle w:val="dash041e005f0431005f044b005f0447005f043d005f044b005f0439"/>
        <w:ind w:firstLine="709"/>
        <w:jc w:val="both"/>
        <w:rPr>
          <w:color w:val="FF0000"/>
        </w:rPr>
      </w:pPr>
    </w:p>
    <w:p w:rsidR="008C06C5" w:rsidRPr="008E7411" w:rsidRDefault="008C06C5" w:rsidP="008C06C5">
      <w:pPr>
        <w:spacing w:after="0" w:line="240" w:lineRule="auto"/>
        <w:ind w:firstLine="709"/>
        <w:contextualSpacing/>
        <w:jc w:val="both"/>
        <w:rPr>
          <w:rFonts w:ascii="Times New Roman" w:hAnsi="Times New Roman" w:cs="Times New Roman"/>
          <w:kern w:val="2"/>
          <w:sz w:val="24"/>
          <w:szCs w:val="24"/>
        </w:rPr>
      </w:pPr>
      <w:r w:rsidRPr="008E7411">
        <w:rPr>
          <w:rFonts w:ascii="Times New Roman" w:hAnsi="Times New Roman" w:cs="Times New Roman"/>
          <w:b/>
          <w:i/>
          <w:sz w:val="24"/>
          <w:szCs w:val="24"/>
        </w:rPr>
        <w:t>Блок 2.</w:t>
      </w:r>
      <w:r w:rsidRPr="008E7411">
        <w:rPr>
          <w:rFonts w:ascii="Times New Roman" w:hAnsi="Times New Roman" w:cs="Times New Roman"/>
          <w:sz w:val="24"/>
          <w:szCs w:val="24"/>
        </w:rPr>
        <w:t xml:space="preserve"> Анализ изменений (динамика показателей)</w:t>
      </w:r>
      <w:r w:rsidRPr="008E7411">
        <w:rPr>
          <w:rFonts w:ascii="Times New Roman" w:hAnsi="Times New Roman" w:cs="Times New Roman"/>
          <w:kern w:val="2"/>
          <w:sz w:val="24"/>
          <w:szCs w:val="24"/>
        </w:rPr>
        <w:t xml:space="preserve"> развивающей образовательной среды в образовательной организации (классе) исследуется по следующим показателям:</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условия для профессионального творчества педагогов (психологический климат в колле</w:t>
      </w:r>
      <w:r w:rsidRPr="008E7411">
        <w:rPr>
          <w:rFonts w:ascii="Times New Roman" w:hAnsi="Times New Roman" w:cs="Times New Roman"/>
          <w:sz w:val="24"/>
          <w:szCs w:val="24"/>
        </w:rPr>
        <w:t>к</w:t>
      </w:r>
      <w:r w:rsidRPr="008E7411">
        <w:rPr>
          <w:rFonts w:ascii="Times New Roman" w:hAnsi="Times New Roman" w:cs="Times New Roman"/>
          <w:sz w:val="24"/>
          <w:szCs w:val="24"/>
        </w:rPr>
        <w:t xml:space="preserve">тиве (общая эмоциональная удовлетворенность); возможности </w:t>
      </w:r>
      <w:proofErr w:type="gramStart"/>
      <w:r w:rsidRPr="008E7411">
        <w:rPr>
          <w:rFonts w:ascii="Times New Roman" w:hAnsi="Times New Roman" w:cs="Times New Roman"/>
          <w:sz w:val="24"/>
          <w:szCs w:val="24"/>
        </w:rPr>
        <w:t>для</w:t>
      </w:r>
      <w:proofErr w:type="gramEnd"/>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повышение</w:t>
      </w:r>
      <w:proofErr w:type="gramEnd"/>
      <w:r w:rsidRPr="008E7411">
        <w:rPr>
          <w:rFonts w:ascii="Times New Roman" w:hAnsi="Times New Roman" w:cs="Times New Roman"/>
          <w:sz w:val="24"/>
          <w:szCs w:val="24"/>
        </w:rPr>
        <w:t xml:space="preserve"> психолого-педагогической культуры и развития профессиональных навыков);</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proofErr w:type="gramStart"/>
      <w:r w:rsidRPr="008E7411">
        <w:rPr>
          <w:rFonts w:ascii="Times New Roman" w:hAnsi="Times New Roman" w:cs="Times New Roman"/>
          <w:sz w:val="24"/>
          <w:szCs w:val="24"/>
          <w:lang w:val="en-US"/>
        </w:rPr>
        <w:t>c</w:t>
      </w:r>
      <w:proofErr w:type="gramEnd"/>
      <w:r w:rsidRPr="008E7411">
        <w:rPr>
          <w:rFonts w:ascii="Times New Roman" w:hAnsi="Times New Roman" w:cs="Times New Roman"/>
          <w:sz w:val="24"/>
          <w:szCs w:val="24"/>
        </w:rPr>
        <w:t>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w:t>
      </w:r>
      <w:r w:rsidRPr="008E7411">
        <w:rPr>
          <w:rFonts w:ascii="Times New Roman" w:hAnsi="Times New Roman" w:cs="Times New Roman"/>
          <w:sz w:val="24"/>
          <w:szCs w:val="24"/>
        </w:rPr>
        <w:t>а</w:t>
      </w:r>
      <w:r w:rsidRPr="008E7411">
        <w:rPr>
          <w:rFonts w:ascii="Times New Roman" w:hAnsi="Times New Roman" w:cs="Times New Roman"/>
          <w:sz w:val="24"/>
          <w:szCs w:val="24"/>
        </w:rPr>
        <w:t>низации);</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расширение образовательных и развивающих возможностей для обучающихся и их род</w:t>
      </w:r>
      <w:r w:rsidRPr="008E7411">
        <w:rPr>
          <w:rFonts w:ascii="Times New Roman" w:hAnsi="Times New Roman" w:cs="Times New Roman"/>
          <w:sz w:val="24"/>
          <w:szCs w:val="24"/>
        </w:rPr>
        <w:t>и</w:t>
      </w:r>
      <w:r w:rsidRPr="008E7411">
        <w:rPr>
          <w:rFonts w:ascii="Times New Roman" w:hAnsi="Times New Roman" w:cs="Times New Roman"/>
          <w:sz w:val="24"/>
          <w:szCs w:val="24"/>
        </w:rPr>
        <w:t>телей (законных представителей) в образовательной организации (организация кружков, секций, консультаций, семейного клуба, семейной гостиной);</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взаимодействие с общественными и профессиональными организациями, организациями культуры, направленное на формирование экологической культуры, здорового и безопасного о</w:t>
      </w:r>
      <w:r w:rsidRPr="008E7411">
        <w:rPr>
          <w:rFonts w:ascii="Times New Roman" w:hAnsi="Times New Roman" w:cs="Times New Roman"/>
          <w:sz w:val="24"/>
          <w:szCs w:val="24"/>
        </w:rPr>
        <w:t>б</w:t>
      </w:r>
      <w:r w:rsidRPr="008E7411">
        <w:rPr>
          <w:rFonts w:ascii="Times New Roman" w:hAnsi="Times New Roman" w:cs="Times New Roman"/>
          <w:sz w:val="24"/>
          <w:szCs w:val="24"/>
        </w:rPr>
        <w:t>раза жизни (организация культурного отдыха, экскурсий, конкурсов соревнований, конференций, встреч с интересными людьми; проведение социальных и психологических исследований);</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интерес учащихся к программе формирования экологической культуры, здорового и без</w:t>
      </w:r>
      <w:r w:rsidRPr="008E7411">
        <w:rPr>
          <w:rFonts w:ascii="Times New Roman" w:hAnsi="Times New Roman" w:cs="Times New Roman"/>
          <w:sz w:val="24"/>
          <w:szCs w:val="24"/>
        </w:rPr>
        <w:t>о</w:t>
      </w:r>
      <w:r w:rsidRPr="008E7411">
        <w:rPr>
          <w:rFonts w:ascii="Times New Roman" w:hAnsi="Times New Roman" w:cs="Times New Roman"/>
          <w:sz w:val="24"/>
          <w:szCs w:val="24"/>
        </w:rPr>
        <w:t>пасного образа жизни, реализуемой образовательной организацией (активное участие в меропри</w:t>
      </w:r>
      <w:r w:rsidRPr="008E7411">
        <w:rPr>
          <w:rFonts w:ascii="Times New Roman" w:hAnsi="Times New Roman" w:cs="Times New Roman"/>
          <w:sz w:val="24"/>
          <w:szCs w:val="24"/>
        </w:rPr>
        <w:t>я</w:t>
      </w:r>
      <w:r w:rsidRPr="008E7411">
        <w:rPr>
          <w:rFonts w:ascii="Times New Roman" w:hAnsi="Times New Roman" w:cs="Times New Roman"/>
          <w:sz w:val="24"/>
          <w:szCs w:val="24"/>
        </w:rPr>
        <w:t>тиях, положительные эмоциональные отзывы обучающихся).</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i/>
          <w:sz w:val="24"/>
          <w:szCs w:val="24"/>
        </w:rPr>
      </w:pPr>
    </w:p>
    <w:p w:rsidR="008C06C5" w:rsidRPr="008E7411" w:rsidRDefault="008C06C5" w:rsidP="008C06C5">
      <w:pPr>
        <w:spacing w:after="0" w:line="240" w:lineRule="auto"/>
        <w:ind w:firstLine="709"/>
        <w:contextualSpacing/>
        <w:jc w:val="both"/>
        <w:rPr>
          <w:rFonts w:ascii="Times New Roman" w:hAnsi="Times New Roman" w:cs="Times New Roman"/>
          <w:kern w:val="2"/>
          <w:sz w:val="24"/>
          <w:szCs w:val="24"/>
        </w:rPr>
      </w:pPr>
      <w:r w:rsidRPr="008E7411">
        <w:rPr>
          <w:rFonts w:ascii="Times New Roman" w:hAnsi="Times New Roman" w:cs="Times New Roman"/>
          <w:b/>
          <w:i/>
          <w:sz w:val="24"/>
          <w:szCs w:val="24"/>
        </w:rPr>
        <w:t>Блок 3.</w:t>
      </w:r>
      <w:r w:rsidRPr="008E7411">
        <w:rPr>
          <w:rFonts w:ascii="Times New Roman" w:hAnsi="Times New Roman" w:cs="Times New Roman"/>
          <w:sz w:val="24"/>
          <w:szCs w:val="24"/>
        </w:rPr>
        <w:t xml:space="preserve"> Характер изменения (динамика показателей) сотрудничества образовательной о</w:t>
      </w:r>
      <w:r w:rsidRPr="008E7411">
        <w:rPr>
          <w:rFonts w:ascii="Times New Roman" w:hAnsi="Times New Roman" w:cs="Times New Roman"/>
          <w:sz w:val="24"/>
          <w:szCs w:val="24"/>
        </w:rPr>
        <w:t>р</w:t>
      </w:r>
      <w:r w:rsidRPr="008E7411">
        <w:rPr>
          <w:rFonts w:ascii="Times New Roman" w:hAnsi="Times New Roman" w:cs="Times New Roman"/>
          <w:sz w:val="24"/>
          <w:szCs w:val="24"/>
        </w:rPr>
        <w:t>ганизации с семьями младших школьников в рамках реализации программы формирования экол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гической культуры, здорового и безопасного образа жизни </w:t>
      </w:r>
      <w:r w:rsidRPr="008E7411">
        <w:rPr>
          <w:rFonts w:ascii="Times New Roman" w:hAnsi="Times New Roman" w:cs="Times New Roman"/>
          <w:kern w:val="2"/>
          <w:sz w:val="24"/>
          <w:szCs w:val="24"/>
        </w:rPr>
        <w:t>исследуется по следующим показат</w:t>
      </w:r>
      <w:r w:rsidRPr="008E7411">
        <w:rPr>
          <w:rFonts w:ascii="Times New Roman" w:hAnsi="Times New Roman" w:cs="Times New Roman"/>
          <w:kern w:val="2"/>
          <w:sz w:val="24"/>
          <w:szCs w:val="24"/>
        </w:rPr>
        <w:t>е</w:t>
      </w:r>
      <w:r w:rsidRPr="008E7411">
        <w:rPr>
          <w:rFonts w:ascii="Times New Roman" w:hAnsi="Times New Roman" w:cs="Times New Roman"/>
          <w:kern w:val="2"/>
          <w:sz w:val="24"/>
          <w:szCs w:val="24"/>
        </w:rPr>
        <w:t>лям:</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программы);</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r w:rsidRPr="008E7411">
        <w:rPr>
          <w:rFonts w:ascii="Times New Roman" w:hAnsi="Times New Roman" w:cs="Times New Roman"/>
          <w:sz w:val="24"/>
          <w:szCs w:val="24"/>
        </w:rPr>
        <w:t>психолого-педагогическое просвещение родителей (законных представителей): организ</w:t>
      </w:r>
      <w:r w:rsidRPr="008E7411">
        <w:rPr>
          <w:rFonts w:ascii="Times New Roman" w:hAnsi="Times New Roman" w:cs="Times New Roman"/>
          <w:sz w:val="24"/>
          <w:szCs w:val="24"/>
        </w:rPr>
        <w:t>а</w:t>
      </w:r>
      <w:r w:rsidRPr="008E7411">
        <w:rPr>
          <w:rFonts w:ascii="Times New Roman" w:hAnsi="Times New Roman" w:cs="Times New Roman"/>
          <w:sz w:val="24"/>
          <w:szCs w:val="24"/>
        </w:rPr>
        <w:t>ция мероприятий и разработка программ, направленных на повышение уровня психолого-</w:t>
      </w:r>
      <w:r w:rsidRPr="008E7411">
        <w:rPr>
          <w:rFonts w:ascii="Times New Roman" w:hAnsi="Times New Roman" w:cs="Times New Roman"/>
          <w:sz w:val="24"/>
          <w:szCs w:val="24"/>
        </w:rPr>
        <w:lastRenderedPageBreak/>
        <w:t>педагогической культуры; ознакомление и рекомендация литературы по воспитанию и возрастной психологии;</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w:t>
      </w:r>
      <w:r w:rsidRPr="008E7411">
        <w:rPr>
          <w:rFonts w:ascii="Times New Roman" w:hAnsi="Times New Roman" w:cs="Times New Roman"/>
          <w:sz w:val="24"/>
          <w:szCs w:val="24"/>
          <w:lang w:val="en-US"/>
        </w:rPr>
        <w:t> </w:t>
      </w:r>
      <w:proofErr w:type="gramStart"/>
      <w:r w:rsidRPr="008E7411">
        <w:rPr>
          <w:rFonts w:ascii="Times New Roman" w:hAnsi="Times New Roman" w:cs="Times New Roman"/>
          <w:sz w:val="24"/>
          <w:szCs w:val="24"/>
          <w:lang w:val="en-US"/>
        </w:rPr>
        <w:t>c</w:t>
      </w:r>
      <w:proofErr w:type="gramEnd"/>
      <w:r w:rsidRPr="008E7411">
        <w:rPr>
          <w:rFonts w:ascii="Times New Roman" w:hAnsi="Times New Roman" w:cs="Times New Roman"/>
          <w:sz w:val="24"/>
          <w:szCs w:val="24"/>
        </w:rPr>
        <w:t>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C06C5" w:rsidRPr="008E7411" w:rsidRDefault="008C06C5" w:rsidP="008C06C5">
      <w:pPr>
        <w:widowControl w:val="0"/>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w:t>
      </w:r>
      <w:r w:rsidRPr="008E7411">
        <w:rPr>
          <w:rFonts w:ascii="Times New Roman" w:hAnsi="Times New Roman" w:cs="Times New Roman"/>
          <w:sz w:val="24"/>
          <w:szCs w:val="24"/>
        </w:rPr>
        <w:t>а</w:t>
      </w:r>
      <w:r w:rsidRPr="008E7411">
        <w:rPr>
          <w:rFonts w:ascii="Times New Roman" w:hAnsi="Times New Roman" w:cs="Times New Roman"/>
          <w:sz w:val="24"/>
          <w:szCs w:val="24"/>
        </w:rPr>
        <w:t>листов для проведения развивающих программ, исследований детско-родительских отношений и коррекционной работы);</w:t>
      </w:r>
    </w:p>
    <w:p w:rsidR="008C06C5" w:rsidRPr="008E7411" w:rsidRDefault="008C06C5" w:rsidP="008C06C5">
      <w:pPr>
        <w:pStyle w:val="dash041e005f0431005f044b005f0447005f043d005f044b005f0439"/>
        <w:widowControl w:val="0"/>
        <w:ind w:firstLine="709"/>
        <w:jc w:val="both"/>
      </w:pPr>
      <w:r w:rsidRPr="008E7411">
        <w:t>-</w:t>
      </w:r>
      <w:r w:rsidRPr="008E7411">
        <w:rPr>
          <w:lang w:val="en-US"/>
        </w:rPr>
        <w:t> </w:t>
      </w:r>
      <w:r w:rsidRPr="008E7411">
        <w:t>интерес родителей (законных представителей) к программе формирования экологической культуры, здорового и безопасного образа жизни, реализуемой образовательной организацией (а</w:t>
      </w:r>
      <w:r w:rsidRPr="008E7411">
        <w:t>к</w:t>
      </w:r>
      <w:r w:rsidRPr="008E7411">
        <w:t>тивное участие в мероприятиях, положительные эмоциональные отзывы).</w:t>
      </w:r>
    </w:p>
    <w:p w:rsidR="008C06C5" w:rsidRPr="008E7411" w:rsidRDefault="008C06C5" w:rsidP="008C06C5">
      <w:pPr>
        <w:spacing w:after="0" w:line="240" w:lineRule="auto"/>
        <w:contextualSpacing/>
        <w:jc w:val="both"/>
        <w:rPr>
          <w:rFonts w:ascii="Times New Roman" w:hAnsi="Times New Roman" w:cs="Times New Roman"/>
          <w:color w:val="FF0000"/>
          <w:sz w:val="24"/>
          <w:szCs w:val="24"/>
        </w:rPr>
      </w:pPr>
    </w:p>
    <w:p w:rsidR="008C06C5" w:rsidRPr="008E7411" w:rsidRDefault="008C06C5" w:rsidP="008C06C5">
      <w:pPr>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b/>
          <w:i/>
          <w:sz w:val="24"/>
          <w:szCs w:val="24"/>
        </w:rPr>
        <w:t>Блок 4.</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Показатели оценки организационных, ресурсных и психолого-педагогических у</w:t>
      </w:r>
      <w:r w:rsidRPr="008E7411">
        <w:rPr>
          <w:rFonts w:ascii="Times New Roman" w:hAnsi="Times New Roman" w:cs="Times New Roman"/>
          <w:sz w:val="24"/>
          <w:szCs w:val="24"/>
        </w:rPr>
        <w:t>с</w:t>
      </w:r>
      <w:r w:rsidRPr="008E7411">
        <w:rPr>
          <w:rFonts w:ascii="Times New Roman" w:hAnsi="Times New Roman" w:cs="Times New Roman"/>
          <w:sz w:val="24"/>
          <w:szCs w:val="24"/>
        </w:rPr>
        <w:t xml:space="preserve">ловий формирования экологической культуры, здорового и безопасного образа жизни младших школьников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1. Документационное обеспечение деятельности по формированию экологической культ</w:t>
      </w:r>
      <w:r w:rsidRPr="008E7411">
        <w:rPr>
          <w:rFonts w:ascii="Times New Roman" w:hAnsi="Times New Roman" w:cs="Times New Roman"/>
          <w:i/>
          <w:sz w:val="24"/>
          <w:szCs w:val="24"/>
        </w:rPr>
        <w:t>у</w:t>
      </w:r>
      <w:r w:rsidRPr="008E7411">
        <w:rPr>
          <w:rFonts w:ascii="Times New Roman" w:hAnsi="Times New Roman" w:cs="Times New Roman"/>
          <w:i/>
          <w:sz w:val="24"/>
          <w:szCs w:val="24"/>
        </w:rPr>
        <w:t>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локальных актов образовательной организации, определяющих содержание де</w:t>
      </w:r>
      <w:r w:rsidRPr="008E7411">
        <w:rPr>
          <w:rFonts w:ascii="Times New Roman" w:hAnsi="Times New Roman" w:cs="Times New Roman"/>
          <w:sz w:val="24"/>
          <w:szCs w:val="24"/>
        </w:rPr>
        <w:t>я</w:t>
      </w:r>
      <w:r w:rsidRPr="008E7411">
        <w:rPr>
          <w:rFonts w:ascii="Times New Roman" w:hAnsi="Times New Roman" w:cs="Times New Roman"/>
          <w:sz w:val="24"/>
          <w:szCs w:val="24"/>
        </w:rPr>
        <w:t xml:space="preserve">тельности по формированию экологической культуры, здорового и безопасного образа жизни младших школьников и основные средства его реализации (включая разделы образовательной программы школы и/или ее концепции развития и т.п.);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четкость вычленения целей, задач</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 xml:space="preserve">формирования экологической культуры, здорового и безопасного образа жизни, средств их реализации;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взаимосоответствие целей и задач, задач и средств деятельности по формированию экол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гической культуры, здорового и безопасного образа жизни;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предусмотренность в содержании образования возможностей для реализации дополн</w:t>
      </w:r>
      <w:r w:rsidRPr="008E7411">
        <w:rPr>
          <w:rFonts w:ascii="Times New Roman" w:hAnsi="Times New Roman" w:cs="Times New Roman"/>
          <w:sz w:val="24"/>
          <w:szCs w:val="24"/>
        </w:rPr>
        <w:t>и</w:t>
      </w:r>
      <w:r w:rsidRPr="008E7411">
        <w:rPr>
          <w:rFonts w:ascii="Times New Roman" w:hAnsi="Times New Roman" w:cs="Times New Roman"/>
          <w:sz w:val="24"/>
          <w:szCs w:val="24"/>
        </w:rPr>
        <w:t>тельных образовательных программ в сфере экологической культуры,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2. Материально-техническая база и другие материальные условия формирования эколог</w:t>
      </w:r>
      <w:r w:rsidRPr="008E7411">
        <w:rPr>
          <w:rFonts w:ascii="Times New Roman" w:hAnsi="Times New Roman" w:cs="Times New Roman"/>
          <w:i/>
          <w:sz w:val="24"/>
          <w:szCs w:val="24"/>
        </w:rPr>
        <w:t>и</w:t>
      </w:r>
      <w:r w:rsidRPr="008E7411">
        <w:rPr>
          <w:rFonts w:ascii="Times New Roman" w:hAnsi="Times New Roman" w:cs="Times New Roman"/>
          <w:i/>
          <w:sz w:val="24"/>
          <w:szCs w:val="24"/>
        </w:rPr>
        <w:t>ческой культуры, здорового и безопасного образа жизни в начальной школе:</w:t>
      </w:r>
      <w:r w:rsidRPr="008E7411">
        <w:rPr>
          <w:rFonts w:ascii="Times New Roman" w:hAnsi="Times New Roman" w:cs="Times New Roman"/>
          <w:sz w:val="24"/>
          <w:szCs w:val="24"/>
        </w:rPr>
        <w:t xml:space="preserve">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необходимых помещений и территорий для проведения деятельности в соотве</w:t>
      </w:r>
      <w:r w:rsidRPr="008E7411">
        <w:rPr>
          <w:rFonts w:ascii="Times New Roman" w:hAnsi="Times New Roman" w:cs="Times New Roman"/>
          <w:sz w:val="24"/>
          <w:szCs w:val="24"/>
        </w:rPr>
        <w:t>т</w:t>
      </w:r>
      <w:r w:rsidRPr="008E7411">
        <w:rPr>
          <w:rFonts w:ascii="Times New Roman" w:hAnsi="Times New Roman" w:cs="Times New Roman"/>
          <w:sz w:val="24"/>
          <w:szCs w:val="24"/>
        </w:rPr>
        <w:t>ствии с ее целями и задачами, установленными в плановой документации образовательной орг</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низации;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состояние отведенных для деятельности по формированию экологической культуры, зд</w:t>
      </w:r>
      <w:r w:rsidRPr="008E7411">
        <w:rPr>
          <w:rFonts w:ascii="Times New Roman" w:hAnsi="Times New Roman" w:cs="Times New Roman"/>
          <w:sz w:val="24"/>
          <w:szCs w:val="24"/>
        </w:rPr>
        <w:t>о</w:t>
      </w:r>
      <w:r w:rsidRPr="008E7411">
        <w:rPr>
          <w:rFonts w:ascii="Times New Roman" w:hAnsi="Times New Roman" w:cs="Times New Roman"/>
          <w:sz w:val="24"/>
          <w:szCs w:val="24"/>
        </w:rPr>
        <w:t>рового и безопасного образа жизни помещений и территорий образовательной организации в с</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ответствии с ее целями и задачами, установленными в плановой документации;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соответствие материально-технического обеспечения деятельности по формированию экологической культуры, здорового и безопасного образа жизни целям и задачам, установленным в плановой документации;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соответствие санитарно-гигиенических условий деятельности по формированию эколог</w:t>
      </w:r>
      <w:r w:rsidRPr="008E7411">
        <w:rPr>
          <w:rFonts w:ascii="Times New Roman" w:hAnsi="Times New Roman" w:cs="Times New Roman"/>
          <w:sz w:val="24"/>
          <w:szCs w:val="24"/>
        </w:rPr>
        <w:t>и</w:t>
      </w:r>
      <w:r w:rsidRPr="008E7411">
        <w:rPr>
          <w:rFonts w:ascii="Times New Roman" w:hAnsi="Times New Roman" w:cs="Times New Roman"/>
          <w:sz w:val="24"/>
          <w:szCs w:val="24"/>
        </w:rPr>
        <w:t>ческой культуры, здорового и безопасного образа жизни требованиям федеральных нормативных правовых актов для образовательных организаций данного типа и вида.</w:t>
      </w:r>
    </w:p>
    <w:p w:rsidR="008C06C5" w:rsidRPr="008E7411" w:rsidRDefault="008C06C5" w:rsidP="008C06C5">
      <w:pPr>
        <w:spacing w:after="0" w:line="240" w:lineRule="auto"/>
        <w:ind w:firstLine="709"/>
        <w:jc w:val="both"/>
        <w:rPr>
          <w:rFonts w:ascii="Times New Roman" w:hAnsi="Times New Roman" w:cs="Times New Roman"/>
          <w:i/>
          <w:sz w:val="24"/>
          <w:szCs w:val="24"/>
        </w:rPr>
      </w:pPr>
      <w:r w:rsidRPr="008E7411">
        <w:rPr>
          <w:rFonts w:ascii="Times New Roman" w:hAnsi="Times New Roman" w:cs="Times New Roman"/>
          <w:i/>
          <w:sz w:val="24"/>
          <w:szCs w:val="24"/>
        </w:rPr>
        <w:t>3. Информационно-методическое обеспечение деятельности по формированию экологич</w:t>
      </w:r>
      <w:r w:rsidRPr="008E7411">
        <w:rPr>
          <w:rFonts w:ascii="Times New Roman" w:hAnsi="Times New Roman" w:cs="Times New Roman"/>
          <w:i/>
          <w:sz w:val="24"/>
          <w:szCs w:val="24"/>
        </w:rPr>
        <w:t>е</w:t>
      </w:r>
      <w:r w:rsidRPr="008E7411">
        <w:rPr>
          <w:rFonts w:ascii="Times New Roman" w:hAnsi="Times New Roman" w:cs="Times New Roman"/>
          <w:i/>
          <w:sz w:val="24"/>
          <w:szCs w:val="24"/>
        </w:rPr>
        <w:t xml:space="preserve">ской культуры, здорового и безопасного образа жизни в начальной школе: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 </w:t>
      </w:r>
      <w:r w:rsidRPr="008E7411">
        <w:rPr>
          <w:rFonts w:ascii="Times New Roman" w:hAnsi="Times New Roman" w:cs="Times New Roman"/>
          <w:sz w:val="24"/>
          <w:szCs w:val="24"/>
        </w:rPr>
        <w:t>наличие необходимого методического обеспечения деятельности по формированию эк</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логической культуры, здорового и безопасного образа жизни;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информационно-техническая оснащенность деятельности по формированию экологич</w:t>
      </w:r>
      <w:r w:rsidRPr="008E7411">
        <w:rPr>
          <w:rFonts w:ascii="Times New Roman" w:hAnsi="Times New Roman" w:cs="Times New Roman"/>
          <w:sz w:val="24"/>
          <w:szCs w:val="24"/>
        </w:rPr>
        <w:t>е</w:t>
      </w:r>
      <w:r w:rsidRPr="008E7411">
        <w:rPr>
          <w:rFonts w:ascii="Times New Roman" w:hAnsi="Times New Roman" w:cs="Times New Roman"/>
          <w:sz w:val="24"/>
          <w:szCs w:val="24"/>
        </w:rPr>
        <w:t>ской культуры, здорового и безопасного образа жизни (у</w:t>
      </w:r>
      <w:proofErr w:type="gramStart"/>
      <w:r w:rsidRPr="008E7411">
        <w:rPr>
          <w:rFonts w:ascii="Times New Roman" w:hAnsi="Times New Roman" w:cs="Times New Roman"/>
          <w:sz w:val="24"/>
          <w:szCs w:val="24"/>
        </w:rPr>
        <w:t>p</w:t>
      </w:r>
      <w:proofErr w:type="gramEnd"/>
      <w:r w:rsidRPr="008E7411">
        <w:rPr>
          <w:rFonts w:ascii="Times New Roman" w:hAnsi="Times New Roman" w:cs="Times New Roman"/>
          <w:sz w:val="24"/>
          <w:szCs w:val="24"/>
        </w:rPr>
        <w:t>овень обеспеченности компьютеpной техникой и ее использования для решения задач);</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у</w:t>
      </w:r>
      <w:proofErr w:type="gramStart"/>
      <w:r w:rsidRPr="008E7411">
        <w:rPr>
          <w:rFonts w:ascii="Times New Roman" w:hAnsi="Times New Roman" w:cs="Times New Roman"/>
          <w:sz w:val="24"/>
          <w:szCs w:val="24"/>
        </w:rPr>
        <w:t>p</w:t>
      </w:r>
      <w:proofErr w:type="gramEnd"/>
      <w:r w:rsidRPr="008E7411">
        <w:rPr>
          <w:rFonts w:ascii="Times New Roman" w:hAnsi="Times New Roman" w:cs="Times New Roman"/>
          <w:sz w:val="24"/>
          <w:szCs w:val="24"/>
        </w:rPr>
        <w:t>овень сохpанности и использования школьного библиотечного фонда для формиров</w:t>
      </w:r>
      <w:r w:rsidRPr="008E7411">
        <w:rPr>
          <w:rFonts w:ascii="Times New Roman" w:hAnsi="Times New Roman" w:cs="Times New Roman"/>
          <w:sz w:val="24"/>
          <w:szCs w:val="24"/>
        </w:rPr>
        <w:t>а</w:t>
      </w:r>
      <w:r w:rsidRPr="008E7411">
        <w:rPr>
          <w:rFonts w:ascii="Times New Roman" w:hAnsi="Times New Roman" w:cs="Times New Roman"/>
          <w:sz w:val="24"/>
          <w:szCs w:val="24"/>
        </w:rPr>
        <w:t>ния экологической культуры,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4. Обеспечение уровня организации деятельности по формированию экологической культ</w:t>
      </w:r>
      <w:r w:rsidRPr="008E7411">
        <w:rPr>
          <w:rFonts w:ascii="Times New Roman" w:hAnsi="Times New Roman" w:cs="Times New Roman"/>
          <w:i/>
          <w:sz w:val="24"/>
          <w:szCs w:val="24"/>
        </w:rPr>
        <w:t>у</w:t>
      </w:r>
      <w:r w:rsidRPr="008E7411">
        <w:rPr>
          <w:rFonts w:ascii="Times New Roman" w:hAnsi="Times New Roman" w:cs="Times New Roman"/>
          <w:i/>
          <w:sz w:val="24"/>
          <w:szCs w:val="24"/>
        </w:rPr>
        <w:t xml:space="preserve">ры, здорового и безопасного образа жизни: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четкое указание целей, задач, средств их реализации в документации образовательной о</w:t>
      </w:r>
      <w:r w:rsidRPr="008E7411">
        <w:rPr>
          <w:rFonts w:ascii="Times New Roman" w:hAnsi="Times New Roman" w:cs="Times New Roman"/>
          <w:sz w:val="24"/>
          <w:szCs w:val="24"/>
        </w:rPr>
        <w:t>р</w:t>
      </w:r>
      <w:r w:rsidRPr="008E7411">
        <w:rPr>
          <w:rFonts w:ascii="Times New Roman" w:hAnsi="Times New Roman" w:cs="Times New Roman"/>
          <w:sz w:val="24"/>
          <w:szCs w:val="24"/>
        </w:rPr>
        <w:t xml:space="preserve">ганизации;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взаимосоответствие целей, задач и средств формирования экологической культуры, зд</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рового и безопасного образа жизни младших школьников;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оптимальность, реалистичность программы (плана) формирования экологической культ</w:t>
      </w:r>
      <w:r w:rsidRPr="008E7411">
        <w:rPr>
          <w:rFonts w:ascii="Times New Roman" w:hAnsi="Times New Roman" w:cs="Times New Roman"/>
          <w:sz w:val="24"/>
          <w:szCs w:val="24"/>
        </w:rPr>
        <w:t>у</w:t>
      </w:r>
      <w:r w:rsidRPr="008E7411">
        <w:rPr>
          <w:rFonts w:ascii="Times New Roman" w:hAnsi="Times New Roman" w:cs="Times New Roman"/>
          <w:sz w:val="24"/>
          <w:szCs w:val="24"/>
        </w:rPr>
        <w:t>ры, здорового и безопасного образа жизни младших школьников;</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достаточной связи внеурочной и урочной деятельности по формированию экол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гической культуры, здорового и безопасного образа жизни; </w:t>
      </w:r>
    </w:p>
    <w:p w:rsidR="008C06C5" w:rsidRPr="008E7411" w:rsidRDefault="008C06C5" w:rsidP="008C06C5">
      <w:pPr>
        <w:spacing w:after="0" w:line="240" w:lineRule="auto"/>
        <w:ind w:firstLine="709"/>
        <w:jc w:val="both"/>
        <w:rPr>
          <w:rFonts w:ascii="Times New Roman" w:hAnsi="Times New Roman" w:cs="Times New Roman"/>
          <w:sz w:val="24"/>
          <w:szCs w:val="24"/>
        </w:rPr>
      </w:pPr>
      <w:proofErr w:type="gramStart"/>
      <w:r w:rsidRPr="008E7411">
        <w:rPr>
          <w:rFonts w:ascii="Times New Roman" w:hAnsi="Times New Roman" w:cs="Times New Roman"/>
          <w:sz w:val="24"/>
          <w:szCs w:val="24"/>
        </w:rPr>
        <w:t>- направленность деятельности по формированию экологической культуры, здорового и безопасного образа жизни младших школьников в соответствии с реализацией принципа индив</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дуальной дифференциации в образовании на возможно более полные развитие и реализацию их образовательного и в целом личностного потенциала; </w:t>
      </w:r>
      <w:proofErr w:type="gramEnd"/>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соответствие предлагаемых учащимся форм в рамках деятельности по формированию экологической культуры и здоровому и безопасному образу жизни доминирующим социально п</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зитивным ориентациям обучающихся в начальной школе;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обеспечение возможностей для развития творческих способностей учащихся;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регулярное ведение текущего контроля результатов выполнения установленных докуме</w:t>
      </w:r>
      <w:r w:rsidRPr="008E7411">
        <w:rPr>
          <w:rFonts w:ascii="Times New Roman" w:hAnsi="Times New Roman" w:cs="Times New Roman"/>
          <w:sz w:val="24"/>
          <w:szCs w:val="24"/>
        </w:rPr>
        <w:t>н</w:t>
      </w:r>
      <w:r w:rsidRPr="008E7411">
        <w:rPr>
          <w:rFonts w:ascii="Times New Roman" w:hAnsi="Times New Roman" w:cs="Times New Roman"/>
          <w:sz w:val="24"/>
          <w:szCs w:val="24"/>
        </w:rPr>
        <w:t>тацией образовательной организации программы (планов) формирования экологической культуры,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наличие в образовательной организации органов ученического самоуправления.</w:t>
      </w:r>
    </w:p>
    <w:p w:rsidR="008C06C5" w:rsidRPr="008E7411" w:rsidRDefault="008C06C5" w:rsidP="008C06C5">
      <w:pPr>
        <w:spacing w:after="0" w:line="240" w:lineRule="auto"/>
        <w:ind w:firstLine="709"/>
        <w:jc w:val="both"/>
        <w:rPr>
          <w:rFonts w:ascii="Times New Roman" w:hAnsi="Times New Roman" w:cs="Times New Roman"/>
          <w:i/>
          <w:sz w:val="24"/>
          <w:szCs w:val="24"/>
        </w:rPr>
      </w:pPr>
      <w:r w:rsidRPr="008E7411">
        <w:rPr>
          <w:rFonts w:ascii="Times New Roman" w:hAnsi="Times New Roman" w:cs="Times New Roman"/>
          <w:i/>
          <w:sz w:val="24"/>
          <w:szCs w:val="24"/>
        </w:rPr>
        <w:t>5. Кадровое обеспечение деятельности по формированию экологической культуры, здор</w:t>
      </w:r>
      <w:r w:rsidRPr="008E7411">
        <w:rPr>
          <w:rFonts w:ascii="Times New Roman" w:hAnsi="Times New Roman" w:cs="Times New Roman"/>
          <w:i/>
          <w:sz w:val="24"/>
          <w:szCs w:val="24"/>
        </w:rPr>
        <w:t>о</w:t>
      </w:r>
      <w:r w:rsidRPr="008E7411">
        <w:rPr>
          <w:rFonts w:ascii="Times New Roman" w:hAnsi="Times New Roman" w:cs="Times New Roman"/>
          <w:i/>
          <w:sz w:val="24"/>
          <w:szCs w:val="24"/>
        </w:rPr>
        <w:t xml:space="preserve">вого и безопасного образа жизни в начальной школе: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 xml:space="preserve">наличие в образовательной организации должностей работников, по своему функционалу отвечающих за формирование экологической культуры, здорового и безопасного образа жизни младших школьников;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общий уровень психолого-педагогической компетентности работников образовательной организации в организации деятельности по формированию экологической культуры,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6. Использование в образовательной организации целесообразных форм организации де</w:t>
      </w:r>
      <w:r w:rsidRPr="008E7411">
        <w:rPr>
          <w:rFonts w:ascii="Times New Roman" w:hAnsi="Times New Roman" w:cs="Times New Roman"/>
          <w:i/>
          <w:sz w:val="24"/>
          <w:szCs w:val="24"/>
        </w:rPr>
        <w:t>я</w:t>
      </w:r>
      <w:r w:rsidRPr="008E7411">
        <w:rPr>
          <w:rFonts w:ascii="Times New Roman" w:hAnsi="Times New Roman" w:cs="Times New Roman"/>
          <w:i/>
          <w:sz w:val="24"/>
          <w:szCs w:val="24"/>
        </w:rPr>
        <w:t>тельности по формированию экологической культуры, здорового и безопасного образа</w:t>
      </w:r>
      <w:r w:rsidRPr="008E7411">
        <w:rPr>
          <w:rFonts w:ascii="Times New Roman" w:hAnsi="Times New Roman" w:cs="Times New Roman"/>
          <w:sz w:val="24"/>
          <w:szCs w:val="24"/>
        </w:rPr>
        <w:t>:</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использование в образовательной организации кружков, секций и других форм организ</w:t>
      </w:r>
      <w:r w:rsidRPr="008E7411">
        <w:rPr>
          <w:rFonts w:ascii="Times New Roman" w:hAnsi="Times New Roman" w:cs="Times New Roman"/>
          <w:sz w:val="24"/>
          <w:szCs w:val="24"/>
        </w:rPr>
        <w:t>а</w:t>
      </w:r>
      <w:r w:rsidRPr="008E7411">
        <w:rPr>
          <w:rFonts w:ascii="Times New Roman" w:hAnsi="Times New Roman" w:cs="Times New Roman"/>
          <w:sz w:val="24"/>
          <w:szCs w:val="24"/>
        </w:rPr>
        <w:t>ции внеурочной деятельности, способствующих формированию экологической культуры, здор</w:t>
      </w:r>
      <w:r w:rsidRPr="008E7411">
        <w:rPr>
          <w:rFonts w:ascii="Times New Roman" w:hAnsi="Times New Roman" w:cs="Times New Roman"/>
          <w:sz w:val="24"/>
          <w:szCs w:val="24"/>
        </w:rPr>
        <w:t>о</w:t>
      </w:r>
      <w:r w:rsidRPr="008E7411">
        <w:rPr>
          <w:rFonts w:ascii="Times New Roman" w:hAnsi="Times New Roman" w:cs="Times New Roman"/>
          <w:sz w:val="24"/>
          <w:szCs w:val="24"/>
        </w:rPr>
        <w:t>вому и безопасному образу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7. Соответствие социально-психологических условий формирования экологической культ</w:t>
      </w:r>
      <w:r w:rsidRPr="008E7411">
        <w:rPr>
          <w:rFonts w:ascii="Times New Roman" w:hAnsi="Times New Roman" w:cs="Times New Roman"/>
          <w:i/>
          <w:sz w:val="24"/>
          <w:szCs w:val="24"/>
        </w:rPr>
        <w:t>у</w:t>
      </w:r>
      <w:r w:rsidRPr="008E7411">
        <w:rPr>
          <w:rFonts w:ascii="Times New Roman" w:hAnsi="Times New Roman" w:cs="Times New Roman"/>
          <w:i/>
          <w:sz w:val="24"/>
          <w:szCs w:val="24"/>
        </w:rPr>
        <w:t>ры, здорового и безопасного образа жизни в начальной школе требованиям федеральных норм</w:t>
      </w:r>
      <w:r w:rsidRPr="008E7411">
        <w:rPr>
          <w:rFonts w:ascii="Times New Roman" w:hAnsi="Times New Roman" w:cs="Times New Roman"/>
          <w:i/>
          <w:sz w:val="24"/>
          <w:szCs w:val="24"/>
        </w:rPr>
        <w:t>а</w:t>
      </w:r>
      <w:r w:rsidRPr="008E7411">
        <w:rPr>
          <w:rFonts w:ascii="Times New Roman" w:hAnsi="Times New Roman" w:cs="Times New Roman"/>
          <w:i/>
          <w:sz w:val="24"/>
          <w:szCs w:val="24"/>
        </w:rPr>
        <w:t>тивных правовых актов к деятельности образовательных организаций данного типа и вида.</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Достижение психологической защищенности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 xml:space="preserve"> в ходе реализации программы на основе: </w:t>
      </w:r>
    </w:p>
    <w:p w:rsidR="008C06C5" w:rsidRPr="008E7411" w:rsidRDefault="008C06C5" w:rsidP="008C06C5">
      <w:pPr>
        <w:spacing w:after="0" w:line="240" w:lineRule="auto"/>
        <w:ind w:firstLine="709"/>
        <w:jc w:val="both"/>
        <w:rPr>
          <w:rFonts w:ascii="Times New Roman" w:hAnsi="Times New Roman" w:cs="Times New Roman"/>
          <w:sz w:val="24"/>
          <w:szCs w:val="24"/>
        </w:rPr>
      </w:pPr>
      <w:proofErr w:type="gramStart"/>
      <w:r w:rsidRPr="008E7411">
        <w:rPr>
          <w:rFonts w:ascii="Times New Roman" w:hAnsi="Times New Roman" w:cs="Times New Roman"/>
          <w:sz w:val="24"/>
          <w:szCs w:val="24"/>
        </w:rPr>
        <w:t xml:space="preserve">- обеспечения общей удовлетворенности обучающихся процессом и результатами своего участия в мероприятиях, </w:t>
      </w:r>
      <w:proofErr w:type="gramEnd"/>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эмоциональной включенности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 xml:space="preserve"> в процесс формирования экологической культуры,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i/>
          <w:sz w:val="24"/>
          <w:szCs w:val="24"/>
        </w:rPr>
      </w:pPr>
      <w:r w:rsidRPr="008E7411">
        <w:rPr>
          <w:rFonts w:ascii="Times New Roman" w:hAnsi="Times New Roman" w:cs="Times New Roman"/>
          <w:i/>
          <w:sz w:val="24"/>
          <w:szCs w:val="24"/>
        </w:rPr>
        <w:t>8. Соответствие педагогической организации совместной деятельности младших школ</w:t>
      </w:r>
      <w:r w:rsidRPr="008E7411">
        <w:rPr>
          <w:rFonts w:ascii="Times New Roman" w:hAnsi="Times New Roman" w:cs="Times New Roman"/>
          <w:i/>
          <w:sz w:val="24"/>
          <w:szCs w:val="24"/>
        </w:rPr>
        <w:t>ь</w:t>
      </w:r>
      <w:r w:rsidRPr="008E7411">
        <w:rPr>
          <w:rFonts w:ascii="Times New Roman" w:hAnsi="Times New Roman" w:cs="Times New Roman"/>
          <w:i/>
          <w:sz w:val="24"/>
          <w:szCs w:val="24"/>
        </w:rPr>
        <w:t>ников психолого-педагогическим требованиям к воспитывающим взаимоотношениям в образов</w:t>
      </w:r>
      <w:r w:rsidRPr="008E7411">
        <w:rPr>
          <w:rFonts w:ascii="Times New Roman" w:hAnsi="Times New Roman" w:cs="Times New Roman"/>
          <w:i/>
          <w:sz w:val="24"/>
          <w:szCs w:val="24"/>
        </w:rPr>
        <w:t>а</w:t>
      </w:r>
      <w:r w:rsidRPr="008E7411">
        <w:rPr>
          <w:rFonts w:ascii="Times New Roman" w:hAnsi="Times New Roman" w:cs="Times New Roman"/>
          <w:i/>
          <w:sz w:val="24"/>
          <w:szCs w:val="24"/>
        </w:rPr>
        <w:t>тельной деятельности: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обеспечение освоения учащимися нравственных норм отношений на основе человекол</w:t>
      </w:r>
      <w:r w:rsidRPr="008E7411">
        <w:rPr>
          <w:rFonts w:ascii="Times New Roman" w:hAnsi="Times New Roman" w:cs="Times New Roman"/>
          <w:sz w:val="24"/>
          <w:szCs w:val="24"/>
        </w:rPr>
        <w:t>ю</w:t>
      </w:r>
      <w:r w:rsidRPr="008E7411">
        <w:rPr>
          <w:rFonts w:ascii="Times New Roman" w:hAnsi="Times New Roman" w:cs="Times New Roman"/>
          <w:sz w:val="24"/>
          <w:szCs w:val="24"/>
        </w:rPr>
        <w:t>бия, развития у них коллективистской идентификации в процессе педагогически организуемой с</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вместной деятельности;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lastRenderedPageBreak/>
        <w:t>- использование при организации совместной деятельности учащихся осмысленной учащ</w:t>
      </w:r>
      <w:r w:rsidRPr="008E7411">
        <w:rPr>
          <w:rFonts w:ascii="Times New Roman" w:hAnsi="Times New Roman" w:cs="Times New Roman"/>
          <w:sz w:val="24"/>
          <w:szCs w:val="24"/>
        </w:rPr>
        <w:t>и</w:t>
      </w:r>
      <w:r w:rsidRPr="008E7411">
        <w:rPr>
          <w:rFonts w:ascii="Times New Roman" w:hAnsi="Times New Roman" w:cs="Times New Roman"/>
          <w:sz w:val="24"/>
          <w:szCs w:val="24"/>
        </w:rPr>
        <w:t>мися общественно-полезной деятельности как наиболее эффективно влияющей, учитывая особе</w:t>
      </w:r>
      <w:r w:rsidRPr="008E7411">
        <w:rPr>
          <w:rFonts w:ascii="Times New Roman" w:hAnsi="Times New Roman" w:cs="Times New Roman"/>
          <w:sz w:val="24"/>
          <w:szCs w:val="24"/>
        </w:rPr>
        <w:t>н</w:t>
      </w:r>
      <w:r w:rsidRPr="008E7411">
        <w:rPr>
          <w:rFonts w:ascii="Times New Roman" w:hAnsi="Times New Roman" w:cs="Times New Roman"/>
          <w:sz w:val="24"/>
          <w:szCs w:val="24"/>
        </w:rPr>
        <w:t xml:space="preserve">ности младшего школьного возраста, на формирование социально позитивных взаимоотношений учащихся с окружающим миром;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отсутствие у педагогов образовательной организации опоры на авторитарный подход в з</w:t>
      </w:r>
      <w:r w:rsidRPr="008E7411">
        <w:rPr>
          <w:rFonts w:ascii="Times New Roman" w:hAnsi="Times New Roman" w:cs="Times New Roman"/>
          <w:sz w:val="24"/>
          <w:szCs w:val="24"/>
        </w:rPr>
        <w:t>а</w:t>
      </w:r>
      <w:r w:rsidRPr="008E7411">
        <w:rPr>
          <w:rFonts w:ascii="Times New Roman" w:hAnsi="Times New Roman" w:cs="Times New Roman"/>
          <w:sz w:val="24"/>
          <w:szCs w:val="24"/>
        </w:rPr>
        <w:t>дании целей совместной воспитательно значимой деятельности учащихся и в организации осущ</w:t>
      </w:r>
      <w:r w:rsidRPr="008E7411">
        <w:rPr>
          <w:rFonts w:ascii="Times New Roman" w:hAnsi="Times New Roman" w:cs="Times New Roman"/>
          <w:sz w:val="24"/>
          <w:szCs w:val="24"/>
        </w:rPr>
        <w:t>е</w:t>
      </w:r>
      <w:r w:rsidRPr="008E7411">
        <w:rPr>
          <w:rFonts w:ascii="Times New Roman" w:hAnsi="Times New Roman" w:cs="Times New Roman"/>
          <w:sz w:val="24"/>
          <w:szCs w:val="24"/>
        </w:rPr>
        <w:t>ствления ими данной деятельности;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разнообразие форм внеклассной работы в образовательной организации с приоритетом форм, обеспечивающих </w:t>
      </w:r>
      <w:proofErr w:type="gramStart"/>
      <w:r w:rsidRPr="008E7411">
        <w:rPr>
          <w:rFonts w:ascii="Times New Roman" w:hAnsi="Times New Roman" w:cs="Times New Roman"/>
          <w:sz w:val="24"/>
          <w:szCs w:val="24"/>
        </w:rPr>
        <w:t xml:space="preserve">( </w:t>
      </w:r>
      <w:proofErr w:type="gramEnd"/>
      <w:r w:rsidRPr="008E7411">
        <w:rPr>
          <w:rFonts w:ascii="Times New Roman" w:hAnsi="Times New Roman" w:cs="Times New Roman"/>
          <w:sz w:val="24"/>
          <w:szCs w:val="24"/>
        </w:rPr>
        <w:t>а) неформальное общение учащихся между собой и с педагогическими работниками; б) самовыражение и самоутверждение учащегося в коллективе сверстников; в) со</w:t>
      </w:r>
      <w:r w:rsidRPr="008E7411">
        <w:rPr>
          <w:rFonts w:ascii="Times New Roman" w:hAnsi="Times New Roman" w:cs="Times New Roman"/>
          <w:sz w:val="24"/>
          <w:szCs w:val="24"/>
        </w:rPr>
        <w:t>з</w:t>
      </w:r>
      <w:r w:rsidRPr="008E7411">
        <w:rPr>
          <w:rFonts w:ascii="Times New Roman" w:hAnsi="Times New Roman" w:cs="Times New Roman"/>
          <w:sz w:val="24"/>
          <w:szCs w:val="24"/>
        </w:rPr>
        <w:t>дание наиболее благоприятных условий для включения учащихся в систему реальных нравстве</w:t>
      </w:r>
      <w:r w:rsidRPr="008E7411">
        <w:rPr>
          <w:rFonts w:ascii="Times New Roman" w:hAnsi="Times New Roman" w:cs="Times New Roman"/>
          <w:sz w:val="24"/>
          <w:szCs w:val="24"/>
        </w:rPr>
        <w:t>н</w:t>
      </w:r>
      <w:r w:rsidRPr="008E7411">
        <w:rPr>
          <w:rFonts w:ascii="Times New Roman" w:hAnsi="Times New Roman" w:cs="Times New Roman"/>
          <w:sz w:val="24"/>
          <w:szCs w:val="24"/>
        </w:rPr>
        <w:t xml:space="preserve">ных отношений при проведении внеклассных мероприятий);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варьирование основных стилей педагогического воздействия на обучающихся (</w:t>
      </w:r>
      <w:proofErr w:type="gramStart"/>
      <w:r w:rsidRPr="008E7411">
        <w:rPr>
          <w:rFonts w:ascii="Times New Roman" w:hAnsi="Times New Roman" w:cs="Times New Roman"/>
          <w:sz w:val="24"/>
          <w:szCs w:val="24"/>
        </w:rPr>
        <w:t>наставн</w:t>
      </w:r>
      <w:r w:rsidRPr="008E7411">
        <w:rPr>
          <w:rFonts w:ascii="Times New Roman" w:hAnsi="Times New Roman" w:cs="Times New Roman"/>
          <w:sz w:val="24"/>
          <w:szCs w:val="24"/>
        </w:rPr>
        <w:t>и</w:t>
      </w:r>
      <w:r w:rsidRPr="008E7411">
        <w:rPr>
          <w:rFonts w:ascii="Times New Roman" w:hAnsi="Times New Roman" w:cs="Times New Roman"/>
          <w:sz w:val="24"/>
          <w:szCs w:val="24"/>
        </w:rPr>
        <w:t>ческий</w:t>
      </w:r>
      <w:proofErr w:type="gramEnd"/>
      <w:r w:rsidRPr="008E7411">
        <w:rPr>
          <w:rFonts w:ascii="Times New Roman" w:hAnsi="Times New Roman" w:cs="Times New Roman"/>
          <w:sz w:val="24"/>
          <w:szCs w:val="24"/>
        </w:rPr>
        <w:t xml:space="preserve">; тренирующий; консультативный) в зависимости от решаемых воспитательных задач и особенностей учащихся;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w:t>
      </w:r>
      <w:r w:rsidRPr="008E7411">
        <w:rPr>
          <w:rFonts w:ascii="Times New Roman" w:hAnsi="Times New Roman" w:cs="Times New Roman"/>
          <w:sz w:val="24"/>
          <w:szCs w:val="24"/>
        </w:rPr>
        <w:t>р</w:t>
      </w:r>
      <w:r w:rsidRPr="008E7411">
        <w:rPr>
          <w:rFonts w:ascii="Times New Roman" w:hAnsi="Times New Roman" w:cs="Times New Roman"/>
          <w:sz w:val="24"/>
          <w:szCs w:val="24"/>
        </w:rPr>
        <w:t>ганизации взаимодействия: поиск педагогом позитивного в личности ребенка; активизация де</w:t>
      </w:r>
      <w:r w:rsidRPr="008E7411">
        <w:rPr>
          <w:rFonts w:ascii="Times New Roman" w:hAnsi="Times New Roman" w:cs="Times New Roman"/>
          <w:sz w:val="24"/>
          <w:szCs w:val="24"/>
        </w:rPr>
        <w:t>я</w:t>
      </w:r>
      <w:r w:rsidRPr="008E7411">
        <w:rPr>
          <w:rFonts w:ascii="Times New Roman" w:hAnsi="Times New Roman" w:cs="Times New Roman"/>
          <w:sz w:val="24"/>
          <w:szCs w:val="24"/>
        </w:rPr>
        <w:t>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w:t>
      </w:r>
      <w:r w:rsidRPr="008E7411">
        <w:rPr>
          <w:rFonts w:ascii="Times New Roman" w:hAnsi="Times New Roman" w:cs="Times New Roman"/>
          <w:sz w:val="24"/>
          <w:szCs w:val="24"/>
        </w:rPr>
        <w:t>ь</w:t>
      </w:r>
      <w:r w:rsidRPr="008E7411">
        <w:rPr>
          <w:rFonts w:ascii="Times New Roman" w:hAnsi="Times New Roman" w:cs="Times New Roman"/>
          <w:sz w:val="24"/>
          <w:szCs w:val="24"/>
        </w:rPr>
        <w:t>ности как условия формирования у учащихся нравственных норм отношений на основе развития их коллективистской идентификации.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i/>
          <w:sz w:val="24"/>
          <w:szCs w:val="24"/>
        </w:rPr>
        <w:t>9. Обеспечение взаимодействия педагогического коллектива образовательной организации с общественностью и внешними организациями для решения задач формирования экологической культуры, здорового и безопасного образа жизни:</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обеспечение взаимодействия педагогического коллектива образовательной организации с родителями обучающихся при решении задач формирования экологической культуры, здорового и безопасного образа жизни; </w:t>
      </w: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sz w:val="24"/>
          <w:szCs w:val="24"/>
        </w:rPr>
        <w:t>- выраженность ориентации администрации образовательной организации на поддержание связей своей организации с другими организациями для обеспечения экологической культуры, здорового и безопасного образа жизни младших школьников.</w:t>
      </w:r>
    </w:p>
    <w:p w:rsidR="008C06C5" w:rsidRPr="008E7411" w:rsidRDefault="008C06C5" w:rsidP="008C06C5">
      <w:pPr>
        <w:spacing w:after="0" w:line="240" w:lineRule="auto"/>
        <w:ind w:firstLine="709"/>
        <w:contextualSpacing/>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6. Критерии динамики</w:t>
      </w:r>
      <w:r w:rsidRPr="008E7411">
        <w:rPr>
          <w:rFonts w:ascii="Times New Roman" w:hAnsi="Times New Roman" w:cs="Times New Roman"/>
          <w:sz w:val="24"/>
          <w:szCs w:val="24"/>
        </w:rPr>
        <w:t xml:space="preserve"> </w:t>
      </w:r>
      <w:r w:rsidRPr="008E7411">
        <w:rPr>
          <w:rFonts w:ascii="Times New Roman" w:hAnsi="Times New Roman" w:cs="Times New Roman"/>
          <w:b/>
          <w:sz w:val="24"/>
          <w:szCs w:val="24"/>
        </w:rPr>
        <w:t xml:space="preserve">процесса формирования экологической культуры, здорового и безопасного образа жизни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Оценка эффективности деятельности по формированию экологической культуры, здоров</w:t>
      </w:r>
      <w:r w:rsidRPr="008E7411">
        <w:rPr>
          <w:rFonts w:ascii="Times New Roman" w:hAnsi="Times New Roman" w:cs="Times New Roman"/>
          <w:sz w:val="24"/>
          <w:szCs w:val="24"/>
        </w:rPr>
        <w:t>о</w:t>
      </w:r>
      <w:r w:rsidRPr="008E7411">
        <w:rPr>
          <w:rFonts w:ascii="Times New Roman" w:hAnsi="Times New Roman" w:cs="Times New Roman"/>
          <w:sz w:val="24"/>
          <w:szCs w:val="24"/>
        </w:rPr>
        <w:t>го и безопасного образа жизни является неотъемлемой частью соответствующей программы на уровне начального общего образования.</w:t>
      </w:r>
    </w:p>
    <w:p w:rsidR="008C06C5" w:rsidRPr="008E7411" w:rsidRDefault="008C06C5" w:rsidP="008C06C5">
      <w:pPr>
        <w:spacing w:after="0" w:line="240" w:lineRule="auto"/>
        <w:ind w:firstLine="709"/>
        <w:jc w:val="both"/>
        <w:rPr>
          <w:rFonts w:ascii="Times New Roman" w:hAnsi="Times New Roman" w:cs="Times New Roman"/>
          <w:i/>
          <w:sz w:val="24"/>
          <w:szCs w:val="24"/>
        </w:rPr>
      </w:pPr>
      <w:r w:rsidRPr="008E7411">
        <w:rPr>
          <w:rFonts w:ascii="Times New Roman" w:hAnsi="Times New Roman" w:cs="Times New Roman"/>
          <w:b/>
          <w:i/>
          <w:sz w:val="24"/>
          <w:szCs w:val="24"/>
        </w:rPr>
        <w:t>Показателями и критериями динамики</w:t>
      </w:r>
      <w:r w:rsidRPr="008E7411">
        <w:rPr>
          <w:rFonts w:ascii="Times New Roman" w:hAnsi="Times New Roman" w:cs="Times New Roman"/>
          <w:i/>
          <w:sz w:val="24"/>
          <w:szCs w:val="24"/>
        </w:rPr>
        <w:t xml:space="preserve"> </w:t>
      </w:r>
      <w:r w:rsidRPr="008E7411">
        <w:rPr>
          <w:rFonts w:ascii="Times New Roman" w:hAnsi="Times New Roman" w:cs="Times New Roman"/>
          <w:b/>
          <w:i/>
          <w:sz w:val="24"/>
          <w:szCs w:val="24"/>
        </w:rPr>
        <w:t>процесса формирования экологической культ</w:t>
      </w:r>
      <w:r w:rsidRPr="008E7411">
        <w:rPr>
          <w:rFonts w:ascii="Times New Roman" w:hAnsi="Times New Roman" w:cs="Times New Roman"/>
          <w:b/>
          <w:i/>
          <w:sz w:val="24"/>
          <w:szCs w:val="24"/>
        </w:rPr>
        <w:t>у</w:t>
      </w:r>
      <w:r w:rsidRPr="008E7411">
        <w:rPr>
          <w:rFonts w:ascii="Times New Roman" w:hAnsi="Times New Roman" w:cs="Times New Roman"/>
          <w:b/>
          <w:i/>
          <w:sz w:val="24"/>
          <w:szCs w:val="24"/>
        </w:rPr>
        <w:t>ры, здорового и безопасного образа жизни являются:</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w:t>
      </w:r>
      <w:r w:rsidRPr="008E7411">
        <w:rPr>
          <w:rFonts w:ascii="Times New Roman" w:hAnsi="Times New Roman" w:cs="Times New Roman"/>
          <w:b/>
          <w:i/>
          <w:sz w:val="24"/>
          <w:szCs w:val="24"/>
          <w:lang w:val="en-US"/>
        </w:rPr>
        <w:t> </w:t>
      </w:r>
      <w:r w:rsidRPr="008E7411">
        <w:rPr>
          <w:rFonts w:ascii="Times New Roman" w:hAnsi="Times New Roman" w:cs="Times New Roman"/>
          <w:b/>
          <w:i/>
          <w:sz w:val="24"/>
          <w:szCs w:val="24"/>
        </w:rPr>
        <w:t>Положительная динамика.</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Критерий:</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увеличение положительных значений выделе</w:t>
      </w:r>
      <w:r w:rsidRPr="008E7411">
        <w:rPr>
          <w:rFonts w:ascii="Times New Roman" w:hAnsi="Times New Roman" w:cs="Times New Roman"/>
          <w:sz w:val="24"/>
          <w:szCs w:val="24"/>
        </w:rPr>
        <w:t>н</w:t>
      </w:r>
      <w:r w:rsidRPr="008E7411">
        <w:rPr>
          <w:rFonts w:ascii="Times New Roman" w:hAnsi="Times New Roman" w:cs="Times New Roman"/>
          <w:sz w:val="24"/>
          <w:szCs w:val="24"/>
        </w:rPr>
        <w:t>ных показателей формирования экологической культуры, здорового и безопасного образа жизни</w:t>
      </w:r>
      <w:r w:rsidRPr="008E7411">
        <w:rPr>
          <w:rStyle w:val="dash041e005f0431005f044b005f0447005f043d005f044b005f0439005f005fchar1char1"/>
          <w:rFonts w:ascii="Times New Roman" w:hAnsi="Times New Roman" w:cs="Times New Roman"/>
          <w:sz w:val="24"/>
          <w:szCs w:val="24"/>
        </w:rPr>
        <w:t xml:space="preserve"> на интерпретационном этапе (апрель-май) по сравнению с результатами контрольного этапа и</w:t>
      </w:r>
      <w:r w:rsidRPr="008E7411">
        <w:rPr>
          <w:rStyle w:val="dash041e005f0431005f044b005f0447005f043d005f044b005f0439005f005fchar1char1"/>
          <w:rFonts w:ascii="Times New Roman" w:hAnsi="Times New Roman" w:cs="Times New Roman"/>
          <w:sz w:val="24"/>
          <w:szCs w:val="24"/>
        </w:rPr>
        <w:t>с</w:t>
      </w:r>
      <w:r w:rsidRPr="008E7411">
        <w:rPr>
          <w:rStyle w:val="dash041e005f0431005f044b005f0447005f043d005f044b005f0439005f005fchar1char1"/>
          <w:rFonts w:ascii="Times New Roman" w:hAnsi="Times New Roman" w:cs="Times New Roman"/>
          <w:sz w:val="24"/>
          <w:szCs w:val="24"/>
        </w:rPr>
        <w:t>следования (сентябрь).</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t>- Инертность положительной динамики.</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Критерий:</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отсутствие характеристик полож</w:t>
      </w:r>
      <w:r w:rsidRPr="008E7411">
        <w:rPr>
          <w:rFonts w:ascii="Times New Roman" w:hAnsi="Times New Roman" w:cs="Times New Roman"/>
          <w:sz w:val="24"/>
          <w:szCs w:val="24"/>
        </w:rPr>
        <w:t>и</w:t>
      </w:r>
      <w:r w:rsidRPr="008E7411">
        <w:rPr>
          <w:rFonts w:ascii="Times New Roman" w:hAnsi="Times New Roman" w:cs="Times New Roman"/>
          <w:sz w:val="24"/>
          <w:szCs w:val="24"/>
        </w:rPr>
        <w:t>тельной динамики и возможное увеличение отрицательных значений показателей формирования экологической культуры, здорового и безопасного образа жизни</w:t>
      </w:r>
      <w:r w:rsidRPr="008E7411">
        <w:rPr>
          <w:rStyle w:val="dash041e005f0431005f044b005f0447005f043d005f044b005f0439005f005fchar1char1"/>
          <w:rFonts w:ascii="Times New Roman" w:hAnsi="Times New Roman" w:cs="Times New Roman"/>
          <w:sz w:val="24"/>
          <w:szCs w:val="24"/>
        </w:rPr>
        <w:t xml:space="preserve"> на интерпретационном этапе (а</w:t>
      </w:r>
      <w:r w:rsidRPr="008E7411">
        <w:rPr>
          <w:rStyle w:val="dash041e005f0431005f044b005f0447005f043d005f044b005f0439005f005fchar1char1"/>
          <w:rFonts w:ascii="Times New Roman" w:hAnsi="Times New Roman" w:cs="Times New Roman"/>
          <w:sz w:val="24"/>
          <w:szCs w:val="24"/>
        </w:rPr>
        <w:t>п</w:t>
      </w:r>
      <w:r w:rsidRPr="008E7411">
        <w:rPr>
          <w:rStyle w:val="dash041e005f0431005f044b005f0447005f043d005f044b005f0439005f005fchar1char1"/>
          <w:rFonts w:ascii="Times New Roman" w:hAnsi="Times New Roman" w:cs="Times New Roman"/>
          <w:sz w:val="24"/>
          <w:szCs w:val="24"/>
        </w:rPr>
        <w:t>рель-май) по сравнению с результатами контрольного этапа исследования (сентябрь).</w:t>
      </w:r>
    </w:p>
    <w:p w:rsidR="008C06C5" w:rsidRPr="008E7411" w:rsidRDefault="008C06C5" w:rsidP="008C06C5">
      <w:pPr>
        <w:tabs>
          <w:tab w:val="left" w:pos="993"/>
        </w:tabs>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b/>
          <w:i/>
          <w:sz w:val="24"/>
          <w:szCs w:val="24"/>
        </w:rPr>
        <w:lastRenderedPageBreak/>
        <w:t xml:space="preserve">- Устойчивость исследуемых показателей </w:t>
      </w:r>
      <w:r w:rsidRPr="008E7411">
        <w:rPr>
          <w:rStyle w:val="dash041e005f0431005f044b005f0447005f043d005f044b005f0439005f005fchar1char1"/>
          <w:rFonts w:ascii="Times New Roman" w:hAnsi="Times New Roman" w:cs="Times New Roman"/>
          <w:sz w:val="24"/>
          <w:szCs w:val="24"/>
        </w:rPr>
        <w:t xml:space="preserve">на интерпретационном и контрольном этапах исследования. Критерий: </w:t>
      </w:r>
      <w:r w:rsidRPr="008E7411">
        <w:rPr>
          <w:rFonts w:ascii="Times New Roman" w:hAnsi="Times New Roman" w:cs="Times New Roman"/>
          <w:sz w:val="24"/>
          <w:szCs w:val="24"/>
        </w:rPr>
        <w:t>стабильность</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значений</w:t>
      </w:r>
      <w:r w:rsidRPr="008E7411">
        <w:rPr>
          <w:rFonts w:ascii="Times New Roman" w:hAnsi="Times New Roman" w:cs="Times New Roman"/>
          <w:b/>
          <w:i/>
          <w:sz w:val="24"/>
          <w:szCs w:val="24"/>
        </w:rPr>
        <w:t xml:space="preserve"> </w:t>
      </w:r>
      <w:r w:rsidRPr="008E7411">
        <w:rPr>
          <w:rFonts w:ascii="Times New Roman" w:hAnsi="Times New Roman" w:cs="Times New Roman"/>
          <w:sz w:val="24"/>
          <w:szCs w:val="24"/>
        </w:rPr>
        <w:t>исследуемых показателей на протяжении иссл</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дуемого периода. </w:t>
      </w:r>
    </w:p>
    <w:tbl>
      <w:tblPr>
        <w:tblW w:w="0" w:type="auto"/>
        <w:tblInd w:w="55" w:type="dxa"/>
        <w:tblLayout w:type="fixed"/>
        <w:tblCellMar>
          <w:top w:w="55" w:type="dxa"/>
          <w:left w:w="55" w:type="dxa"/>
          <w:bottom w:w="55" w:type="dxa"/>
          <w:right w:w="55" w:type="dxa"/>
        </w:tblCellMar>
        <w:tblLook w:val="0000"/>
      </w:tblPr>
      <w:tblGrid>
        <w:gridCol w:w="4062"/>
        <w:gridCol w:w="2482"/>
        <w:gridCol w:w="3119"/>
      </w:tblGrid>
      <w:tr w:rsidR="008C06C5" w:rsidRPr="008E7411" w:rsidTr="008C06C5">
        <w:tc>
          <w:tcPr>
            <w:tcW w:w="4062"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Планируемые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результаты</w:t>
            </w:r>
          </w:p>
        </w:tc>
        <w:tc>
          <w:tcPr>
            <w:tcW w:w="2482"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Диагностический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hAnsi="Times New Roman" w:cs="Times New Roman"/>
                <w:sz w:val="24"/>
                <w:szCs w:val="24"/>
              </w:rPr>
              <w:t>н</w:t>
            </w:r>
            <w:r w:rsidRPr="008E7411">
              <w:rPr>
                <w:rFonts w:ascii="Times New Roman" w:hAnsi="Times New Roman" w:cs="Times New Roman"/>
                <w:sz w:val="24"/>
                <w:szCs w:val="24"/>
              </w:rPr>
              <w:t>струментарий</w:t>
            </w:r>
          </w:p>
        </w:tc>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Объекты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диагностики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ср</w:t>
            </w:r>
            <w:r w:rsidRPr="008E7411">
              <w:rPr>
                <w:rFonts w:ascii="Times New Roman" w:hAnsi="Times New Roman" w:cs="Times New Roman"/>
                <w:sz w:val="24"/>
                <w:szCs w:val="24"/>
              </w:rPr>
              <w:t>о</w:t>
            </w:r>
            <w:r w:rsidRPr="008E7411">
              <w:rPr>
                <w:rFonts w:ascii="Times New Roman" w:hAnsi="Times New Roman" w:cs="Times New Roman"/>
                <w:sz w:val="24"/>
                <w:szCs w:val="24"/>
              </w:rPr>
              <w:t>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проведения</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Знание</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обучающимися</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позитивных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факторов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жизни</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Анкетирование «ЗОЖ»</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сентябрь</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Удовлетворенность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организацией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питания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Анкетирование «О</w:t>
            </w:r>
            <w:r w:rsidRPr="008E7411">
              <w:rPr>
                <w:rFonts w:ascii="Times New Roman" w:hAnsi="Times New Roman" w:cs="Times New Roman"/>
                <w:sz w:val="24"/>
                <w:szCs w:val="24"/>
              </w:rPr>
              <w:t>р</w:t>
            </w:r>
            <w:r w:rsidRPr="008E7411">
              <w:rPr>
                <w:rFonts w:ascii="Times New Roman" w:hAnsi="Times New Roman" w:cs="Times New Roman"/>
                <w:sz w:val="24"/>
                <w:szCs w:val="24"/>
              </w:rPr>
              <w:t>ганизация питания в школе глазами детей», «Организация питания в школе глазами род</w:t>
            </w:r>
            <w:r w:rsidRPr="008E7411">
              <w:rPr>
                <w:rFonts w:ascii="Times New Roman" w:hAnsi="Times New Roman" w:cs="Times New Roman"/>
                <w:sz w:val="24"/>
                <w:szCs w:val="24"/>
              </w:rPr>
              <w:t>и</w:t>
            </w:r>
            <w:r w:rsidRPr="008E7411">
              <w:rPr>
                <w:rFonts w:ascii="Times New Roman" w:hAnsi="Times New Roman" w:cs="Times New Roman"/>
                <w:sz w:val="24"/>
                <w:szCs w:val="24"/>
              </w:rPr>
              <w:t>телей»</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Родители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обучающиеся</w:t>
            </w:r>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1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3.</w:t>
            </w:r>
            <w:r w:rsidRPr="008E7411">
              <w:rPr>
                <w:rFonts w:ascii="Times New Roman" w:hAnsi="Times New Roman" w:cs="Times New Roman"/>
                <w:sz w:val="24"/>
                <w:szCs w:val="24"/>
              </w:rPr>
              <w:t>Включенность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разли</w:t>
            </w:r>
            <w:r w:rsidRPr="008E7411">
              <w:rPr>
                <w:rFonts w:ascii="Times New Roman" w:hAnsi="Times New Roman" w:cs="Times New Roman"/>
                <w:sz w:val="24"/>
                <w:szCs w:val="24"/>
              </w:rPr>
              <w:t>ч</w:t>
            </w:r>
            <w:r w:rsidRPr="008E7411">
              <w:rPr>
                <w:rFonts w:ascii="Times New Roman" w:hAnsi="Times New Roman" w:cs="Times New Roman"/>
                <w:sz w:val="24"/>
                <w:szCs w:val="24"/>
              </w:rPr>
              <w:t>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мероприятия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оздоровительной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направленности</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Анализ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статистич</w:t>
            </w:r>
            <w:r w:rsidRPr="008E7411">
              <w:rPr>
                <w:rFonts w:ascii="Times New Roman" w:hAnsi="Times New Roman" w:cs="Times New Roman"/>
                <w:sz w:val="24"/>
                <w:szCs w:val="24"/>
              </w:rPr>
              <w:t>е</w:t>
            </w:r>
            <w:r w:rsidRPr="008E7411">
              <w:rPr>
                <w:rFonts w:ascii="Times New Roman" w:hAnsi="Times New Roman" w:cs="Times New Roman"/>
                <w:sz w:val="24"/>
                <w:szCs w:val="24"/>
              </w:rPr>
              <w:t>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данных</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классов</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апрель</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4.</w:t>
            </w: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отношения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своему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здоровью</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Анкета «Мое здор</w:t>
            </w:r>
            <w:r w:rsidRPr="008E7411">
              <w:rPr>
                <w:rFonts w:ascii="Times New Roman" w:hAnsi="Times New Roman" w:cs="Times New Roman"/>
                <w:sz w:val="24"/>
                <w:szCs w:val="24"/>
              </w:rPr>
              <w:t>о</w:t>
            </w:r>
            <w:r w:rsidRPr="008E7411">
              <w:rPr>
                <w:rFonts w:ascii="Times New Roman" w:hAnsi="Times New Roman" w:cs="Times New Roman"/>
                <w:sz w:val="24"/>
                <w:szCs w:val="24"/>
              </w:rPr>
              <w:t>вье»</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5.</w:t>
            </w:r>
            <w:r w:rsidRPr="008E7411">
              <w:rPr>
                <w:rFonts w:ascii="Times New Roman" w:hAnsi="Times New Roman" w:cs="Times New Roman"/>
                <w:sz w:val="24"/>
                <w:szCs w:val="24"/>
              </w:rPr>
              <w:t>Состояние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Анализ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результатов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медосмотра</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1- 4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март</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6.</w:t>
            </w:r>
            <w:r w:rsidRPr="008E7411">
              <w:rPr>
                <w:rFonts w:ascii="Times New Roman" w:hAnsi="Times New Roman" w:cs="Times New Roman"/>
                <w:sz w:val="24"/>
                <w:szCs w:val="24"/>
              </w:rPr>
              <w:t>Участие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экологических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акциях</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Мониторинг</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апрель</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7.</w:t>
            </w:r>
            <w:r w:rsidRPr="008E7411">
              <w:rPr>
                <w:rFonts w:ascii="Times New Roman" w:hAnsi="Times New Roman" w:cs="Times New Roman"/>
                <w:sz w:val="24"/>
                <w:szCs w:val="24"/>
              </w:rPr>
              <w:t>Результативность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участия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научно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исследовательских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конференциях</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Мониторинг</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март</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8.</w:t>
            </w:r>
            <w:r w:rsidRPr="008E7411">
              <w:rPr>
                <w:rFonts w:ascii="Times New Roman" w:hAnsi="Times New Roman" w:cs="Times New Roman"/>
                <w:sz w:val="24"/>
                <w:szCs w:val="24"/>
              </w:rPr>
              <w:t>Участие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экологических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меропри</w:t>
            </w:r>
            <w:r w:rsidRPr="008E7411">
              <w:rPr>
                <w:rFonts w:ascii="Times New Roman" w:hAnsi="Times New Roman" w:cs="Times New Roman"/>
                <w:sz w:val="24"/>
                <w:szCs w:val="24"/>
              </w:rPr>
              <w:t>я</w:t>
            </w:r>
            <w:r w:rsidRPr="008E7411">
              <w:rPr>
                <w:rFonts w:ascii="Times New Roman" w:hAnsi="Times New Roman" w:cs="Times New Roman"/>
                <w:sz w:val="24"/>
                <w:szCs w:val="24"/>
              </w:rPr>
              <w:t>тиях</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Мониторинг</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Обучающиеся</w:t>
            </w:r>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w:t>
            </w:r>
            <w:r w:rsidRPr="008E7411">
              <w:rPr>
                <w:rFonts w:ascii="Times New Roman" w:hAnsi="Times New Roman" w:cs="Times New Roman"/>
                <w:sz w:val="24"/>
                <w:szCs w:val="24"/>
              </w:rPr>
              <w:t>с</w:t>
            </w:r>
            <w:r w:rsidRPr="008E7411">
              <w:rPr>
                <w:rFonts w:ascii="Times New Roman" w:hAnsi="Times New Roman" w:cs="Times New Roman"/>
                <w:sz w:val="24"/>
                <w:szCs w:val="24"/>
              </w:rPr>
              <w:t>сов</w:t>
            </w:r>
            <w:proofErr w:type="gramStart"/>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а</w:t>
            </w:r>
            <w:proofErr w:type="gramEnd"/>
            <w:r w:rsidRPr="008E7411">
              <w:rPr>
                <w:rFonts w:ascii="Times New Roman" w:hAnsi="Times New Roman" w:cs="Times New Roman"/>
                <w:sz w:val="24"/>
                <w:szCs w:val="24"/>
              </w:rPr>
              <w:t>прель</w:t>
            </w:r>
          </w:p>
        </w:tc>
      </w:tr>
      <w:tr w:rsidR="008C06C5" w:rsidRPr="008E7411" w:rsidTr="008C06C5">
        <w:tc>
          <w:tcPr>
            <w:tcW w:w="406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9.</w:t>
            </w:r>
            <w:r w:rsidRPr="008E7411">
              <w:rPr>
                <w:rFonts w:ascii="Times New Roman" w:hAnsi="Times New Roman" w:cs="Times New Roman"/>
                <w:sz w:val="24"/>
                <w:szCs w:val="24"/>
              </w:rPr>
              <w:t>Знание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выполнение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w:t>
            </w:r>
            <w:r w:rsidRPr="008E7411">
              <w:rPr>
                <w:rFonts w:ascii="Times New Roman" w:hAnsi="Times New Roman" w:cs="Times New Roman"/>
                <w:sz w:val="24"/>
                <w:szCs w:val="24"/>
              </w:rPr>
              <w:t>е</w:t>
            </w:r>
            <w:r w:rsidRPr="008E7411">
              <w:rPr>
                <w:rFonts w:ascii="Times New Roman" w:hAnsi="Times New Roman" w:cs="Times New Roman"/>
                <w:sz w:val="24"/>
                <w:szCs w:val="24"/>
              </w:rPr>
              <w:t>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природе</w:t>
            </w:r>
          </w:p>
        </w:tc>
        <w:tc>
          <w:tcPr>
            <w:tcW w:w="2482"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Анкета «Бережное о</w:t>
            </w:r>
            <w:r w:rsidRPr="008E7411">
              <w:rPr>
                <w:rFonts w:ascii="Times New Roman" w:hAnsi="Times New Roman" w:cs="Times New Roman"/>
                <w:sz w:val="24"/>
                <w:szCs w:val="24"/>
              </w:rPr>
              <w:t>т</w:t>
            </w:r>
            <w:r w:rsidRPr="008E7411">
              <w:rPr>
                <w:rFonts w:ascii="Times New Roman" w:hAnsi="Times New Roman" w:cs="Times New Roman"/>
                <w:sz w:val="24"/>
                <w:szCs w:val="24"/>
              </w:rPr>
              <w:t>ношение к природе»</w:t>
            </w:r>
          </w:p>
        </w:tc>
        <w:tc>
          <w:tcPr>
            <w:tcW w:w="3119"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roofErr w:type="gramStart"/>
            <w:r w:rsidRPr="008E7411">
              <w:rPr>
                <w:rFonts w:ascii="Times New Roman" w:hAnsi="Times New Roman" w:cs="Times New Roman"/>
                <w:sz w:val="24"/>
                <w:szCs w:val="24"/>
              </w:rPr>
              <w:t>Обучающиеся</w:t>
            </w:r>
            <w:proofErr w:type="gramEnd"/>
            <w:r w:rsidRPr="008E7411">
              <w:rPr>
                <w:rFonts w:ascii="Times New Roman" w:eastAsia="Times New Roman" w:hAnsi="Times New Roman" w:cs="Times New Roman"/>
                <w:sz w:val="24"/>
                <w:szCs w:val="24"/>
              </w:rPr>
              <w:t xml:space="preserve"> 1-4 </w:t>
            </w:r>
            <w:r w:rsidRPr="008E7411">
              <w:rPr>
                <w:rFonts w:ascii="Times New Roman" w:hAnsi="Times New Roman" w:cs="Times New Roman"/>
                <w:sz w:val="24"/>
                <w:szCs w:val="24"/>
              </w:rPr>
              <w:t>классов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март</w:t>
            </w:r>
          </w:p>
        </w:tc>
      </w:tr>
    </w:tbl>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Результаты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Программы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являются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основой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неперсонифицированных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оценок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w:t>
      </w:r>
      <w:r w:rsidRPr="008E7411">
        <w:rPr>
          <w:rFonts w:ascii="Times New Roman" w:hAnsi="Times New Roman" w:cs="Times New Roman"/>
          <w:sz w:val="24"/>
          <w:szCs w:val="24"/>
        </w:rPr>
        <w:t>а</w:t>
      </w:r>
      <w:r w:rsidRPr="008E7411">
        <w:rPr>
          <w:rFonts w:ascii="Times New Roman" w:hAnsi="Times New Roman" w:cs="Times New Roman"/>
          <w:sz w:val="24"/>
          <w:szCs w:val="24"/>
        </w:rPr>
        <w:t>зовательной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деятельности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воспитания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экологической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культуры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культуры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безопасного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жизни</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2754"/>
        <w:gridCol w:w="2539"/>
        <w:gridCol w:w="1747"/>
        <w:gridCol w:w="2623"/>
      </w:tblGrid>
      <w:tr w:rsidR="008C06C5" w:rsidRPr="008E7411" w:rsidTr="008C06C5">
        <w:tc>
          <w:tcPr>
            <w:tcW w:w="2754"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lastRenderedPageBreak/>
              <w:t>Критериальные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оценки</w:t>
            </w:r>
          </w:p>
        </w:tc>
        <w:tc>
          <w:tcPr>
            <w:tcW w:w="2539"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Способы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отслеживания</w:t>
            </w:r>
          </w:p>
        </w:tc>
        <w:tc>
          <w:tcPr>
            <w:tcW w:w="1747"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Сроки</w:t>
            </w:r>
          </w:p>
        </w:tc>
        <w:tc>
          <w:tcPr>
            <w:tcW w:w="2623"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Ответственные</w:t>
            </w:r>
          </w:p>
        </w:tc>
      </w:tr>
      <w:tr w:rsidR="008C06C5" w:rsidRPr="008E7411" w:rsidTr="008C06C5">
        <w:tc>
          <w:tcPr>
            <w:tcW w:w="275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Объективные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медико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физиологические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показ</w:t>
            </w:r>
            <w:r w:rsidRPr="008E7411">
              <w:rPr>
                <w:rFonts w:ascii="Times New Roman" w:hAnsi="Times New Roman" w:cs="Times New Roman"/>
                <w:sz w:val="24"/>
                <w:szCs w:val="24"/>
              </w:rPr>
              <w:t>а</w:t>
            </w:r>
            <w:r w:rsidRPr="008E7411">
              <w:rPr>
                <w:rFonts w:ascii="Times New Roman" w:hAnsi="Times New Roman" w:cs="Times New Roman"/>
                <w:sz w:val="24"/>
                <w:szCs w:val="24"/>
              </w:rPr>
              <w:t>тели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w:t>
            </w:r>
            <w:r w:rsidRPr="008E7411">
              <w:rPr>
                <w:rFonts w:ascii="Times New Roman" w:hAnsi="Times New Roman" w:cs="Times New Roman"/>
                <w:sz w:val="24"/>
                <w:szCs w:val="24"/>
              </w:rPr>
              <w:t>и</w:t>
            </w:r>
            <w:r w:rsidRPr="008E7411">
              <w:rPr>
                <w:rFonts w:ascii="Times New Roman" w:hAnsi="Times New Roman" w:cs="Times New Roman"/>
                <w:sz w:val="24"/>
                <w:szCs w:val="24"/>
              </w:rPr>
              <w:t>ков</w:t>
            </w:r>
            <w:r w:rsidRPr="008E7411">
              <w:rPr>
                <w:rFonts w:ascii="Times New Roman" w:eastAsia="Times New Roman" w:hAnsi="Times New Roman" w:cs="Times New Roman"/>
                <w:sz w:val="24"/>
                <w:szCs w:val="24"/>
              </w:rPr>
              <w:t>.</w:t>
            </w:r>
          </w:p>
        </w:tc>
        <w:tc>
          <w:tcPr>
            <w:tcW w:w="2539" w:type="dxa"/>
            <w:tcBorders>
              <w:left w:val="single" w:sz="1" w:space="0" w:color="000000"/>
              <w:bottom w:val="single" w:sz="1" w:space="0" w:color="000000"/>
            </w:tcBorders>
            <w:shd w:val="clear" w:color="auto" w:fill="auto"/>
          </w:tcPr>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диагностика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w:t>
            </w:r>
            <w:r w:rsidRPr="008E7411">
              <w:rPr>
                <w:rFonts w:ascii="Times New Roman" w:hAnsi="Times New Roman" w:cs="Times New Roman"/>
                <w:sz w:val="24"/>
                <w:szCs w:val="24"/>
              </w:rPr>
              <w:t>е</w:t>
            </w:r>
            <w:r w:rsidRPr="008E7411">
              <w:rPr>
                <w:rFonts w:ascii="Times New Roman" w:hAnsi="Times New Roman" w:cs="Times New Roman"/>
                <w:sz w:val="24"/>
                <w:szCs w:val="24"/>
              </w:rPr>
              <w:t>ваемости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через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спра</w:t>
            </w:r>
            <w:r w:rsidRPr="008E7411">
              <w:rPr>
                <w:rFonts w:ascii="Times New Roman" w:hAnsi="Times New Roman" w:cs="Times New Roman"/>
                <w:sz w:val="24"/>
                <w:szCs w:val="24"/>
              </w:rPr>
              <w:t>в</w:t>
            </w:r>
            <w:r w:rsidRPr="008E7411">
              <w:rPr>
                <w:rFonts w:ascii="Times New Roman" w:hAnsi="Times New Roman" w:cs="Times New Roman"/>
                <w:sz w:val="24"/>
                <w:szCs w:val="24"/>
              </w:rPr>
              <w:t>ки</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мониторинг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физич</w:t>
            </w:r>
            <w:r w:rsidRPr="008E7411">
              <w:rPr>
                <w:rFonts w:ascii="Times New Roman" w:hAnsi="Times New Roman" w:cs="Times New Roman"/>
                <w:sz w:val="24"/>
                <w:szCs w:val="24"/>
              </w:rPr>
              <w:t>е</w:t>
            </w:r>
            <w:r w:rsidRPr="008E7411">
              <w:rPr>
                <w:rFonts w:ascii="Times New Roman" w:hAnsi="Times New Roman" w:cs="Times New Roman"/>
                <w:sz w:val="24"/>
                <w:szCs w:val="24"/>
              </w:rPr>
              <w:t>ских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показателей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w:t>
            </w:r>
            <w:r w:rsidRPr="008E7411">
              <w:rPr>
                <w:rFonts w:ascii="Times New Roman" w:hAnsi="Times New Roman" w:cs="Times New Roman"/>
                <w:sz w:val="24"/>
                <w:szCs w:val="24"/>
              </w:rPr>
              <w:t>а</w:t>
            </w:r>
            <w:r w:rsidRPr="008E7411">
              <w:rPr>
                <w:rFonts w:ascii="Times New Roman" w:hAnsi="Times New Roman" w:cs="Times New Roman"/>
                <w:sz w:val="24"/>
                <w:szCs w:val="24"/>
              </w:rPr>
              <w:t>щихся</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измерение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роста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hAnsi="Times New Roman" w:cs="Times New Roman"/>
                <w:sz w:val="24"/>
                <w:szCs w:val="24"/>
              </w:rPr>
              <w:t>е</w:t>
            </w:r>
            <w:r w:rsidRPr="008E7411">
              <w:rPr>
                <w:rFonts w:ascii="Times New Roman" w:hAnsi="Times New Roman" w:cs="Times New Roman"/>
                <w:sz w:val="24"/>
                <w:szCs w:val="24"/>
              </w:rPr>
              <w:t>са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мышечной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силы</w:t>
            </w:r>
          </w:p>
        </w:tc>
        <w:tc>
          <w:tcPr>
            <w:tcW w:w="1747"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графику</w:t>
            </w: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четверть</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tc>
        <w:tc>
          <w:tcPr>
            <w:tcW w:w="262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медицинские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работники</w:t>
            </w:r>
          </w:p>
          <w:p w:rsidR="008C06C5" w:rsidRPr="008E7411" w:rsidRDefault="008C06C5" w:rsidP="008C06C5">
            <w:pPr>
              <w:jc w:val="both"/>
              <w:rPr>
                <w:rFonts w:ascii="Times New Roman" w:eastAsia="Times New Roman" w:hAnsi="Times New Roman" w:cs="Times New Roman"/>
                <w:sz w:val="24"/>
                <w:szCs w:val="24"/>
              </w:rPr>
            </w:pPr>
            <w:proofErr w:type="gramStart"/>
            <w:r w:rsidRPr="008E7411">
              <w:rPr>
                <w:rFonts w:ascii="Times New Roman" w:hAnsi="Times New Roman" w:cs="Times New Roman"/>
                <w:sz w:val="24"/>
                <w:szCs w:val="24"/>
              </w:rPr>
              <w:t>классные</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зам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УВР</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учитель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учитель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p>
        </w:tc>
      </w:tr>
      <w:tr w:rsidR="008C06C5" w:rsidRPr="008E7411" w:rsidTr="008C06C5">
        <w:trPr>
          <w:trHeight w:val="731"/>
        </w:trPr>
        <w:tc>
          <w:tcPr>
            <w:tcW w:w="275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Рост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психолого</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в</w:t>
            </w:r>
            <w:r w:rsidRPr="008E7411">
              <w:rPr>
                <w:rFonts w:ascii="Times New Roman" w:hAnsi="Times New Roman" w:cs="Times New Roman"/>
                <w:sz w:val="24"/>
                <w:szCs w:val="24"/>
              </w:rPr>
              <w:t>а</w:t>
            </w:r>
            <w:r w:rsidRPr="008E7411">
              <w:rPr>
                <w:rFonts w:ascii="Times New Roman" w:hAnsi="Times New Roman" w:cs="Times New Roman"/>
                <w:sz w:val="24"/>
                <w:szCs w:val="24"/>
              </w:rPr>
              <w:t>леологической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комп</w:t>
            </w:r>
            <w:r w:rsidRPr="008E7411">
              <w:rPr>
                <w:rFonts w:ascii="Times New Roman" w:hAnsi="Times New Roman" w:cs="Times New Roman"/>
                <w:sz w:val="24"/>
                <w:szCs w:val="24"/>
              </w:rPr>
              <w:t>е</w:t>
            </w:r>
            <w:r w:rsidRPr="008E7411">
              <w:rPr>
                <w:rFonts w:ascii="Times New Roman" w:hAnsi="Times New Roman" w:cs="Times New Roman"/>
                <w:sz w:val="24"/>
                <w:szCs w:val="24"/>
              </w:rPr>
              <w:t>тентности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педагогов</w:t>
            </w:r>
            <w:r w:rsidRPr="008E7411">
              <w:rPr>
                <w:rFonts w:ascii="Times New Roman" w:eastAsia="Times New Roman" w:hAnsi="Times New Roman" w:cs="Times New Roman"/>
                <w:sz w:val="24"/>
                <w:szCs w:val="24"/>
              </w:rPr>
              <w:t>.</w:t>
            </w:r>
          </w:p>
        </w:tc>
        <w:tc>
          <w:tcPr>
            <w:tcW w:w="2539"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Повышение</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квалификации</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семинары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курсы</w:t>
            </w:r>
          </w:p>
        </w:tc>
        <w:tc>
          <w:tcPr>
            <w:tcW w:w="1747"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плану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w:t>
            </w:r>
            <w:r w:rsidRPr="008E7411">
              <w:rPr>
                <w:rFonts w:ascii="Times New Roman" w:hAnsi="Times New Roman" w:cs="Times New Roman"/>
                <w:sz w:val="24"/>
                <w:szCs w:val="24"/>
              </w:rPr>
              <w:t>о</w:t>
            </w:r>
            <w:r w:rsidRPr="008E7411">
              <w:rPr>
                <w:rFonts w:ascii="Times New Roman" w:hAnsi="Times New Roman" w:cs="Times New Roman"/>
                <w:sz w:val="24"/>
                <w:szCs w:val="24"/>
              </w:rPr>
              <w:t>вышения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кв</w:t>
            </w:r>
            <w:r w:rsidRPr="008E7411">
              <w:rPr>
                <w:rFonts w:ascii="Times New Roman" w:hAnsi="Times New Roman" w:cs="Times New Roman"/>
                <w:sz w:val="24"/>
                <w:szCs w:val="24"/>
              </w:rPr>
              <w:t>а</w:t>
            </w:r>
            <w:r w:rsidRPr="008E7411">
              <w:rPr>
                <w:rFonts w:ascii="Times New Roman" w:hAnsi="Times New Roman" w:cs="Times New Roman"/>
                <w:sz w:val="24"/>
                <w:szCs w:val="24"/>
              </w:rPr>
              <w:t>лификации</w:t>
            </w:r>
          </w:p>
        </w:tc>
        <w:tc>
          <w:tcPr>
            <w:tcW w:w="262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зам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УВР</w:t>
            </w:r>
          </w:p>
        </w:tc>
      </w:tr>
      <w:tr w:rsidR="008C06C5" w:rsidRPr="008E7411" w:rsidTr="008C06C5">
        <w:tc>
          <w:tcPr>
            <w:tcW w:w="275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Снижение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конфликтности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агре</w:t>
            </w:r>
            <w:r w:rsidRPr="008E7411">
              <w:rPr>
                <w:rFonts w:ascii="Times New Roman" w:hAnsi="Times New Roman" w:cs="Times New Roman"/>
                <w:sz w:val="24"/>
                <w:szCs w:val="24"/>
              </w:rPr>
              <w:t>с</w:t>
            </w:r>
            <w:r w:rsidRPr="008E7411">
              <w:rPr>
                <w:rFonts w:ascii="Times New Roman" w:hAnsi="Times New Roman" w:cs="Times New Roman"/>
                <w:sz w:val="24"/>
                <w:szCs w:val="24"/>
              </w:rPr>
              <w:t>сивности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школьников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количества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правонар</w:t>
            </w:r>
            <w:r w:rsidRPr="008E7411">
              <w:rPr>
                <w:rFonts w:ascii="Times New Roman" w:hAnsi="Times New Roman" w:cs="Times New Roman"/>
                <w:sz w:val="24"/>
                <w:szCs w:val="24"/>
              </w:rPr>
              <w:t>у</w:t>
            </w:r>
            <w:r w:rsidRPr="008E7411">
              <w:rPr>
                <w:rFonts w:ascii="Times New Roman" w:hAnsi="Times New Roman" w:cs="Times New Roman"/>
                <w:sz w:val="24"/>
                <w:szCs w:val="24"/>
              </w:rPr>
              <w:t>шений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травм</w:t>
            </w:r>
            <w:r w:rsidRPr="008E7411">
              <w:rPr>
                <w:rFonts w:ascii="Times New Roman" w:hAnsi="Times New Roman" w:cs="Times New Roman"/>
                <w:sz w:val="24"/>
                <w:szCs w:val="24"/>
              </w:rPr>
              <w:t>а</w:t>
            </w:r>
            <w:r w:rsidRPr="008E7411">
              <w:rPr>
                <w:rFonts w:ascii="Times New Roman" w:hAnsi="Times New Roman" w:cs="Times New Roman"/>
                <w:sz w:val="24"/>
                <w:szCs w:val="24"/>
              </w:rPr>
              <w:t>тизма</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p>
        </w:tc>
        <w:tc>
          <w:tcPr>
            <w:tcW w:w="2539"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учет</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правонарушений</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акты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тра</w:t>
            </w:r>
            <w:r w:rsidRPr="008E7411">
              <w:rPr>
                <w:rFonts w:ascii="Times New Roman" w:hAnsi="Times New Roman" w:cs="Times New Roman"/>
                <w:sz w:val="24"/>
                <w:szCs w:val="24"/>
              </w:rPr>
              <w:t>в</w:t>
            </w:r>
            <w:r w:rsidRPr="008E7411">
              <w:rPr>
                <w:rFonts w:ascii="Times New Roman" w:hAnsi="Times New Roman" w:cs="Times New Roman"/>
                <w:sz w:val="24"/>
                <w:szCs w:val="24"/>
              </w:rPr>
              <w:t>матизма</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диагностика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w:t>
            </w:r>
            <w:r w:rsidRPr="008E7411">
              <w:rPr>
                <w:rFonts w:ascii="Times New Roman" w:hAnsi="Times New Roman" w:cs="Times New Roman"/>
                <w:sz w:val="24"/>
                <w:szCs w:val="24"/>
              </w:rPr>
              <w:t>е</w:t>
            </w:r>
            <w:r w:rsidRPr="008E7411">
              <w:rPr>
                <w:rFonts w:ascii="Times New Roman" w:hAnsi="Times New Roman" w:cs="Times New Roman"/>
                <w:sz w:val="24"/>
                <w:szCs w:val="24"/>
              </w:rPr>
              <w:t>ваемости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p>
        </w:tc>
        <w:tc>
          <w:tcPr>
            <w:tcW w:w="1747"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плану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раб</w:t>
            </w:r>
            <w:r w:rsidRPr="008E7411">
              <w:rPr>
                <w:rFonts w:ascii="Times New Roman" w:hAnsi="Times New Roman" w:cs="Times New Roman"/>
                <w:sz w:val="24"/>
                <w:szCs w:val="24"/>
              </w:rPr>
              <w:t>о</w:t>
            </w:r>
            <w:r w:rsidRPr="008E7411">
              <w:rPr>
                <w:rFonts w:ascii="Times New Roman" w:hAnsi="Times New Roman" w:cs="Times New Roman"/>
                <w:sz w:val="24"/>
                <w:szCs w:val="24"/>
              </w:rPr>
              <w:t>ты</w:t>
            </w: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tc>
        <w:tc>
          <w:tcPr>
            <w:tcW w:w="262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Зам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УВР</w:t>
            </w:r>
          </w:p>
        </w:tc>
      </w:tr>
      <w:tr w:rsidR="008C06C5" w:rsidRPr="008E7411" w:rsidTr="008C06C5">
        <w:tc>
          <w:tcPr>
            <w:tcW w:w="2754"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4. </w:t>
            </w:r>
            <w:r w:rsidRPr="008E7411">
              <w:rPr>
                <w:rFonts w:ascii="Times New Roman" w:hAnsi="Times New Roman" w:cs="Times New Roman"/>
                <w:sz w:val="24"/>
                <w:szCs w:val="24"/>
              </w:rPr>
              <w:t>Рост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удовлетворения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качеством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образовател</w:t>
            </w:r>
            <w:r w:rsidRPr="008E7411">
              <w:rPr>
                <w:rFonts w:ascii="Times New Roman" w:hAnsi="Times New Roman" w:cs="Times New Roman"/>
                <w:sz w:val="24"/>
                <w:szCs w:val="24"/>
              </w:rPr>
              <w:t>ь</w:t>
            </w:r>
            <w:r w:rsidRPr="008E7411">
              <w:rPr>
                <w:rFonts w:ascii="Times New Roman" w:hAnsi="Times New Roman" w:cs="Times New Roman"/>
                <w:sz w:val="24"/>
                <w:szCs w:val="24"/>
              </w:rPr>
              <w:t>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процесса</w:t>
            </w:r>
          </w:p>
        </w:tc>
        <w:tc>
          <w:tcPr>
            <w:tcW w:w="2539"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Здоровье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ученика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режиме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школы</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2.«</w:t>
            </w:r>
            <w:r w:rsidRPr="008E7411">
              <w:rPr>
                <w:rFonts w:ascii="Times New Roman" w:hAnsi="Times New Roman" w:cs="Times New Roman"/>
                <w:sz w:val="24"/>
                <w:szCs w:val="24"/>
              </w:rPr>
              <w:t>Соблюдение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гиги</w:t>
            </w:r>
            <w:r w:rsidRPr="008E7411">
              <w:rPr>
                <w:rFonts w:ascii="Times New Roman" w:hAnsi="Times New Roman" w:cs="Times New Roman"/>
                <w:sz w:val="24"/>
                <w:szCs w:val="24"/>
              </w:rPr>
              <w:t>е</w:t>
            </w:r>
            <w:r w:rsidRPr="008E7411">
              <w:rPr>
                <w:rFonts w:ascii="Times New Roman" w:hAnsi="Times New Roman" w:cs="Times New Roman"/>
                <w:sz w:val="24"/>
                <w:szCs w:val="24"/>
              </w:rPr>
              <w:t>нического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режима</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3. «</w:t>
            </w:r>
            <w:r w:rsidRPr="008E7411">
              <w:rPr>
                <w:rFonts w:ascii="Times New Roman" w:hAnsi="Times New Roman" w:cs="Times New Roman"/>
                <w:sz w:val="24"/>
                <w:szCs w:val="24"/>
              </w:rPr>
              <w:t>Дозирование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w:t>
            </w:r>
            <w:r w:rsidRPr="008E7411">
              <w:rPr>
                <w:rFonts w:ascii="Times New Roman" w:hAnsi="Times New Roman" w:cs="Times New Roman"/>
                <w:sz w:val="24"/>
                <w:szCs w:val="24"/>
              </w:rPr>
              <w:t>о</w:t>
            </w:r>
            <w:r w:rsidRPr="008E7411">
              <w:rPr>
                <w:rFonts w:ascii="Times New Roman" w:hAnsi="Times New Roman" w:cs="Times New Roman"/>
                <w:sz w:val="24"/>
                <w:szCs w:val="24"/>
              </w:rPr>
              <w:t>машнего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задания</w:t>
            </w:r>
            <w:r w:rsidRPr="008E7411">
              <w:rPr>
                <w:rFonts w:ascii="Times New Roman" w:eastAsia="Times New Roman" w:hAnsi="Times New Roman" w:cs="Times New Roman"/>
                <w:sz w:val="24"/>
                <w:szCs w:val="24"/>
              </w:rPr>
              <w:t>»</w:t>
            </w: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4.Рефлексия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w:t>
            </w:r>
            <w:r w:rsidRPr="008E7411">
              <w:rPr>
                <w:rFonts w:ascii="Times New Roman" w:hAnsi="Times New Roman" w:cs="Times New Roman"/>
                <w:sz w:val="24"/>
                <w:szCs w:val="24"/>
              </w:rPr>
              <w:t>о</w:t>
            </w:r>
            <w:r w:rsidRPr="008E7411">
              <w:rPr>
                <w:rFonts w:ascii="Times New Roman" w:hAnsi="Times New Roman" w:cs="Times New Roman"/>
                <w:sz w:val="24"/>
                <w:szCs w:val="24"/>
              </w:rPr>
              <w:t>приятия</w:t>
            </w:r>
          </w:p>
        </w:tc>
        <w:tc>
          <w:tcPr>
            <w:tcW w:w="1747" w:type="dxa"/>
            <w:tcBorders>
              <w:top w:val="single" w:sz="1" w:space="0" w:color="000000"/>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tc>
        <w:tc>
          <w:tcPr>
            <w:tcW w:w="2623" w:type="dxa"/>
            <w:tcBorders>
              <w:top w:val="single" w:sz="1" w:space="0" w:color="000000"/>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Администрация</w:t>
            </w: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p>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Классные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руководители</w:t>
            </w:r>
          </w:p>
        </w:tc>
      </w:tr>
      <w:tr w:rsidR="008C06C5" w:rsidRPr="008E7411" w:rsidTr="008C06C5">
        <w:tc>
          <w:tcPr>
            <w:tcW w:w="275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5. </w:t>
            </w:r>
            <w:r w:rsidRPr="008E7411">
              <w:rPr>
                <w:rFonts w:ascii="Times New Roman" w:hAnsi="Times New Roman" w:cs="Times New Roman"/>
                <w:sz w:val="24"/>
                <w:szCs w:val="24"/>
              </w:rPr>
              <w:t>Динамика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w:t>
            </w:r>
            <w:r w:rsidRPr="008E7411">
              <w:rPr>
                <w:rFonts w:ascii="Times New Roman" w:hAnsi="Times New Roman" w:cs="Times New Roman"/>
                <w:sz w:val="24"/>
                <w:szCs w:val="24"/>
              </w:rPr>
              <w:t>с</w:t>
            </w:r>
            <w:r w:rsidRPr="008E7411">
              <w:rPr>
                <w:rFonts w:ascii="Times New Roman" w:hAnsi="Times New Roman" w:cs="Times New Roman"/>
                <w:sz w:val="24"/>
                <w:szCs w:val="24"/>
              </w:rPr>
              <w:t>тойчивой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мотивацией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r w:rsidRPr="008E7411">
              <w:rPr>
                <w:rFonts w:ascii="Times New Roman" w:eastAsia="Times New Roman" w:hAnsi="Times New Roman" w:cs="Times New Roman"/>
                <w:sz w:val="24"/>
                <w:szCs w:val="24"/>
              </w:rPr>
              <w:t>.</w:t>
            </w:r>
          </w:p>
        </w:tc>
        <w:tc>
          <w:tcPr>
            <w:tcW w:w="2539"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Посещаемость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w:t>
            </w:r>
            <w:r w:rsidRPr="008E7411">
              <w:rPr>
                <w:rFonts w:ascii="Times New Roman" w:hAnsi="Times New Roman" w:cs="Times New Roman"/>
                <w:sz w:val="24"/>
                <w:szCs w:val="24"/>
              </w:rPr>
              <w:t>р</w:t>
            </w:r>
            <w:r w:rsidRPr="008E7411">
              <w:rPr>
                <w:rFonts w:ascii="Times New Roman" w:hAnsi="Times New Roman" w:cs="Times New Roman"/>
                <w:sz w:val="24"/>
                <w:szCs w:val="24"/>
              </w:rPr>
              <w:t>тивных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кружков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се</w:t>
            </w:r>
            <w:r w:rsidRPr="008E7411">
              <w:rPr>
                <w:rFonts w:ascii="Times New Roman" w:hAnsi="Times New Roman" w:cs="Times New Roman"/>
                <w:sz w:val="24"/>
                <w:szCs w:val="24"/>
              </w:rPr>
              <w:t>к</w:t>
            </w:r>
            <w:r w:rsidRPr="008E7411">
              <w:rPr>
                <w:rFonts w:ascii="Times New Roman" w:hAnsi="Times New Roman" w:cs="Times New Roman"/>
                <w:sz w:val="24"/>
                <w:szCs w:val="24"/>
              </w:rPr>
              <w:t>ций</w:t>
            </w:r>
          </w:p>
        </w:tc>
        <w:tc>
          <w:tcPr>
            <w:tcW w:w="1747"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четверть</w:t>
            </w:r>
          </w:p>
        </w:tc>
        <w:tc>
          <w:tcPr>
            <w:tcW w:w="262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hAnsi="Times New Roman" w:cs="Times New Roman"/>
                <w:sz w:val="24"/>
                <w:szCs w:val="24"/>
              </w:rPr>
              <w:t>Классные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w:t>
            </w:r>
            <w:r w:rsidRPr="008E7411">
              <w:rPr>
                <w:rFonts w:ascii="Times New Roman" w:hAnsi="Times New Roman" w:cs="Times New Roman"/>
                <w:sz w:val="24"/>
                <w:szCs w:val="24"/>
              </w:rPr>
              <w:t>е</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w:t>
            </w:r>
            <w:r w:rsidRPr="008E7411">
              <w:rPr>
                <w:rFonts w:ascii="Times New Roman" w:eastAsia="Times New Roman" w:hAnsi="Times New Roman" w:cs="Times New Roman"/>
                <w:sz w:val="24"/>
                <w:szCs w:val="24"/>
              </w:rPr>
              <w:t xml:space="preserve"> </w:t>
            </w:r>
          </w:p>
        </w:tc>
      </w:tr>
      <w:tr w:rsidR="008C06C5" w:rsidRPr="008E7411" w:rsidTr="008C06C5">
        <w:tc>
          <w:tcPr>
            <w:tcW w:w="2754"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 xml:space="preserve">6. </w:t>
            </w:r>
            <w:r w:rsidRPr="008E7411">
              <w:rPr>
                <w:rFonts w:ascii="Times New Roman" w:hAnsi="Times New Roman" w:cs="Times New Roman"/>
                <w:sz w:val="24"/>
                <w:szCs w:val="24"/>
              </w:rPr>
              <w:t>Сформированность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учащихся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необходимого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грамотности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r w:rsidRPr="008E7411">
              <w:rPr>
                <w:rFonts w:ascii="Times New Roman" w:eastAsia="Times New Roman" w:hAnsi="Times New Roman" w:cs="Times New Roman"/>
                <w:sz w:val="24"/>
                <w:szCs w:val="24"/>
              </w:rPr>
              <w:t>.</w:t>
            </w:r>
          </w:p>
        </w:tc>
        <w:tc>
          <w:tcPr>
            <w:tcW w:w="2539"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Анкетирование «Вредные привы</w:t>
            </w:r>
            <w:r w:rsidRPr="008E7411">
              <w:rPr>
                <w:rFonts w:ascii="Times New Roman" w:hAnsi="Times New Roman" w:cs="Times New Roman"/>
                <w:sz w:val="24"/>
                <w:szCs w:val="24"/>
              </w:rPr>
              <w:t>ч</w:t>
            </w:r>
            <w:r w:rsidRPr="008E7411">
              <w:rPr>
                <w:rFonts w:ascii="Times New Roman" w:hAnsi="Times New Roman" w:cs="Times New Roman"/>
                <w:sz w:val="24"/>
                <w:szCs w:val="24"/>
              </w:rPr>
              <w:t>ки»</w:t>
            </w:r>
            <w:proofErr w:type="gramStart"/>
            <w:r w:rsidRPr="008E7411">
              <w:rPr>
                <w:rFonts w:ascii="Times New Roman" w:eastAsia="Times New Roman" w:hAnsi="Times New Roman" w:cs="Times New Roman"/>
                <w:sz w:val="24"/>
                <w:szCs w:val="24"/>
              </w:rPr>
              <w:t>,«</w:t>
            </w:r>
            <w:proofErr w:type="gramEnd"/>
            <w:r w:rsidRPr="008E7411">
              <w:rPr>
                <w:rFonts w:ascii="Times New Roman" w:eastAsia="Times New Roman" w:hAnsi="Times New Roman" w:cs="Times New Roman"/>
                <w:sz w:val="24"/>
                <w:szCs w:val="24"/>
              </w:rPr>
              <w:t>Правила безопа</w:t>
            </w:r>
            <w:r w:rsidRPr="008E7411">
              <w:rPr>
                <w:rFonts w:ascii="Times New Roman" w:eastAsia="Times New Roman" w:hAnsi="Times New Roman" w:cs="Times New Roman"/>
                <w:sz w:val="24"/>
                <w:szCs w:val="24"/>
              </w:rPr>
              <w:t>с</w:t>
            </w:r>
            <w:r w:rsidRPr="008E7411">
              <w:rPr>
                <w:rFonts w:ascii="Times New Roman" w:eastAsia="Times New Roman" w:hAnsi="Times New Roman" w:cs="Times New Roman"/>
                <w:sz w:val="24"/>
                <w:szCs w:val="24"/>
              </w:rPr>
              <w:t>ного поведения», «О</w:t>
            </w:r>
            <w:r w:rsidRPr="008E7411">
              <w:rPr>
                <w:rFonts w:ascii="Times New Roman" w:eastAsia="Times New Roman" w:hAnsi="Times New Roman" w:cs="Times New Roman"/>
                <w:sz w:val="24"/>
                <w:szCs w:val="24"/>
              </w:rPr>
              <w:t>т</w:t>
            </w:r>
            <w:r w:rsidRPr="008E7411">
              <w:rPr>
                <w:rFonts w:ascii="Times New Roman" w:eastAsia="Times New Roman" w:hAnsi="Times New Roman" w:cs="Times New Roman"/>
                <w:sz w:val="24"/>
                <w:szCs w:val="24"/>
              </w:rPr>
              <w:t>ношение к прививкам»</w:t>
            </w:r>
          </w:p>
          <w:p w:rsidR="008C06C5" w:rsidRPr="008E7411" w:rsidRDefault="008C06C5" w:rsidP="008C06C5">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конку</w:t>
            </w:r>
            <w:r w:rsidRPr="008E7411">
              <w:rPr>
                <w:rFonts w:ascii="Times New Roman" w:hAnsi="Times New Roman" w:cs="Times New Roman"/>
                <w:sz w:val="24"/>
                <w:szCs w:val="24"/>
              </w:rPr>
              <w:t>р</w:t>
            </w:r>
            <w:r w:rsidRPr="008E7411">
              <w:rPr>
                <w:rFonts w:ascii="Times New Roman" w:hAnsi="Times New Roman" w:cs="Times New Roman"/>
                <w:sz w:val="24"/>
                <w:szCs w:val="24"/>
              </w:rPr>
              <w:t>сов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викторин</w:t>
            </w:r>
            <w:proofErr w:type="gramStart"/>
            <w:r w:rsidRPr="008E7411">
              <w:rPr>
                <w:rFonts w:ascii="Times New Roman" w:hAnsi="Times New Roman" w:cs="Times New Roman"/>
                <w:sz w:val="24"/>
                <w:szCs w:val="24"/>
              </w:rPr>
              <w:t>,р</w:t>
            </w:r>
            <w:proofErr w:type="gramEnd"/>
            <w:r w:rsidRPr="008E7411">
              <w:rPr>
                <w:rFonts w:ascii="Times New Roman" w:hAnsi="Times New Roman" w:cs="Times New Roman"/>
                <w:sz w:val="24"/>
                <w:szCs w:val="24"/>
              </w:rPr>
              <w:t>олевых игр 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формированию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p>
        </w:tc>
        <w:tc>
          <w:tcPr>
            <w:tcW w:w="1747" w:type="dxa"/>
            <w:tcBorders>
              <w:left w:val="single" w:sz="1" w:space="0" w:color="000000"/>
              <w:bottom w:val="single" w:sz="1" w:space="0" w:color="000000"/>
            </w:tcBorders>
            <w:shd w:val="clear" w:color="auto" w:fill="auto"/>
          </w:tcPr>
          <w:p w:rsidR="008C06C5" w:rsidRPr="008E7411" w:rsidRDefault="008C06C5" w:rsidP="008C06C5">
            <w:pPr>
              <w:snapToGrid w:val="0"/>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год</w:t>
            </w:r>
          </w:p>
        </w:tc>
        <w:tc>
          <w:tcPr>
            <w:tcW w:w="2623" w:type="dxa"/>
            <w:tcBorders>
              <w:left w:val="single" w:sz="1" w:space="0" w:color="000000"/>
              <w:bottom w:val="single" w:sz="1" w:space="0" w:color="000000"/>
              <w:right w:val="single" w:sz="1" w:space="0" w:color="000000"/>
            </w:tcBorders>
            <w:shd w:val="clear" w:color="auto" w:fill="auto"/>
          </w:tcPr>
          <w:p w:rsidR="008C06C5" w:rsidRPr="008E7411" w:rsidRDefault="008C06C5" w:rsidP="008C06C5">
            <w:pPr>
              <w:jc w:val="both"/>
              <w:rPr>
                <w:rFonts w:ascii="Times New Roman" w:hAnsi="Times New Roman" w:cs="Times New Roman"/>
                <w:sz w:val="24"/>
                <w:szCs w:val="24"/>
              </w:rPr>
            </w:pPr>
            <w:r w:rsidRPr="008E7411">
              <w:rPr>
                <w:rFonts w:ascii="Times New Roman" w:hAnsi="Times New Roman" w:cs="Times New Roman"/>
                <w:sz w:val="24"/>
                <w:szCs w:val="24"/>
              </w:rPr>
              <w:t>Классные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руководители</w:t>
            </w:r>
          </w:p>
        </w:tc>
      </w:tr>
    </w:tbl>
    <w:p w:rsidR="008C06C5" w:rsidRPr="008E7411" w:rsidRDefault="008C06C5" w:rsidP="008C06C5">
      <w:pPr>
        <w:spacing w:after="0" w:line="240" w:lineRule="auto"/>
        <w:ind w:firstLine="709"/>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sz w:val="24"/>
          <w:szCs w:val="24"/>
        </w:rPr>
      </w:pPr>
    </w:p>
    <w:p w:rsidR="008C06C5" w:rsidRPr="008E7411" w:rsidRDefault="008C06C5" w:rsidP="008C06C5">
      <w:pPr>
        <w:pStyle w:val="-12"/>
        <w:spacing w:after="0"/>
        <w:ind w:left="0" w:firstLine="709"/>
        <w:jc w:val="both"/>
        <w:rPr>
          <w:rFonts w:ascii="Times New Roman" w:eastAsia="Calibri" w:hAnsi="Times New Roman"/>
          <w:b/>
          <w:lang w:eastAsia="ru-RU"/>
        </w:rPr>
      </w:pPr>
    </w:p>
    <w:p w:rsidR="008C06C5" w:rsidRPr="008E7411" w:rsidRDefault="008C06C5" w:rsidP="008C06C5">
      <w:pPr>
        <w:pStyle w:val="-12"/>
        <w:spacing w:after="0"/>
        <w:ind w:left="0" w:firstLine="709"/>
        <w:jc w:val="both"/>
        <w:rPr>
          <w:rFonts w:ascii="Times New Roman" w:eastAsia="Calibri" w:hAnsi="Times New Roman"/>
          <w:b/>
          <w:lang w:eastAsia="ru-RU"/>
        </w:rPr>
      </w:pPr>
    </w:p>
    <w:p w:rsidR="008C06C5" w:rsidRPr="008E7411" w:rsidRDefault="008C06C5" w:rsidP="008C06C5">
      <w:pPr>
        <w:pStyle w:val="-12"/>
        <w:spacing w:after="0"/>
        <w:ind w:left="0" w:firstLine="709"/>
        <w:jc w:val="both"/>
        <w:rPr>
          <w:rFonts w:ascii="Times New Roman" w:eastAsia="Calibri" w:hAnsi="Times New Roman"/>
          <w:b/>
          <w:lang w:eastAsia="ru-RU"/>
        </w:rPr>
      </w:pPr>
    </w:p>
    <w:p w:rsidR="008C06C5" w:rsidRPr="008E7411" w:rsidRDefault="008C06C5" w:rsidP="008C06C5">
      <w:pPr>
        <w:pStyle w:val="-12"/>
        <w:spacing w:after="0"/>
        <w:ind w:left="0" w:firstLine="709"/>
        <w:jc w:val="both"/>
        <w:rPr>
          <w:rFonts w:ascii="Times New Roman" w:eastAsia="Calibri" w:hAnsi="Times New Roman"/>
          <w:b/>
          <w:lang w:eastAsia="ru-RU"/>
        </w:rPr>
      </w:pPr>
    </w:p>
    <w:p w:rsidR="008C06C5" w:rsidRPr="008E7411" w:rsidRDefault="008C06C5" w:rsidP="008C06C5">
      <w:pPr>
        <w:pStyle w:val="-12"/>
        <w:spacing w:after="0"/>
        <w:ind w:left="0" w:firstLine="709"/>
        <w:jc w:val="both"/>
        <w:rPr>
          <w:rFonts w:ascii="Times New Roman" w:eastAsia="Calibri" w:hAnsi="Times New Roman"/>
          <w:b/>
          <w:lang w:eastAsia="ru-RU"/>
        </w:rPr>
      </w:pPr>
      <w:r w:rsidRPr="008E7411">
        <w:rPr>
          <w:rFonts w:ascii="Times New Roman" w:eastAsia="Calibri" w:hAnsi="Times New Roman"/>
          <w:b/>
          <w:lang w:eastAsia="ru-RU"/>
        </w:rPr>
        <w:t>7. Отчетные материалы исследования</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Для фиксирования </w:t>
      </w:r>
      <w:proofErr w:type="gramStart"/>
      <w:r w:rsidRPr="008E7411">
        <w:rPr>
          <w:rFonts w:ascii="Times New Roman" w:hAnsi="Times New Roman" w:cs="Times New Roman"/>
          <w:sz w:val="24"/>
          <w:szCs w:val="24"/>
        </w:rPr>
        <w:t>оценки эффективности реализации программы формирования эколог</w:t>
      </w:r>
      <w:r w:rsidRPr="008E7411">
        <w:rPr>
          <w:rFonts w:ascii="Times New Roman" w:hAnsi="Times New Roman" w:cs="Times New Roman"/>
          <w:sz w:val="24"/>
          <w:szCs w:val="24"/>
        </w:rPr>
        <w:t>и</w:t>
      </w:r>
      <w:r w:rsidRPr="008E7411">
        <w:rPr>
          <w:rFonts w:ascii="Times New Roman" w:hAnsi="Times New Roman" w:cs="Times New Roman"/>
          <w:sz w:val="24"/>
          <w:szCs w:val="24"/>
        </w:rPr>
        <w:t>ческой</w:t>
      </w:r>
      <w:proofErr w:type="gramEnd"/>
      <w:r w:rsidRPr="008E7411">
        <w:rPr>
          <w:rFonts w:ascii="Times New Roman" w:hAnsi="Times New Roman" w:cs="Times New Roman"/>
          <w:sz w:val="24"/>
          <w:szCs w:val="24"/>
        </w:rPr>
        <w:t xml:space="preserve"> культуры, здорового и безопасного образа жизни обучающихся используются </w:t>
      </w:r>
      <w:r w:rsidRPr="008E7411">
        <w:rPr>
          <w:rFonts w:ascii="Times New Roman" w:hAnsi="Times New Roman" w:cs="Times New Roman"/>
          <w:i/>
          <w:sz w:val="24"/>
          <w:szCs w:val="24"/>
        </w:rPr>
        <w:t>отчетные материалы исследования</w:t>
      </w:r>
      <w:r w:rsidRPr="008E7411">
        <w:rPr>
          <w:rFonts w:ascii="Times New Roman" w:hAnsi="Times New Roman" w:cs="Times New Roman"/>
          <w:sz w:val="24"/>
          <w:szCs w:val="24"/>
        </w:rPr>
        <w:t xml:space="preserve">: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описание результатов исследования по 4-м блокам;</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бланки тестов и анкет заполненные обучающимися и их родителями (законными предст</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вителями);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материалы и листы наблюдений; </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сводные бланки результатов исследования и т.д.</w:t>
      </w:r>
    </w:p>
    <w:p w:rsidR="008C06C5" w:rsidRPr="008E7411" w:rsidRDefault="008C06C5" w:rsidP="008C06C5">
      <w:pPr>
        <w:spacing w:after="0" w:line="240" w:lineRule="auto"/>
        <w:ind w:firstLine="709"/>
        <w:jc w:val="both"/>
        <w:rPr>
          <w:rFonts w:ascii="Times New Roman" w:hAnsi="Times New Roman" w:cs="Times New Roman"/>
          <w:b/>
          <w:i/>
          <w:color w:val="FF0000"/>
          <w:sz w:val="24"/>
          <w:szCs w:val="24"/>
        </w:rPr>
      </w:pPr>
    </w:p>
    <w:p w:rsidR="008C06C5" w:rsidRPr="008E7411" w:rsidRDefault="008C06C5" w:rsidP="008C06C5">
      <w:pPr>
        <w:spacing w:after="0" w:line="240" w:lineRule="auto"/>
        <w:ind w:firstLine="709"/>
        <w:jc w:val="both"/>
        <w:rPr>
          <w:rFonts w:ascii="Times New Roman" w:hAnsi="Times New Roman" w:cs="Times New Roman"/>
          <w:b/>
          <w:i/>
          <w:color w:val="FF0000"/>
          <w:sz w:val="24"/>
          <w:szCs w:val="24"/>
        </w:rPr>
      </w:pP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Результаты исследования используются для составления </w:t>
      </w:r>
      <w:r w:rsidRPr="008E7411">
        <w:rPr>
          <w:rFonts w:ascii="Times New Roman" w:hAnsi="Times New Roman" w:cs="Times New Roman"/>
          <w:i/>
          <w:sz w:val="24"/>
          <w:szCs w:val="24"/>
        </w:rPr>
        <w:t>характеристики класса и индив</w:t>
      </w:r>
      <w:r w:rsidRPr="008E7411">
        <w:rPr>
          <w:rFonts w:ascii="Times New Roman" w:hAnsi="Times New Roman" w:cs="Times New Roman"/>
          <w:i/>
          <w:sz w:val="24"/>
          <w:szCs w:val="24"/>
        </w:rPr>
        <w:t>и</w:t>
      </w:r>
      <w:r w:rsidRPr="008E7411">
        <w:rPr>
          <w:rFonts w:ascii="Times New Roman" w:hAnsi="Times New Roman" w:cs="Times New Roman"/>
          <w:i/>
          <w:sz w:val="24"/>
          <w:szCs w:val="24"/>
        </w:rPr>
        <w:t>дуальной характеристики учащихся,</w:t>
      </w:r>
      <w:r w:rsidRPr="008E7411">
        <w:rPr>
          <w:rFonts w:ascii="Times New Roman" w:hAnsi="Times New Roman" w:cs="Times New Roman"/>
          <w:b/>
          <w:sz w:val="24"/>
          <w:szCs w:val="24"/>
        </w:rPr>
        <w:t xml:space="preserve"> </w:t>
      </w:r>
      <w:r w:rsidRPr="008E7411">
        <w:rPr>
          <w:rFonts w:ascii="Times New Roman" w:hAnsi="Times New Roman" w:cs="Times New Roman"/>
          <w:sz w:val="24"/>
          <w:szCs w:val="24"/>
        </w:rPr>
        <w:t xml:space="preserve">включающей три основных компонента: </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xml:space="preserve">- характеристику достижений и положительных качеств </w:t>
      </w:r>
      <w:proofErr w:type="gramStart"/>
      <w:r w:rsidRPr="008E7411">
        <w:rPr>
          <w:rFonts w:ascii="Times New Roman" w:hAnsi="Times New Roman" w:cs="Times New Roman"/>
          <w:sz w:val="24"/>
          <w:szCs w:val="24"/>
        </w:rPr>
        <w:t>обучающегося</w:t>
      </w:r>
      <w:proofErr w:type="gramEnd"/>
      <w:r w:rsidRPr="008E7411">
        <w:rPr>
          <w:rFonts w:ascii="Times New Roman" w:hAnsi="Times New Roman" w:cs="Times New Roman"/>
          <w:sz w:val="24"/>
          <w:szCs w:val="24"/>
        </w:rPr>
        <w:t>.</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xml:space="preserve">- определение приоритетных задач и направлений индивидуального развития; </w:t>
      </w:r>
    </w:p>
    <w:p w:rsidR="008C06C5" w:rsidRPr="008E7411" w:rsidRDefault="008C06C5" w:rsidP="008C06C5">
      <w:pPr>
        <w:tabs>
          <w:tab w:val="left" w:pos="993"/>
        </w:tabs>
        <w:spacing w:after="0" w:line="240" w:lineRule="auto"/>
        <w:ind w:firstLine="709"/>
        <w:contextualSpacing/>
        <w:jc w:val="both"/>
        <w:rPr>
          <w:rFonts w:ascii="Times New Roman" w:hAnsi="Times New Roman" w:cs="Times New Roman"/>
          <w:sz w:val="24"/>
          <w:szCs w:val="24"/>
        </w:rPr>
      </w:pPr>
      <w:r w:rsidRPr="008E7411">
        <w:rPr>
          <w:rFonts w:ascii="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8C06C5" w:rsidRPr="008E7411" w:rsidRDefault="008C06C5" w:rsidP="008C06C5">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Полученные и зафиксированные результаты исследования размещаются в </w:t>
      </w:r>
      <w:r w:rsidRPr="008E7411">
        <w:rPr>
          <w:rFonts w:ascii="Times New Roman" w:hAnsi="Times New Roman" w:cs="Times New Roman"/>
          <w:i/>
          <w:sz w:val="24"/>
          <w:szCs w:val="24"/>
        </w:rPr>
        <w:t>портфеле до</w:t>
      </w:r>
      <w:r w:rsidRPr="008E7411">
        <w:rPr>
          <w:rFonts w:ascii="Times New Roman" w:hAnsi="Times New Roman" w:cs="Times New Roman"/>
          <w:i/>
          <w:sz w:val="24"/>
          <w:szCs w:val="24"/>
        </w:rPr>
        <w:t>с</w:t>
      </w:r>
      <w:r w:rsidRPr="008E7411">
        <w:rPr>
          <w:rFonts w:ascii="Times New Roman" w:hAnsi="Times New Roman" w:cs="Times New Roman"/>
          <w:i/>
          <w:sz w:val="24"/>
          <w:szCs w:val="24"/>
        </w:rPr>
        <w:t>тижений младших школьников</w:t>
      </w:r>
      <w:r w:rsidRPr="008E7411">
        <w:rPr>
          <w:rFonts w:ascii="Times New Roman" w:hAnsi="Times New Roman" w:cs="Times New Roman"/>
          <w:sz w:val="24"/>
          <w:szCs w:val="24"/>
        </w:rPr>
        <w:t>.</w:t>
      </w:r>
    </w:p>
    <w:p w:rsidR="008C06C5" w:rsidRPr="008E7411" w:rsidRDefault="008C06C5" w:rsidP="008C06C5">
      <w:pPr>
        <w:spacing w:after="0" w:line="240" w:lineRule="auto"/>
        <w:ind w:firstLine="709"/>
        <w:jc w:val="both"/>
        <w:rPr>
          <w:rFonts w:ascii="Times New Roman" w:hAnsi="Times New Roman" w:cs="Times New Roman"/>
          <w:color w:val="FF0000"/>
          <w:sz w:val="24"/>
          <w:szCs w:val="24"/>
        </w:rPr>
      </w:pPr>
    </w:p>
    <w:p w:rsidR="008C06C5" w:rsidRPr="008E7411" w:rsidRDefault="008C06C5" w:rsidP="008C06C5">
      <w:pPr>
        <w:tabs>
          <w:tab w:val="left" w:pos="284"/>
        </w:tabs>
        <w:spacing w:after="0" w:line="240" w:lineRule="auto"/>
        <w:ind w:firstLine="709"/>
        <w:jc w:val="both"/>
        <w:rPr>
          <w:rStyle w:val="Zag11"/>
          <w:rFonts w:ascii="Times New Roman" w:eastAsia="@Arial Unicode MS" w:hAnsi="Times New Roman" w:cs="Times New Roman"/>
          <w:sz w:val="24"/>
          <w:szCs w:val="24"/>
        </w:rPr>
      </w:pPr>
      <w:r w:rsidRPr="008E7411">
        <w:rPr>
          <w:rFonts w:ascii="Times New Roman" w:hAnsi="Times New Roman" w:cs="Times New Roman"/>
          <w:sz w:val="24"/>
          <w:szCs w:val="24"/>
        </w:rPr>
        <w:t>Для расширения возможностей реализации программы формирования экологической кул</w:t>
      </w:r>
      <w:r w:rsidRPr="008E7411">
        <w:rPr>
          <w:rFonts w:ascii="Times New Roman" w:hAnsi="Times New Roman" w:cs="Times New Roman"/>
          <w:sz w:val="24"/>
          <w:szCs w:val="24"/>
        </w:rPr>
        <w:t>ь</w:t>
      </w:r>
      <w:r w:rsidRPr="008E7411">
        <w:rPr>
          <w:rFonts w:ascii="Times New Roman" w:hAnsi="Times New Roman" w:cs="Times New Roman"/>
          <w:sz w:val="24"/>
          <w:szCs w:val="24"/>
        </w:rPr>
        <w:t xml:space="preserve">туры, здорового и безопасного образа жизни при согласии родителей могут быть </w:t>
      </w:r>
      <w:r w:rsidRPr="008E7411">
        <w:rPr>
          <w:rStyle w:val="Zag11"/>
          <w:rFonts w:ascii="Times New Roman" w:eastAsia="@Arial Unicode MS" w:hAnsi="Times New Roman" w:cs="Times New Roman"/>
          <w:sz w:val="24"/>
          <w:szCs w:val="24"/>
        </w:rPr>
        <w:t>привлечены кв</w:t>
      </w:r>
      <w:r w:rsidRPr="008E7411">
        <w:rPr>
          <w:rStyle w:val="Zag11"/>
          <w:rFonts w:ascii="Times New Roman" w:eastAsia="@Arial Unicode MS" w:hAnsi="Times New Roman" w:cs="Times New Roman"/>
          <w:sz w:val="24"/>
          <w:szCs w:val="24"/>
        </w:rPr>
        <w:t>а</w:t>
      </w:r>
      <w:r w:rsidRPr="008E7411">
        <w:rPr>
          <w:rStyle w:val="Zag11"/>
          <w:rFonts w:ascii="Times New Roman" w:eastAsia="@Arial Unicode MS" w:hAnsi="Times New Roman" w:cs="Times New Roman"/>
          <w:sz w:val="24"/>
          <w:szCs w:val="24"/>
        </w:rPr>
        <w:t>лифицированные специалисты, обладающие необходимой компетентностью в сфере психологич</w:t>
      </w:r>
      <w:r w:rsidRPr="008E7411">
        <w:rPr>
          <w:rStyle w:val="Zag11"/>
          <w:rFonts w:ascii="Times New Roman" w:eastAsia="@Arial Unicode MS" w:hAnsi="Times New Roman" w:cs="Times New Roman"/>
          <w:sz w:val="24"/>
          <w:szCs w:val="24"/>
        </w:rPr>
        <w:t>е</w:t>
      </w:r>
      <w:r w:rsidRPr="008E7411">
        <w:rPr>
          <w:rStyle w:val="Zag11"/>
          <w:rFonts w:ascii="Times New Roman" w:eastAsia="@Arial Unicode MS" w:hAnsi="Times New Roman" w:cs="Times New Roman"/>
          <w:sz w:val="24"/>
          <w:szCs w:val="24"/>
        </w:rPr>
        <w:t>ской диагностики и развития личности в детском и подростковом возрасте.</w:t>
      </w:r>
    </w:p>
    <w:p w:rsidR="008C06C5" w:rsidRPr="008E7411" w:rsidRDefault="008C06C5" w:rsidP="008C06C5">
      <w:pPr>
        <w:autoSpaceDE w:val="0"/>
        <w:autoSpaceDN w:val="0"/>
        <w:adjustRightInd w:val="0"/>
        <w:spacing w:after="0" w:line="240" w:lineRule="auto"/>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 xml:space="preserve">                         </w:t>
      </w:r>
    </w:p>
    <w:p w:rsidR="008C06C5" w:rsidRPr="008E7411" w:rsidRDefault="008C06C5" w:rsidP="008C06C5">
      <w:pPr>
        <w:spacing w:after="0" w:line="240" w:lineRule="auto"/>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r w:rsidRPr="008E7411">
        <w:rPr>
          <w:rFonts w:ascii="Times New Roman" w:hAnsi="Times New Roman" w:cs="Times New Roman"/>
          <w:b/>
          <w:sz w:val="24"/>
          <w:szCs w:val="24"/>
        </w:rPr>
        <w:t xml:space="preserve"> </w:t>
      </w:r>
    </w:p>
    <w:p w:rsidR="008C06C5" w:rsidRPr="008E7411" w:rsidRDefault="008C06C5" w:rsidP="008C06C5">
      <w:pPr>
        <w:spacing w:after="0" w:line="240" w:lineRule="auto"/>
        <w:ind w:firstLine="709"/>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p>
    <w:p w:rsidR="008C06C5" w:rsidRPr="008E7411" w:rsidRDefault="008C06C5" w:rsidP="008C06C5">
      <w:pPr>
        <w:spacing w:after="0" w:line="240" w:lineRule="auto"/>
        <w:ind w:firstLine="709"/>
        <w:jc w:val="both"/>
        <w:rPr>
          <w:rFonts w:ascii="Times New Roman" w:hAnsi="Times New Roman" w:cs="Times New Roman"/>
          <w:b/>
          <w:sz w:val="24"/>
          <w:szCs w:val="24"/>
        </w:rPr>
      </w:pPr>
    </w:p>
    <w:p w:rsidR="00580D1B" w:rsidRDefault="00580D1B" w:rsidP="008C06C5">
      <w:pPr>
        <w:spacing w:after="0" w:line="240" w:lineRule="auto"/>
        <w:ind w:firstLine="709"/>
        <w:jc w:val="both"/>
        <w:rPr>
          <w:rFonts w:ascii="Times New Roman" w:hAnsi="Times New Roman" w:cs="Times New Roman"/>
          <w:b/>
          <w:sz w:val="24"/>
          <w:szCs w:val="24"/>
        </w:rPr>
      </w:pPr>
    </w:p>
    <w:p w:rsidR="008C06C5" w:rsidRPr="008E7411" w:rsidRDefault="00580D1B" w:rsidP="008C06C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2.4.6. План работы на 20</w:t>
      </w:r>
      <w:r w:rsidR="008C06C5" w:rsidRPr="008E7411">
        <w:rPr>
          <w:rFonts w:ascii="Times New Roman" w:hAnsi="Times New Roman" w:cs="Times New Roman"/>
          <w:b/>
          <w:sz w:val="24"/>
          <w:szCs w:val="24"/>
        </w:rPr>
        <w:t>17 / 2018 уч. г.</w:t>
      </w:r>
    </w:p>
    <w:p w:rsidR="008C06C5" w:rsidRPr="008E7411" w:rsidRDefault="008C06C5" w:rsidP="008C06C5">
      <w:pPr>
        <w:spacing w:after="0" w:line="240" w:lineRule="auto"/>
        <w:jc w:val="both"/>
        <w:rPr>
          <w:rFonts w:ascii="Times New Roman" w:hAnsi="Times New Roman" w:cs="Times New Roman"/>
          <w:b/>
          <w:color w:val="FF0000"/>
          <w:sz w:val="24"/>
          <w:szCs w:val="24"/>
        </w:rPr>
      </w:pPr>
    </w:p>
    <w:tbl>
      <w:tblPr>
        <w:tblW w:w="9727"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5"/>
        <w:gridCol w:w="142"/>
        <w:gridCol w:w="1560"/>
        <w:gridCol w:w="1276"/>
        <w:gridCol w:w="2976"/>
        <w:gridCol w:w="1134"/>
        <w:gridCol w:w="1984"/>
      </w:tblGrid>
      <w:tr w:rsidR="008C06C5" w:rsidRPr="008E7411" w:rsidTr="008C06C5">
        <w:tc>
          <w:tcPr>
            <w:tcW w:w="655" w:type="dxa"/>
          </w:tcPr>
          <w:p w:rsidR="008C06C5" w:rsidRPr="008E7411" w:rsidRDefault="008C06C5" w:rsidP="008C06C5">
            <w:pPr>
              <w:pStyle w:val="af1"/>
              <w:ind w:right="20"/>
              <w:jc w:val="center"/>
              <w:rPr>
                <w:sz w:val="24"/>
              </w:rPr>
            </w:pPr>
            <w:r w:rsidRPr="008E7411">
              <w:rPr>
                <w:sz w:val="24"/>
              </w:rPr>
              <w:t>№</w:t>
            </w:r>
            <w:proofErr w:type="gramStart"/>
            <w:r w:rsidRPr="008E7411">
              <w:rPr>
                <w:sz w:val="24"/>
              </w:rPr>
              <w:t>п</w:t>
            </w:r>
            <w:proofErr w:type="gramEnd"/>
            <w:r w:rsidRPr="008E7411">
              <w:rPr>
                <w:sz w:val="24"/>
              </w:rPr>
              <w:t>/п</w:t>
            </w:r>
          </w:p>
        </w:tc>
        <w:tc>
          <w:tcPr>
            <w:tcW w:w="1702" w:type="dxa"/>
            <w:gridSpan w:val="2"/>
          </w:tcPr>
          <w:p w:rsidR="008C06C5" w:rsidRPr="008E7411" w:rsidRDefault="008C06C5" w:rsidP="008C06C5">
            <w:pPr>
              <w:pStyle w:val="af1"/>
              <w:ind w:right="20"/>
              <w:jc w:val="center"/>
              <w:rPr>
                <w:sz w:val="24"/>
              </w:rPr>
            </w:pPr>
            <w:r w:rsidRPr="008E7411">
              <w:rPr>
                <w:sz w:val="24"/>
              </w:rPr>
              <w:t>Мероприятие</w:t>
            </w:r>
          </w:p>
        </w:tc>
        <w:tc>
          <w:tcPr>
            <w:tcW w:w="1276" w:type="dxa"/>
          </w:tcPr>
          <w:p w:rsidR="008C06C5" w:rsidRPr="008E7411" w:rsidRDefault="008C06C5" w:rsidP="008C06C5">
            <w:pPr>
              <w:pStyle w:val="af1"/>
              <w:ind w:right="20"/>
              <w:jc w:val="center"/>
              <w:rPr>
                <w:sz w:val="24"/>
              </w:rPr>
            </w:pPr>
            <w:r w:rsidRPr="008E7411">
              <w:rPr>
                <w:sz w:val="24"/>
              </w:rPr>
              <w:t>Класс</w:t>
            </w:r>
          </w:p>
        </w:tc>
        <w:tc>
          <w:tcPr>
            <w:tcW w:w="2976" w:type="dxa"/>
          </w:tcPr>
          <w:p w:rsidR="008C06C5" w:rsidRPr="008E7411" w:rsidRDefault="008C06C5" w:rsidP="008C06C5">
            <w:pPr>
              <w:pStyle w:val="af1"/>
              <w:ind w:right="20"/>
              <w:jc w:val="center"/>
              <w:rPr>
                <w:sz w:val="24"/>
              </w:rPr>
            </w:pPr>
            <w:r w:rsidRPr="008E7411">
              <w:rPr>
                <w:sz w:val="24"/>
              </w:rPr>
              <w:t xml:space="preserve">Планируемый </w:t>
            </w:r>
          </w:p>
          <w:p w:rsidR="008C06C5" w:rsidRPr="008E7411" w:rsidRDefault="008C06C5" w:rsidP="008C06C5">
            <w:pPr>
              <w:pStyle w:val="af1"/>
              <w:ind w:right="20"/>
              <w:jc w:val="center"/>
              <w:rPr>
                <w:sz w:val="24"/>
              </w:rPr>
            </w:pPr>
            <w:r w:rsidRPr="008E7411">
              <w:rPr>
                <w:sz w:val="24"/>
              </w:rPr>
              <w:t>воспитательный</w:t>
            </w:r>
          </w:p>
          <w:p w:rsidR="008C06C5" w:rsidRPr="008E7411" w:rsidRDefault="008C06C5" w:rsidP="008C06C5">
            <w:pPr>
              <w:pStyle w:val="af1"/>
              <w:ind w:right="20"/>
              <w:jc w:val="center"/>
              <w:rPr>
                <w:sz w:val="24"/>
              </w:rPr>
            </w:pPr>
            <w:r w:rsidRPr="008E7411">
              <w:rPr>
                <w:sz w:val="24"/>
              </w:rPr>
              <w:t xml:space="preserve"> результат</w:t>
            </w:r>
          </w:p>
        </w:tc>
        <w:tc>
          <w:tcPr>
            <w:tcW w:w="1134" w:type="dxa"/>
          </w:tcPr>
          <w:p w:rsidR="008C06C5" w:rsidRPr="008E7411" w:rsidRDefault="008C06C5" w:rsidP="008C06C5">
            <w:pPr>
              <w:pStyle w:val="af1"/>
              <w:ind w:right="20"/>
              <w:jc w:val="center"/>
              <w:rPr>
                <w:sz w:val="24"/>
              </w:rPr>
            </w:pPr>
            <w:r w:rsidRPr="008E7411">
              <w:rPr>
                <w:sz w:val="24"/>
              </w:rPr>
              <w:t>Сроки</w:t>
            </w:r>
          </w:p>
        </w:tc>
        <w:tc>
          <w:tcPr>
            <w:tcW w:w="1984" w:type="dxa"/>
          </w:tcPr>
          <w:p w:rsidR="008C06C5" w:rsidRPr="008E7411" w:rsidRDefault="008C06C5" w:rsidP="008C06C5">
            <w:pPr>
              <w:pStyle w:val="af1"/>
              <w:ind w:right="20"/>
              <w:jc w:val="center"/>
              <w:rPr>
                <w:sz w:val="24"/>
              </w:rPr>
            </w:pPr>
            <w:r w:rsidRPr="008E7411">
              <w:rPr>
                <w:sz w:val="24"/>
              </w:rPr>
              <w:t>Ответственный</w:t>
            </w:r>
          </w:p>
        </w:tc>
      </w:tr>
      <w:tr w:rsidR="008C06C5" w:rsidRPr="008E7411" w:rsidTr="008C06C5">
        <w:tc>
          <w:tcPr>
            <w:tcW w:w="9727" w:type="dxa"/>
            <w:gridSpan w:val="7"/>
          </w:tcPr>
          <w:p w:rsidR="008C06C5" w:rsidRPr="008E7411" w:rsidRDefault="008C06C5" w:rsidP="008C06C5">
            <w:pPr>
              <w:pStyle w:val="af1"/>
              <w:ind w:right="20"/>
              <w:jc w:val="center"/>
              <w:rPr>
                <w:sz w:val="24"/>
              </w:rPr>
            </w:pPr>
            <w:r w:rsidRPr="008E7411">
              <w:rPr>
                <w:sz w:val="24"/>
              </w:rPr>
              <w:t>1.Здоровьесберегающее воспитание</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1.1</w:t>
            </w:r>
          </w:p>
        </w:tc>
        <w:tc>
          <w:tcPr>
            <w:tcW w:w="1560" w:type="dxa"/>
          </w:tcPr>
          <w:p w:rsidR="008C06C5" w:rsidRPr="008E7411" w:rsidRDefault="008C06C5" w:rsidP="008C06C5">
            <w:pPr>
              <w:pStyle w:val="af1"/>
              <w:ind w:right="20"/>
              <w:rPr>
                <w:sz w:val="24"/>
              </w:rPr>
            </w:pPr>
            <w:r w:rsidRPr="008E7411">
              <w:rPr>
                <w:sz w:val="24"/>
              </w:rPr>
              <w:t>День здор</w:t>
            </w:r>
            <w:r w:rsidRPr="008E7411">
              <w:rPr>
                <w:sz w:val="24"/>
              </w:rPr>
              <w:t>о</w:t>
            </w:r>
            <w:r w:rsidRPr="008E7411">
              <w:rPr>
                <w:sz w:val="24"/>
              </w:rPr>
              <w:t>вья</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sz w:val="24"/>
              </w:rPr>
              <w:t>Сформировать желание регулярно</w:t>
            </w:r>
            <w:r w:rsidRPr="008E7411">
              <w:rPr>
                <w:spacing w:val="2"/>
                <w:sz w:val="24"/>
              </w:rPr>
              <w:t xml:space="preserve"> заняться</w:t>
            </w:r>
            <w:r w:rsidRPr="008E7411">
              <w:rPr>
                <w:sz w:val="24"/>
              </w:rPr>
              <w:t xml:space="preserve"> физ</w:t>
            </w:r>
            <w:r w:rsidRPr="008E7411">
              <w:rPr>
                <w:sz w:val="24"/>
              </w:rPr>
              <w:t>и</w:t>
            </w:r>
            <w:r w:rsidRPr="008E7411">
              <w:rPr>
                <w:sz w:val="24"/>
              </w:rPr>
              <w:t>ческой культурой и спо</w:t>
            </w:r>
            <w:r w:rsidRPr="008E7411">
              <w:rPr>
                <w:sz w:val="24"/>
              </w:rPr>
              <w:t>р</w:t>
            </w:r>
            <w:r w:rsidRPr="008E7411">
              <w:rPr>
                <w:sz w:val="24"/>
              </w:rPr>
              <w:t>том и осознанным к ним отношением</w:t>
            </w:r>
          </w:p>
        </w:tc>
        <w:tc>
          <w:tcPr>
            <w:tcW w:w="1134" w:type="dxa"/>
          </w:tcPr>
          <w:p w:rsidR="008C06C5" w:rsidRPr="008E7411" w:rsidRDefault="008C06C5" w:rsidP="008C06C5">
            <w:pPr>
              <w:pStyle w:val="af1"/>
              <w:ind w:right="20"/>
              <w:rPr>
                <w:sz w:val="24"/>
              </w:rPr>
            </w:pPr>
            <w:r w:rsidRPr="008E7411">
              <w:rPr>
                <w:sz w:val="24"/>
              </w:rPr>
              <w:t>один раз в че</w:t>
            </w:r>
            <w:r w:rsidRPr="008E7411">
              <w:rPr>
                <w:sz w:val="24"/>
              </w:rPr>
              <w:t>т</w:t>
            </w:r>
            <w:r w:rsidRPr="008E7411">
              <w:rPr>
                <w:sz w:val="24"/>
              </w:rPr>
              <w:t>верть</w:t>
            </w:r>
          </w:p>
        </w:tc>
        <w:tc>
          <w:tcPr>
            <w:tcW w:w="1984" w:type="dxa"/>
          </w:tcPr>
          <w:p w:rsidR="008C06C5" w:rsidRPr="008E7411" w:rsidRDefault="008C06C5" w:rsidP="008C06C5">
            <w:pPr>
              <w:pStyle w:val="af1"/>
              <w:ind w:right="20"/>
              <w:rPr>
                <w:sz w:val="24"/>
              </w:rPr>
            </w:pPr>
            <w:r w:rsidRPr="008E7411">
              <w:rPr>
                <w:sz w:val="24"/>
              </w:rPr>
              <w:t>Зам дир. по ВР</w:t>
            </w:r>
          </w:p>
          <w:p w:rsidR="008C06C5" w:rsidRPr="008E7411" w:rsidRDefault="008C06C5" w:rsidP="008C06C5">
            <w:pPr>
              <w:pStyle w:val="af1"/>
              <w:ind w:right="20"/>
              <w:rPr>
                <w:sz w:val="24"/>
              </w:rPr>
            </w:pPr>
            <w:r w:rsidRPr="008E7411">
              <w:rPr>
                <w:sz w:val="24"/>
              </w:rPr>
              <w:t>учитель фи</w:t>
            </w:r>
            <w:r w:rsidRPr="008E7411">
              <w:rPr>
                <w:sz w:val="24"/>
              </w:rPr>
              <w:t>з</w:t>
            </w:r>
            <w:r w:rsidRPr="008E7411">
              <w:rPr>
                <w:sz w:val="24"/>
              </w:rPr>
              <w:t>культ.</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1.2</w:t>
            </w:r>
          </w:p>
        </w:tc>
        <w:tc>
          <w:tcPr>
            <w:tcW w:w="1560" w:type="dxa"/>
          </w:tcPr>
          <w:p w:rsidR="008C06C5" w:rsidRPr="008E7411" w:rsidRDefault="008C06C5" w:rsidP="008C06C5">
            <w:pPr>
              <w:pStyle w:val="af1"/>
              <w:ind w:right="20"/>
              <w:rPr>
                <w:sz w:val="24"/>
              </w:rPr>
            </w:pPr>
            <w:r w:rsidRPr="008E7411">
              <w:rPr>
                <w:sz w:val="24"/>
              </w:rPr>
              <w:t>Месячник «Вним</w:t>
            </w:r>
            <w:r w:rsidRPr="008E7411">
              <w:rPr>
                <w:sz w:val="24"/>
              </w:rPr>
              <w:t>а</w:t>
            </w:r>
            <w:r w:rsidRPr="008E7411">
              <w:rPr>
                <w:sz w:val="24"/>
              </w:rPr>
              <w:t>ние</w:t>
            </w:r>
            <w:proofErr w:type="gramStart"/>
            <w:r w:rsidRPr="008E7411">
              <w:rPr>
                <w:sz w:val="24"/>
              </w:rPr>
              <w:t>!Д</w:t>
            </w:r>
            <w:proofErr w:type="gramEnd"/>
            <w:r w:rsidRPr="008E7411">
              <w:rPr>
                <w:sz w:val="24"/>
              </w:rPr>
              <w:t>ети»</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p>
          <w:p w:rsidR="008C06C5" w:rsidRPr="008E7411" w:rsidRDefault="008C06C5" w:rsidP="008C06C5">
            <w:pPr>
              <w:jc w:val="center"/>
              <w:rPr>
                <w:rFonts w:ascii="Times New Roman" w:hAnsi="Times New Roman" w:cs="Times New Roman"/>
                <w:sz w:val="24"/>
                <w:szCs w:val="24"/>
              </w:rPr>
            </w:pPr>
            <w:r w:rsidRPr="008E7411">
              <w:rPr>
                <w:rFonts w:ascii="Times New Roman" w:eastAsia="@Arial Unicode MS" w:hAnsi="Times New Roman" w:cs="Times New Roman"/>
                <w:color w:val="000000"/>
                <w:sz w:val="24"/>
                <w:szCs w:val="24"/>
              </w:rPr>
              <w:t>Сформировать умения противостоять в пределах возможностей действиям и влияниям, предста</w:t>
            </w:r>
            <w:r w:rsidRPr="008E7411">
              <w:rPr>
                <w:rFonts w:ascii="Times New Roman" w:eastAsia="@Arial Unicode MS" w:hAnsi="Times New Roman" w:cs="Times New Roman"/>
                <w:color w:val="000000"/>
                <w:sz w:val="24"/>
                <w:szCs w:val="24"/>
              </w:rPr>
              <w:t>в</w:t>
            </w:r>
            <w:r w:rsidRPr="008E7411">
              <w:rPr>
                <w:rFonts w:ascii="Times New Roman" w:eastAsia="@Arial Unicode MS" w:hAnsi="Times New Roman" w:cs="Times New Roman"/>
                <w:color w:val="000000"/>
                <w:sz w:val="24"/>
                <w:szCs w:val="24"/>
              </w:rPr>
              <w:t>ляющим угрозу для жи</w:t>
            </w:r>
            <w:r w:rsidRPr="008E7411">
              <w:rPr>
                <w:rFonts w:ascii="Times New Roman" w:eastAsia="@Arial Unicode MS" w:hAnsi="Times New Roman" w:cs="Times New Roman"/>
                <w:color w:val="000000"/>
                <w:sz w:val="24"/>
                <w:szCs w:val="24"/>
              </w:rPr>
              <w:t>з</w:t>
            </w:r>
            <w:r w:rsidRPr="008E7411">
              <w:rPr>
                <w:rFonts w:ascii="Times New Roman" w:eastAsia="@Arial Unicode MS" w:hAnsi="Times New Roman" w:cs="Times New Roman"/>
                <w:color w:val="000000"/>
                <w:sz w:val="24"/>
                <w:szCs w:val="24"/>
              </w:rPr>
              <w:t>ни, физического и нравс</w:t>
            </w:r>
            <w:r w:rsidRPr="008E7411">
              <w:rPr>
                <w:rFonts w:ascii="Times New Roman" w:eastAsia="@Arial Unicode MS" w:hAnsi="Times New Roman" w:cs="Times New Roman"/>
                <w:color w:val="000000"/>
                <w:sz w:val="24"/>
                <w:szCs w:val="24"/>
              </w:rPr>
              <w:t>т</w:t>
            </w:r>
            <w:r w:rsidRPr="008E7411">
              <w:rPr>
                <w:rFonts w:ascii="Times New Roman" w:eastAsia="@Arial Unicode MS" w:hAnsi="Times New Roman" w:cs="Times New Roman"/>
                <w:color w:val="000000"/>
                <w:sz w:val="24"/>
                <w:szCs w:val="24"/>
              </w:rPr>
              <w:t>венного здоровья</w:t>
            </w:r>
          </w:p>
        </w:tc>
        <w:tc>
          <w:tcPr>
            <w:tcW w:w="1134" w:type="dxa"/>
          </w:tcPr>
          <w:p w:rsidR="008C06C5" w:rsidRPr="008E7411" w:rsidRDefault="008C06C5" w:rsidP="008C06C5">
            <w:pPr>
              <w:pStyle w:val="af1"/>
              <w:ind w:right="20"/>
              <w:rPr>
                <w:sz w:val="24"/>
              </w:rPr>
            </w:pPr>
            <w:r w:rsidRPr="008E7411">
              <w:rPr>
                <w:sz w:val="24"/>
              </w:rPr>
              <w:t>се</w:t>
            </w:r>
            <w:r w:rsidRPr="008E7411">
              <w:rPr>
                <w:sz w:val="24"/>
              </w:rPr>
              <w:t>н</w:t>
            </w:r>
            <w:r w:rsidRPr="008E7411">
              <w:rPr>
                <w:sz w:val="24"/>
              </w:rPr>
              <w:t>тябрь</w:t>
            </w:r>
          </w:p>
        </w:tc>
        <w:tc>
          <w:tcPr>
            <w:tcW w:w="1984" w:type="dxa"/>
          </w:tcPr>
          <w:p w:rsidR="008C06C5" w:rsidRPr="008E7411" w:rsidRDefault="008C06C5" w:rsidP="008C06C5">
            <w:pPr>
              <w:pStyle w:val="af1"/>
              <w:ind w:right="20"/>
              <w:rPr>
                <w:sz w:val="24"/>
              </w:rPr>
            </w:pPr>
            <w:r w:rsidRPr="008E7411">
              <w:rPr>
                <w:sz w:val="24"/>
              </w:rPr>
              <w:t>Зам дир</w:t>
            </w:r>
            <w:proofErr w:type="gramStart"/>
            <w:r w:rsidRPr="008E7411">
              <w:rPr>
                <w:sz w:val="24"/>
              </w:rPr>
              <w:t>.п</w:t>
            </w:r>
            <w:proofErr w:type="gramEnd"/>
            <w:r w:rsidRPr="008E7411">
              <w:rPr>
                <w:sz w:val="24"/>
              </w:rPr>
              <w:t>оВР</w:t>
            </w:r>
          </w:p>
        </w:tc>
      </w:tr>
      <w:tr w:rsidR="008C06C5" w:rsidRPr="008E7411" w:rsidTr="008C06C5">
        <w:trPr>
          <w:trHeight w:val="2679"/>
        </w:trPr>
        <w:tc>
          <w:tcPr>
            <w:tcW w:w="797" w:type="dxa"/>
            <w:gridSpan w:val="2"/>
          </w:tcPr>
          <w:p w:rsidR="008C06C5" w:rsidRPr="008E7411" w:rsidRDefault="008C06C5" w:rsidP="008C06C5">
            <w:pPr>
              <w:pStyle w:val="af1"/>
              <w:ind w:right="20"/>
              <w:rPr>
                <w:sz w:val="24"/>
              </w:rPr>
            </w:pPr>
            <w:r w:rsidRPr="008E7411">
              <w:rPr>
                <w:sz w:val="24"/>
              </w:rPr>
              <w:t>1.3</w:t>
            </w:r>
          </w:p>
        </w:tc>
        <w:tc>
          <w:tcPr>
            <w:tcW w:w="1560" w:type="dxa"/>
          </w:tcPr>
          <w:p w:rsidR="008C06C5" w:rsidRPr="008E7411" w:rsidRDefault="008C06C5" w:rsidP="008C06C5">
            <w:pPr>
              <w:pStyle w:val="af1"/>
              <w:ind w:right="20"/>
              <w:rPr>
                <w:sz w:val="24"/>
              </w:rPr>
            </w:pPr>
            <w:r w:rsidRPr="008E7411">
              <w:rPr>
                <w:sz w:val="24"/>
              </w:rPr>
              <w:t>Беседа «П</w:t>
            </w:r>
            <w:r w:rsidRPr="008E7411">
              <w:rPr>
                <w:sz w:val="24"/>
              </w:rPr>
              <w:t>о</w:t>
            </w:r>
            <w:r w:rsidRPr="008E7411">
              <w:rPr>
                <w:sz w:val="24"/>
              </w:rPr>
              <w:t>лезные и вредные продукты»</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p>
          <w:p w:rsidR="008C06C5" w:rsidRPr="008E7411" w:rsidRDefault="008C06C5" w:rsidP="008C06C5">
            <w:pPr>
              <w:rPr>
                <w:rFonts w:ascii="Times New Roman" w:hAnsi="Times New Roman" w:cs="Times New Roman"/>
                <w:sz w:val="24"/>
                <w:szCs w:val="24"/>
              </w:rPr>
            </w:pPr>
            <w:r w:rsidRPr="008E7411">
              <w:rPr>
                <w:rFonts w:ascii="Times New Roman" w:eastAsia="@Arial Unicode MS" w:hAnsi="Times New Roman" w:cs="Times New Roman"/>
                <w:color w:val="000000"/>
                <w:sz w:val="24"/>
                <w:szCs w:val="24"/>
              </w:rPr>
              <w:t>Сформировать предста</w:t>
            </w:r>
            <w:r w:rsidRPr="008E7411">
              <w:rPr>
                <w:rFonts w:ascii="Times New Roman" w:eastAsia="@Arial Unicode MS" w:hAnsi="Times New Roman" w:cs="Times New Roman"/>
                <w:color w:val="000000"/>
                <w:sz w:val="24"/>
                <w:szCs w:val="24"/>
              </w:rPr>
              <w:t>в</w:t>
            </w:r>
            <w:r w:rsidRPr="008E7411">
              <w:rPr>
                <w:rFonts w:ascii="Times New Roman" w:eastAsia="@Arial Unicode MS" w:hAnsi="Times New Roman" w:cs="Times New Roman"/>
                <w:color w:val="000000"/>
                <w:sz w:val="24"/>
                <w:szCs w:val="24"/>
              </w:rPr>
              <w:t>ление о правильном (зд</w:t>
            </w:r>
            <w:r w:rsidRPr="008E7411">
              <w:rPr>
                <w:rFonts w:ascii="Times New Roman" w:eastAsia="@Arial Unicode MS" w:hAnsi="Times New Roman" w:cs="Times New Roman"/>
                <w:color w:val="000000"/>
                <w:sz w:val="24"/>
                <w:szCs w:val="24"/>
              </w:rPr>
              <w:t>о</w:t>
            </w:r>
            <w:r w:rsidRPr="008E7411">
              <w:rPr>
                <w:rFonts w:ascii="Times New Roman" w:eastAsia="@Arial Unicode MS" w:hAnsi="Times New Roman" w:cs="Times New Roman"/>
                <w:color w:val="000000"/>
                <w:sz w:val="24"/>
                <w:szCs w:val="24"/>
              </w:rPr>
              <w:t>ровом) питании, его р</w:t>
            </w:r>
            <w:r w:rsidRPr="008E7411">
              <w:rPr>
                <w:rFonts w:ascii="Times New Roman" w:eastAsia="@Arial Unicode MS" w:hAnsi="Times New Roman" w:cs="Times New Roman"/>
                <w:color w:val="000000"/>
                <w:sz w:val="24"/>
                <w:szCs w:val="24"/>
              </w:rPr>
              <w:t>е</w:t>
            </w:r>
            <w:r w:rsidRPr="008E7411">
              <w:rPr>
                <w:rFonts w:ascii="Times New Roman" w:eastAsia="@Arial Unicode MS" w:hAnsi="Times New Roman" w:cs="Times New Roman"/>
                <w:color w:val="000000"/>
                <w:sz w:val="24"/>
                <w:szCs w:val="24"/>
              </w:rPr>
              <w:t>жиме, структуре, поле</w:t>
            </w:r>
            <w:r w:rsidRPr="008E7411">
              <w:rPr>
                <w:rFonts w:ascii="Times New Roman" w:eastAsia="@Arial Unicode MS" w:hAnsi="Times New Roman" w:cs="Times New Roman"/>
                <w:color w:val="000000"/>
                <w:sz w:val="24"/>
                <w:szCs w:val="24"/>
              </w:rPr>
              <w:t>з</w:t>
            </w:r>
            <w:r w:rsidRPr="008E7411">
              <w:rPr>
                <w:rFonts w:ascii="Times New Roman" w:eastAsia="@Arial Unicode MS" w:hAnsi="Times New Roman" w:cs="Times New Roman"/>
                <w:color w:val="000000"/>
                <w:sz w:val="24"/>
                <w:szCs w:val="24"/>
              </w:rPr>
              <w:t>ных продуктах</w:t>
            </w:r>
          </w:p>
        </w:tc>
        <w:tc>
          <w:tcPr>
            <w:tcW w:w="1134" w:type="dxa"/>
          </w:tcPr>
          <w:p w:rsidR="008C06C5" w:rsidRPr="008E7411" w:rsidRDefault="008C06C5" w:rsidP="008C06C5">
            <w:pPr>
              <w:pStyle w:val="af1"/>
              <w:ind w:right="20"/>
              <w:rPr>
                <w:sz w:val="24"/>
              </w:rPr>
            </w:pPr>
            <w:r w:rsidRPr="008E7411">
              <w:rPr>
                <w:sz w:val="24"/>
              </w:rPr>
              <w:t>се</w:t>
            </w:r>
            <w:r w:rsidRPr="008E7411">
              <w:rPr>
                <w:sz w:val="24"/>
              </w:rPr>
              <w:t>н</w:t>
            </w:r>
            <w:r w:rsidRPr="008E7411">
              <w:rPr>
                <w:sz w:val="24"/>
              </w:rPr>
              <w:t>тябрь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rPr>
          <w:trHeight w:val="3393"/>
        </w:trPr>
        <w:tc>
          <w:tcPr>
            <w:tcW w:w="797" w:type="dxa"/>
            <w:gridSpan w:val="2"/>
          </w:tcPr>
          <w:p w:rsidR="008C06C5" w:rsidRPr="008E7411" w:rsidRDefault="008C06C5" w:rsidP="008C06C5">
            <w:pPr>
              <w:pStyle w:val="af1"/>
              <w:ind w:right="20"/>
              <w:rPr>
                <w:sz w:val="24"/>
              </w:rPr>
            </w:pPr>
            <w:r w:rsidRPr="008E7411">
              <w:rPr>
                <w:sz w:val="24"/>
              </w:rPr>
              <w:t>1.4</w:t>
            </w:r>
          </w:p>
        </w:tc>
        <w:tc>
          <w:tcPr>
            <w:tcW w:w="1560" w:type="dxa"/>
          </w:tcPr>
          <w:p w:rsidR="008C06C5" w:rsidRPr="008E7411" w:rsidRDefault="008C06C5" w:rsidP="008C06C5">
            <w:pPr>
              <w:pStyle w:val="af1"/>
              <w:ind w:right="20"/>
              <w:rPr>
                <w:sz w:val="24"/>
              </w:rPr>
            </w:pPr>
            <w:r w:rsidRPr="008E7411">
              <w:rPr>
                <w:sz w:val="24"/>
              </w:rPr>
              <w:t>Встреча участковым врачом</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rFonts w:eastAsia="@Arial Unicode MS"/>
                <w:color w:val="000000"/>
                <w:sz w:val="24"/>
              </w:rPr>
              <w:t>Дать представление с уч</w:t>
            </w:r>
            <w:r w:rsidRPr="008E7411">
              <w:rPr>
                <w:rFonts w:eastAsia="@Arial Unicode MS"/>
                <w:color w:val="000000"/>
                <w:sz w:val="24"/>
              </w:rPr>
              <w:t>ё</w:t>
            </w:r>
            <w:r w:rsidRPr="008E7411">
              <w:rPr>
                <w:rFonts w:eastAsia="@Arial Unicode MS"/>
                <w:color w:val="000000"/>
                <w:sz w:val="24"/>
              </w:rPr>
              <w:t>том принципа информ</w:t>
            </w:r>
            <w:r w:rsidRPr="008E7411">
              <w:rPr>
                <w:rFonts w:eastAsia="@Arial Unicode MS"/>
                <w:color w:val="000000"/>
                <w:sz w:val="24"/>
              </w:rPr>
              <w:t>а</w:t>
            </w:r>
            <w:r w:rsidRPr="008E7411">
              <w:rPr>
                <w:rFonts w:eastAsia="@Arial Unicode MS"/>
                <w:color w:val="000000"/>
                <w:sz w:val="24"/>
              </w:rPr>
              <w:t>ционной безопасности о негативных факторах ри</w:t>
            </w:r>
            <w:r w:rsidRPr="008E7411">
              <w:rPr>
                <w:rFonts w:eastAsia="@Arial Unicode MS"/>
                <w:color w:val="000000"/>
                <w:sz w:val="24"/>
              </w:rPr>
              <w:t>с</w:t>
            </w:r>
            <w:r w:rsidRPr="008E7411">
              <w:rPr>
                <w:rFonts w:eastAsia="@Arial Unicode MS"/>
                <w:color w:val="000000"/>
                <w:sz w:val="24"/>
              </w:rPr>
              <w:t>ка здоровью детей (сн</w:t>
            </w:r>
            <w:r w:rsidRPr="008E7411">
              <w:rPr>
                <w:rFonts w:eastAsia="@Arial Unicode MS"/>
                <w:color w:val="000000"/>
                <w:sz w:val="24"/>
              </w:rPr>
              <w:t>и</w:t>
            </w:r>
            <w:r w:rsidRPr="008E7411">
              <w:rPr>
                <w:rFonts w:eastAsia="@Arial Unicode MS"/>
                <w:color w:val="000000"/>
                <w:sz w:val="24"/>
              </w:rPr>
              <w:t>женная двигательная а</w:t>
            </w:r>
            <w:r w:rsidRPr="008E7411">
              <w:rPr>
                <w:rFonts w:eastAsia="@Arial Unicode MS"/>
                <w:color w:val="000000"/>
                <w:sz w:val="24"/>
              </w:rPr>
              <w:t>к</w:t>
            </w:r>
            <w:r w:rsidRPr="008E7411">
              <w:rPr>
                <w:rFonts w:eastAsia="@Arial Unicode MS"/>
                <w:color w:val="000000"/>
                <w:sz w:val="24"/>
              </w:rPr>
              <w:t>тивность, инфекционные заболевания, переутомл</w:t>
            </w:r>
            <w:r w:rsidRPr="008E7411">
              <w:rPr>
                <w:rFonts w:eastAsia="@Arial Unicode MS"/>
                <w:color w:val="000000"/>
                <w:sz w:val="24"/>
              </w:rPr>
              <w:t>е</w:t>
            </w:r>
            <w:r w:rsidRPr="008E7411">
              <w:rPr>
                <w:rFonts w:eastAsia="@Arial Unicode MS"/>
                <w:color w:val="000000"/>
                <w:sz w:val="24"/>
              </w:rPr>
              <w:t>ния и т. п.), о существов</w:t>
            </w:r>
            <w:r w:rsidRPr="008E7411">
              <w:rPr>
                <w:rFonts w:eastAsia="@Arial Unicode MS"/>
                <w:color w:val="000000"/>
                <w:sz w:val="24"/>
              </w:rPr>
              <w:t>а</w:t>
            </w:r>
            <w:r w:rsidRPr="008E7411">
              <w:rPr>
                <w:rFonts w:eastAsia="@Arial Unicode MS"/>
                <w:color w:val="000000"/>
                <w:sz w:val="24"/>
              </w:rPr>
              <w:t>нии и причинах возникн</w:t>
            </w:r>
            <w:r w:rsidRPr="008E7411">
              <w:rPr>
                <w:rFonts w:eastAsia="@Arial Unicode MS"/>
                <w:color w:val="000000"/>
                <w:sz w:val="24"/>
              </w:rPr>
              <w:t>о</w:t>
            </w:r>
            <w:r w:rsidRPr="008E7411">
              <w:rPr>
                <w:rFonts w:eastAsia="@Arial Unicode MS"/>
                <w:color w:val="000000"/>
                <w:sz w:val="24"/>
              </w:rPr>
              <w:t>вения зависимостей от табака, алкоголя, нарк</w:t>
            </w:r>
            <w:r w:rsidRPr="008E7411">
              <w:rPr>
                <w:rFonts w:eastAsia="@Arial Unicode MS"/>
                <w:color w:val="000000"/>
                <w:sz w:val="24"/>
              </w:rPr>
              <w:t>о</w:t>
            </w:r>
            <w:r w:rsidRPr="008E7411">
              <w:rPr>
                <w:rFonts w:eastAsia="@Arial Unicode MS"/>
                <w:color w:val="000000"/>
                <w:sz w:val="24"/>
              </w:rPr>
              <w:t>тиков и других психоа</w:t>
            </w:r>
            <w:r w:rsidRPr="008E7411">
              <w:rPr>
                <w:rFonts w:eastAsia="@Arial Unicode MS"/>
                <w:color w:val="000000"/>
                <w:sz w:val="24"/>
              </w:rPr>
              <w:t>к</w:t>
            </w:r>
            <w:r w:rsidRPr="008E7411">
              <w:rPr>
                <w:rFonts w:eastAsia="@Arial Unicode MS"/>
                <w:color w:val="000000"/>
                <w:sz w:val="24"/>
              </w:rPr>
              <w:t>тивных веществ, их п</w:t>
            </w:r>
            <w:r w:rsidRPr="008E7411">
              <w:rPr>
                <w:rFonts w:eastAsia="@Arial Unicode MS"/>
                <w:color w:val="000000"/>
                <w:sz w:val="24"/>
              </w:rPr>
              <w:t>а</w:t>
            </w:r>
            <w:r w:rsidRPr="008E7411">
              <w:rPr>
                <w:rFonts w:eastAsia="@Arial Unicode MS"/>
                <w:color w:val="000000"/>
                <w:sz w:val="24"/>
              </w:rPr>
              <w:t>губном влиянии на здор</w:t>
            </w:r>
            <w:r w:rsidRPr="008E7411">
              <w:rPr>
                <w:rFonts w:eastAsia="@Arial Unicode MS"/>
                <w:color w:val="000000"/>
                <w:sz w:val="24"/>
              </w:rPr>
              <w:t>о</w:t>
            </w:r>
            <w:r w:rsidRPr="008E7411">
              <w:rPr>
                <w:rFonts w:eastAsia="@Arial Unicode MS"/>
                <w:color w:val="000000"/>
                <w:sz w:val="24"/>
              </w:rPr>
              <w:t>вье</w:t>
            </w:r>
          </w:p>
        </w:tc>
        <w:tc>
          <w:tcPr>
            <w:tcW w:w="1134" w:type="dxa"/>
          </w:tcPr>
          <w:p w:rsidR="008C06C5" w:rsidRPr="008E7411" w:rsidRDefault="008C06C5" w:rsidP="008C06C5">
            <w:pPr>
              <w:pStyle w:val="af1"/>
              <w:ind w:right="20"/>
              <w:rPr>
                <w:sz w:val="24"/>
              </w:rPr>
            </w:pPr>
            <w:r w:rsidRPr="008E7411">
              <w:rPr>
                <w:sz w:val="24"/>
              </w:rPr>
              <w:t>октябрь</w:t>
            </w:r>
          </w:p>
        </w:tc>
        <w:tc>
          <w:tcPr>
            <w:tcW w:w="1984" w:type="dxa"/>
          </w:tcPr>
          <w:p w:rsidR="008C06C5" w:rsidRPr="008E7411" w:rsidRDefault="008C06C5" w:rsidP="008C06C5">
            <w:pPr>
              <w:pStyle w:val="af1"/>
              <w:ind w:right="20"/>
              <w:rPr>
                <w:sz w:val="24"/>
              </w:rPr>
            </w:pPr>
            <w:r w:rsidRPr="008E7411">
              <w:rPr>
                <w:sz w:val="24"/>
              </w:rPr>
              <w:t>Зам дир. по ВР</w:t>
            </w: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rPr>
                <w:rFonts w:ascii="Times New Roman" w:hAnsi="Times New Roman" w:cs="Times New Roman"/>
                <w:sz w:val="24"/>
                <w:szCs w:val="24"/>
              </w:rPr>
            </w:pPr>
          </w:p>
          <w:p w:rsidR="008C06C5" w:rsidRPr="008E7411" w:rsidRDefault="008C06C5" w:rsidP="008C06C5">
            <w:pPr>
              <w:tabs>
                <w:tab w:val="left" w:pos="910"/>
              </w:tabs>
              <w:rPr>
                <w:rFonts w:ascii="Times New Roman" w:hAnsi="Times New Roman" w:cs="Times New Roman"/>
                <w:sz w:val="24"/>
                <w:szCs w:val="24"/>
              </w:rPr>
            </w:pP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1.5</w:t>
            </w:r>
          </w:p>
        </w:tc>
        <w:tc>
          <w:tcPr>
            <w:tcW w:w="1560" w:type="dxa"/>
          </w:tcPr>
          <w:p w:rsidR="008C06C5" w:rsidRPr="008E7411" w:rsidRDefault="008C06C5" w:rsidP="008C06C5">
            <w:pPr>
              <w:pStyle w:val="af1"/>
              <w:ind w:right="20"/>
              <w:rPr>
                <w:sz w:val="24"/>
              </w:rPr>
            </w:pPr>
            <w:r w:rsidRPr="008E7411">
              <w:rPr>
                <w:sz w:val="24"/>
              </w:rPr>
              <w:t xml:space="preserve">Круглый </w:t>
            </w:r>
            <w:r w:rsidRPr="008E7411">
              <w:rPr>
                <w:sz w:val="24"/>
              </w:rPr>
              <w:lastRenderedPageBreak/>
              <w:t>стол «Учи</w:t>
            </w:r>
            <w:r w:rsidRPr="008E7411">
              <w:rPr>
                <w:sz w:val="24"/>
              </w:rPr>
              <w:t>м</w:t>
            </w:r>
            <w:r w:rsidRPr="008E7411">
              <w:rPr>
                <w:sz w:val="24"/>
              </w:rPr>
              <w:t>ся общат</w:t>
            </w:r>
            <w:r w:rsidRPr="008E7411">
              <w:rPr>
                <w:sz w:val="24"/>
              </w:rPr>
              <w:t>ь</w:t>
            </w:r>
            <w:r w:rsidRPr="008E7411">
              <w:rPr>
                <w:sz w:val="24"/>
              </w:rPr>
              <w:t>ся»</w:t>
            </w:r>
          </w:p>
        </w:tc>
        <w:tc>
          <w:tcPr>
            <w:tcW w:w="1276" w:type="dxa"/>
          </w:tcPr>
          <w:p w:rsidR="008C06C5" w:rsidRPr="008E7411" w:rsidRDefault="008C06C5" w:rsidP="008C06C5">
            <w:pPr>
              <w:pStyle w:val="af1"/>
              <w:ind w:right="20"/>
              <w:rPr>
                <w:sz w:val="24"/>
              </w:rPr>
            </w:pPr>
            <w:r w:rsidRPr="008E7411">
              <w:rPr>
                <w:sz w:val="24"/>
              </w:rPr>
              <w:lastRenderedPageBreak/>
              <w:t>3-4</w:t>
            </w:r>
          </w:p>
        </w:tc>
        <w:tc>
          <w:tcPr>
            <w:tcW w:w="2976" w:type="dxa"/>
          </w:tcPr>
          <w:p w:rsidR="008C06C5" w:rsidRPr="008E7411" w:rsidRDefault="008C06C5" w:rsidP="008C06C5">
            <w:pPr>
              <w:pStyle w:val="af1"/>
              <w:ind w:right="20"/>
              <w:rPr>
                <w:b/>
                <w:sz w:val="24"/>
              </w:rPr>
            </w:pPr>
            <w:r w:rsidRPr="008E7411">
              <w:rPr>
                <w:rFonts w:eastAsia="@Arial Unicode MS"/>
                <w:color w:val="000000"/>
                <w:sz w:val="24"/>
              </w:rPr>
              <w:t xml:space="preserve">Сформировать навыки </w:t>
            </w:r>
            <w:r w:rsidRPr="008E7411">
              <w:rPr>
                <w:rFonts w:eastAsia="@Arial Unicode MS"/>
                <w:color w:val="000000"/>
                <w:sz w:val="24"/>
              </w:rPr>
              <w:lastRenderedPageBreak/>
              <w:t>позитивного коммуник</w:t>
            </w:r>
            <w:r w:rsidRPr="008E7411">
              <w:rPr>
                <w:rFonts w:eastAsia="@Arial Unicode MS"/>
                <w:color w:val="000000"/>
                <w:sz w:val="24"/>
              </w:rPr>
              <w:t>а</w:t>
            </w:r>
            <w:r w:rsidRPr="008E7411">
              <w:rPr>
                <w:rFonts w:eastAsia="@Arial Unicode MS"/>
                <w:color w:val="000000"/>
                <w:sz w:val="24"/>
              </w:rPr>
              <w:t>тивного общения</w:t>
            </w:r>
          </w:p>
        </w:tc>
        <w:tc>
          <w:tcPr>
            <w:tcW w:w="1134" w:type="dxa"/>
          </w:tcPr>
          <w:p w:rsidR="008C06C5" w:rsidRPr="008E7411" w:rsidRDefault="008C06C5" w:rsidP="008C06C5">
            <w:pPr>
              <w:pStyle w:val="af1"/>
              <w:ind w:right="20"/>
              <w:rPr>
                <w:sz w:val="24"/>
              </w:rPr>
            </w:pPr>
            <w:r w:rsidRPr="008E7411">
              <w:rPr>
                <w:sz w:val="24"/>
              </w:rPr>
              <w:lastRenderedPageBreak/>
              <w:t>ноябрь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lastRenderedPageBreak/>
              <w:t>1.6</w:t>
            </w:r>
          </w:p>
        </w:tc>
        <w:tc>
          <w:tcPr>
            <w:tcW w:w="1560" w:type="dxa"/>
          </w:tcPr>
          <w:p w:rsidR="008C06C5" w:rsidRPr="008E7411" w:rsidRDefault="008C06C5" w:rsidP="008C06C5">
            <w:pPr>
              <w:pStyle w:val="af1"/>
              <w:ind w:right="20"/>
              <w:rPr>
                <w:sz w:val="24"/>
              </w:rPr>
            </w:pPr>
            <w:r w:rsidRPr="008E7411">
              <w:rPr>
                <w:sz w:val="24"/>
              </w:rPr>
              <w:t>Беседы о правилах личной г</w:t>
            </w:r>
            <w:r w:rsidRPr="008E7411">
              <w:rPr>
                <w:sz w:val="24"/>
              </w:rPr>
              <w:t>и</w:t>
            </w:r>
            <w:r w:rsidRPr="008E7411">
              <w:rPr>
                <w:sz w:val="24"/>
              </w:rPr>
              <w:t>гиены</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Научить выполнять пр</w:t>
            </w:r>
            <w:r w:rsidRPr="008E7411">
              <w:rPr>
                <w:rFonts w:eastAsia="@Arial Unicode MS"/>
                <w:color w:val="000000"/>
                <w:sz w:val="24"/>
              </w:rPr>
              <w:t>а</w:t>
            </w:r>
            <w:r w:rsidRPr="008E7411">
              <w:rPr>
                <w:rFonts w:eastAsia="@Arial Unicode MS"/>
                <w:color w:val="000000"/>
                <w:sz w:val="24"/>
              </w:rPr>
              <w:t>вила личной гигиены и развить готовность на о</w:t>
            </w:r>
            <w:r w:rsidRPr="008E7411">
              <w:rPr>
                <w:rFonts w:eastAsia="@Arial Unicode MS"/>
                <w:color w:val="000000"/>
                <w:sz w:val="24"/>
              </w:rPr>
              <w:t>с</w:t>
            </w:r>
            <w:r w:rsidRPr="008E7411">
              <w:rPr>
                <w:rFonts w:eastAsia="@Arial Unicode MS"/>
                <w:color w:val="000000"/>
                <w:sz w:val="24"/>
              </w:rPr>
              <w:t>нове её использования самостоятельно подде</w:t>
            </w:r>
            <w:r w:rsidRPr="008E7411">
              <w:rPr>
                <w:rFonts w:eastAsia="@Arial Unicode MS"/>
                <w:color w:val="000000"/>
                <w:sz w:val="24"/>
              </w:rPr>
              <w:t>р</w:t>
            </w:r>
            <w:r w:rsidRPr="008E7411">
              <w:rPr>
                <w:rFonts w:eastAsia="@Arial Unicode MS"/>
                <w:color w:val="000000"/>
                <w:sz w:val="24"/>
              </w:rPr>
              <w:t>живать своё здоровье</w:t>
            </w:r>
          </w:p>
        </w:tc>
        <w:tc>
          <w:tcPr>
            <w:tcW w:w="1134" w:type="dxa"/>
          </w:tcPr>
          <w:p w:rsidR="008C06C5" w:rsidRPr="008E7411" w:rsidRDefault="008C06C5" w:rsidP="008C06C5">
            <w:pPr>
              <w:pStyle w:val="af1"/>
              <w:ind w:right="20"/>
              <w:rPr>
                <w:sz w:val="24"/>
              </w:rPr>
            </w:pPr>
            <w:r w:rsidRPr="008E7411">
              <w:rPr>
                <w:sz w:val="24"/>
              </w:rPr>
              <w:t>один раз в месяц</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1.7</w:t>
            </w:r>
          </w:p>
        </w:tc>
        <w:tc>
          <w:tcPr>
            <w:tcW w:w="1560" w:type="dxa"/>
          </w:tcPr>
          <w:p w:rsidR="008C06C5" w:rsidRPr="008E7411" w:rsidRDefault="008C06C5" w:rsidP="008C06C5">
            <w:pPr>
              <w:pStyle w:val="af1"/>
              <w:ind w:right="20"/>
              <w:rPr>
                <w:sz w:val="24"/>
              </w:rPr>
            </w:pPr>
            <w:r w:rsidRPr="008E7411">
              <w:rPr>
                <w:sz w:val="24"/>
              </w:rPr>
              <w:t>Круглый стол «И</w:t>
            </w:r>
            <w:r w:rsidRPr="008E7411">
              <w:rPr>
                <w:sz w:val="24"/>
              </w:rPr>
              <w:t>н</w:t>
            </w:r>
            <w:r w:rsidRPr="008E7411">
              <w:rPr>
                <w:sz w:val="24"/>
              </w:rPr>
              <w:t>тернет-завис</w:t>
            </w:r>
            <w:r w:rsidRPr="008E7411">
              <w:rPr>
                <w:sz w:val="24"/>
              </w:rPr>
              <w:t>и</w:t>
            </w:r>
            <w:r w:rsidRPr="008E7411">
              <w:rPr>
                <w:sz w:val="24"/>
              </w:rPr>
              <w:t>мость»</w:t>
            </w:r>
          </w:p>
        </w:tc>
        <w:tc>
          <w:tcPr>
            <w:tcW w:w="1276" w:type="dxa"/>
          </w:tcPr>
          <w:p w:rsidR="008C06C5" w:rsidRPr="008E7411" w:rsidRDefault="008C06C5" w:rsidP="008C06C5">
            <w:pPr>
              <w:pStyle w:val="af1"/>
              <w:ind w:right="20"/>
              <w:rPr>
                <w:sz w:val="24"/>
              </w:rPr>
            </w:pPr>
            <w:r w:rsidRPr="008E7411">
              <w:rPr>
                <w:sz w:val="24"/>
              </w:rPr>
              <w:t>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Дать представление о влиянии позитивных и негативных эмоций на здоровье, в том числе п</w:t>
            </w:r>
            <w:r w:rsidRPr="008E7411">
              <w:rPr>
                <w:rFonts w:eastAsia="@Arial Unicode MS"/>
                <w:color w:val="000000"/>
                <w:sz w:val="24"/>
              </w:rPr>
              <w:t>о</w:t>
            </w:r>
            <w:r w:rsidRPr="008E7411">
              <w:rPr>
                <w:rFonts w:eastAsia="@Arial Unicode MS"/>
                <w:color w:val="000000"/>
                <w:sz w:val="24"/>
              </w:rPr>
              <w:t>лучаемых от общения с компьютером, просмотра телепередач, участия в азартных играх</w:t>
            </w:r>
          </w:p>
        </w:tc>
        <w:tc>
          <w:tcPr>
            <w:tcW w:w="1134" w:type="dxa"/>
          </w:tcPr>
          <w:p w:rsidR="008C06C5" w:rsidRPr="008E7411" w:rsidRDefault="008C06C5" w:rsidP="008C06C5">
            <w:pPr>
              <w:pStyle w:val="af1"/>
              <w:ind w:right="20"/>
              <w:rPr>
                <w:sz w:val="24"/>
              </w:rPr>
            </w:pPr>
            <w:r w:rsidRPr="008E7411">
              <w:rPr>
                <w:sz w:val="24"/>
              </w:rPr>
              <w:t>декабрь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1.8</w:t>
            </w:r>
          </w:p>
        </w:tc>
        <w:tc>
          <w:tcPr>
            <w:tcW w:w="1560" w:type="dxa"/>
          </w:tcPr>
          <w:p w:rsidR="008C06C5" w:rsidRPr="008E7411" w:rsidRDefault="008C06C5" w:rsidP="008C06C5">
            <w:pPr>
              <w:pStyle w:val="af1"/>
              <w:ind w:right="20"/>
              <w:rPr>
                <w:sz w:val="24"/>
              </w:rPr>
            </w:pPr>
            <w:r w:rsidRPr="008E7411">
              <w:rPr>
                <w:sz w:val="24"/>
              </w:rPr>
              <w:t>Тренинг «Учимся отдыхать»</w:t>
            </w:r>
          </w:p>
        </w:tc>
        <w:tc>
          <w:tcPr>
            <w:tcW w:w="1276" w:type="dxa"/>
          </w:tcPr>
          <w:p w:rsidR="008C06C5" w:rsidRPr="008E7411" w:rsidRDefault="008C06C5" w:rsidP="008C06C5">
            <w:pPr>
              <w:pStyle w:val="af1"/>
              <w:ind w:right="20"/>
              <w:rPr>
                <w:sz w:val="24"/>
              </w:rPr>
            </w:pPr>
            <w:r w:rsidRPr="008E7411">
              <w:rPr>
                <w:sz w:val="24"/>
              </w:rPr>
              <w:t>1-2</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Обучить элементарным навыкам эмоциональной разгрузки (релаксации)</w:t>
            </w:r>
          </w:p>
        </w:tc>
        <w:tc>
          <w:tcPr>
            <w:tcW w:w="1134" w:type="dxa"/>
          </w:tcPr>
          <w:p w:rsidR="008C06C5" w:rsidRPr="008E7411" w:rsidRDefault="008C06C5" w:rsidP="008C06C5">
            <w:pPr>
              <w:pStyle w:val="af1"/>
              <w:ind w:right="20"/>
              <w:rPr>
                <w:sz w:val="24"/>
              </w:rPr>
            </w:pP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1.9</w:t>
            </w:r>
          </w:p>
        </w:tc>
        <w:tc>
          <w:tcPr>
            <w:tcW w:w="1560" w:type="dxa"/>
          </w:tcPr>
          <w:p w:rsidR="008C06C5" w:rsidRPr="008E7411" w:rsidRDefault="008C06C5" w:rsidP="008C06C5">
            <w:pPr>
              <w:pStyle w:val="af1"/>
              <w:ind w:right="20"/>
              <w:rPr>
                <w:sz w:val="24"/>
              </w:rPr>
            </w:pPr>
            <w:r w:rsidRPr="008E7411">
              <w:rPr>
                <w:sz w:val="24"/>
              </w:rPr>
              <w:t>Спортивные соревнов</w:t>
            </w:r>
            <w:r w:rsidRPr="008E7411">
              <w:rPr>
                <w:sz w:val="24"/>
              </w:rPr>
              <w:t>а</w:t>
            </w:r>
            <w:r w:rsidRPr="008E7411">
              <w:rPr>
                <w:sz w:val="24"/>
              </w:rPr>
              <w:t>ния</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r w:rsidRPr="008E7411">
              <w:rPr>
                <w:sz w:val="24"/>
              </w:rPr>
              <w:t>Сформировать навыкир</w:t>
            </w:r>
            <w:r w:rsidRPr="008E7411">
              <w:rPr>
                <w:sz w:val="24"/>
              </w:rPr>
              <w:t>е</w:t>
            </w:r>
            <w:r w:rsidRPr="008E7411">
              <w:rPr>
                <w:sz w:val="24"/>
              </w:rPr>
              <w:t>гулярных</w:t>
            </w:r>
            <w:r w:rsidRPr="008E7411">
              <w:rPr>
                <w:spacing w:val="2"/>
                <w:sz w:val="24"/>
              </w:rPr>
              <w:t xml:space="preserve"> занятий</w:t>
            </w:r>
            <w:r w:rsidRPr="008E7411">
              <w:rPr>
                <w:sz w:val="24"/>
              </w:rPr>
              <w:t xml:space="preserve"> физ</w:t>
            </w:r>
            <w:r w:rsidRPr="008E7411">
              <w:rPr>
                <w:sz w:val="24"/>
              </w:rPr>
              <w:t>и</w:t>
            </w:r>
            <w:r w:rsidRPr="008E7411">
              <w:rPr>
                <w:sz w:val="24"/>
              </w:rPr>
              <w:t>ческой культурой и спо</w:t>
            </w:r>
            <w:r w:rsidRPr="008E7411">
              <w:rPr>
                <w:sz w:val="24"/>
              </w:rPr>
              <w:t>р</w:t>
            </w:r>
            <w:r w:rsidRPr="008E7411">
              <w:rPr>
                <w:sz w:val="24"/>
              </w:rPr>
              <w:t>том и осознанное к ним отношение</w:t>
            </w:r>
          </w:p>
        </w:tc>
        <w:tc>
          <w:tcPr>
            <w:tcW w:w="1134" w:type="dxa"/>
          </w:tcPr>
          <w:p w:rsidR="008C06C5" w:rsidRPr="008E7411" w:rsidRDefault="008C06C5" w:rsidP="008C06C5">
            <w:pPr>
              <w:pStyle w:val="af1"/>
              <w:ind w:right="20"/>
              <w:rPr>
                <w:sz w:val="24"/>
              </w:rPr>
            </w:pPr>
            <w:r w:rsidRPr="008E7411">
              <w:rPr>
                <w:sz w:val="24"/>
              </w:rPr>
              <w:t>один</w:t>
            </w:r>
          </w:p>
          <w:p w:rsidR="008C06C5" w:rsidRPr="008E7411" w:rsidRDefault="008C06C5" w:rsidP="008C06C5">
            <w:pPr>
              <w:pStyle w:val="af1"/>
              <w:ind w:right="20"/>
              <w:rPr>
                <w:sz w:val="24"/>
              </w:rPr>
            </w:pPr>
            <w:r w:rsidRPr="008E7411">
              <w:rPr>
                <w:sz w:val="24"/>
              </w:rPr>
              <w:t>раз в месяц</w:t>
            </w:r>
          </w:p>
        </w:tc>
        <w:tc>
          <w:tcPr>
            <w:tcW w:w="1984" w:type="dxa"/>
          </w:tcPr>
          <w:p w:rsidR="008C06C5" w:rsidRPr="008E7411" w:rsidRDefault="008C06C5" w:rsidP="008C06C5">
            <w:pPr>
              <w:pStyle w:val="af1"/>
              <w:ind w:right="20"/>
              <w:rPr>
                <w:sz w:val="24"/>
              </w:rPr>
            </w:pPr>
            <w:r w:rsidRPr="008E7411">
              <w:rPr>
                <w:sz w:val="24"/>
              </w:rPr>
              <w:t>Учитель фи</w:t>
            </w:r>
            <w:r w:rsidRPr="008E7411">
              <w:rPr>
                <w:sz w:val="24"/>
              </w:rPr>
              <w:t>з</w:t>
            </w:r>
            <w:r w:rsidRPr="008E7411">
              <w:rPr>
                <w:sz w:val="24"/>
              </w:rPr>
              <w:t>культ.</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w:t>
            </w:r>
          </w:p>
          <w:p w:rsidR="008C06C5" w:rsidRPr="008E7411" w:rsidRDefault="008C06C5" w:rsidP="008C06C5">
            <w:pPr>
              <w:pStyle w:val="af1"/>
              <w:ind w:right="20"/>
              <w:rPr>
                <w:sz w:val="24"/>
              </w:rPr>
            </w:pPr>
            <w:r w:rsidRPr="008E7411">
              <w:rPr>
                <w:sz w:val="24"/>
              </w:rPr>
              <w:t>10</w:t>
            </w:r>
          </w:p>
        </w:tc>
        <w:tc>
          <w:tcPr>
            <w:tcW w:w="1560" w:type="dxa"/>
          </w:tcPr>
          <w:p w:rsidR="008C06C5" w:rsidRPr="008E7411" w:rsidRDefault="008C06C5" w:rsidP="008C06C5">
            <w:pPr>
              <w:pStyle w:val="af1"/>
              <w:ind w:right="20"/>
              <w:rPr>
                <w:sz w:val="24"/>
              </w:rPr>
            </w:pPr>
            <w:r w:rsidRPr="008E7411">
              <w:rPr>
                <w:sz w:val="24"/>
              </w:rPr>
              <w:t>Беседы о профила</w:t>
            </w:r>
            <w:r w:rsidRPr="008E7411">
              <w:rPr>
                <w:sz w:val="24"/>
              </w:rPr>
              <w:t>к</w:t>
            </w:r>
            <w:r w:rsidRPr="008E7411">
              <w:rPr>
                <w:sz w:val="24"/>
              </w:rPr>
              <w:t xml:space="preserve">тике </w:t>
            </w:r>
          </w:p>
          <w:p w:rsidR="008C06C5" w:rsidRPr="008E7411" w:rsidRDefault="008C06C5" w:rsidP="008C06C5">
            <w:pPr>
              <w:pStyle w:val="af1"/>
              <w:ind w:right="20"/>
              <w:rPr>
                <w:sz w:val="24"/>
              </w:rPr>
            </w:pPr>
            <w:r w:rsidRPr="008E7411">
              <w:rPr>
                <w:sz w:val="24"/>
              </w:rPr>
              <w:t>ГРИ</w:t>
            </w:r>
            <w:r w:rsidRPr="008E7411">
              <w:rPr>
                <w:sz w:val="24"/>
              </w:rPr>
              <w:t>П</w:t>
            </w:r>
            <w:r w:rsidRPr="008E7411">
              <w:rPr>
                <w:sz w:val="24"/>
              </w:rPr>
              <w:t>ПА</w:t>
            </w:r>
            <w:proofErr w:type="gramStart"/>
            <w:r w:rsidRPr="008E7411">
              <w:rPr>
                <w:sz w:val="24"/>
              </w:rPr>
              <w:t>,О</w:t>
            </w:r>
            <w:proofErr w:type="gramEnd"/>
            <w:r w:rsidRPr="008E7411">
              <w:rPr>
                <w:sz w:val="24"/>
              </w:rPr>
              <w:t>РВИ</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Сформировать предста</w:t>
            </w:r>
            <w:r w:rsidRPr="008E7411">
              <w:rPr>
                <w:rFonts w:eastAsia="@Arial Unicode MS"/>
                <w:color w:val="000000"/>
                <w:sz w:val="24"/>
              </w:rPr>
              <w:t>в</w:t>
            </w:r>
            <w:r w:rsidRPr="008E7411">
              <w:rPr>
                <w:rFonts w:eastAsia="@Arial Unicode MS"/>
                <w:color w:val="000000"/>
                <w:sz w:val="24"/>
              </w:rPr>
              <w:t>ление о позитивных фа</w:t>
            </w:r>
            <w:r w:rsidRPr="008E7411">
              <w:rPr>
                <w:rFonts w:eastAsia="@Arial Unicode MS"/>
                <w:color w:val="000000"/>
                <w:sz w:val="24"/>
              </w:rPr>
              <w:t>к</w:t>
            </w:r>
            <w:r w:rsidRPr="008E7411">
              <w:rPr>
                <w:rFonts w:eastAsia="@Arial Unicode MS"/>
                <w:color w:val="000000"/>
                <w:sz w:val="24"/>
              </w:rPr>
              <w:t>торах, влияющих на зд</w:t>
            </w:r>
            <w:r w:rsidRPr="008E7411">
              <w:rPr>
                <w:rFonts w:eastAsia="@Arial Unicode MS"/>
                <w:color w:val="000000"/>
                <w:sz w:val="24"/>
              </w:rPr>
              <w:t>о</w:t>
            </w:r>
            <w:r w:rsidRPr="008E7411">
              <w:rPr>
                <w:rFonts w:eastAsia="@Arial Unicode MS"/>
                <w:color w:val="000000"/>
                <w:sz w:val="24"/>
              </w:rPr>
              <w:t>ровье</w:t>
            </w:r>
          </w:p>
        </w:tc>
        <w:tc>
          <w:tcPr>
            <w:tcW w:w="1134" w:type="dxa"/>
          </w:tcPr>
          <w:p w:rsidR="008C06C5" w:rsidRPr="008E7411" w:rsidRDefault="008C06C5" w:rsidP="008C06C5">
            <w:pPr>
              <w:pStyle w:val="af1"/>
              <w:ind w:right="20"/>
              <w:rPr>
                <w:sz w:val="24"/>
              </w:rPr>
            </w:pPr>
            <w:r w:rsidRPr="008E7411">
              <w:rPr>
                <w:sz w:val="24"/>
              </w:rPr>
              <w:t>один раз в месяц</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w:t>
            </w:r>
          </w:p>
          <w:p w:rsidR="008C06C5" w:rsidRPr="008E7411" w:rsidRDefault="008C06C5" w:rsidP="008C06C5">
            <w:pPr>
              <w:pStyle w:val="af1"/>
              <w:ind w:right="20"/>
              <w:rPr>
                <w:sz w:val="24"/>
              </w:rPr>
            </w:pPr>
            <w:r w:rsidRPr="008E7411">
              <w:rPr>
                <w:sz w:val="24"/>
              </w:rPr>
              <w:t>11</w:t>
            </w:r>
          </w:p>
        </w:tc>
        <w:tc>
          <w:tcPr>
            <w:tcW w:w="1560" w:type="dxa"/>
          </w:tcPr>
          <w:p w:rsidR="008C06C5" w:rsidRPr="008E7411" w:rsidRDefault="008C06C5" w:rsidP="008C06C5">
            <w:pPr>
              <w:pStyle w:val="af1"/>
              <w:ind w:right="20"/>
              <w:rPr>
                <w:sz w:val="24"/>
              </w:rPr>
            </w:pPr>
            <w:r w:rsidRPr="008E7411">
              <w:rPr>
                <w:sz w:val="24"/>
              </w:rPr>
              <w:t>Ролевая игра «Поведение в экстр</w:t>
            </w:r>
            <w:r w:rsidRPr="008E7411">
              <w:rPr>
                <w:sz w:val="24"/>
              </w:rPr>
              <w:t>е</w:t>
            </w:r>
            <w:r w:rsidRPr="008E7411">
              <w:rPr>
                <w:sz w:val="24"/>
              </w:rPr>
              <w:t>мальной с</w:t>
            </w:r>
            <w:r w:rsidRPr="008E7411">
              <w:rPr>
                <w:sz w:val="24"/>
              </w:rPr>
              <w:t>и</w:t>
            </w:r>
            <w:r w:rsidRPr="008E7411">
              <w:rPr>
                <w:sz w:val="24"/>
              </w:rPr>
              <w:t>туации»</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Формировать простейшие</w:t>
            </w:r>
          </w:p>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умения поведения в эк</w:t>
            </w:r>
            <w:r w:rsidRPr="008E7411">
              <w:rPr>
                <w:rFonts w:eastAsia="@Arial Unicode MS"/>
                <w:color w:val="000000"/>
                <w:sz w:val="24"/>
              </w:rPr>
              <w:t>с</w:t>
            </w:r>
            <w:r w:rsidRPr="008E7411">
              <w:rPr>
                <w:rFonts w:eastAsia="@Arial Unicode MS"/>
                <w:color w:val="000000"/>
                <w:sz w:val="24"/>
              </w:rPr>
              <w:t>тремальных (чрезвыча</w:t>
            </w:r>
            <w:r w:rsidRPr="008E7411">
              <w:rPr>
                <w:rFonts w:eastAsia="@Arial Unicode MS"/>
                <w:color w:val="000000"/>
                <w:sz w:val="24"/>
              </w:rPr>
              <w:t>й</w:t>
            </w:r>
            <w:r w:rsidRPr="008E7411">
              <w:rPr>
                <w:rFonts w:eastAsia="@Arial Unicode MS"/>
                <w:color w:val="000000"/>
                <w:sz w:val="24"/>
              </w:rPr>
              <w:t>ных) ситуациях;</w:t>
            </w:r>
          </w:p>
        </w:tc>
        <w:tc>
          <w:tcPr>
            <w:tcW w:w="1134" w:type="dxa"/>
          </w:tcPr>
          <w:p w:rsidR="008C06C5" w:rsidRPr="008E7411" w:rsidRDefault="008C06C5" w:rsidP="008C06C5">
            <w:pPr>
              <w:pStyle w:val="af1"/>
              <w:ind w:right="20"/>
              <w:rPr>
                <w:sz w:val="24"/>
              </w:rPr>
            </w:pPr>
            <w:r w:rsidRPr="008E7411">
              <w:rPr>
                <w:sz w:val="24"/>
              </w:rPr>
              <w:t>март</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w:t>
            </w:r>
          </w:p>
          <w:p w:rsidR="008C06C5" w:rsidRPr="008E7411" w:rsidRDefault="008C06C5" w:rsidP="008C06C5">
            <w:pPr>
              <w:pStyle w:val="af1"/>
              <w:ind w:right="20"/>
              <w:rPr>
                <w:sz w:val="24"/>
              </w:rPr>
            </w:pPr>
            <w:r w:rsidRPr="008E7411">
              <w:rPr>
                <w:sz w:val="24"/>
              </w:rPr>
              <w:t>11</w:t>
            </w:r>
          </w:p>
        </w:tc>
        <w:tc>
          <w:tcPr>
            <w:tcW w:w="1560" w:type="dxa"/>
          </w:tcPr>
          <w:p w:rsidR="008C06C5" w:rsidRPr="008E7411" w:rsidRDefault="008C06C5" w:rsidP="008C06C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Просмотр фильмов «Укусы н</w:t>
            </w:r>
            <w:r w:rsidRPr="008E7411">
              <w:rPr>
                <w:rFonts w:ascii="Times New Roman" w:hAnsi="Times New Roman" w:cs="Times New Roman"/>
                <w:sz w:val="24"/>
                <w:szCs w:val="24"/>
              </w:rPr>
              <w:t>а</w:t>
            </w:r>
            <w:r w:rsidRPr="008E7411">
              <w:rPr>
                <w:rFonts w:ascii="Times New Roman" w:hAnsi="Times New Roman" w:cs="Times New Roman"/>
                <w:sz w:val="24"/>
                <w:szCs w:val="24"/>
              </w:rPr>
              <w:t>секомых и змей. Оказ</w:t>
            </w:r>
            <w:r w:rsidRPr="008E7411">
              <w:rPr>
                <w:rFonts w:ascii="Times New Roman" w:hAnsi="Times New Roman" w:cs="Times New Roman"/>
                <w:sz w:val="24"/>
                <w:szCs w:val="24"/>
              </w:rPr>
              <w:t>а</w:t>
            </w:r>
            <w:r w:rsidRPr="008E7411">
              <w:rPr>
                <w:rFonts w:ascii="Times New Roman" w:hAnsi="Times New Roman" w:cs="Times New Roman"/>
                <w:sz w:val="24"/>
                <w:szCs w:val="24"/>
              </w:rPr>
              <w:t>ние довр</w:t>
            </w:r>
            <w:r w:rsidRPr="008E7411">
              <w:rPr>
                <w:rFonts w:ascii="Times New Roman" w:hAnsi="Times New Roman" w:cs="Times New Roman"/>
                <w:sz w:val="24"/>
                <w:szCs w:val="24"/>
              </w:rPr>
              <w:t>а</w:t>
            </w:r>
            <w:r w:rsidRPr="008E7411">
              <w:rPr>
                <w:rFonts w:ascii="Times New Roman" w:hAnsi="Times New Roman" w:cs="Times New Roman"/>
                <w:sz w:val="24"/>
                <w:szCs w:val="24"/>
              </w:rPr>
              <w:t>чебной п</w:t>
            </w:r>
            <w:r w:rsidRPr="008E7411">
              <w:rPr>
                <w:rFonts w:ascii="Times New Roman" w:hAnsi="Times New Roman" w:cs="Times New Roman"/>
                <w:sz w:val="24"/>
                <w:szCs w:val="24"/>
              </w:rPr>
              <w:t>о</w:t>
            </w:r>
            <w:r w:rsidRPr="008E7411">
              <w:rPr>
                <w:rFonts w:ascii="Times New Roman" w:hAnsi="Times New Roman" w:cs="Times New Roman"/>
                <w:sz w:val="24"/>
                <w:szCs w:val="24"/>
              </w:rPr>
              <w:t>мощи»</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Формировать простейшие</w:t>
            </w:r>
          </w:p>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умения оказания довр</w:t>
            </w:r>
            <w:r w:rsidRPr="008E7411">
              <w:rPr>
                <w:rFonts w:eastAsia="@Arial Unicode MS"/>
                <w:color w:val="000000"/>
                <w:sz w:val="24"/>
              </w:rPr>
              <w:t>а</w:t>
            </w:r>
            <w:r w:rsidRPr="008E7411">
              <w:rPr>
                <w:rFonts w:eastAsia="@Arial Unicode MS"/>
                <w:color w:val="000000"/>
                <w:sz w:val="24"/>
              </w:rPr>
              <w:t>чебной помощи</w:t>
            </w:r>
          </w:p>
        </w:tc>
        <w:tc>
          <w:tcPr>
            <w:tcW w:w="1134" w:type="dxa"/>
          </w:tcPr>
          <w:p w:rsidR="008C06C5" w:rsidRPr="008E7411" w:rsidRDefault="008C06C5" w:rsidP="008C06C5">
            <w:pPr>
              <w:pStyle w:val="af1"/>
              <w:ind w:right="20"/>
              <w:rPr>
                <w:sz w:val="24"/>
              </w:rPr>
            </w:pPr>
            <w:r w:rsidRPr="008E7411">
              <w:rPr>
                <w:sz w:val="24"/>
              </w:rPr>
              <w:t>апрель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1.12</w:t>
            </w:r>
          </w:p>
        </w:tc>
        <w:tc>
          <w:tcPr>
            <w:tcW w:w="1560" w:type="dxa"/>
          </w:tcPr>
          <w:p w:rsidR="008C06C5" w:rsidRPr="008E7411" w:rsidRDefault="008C06C5" w:rsidP="008C06C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Фотов</w:t>
            </w:r>
            <w:r w:rsidRPr="008E7411">
              <w:rPr>
                <w:rFonts w:ascii="Times New Roman" w:hAnsi="Times New Roman" w:cs="Times New Roman"/>
                <w:sz w:val="24"/>
                <w:szCs w:val="24"/>
              </w:rPr>
              <w:t>ы</w:t>
            </w:r>
            <w:r w:rsidRPr="008E7411">
              <w:rPr>
                <w:rFonts w:ascii="Times New Roman" w:hAnsi="Times New Roman" w:cs="Times New Roman"/>
                <w:sz w:val="24"/>
                <w:szCs w:val="24"/>
              </w:rPr>
              <w:t>ставка «А</w:t>
            </w:r>
            <w:r w:rsidRPr="008E7411">
              <w:rPr>
                <w:rFonts w:ascii="Times New Roman" w:hAnsi="Times New Roman" w:cs="Times New Roman"/>
                <w:sz w:val="24"/>
                <w:szCs w:val="24"/>
              </w:rPr>
              <w:t>з</w:t>
            </w:r>
            <w:r w:rsidRPr="008E7411">
              <w:rPr>
                <w:rFonts w:ascii="Times New Roman" w:hAnsi="Times New Roman" w:cs="Times New Roman"/>
                <w:sz w:val="24"/>
                <w:szCs w:val="24"/>
              </w:rPr>
              <w:t>бука здор</w:t>
            </w:r>
            <w:r w:rsidRPr="008E7411">
              <w:rPr>
                <w:rFonts w:ascii="Times New Roman" w:hAnsi="Times New Roman" w:cs="Times New Roman"/>
                <w:sz w:val="24"/>
                <w:szCs w:val="24"/>
              </w:rPr>
              <w:t>о</w:t>
            </w:r>
            <w:r w:rsidRPr="008E7411">
              <w:rPr>
                <w:rFonts w:ascii="Times New Roman" w:hAnsi="Times New Roman" w:cs="Times New Roman"/>
                <w:sz w:val="24"/>
                <w:szCs w:val="24"/>
              </w:rPr>
              <w:t>вья»</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proofErr w:type="gramStart"/>
            <w:r w:rsidRPr="008E7411">
              <w:rPr>
                <w:sz w:val="24"/>
              </w:rPr>
              <w:t>Актуализировать знания обучающихся о путях с</w:t>
            </w:r>
            <w:r w:rsidRPr="008E7411">
              <w:rPr>
                <w:sz w:val="24"/>
              </w:rPr>
              <w:t>о</w:t>
            </w:r>
            <w:r w:rsidRPr="008E7411">
              <w:rPr>
                <w:sz w:val="24"/>
              </w:rPr>
              <w:t>хранения своего здоровья</w:t>
            </w:r>
            <w:proofErr w:type="gramEnd"/>
          </w:p>
        </w:tc>
        <w:tc>
          <w:tcPr>
            <w:tcW w:w="1134" w:type="dxa"/>
          </w:tcPr>
          <w:p w:rsidR="008C06C5" w:rsidRPr="008E7411" w:rsidRDefault="008C06C5" w:rsidP="008C06C5">
            <w:pPr>
              <w:pStyle w:val="af1"/>
              <w:ind w:right="20"/>
              <w:rPr>
                <w:sz w:val="24"/>
              </w:rPr>
            </w:pPr>
            <w:r w:rsidRPr="008E7411">
              <w:rPr>
                <w:sz w:val="24"/>
              </w:rPr>
              <w:t>апрель</w:t>
            </w:r>
          </w:p>
        </w:tc>
        <w:tc>
          <w:tcPr>
            <w:tcW w:w="1984" w:type="dxa"/>
          </w:tcPr>
          <w:p w:rsidR="008C06C5" w:rsidRPr="008E7411" w:rsidRDefault="008C06C5" w:rsidP="008C06C5">
            <w:pPr>
              <w:pStyle w:val="af1"/>
              <w:ind w:right="20"/>
              <w:rPr>
                <w:sz w:val="24"/>
              </w:rPr>
            </w:pPr>
            <w:r w:rsidRPr="008E7411">
              <w:rPr>
                <w:sz w:val="24"/>
              </w:rPr>
              <w:t>Старшая вож</w:t>
            </w:r>
            <w:r w:rsidRPr="008E7411">
              <w:rPr>
                <w:sz w:val="24"/>
              </w:rPr>
              <w:t>а</w:t>
            </w:r>
            <w:r w:rsidRPr="008E7411">
              <w:rPr>
                <w:sz w:val="24"/>
              </w:rPr>
              <w:t>тая</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1.13</w:t>
            </w:r>
          </w:p>
        </w:tc>
        <w:tc>
          <w:tcPr>
            <w:tcW w:w="1560" w:type="dxa"/>
          </w:tcPr>
          <w:p w:rsidR="008C06C5" w:rsidRPr="008E7411" w:rsidRDefault="008C06C5" w:rsidP="008C06C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Разработка памяток «Рецепты  здоровья»</w:t>
            </w:r>
          </w:p>
        </w:tc>
        <w:tc>
          <w:tcPr>
            <w:tcW w:w="1276" w:type="dxa"/>
          </w:tcPr>
          <w:p w:rsidR="008C06C5" w:rsidRPr="008E7411" w:rsidRDefault="008C06C5" w:rsidP="008C06C5">
            <w:pPr>
              <w:pStyle w:val="af1"/>
              <w:ind w:right="20"/>
              <w:rPr>
                <w:sz w:val="24"/>
              </w:rPr>
            </w:pPr>
            <w:r w:rsidRPr="008E7411">
              <w:rPr>
                <w:sz w:val="24"/>
              </w:rPr>
              <w:t>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Пропагандировать здор</w:t>
            </w:r>
            <w:r w:rsidRPr="008E7411">
              <w:rPr>
                <w:rFonts w:eastAsia="@Arial Unicode MS"/>
                <w:color w:val="000000"/>
                <w:sz w:val="24"/>
              </w:rPr>
              <w:t>о</w:t>
            </w:r>
            <w:r w:rsidRPr="008E7411">
              <w:rPr>
                <w:rFonts w:eastAsia="@Arial Unicode MS"/>
                <w:color w:val="000000"/>
                <w:sz w:val="24"/>
              </w:rPr>
              <w:t>вый образ жизни</w:t>
            </w:r>
          </w:p>
        </w:tc>
        <w:tc>
          <w:tcPr>
            <w:tcW w:w="1134" w:type="dxa"/>
          </w:tcPr>
          <w:p w:rsidR="008C06C5" w:rsidRPr="008E7411" w:rsidRDefault="008C06C5" w:rsidP="008C06C5">
            <w:pPr>
              <w:pStyle w:val="af1"/>
              <w:ind w:right="20"/>
              <w:rPr>
                <w:sz w:val="24"/>
              </w:rPr>
            </w:pPr>
            <w:r w:rsidRPr="008E7411">
              <w:rPr>
                <w:sz w:val="24"/>
              </w:rPr>
              <w:t>май</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lastRenderedPageBreak/>
              <w:t>1.14</w:t>
            </w:r>
          </w:p>
        </w:tc>
        <w:tc>
          <w:tcPr>
            <w:tcW w:w="1560" w:type="dxa"/>
          </w:tcPr>
          <w:p w:rsidR="008C06C5" w:rsidRPr="008E7411" w:rsidRDefault="008C06C5" w:rsidP="008C06C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 xml:space="preserve">Праздник «В </w:t>
            </w:r>
            <w:proofErr w:type="gramStart"/>
            <w:r w:rsidRPr="008E7411">
              <w:rPr>
                <w:rFonts w:ascii="Times New Roman" w:hAnsi="Times New Roman" w:cs="Times New Roman"/>
                <w:sz w:val="24"/>
                <w:szCs w:val="24"/>
              </w:rPr>
              <w:t>здоровом</w:t>
            </w:r>
            <w:proofErr w:type="gramEnd"/>
            <w:r w:rsidRPr="008E7411">
              <w:rPr>
                <w:rFonts w:ascii="Times New Roman" w:hAnsi="Times New Roman" w:cs="Times New Roman"/>
                <w:sz w:val="24"/>
                <w:szCs w:val="24"/>
              </w:rPr>
              <w:t xml:space="preserve"> теле-здоровый дух»</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rFonts w:eastAsia="@Arial Unicode MS"/>
                <w:color w:val="000000"/>
                <w:sz w:val="24"/>
              </w:rPr>
            </w:pPr>
            <w:r w:rsidRPr="008E7411">
              <w:rPr>
                <w:rFonts w:eastAsia="@Arial Unicode MS"/>
                <w:color w:val="000000"/>
                <w:sz w:val="24"/>
              </w:rPr>
              <w:t xml:space="preserve">Формировать у </w:t>
            </w:r>
            <w:proofErr w:type="gramStart"/>
            <w:r w:rsidRPr="008E7411">
              <w:rPr>
                <w:rFonts w:eastAsia="@Arial Unicode MS"/>
                <w:color w:val="000000"/>
                <w:sz w:val="24"/>
              </w:rPr>
              <w:t>обуча</w:t>
            </w:r>
            <w:r w:rsidRPr="008E7411">
              <w:rPr>
                <w:rFonts w:eastAsia="@Arial Unicode MS"/>
                <w:color w:val="000000"/>
                <w:sz w:val="24"/>
              </w:rPr>
              <w:t>ю</w:t>
            </w:r>
            <w:r w:rsidRPr="008E7411">
              <w:rPr>
                <w:rFonts w:eastAsia="@Arial Unicode MS"/>
                <w:color w:val="000000"/>
                <w:sz w:val="24"/>
              </w:rPr>
              <w:t>щихся</w:t>
            </w:r>
            <w:proofErr w:type="gramEnd"/>
            <w:r w:rsidRPr="008E7411">
              <w:rPr>
                <w:rFonts w:eastAsia="@Arial Unicode MS"/>
                <w:color w:val="000000"/>
                <w:sz w:val="24"/>
              </w:rPr>
              <w:t xml:space="preserve"> потребность в зд</w:t>
            </w:r>
            <w:r w:rsidRPr="008E7411">
              <w:rPr>
                <w:rFonts w:eastAsia="@Arial Unicode MS"/>
                <w:color w:val="000000"/>
                <w:sz w:val="24"/>
              </w:rPr>
              <w:t>о</w:t>
            </w:r>
            <w:r w:rsidRPr="008E7411">
              <w:rPr>
                <w:rFonts w:eastAsia="@Arial Unicode MS"/>
                <w:color w:val="000000"/>
                <w:sz w:val="24"/>
              </w:rPr>
              <w:t>ровом образе жизни</w:t>
            </w:r>
          </w:p>
        </w:tc>
        <w:tc>
          <w:tcPr>
            <w:tcW w:w="1134" w:type="dxa"/>
          </w:tcPr>
          <w:p w:rsidR="008C06C5" w:rsidRPr="008E7411" w:rsidRDefault="008C06C5" w:rsidP="008C06C5">
            <w:pPr>
              <w:pStyle w:val="af1"/>
              <w:ind w:right="20"/>
              <w:rPr>
                <w:sz w:val="24"/>
              </w:rPr>
            </w:pPr>
            <w:r w:rsidRPr="008E7411">
              <w:rPr>
                <w:sz w:val="24"/>
              </w:rPr>
              <w:t>май</w:t>
            </w:r>
          </w:p>
        </w:tc>
        <w:tc>
          <w:tcPr>
            <w:tcW w:w="1984" w:type="dxa"/>
          </w:tcPr>
          <w:p w:rsidR="008C06C5" w:rsidRPr="008E7411" w:rsidRDefault="008C06C5" w:rsidP="008C06C5">
            <w:pPr>
              <w:pStyle w:val="af1"/>
              <w:ind w:right="20"/>
              <w:rPr>
                <w:sz w:val="24"/>
              </w:rPr>
            </w:pPr>
            <w:r w:rsidRPr="008E7411">
              <w:rPr>
                <w:sz w:val="24"/>
              </w:rPr>
              <w:t>Зам дир. по ВР</w:t>
            </w:r>
            <w:proofErr w:type="gramStart"/>
            <w:r w:rsidRPr="008E7411">
              <w:rPr>
                <w:sz w:val="24"/>
              </w:rPr>
              <w:t>,к</w:t>
            </w:r>
            <w:proofErr w:type="gramEnd"/>
            <w:r w:rsidRPr="008E7411">
              <w:rPr>
                <w:sz w:val="24"/>
              </w:rPr>
              <w:t>л.рук.,</w:t>
            </w:r>
          </w:p>
          <w:p w:rsidR="008C06C5" w:rsidRPr="008E7411" w:rsidRDefault="008C06C5" w:rsidP="008C06C5">
            <w:pPr>
              <w:pStyle w:val="af1"/>
              <w:ind w:right="20"/>
              <w:rPr>
                <w:sz w:val="24"/>
              </w:rPr>
            </w:pPr>
            <w:r w:rsidRPr="008E7411">
              <w:rPr>
                <w:sz w:val="24"/>
              </w:rPr>
              <w:t>учитель фи</w:t>
            </w:r>
            <w:r w:rsidRPr="008E7411">
              <w:rPr>
                <w:sz w:val="24"/>
              </w:rPr>
              <w:t>з</w:t>
            </w:r>
            <w:r w:rsidRPr="008E7411">
              <w:rPr>
                <w:sz w:val="24"/>
              </w:rPr>
              <w:t>культ.</w:t>
            </w:r>
          </w:p>
        </w:tc>
      </w:tr>
      <w:tr w:rsidR="008C06C5" w:rsidRPr="008E7411" w:rsidTr="008C06C5">
        <w:tc>
          <w:tcPr>
            <w:tcW w:w="9727" w:type="dxa"/>
            <w:gridSpan w:val="7"/>
          </w:tcPr>
          <w:p w:rsidR="008C06C5" w:rsidRPr="008E7411" w:rsidRDefault="008C06C5" w:rsidP="008C06C5">
            <w:pPr>
              <w:pStyle w:val="af1"/>
              <w:ind w:right="20"/>
              <w:rPr>
                <w:sz w:val="24"/>
              </w:rPr>
            </w:pPr>
            <w:r w:rsidRPr="008E7411">
              <w:rPr>
                <w:sz w:val="24"/>
              </w:rPr>
              <w:t xml:space="preserve">                          2.Экологическое воспитание</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2.1</w:t>
            </w:r>
          </w:p>
        </w:tc>
        <w:tc>
          <w:tcPr>
            <w:tcW w:w="1560" w:type="dxa"/>
          </w:tcPr>
          <w:p w:rsidR="008C06C5" w:rsidRPr="008E7411" w:rsidRDefault="008C06C5" w:rsidP="008C06C5">
            <w:pPr>
              <w:pStyle w:val="af1"/>
              <w:ind w:right="20"/>
              <w:rPr>
                <w:sz w:val="24"/>
              </w:rPr>
            </w:pPr>
            <w:r w:rsidRPr="008E7411">
              <w:rPr>
                <w:sz w:val="24"/>
              </w:rPr>
              <w:t>Междун</w:t>
            </w:r>
            <w:r w:rsidRPr="008E7411">
              <w:rPr>
                <w:sz w:val="24"/>
              </w:rPr>
              <w:t>а</w:t>
            </w:r>
            <w:r w:rsidRPr="008E7411">
              <w:rPr>
                <w:sz w:val="24"/>
              </w:rPr>
              <w:t>родный день защиты оз</w:t>
            </w:r>
            <w:r w:rsidRPr="008E7411">
              <w:rPr>
                <w:sz w:val="24"/>
              </w:rPr>
              <w:t>о</w:t>
            </w:r>
            <w:r w:rsidRPr="008E7411">
              <w:rPr>
                <w:sz w:val="24"/>
              </w:rPr>
              <w:t>нового слоя-</w:t>
            </w:r>
          </w:p>
          <w:p w:rsidR="008C06C5" w:rsidRPr="008E7411" w:rsidRDefault="008C06C5" w:rsidP="008C06C5">
            <w:pPr>
              <w:pStyle w:val="af1"/>
              <w:ind w:right="20"/>
              <w:rPr>
                <w:sz w:val="24"/>
              </w:rPr>
            </w:pPr>
            <w:r w:rsidRPr="008E7411">
              <w:rPr>
                <w:sz w:val="24"/>
              </w:rPr>
              <w:t>просмотр докуме</w:t>
            </w:r>
            <w:r w:rsidRPr="008E7411">
              <w:rPr>
                <w:sz w:val="24"/>
              </w:rPr>
              <w:t>н</w:t>
            </w:r>
            <w:r w:rsidRPr="008E7411">
              <w:rPr>
                <w:sz w:val="24"/>
              </w:rPr>
              <w:t>тального фильма</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spacing w:after="0"/>
              <w:ind w:firstLine="709"/>
              <w:jc w:val="both"/>
              <w:rPr>
                <w:rFonts w:ascii="Times New Roman" w:hAnsi="Times New Roman" w:cs="Times New Roman"/>
                <w:b/>
                <w:sz w:val="24"/>
                <w:szCs w:val="24"/>
              </w:rPr>
            </w:pPr>
            <w:r w:rsidRPr="008E7411">
              <w:rPr>
                <w:rFonts w:ascii="Times New Roman" w:hAnsi="Times New Roman" w:cs="Times New Roman"/>
                <w:sz w:val="24"/>
                <w:szCs w:val="24"/>
              </w:rPr>
              <w:t>Приобретение школьником социальных знаний об экологии, о принятых в обществе нормах отношения к пр</w:t>
            </w:r>
            <w:r w:rsidRPr="008E7411">
              <w:rPr>
                <w:rFonts w:ascii="Times New Roman" w:hAnsi="Times New Roman" w:cs="Times New Roman"/>
                <w:sz w:val="24"/>
                <w:szCs w:val="24"/>
              </w:rPr>
              <w:t>и</w:t>
            </w:r>
            <w:r w:rsidRPr="008E7411">
              <w:rPr>
                <w:rFonts w:ascii="Times New Roman" w:hAnsi="Times New Roman" w:cs="Times New Roman"/>
                <w:sz w:val="24"/>
                <w:szCs w:val="24"/>
              </w:rPr>
              <w:t>роде</w:t>
            </w:r>
          </w:p>
        </w:tc>
        <w:tc>
          <w:tcPr>
            <w:tcW w:w="1134" w:type="dxa"/>
          </w:tcPr>
          <w:p w:rsidR="008C06C5" w:rsidRPr="008E7411" w:rsidRDefault="008C06C5" w:rsidP="008C06C5">
            <w:pPr>
              <w:pStyle w:val="af1"/>
              <w:ind w:right="20"/>
              <w:rPr>
                <w:sz w:val="24"/>
              </w:rPr>
            </w:pPr>
            <w:r w:rsidRPr="008E7411">
              <w:rPr>
                <w:sz w:val="24"/>
              </w:rPr>
              <w:t>се</w:t>
            </w:r>
            <w:r w:rsidRPr="008E7411">
              <w:rPr>
                <w:sz w:val="24"/>
              </w:rPr>
              <w:t>н</w:t>
            </w:r>
            <w:r w:rsidRPr="008E7411">
              <w:rPr>
                <w:sz w:val="24"/>
              </w:rPr>
              <w:t>тябрь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p w:rsidR="008C06C5" w:rsidRPr="008E7411" w:rsidRDefault="008C06C5" w:rsidP="008C06C5">
            <w:pPr>
              <w:pStyle w:val="af1"/>
              <w:ind w:right="20"/>
              <w:rPr>
                <w:sz w:val="24"/>
              </w:rPr>
            </w:pPr>
            <w:r w:rsidRPr="008E7411">
              <w:rPr>
                <w:sz w:val="24"/>
              </w:rPr>
              <w:t>учитель биол</w:t>
            </w:r>
            <w:r w:rsidRPr="008E7411">
              <w:rPr>
                <w:sz w:val="24"/>
              </w:rPr>
              <w:t>о</w:t>
            </w:r>
            <w:r w:rsidRPr="008E7411">
              <w:rPr>
                <w:sz w:val="24"/>
              </w:rPr>
              <w:t>гии</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2.2</w:t>
            </w:r>
          </w:p>
        </w:tc>
        <w:tc>
          <w:tcPr>
            <w:tcW w:w="1560" w:type="dxa"/>
          </w:tcPr>
          <w:p w:rsidR="008C06C5" w:rsidRPr="008E7411" w:rsidRDefault="008C06C5" w:rsidP="008C06C5">
            <w:pPr>
              <w:pStyle w:val="af1"/>
              <w:ind w:right="20"/>
              <w:rPr>
                <w:sz w:val="24"/>
              </w:rPr>
            </w:pPr>
            <w:r w:rsidRPr="008E7411">
              <w:rPr>
                <w:sz w:val="24"/>
              </w:rPr>
              <w:t>Акция «Очистим планету от мусора»</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sz w:val="24"/>
              </w:rPr>
              <w:t>Приобретение опыта пр</w:t>
            </w:r>
            <w:r w:rsidRPr="008E7411">
              <w:rPr>
                <w:sz w:val="24"/>
              </w:rPr>
              <w:t>и</w:t>
            </w:r>
            <w:r w:rsidRPr="008E7411">
              <w:rPr>
                <w:sz w:val="24"/>
              </w:rPr>
              <w:t>родосберегающей и пр</w:t>
            </w:r>
            <w:r w:rsidRPr="008E7411">
              <w:rPr>
                <w:sz w:val="24"/>
              </w:rPr>
              <w:t>и</w:t>
            </w:r>
            <w:r w:rsidRPr="008E7411">
              <w:rPr>
                <w:sz w:val="24"/>
              </w:rPr>
              <w:t>родоохранной деятельн</w:t>
            </w:r>
            <w:r w:rsidRPr="008E7411">
              <w:rPr>
                <w:sz w:val="24"/>
              </w:rPr>
              <w:t>о</w:t>
            </w:r>
            <w:r w:rsidRPr="008E7411">
              <w:rPr>
                <w:sz w:val="24"/>
              </w:rPr>
              <w:t>сти</w:t>
            </w:r>
          </w:p>
        </w:tc>
        <w:tc>
          <w:tcPr>
            <w:tcW w:w="1134" w:type="dxa"/>
          </w:tcPr>
          <w:p w:rsidR="008C06C5" w:rsidRPr="008E7411" w:rsidRDefault="008C06C5" w:rsidP="008C06C5">
            <w:pPr>
              <w:pStyle w:val="af1"/>
              <w:ind w:right="20"/>
              <w:rPr>
                <w:sz w:val="24"/>
              </w:rPr>
            </w:pPr>
            <w:r w:rsidRPr="008E7411">
              <w:rPr>
                <w:sz w:val="24"/>
              </w:rPr>
              <w:t>се</w:t>
            </w:r>
            <w:r w:rsidRPr="008E7411">
              <w:rPr>
                <w:sz w:val="24"/>
              </w:rPr>
              <w:t>н</w:t>
            </w:r>
            <w:r w:rsidRPr="008E7411">
              <w:rPr>
                <w:sz w:val="24"/>
              </w:rPr>
              <w:t>тябрь</w:t>
            </w:r>
          </w:p>
        </w:tc>
        <w:tc>
          <w:tcPr>
            <w:tcW w:w="1984" w:type="dxa"/>
          </w:tcPr>
          <w:p w:rsidR="008C06C5" w:rsidRPr="008E7411" w:rsidRDefault="008C06C5" w:rsidP="008C06C5">
            <w:pPr>
              <w:pStyle w:val="af1"/>
              <w:ind w:right="20"/>
              <w:rPr>
                <w:sz w:val="24"/>
              </w:rPr>
            </w:pPr>
            <w:r w:rsidRPr="008E7411">
              <w:rPr>
                <w:sz w:val="24"/>
              </w:rPr>
              <w:t>Старшая вож</w:t>
            </w:r>
            <w:r w:rsidRPr="008E7411">
              <w:rPr>
                <w:sz w:val="24"/>
              </w:rPr>
              <w:t>а</w:t>
            </w:r>
            <w:r w:rsidRPr="008E7411">
              <w:rPr>
                <w:sz w:val="24"/>
              </w:rPr>
              <w:t>тая</w:t>
            </w:r>
            <w:proofErr w:type="gramStart"/>
            <w:r w:rsidRPr="008E7411">
              <w:rPr>
                <w:sz w:val="24"/>
              </w:rPr>
              <w:t>,к</w:t>
            </w:r>
            <w:proofErr w:type="gramEnd"/>
            <w:r w:rsidRPr="008E7411">
              <w:rPr>
                <w:sz w:val="24"/>
              </w:rPr>
              <w:t>л.рук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2.3</w:t>
            </w:r>
          </w:p>
        </w:tc>
        <w:tc>
          <w:tcPr>
            <w:tcW w:w="1560" w:type="dxa"/>
          </w:tcPr>
          <w:p w:rsidR="008C06C5" w:rsidRPr="008E7411" w:rsidRDefault="008C06C5" w:rsidP="008C06C5">
            <w:pPr>
              <w:pStyle w:val="af1"/>
              <w:ind w:right="20"/>
              <w:rPr>
                <w:sz w:val="24"/>
              </w:rPr>
            </w:pPr>
            <w:r w:rsidRPr="008E7411">
              <w:rPr>
                <w:sz w:val="24"/>
              </w:rPr>
              <w:t>Интеллект</w:t>
            </w:r>
            <w:r w:rsidRPr="008E7411">
              <w:rPr>
                <w:sz w:val="24"/>
              </w:rPr>
              <w:t>у</w:t>
            </w:r>
            <w:r w:rsidRPr="008E7411">
              <w:rPr>
                <w:sz w:val="24"/>
              </w:rPr>
              <w:t>ально-познав</w:t>
            </w:r>
            <w:r w:rsidRPr="008E7411">
              <w:rPr>
                <w:sz w:val="24"/>
              </w:rPr>
              <w:t>а</w:t>
            </w:r>
            <w:r w:rsidRPr="008E7411">
              <w:rPr>
                <w:sz w:val="24"/>
              </w:rPr>
              <w:t>тельная игра «Знатоки природы»</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sz w:val="24"/>
              </w:rPr>
            </w:pPr>
            <w:r w:rsidRPr="008E7411">
              <w:rPr>
                <w:sz w:val="24"/>
              </w:rPr>
              <w:t>Формирование экологич</w:t>
            </w:r>
            <w:r w:rsidRPr="008E7411">
              <w:rPr>
                <w:sz w:val="24"/>
              </w:rPr>
              <w:t>е</w:t>
            </w:r>
            <w:r w:rsidRPr="008E7411">
              <w:rPr>
                <w:sz w:val="24"/>
              </w:rPr>
              <w:t>ской культуры и активной жизненной позиции к проблемам экологии</w:t>
            </w:r>
          </w:p>
        </w:tc>
        <w:tc>
          <w:tcPr>
            <w:tcW w:w="1134" w:type="dxa"/>
          </w:tcPr>
          <w:p w:rsidR="008C06C5" w:rsidRPr="008E7411" w:rsidRDefault="008C06C5" w:rsidP="008C06C5">
            <w:pPr>
              <w:pStyle w:val="af1"/>
              <w:ind w:right="20"/>
              <w:rPr>
                <w:sz w:val="24"/>
              </w:rPr>
            </w:pPr>
            <w:r w:rsidRPr="008E7411">
              <w:rPr>
                <w:sz w:val="24"/>
              </w:rPr>
              <w:t>октябрь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2.4</w:t>
            </w:r>
          </w:p>
        </w:tc>
        <w:tc>
          <w:tcPr>
            <w:tcW w:w="1560" w:type="dxa"/>
          </w:tcPr>
          <w:p w:rsidR="008C06C5" w:rsidRPr="008E7411" w:rsidRDefault="008C06C5" w:rsidP="008C06C5">
            <w:pPr>
              <w:pStyle w:val="af1"/>
              <w:ind w:right="20"/>
              <w:rPr>
                <w:sz w:val="24"/>
              </w:rPr>
            </w:pPr>
            <w:r w:rsidRPr="008E7411">
              <w:rPr>
                <w:sz w:val="24"/>
              </w:rPr>
              <w:t>Фотоко</w:t>
            </w:r>
            <w:r w:rsidRPr="008E7411">
              <w:rPr>
                <w:sz w:val="24"/>
              </w:rPr>
              <w:t>н</w:t>
            </w:r>
            <w:r w:rsidRPr="008E7411">
              <w:rPr>
                <w:sz w:val="24"/>
              </w:rPr>
              <w:t>курс «Пр</w:t>
            </w:r>
            <w:r w:rsidRPr="008E7411">
              <w:rPr>
                <w:sz w:val="24"/>
              </w:rPr>
              <w:t>и</w:t>
            </w:r>
            <w:r w:rsidRPr="008E7411">
              <w:rPr>
                <w:sz w:val="24"/>
              </w:rPr>
              <w:t>рода родн</w:t>
            </w:r>
            <w:r w:rsidRPr="008E7411">
              <w:rPr>
                <w:sz w:val="24"/>
              </w:rPr>
              <w:t>о</w:t>
            </w:r>
            <w:r w:rsidRPr="008E7411">
              <w:rPr>
                <w:sz w:val="24"/>
              </w:rPr>
              <w:t>го края»</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color w:val="000000"/>
                <w:sz w:val="24"/>
                <w:shd w:val="clear" w:color="auto" w:fill="FFFFFF"/>
              </w:rPr>
              <w:t>Воспитание эстетического и нравственного отнош</w:t>
            </w:r>
            <w:r w:rsidRPr="008E7411">
              <w:rPr>
                <w:color w:val="000000"/>
                <w:sz w:val="24"/>
                <w:shd w:val="clear" w:color="auto" w:fill="FFFFFF"/>
              </w:rPr>
              <w:t>е</w:t>
            </w:r>
            <w:r w:rsidRPr="008E7411">
              <w:rPr>
                <w:color w:val="000000"/>
                <w:sz w:val="24"/>
                <w:shd w:val="clear" w:color="auto" w:fill="FFFFFF"/>
              </w:rPr>
              <w:t>ния к природе</w:t>
            </w:r>
          </w:p>
        </w:tc>
        <w:tc>
          <w:tcPr>
            <w:tcW w:w="1134" w:type="dxa"/>
          </w:tcPr>
          <w:p w:rsidR="008C06C5" w:rsidRPr="008E7411" w:rsidRDefault="008C06C5" w:rsidP="008C06C5">
            <w:pPr>
              <w:pStyle w:val="af1"/>
              <w:ind w:right="20"/>
              <w:rPr>
                <w:sz w:val="24"/>
              </w:rPr>
            </w:pPr>
            <w:r w:rsidRPr="008E7411">
              <w:rPr>
                <w:sz w:val="24"/>
              </w:rPr>
              <w:t>октябрь</w:t>
            </w:r>
          </w:p>
        </w:tc>
        <w:tc>
          <w:tcPr>
            <w:tcW w:w="1984" w:type="dxa"/>
          </w:tcPr>
          <w:p w:rsidR="008C06C5" w:rsidRPr="008E7411" w:rsidRDefault="008C06C5" w:rsidP="008C06C5">
            <w:pPr>
              <w:pStyle w:val="af1"/>
              <w:ind w:right="20"/>
              <w:rPr>
                <w:sz w:val="24"/>
              </w:rPr>
            </w:pPr>
            <w:r w:rsidRPr="008E7411">
              <w:rPr>
                <w:sz w:val="24"/>
              </w:rPr>
              <w:t>Старшая</w:t>
            </w:r>
          </w:p>
          <w:p w:rsidR="008C06C5" w:rsidRPr="008E7411" w:rsidRDefault="008C06C5" w:rsidP="008C06C5">
            <w:pPr>
              <w:pStyle w:val="af1"/>
              <w:ind w:right="20"/>
              <w:rPr>
                <w:sz w:val="24"/>
              </w:rPr>
            </w:pPr>
            <w:r w:rsidRPr="008E7411">
              <w:rPr>
                <w:sz w:val="24"/>
              </w:rPr>
              <w:t>вожатая</w:t>
            </w:r>
            <w:proofErr w:type="gramStart"/>
            <w:r w:rsidRPr="008E7411">
              <w:rPr>
                <w:sz w:val="24"/>
              </w:rPr>
              <w:t>,к</w:t>
            </w:r>
            <w:proofErr w:type="gramEnd"/>
            <w:r w:rsidRPr="008E7411">
              <w:rPr>
                <w:sz w:val="24"/>
              </w:rPr>
              <w:t>л. рук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2.5</w:t>
            </w:r>
          </w:p>
        </w:tc>
        <w:tc>
          <w:tcPr>
            <w:tcW w:w="1560" w:type="dxa"/>
          </w:tcPr>
          <w:p w:rsidR="008C06C5" w:rsidRPr="008E7411" w:rsidRDefault="008C06C5" w:rsidP="008C06C5">
            <w:pPr>
              <w:pStyle w:val="af1"/>
              <w:ind w:right="20"/>
              <w:rPr>
                <w:sz w:val="24"/>
              </w:rPr>
            </w:pPr>
            <w:r w:rsidRPr="008E7411">
              <w:rPr>
                <w:sz w:val="24"/>
              </w:rPr>
              <w:t>Выставка рисунков «Давайте дружить с природой»</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color w:val="000000"/>
                <w:sz w:val="24"/>
                <w:shd w:val="clear" w:color="auto" w:fill="FFFFFF"/>
              </w:rPr>
            </w:pPr>
            <w:r w:rsidRPr="008E7411">
              <w:rPr>
                <w:sz w:val="24"/>
              </w:rPr>
              <w:t>Формирование навыка общения с природой с</w:t>
            </w:r>
            <w:r w:rsidRPr="008E7411">
              <w:rPr>
                <w:sz w:val="24"/>
              </w:rPr>
              <w:t>о</w:t>
            </w:r>
            <w:r w:rsidRPr="008E7411">
              <w:rPr>
                <w:sz w:val="24"/>
              </w:rPr>
              <w:t>зерцательно-эстетического характера</w:t>
            </w:r>
          </w:p>
        </w:tc>
        <w:tc>
          <w:tcPr>
            <w:tcW w:w="1134" w:type="dxa"/>
          </w:tcPr>
          <w:p w:rsidR="008C06C5" w:rsidRPr="008E7411" w:rsidRDefault="008C06C5" w:rsidP="008C06C5">
            <w:pPr>
              <w:pStyle w:val="af1"/>
              <w:ind w:right="20"/>
              <w:rPr>
                <w:sz w:val="24"/>
              </w:rPr>
            </w:pPr>
            <w:r w:rsidRPr="008E7411">
              <w:rPr>
                <w:sz w:val="24"/>
              </w:rPr>
              <w:t>ноябрь</w:t>
            </w:r>
          </w:p>
        </w:tc>
        <w:tc>
          <w:tcPr>
            <w:tcW w:w="1984" w:type="dxa"/>
          </w:tcPr>
          <w:p w:rsidR="008C06C5" w:rsidRPr="008E7411" w:rsidRDefault="008C06C5" w:rsidP="008C06C5">
            <w:pPr>
              <w:pStyle w:val="af1"/>
              <w:ind w:right="20"/>
              <w:rPr>
                <w:sz w:val="24"/>
              </w:rPr>
            </w:pPr>
            <w:r w:rsidRPr="008E7411">
              <w:rPr>
                <w:sz w:val="24"/>
              </w:rPr>
              <w:t>Учитель рисов</w:t>
            </w:r>
            <w:r w:rsidRPr="008E7411">
              <w:rPr>
                <w:sz w:val="24"/>
              </w:rPr>
              <w:t>а</w:t>
            </w:r>
            <w:r w:rsidRPr="008E7411">
              <w:rPr>
                <w:sz w:val="24"/>
              </w:rPr>
              <w:t>ния</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2.6</w:t>
            </w:r>
          </w:p>
        </w:tc>
        <w:tc>
          <w:tcPr>
            <w:tcW w:w="1560" w:type="dxa"/>
          </w:tcPr>
          <w:p w:rsidR="008C06C5" w:rsidRPr="008E7411" w:rsidRDefault="008C06C5" w:rsidP="008C06C5">
            <w:pPr>
              <w:pStyle w:val="af1"/>
              <w:ind w:right="20"/>
              <w:rPr>
                <w:sz w:val="24"/>
              </w:rPr>
            </w:pPr>
            <w:r w:rsidRPr="008E7411">
              <w:rPr>
                <w:sz w:val="24"/>
              </w:rPr>
              <w:t>Экологич</w:t>
            </w:r>
            <w:r w:rsidRPr="008E7411">
              <w:rPr>
                <w:sz w:val="24"/>
              </w:rPr>
              <w:t>е</w:t>
            </w:r>
            <w:r w:rsidRPr="008E7411">
              <w:rPr>
                <w:sz w:val="24"/>
              </w:rPr>
              <w:t>ский проект  «Растения и животные Вороне</w:t>
            </w:r>
            <w:r w:rsidRPr="008E7411">
              <w:rPr>
                <w:sz w:val="24"/>
              </w:rPr>
              <w:t>ж</w:t>
            </w:r>
            <w:r w:rsidRPr="008E7411">
              <w:rPr>
                <w:sz w:val="24"/>
              </w:rPr>
              <w:t>ской обла</w:t>
            </w:r>
            <w:r w:rsidRPr="008E7411">
              <w:rPr>
                <w:sz w:val="24"/>
              </w:rPr>
              <w:t>с</w:t>
            </w:r>
            <w:r w:rsidRPr="008E7411">
              <w:rPr>
                <w:sz w:val="24"/>
              </w:rPr>
              <w:t>ти</w:t>
            </w:r>
            <w:proofErr w:type="gramStart"/>
            <w:r w:rsidRPr="008E7411">
              <w:rPr>
                <w:sz w:val="24"/>
              </w:rPr>
              <w:t>,з</w:t>
            </w:r>
            <w:proofErr w:type="gramEnd"/>
            <w:r w:rsidRPr="008E7411">
              <w:rPr>
                <w:sz w:val="24"/>
              </w:rPr>
              <w:t>анесен-ные в Кра</w:t>
            </w:r>
            <w:r w:rsidRPr="008E7411">
              <w:rPr>
                <w:sz w:val="24"/>
              </w:rPr>
              <w:t>с</w:t>
            </w:r>
            <w:r w:rsidRPr="008E7411">
              <w:rPr>
                <w:sz w:val="24"/>
              </w:rPr>
              <w:t>ную книгу»</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p>
          <w:p w:rsidR="008C06C5" w:rsidRPr="008E7411" w:rsidRDefault="008C06C5" w:rsidP="008C06C5">
            <w:pPr>
              <w:pStyle w:val="af1"/>
              <w:ind w:right="20"/>
              <w:rPr>
                <w:b/>
                <w:sz w:val="24"/>
              </w:rPr>
            </w:pPr>
            <w:r w:rsidRPr="008E7411">
              <w:rPr>
                <w:color w:val="000000"/>
                <w:sz w:val="24"/>
              </w:rPr>
              <w:t>Формирование познав</w:t>
            </w:r>
            <w:r w:rsidRPr="008E7411">
              <w:rPr>
                <w:color w:val="000000"/>
                <w:sz w:val="24"/>
              </w:rPr>
              <w:t>а</w:t>
            </w:r>
            <w:r w:rsidRPr="008E7411">
              <w:rPr>
                <w:color w:val="000000"/>
                <w:sz w:val="24"/>
              </w:rPr>
              <w:t>тельного интереса и б</w:t>
            </w:r>
            <w:r w:rsidRPr="008E7411">
              <w:rPr>
                <w:color w:val="000000"/>
                <w:sz w:val="24"/>
              </w:rPr>
              <w:t>е</w:t>
            </w:r>
            <w:r w:rsidRPr="008E7411">
              <w:rPr>
                <w:color w:val="000000"/>
                <w:sz w:val="24"/>
              </w:rPr>
              <w:t>режного отношения к природе</w:t>
            </w:r>
          </w:p>
        </w:tc>
        <w:tc>
          <w:tcPr>
            <w:tcW w:w="1134" w:type="dxa"/>
          </w:tcPr>
          <w:p w:rsidR="008C06C5" w:rsidRPr="008E7411" w:rsidRDefault="008C06C5" w:rsidP="008C06C5">
            <w:pPr>
              <w:pStyle w:val="af1"/>
              <w:ind w:right="20"/>
              <w:rPr>
                <w:sz w:val="24"/>
              </w:rPr>
            </w:pPr>
            <w:r w:rsidRPr="008E7411">
              <w:rPr>
                <w:sz w:val="24"/>
              </w:rPr>
              <w:t>ноябрь</w:t>
            </w:r>
          </w:p>
        </w:tc>
        <w:tc>
          <w:tcPr>
            <w:tcW w:w="1984" w:type="dxa"/>
          </w:tcPr>
          <w:p w:rsidR="008C06C5" w:rsidRPr="008E7411" w:rsidRDefault="008C06C5" w:rsidP="008C06C5">
            <w:pPr>
              <w:pStyle w:val="af1"/>
              <w:ind w:right="20"/>
              <w:rPr>
                <w:sz w:val="24"/>
              </w:rPr>
            </w:pPr>
            <w:r w:rsidRPr="008E7411">
              <w:rPr>
                <w:sz w:val="24"/>
              </w:rPr>
              <w:t>Учитель биол</w:t>
            </w:r>
            <w:r w:rsidRPr="008E7411">
              <w:rPr>
                <w:sz w:val="24"/>
              </w:rPr>
              <w:t>о</w:t>
            </w:r>
            <w:r w:rsidRPr="008E7411">
              <w:rPr>
                <w:sz w:val="24"/>
              </w:rPr>
              <w:t>гии</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2.7</w:t>
            </w:r>
          </w:p>
        </w:tc>
        <w:tc>
          <w:tcPr>
            <w:tcW w:w="1560" w:type="dxa"/>
          </w:tcPr>
          <w:p w:rsidR="008C06C5" w:rsidRPr="008E7411" w:rsidRDefault="008C06C5" w:rsidP="008C06C5">
            <w:pPr>
              <w:pStyle w:val="af1"/>
              <w:ind w:right="20"/>
              <w:rPr>
                <w:sz w:val="24"/>
              </w:rPr>
            </w:pPr>
            <w:r w:rsidRPr="008E7411">
              <w:rPr>
                <w:sz w:val="24"/>
              </w:rPr>
              <w:t>Конкурс презентаций о домашних животных «Братья н</w:t>
            </w:r>
            <w:r w:rsidRPr="008E7411">
              <w:rPr>
                <w:sz w:val="24"/>
              </w:rPr>
              <w:t>а</w:t>
            </w:r>
            <w:r w:rsidRPr="008E7411">
              <w:rPr>
                <w:sz w:val="24"/>
              </w:rPr>
              <w:t>ши мен</w:t>
            </w:r>
            <w:r w:rsidRPr="008E7411">
              <w:rPr>
                <w:sz w:val="24"/>
              </w:rPr>
              <w:t>ь</w:t>
            </w:r>
            <w:r w:rsidRPr="008E7411">
              <w:rPr>
                <w:sz w:val="24"/>
              </w:rPr>
              <w:t>шие»</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sz w:val="24"/>
              </w:rPr>
            </w:pPr>
            <w:r w:rsidRPr="008E7411">
              <w:rPr>
                <w:sz w:val="24"/>
              </w:rPr>
              <w:t>Формирование познав</w:t>
            </w:r>
            <w:r w:rsidRPr="008E7411">
              <w:rPr>
                <w:sz w:val="24"/>
              </w:rPr>
              <w:t>а</w:t>
            </w:r>
            <w:r w:rsidRPr="008E7411">
              <w:rPr>
                <w:sz w:val="24"/>
              </w:rPr>
              <w:t>тельного интереса и б</w:t>
            </w:r>
            <w:r w:rsidRPr="008E7411">
              <w:rPr>
                <w:sz w:val="24"/>
              </w:rPr>
              <w:t>е</w:t>
            </w:r>
            <w:r w:rsidRPr="008E7411">
              <w:rPr>
                <w:sz w:val="24"/>
              </w:rPr>
              <w:t>режного отношения к ж</w:t>
            </w:r>
            <w:r w:rsidRPr="008E7411">
              <w:rPr>
                <w:sz w:val="24"/>
              </w:rPr>
              <w:t>и</w:t>
            </w:r>
            <w:r w:rsidRPr="008E7411">
              <w:rPr>
                <w:sz w:val="24"/>
              </w:rPr>
              <w:t>вотным</w:t>
            </w:r>
          </w:p>
        </w:tc>
        <w:tc>
          <w:tcPr>
            <w:tcW w:w="1134" w:type="dxa"/>
          </w:tcPr>
          <w:p w:rsidR="008C06C5" w:rsidRPr="008E7411" w:rsidRDefault="008C06C5" w:rsidP="008C06C5">
            <w:pPr>
              <w:pStyle w:val="af1"/>
              <w:ind w:right="20"/>
              <w:rPr>
                <w:sz w:val="24"/>
              </w:rPr>
            </w:pPr>
            <w:r w:rsidRPr="008E7411">
              <w:rPr>
                <w:sz w:val="24"/>
              </w:rPr>
              <w:t>декабрь</w:t>
            </w:r>
          </w:p>
        </w:tc>
        <w:tc>
          <w:tcPr>
            <w:tcW w:w="1984" w:type="dxa"/>
          </w:tcPr>
          <w:p w:rsidR="008C06C5" w:rsidRPr="008E7411" w:rsidRDefault="008C06C5" w:rsidP="008C06C5">
            <w:pPr>
              <w:pStyle w:val="af1"/>
              <w:ind w:right="20"/>
              <w:rPr>
                <w:sz w:val="24"/>
              </w:rPr>
            </w:pPr>
            <w:r w:rsidRPr="008E7411">
              <w:rPr>
                <w:sz w:val="24"/>
              </w:rPr>
              <w:t>Старшая вож</w:t>
            </w:r>
            <w:r w:rsidRPr="008E7411">
              <w:rPr>
                <w:sz w:val="24"/>
              </w:rPr>
              <w:t>а</w:t>
            </w:r>
            <w:r w:rsidRPr="008E7411">
              <w:rPr>
                <w:sz w:val="24"/>
              </w:rPr>
              <w:t>тая</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2.8</w:t>
            </w:r>
          </w:p>
        </w:tc>
        <w:tc>
          <w:tcPr>
            <w:tcW w:w="1560" w:type="dxa"/>
          </w:tcPr>
          <w:p w:rsidR="008C06C5" w:rsidRPr="008E7411" w:rsidRDefault="008C06C5" w:rsidP="008C06C5">
            <w:pPr>
              <w:pStyle w:val="af1"/>
              <w:ind w:right="20"/>
              <w:rPr>
                <w:sz w:val="24"/>
              </w:rPr>
            </w:pPr>
            <w:r w:rsidRPr="008E7411">
              <w:rPr>
                <w:sz w:val="24"/>
              </w:rPr>
              <w:t>Природ</w:t>
            </w:r>
            <w:r w:rsidRPr="008E7411">
              <w:rPr>
                <w:sz w:val="24"/>
              </w:rPr>
              <w:t>о</w:t>
            </w:r>
            <w:r w:rsidRPr="008E7411">
              <w:rPr>
                <w:sz w:val="24"/>
              </w:rPr>
              <w:t>охранител</w:t>
            </w:r>
            <w:r w:rsidRPr="008E7411">
              <w:rPr>
                <w:sz w:val="24"/>
              </w:rPr>
              <w:t>ь</w:t>
            </w:r>
            <w:r w:rsidRPr="008E7411">
              <w:rPr>
                <w:sz w:val="24"/>
              </w:rPr>
              <w:lastRenderedPageBreak/>
              <w:t>ный фле</w:t>
            </w:r>
            <w:r w:rsidRPr="008E7411">
              <w:rPr>
                <w:sz w:val="24"/>
              </w:rPr>
              <w:t>ш</w:t>
            </w:r>
            <w:r w:rsidRPr="008E7411">
              <w:rPr>
                <w:sz w:val="24"/>
              </w:rPr>
              <w:t xml:space="preserve">моб «Стоп хлам» </w:t>
            </w:r>
          </w:p>
        </w:tc>
        <w:tc>
          <w:tcPr>
            <w:tcW w:w="1276" w:type="dxa"/>
          </w:tcPr>
          <w:p w:rsidR="008C06C5" w:rsidRPr="008E7411" w:rsidRDefault="008C06C5" w:rsidP="008C06C5">
            <w:pPr>
              <w:pStyle w:val="af1"/>
              <w:ind w:right="20"/>
              <w:rPr>
                <w:sz w:val="24"/>
              </w:rPr>
            </w:pPr>
            <w:r w:rsidRPr="008E7411">
              <w:rPr>
                <w:sz w:val="24"/>
              </w:rPr>
              <w:lastRenderedPageBreak/>
              <w:t>1-4</w:t>
            </w:r>
          </w:p>
        </w:tc>
        <w:tc>
          <w:tcPr>
            <w:tcW w:w="2976" w:type="dxa"/>
          </w:tcPr>
          <w:p w:rsidR="008C06C5" w:rsidRPr="008E7411" w:rsidRDefault="008C06C5" w:rsidP="008C06C5">
            <w:pPr>
              <w:pStyle w:val="af1"/>
              <w:ind w:right="20"/>
              <w:rPr>
                <w:sz w:val="24"/>
              </w:rPr>
            </w:pPr>
            <w:r w:rsidRPr="008E7411">
              <w:rPr>
                <w:sz w:val="24"/>
              </w:rPr>
              <w:t>Привлечение внимания к проблемам экологии</w:t>
            </w:r>
          </w:p>
        </w:tc>
        <w:tc>
          <w:tcPr>
            <w:tcW w:w="1134" w:type="dxa"/>
          </w:tcPr>
          <w:p w:rsidR="008C06C5" w:rsidRPr="008E7411" w:rsidRDefault="008C06C5" w:rsidP="008C06C5">
            <w:pPr>
              <w:pStyle w:val="af1"/>
              <w:ind w:right="20"/>
              <w:rPr>
                <w:sz w:val="24"/>
              </w:rPr>
            </w:pPr>
            <w:r w:rsidRPr="008E7411">
              <w:rPr>
                <w:sz w:val="24"/>
              </w:rPr>
              <w:t>декабрь</w:t>
            </w:r>
          </w:p>
        </w:tc>
        <w:tc>
          <w:tcPr>
            <w:tcW w:w="1984" w:type="dxa"/>
          </w:tcPr>
          <w:p w:rsidR="008C06C5" w:rsidRPr="008E7411" w:rsidRDefault="008C06C5" w:rsidP="008C06C5">
            <w:pPr>
              <w:pStyle w:val="af1"/>
              <w:ind w:right="20"/>
              <w:rPr>
                <w:sz w:val="24"/>
              </w:rPr>
            </w:pPr>
            <w:r w:rsidRPr="008E7411">
              <w:rPr>
                <w:sz w:val="24"/>
              </w:rPr>
              <w:t>Старшая вож</w:t>
            </w:r>
            <w:r w:rsidRPr="008E7411">
              <w:rPr>
                <w:sz w:val="24"/>
              </w:rPr>
              <w:t>а</w:t>
            </w:r>
            <w:r w:rsidRPr="008E7411">
              <w:rPr>
                <w:sz w:val="24"/>
              </w:rPr>
              <w:t>тая</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lastRenderedPageBreak/>
              <w:t>2.9</w:t>
            </w:r>
          </w:p>
        </w:tc>
        <w:tc>
          <w:tcPr>
            <w:tcW w:w="1560" w:type="dxa"/>
          </w:tcPr>
          <w:p w:rsidR="008C06C5" w:rsidRPr="008E7411" w:rsidRDefault="008C06C5" w:rsidP="008C06C5">
            <w:pPr>
              <w:pStyle w:val="af1"/>
              <w:ind w:right="20"/>
              <w:rPr>
                <w:sz w:val="24"/>
              </w:rPr>
            </w:pPr>
            <w:r w:rsidRPr="008E7411">
              <w:rPr>
                <w:sz w:val="24"/>
              </w:rPr>
              <w:t>Экологич</w:t>
            </w:r>
            <w:r w:rsidRPr="008E7411">
              <w:rPr>
                <w:sz w:val="24"/>
              </w:rPr>
              <w:t>е</w:t>
            </w:r>
            <w:r w:rsidRPr="008E7411">
              <w:rPr>
                <w:sz w:val="24"/>
              </w:rPr>
              <w:t>ская игра «Мир в</w:t>
            </w:r>
            <w:r w:rsidRPr="008E7411">
              <w:rPr>
                <w:sz w:val="24"/>
              </w:rPr>
              <w:t>о</w:t>
            </w:r>
            <w:r w:rsidRPr="008E7411">
              <w:rPr>
                <w:sz w:val="24"/>
              </w:rPr>
              <w:t>круг нас»</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color w:val="000000"/>
                <w:sz w:val="24"/>
              </w:rPr>
              <w:t>Формирование познав</w:t>
            </w:r>
            <w:r w:rsidRPr="008E7411">
              <w:rPr>
                <w:color w:val="000000"/>
                <w:sz w:val="24"/>
              </w:rPr>
              <w:t>а</w:t>
            </w:r>
            <w:r w:rsidRPr="008E7411">
              <w:rPr>
                <w:color w:val="000000"/>
                <w:sz w:val="24"/>
              </w:rPr>
              <w:t>тельного интереса и б</w:t>
            </w:r>
            <w:r w:rsidRPr="008E7411">
              <w:rPr>
                <w:color w:val="000000"/>
                <w:sz w:val="24"/>
              </w:rPr>
              <w:t>е</w:t>
            </w:r>
            <w:r w:rsidRPr="008E7411">
              <w:rPr>
                <w:color w:val="000000"/>
                <w:sz w:val="24"/>
              </w:rPr>
              <w:t>режного отношения к природе</w:t>
            </w:r>
          </w:p>
        </w:tc>
        <w:tc>
          <w:tcPr>
            <w:tcW w:w="1134" w:type="dxa"/>
          </w:tcPr>
          <w:p w:rsidR="008C06C5" w:rsidRPr="008E7411" w:rsidRDefault="008C06C5" w:rsidP="008C06C5">
            <w:pPr>
              <w:pStyle w:val="af1"/>
              <w:ind w:right="20"/>
              <w:rPr>
                <w:sz w:val="24"/>
              </w:rPr>
            </w:pPr>
            <w:r w:rsidRPr="008E7411">
              <w:rPr>
                <w:sz w:val="24"/>
              </w:rPr>
              <w:t>январь</w:t>
            </w:r>
          </w:p>
        </w:tc>
        <w:tc>
          <w:tcPr>
            <w:tcW w:w="1984" w:type="dxa"/>
          </w:tcPr>
          <w:p w:rsidR="008C06C5" w:rsidRPr="008E7411" w:rsidRDefault="008C06C5" w:rsidP="008C06C5">
            <w:pPr>
              <w:pStyle w:val="af1"/>
              <w:ind w:right="20"/>
              <w:rPr>
                <w:sz w:val="24"/>
              </w:rPr>
            </w:pPr>
            <w:r w:rsidRPr="008E7411">
              <w:rPr>
                <w:sz w:val="24"/>
              </w:rPr>
              <w:t>Замдир по</w:t>
            </w:r>
            <w:proofErr w:type="gramStart"/>
            <w:r w:rsidRPr="008E7411">
              <w:rPr>
                <w:sz w:val="24"/>
              </w:rPr>
              <w:t>.В</w:t>
            </w:r>
            <w:proofErr w:type="gramEnd"/>
            <w:r w:rsidRPr="008E7411">
              <w:rPr>
                <w:sz w:val="24"/>
              </w:rPr>
              <w:t>Р,кл рук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2.10</w:t>
            </w:r>
          </w:p>
        </w:tc>
        <w:tc>
          <w:tcPr>
            <w:tcW w:w="1560" w:type="dxa"/>
          </w:tcPr>
          <w:p w:rsidR="008C06C5" w:rsidRPr="008E7411" w:rsidRDefault="008C06C5" w:rsidP="008C06C5">
            <w:pPr>
              <w:pStyle w:val="af1"/>
              <w:ind w:right="20"/>
              <w:rPr>
                <w:sz w:val="24"/>
              </w:rPr>
            </w:pPr>
            <w:r w:rsidRPr="008E7411">
              <w:rPr>
                <w:sz w:val="24"/>
              </w:rPr>
              <w:t>Тематич</w:t>
            </w:r>
            <w:r w:rsidRPr="008E7411">
              <w:rPr>
                <w:sz w:val="24"/>
              </w:rPr>
              <w:t>е</w:t>
            </w:r>
            <w:r w:rsidRPr="008E7411">
              <w:rPr>
                <w:sz w:val="24"/>
              </w:rPr>
              <w:t>ский вечер «Экология и здоровье человека»</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8"/>
              <w:shd w:val="clear" w:color="auto" w:fill="FFFFFF"/>
              <w:rPr>
                <w:color w:val="000000"/>
              </w:rPr>
            </w:pPr>
            <w:r w:rsidRPr="008E7411">
              <w:rPr>
                <w:color w:val="000000"/>
              </w:rPr>
              <w:t> Воспитание экологически здоровых потребностей, мотивов, побуждений и привычек поведения, н</w:t>
            </w:r>
            <w:r w:rsidRPr="008E7411">
              <w:rPr>
                <w:color w:val="000000"/>
              </w:rPr>
              <w:t>а</w:t>
            </w:r>
            <w:r w:rsidRPr="008E7411">
              <w:rPr>
                <w:color w:val="000000"/>
              </w:rPr>
              <w:t>правленных на соблюд</w:t>
            </w:r>
            <w:r w:rsidRPr="008E7411">
              <w:rPr>
                <w:color w:val="000000"/>
              </w:rPr>
              <w:t>е</w:t>
            </w:r>
            <w:r w:rsidRPr="008E7411">
              <w:rPr>
                <w:color w:val="000000"/>
              </w:rPr>
              <w:t>ние здорового образа жи</w:t>
            </w:r>
            <w:r w:rsidRPr="008E7411">
              <w:rPr>
                <w:color w:val="000000"/>
              </w:rPr>
              <w:t>з</w:t>
            </w:r>
            <w:r w:rsidRPr="008E7411">
              <w:rPr>
                <w:color w:val="000000"/>
              </w:rPr>
              <w:t>ни, бережное использов</w:t>
            </w:r>
            <w:r w:rsidRPr="008E7411">
              <w:rPr>
                <w:color w:val="000000"/>
              </w:rPr>
              <w:t>а</w:t>
            </w:r>
            <w:r w:rsidRPr="008E7411">
              <w:rPr>
                <w:color w:val="000000"/>
              </w:rPr>
              <w:t>ние и защиту окружающей среды.</w:t>
            </w:r>
          </w:p>
          <w:p w:rsidR="008C06C5" w:rsidRPr="008E7411" w:rsidRDefault="008C06C5" w:rsidP="008C06C5">
            <w:pPr>
              <w:pStyle w:val="af1"/>
              <w:ind w:right="20"/>
              <w:rPr>
                <w:b/>
                <w:sz w:val="24"/>
              </w:rPr>
            </w:pPr>
          </w:p>
        </w:tc>
        <w:tc>
          <w:tcPr>
            <w:tcW w:w="1134" w:type="dxa"/>
          </w:tcPr>
          <w:p w:rsidR="008C06C5" w:rsidRPr="008E7411" w:rsidRDefault="008C06C5" w:rsidP="008C06C5">
            <w:pPr>
              <w:pStyle w:val="af1"/>
              <w:ind w:right="20"/>
              <w:rPr>
                <w:sz w:val="24"/>
              </w:rPr>
            </w:pPr>
            <w:r w:rsidRPr="008E7411">
              <w:rPr>
                <w:sz w:val="24"/>
              </w:rPr>
              <w:t>февраль</w:t>
            </w:r>
          </w:p>
        </w:tc>
        <w:tc>
          <w:tcPr>
            <w:tcW w:w="1984" w:type="dxa"/>
          </w:tcPr>
          <w:p w:rsidR="008C06C5" w:rsidRPr="008E7411" w:rsidRDefault="008C06C5" w:rsidP="008C06C5">
            <w:pPr>
              <w:pStyle w:val="af1"/>
              <w:ind w:right="20"/>
              <w:rPr>
                <w:sz w:val="24"/>
              </w:rPr>
            </w:pPr>
            <w:r w:rsidRPr="008E7411">
              <w:rPr>
                <w:sz w:val="24"/>
              </w:rPr>
              <w:t>Учитель биол</w:t>
            </w:r>
            <w:r w:rsidRPr="008E7411">
              <w:rPr>
                <w:sz w:val="24"/>
              </w:rPr>
              <w:t>о</w:t>
            </w:r>
            <w:r w:rsidRPr="008E7411">
              <w:rPr>
                <w:sz w:val="24"/>
              </w:rPr>
              <w:t>гии</w:t>
            </w:r>
            <w:proofErr w:type="gramStart"/>
            <w:r w:rsidRPr="008E7411">
              <w:rPr>
                <w:sz w:val="24"/>
              </w:rPr>
              <w:t>,к</w:t>
            </w:r>
            <w:proofErr w:type="gramEnd"/>
            <w:r w:rsidRPr="008E7411">
              <w:rPr>
                <w:sz w:val="24"/>
              </w:rPr>
              <w:t>л рук.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2.11</w:t>
            </w:r>
          </w:p>
        </w:tc>
        <w:tc>
          <w:tcPr>
            <w:tcW w:w="1560" w:type="dxa"/>
          </w:tcPr>
          <w:p w:rsidR="008C06C5" w:rsidRPr="008E7411" w:rsidRDefault="008C06C5" w:rsidP="008C06C5">
            <w:pPr>
              <w:pStyle w:val="af1"/>
              <w:ind w:right="20"/>
              <w:rPr>
                <w:sz w:val="24"/>
              </w:rPr>
            </w:pPr>
            <w:r w:rsidRPr="008E7411">
              <w:rPr>
                <w:sz w:val="24"/>
              </w:rPr>
              <w:t>Акция «С</w:t>
            </w:r>
            <w:r w:rsidRPr="008E7411">
              <w:rPr>
                <w:sz w:val="24"/>
              </w:rPr>
              <w:t>о</w:t>
            </w:r>
            <w:r w:rsidRPr="008E7411">
              <w:rPr>
                <w:sz w:val="24"/>
              </w:rPr>
              <w:t>храним пр</w:t>
            </w:r>
            <w:r w:rsidRPr="008E7411">
              <w:rPr>
                <w:sz w:val="24"/>
              </w:rPr>
              <w:t>и</w:t>
            </w:r>
            <w:r w:rsidRPr="008E7411">
              <w:rPr>
                <w:sz w:val="24"/>
              </w:rPr>
              <w:t>роду родн</w:t>
            </w:r>
            <w:r w:rsidRPr="008E7411">
              <w:rPr>
                <w:sz w:val="24"/>
              </w:rPr>
              <w:t>о</w:t>
            </w:r>
            <w:r w:rsidRPr="008E7411">
              <w:rPr>
                <w:sz w:val="24"/>
              </w:rPr>
              <w:t>го края»</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sz w:val="24"/>
              </w:rPr>
              <w:t>Приобретение опыта пр</w:t>
            </w:r>
            <w:r w:rsidRPr="008E7411">
              <w:rPr>
                <w:sz w:val="24"/>
              </w:rPr>
              <w:t>и</w:t>
            </w:r>
            <w:r w:rsidRPr="008E7411">
              <w:rPr>
                <w:sz w:val="24"/>
              </w:rPr>
              <w:t>родосберегающей и пр</w:t>
            </w:r>
            <w:r w:rsidRPr="008E7411">
              <w:rPr>
                <w:sz w:val="24"/>
              </w:rPr>
              <w:t>и</w:t>
            </w:r>
            <w:r w:rsidRPr="008E7411">
              <w:rPr>
                <w:sz w:val="24"/>
              </w:rPr>
              <w:t>родоохранной деятельн</w:t>
            </w:r>
            <w:r w:rsidRPr="008E7411">
              <w:rPr>
                <w:sz w:val="24"/>
              </w:rPr>
              <w:t>о</w:t>
            </w:r>
            <w:r w:rsidRPr="008E7411">
              <w:rPr>
                <w:sz w:val="24"/>
              </w:rPr>
              <w:t>сти</w:t>
            </w:r>
          </w:p>
        </w:tc>
        <w:tc>
          <w:tcPr>
            <w:tcW w:w="1134" w:type="dxa"/>
          </w:tcPr>
          <w:p w:rsidR="008C06C5" w:rsidRPr="008E7411" w:rsidRDefault="008C06C5" w:rsidP="008C06C5">
            <w:pPr>
              <w:pStyle w:val="af1"/>
              <w:ind w:right="20"/>
              <w:rPr>
                <w:sz w:val="24"/>
              </w:rPr>
            </w:pPr>
            <w:r w:rsidRPr="008E7411">
              <w:rPr>
                <w:sz w:val="24"/>
              </w:rPr>
              <w:t>март</w:t>
            </w:r>
          </w:p>
        </w:tc>
        <w:tc>
          <w:tcPr>
            <w:tcW w:w="1984" w:type="dxa"/>
          </w:tcPr>
          <w:p w:rsidR="008C06C5" w:rsidRPr="008E7411" w:rsidRDefault="008C06C5" w:rsidP="008C06C5">
            <w:pPr>
              <w:pStyle w:val="af1"/>
              <w:ind w:right="20"/>
              <w:rPr>
                <w:sz w:val="24"/>
              </w:rPr>
            </w:pPr>
            <w:r w:rsidRPr="008E7411">
              <w:rPr>
                <w:sz w:val="24"/>
              </w:rPr>
              <w:t>Старшая вож</w:t>
            </w:r>
            <w:r w:rsidRPr="008E7411">
              <w:rPr>
                <w:sz w:val="24"/>
              </w:rPr>
              <w:t>а</w:t>
            </w:r>
            <w:r w:rsidRPr="008E7411">
              <w:rPr>
                <w:sz w:val="24"/>
              </w:rPr>
              <w:t>тая</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2.12</w:t>
            </w:r>
          </w:p>
        </w:tc>
        <w:tc>
          <w:tcPr>
            <w:tcW w:w="1560" w:type="dxa"/>
          </w:tcPr>
          <w:p w:rsidR="008C06C5" w:rsidRPr="008E7411" w:rsidRDefault="008C06C5" w:rsidP="008C06C5">
            <w:pPr>
              <w:pStyle w:val="af1"/>
              <w:ind w:right="20"/>
              <w:rPr>
                <w:sz w:val="24"/>
              </w:rPr>
            </w:pPr>
            <w:r w:rsidRPr="008E7411">
              <w:rPr>
                <w:sz w:val="24"/>
              </w:rPr>
              <w:t>Экологич</w:t>
            </w:r>
            <w:r w:rsidRPr="008E7411">
              <w:rPr>
                <w:sz w:val="24"/>
              </w:rPr>
              <w:t>е</w:t>
            </w:r>
            <w:r w:rsidRPr="008E7411">
              <w:rPr>
                <w:sz w:val="24"/>
              </w:rPr>
              <w:t>ская викт</w:t>
            </w:r>
            <w:r w:rsidRPr="008E7411">
              <w:rPr>
                <w:sz w:val="24"/>
              </w:rPr>
              <w:t>о</w:t>
            </w:r>
            <w:r w:rsidRPr="008E7411">
              <w:rPr>
                <w:sz w:val="24"/>
              </w:rPr>
              <w:t>рина «Вода-это жизнь»</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color w:val="000000"/>
                <w:sz w:val="24"/>
              </w:rPr>
              <w:t>Формирование познав</w:t>
            </w:r>
            <w:r w:rsidRPr="008E7411">
              <w:rPr>
                <w:color w:val="000000"/>
                <w:sz w:val="24"/>
              </w:rPr>
              <w:t>а</w:t>
            </w:r>
            <w:r w:rsidRPr="008E7411">
              <w:rPr>
                <w:color w:val="000000"/>
                <w:sz w:val="24"/>
              </w:rPr>
              <w:t>тельного интереса и б</w:t>
            </w:r>
            <w:r w:rsidRPr="008E7411">
              <w:rPr>
                <w:color w:val="000000"/>
                <w:sz w:val="24"/>
              </w:rPr>
              <w:t>е</w:t>
            </w:r>
            <w:r w:rsidRPr="008E7411">
              <w:rPr>
                <w:color w:val="000000"/>
                <w:sz w:val="24"/>
              </w:rPr>
              <w:t>режного отношения к природе</w:t>
            </w:r>
          </w:p>
        </w:tc>
        <w:tc>
          <w:tcPr>
            <w:tcW w:w="1134" w:type="dxa"/>
          </w:tcPr>
          <w:p w:rsidR="008C06C5" w:rsidRPr="008E7411" w:rsidRDefault="008C06C5" w:rsidP="008C06C5">
            <w:pPr>
              <w:pStyle w:val="af1"/>
              <w:ind w:right="20"/>
              <w:rPr>
                <w:sz w:val="24"/>
              </w:rPr>
            </w:pPr>
            <w:r w:rsidRPr="008E7411">
              <w:rPr>
                <w:sz w:val="24"/>
              </w:rPr>
              <w:t>март</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.р</w:t>
            </w:r>
            <w:proofErr w:type="gramEnd"/>
            <w:r w:rsidRPr="008E7411">
              <w:rPr>
                <w:sz w:val="24"/>
              </w:rPr>
              <w:t>ук</w:t>
            </w:r>
          </w:p>
        </w:tc>
      </w:tr>
      <w:tr w:rsidR="008C06C5" w:rsidRPr="008E7411" w:rsidTr="008C06C5">
        <w:tc>
          <w:tcPr>
            <w:tcW w:w="797" w:type="dxa"/>
            <w:gridSpan w:val="2"/>
          </w:tcPr>
          <w:p w:rsidR="008C06C5" w:rsidRPr="008E7411" w:rsidRDefault="008C06C5" w:rsidP="008C06C5">
            <w:pPr>
              <w:pStyle w:val="af1"/>
              <w:ind w:right="20"/>
              <w:rPr>
                <w:sz w:val="24"/>
              </w:rPr>
            </w:pPr>
            <w:r w:rsidRPr="008E7411">
              <w:rPr>
                <w:sz w:val="24"/>
              </w:rPr>
              <w:t>2.13</w:t>
            </w:r>
          </w:p>
        </w:tc>
        <w:tc>
          <w:tcPr>
            <w:tcW w:w="1560" w:type="dxa"/>
          </w:tcPr>
          <w:p w:rsidR="008C06C5" w:rsidRPr="008E7411" w:rsidRDefault="008C06C5" w:rsidP="008C06C5">
            <w:pPr>
              <w:pStyle w:val="af1"/>
              <w:ind w:right="20"/>
              <w:rPr>
                <w:sz w:val="24"/>
              </w:rPr>
            </w:pPr>
            <w:r w:rsidRPr="008E7411">
              <w:rPr>
                <w:sz w:val="24"/>
              </w:rPr>
              <w:t>Экскурсия</w:t>
            </w:r>
          </w:p>
          <w:p w:rsidR="008C06C5" w:rsidRPr="008E7411" w:rsidRDefault="008C06C5" w:rsidP="008C06C5">
            <w:pPr>
              <w:pStyle w:val="af1"/>
              <w:ind w:right="20"/>
              <w:rPr>
                <w:sz w:val="24"/>
              </w:rPr>
            </w:pPr>
            <w:r w:rsidRPr="008E7411">
              <w:rPr>
                <w:sz w:val="24"/>
              </w:rPr>
              <w:t xml:space="preserve"> «Мир в</w:t>
            </w:r>
            <w:r w:rsidRPr="008E7411">
              <w:rPr>
                <w:sz w:val="24"/>
              </w:rPr>
              <w:t>о</w:t>
            </w:r>
            <w:r w:rsidRPr="008E7411">
              <w:rPr>
                <w:sz w:val="24"/>
              </w:rPr>
              <w:t xml:space="preserve">круг нас» </w:t>
            </w:r>
          </w:p>
        </w:tc>
        <w:tc>
          <w:tcPr>
            <w:tcW w:w="1276" w:type="dxa"/>
          </w:tcPr>
          <w:p w:rsidR="008C06C5" w:rsidRPr="008E7411" w:rsidRDefault="008C06C5" w:rsidP="008C06C5">
            <w:pPr>
              <w:pStyle w:val="af1"/>
              <w:ind w:right="20"/>
              <w:rPr>
                <w:sz w:val="24"/>
              </w:rPr>
            </w:pPr>
            <w:r w:rsidRPr="008E7411">
              <w:rPr>
                <w:sz w:val="24"/>
              </w:rPr>
              <w:t>1-4</w:t>
            </w:r>
          </w:p>
        </w:tc>
        <w:tc>
          <w:tcPr>
            <w:tcW w:w="2976" w:type="dxa"/>
          </w:tcPr>
          <w:p w:rsidR="008C06C5" w:rsidRPr="008E7411" w:rsidRDefault="008C06C5" w:rsidP="008C06C5">
            <w:pPr>
              <w:pStyle w:val="af1"/>
              <w:ind w:right="20"/>
              <w:rPr>
                <w:b/>
                <w:sz w:val="24"/>
              </w:rPr>
            </w:pPr>
            <w:r w:rsidRPr="008E7411">
              <w:rPr>
                <w:color w:val="000000"/>
                <w:sz w:val="24"/>
                <w:shd w:val="clear" w:color="auto" w:fill="FFFFFF"/>
              </w:rPr>
              <w:t>Накопление представл</w:t>
            </w:r>
            <w:r w:rsidRPr="008E7411">
              <w:rPr>
                <w:color w:val="000000"/>
                <w:sz w:val="24"/>
                <w:shd w:val="clear" w:color="auto" w:fill="FFFFFF"/>
              </w:rPr>
              <w:t>е</w:t>
            </w:r>
            <w:r w:rsidRPr="008E7411">
              <w:rPr>
                <w:color w:val="000000"/>
                <w:sz w:val="24"/>
                <w:shd w:val="clear" w:color="auto" w:fill="FFFFFF"/>
              </w:rPr>
              <w:t>ний о разнообразии об</w:t>
            </w:r>
            <w:r w:rsidRPr="008E7411">
              <w:rPr>
                <w:color w:val="000000"/>
                <w:sz w:val="24"/>
                <w:shd w:val="clear" w:color="auto" w:fill="FFFFFF"/>
              </w:rPr>
              <w:t>ъ</w:t>
            </w:r>
            <w:r w:rsidRPr="008E7411">
              <w:rPr>
                <w:color w:val="000000"/>
                <w:sz w:val="24"/>
                <w:shd w:val="clear" w:color="auto" w:fill="FFFFFF"/>
              </w:rPr>
              <w:t>ектов живой природы и их характерных особенн</w:t>
            </w:r>
            <w:r w:rsidRPr="008E7411">
              <w:rPr>
                <w:color w:val="000000"/>
                <w:sz w:val="24"/>
                <w:shd w:val="clear" w:color="auto" w:fill="FFFFFF"/>
              </w:rPr>
              <w:t>о</w:t>
            </w:r>
            <w:r w:rsidRPr="008E7411">
              <w:rPr>
                <w:color w:val="000000"/>
                <w:sz w:val="24"/>
                <w:shd w:val="clear" w:color="auto" w:fill="FFFFFF"/>
              </w:rPr>
              <w:t>стях.</w:t>
            </w:r>
          </w:p>
        </w:tc>
        <w:tc>
          <w:tcPr>
            <w:tcW w:w="1134" w:type="dxa"/>
          </w:tcPr>
          <w:p w:rsidR="008C06C5" w:rsidRPr="008E7411" w:rsidRDefault="008C06C5" w:rsidP="008C06C5">
            <w:pPr>
              <w:pStyle w:val="af1"/>
              <w:ind w:right="20"/>
              <w:rPr>
                <w:sz w:val="24"/>
              </w:rPr>
            </w:pPr>
            <w:r w:rsidRPr="008E7411">
              <w:rPr>
                <w:sz w:val="24"/>
              </w:rPr>
              <w:t>апрель</w:t>
            </w:r>
          </w:p>
        </w:tc>
        <w:tc>
          <w:tcPr>
            <w:tcW w:w="1984" w:type="dxa"/>
          </w:tcPr>
          <w:p w:rsidR="008C06C5" w:rsidRPr="008E7411" w:rsidRDefault="008C06C5" w:rsidP="008C06C5">
            <w:pPr>
              <w:pStyle w:val="af1"/>
              <w:ind w:right="20"/>
              <w:rPr>
                <w:sz w:val="24"/>
              </w:rPr>
            </w:pPr>
            <w:r w:rsidRPr="008E7411">
              <w:rPr>
                <w:sz w:val="24"/>
              </w:rPr>
              <w:t>Кл</w:t>
            </w:r>
            <w:proofErr w:type="gramStart"/>
            <w:r w:rsidRPr="008E7411">
              <w:rPr>
                <w:sz w:val="24"/>
              </w:rPr>
              <w:t>.</w:t>
            </w:r>
            <w:proofErr w:type="gramEnd"/>
            <w:r w:rsidRPr="008E7411">
              <w:rPr>
                <w:sz w:val="24"/>
              </w:rPr>
              <w:t xml:space="preserve"> </w:t>
            </w:r>
            <w:proofErr w:type="gramStart"/>
            <w:r w:rsidRPr="008E7411">
              <w:rPr>
                <w:sz w:val="24"/>
              </w:rPr>
              <w:t>р</w:t>
            </w:r>
            <w:proofErr w:type="gramEnd"/>
            <w:r w:rsidRPr="008E7411">
              <w:rPr>
                <w:sz w:val="24"/>
              </w:rPr>
              <w:t>ук</w:t>
            </w:r>
          </w:p>
        </w:tc>
      </w:tr>
    </w:tbl>
    <w:p w:rsidR="008C06C5" w:rsidRPr="008E7411" w:rsidRDefault="008C06C5" w:rsidP="008C06C5">
      <w:pPr>
        <w:autoSpaceDE w:val="0"/>
        <w:autoSpaceDN w:val="0"/>
        <w:adjustRightInd w:val="0"/>
        <w:spacing w:after="0" w:line="240" w:lineRule="auto"/>
        <w:rPr>
          <w:rStyle w:val="95"/>
          <w:sz w:val="24"/>
          <w:szCs w:val="24"/>
        </w:rPr>
      </w:pPr>
    </w:p>
    <w:p w:rsidR="008C06C5" w:rsidRPr="008E7411" w:rsidRDefault="008C06C5" w:rsidP="008C06C5">
      <w:pPr>
        <w:autoSpaceDE w:val="0"/>
        <w:autoSpaceDN w:val="0"/>
        <w:adjustRightInd w:val="0"/>
        <w:spacing w:after="0" w:line="240" w:lineRule="auto"/>
        <w:ind w:left="720"/>
        <w:rPr>
          <w:rStyle w:val="95"/>
          <w:sz w:val="24"/>
          <w:szCs w:val="24"/>
        </w:rPr>
      </w:pPr>
    </w:p>
    <w:p w:rsidR="008C06C5" w:rsidRPr="008E7411" w:rsidRDefault="008C06C5" w:rsidP="008C06C5">
      <w:pPr>
        <w:spacing w:line="264" w:lineRule="exact"/>
        <w:rPr>
          <w:rFonts w:ascii="Times New Roman" w:hAnsi="Times New Roman" w:cs="Times New Roman"/>
          <w:sz w:val="24"/>
          <w:szCs w:val="24"/>
        </w:rPr>
        <w:sectPr w:rsidR="008C06C5" w:rsidRPr="008E7411" w:rsidSect="00EB6F27">
          <w:footerReference w:type="default" r:id="rId11"/>
          <w:pgSz w:w="11910" w:h="16840"/>
          <w:pgMar w:top="567" w:right="567" w:bottom="567" w:left="1134" w:header="0" w:footer="1344" w:gutter="0"/>
          <w:cols w:space="720"/>
          <w:docGrid w:linePitch="299"/>
        </w:sectPr>
      </w:pPr>
    </w:p>
    <w:p w:rsidR="008C06C5" w:rsidRDefault="008C06C5" w:rsidP="00A07361">
      <w:pPr>
        <w:pStyle w:val="a6"/>
        <w:spacing w:after="0" w:line="240" w:lineRule="auto"/>
        <w:ind w:left="0" w:firstLine="709"/>
        <w:jc w:val="both"/>
        <w:rPr>
          <w:rStyle w:val="95"/>
          <w:sz w:val="28"/>
          <w:szCs w:val="28"/>
        </w:rPr>
      </w:pPr>
    </w:p>
    <w:p w:rsidR="00D2039E" w:rsidRPr="009F4EEA" w:rsidRDefault="00D2039E" w:rsidP="00D2039E">
      <w:pPr>
        <w:autoSpaceDE w:val="0"/>
        <w:autoSpaceDN w:val="0"/>
        <w:adjustRightInd w:val="0"/>
        <w:spacing w:after="0" w:line="240" w:lineRule="auto"/>
        <w:ind w:firstLine="709"/>
        <w:jc w:val="both"/>
        <w:rPr>
          <w:rFonts w:ascii="Times New Roman" w:hAnsi="Times New Roman" w:cs="Times New Roman"/>
          <w:b/>
          <w:sz w:val="24"/>
          <w:szCs w:val="24"/>
        </w:rPr>
      </w:pPr>
      <w:r w:rsidRPr="009F4EEA">
        <w:rPr>
          <w:rFonts w:ascii="Times New Roman" w:hAnsi="Times New Roman" w:cs="Times New Roman"/>
          <w:b/>
          <w:sz w:val="24"/>
          <w:szCs w:val="24"/>
        </w:rPr>
        <w:t>2.5. ПРОГРАММА КОРРЕКЦИОННОЙ РАБОТЫ</w:t>
      </w:r>
    </w:p>
    <w:p w:rsidR="00006EAE" w:rsidRPr="009F4EEA" w:rsidRDefault="00006EAE" w:rsidP="00AA390A">
      <w:pPr>
        <w:autoSpaceDE w:val="0"/>
        <w:autoSpaceDN w:val="0"/>
        <w:adjustRightInd w:val="0"/>
        <w:spacing w:after="0" w:line="240" w:lineRule="auto"/>
        <w:ind w:firstLine="720"/>
        <w:jc w:val="both"/>
        <w:rPr>
          <w:rFonts w:ascii="Arial" w:hAnsi="Arial" w:cs="Arial"/>
          <w:sz w:val="24"/>
          <w:szCs w:val="24"/>
        </w:rPr>
      </w:pPr>
    </w:p>
    <w:p w:rsidR="00D2039E" w:rsidRPr="009F4EEA" w:rsidRDefault="00006EAE" w:rsidP="00D2039E">
      <w:pPr>
        <w:pStyle w:val="a6"/>
        <w:spacing w:after="0" w:line="240" w:lineRule="auto"/>
        <w:ind w:left="0" w:firstLine="709"/>
        <w:jc w:val="both"/>
        <w:rPr>
          <w:rFonts w:ascii="Times New Roman" w:hAnsi="Times New Roman" w:cs="Times New Roman"/>
          <w:b/>
          <w:bCs/>
          <w:sz w:val="24"/>
          <w:szCs w:val="24"/>
        </w:rPr>
      </w:pPr>
      <w:r w:rsidRPr="009F4EEA">
        <w:rPr>
          <w:rFonts w:ascii="Times New Roman" w:hAnsi="Times New Roman" w:cs="Times New Roman"/>
          <w:b/>
          <w:bCs/>
          <w:sz w:val="24"/>
          <w:szCs w:val="24"/>
        </w:rPr>
        <w:t>2.5</w:t>
      </w:r>
      <w:r w:rsidR="00D2039E" w:rsidRPr="009F4EEA">
        <w:rPr>
          <w:rFonts w:ascii="Times New Roman" w:hAnsi="Times New Roman" w:cs="Times New Roman"/>
          <w:b/>
          <w:bCs/>
          <w:sz w:val="24"/>
          <w:szCs w:val="24"/>
        </w:rPr>
        <w:t>.1. Цели и задачи программы коррекционной работы</w:t>
      </w:r>
    </w:p>
    <w:p w:rsidR="00D2039E" w:rsidRPr="009F4EEA" w:rsidRDefault="00D2039E" w:rsidP="00D2039E">
      <w:pPr>
        <w:pStyle w:val="ac"/>
        <w:spacing w:line="240" w:lineRule="auto"/>
        <w:ind w:firstLine="709"/>
        <w:rPr>
          <w:color w:val="auto"/>
          <w:sz w:val="24"/>
          <w:szCs w:val="24"/>
        </w:rPr>
      </w:pPr>
      <w:r w:rsidRPr="009F4EEA">
        <w:rPr>
          <w:rFonts w:ascii="Times New Roman" w:hAnsi="Times New Roman" w:cs="Times New Roman"/>
          <w:color w:val="auto"/>
          <w:sz w:val="24"/>
          <w:szCs w:val="24"/>
        </w:rPr>
        <w:t xml:space="preserve">Программа коррекционной работы </w:t>
      </w:r>
      <w:r w:rsidR="00E14C6D">
        <w:rPr>
          <w:rFonts w:ascii="Times New Roman" w:hAnsi="Times New Roman" w:cs="Times New Roman"/>
          <w:color w:val="auto"/>
          <w:sz w:val="24"/>
          <w:szCs w:val="24"/>
        </w:rPr>
        <w:t xml:space="preserve">МКОУ Лисянская СОШ </w:t>
      </w:r>
      <w:r w:rsidRPr="009F4EEA">
        <w:rPr>
          <w:rFonts w:ascii="Times New Roman" w:hAnsi="Times New Roman" w:cs="Times New Roman"/>
          <w:color w:val="auto"/>
          <w:sz w:val="24"/>
          <w:szCs w:val="24"/>
        </w:rPr>
        <w:t>направлена на создание ко</w:t>
      </w:r>
      <w:r w:rsidRPr="009F4EEA">
        <w:rPr>
          <w:rFonts w:ascii="Times New Roman" w:hAnsi="Times New Roman" w:cs="Times New Roman"/>
          <w:color w:val="auto"/>
          <w:sz w:val="24"/>
          <w:szCs w:val="24"/>
        </w:rPr>
        <w:t>м</w:t>
      </w:r>
      <w:r w:rsidRPr="009F4EEA">
        <w:rPr>
          <w:rFonts w:ascii="Times New Roman" w:hAnsi="Times New Roman" w:cs="Times New Roman"/>
          <w:color w:val="auto"/>
          <w:sz w:val="24"/>
          <w:szCs w:val="24"/>
        </w:rPr>
        <w:t>плексного психолого-медико-педагогического сопровождения обучающихся с учетом состо</w:t>
      </w:r>
      <w:r w:rsidRPr="009F4EEA">
        <w:rPr>
          <w:rFonts w:ascii="Times New Roman" w:hAnsi="Times New Roman" w:cs="Times New Roman"/>
          <w:color w:val="auto"/>
          <w:sz w:val="24"/>
          <w:szCs w:val="24"/>
        </w:rPr>
        <w:t>я</w:t>
      </w:r>
      <w:r w:rsidRPr="009F4EEA">
        <w:rPr>
          <w:rFonts w:ascii="Times New Roman" w:hAnsi="Times New Roman" w:cs="Times New Roman"/>
          <w:color w:val="auto"/>
          <w:sz w:val="24"/>
          <w:szCs w:val="24"/>
        </w:rPr>
        <w:t>ния их здоровья и особенностей психофизического развития, коррекцию недостатков в физич</w:t>
      </w:r>
      <w:r w:rsidRPr="009F4EEA">
        <w:rPr>
          <w:rFonts w:ascii="Times New Roman" w:hAnsi="Times New Roman" w:cs="Times New Roman"/>
          <w:color w:val="auto"/>
          <w:sz w:val="24"/>
          <w:szCs w:val="24"/>
        </w:rPr>
        <w:t>е</w:t>
      </w:r>
      <w:r w:rsidRPr="009F4EEA">
        <w:rPr>
          <w:rFonts w:ascii="Times New Roman" w:hAnsi="Times New Roman" w:cs="Times New Roman"/>
          <w:color w:val="auto"/>
          <w:sz w:val="24"/>
          <w:szCs w:val="24"/>
        </w:rPr>
        <w:t xml:space="preserve">ском и (или) психическом развитии обучающихся с ограниченными возможностями здоровья (ОВЗ) и инвалидов, оказание им помощи в освоении образовательной программы начального общего образования. </w:t>
      </w:r>
    </w:p>
    <w:p w:rsidR="00D2039E" w:rsidRPr="009F4EEA" w:rsidRDefault="00D2039E" w:rsidP="00D2039E">
      <w:pPr>
        <w:pStyle w:val="ac"/>
        <w:spacing w:line="240" w:lineRule="auto"/>
        <w:ind w:firstLine="709"/>
        <w:rPr>
          <w:rFonts w:ascii="Times New Roman" w:hAnsi="Times New Roman" w:cs="Times New Roman"/>
          <w:i/>
          <w:color w:val="auto"/>
          <w:sz w:val="24"/>
          <w:szCs w:val="24"/>
        </w:rPr>
      </w:pPr>
      <w:r w:rsidRPr="009F4EEA">
        <w:rPr>
          <w:rFonts w:ascii="Times New Roman" w:hAnsi="Times New Roman" w:cs="Times New Roman"/>
          <w:i/>
          <w:color w:val="auto"/>
          <w:sz w:val="24"/>
          <w:szCs w:val="24"/>
        </w:rPr>
        <w:t>Программа коррекционной работы обеспечива</w:t>
      </w:r>
      <w:r w:rsidR="00006EAE" w:rsidRPr="009F4EEA">
        <w:rPr>
          <w:rFonts w:ascii="Times New Roman" w:hAnsi="Times New Roman" w:cs="Times New Roman"/>
          <w:i/>
          <w:color w:val="auto"/>
          <w:sz w:val="24"/>
          <w:szCs w:val="24"/>
        </w:rPr>
        <w:t>ет</w:t>
      </w:r>
      <w:r w:rsidRPr="009F4EEA">
        <w:rPr>
          <w:rFonts w:ascii="Times New Roman" w:hAnsi="Times New Roman" w:cs="Times New Roman"/>
          <w:i/>
          <w:color w:val="auto"/>
          <w:sz w:val="24"/>
          <w:szCs w:val="24"/>
        </w:rPr>
        <w:t xml:space="preserve">: </w:t>
      </w:r>
    </w:p>
    <w:p w:rsidR="00D2039E" w:rsidRPr="009F4EEA" w:rsidRDefault="00D2039E" w:rsidP="00D2039E">
      <w:pPr>
        <w:pStyle w:val="ac"/>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z w:val="24"/>
          <w:szCs w:val="24"/>
        </w:rPr>
        <w:t xml:space="preserve">- выявление особых образовательных потребностей обучающихся с </w:t>
      </w:r>
      <w:r w:rsidR="00006EAE" w:rsidRPr="009F4EEA">
        <w:rPr>
          <w:rFonts w:ascii="Times New Roman" w:hAnsi="Times New Roman" w:cs="Times New Roman"/>
          <w:color w:val="auto"/>
          <w:sz w:val="24"/>
          <w:szCs w:val="24"/>
        </w:rPr>
        <w:t>ОВЗ</w:t>
      </w:r>
      <w:r w:rsidRPr="009F4EEA">
        <w:rPr>
          <w:rFonts w:ascii="Times New Roman" w:hAnsi="Times New Roman" w:cs="Times New Roman"/>
          <w:color w:val="auto"/>
          <w:sz w:val="24"/>
          <w:szCs w:val="24"/>
        </w:rPr>
        <w:t xml:space="preserve"> и инвалидов, обусловленных недостатками в их физическом и (или) психическом развитии; </w:t>
      </w:r>
    </w:p>
    <w:p w:rsidR="00D2039E" w:rsidRPr="009F4EEA" w:rsidRDefault="00D2039E" w:rsidP="00D2039E">
      <w:pPr>
        <w:pStyle w:val="ac"/>
        <w:spacing w:line="240" w:lineRule="auto"/>
        <w:ind w:firstLine="709"/>
        <w:rPr>
          <w:rFonts w:ascii="Times New Roman" w:hAnsi="Times New Roman" w:cs="Times New Roman"/>
          <w:color w:val="auto"/>
          <w:sz w:val="24"/>
          <w:szCs w:val="24"/>
        </w:rPr>
      </w:pPr>
      <w:proofErr w:type="gramStart"/>
      <w:r w:rsidRPr="009F4EEA">
        <w:rPr>
          <w:rFonts w:ascii="Times New Roman" w:hAnsi="Times New Roman" w:cs="Times New Roman"/>
          <w:color w:val="auto"/>
          <w:sz w:val="24"/>
          <w:szCs w:val="24"/>
        </w:rPr>
        <w:t xml:space="preserve">- осуществление индивидуально ориентированной психолого-медико-педагогической помощи обучающимся с </w:t>
      </w:r>
      <w:r w:rsidR="00006EAE" w:rsidRPr="009F4EEA">
        <w:rPr>
          <w:rFonts w:ascii="Times New Roman" w:hAnsi="Times New Roman" w:cs="Times New Roman"/>
          <w:color w:val="auto"/>
          <w:sz w:val="24"/>
          <w:szCs w:val="24"/>
        </w:rPr>
        <w:t xml:space="preserve">ОВЗ </w:t>
      </w:r>
      <w:r w:rsidRPr="009F4EEA">
        <w:rPr>
          <w:rFonts w:ascii="Times New Roman" w:hAnsi="Times New Roman" w:cs="Times New Roman"/>
          <w:color w:val="auto"/>
          <w:sz w:val="24"/>
          <w:szCs w:val="24"/>
        </w:rPr>
        <w:t xml:space="preserve">и инвалидов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roofErr w:type="gramEnd"/>
    </w:p>
    <w:p w:rsidR="00D2039E" w:rsidRPr="009F4EEA" w:rsidRDefault="00D2039E" w:rsidP="00D2039E">
      <w:pPr>
        <w:pStyle w:val="ac"/>
        <w:spacing w:line="240" w:lineRule="auto"/>
        <w:ind w:firstLine="709"/>
        <w:rPr>
          <w:color w:val="auto"/>
          <w:sz w:val="24"/>
          <w:szCs w:val="24"/>
        </w:rPr>
      </w:pPr>
      <w:r w:rsidRPr="009F4EEA">
        <w:rPr>
          <w:rFonts w:ascii="Times New Roman" w:hAnsi="Times New Roman" w:cs="Times New Roman"/>
          <w:color w:val="auto"/>
          <w:sz w:val="24"/>
          <w:szCs w:val="24"/>
        </w:rPr>
        <w:t xml:space="preserve">- возможность освоения обучающимися с </w:t>
      </w:r>
      <w:r w:rsidR="00006EAE" w:rsidRPr="009F4EEA">
        <w:rPr>
          <w:rFonts w:ascii="Times New Roman" w:hAnsi="Times New Roman" w:cs="Times New Roman"/>
          <w:color w:val="auto"/>
          <w:sz w:val="24"/>
          <w:szCs w:val="24"/>
        </w:rPr>
        <w:t xml:space="preserve">ОВЗ </w:t>
      </w:r>
      <w:r w:rsidRPr="009F4EEA">
        <w:rPr>
          <w:rFonts w:ascii="Times New Roman" w:hAnsi="Times New Roman" w:cs="Times New Roman"/>
          <w:color w:val="auto"/>
          <w:sz w:val="24"/>
          <w:szCs w:val="24"/>
        </w:rPr>
        <w:t xml:space="preserve">и инвалидами основной </w:t>
      </w:r>
      <w:r w:rsidR="00006EAE" w:rsidRPr="009F4EEA">
        <w:rPr>
          <w:rFonts w:ascii="Times New Roman" w:hAnsi="Times New Roman" w:cs="Times New Roman"/>
          <w:color w:val="auto"/>
          <w:sz w:val="24"/>
          <w:szCs w:val="24"/>
        </w:rPr>
        <w:t xml:space="preserve">ООП НОО </w:t>
      </w:r>
      <w:r w:rsidRPr="009F4EEA">
        <w:rPr>
          <w:rFonts w:ascii="Times New Roman" w:hAnsi="Times New Roman" w:cs="Times New Roman"/>
          <w:color w:val="auto"/>
          <w:sz w:val="24"/>
          <w:szCs w:val="24"/>
        </w:rPr>
        <w:t>и их интеграции в образовательной организации.</w:t>
      </w:r>
    </w:p>
    <w:p w:rsidR="00D2039E" w:rsidRPr="009F4EEA" w:rsidRDefault="00D2039E" w:rsidP="00D2039E">
      <w:pPr>
        <w:pStyle w:val="ac"/>
        <w:spacing w:line="240" w:lineRule="auto"/>
        <w:ind w:firstLine="709"/>
        <w:rPr>
          <w:rFonts w:ascii="Times New Roman" w:hAnsi="Times New Roman" w:cs="Times New Roman"/>
          <w:color w:val="auto"/>
          <w:spacing w:val="4"/>
          <w:sz w:val="24"/>
          <w:szCs w:val="24"/>
        </w:rPr>
      </w:pPr>
      <w:r w:rsidRPr="009F4EEA">
        <w:rPr>
          <w:rFonts w:ascii="Times New Roman" w:hAnsi="Times New Roman" w:cs="Times New Roman"/>
          <w:b/>
          <w:bCs/>
          <w:i/>
          <w:color w:val="auto"/>
          <w:sz w:val="24"/>
          <w:szCs w:val="24"/>
        </w:rPr>
        <w:t>Цель</w:t>
      </w:r>
      <w:r w:rsidR="00006EAE" w:rsidRPr="009F4EEA">
        <w:rPr>
          <w:rFonts w:ascii="Times New Roman" w:hAnsi="Times New Roman" w:cs="Times New Roman"/>
          <w:color w:val="auto"/>
          <w:sz w:val="24"/>
          <w:szCs w:val="24"/>
        </w:rPr>
        <w:t xml:space="preserve"> п</w:t>
      </w:r>
      <w:r w:rsidRPr="009F4EEA">
        <w:rPr>
          <w:rFonts w:ascii="Times New Roman" w:hAnsi="Times New Roman" w:cs="Times New Roman"/>
          <w:color w:val="auto"/>
          <w:sz w:val="24"/>
          <w:szCs w:val="24"/>
        </w:rPr>
        <w:t>рограммы коррекционной работы – созда</w:t>
      </w:r>
      <w:r w:rsidRPr="009F4EEA">
        <w:rPr>
          <w:rFonts w:ascii="Times New Roman" w:hAnsi="Times New Roman" w:cs="Times New Roman"/>
          <w:color w:val="auto"/>
          <w:spacing w:val="2"/>
          <w:sz w:val="24"/>
          <w:szCs w:val="24"/>
        </w:rPr>
        <w:t>ние и реализация специальных условий обучения и воспитания, позволяющих учитывать особые образовательные потребности об</w:t>
      </w:r>
      <w:r w:rsidRPr="009F4EEA">
        <w:rPr>
          <w:rFonts w:ascii="Times New Roman" w:hAnsi="Times New Roman" w:cs="Times New Roman"/>
          <w:color w:val="auto"/>
          <w:spacing w:val="2"/>
          <w:sz w:val="24"/>
          <w:szCs w:val="24"/>
        </w:rPr>
        <w:t>у</w:t>
      </w:r>
      <w:r w:rsidRPr="009F4EEA">
        <w:rPr>
          <w:rFonts w:ascii="Times New Roman" w:hAnsi="Times New Roman" w:cs="Times New Roman"/>
          <w:color w:val="auto"/>
          <w:spacing w:val="2"/>
          <w:sz w:val="24"/>
          <w:szCs w:val="24"/>
        </w:rPr>
        <w:t xml:space="preserve">чающихся с </w:t>
      </w:r>
      <w:r w:rsidR="00006EAE" w:rsidRPr="009F4EEA">
        <w:rPr>
          <w:rFonts w:ascii="Times New Roman" w:hAnsi="Times New Roman" w:cs="Times New Roman"/>
          <w:color w:val="auto"/>
          <w:spacing w:val="2"/>
          <w:sz w:val="24"/>
          <w:szCs w:val="24"/>
        </w:rPr>
        <w:t xml:space="preserve">ОВЗ </w:t>
      </w:r>
      <w:r w:rsidRPr="009F4EEA">
        <w:rPr>
          <w:rFonts w:ascii="Times New Roman" w:hAnsi="Times New Roman" w:cs="Times New Roman"/>
          <w:color w:val="auto"/>
          <w:spacing w:val="2"/>
          <w:sz w:val="24"/>
          <w:szCs w:val="24"/>
        </w:rPr>
        <w:t>и инвалидов посредством и</w:t>
      </w:r>
      <w:r w:rsidRPr="009F4EEA">
        <w:rPr>
          <w:rFonts w:ascii="Times New Roman" w:hAnsi="Times New Roman" w:cs="Times New Roman"/>
          <w:color w:val="auto"/>
          <w:sz w:val="24"/>
          <w:szCs w:val="24"/>
        </w:rPr>
        <w:t>ндивидуализации и дифференциации образов</w:t>
      </w:r>
      <w:r w:rsidRPr="009F4EEA">
        <w:rPr>
          <w:rFonts w:ascii="Times New Roman" w:hAnsi="Times New Roman" w:cs="Times New Roman"/>
          <w:color w:val="auto"/>
          <w:sz w:val="24"/>
          <w:szCs w:val="24"/>
        </w:rPr>
        <w:t>а</w:t>
      </w:r>
      <w:r w:rsidRPr="009F4EEA">
        <w:rPr>
          <w:rFonts w:ascii="Times New Roman" w:hAnsi="Times New Roman" w:cs="Times New Roman"/>
          <w:color w:val="auto"/>
          <w:sz w:val="24"/>
          <w:szCs w:val="24"/>
        </w:rPr>
        <w:t>тельной деятельности</w:t>
      </w:r>
      <w:r w:rsidRPr="009F4EEA">
        <w:rPr>
          <w:rFonts w:ascii="Times New Roman" w:hAnsi="Times New Roman" w:cs="Times New Roman"/>
          <w:color w:val="auto"/>
          <w:spacing w:val="4"/>
          <w:sz w:val="24"/>
          <w:szCs w:val="24"/>
        </w:rPr>
        <w:t>.</w:t>
      </w:r>
    </w:p>
    <w:p w:rsidR="00D2039E" w:rsidRPr="009F4EEA" w:rsidRDefault="00D2039E" w:rsidP="00D2039E">
      <w:pPr>
        <w:pStyle w:val="ac"/>
        <w:spacing w:line="240" w:lineRule="auto"/>
        <w:ind w:firstLine="709"/>
        <w:rPr>
          <w:rFonts w:ascii="Times New Roman" w:hAnsi="Times New Roman" w:cs="Times New Roman"/>
          <w:b/>
          <w:bCs/>
          <w:color w:val="auto"/>
          <w:sz w:val="24"/>
          <w:szCs w:val="24"/>
        </w:rPr>
      </w:pPr>
      <w:r w:rsidRPr="009F4EEA">
        <w:rPr>
          <w:rFonts w:ascii="Times New Roman" w:hAnsi="Times New Roman" w:cs="Times New Roman"/>
          <w:color w:val="auto"/>
          <w:sz w:val="24"/>
          <w:szCs w:val="24"/>
        </w:rPr>
        <w:t>В пр</w:t>
      </w:r>
      <w:r w:rsidR="00006EAE" w:rsidRPr="009F4EEA">
        <w:rPr>
          <w:rFonts w:ascii="Times New Roman" w:hAnsi="Times New Roman" w:cs="Times New Roman"/>
          <w:color w:val="auto"/>
          <w:sz w:val="24"/>
          <w:szCs w:val="24"/>
        </w:rPr>
        <w:t>оцессе разработки и реализации п</w:t>
      </w:r>
      <w:r w:rsidRPr="009F4EEA">
        <w:rPr>
          <w:rFonts w:ascii="Times New Roman" w:hAnsi="Times New Roman" w:cs="Times New Roman"/>
          <w:color w:val="auto"/>
          <w:sz w:val="24"/>
          <w:szCs w:val="24"/>
        </w:rPr>
        <w:t>рограммы коррекционной работы, решаются сл</w:t>
      </w:r>
      <w:r w:rsidRPr="009F4EEA">
        <w:rPr>
          <w:rFonts w:ascii="Times New Roman" w:hAnsi="Times New Roman" w:cs="Times New Roman"/>
          <w:color w:val="auto"/>
          <w:sz w:val="24"/>
          <w:szCs w:val="24"/>
        </w:rPr>
        <w:t>е</w:t>
      </w:r>
      <w:r w:rsidRPr="009F4EEA">
        <w:rPr>
          <w:rFonts w:ascii="Times New Roman" w:hAnsi="Times New Roman" w:cs="Times New Roman"/>
          <w:color w:val="auto"/>
          <w:sz w:val="24"/>
          <w:szCs w:val="24"/>
        </w:rPr>
        <w:t>дующие</w:t>
      </w:r>
      <w:r w:rsidRPr="009F4EEA">
        <w:rPr>
          <w:rFonts w:ascii="Times New Roman" w:hAnsi="Times New Roman" w:cs="Times New Roman"/>
          <w:b/>
          <w:bCs/>
          <w:color w:val="auto"/>
          <w:sz w:val="24"/>
          <w:szCs w:val="24"/>
        </w:rPr>
        <w:t xml:space="preserve"> </w:t>
      </w:r>
      <w:r w:rsidRPr="009F4EEA">
        <w:rPr>
          <w:rFonts w:ascii="Times New Roman" w:hAnsi="Times New Roman" w:cs="Times New Roman"/>
          <w:b/>
          <w:bCs/>
          <w:i/>
          <w:color w:val="auto"/>
          <w:sz w:val="24"/>
          <w:szCs w:val="24"/>
        </w:rPr>
        <w:t>задачи:</w:t>
      </w:r>
    </w:p>
    <w:p w:rsidR="00D2039E" w:rsidRPr="009F4EEA" w:rsidRDefault="00D2039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pacing w:val="2"/>
          <w:sz w:val="24"/>
          <w:szCs w:val="24"/>
        </w:rPr>
        <w:t xml:space="preserve">- своевременное выявление обучающихся с </w:t>
      </w:r>
      <w:r w:rsidR="00006EAE" w:rsidRPr="009F4EEA">
        <w:rPr>
          <w:rFonts w:ascii="Times New Roman" w:hAnsi="Times New Roman" w:cs="Times New Roman"/>
          <w:color w:val="auto"/>
          <w:spacing w:val="2"/>
          <w:sz w:val="24"/>
          <w:szCs w:val="24"/>
        </w:rPr>
        <w:t xml:space="preserve">ОВЗ </w:t>
      </w:r>
      <w:r w:rsidRPr="009F4EEA">
        <w:rPr>
          <w:rFonts w:ascii="Times New Roman" w:hAnsi="Times New Roman" w:cs="Times New Roman"/>
          <w:color w:val="auto"/>
          <w:spacing w:val="2"/>
          <w:sz w:val="24"/>
          <w:szCs w:val="24"/>
        </w:rPr>
        <w:t>и инвалидов, трудностей их адаптации в образовательной организации</w:t>
      </w:r>
      <w:r w:rsidRPr="009F4EEA">
        <w:rPr>
          <w:rFonts w:ascii="Times New Roman" w:hAnsi="Times New Roman" w:cs="Times New Roman"/>
          <w:color w:val="auto"/>
          <w:sz w:val="24"/>
          <w:szCs w:val="24"/>
        </w:rPr>
        <w:t>;</w:t>
      </w:r>
    </w:p>
    <w:p w:rsidR="00D2039E" w:rsidRPr="009F4EEA" w:rsidRDefault="00D2039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z w:val="24"/>
          <w:szCs w:val="24"/>
        </w:rPr>
        <w:t>- определение индивидуальных особенностей и образовательных потребностей обуча</w:t>
      </w:r>
      <w:r w:rsidRPr="009F4EEA">
        <w:rPr>
          <w:rFonts w:ascii="Times New Roman" w:hAnsi="Times New Roman" w:cs="Times New Roman"/>
          <w:color w:val="auto"/>
          <w:sz w:val="24"/>
          <w:szCs w:val="24"/>
        </w:rPr>
        <w:t>ю</w:t>
      </w:r>
      <w:r w:rsidRPr="009F4EEA">
        <w:rPr>
          <w:rFonts w:ascii="Times New Roman" w:hAnsi="Times New Roman" w:cs="Times New Roman"/>
          <w:color w:val="auto"/>
          <w:sz w:val="24"/>
          <w:szCs w:val="24"/>
        </w:rPr>
        <w:t xml:space="preserve">щихся с </w:t>
      </w:r>
      <w:r w:rsidR="00006EAE" w:rsidRPr="009F4EEA">
        <w:rPr>
          <w:rFonts w:ascii="Times New Roman" w:hAnsi="Times New Roman" w:cs="Times New Roman"/>
          <w:color w:val="auto"/>
          <w:sz w:val="24"/>
          <w:szCs w:val="24"/>
        </w:rPr>
        <w:t xml:space="preserve">ОВЗ </w:t>
      </w:r>
      <w:r w:rsidRPr="009F4EEA">
        <w:rPr>
          <w:rFonts w:ascii="Times New Roman" w:hAnsi="Times New Roman" w:cs="Times New Roman"/>
          <w:color w:val="auto"/>
          <w:spacing w:val="2"/>
          <w:sz w:val="24"/>
          <w:szCs w:val="24"/>
        </w:rPr>
        <w:t>и инвалидов</w:t>
      </w:r>
      <w:r w:rsidRPr="009F4EEA">
        <w:rPr>
          <w:rFonts w:ascii="Times New Roman" w:hAnsi="Times New Roman" w:cs="Times New Roman"/>
          <w:color w:val="auto"/>
          <w:sz w:val="24"/>
          <w:szCs w:val="24"/>
        </w:rPr>
        <w:t>;</w:t>
      </w:r>
    </w:p>
    <w:p w:rsidR="00D2039E" w:rsidRPr="009F4EEA" w:rsidRDefault="00D2039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z w:val="24"/>
          <w:szCs w:val="24"/>
        </w:rPr>
        <w:t xml:space="preserve">- определение особенностей организации образовательной деятельности для выявленной категории лиц с </w:t>
      </w:r>
      <w:r w:rsidR="00006EAE" w:rsidRPr="009F4EEA">
        <w:rPr>
          <w:rFonts w:ascii="Times New Roman" w:hAnsi="Times New Roman" w:cs="Times New Roman"/>
          <w:color w:val="auto"/>
          <w:sz w:val="24"/>
          <w:szCs w:val="24"/>
        </w:rPr>
        <w:t xml:space="preserve">ОВЗ </w:t>
      </w:r>
      <w:r w:rsidRPr="009F4EEA">
        <w:rPr>
          <w:rFonts w:ascii="Times New Roman" w:hAnsi="Times New Roman" w:cs="Times New Roman"/>
          <w:color w:val="auto"/>
          <w:spacing w:val="2"/>
          <w:sz w:val="24"/>
          <w:szCs w:val="24"/>
        </w:rPr>
        <w:t xml:space="preserve">и инвалидов </w:t>
      </w:r>
      <w:r w:rsidRPr="009F4EEA">
        <w:rPr>
          <w:rFonts w:ascii="Times New Roman" w:hAnsi="Times New Roman" w:cs="Times New Roman"/>
          <w:color w:val="auto"/>
          <w:sz w:val="24"/>
          <w:szCs w:val="24"/>
        </w:rPr>
        <w:t>в соответствии с индивидуальными особенностями каждого обучающегося, структурой нарушения развития и степенью его выраженности;</w:t>
      </w:r>
    </w:p>
    <w:p w:rsidR="00D2039E" w:rsidRPr="009F4EEA" w:rsidRDefault="00D2039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pacing w:val="2"/>
          <w:sz w:val="24"/>
          <w:szCs w:val="24"/>
        </w:rPr>
        <w:t xml:space="preserve">- создание условий, способствующих освоению </w:t>
      </w:r>
      <w:proofErr w:type="gramStart"/>
      <w:r w:rsidRPr="009F4EEA">
        <w:rPr>
          <w:rFonts w:ascii="Times New Roman" w:hAnsi="Times New Roman" w:cs="Times New Roman"/>
          <w:color w:val="auto"/>
          <w:spacing w:val="2"/>
          <w:sz w:val="24"/>
          <w:szCs w:val="24"/>
        </w:rPr>
        <w:t>обучающимися</w:t>
      </w:r>
      <w:proofErr w:type="gramEnd"/>
      <w:r w:rsidRPr="009F4EEA">
        <w:rPr>
          <w:rFonts w:ascii="Times New Roman" w:hAnsi="Times New Roman" w:cs="Times New Roman"/>
          <w:color w:val="auto"/>
          <w:spacing w:val="2"/>
          <w:sz w:val="24"/>
          <w:szCs w:val="24"/>
        </w:rPr>
        <w:t xml:space="preserve"> с </w:t>
      </w:r>
      <w:r w:rsidR="00006EAE" w:rsidRPr="009F4EEA">
        <w:rPr>
          <w:rFonts w:ascii="Times New Roman" w:hAnsi="Times New Roman" w:cs="Times New Roman"/>
          <w:color w:val="auto"/>
          <w:spacing w:val="2"/>
          <w:sz w:val="24"/>
          <w:szCs w:val="24"/>
        </w:rPr>
        <w:t xml:space="preserve">ОВЗ </w:t>
      </w:r>
      <w:r w:rsidRPr="009F4EEA">
        <w:rPr>
          <w:rFonts w:ascii="Times New Roman" w:hAnsi="Times New Roman" w:cs="Times New Roman"/>
          <w:color w:val="auto"/>
          <w:spacing w:val="2"/>
          <w:sz w:val="24"/>
          <w:szCs w:val="24"/>
        </w:rPr>
        <w:t>и инвалидов о</w:t>
      </w:r>
      <w:r w:rsidRPr="009F4EEA">
        <w:rPr>
          <w:rFonts w:ascii="Times New Roman" w:hAnsi="Times New Roman" w:cs="Times New Roman"/>
          <w:color w:val="auto"/>
          <w:spacing w:val="2"/>
          <w:sz w:val="24"/>
          <w:szCs w:val="24"/>
        </w:rPr>
        <w:t>с</w:t>
      </w:r>
      <w:r w:rsidRPr="009F4EEA">
        <w:rPr>
          <w:rFonts w:ascii="Times New Roman" w:hAnsi="Times New Roman" w:cs="Times New Roman"/>
          <w:color w:val="auto"/>
          <w:spacing w:val="2"/>
          <w:sz w:val="24"/>
          <w:szCs w:val="24"/>
        </w:rPr>
        <w:t>новной образо</w:t>
      </w:r>
      <w:r w:rsidRPr="009F4EEA">
        <w:rPr>
          <w:rFonts w:ascii="Times New Roman" w:hAnsi="Times New Roman" w:cs="Times New Roman"/>
          <w:color w:val="auto"/>
          <w:sz w:val="24"/>
          <w:szCs w:val="24"/>
        </w:rPr>
        <w:t>вательной программы начального общего образования;</w:t>
      </w:r>
    </w:p>
    <w:p w:rsidR="00D2039E" w:rsidRPr="009F4EEA" w:rsidRDefault="00D2039E" w:rsidP="00D2039E">
      <w:pPr>
        <w:pStyle w:val="ae"/>
        <w:tabs>
          <w:tab w:val="left" w:pos="993"/>
          <w:tab w:val="left" w:pos="1985"/>
        </w:tabs>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pacing w:val="2"/>
          <w:sz w:val="24"/>
          <w:szCs w:val="24"/>
        </w:rPr>
        <w:t>- осуществление индивидуально ориентированной психо</w:t>
      </w:r>
      <w:r w:rsidR="00006EAE" w:rsidRPr="009F4EEA">
        <w:rPr>
          <w:rFonts w:ascii="Times New Roman" w:hAnsi="Times New Roman" w:cs="Times New Roman"/>
          <w:color w:val="auto"/>
          <w:sz w:val="24"/>
          <w:szCs w:val="24"/>
        </w:rPr>
        <w:t>лого­</w:t>
      </w:r>
      <w:r w:rsidR="005A0A88" w:rsidRPr="009F4EEA">
        <w:rPr>
          <w:rFonts w:ascii="Times New Roman" w:hAnsi="Times New Roman" w:cs="Times New Roman"/>
          <w:color w:val="auto"/>
          <w:sz w:val="24"/>
          <w:szCs w:val="24"/>
        </w:rPr>
        <w:t xml:space="preserve"> </w:t>
      </w:r>
      <w:proofErr w:type="gramStart"/>
      <w:r w:rsidRPr="009F4EEA">
        <w:rPr>
          <w:rFonts w:ascii="Times New Roman" w:hAnsi="Times New Roman" w:cs="Times New Roman"/>
          <w:color w:val="auto"/>
          <w:sz w:val="24"/>
          <w:szCs w:val="24"/>
        </w:rPr>
        <w:t>медико­</w:t>
      </w:r>
      <w:r w:rsidR="005A0A88" w:rsidRPr="009F4EEA">
        <w:rPr>
          <w:rFonts w:ascii="Times New Roman" w:hAnsi="Times New Roman" w:cs="Times New Roman"/>
          <w:color w:val="auto"/>
          <w:sz w:val="24"/>
          <w:szCs w:val="24"/>
        </w:rPr>
        <w:t xml:space="preserve"> </w:t>
      </w:r>
      <w:r w:rsidRPr="009F4EEA">
        <w:rPr>
          <w:rFonts w:ascii="Times New Roman" w:hAnsi="Times New Roman" w:cs="Times New Roman"/>
          <w:color w:val="auto"/>
          <w:sz w:val="24"/>
          <w:szCs w:val="24"/>
        </w:rPr>
        <w:t>педагогической</w:t>
      </w:r>
      <w:proofErr w:type="gramEnd"/>
      <w:r w:rsidRPr="009F4EEA">
        <w:rPr>
          <w:rFonts w:ascii="Times New Roman" w:hAnsi="Times New Roman" w:cs="Times New Roman"/>
          <w:color w:val="auto"/>
          <w:sz w:val="24"/>
          <w:szCs w:val="24"/>
        </w:rPr>
        <w:t xml:space="preserve"> помощи обучающимся с </w:t>
      </w:r>
      <w:r w:rsidR="00006EAE" w:rsidRPr="009F4EEA">
        <w:rPr>
          <w:rFonts w:ascii="Times New Roman" w:hAnsi="Times New Roman" w:cs="Times New Roman"/>
          <w:color w:val="auto"/>
          <w:sz w:val="24"/>
          <w:szCs w:val="24"/>
        </w:rPr>
        <w:t>ОВЗ</w:t>
      </w:r>
      <w:r w:rsidRPr="009F4EEA">
        <w:rPr>
          <w:rFonts w:ascii="Times New Roman" w:hAnsi="Times New Roman" w:cs="Times New Roman"/>
          <w:color w:val="auto"/>
          <w:sz w:val="24"/>
          <w:szCs w:val="24"/>
        </w:rPr>
        <w:t xml:space="preserve"> </w:t>
      </w:r>
      <w:r w:rsidRPr="009F4EEA">
        <w:rPr>
          <w:rFonts w:ascii="Times New Roman" w:hAnsi="Times New Roman" w:cs="Times New Roman"/>
          <w:color w:val="auto"/>
          <w:spacing w:val="2"/>
          <w:sz w:val="24"/>
          <w:szCs w:val="24"/>
        </w:rPr>
        <w:t xml:space="preserve">и инвалидов </w:t>
      </w:r>
      <w:r w:rsidRPr="009F4EEA">
        <w:rPr>
          <w:rFonts w:ascii="Times New Roman" w:hAnsi="Times New Roman" w:cs="Times New Roman"/>
          <w:color w:val="auto"/>
          <w:sz w:val="24"/>
          <w:szCs w:val="24"/>
        </w:rPr>
        <w:t>с учётом особенностей психологического и (или) физического развития, индивидуальных возможностей (в соответствии с рекомендациями пс</w:t>
      </w:r>
      <w:r w:rsidRPr="009F4EEA">
        <w:rPr>
          <w:rFonts w:ascii="Times New Roman" w:hAnsi="Times New Roman" w:cs="Times New Roman"/>
          <w:color w:val="auto"/>
          <w:sz w:val="24"/>
          <w:szCs w:val="24"/>
        </w:rPr>
        <w:t>и</w:t>
      </w:r>
      <w:r w:rsidRPr="009F4EEA">
        <w:rPr>
          <w:rFonts w:ascii="Times New Roman" w:hAnsi="Times New Roman" w:cs="Times New Roman"/>
          <w:color w:val="auto"/>
          <w:sz w:val="24"/>
          <w:szCs w:val="24"/>
        </w:rPr>
        <w:t>холого­</w:t>
      </w:r>
      <w:r w:rsidR="005A0A88" w:rsidRPr="009F4EEA">
        <w:rPr>
          <w:rFonts w:ascii="Times New Roman" w:hAnsi="Times New Roman" w:cs="Times New Roman"/>
          <w:color w:val="auto"/>
          <w:sz w:val="24"/>
          <w:szCs w:val="24"/>
        </w:rPr>
        <w:t xml:space="preserve"> </w:t>
      </w:r>
      <w:r w:rsidRPr="009F4EEA">
        <w:rPr>
          <w:rFonts w:ascii="Times New Roman" w:hAnsi="Times New Roman" w:cs="Times New Roman"/>
          <w:color w:val="auto"/>
          <w:sz w:val="24"/>
          <w:szCs w:val="24"/>
        </w:rPr>
        <w:t>медико­</w:t>
      </w:r>
      <w:r w:rsidR="005A0A88" w:rsidRPr="009F4EEA">
        <w:rPr>
          <w:rFonts w:ascii="Times New Roman" w:hAnsi="Times New Roman" w:cs="Times New Roman"/>
          <w:color w:val="auto"/>
          <w:sz w:val="24"/>
          <w:szCs w:val="24"/>
        </w:rPr>
        <w:t xml:space="preserve"> </w:t>
      </w:r>
      <w:r w:rsidRPr="009F4EEA">
        <w:rPr>
          <w:rFonts w:ascii="Times New Roman" w:hAnsi="Times New Roman" w:cs="Times New Roman"/>
          <w:color w:val="auto"/>
          <w:sz w:val="24"/>
          <w:szCs w:val="24"/>
        </w:rPr>
        <w:t>педагогической комиссии);</w:t>
      </w:r>
    </w:p>
    <w:p w:rsidR="00D2039E" w:rsidRPr="009F4EEA" w:rsidRDefault="00D2039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z w:val="24"/>
          <w:szCs w:val="24"/>
        </w:rPr>
        <w:t>- разработка и реализация индивидуальных учебных планов, организация индивидуал</w:t>
      </w:r>
      <w:r w:rsidRPr="009F4EEA">
        <w:rPr>
          <w:rFonts w:ascii="Times New Roman" w:hAnsi="Times New Roman" w:cs="Times New Roman"/>
          <w:color w:val="auto"/>
          <w:sz w:val="24"/>
          <w:szCs w:val="24"/>
        </w:rPr>
        <w:t>ь</w:t>
      </w:r>
      <w:r w:rsidRPr="009F4EEA">
        <w:rPr>
          <w:rFonts w:ascii="Times New Roman" w:hAnsi="Times New Roman" w:cs="Times New Roman"/>
          <w:color w:val="auto"/>
          <w:sz w:val="24"/>
          <w:szCs w:val="24"/>
        </w:rPr>
        <w:t>ных и (или) групповых коррекционно-развива</w:t>
      </w:r>
      <w:r w:rsidR="00006EAE" w:rsidRPr="009F4EEA">
        <w:rPr>
          <w:rFonts w:ascii="Times New Roman" w:hAnsi="Times New Roman" w:cs="Times New Roman"/>
          <w:color w:val="auto"/>
          <w:sz w:val="24"/>
          <w:szCs w:val="24"/>
        </w:rPr>
        <w:t xml:space="preserve">ющих занятий </w:t>
      </w:r>
      <w:proofErr w:type="gramStart"/>
      <w:r w:rsidR="00006EAE" w:rsidRPr="009F4EEA">
        <w:rPr>
          <w:rFonts w:ascii="Times New Roman" w:hAnsi="Times New Roman" w:cs="Times New Roman"/>
          <w:color w:val="auto"/>
          <w:sz w:val="24"/>
          <w:szCs w:val="24"/>
        </w:rPr>
        <w:t>для</w:t>
      </w:r>
      <w:proofErr w:type="gramEnd"/>
      <w:r w:rsidR="00006EAE" w:rsidRPr="009F4EEA">
        <w:rPr>
          <w:rFonts w:ascii="Times New Roman" w:hAnsi="Times New Roman" w:cs="Times New Roman"/>
          <w:color w:val="auto"/>
          <w:sz w:val="24"/>
          <w:szCs w:val="24"/>
        </w:rPr>
        <w:t xml:space="preserve"> обучающихся с </w:t>
      </w:r>
      <w:r w:rsidRPr="009F4EEA">
        <w:rPr>
          <w:rFonts w:ascii="Times New Roman" w:hAnsi="Times New Roman" w:cs="Times New Roman"/>
          <w:color w:val="auto"/>
          <w:sz w:val="24"/>
          <w:szCs w:val="24"/>
        </w:rPr>
        <w:t xml:space="preserve">нарушениями в физическом и </w:t>
      </w:r>
      <w:r w:rsidRPr="009F4EEA">
        <w:rPr>
          <w:rFonts w:ascii="Times New Roman" w:hAnsi="Times New Roman" w:cs="Times New Roman"/>
          <w:color w:val="auto"/>
          <w:spacing w:val="2"/>
          <w:sz w:val="24"/>
          <w:szCs w:val="24"/>
        </w:rPr>
        <w:t>(или) психическом развитии</w:t>
      </w:r>
      <w:r w:rsidRPr="009F4EEA">
        <w:rPr>
          <w:rFonts w:ascii="Times New Roman" w:hAnsi="Times New Roman" w:cs="Times New Roman"/>
          <w:color w:val="auto"/>
          <w:sz w:val="24"/>
          <w:szCs w:val="24"/>
        </w:rPr>
        <w:t>;</w:t>
      </w:r>
    </w:p>
    <w:p w:rsidR="00D2039E" w:rsidRPr="009F4EEA" w:rsidRDefault="00D2039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z w:val="24"/>
          <w:szCs w:val="24"/>
        </w:rPr>
        <w:t>- реализация системы мероприятий по социальной адаптации и реабилитации обуча</w:t>
      </w:r>
      <w:r w:rsidRPr="009F4EEA">
        <w:rPr>
          <w:rFonts w:ascii="Times New Roman" w:hAnsi="Times New Roman" w:cs="Times New Roman"/>
          <w:color w:val="auto"/>
          <w:sz w:val="24"/>
          <w:szCs w:val="24"/>
        </w:rPr>
        <w:t>ю</w:t>
      </w:r>
      <w:r w:rsidRPr="009F4EEA">
        <w:rPr>
          <w:rFonts w:ascii="Times New Roman" w:hAnsi="Times New Roman" w:cs="Times New Roman"/>
          <w:color w:val="auto"/>
          <w:sz w:val="24"/>
          <w:szCs w:val="24"/>
        </w:rPr>
        <w:t xml:space="preserve">щихся с </w:t>
      </w:r>
      <w:r w:rsidR="00006EAE" w:rsidRPr="009F4EEA">
        <w:rPr>
          <w:rFonts w:ascii="Times New Roman" w:hAnsi="Times New Roman" w:cs="Times New Roman"/>
          <w:color w:val="auto"/>
          <w:sz w:val="24"/>
          <w:szCs w:val="24"/>
        </w:rPr>
        <w:t xml:space="preserve">ОВЗ </w:t>
      </w:r>
      <w:r w:rsidRPr="009F4EEA">
        <w:rPr>
          <w:rFonts w:ascii="Times New Roman" w:hAnsi="Times New Roman" w:cs="Times New Roman"/>
          <w:color w:val="auto"/>
          <w:spacing w:val="2"/>
          <w:sz w:val="24"/>
          <w:szCs w:val="24"/>
        </w:rPr>
        <w:t>и инвалидов</w:t>
      </w:r>
      <w:r w:rsidRPr="009F4EEA">
        <w:rPr>
          <w:rFonts w:ascii="Times New Roman" w:hAnsi="Times New Roman" w:cs="Times New Roman"/>
          <w:color w:val="auto"/>
          <w:sz w:val="24"/>
          <w:szCs w:val="24"/>
        </w:rPr>
        <w:t>;</w:t>
      </w:r>
    </w:p>
    <w:p w:rsidR="00D2039E" w:rsidRPr="009F4EEA" w:rsidRDefault="00006EAE" w:rsidP="00D2039E">
      <w:pPr>
        <w:pStyle w:val="ae"/>
        <w:spacing w:line="240" w:lineRule="auto"/>
        <w:ind w:firstLine="709"/>
        <w:rPr>
          <w:rFonts w:ascii="Times New Roman" w:hAnsi="Times New Roman" w:cs="Times New Roman"/>
          <w:color w:val="auto"/>
          <w:sz w:val="24"/>
          <w:szCs w:val="24"/>
        </w:rPr>
      </w:pPr>
      <w:r w:rsidRPr="009F4EEA">
        <w:rPr>
          <w:rFonts w:ascii="Times New Roman" w:hAnsi="Times New Roman" w:cs="Times New Roman"/>
          <w:color w:val="auto"/>
          <w:spacing w:val="2"/>
          <w:sz w:val="24"/>
          <w:szCs w:val="24"/>
        </w:rPr>
        <w:t xml:space="preserve">- </w:t>
      </w:r>
      <w:r w:rsidR="00D2039E" w:rsidRPr="009F4EEA">
        <w:rPr>
          <w:rFonts w:ascii="Times New Roman" w:hAnsi="Times New Roman" w:cs="Times New Roman"/>
          <w:color w:val="auto"/>
          <w:spacing w:val="2"/>
          <w:sz w:val="24"/>
          <w:szCs w:val="24"/>
        </w:rPr>
        <w:t>оказание родителям (законным представителям) обучающихся</w:t>
      </w:r>
      <w:r w:rsidRPr="009F4EEA">
        <w:rPr>
          <w:rFonts w:ascii="Times New Roman" w:hAnsi="Times New Roman" w:cs="Times New Roman"/>
          <w:color w:val="auto"/>
          <w:spacing w:val="2"/>
          <w:sz w:val="24"/>
          <w:szCs w:val="24"/>
        </w:rPr>
        <w:t xml:space="preserve"> </w:t>
      </w:r>
      <w:r w:rsidR="00D2039E" w:rsidRPr="009F4EEA">
        <w:rPr>
          <w:rFonts w:ascii="Times New Roman" w:hAnsi="Times New Roman" w:cs="Times New Roman"/>
          <w:color w:val="auto"/>
          <w:sz w:val="24"/>
          <w:szCs w:val="24"/>
        </w:rPr>
        <w:t xml:space="preserve">с </w:t>
      </w:r>
      <w:r w:rsidRPr="009F4EEA">
        <w:rPr>
          <w:rFonts w:ascii="Times New Roman" w:hAnsi="Times New Roman" w:cs="Times New Roman"/>
          <w:color w:val="auto"/>
          <w:sz w:val="24"/>
          <w:szCs w:val="24"/>
        </w:rPr>
        <w:t xml:space="preserve">ОВЗ </w:t>
      </w:r>
      <w:r w:rsidR="00D2039E" w:rsidRPr="009F4EEA">
        <w:rPr>
          <w:rFonts w:ascii="Times New Roman" w:hAnsi="Times New Roman" w:cs="Times New Roman"/>
          <w:color w:val="auto"/>
          <w:spacing w:val="2"/>
          <w:sz w:val="24"/>
          <w:szCs w:val="24"/>
        </w:rPr>
        <w:t xml:space="preserve">и инвалидов </w:t>
      </w:r>
      <w:r w:rsidR="00D2039E" w:rsidRPr="009F4EEA">
        <w:rPr>
          <w:rFonts w:ascii="Times New Roman" w:hAnsi="Times New Roman" w:cs="Times New Roman"/>
          <w:color w:val="auto"/>
          <w:sz w:val="24"/>
          <w:szCs w:val="24"/>
        </w:rPr>
        <w:t>консультативной и методической помощи по медицинским, социальным, психологическим, правовым и другим вопросам.</w:t>
      </w:r>
    </w:p>
    <w:p w:rsidR="00D2039E" w:rsidRPr="009F4EEA" w:rsidRDefault="00D2039E" w:rsidP="00D2039E">
      <w:pPr>
        <w:spacing w:after="0" w:line="240" w:lineRule="auto"/>
        <w:ind w:firstLine="709"/>
        <w:jc w:val="both"/>
        <w:rPr>
          <w:rFonts w:ascii="Times New Roman" w:hAnsi="Times New Roman" w:cs="Times New Roman"/>
          <w:sz w:val="24"/>
          <w:szCs w:val="24"/>
        </w:rPr>
      </w:pPr>
      <w:r w:rsidRPr="009F4EEA">
        <w:rPr>
          <w:rFonts w:ascii="Times New Roman" w:hAnsi="Times New Roman" w:cs="Times New Roman"/>
          <w:sz w:val="24"/>
          <w:szCs w:val="24"/>
        </w:rPr>
        <w:t>Программа учитывает особые образовательные потребности обучающихся и позволяет интегрировать их в</w:t>
      </w:r>
      <w:r w:rsidR="00006EAE" w:rsidRPr="009F4EEA">
        <w:rPr>
          <w:rFonts w:ascii="Times New Roman" w:hAnsi="Times New Roman" w:cs="Times New Roman"/>
          <w:sz w:val="24"/>
          <w:szCs w:val="24"/>
        </w:rPr>
        <w:t xml:space="preserve"> школу</w:t>
      </w:r>
      <w:r w:rsidRPr="009F4EEA">
        <w:rPr>
          <w:rFonts w:ascii="Times New Roman" w:hAnsi="Times New Roman" w:cs="Times New Roman"/>
          <w:sz w:val="24"/>
          <w:szCs w:val="24"/>
        </w:rPr>
        <w:t>.</w:t>
      </w:r>
    </w:p>
    <w:p w:rsidR="00754A52" w:rsidRPr="009F4EEA" w:rsidRDefault="00754A52" w:rsidP="00754A52">
      <w:pPr>
        <w:pStyle w:val="35"/>
        <w:spacing w:after="0"/>
        <w:ind w:left="0" w:firstLine="709"/>
        <w:jc w:val="both"/>
        <w:rPr>
          <w:i/>
          <w:sz w:val="24"/>
          <w:szCs w:val="24"/>
        </w:rPr>
      </w:pPr>
      <w:r w:rsidRPr="009F4EEA">
        <w:rPr>
          <w:sz w:val="24"/>
          <w:szCs w:val="24"/>
        </w:rPr>
        <w:t xml:space="preserve">Теоретико-методологической основой программы коррекционной работы является </w:t>
      </w:r>
      <w:r w:rsidRPr="009F4EEA">
        <w:rPr>
          <w:i/>
          <w:sz w:val="24"/>
          <w:szCs w:val="24"/>
        </w:rPr>
        <w:t>вза</w:t>
      </w:r>
      <w:r w:rsidRPr="009F4EEA">
        <w:rPr>
          <w:i/>
          <w:sz w:val="24"/>
          <w:szCs w:val="24"/>
        </w:rPr>
        <w:t>и</w:t>
      </w:r>
      <w:r w:rsidRPr="009F4EEA">
        <w:rPr>
          <w:i/>
          <w:sz w:val="24"/>
          <w:szCs w:val="24"/>
        </w:rPr>
        <w:t>мосвязь нескольких возможных подходов:</w:t>
      </w:r>
    </w:p>
    <w:p w:rsidR="00754A52" w:rsidRPr="009F4EEA" w:rsidRDefault="00754A52" w:rsidP="00754A52">
      <w:pPr>
        <w:spacing w:after="0" w:line="240" w:lineRule="auto"/>
        <w:ind w:firstLine="709"/>
        <w:jc w:val="both"/>
        <w:rPr>
          <w:rFonts w:ascii="Times New Roman" w:hAnsi="Times New Roman" w:cs="Times New Roman"/>
          <w:sz w:val="24"/>
          <w:szCs w:val="24"/>
        </w:rPr>
      </w:pPr>
      <w:r w:rsidRPr="009F4EEA">
        <w:rPr>
          <w:rFonts w:ascii="Times New Roman" w:hAnsi="Times New Roman" w:cs="Times New Roman"/>
          <w:sz w:val="24"/>
          <w:szCs w:val="24"/>
        </w:rPr>
        <w:t xml:space="preserve">- системно-деятельностного, </w:t>
      </w:r>
      <w:proofErr w:type="gramStart"/>
      <w:r w:rsidRPr="009F4EEA">
        <w:rPr>
          <w:rFonts w:ascii="Times New Roman" w:hAnsi="Times New Roman" w:cs="Times New Roman"/>
          <w:sz w:val="24"/>
          <w:szCs w:val="24"/>
        </w:rPr>
        <w:t>составляющего</w:t>
      </w:r>
      <w:proofErr w:type="gramEnd"/>
      <w:r w:rsidRPr="009F4EEA">
        <w:rPr>
          <w:rFonts w:ascii="Times New Roman" w:hAnsi="Times New Roman" w:cs="Times New Roman"/>
          <w:sz w:val="24"/>
          <w:szCs w:val="24"/>
        </w:rPr>
        <w:t xml:space="preserve"> методологическую основу ФГОС НОО;</w:t>
      </w:r>
    </w:p>
    <w:p w:rsidR="00754A52" w:rsidRPr="009F4EEA" w:rsidRDefault="00754A52" w:rsidP="00754A52">
      <w:pPr>
        <w:spacing w:after="0" w:line="240" w:lineRule="auto"/>
        <w:ind w:firstLine="709"/>
        <w:jc w:val="both"/>
        <w:rPr>
          <w:rFonts w:ascii="Times New Roman" w:hAnsi="Times New Roman" w:cs="Times New Roman"/>
          <w:sz w:val="24"/>
          <w:szCs w:val="24"/>
        </w:rPr>
      </w:pPr>
      <w:r w:rsidRPr="009F4EEA">
        <w:rPr>
          <w:rFonts w:ascii="Times New Roman" w:hAnsi="Times New Roman" w:cs="Times New Roman"/>
          <w:sz w:val="24"/>
          <w:szCs w:val="24"/>
        </w:rPr>
        <w:lastRenderedPageBreak/>
        <w:t>- междисциплинарного, позволяющего осуществлять совместно-распре-деленную де</w:t>
      </w:r>
      <w:r w:rsidRPr="009F4EEA">
        <w:rPr>
          <w:rFonts w:ascii="Times New Roman" w:hAnsi="Times New Roman" w:cs="Times New Roman"/>
          <w:sz w:val="24"/>
          <w:szCs w:val="24"/>
        </w:rPr>
        <w:t>я</w:t>
      </w:r>
      <w:r w:rsidRPr="009F4EEA">
        <w:rPr>
          <w:rFonts w:ascii="Times New Roman" w:hAnsi="Times New Roman" w:cs="Times New Roman"/>
          <w:sz w:val="24"/>
          <w:szCs w:val="24"/>
        </w:rPr>
        <w:t>тельность специалистов, сопровождающих развитие ребенка;</w:t>
      </w:r>
    </w:p>
    <w:p w:rsidR="00754A52" w:rsidRPr="00E14C6D" w:rsidRDefault="00754A52" w:rsidP="00754A52">
      <w:pPr>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sz w:val="24"/>
          <w:szCs w:val="24"/>
        </w:rPr>
        <w:t xml:space="preserve">-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обучающихся с ОВЗ; </w:t>
      </w:r>
    </w:p>
    <w:p w:rsidR="00754A52" w:rsidRPr="00E14C6D" w:rsidRDefault="00754A52" w:rsidP="00754A52">
      <w:pPr>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sz w:val="24"/>
          <w:szCs w:val="24"/>
        </w:rPr>
        <w:t>- комплексного, обеспечивающего учет медик</w:t>
      </w:r>
      <w:proofErr w:type="gramStart"/>
      <w:r w:rsidRPr="00E14C6D">
        <w:rPr>
          <w:rFonts w:ascii="Times New Roman" w:hAnsi="Times New Roman" w:cs="Times New Roman"/>
          <w:sz w:val="24"/>
          <w:szCs w:val="24"/>
        </w:rPr>
        <w:t>о-</w:t>
      </w:r>
      <w:proofErr w:type="gramEnd"/>
      <w:r w:rsidR="004207D7" w:rsidRPr="00E14C6D">
        <w:rPr>
          <w:rFonts w:ascii="Times New Roman" w:hAnsi="Times New Roman" w:cs="Times New Roman"/>
          <w:sz w:val="24"/>
          <w:szCs w:val="24"/>
        </w:rPr>
        <w:t xml:space="preserve"> </w:t>
      </w:r>
      <w:r w:rsidRPr="00E14C6D">
        <w:rPr>
          <w:rFonts w:ascii="Times New Roman" w:hAnsi="Times New Roman" w:cs="Times New Roman"/>
          <w:sz w:val="24"/>
          <w:szCs w:val="24"/>
        </w:rPr>
        <w:t>психолого-</w:t>
      </w:r>
      <w:r w:rsidR="004207D7" w:rsidRPr="00E14C6D">
        <w:rPr>
          <w:rFonts w:ascii="Times New Roman" w:hAnsi="Times New Roman" w:cs="Times New Roman"/>
          <w:sz w:val="24"/>
          <w:szCs w:val="24"/>
        </w:rPr>
        <w:t xml:space="preserve"> </w:t>
      </w:r>
      <w:r w:rsidRPr="00E14C6D">
        <w:rPr>
          <w:rFonts w:ascii="Times New Roman" w:hAnsi="Times New Roman" w:cs="Times New Roman"/>
          <w:sz w:val="24"/>
          <w:szCs w:val="24"/>
        </w:rPr>
        <w:t>педагоги-ческих знаний о ребенке.</w:t>
      </w:r>
    </w:p>
    <w:p w:rsidR="00D2039E" w:rsidRPr="00E14C6D" w:rsidRDefault="00006EAE" w:rsidP="00D2039E">
      <w:pPr>
        <w:pStyle w:val="a6"/>
        <w:spacing w:after="0" w:line="240" w:lineRule="auto"/>
        <w:ind w:left="0" w:firstLine="709"/>
        <w:jc w:val="both"/>
        <w:rPr>
          <w:rFonts w:ascii="Times New Roman" w:hAnsi="Times New Roman" w:cs="Times New Roman"/>
          <w:b/>
          <w:bCs/>
          <w:i/>
          <w:sz w:val="24"/>
          <w:szCs w:val="24"/>
        </w:rPr>
      </w:pPr>
      <w:r w:rsidRPr="00E14C6D">
        <w:rPr>
          <w:rFonts w:ascii="Times New Roman" w:hAnsi="Times New Roman" w:cs="Times New Roman"/>
          <w:sz w:val="24"/>
          <w:szCs w:val="24"/>
        </w:rPr>
        <w:t>При разработке п</w:t>
      </w:r>
      <w:r w:rsidR="00D2039E" w:rsidRPr="00E14C6D">
        <w:rPr>
          <w:rFonts w:ascii="Times New Roman" w:hAnsi="Times New Roman" w:cs="Times New Roman"/>
          <w:sz w:val="24"/>
          <w:szCs w:val="24"/>
        </w:rPr>
        <w:t>рограм</w:t>
      </w:r>
      <w:r w:rsidRPr="00E14C6D">
        <w:rPr>
          <w:rFonts w:ascii="Times New Roman" w:hAnsi="Times New Roman" w:cs="Times New Roman"/>
          <w:sz w:val="24"/>
          <w:szCs w:val="24"/>
        </w:rPr>
        <w:t>мы</w:t>
      </w:r>
      <w:r w:rsidR="00D2039E" w:rsidRPr="00E14C6D">
        <w:rPr>
          <w:rFonts w:ascii="Times New Roman" w:hAnsi="Times New Roman" w:cs="Times New Roman"/>
          <w:sz w:val="24"/>
          <w:szCs w:val="24"/>
        </w:rPr>
        <w:t xml:space="preserve"> коррекционной работы</w:t>
      </w:r>
      <w:r w:rsidRPr="00E14C6D">
        <w:rPr>
          <w:rFonts w:ascii="Times New Roman" w:hAnsi="Times New Roman" w:cs="Times New Roman"/>
          <w:sz w:val="24"/>
          <w:szCs w:val="24"/>
        </w:rPr>
        <w:t xml:space="preserve"> учтены следующие</w:t>
      </w:r>
      <w:r w:rsidR="00D2039E" w:rsidRPr="00E14C6D">
        <w:rPr>
          <w:rFonts w:ascii="Times New Roman" w:hAnsi="Times New Roman" w:cs="Times New Roman"/>
          <w:sz w:val="24"/>
          <w:szCs w:val="24"/>
        </w:rPr>
        <w:t xml:space="preserve"> </w:t>
      </w:r>
      <w:r w:rsidR="00D2039E" w:rsidRPr="00E14C6D">
        <w:rPr>
          <w:rFonts w:ascii="Times New Roman" w:hAnsi="Times New Roman" w:cs="Times New Roman"/>
          <w:b/>
          <w:bCs/>
          <w:i/>
          <w:sz w:val="24"/>
          <w:szCs w:val="24"/>
        </w:rPr>
        <w:t>принцип</w:t>
      </w:r>
      <w:r w:rsidRPr="00E14C6D">
        <w:rPr>
          <w:rFonts w:ascii="Times New Roman" w:hAnsi="Times New Roman" w:cs="Times New Roman"/>
          <w:b/>
          <w:bCs/>
          <w:i/>
          <w:sz w:val="24"/>
          <w:szCs w:val="24"/>
        </w:rPr>
        <w:t>ы</w:t>
      </w:r>
      <w:r w:rsidR="00D2039E" w:rsidRPr="00E14C6D">
        <w:rPr>
          <w:rFonts w:ascii="Times New Roman" w:hAnsi="Times New Roman" w:cs="Times New Roman"/>
          <w:b/>
          <w:bCs/>
          <w:i/>
          <w:sz w:val="24"/>
          <w:szCs w:val="24"/>
        </w:rPr>
        <w:t>:</w:t>
      </w:r>
    </w:p>
    <w:p w:rsidR="00D2039E" w:rsidRPr="00E14C6D" w:rsidRDefault="00006EAE" w:rsidP="00D2039E">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i/>
          <w:iCs/>
          <w:color w:val="auto"/>
          <w:spacing w:val="2"/>
          <w:sz w:val="24"/>
          <w:szCs w:val="24"/>
        </w:rPr>
        <w:t>- с</w:t>
      </w:r>
      <w:r w:rsidR="00D2039E" w:rsidRPr="00E14C6D">
        <w:rPr>
          <w:rFonts w:ascii="Times New Roman" w:hAnsi="Times New Roman" w:cs="Times New Roman"/>
          <w:i/>
          <w:iCs/>
          <w:color w:val="auto"/>
          <w:spacing w:val="2"/>
          <w:sz w:val="24"/>
          <w:szCs w:val="24"/>
        </w:rPr>
        <w:t>облюдение интересов ребёнка</w:t>
      </w:r>
      <w:r w:rsidRPr="00E14C6D">
        <w:rPr>
          <w:rFonts w:ascii="Times New Roman" w:hAnsi="Times New Roman" w:cs="Times New Roman"/>
          <w:color w:val="auto"/>
          <w:spacing w:val="2"/>
          <w:sz w:val="24"/>
          <w:szCs w:val="24"/>
        </w:rPr>
        <w:t xml:space="preserve"> (определяет </w:t>
      </w:r>
      <w:r w:rsidR="00D2039E" w:rsidRPr="00E14C6D">
        <w:rPr>
          <w:rFonts w:ascii="Times New Roman" w:hAnsi="Times New Roman" w:cs="Times New Roman"/>
          <w:color w:val="auto"/>
          <w:spacing w:val="2"/>
          <w:sz w:val="24"/>
          <w:szCs w:val="24"/>
        </w:rPr>
        <w:t>позицию специалиста, который призван решать проблему</w:t>
      </w:r>
      <w:r w:rsidRPr="00E14C6D">
        <w:rPr>
          <w:rFonts w:ascii="Times New Roman" w:hAnsi="Times New Roman" w:cs="Times New Roman"/>
          <w:color w:val="auto"/>
          <w:spacing w:val="2"/>
          <w:sz w:val="24"/>
          <w:szCs w:val="24"/>
        </w:rPr>
        <w:t xml:space="preserve"> </w:t>
      </w:r>
      <w:r w:rsidR="00D2039E" w:rsidRPr="00E14C6D">
        <w:rPr>
          <w:rFonts w:ascii="Times New Roman" w:hAnsi="Times New Roman" w:cs="Times New Roman"/>
          <w:color w:val="auto"/>
          <w:sz w:val="24"/>
          <w:szCs w:val="24"/>
        </w:rPr>
        <w:t>ребёнка с максимальной пользой и в интересах ребёнка</w:t>
      </w:r>
      <w:r w:rsidRPr="00E14C6D">
        <w:rPr>
          <w:rFonts w:ascii="Times New Roman" w:hAnsi="Times New Roman" w:cs="Times New Roman"/>
          <w:color w:val="auto"/>
          <w:sz w:val="24"/>
          <w:szCs w:val="24"/>
        </w:rPr>
        <w:t>);</w:t>
      </w:r>
    </w:p>
    <w:p w:rsidR="00D2039E" w:rsidRPr="00E14C6D" w:rsidRDefault="00006EAE" w:rsidP="00D2039E">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i/>
          <w:iCs/>
          <w:color w:val="auto"/>
          <w:spacing w:val="2"/>
          <w:sz w:val="24"/>
          <w:szCs w:val="24"/>
        </w:rPr>
        <w:t xml:space="preserve">- </w:t>
      </w:r>
      <w:proofErr w:type="gramStart"/>
      <w:r w:rsidRPr="00E14C6D">
        <w:rPr>
          <w:rFonts w:ascii="Times New Roman" w:hAnsi="Times New Roman" w:cs="Times New Roman"/>
          <w:i/>
          <w:iCs/>
          <w:color w:val="auto"/>
          <w:spacing w:val="2"/>
          <w:sz w:val="24"/>
          <w:szCs w:val="24"/>
          <w:lang w:val="en-US"/>
        </w:rPr>
        <w:t>c</w:t>
      </w:r>
      <w:proofErr w:type="gramEnd"/>
      <w:r w:rsidR="00D2039E" w:rsidRPr="00E14C6D">
        <w:rPr>
          <w:rFonts w:ascii="Times New Roman" w:hAnsi="Times New Roman" w:cs="Times New Roman"/>
          <w:i/>
          <w:iCs/>
          <w:color w:val="auto"/>
          <w:spacing w:val="2"/>
          <w:sz w:val="24"/>
          <w:szCs w:val="24"/>
        </w:rPr>
        <w:t>истемность</w:t>
      </w:r>
      <w:r w:rsidRPr="00E14C6D">
        <w:rPr>
          <w:rFonts w:ascii="Times New Roman" w:hAnsi="Times New Roman" w:cs="Times New Roman"/>
          <w:color w:val="auto"/>
          <w:spacing w:val="2"/>
          <w:sz w:val="24"/>
          <w:szCs w:val="24"/>
        </w:rPr>
        <w:t xml:space="preserve"> (</w:t>
      </w:r>
      <w:r w:rsidR="00D2039E" w:rsidRPr="00E14C6D">
        <w:rPr>
          <w:rFonts w:ascii="Times New Roman" w:hAnsi="Times New Roman" w:cs="Times New Roman"/>
          <w:color w:val="auto"/>
          <w:spacing w:val="2"/>
          <w:sz w:val="24"/>
          <w:szCs w:val="24"/>
        </w:rPr>
        <w:t>обеспечивает единство диагно</w:t>
      </w:r>
      <w:r w:rsidR="00D2039E" w:rsidRPr="00E14C6D">
        <w:rPr>
          <w:rFonts w:ascii="Times New Roman" w:hAnsi="Times New Roman" w:cs="Times New Roman"/>
          <w:color w:val="auto"/>
          <w:sz w:val="24"/>
          <w:szCs w:val="24"/>
        </w:rPr>
        <w:t>стики, коррекции и развития, т.е. систе</w:t>
      </w:r>
      <w:r w:rsidR="00D2039E" w:rsidRPr="00E14C6D">
        <w:rPr>
          <w:rFonts w:ascii="Times New Roman" w:hAnsi="Times New Roman" w:cs="Times New Roman"/>
          <w:color w:val="auto"/>
          <w:sz w:val="24"/>
          <w:szCs w:val="24"/>
        </w:rPr>
        <w:t>м</w:t>
      </w:r>
      <w:r w:rsidR="00D2039E" w:rsidRPr="00E14C6D">
        <w:rPr>
          <w:rFonts w:ascii="Times New Roman" w:hAnsi="Times New Roman" w:cs="Times New Roman"/>
          <w:color w:val="auto"/>
          <w:sz w:val="24"/>
          <w:szCs w:val="24"/>
        </w:rPr>
        <w:t xml:space="preserve">ный подход к анализу особенностей развития и коррекции нарушений детей с </w:t>
      </w:r>
      <w:r w:rsidR="005B199E" w:rsidRPr="00E14C6D">
        <w:rPr>
          <w:rFonts w:ascii="Times New Roman" w:hAnsi="Times New Roman" w:cs="Times New Roman"/>
          <w:color w:val="auto"/>
          <w:sz w:val="24"/>
          <w:szCs w:val="24"/>
        </w:rPr>
        <w:t>ОВЗ</w:t>
      </w:r>
      <w:r w:rsidR="00D2039E" w:rsidRPr="00E14C6D">
        <w:rPr>
          <w:rFonts w:ascii="Times New Roman" w:hAnsi="Times New Roman" w:cs="Times New Roman"/>
          <w:color w:val="auto"/>
          <w:sz w:val="24"/>
          <w:szCs w:val="24"/>
        </w:rPr>
        <w:t>, а также вс</w:t>
      </w:r>
      <w:r w:rsidR="00D2039E" w:rsidRPr="00E14C6D">
        <w:rPr>
          <w:rFonts w:ascii="Times New Roman" w:hAnsi="Times New Roman" w:cs="Times New Roman"/>
          <w:color w:val="auto"/>
          <w:sz w:val="24"/>
          <w:szCs w:val="24"/>
        </w:rPr>
        <w:t>е</w:t>
      </w:r>
      <w:r w:rsidR="00D2039E" w:rsidRPr="00E14C6D">
        <w:rPr>
          <w:rFonts w:ascii="Times New Roman" w:hAnsi="Times New Roman" w:cs="Times New Roman"/>
          <w:color w:val="auto"/>
          <w:sz w:val="24"/>
          <w:szCs w:val="24"/>
        </w:rPr>
        <w:t>сто</w:t>
      </w:r>
      <w:r w:rsidR="00D2039E" w:rsidRPr="00E14C6D">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w:t>
      </w:r>
      <w:r w:rsidR="00D2039E" w:rsidRPr="00E14C6D">
        <w:rPr>
          <w:rFonts w:ascii="Times New Roman" w:hAnsi="Times New Roman" w:cs="Times New Roman"/>
          <w:color w:val="auto"/>
          <w:spacing w:val="-2"/>
          <w:sz w:val="24"/>
          <w:szCs w:val="24"/>
        </w:rPr>
        <w:t>а</w:t>
      </w:r>
      <w:r w:rsidR="00D2039E" w:rsidRPr="00E14C6D">
        <w:rPr>
          <w:rFonts w:ascii="Times New Roman" w:hAnsi="Times New Roman" w:cs="Times New Roman"/>
          <w:color w:val="auto"/>
          <w:spacing w:val="-2"/>
          <w:sz w:val="24"/>
          <w:szCs w:val="24"/>
        </w:rPr>
        <w:t>сованность их действий в</w:t>
      </w:r>
      <w:r w:rsidR="00D2039E" w:rsidRPr="00E14C6D">
        <w:rPr>
          <w:rFonts w:ascii="Times New Roman" w:hAnsi="Times New Roman" w:cs="Times New Roman"/>
          <w:color w:val="auto"/>
          <w:sz w:val="24"/>
          <w:szCs w:val="24"/>
        </w:rPr>
        <w:t xml:space="preserve"> решении проблем ребёнка, участие в данном процессе всех участн</w:t>
      </w:r>
      <w:r w:rsidR="00D2039E" w:rsidRPr="00E14C6D">
        <w:rPr>
          <w:rFonts w:ascii="Times New Roman" w:hAnsi="Times New Roman" w:cs="Times New Roman"/>
          <w:color w:val="auto"/>
          <w:sz w:val="24"/>
          <w:szCs w:val="24"/>
        </w:rPr>
        <w:t>и</w:t>
      </w:r>
      <w:r w:rsidR="00D2039E" w:rsidRPr="00E14C6D">
        <w:rPr>
          <w:rFonts w:ascii="Times New Roman" w:hAnsi="Times New Roman" w:cs="Times New Roman"/>
          <w:color w:val="auto"/>
          <w:sz w:val="24"/>
          <w:szCs w:val="24"/>
        </w:rPr>
        <w:t>ков образова</w:t>
      </w:r>
      <w:r w:rsidR="005B199E" w:rsidRPr="00E14C6D">
        <w:rPr>
          <w:rFonts w:ascii="Times New Roman" w:hAnsi="Times New Roman" w:cs="Times New Roman"/>
          <w:color w:val="auto"/>
          <w:sz w:val="24"/>
          <w:szCs w:val="24"/>
        </w:rPr>
        <w:t>тельных отношений);</w:t>
      </w:r>
    </w:p>
    <w:p w:rsidR="00D2039E" w:rsidRPr="00E14C6D" w:rsidRDefault="005B199E" w:rsidP="00D2039E">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i/>
          <w:iCs/>
          <w:color w:val="auto"/>
          <w:sz w:val="24"/>
          <w:szCs w:val="24"/>
        </w:rPr>
        <w:t>- н</w:t>
      </w:r>
      <w:r w:rsidR="00D2039E" w:rsidRPr="00E14C6D">
        <w:rPr>
          <w:rFonts w:ascii="Times New Roman" w:hAnsi="Times New Roman" w:cs="Times New Roman"/>
          <w:i/>
          <w:iCs/>
          <w:color w:val="auto"/>
          <w:sz w:val="24"/>
          <w:szCs w:val="24"/>
        </w:rPr>
        <w:t>епрерывност</w:t>
      </w:r>
      <w:r w:rsidRPr="00E14C6D">
        <w:rPr>
          <w:rFonts w:ascii="Times New Roman" w:hAnsi="Times New Roman" w:cs="Times New Roman"/>
          <w:i/>
          <w:iCs/>
          <w:color w:val="auto"/>
          <w:sz w:val="24"/>
          <w:szCs w:val="24"/>
        </w:rPr>
        <w:t>ь (</w:t>
      </w:r>
      <w:r w:rsidR="00D2039E" w:rsidRPr="00E14C6D">
        <w:rPr>
          <w:rFonts w:ascii="Times New Roman" w:hAnsi="Times New Roman" w:cs="Times New Roman"/>
          <w:color w:val="auto"/>
          <w:sz w:val="24"/>
          <w:szCs w:val="24"/>
        </w:rPr>
        <w:t>гарантирует ребёнку и его родителям (законным представителям) н</w:t>
      </w:r>
      <w:r w:rsidR="00D2039E" w:rsidRPr="00E14C6D">
        <w:rPr>
          <w:rFonts w:ascii="Times New Roman" w:hAnsi="Times New Roman" w:cs="Times New Roman"/>
          <w:color w:val="auto"/>
          <w:sz w:val="24"/>
          <w:szCs w:val="24"/>
        </w:rPr>
        <w:t>е</w:t>
      </w:r>
      <w:r w:rsidR="00D2039E" w:rsidRPr="00E14C6D">
        <w:rPr>
          <w:rFonts w:ascii="Times New Roman" w:hAnsi="Times New Roman" w:cs="Times New Roman"/>
          <w:color w:val="auto"/>
          <w:sz w:val="24"/>
          <w:szCs w:val="24"/>
        </w:rPr>
        <w:t>прерывность помощи до полного решения проблемы или определения подхода к её решению</w:t>
      </w:r>
      <w:r w:rsidRPr="00E14C6D">
        <w:rPr>
          <w:rFonts w:ascii="Times New Roman" w:hAnsi="Times New Roman" w:cs="Times New Roman"/>
          <w:color w:val="auto"/>
          <w:sz w:val="24"/>
          <w:szCs w:val="24"/>
        </w:rPr>
        <w:t>);</w:t>
      </w:r>
    </w:p>
    <w:p w:rsidR="00D2039E" w:rsidRPr="00E14C6D" w:rsidRDefault="005B199E" w:rsidP="00D2039E">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i/>
          <w:iCs/>
          <w:color w:val="auto"/>
          <w:spacing w:val="2"/>
          <w:sz w:val="24"/>
          <w:szCs w:val="24"/>
        </w:rPr>
        <w:t>- в</w:t>
      </w:r>
      <w:r w:rsidR="00D2039E" w:rsidRPr="00E14C6D">
        <w:rPr>
          <w:rFonts w:ascii="Times New Roman" w:hAnsi="Times New Roman" w:cs="Times New Roman"/>
          <w:i/>
          <w:iCs/>
          <w:color w:val="auto"/>
          <w:spacing w:val="2"/>
          <w:sz w:val="24"/>
          <w:szCs w:val="24"/>
        </w:rPr>
        <w:t>ариативность</w:t>
      </w:r>
      <w:r w:rsidRPr="00E14C6D">
        <w:rPr>
          <w:rFonts w:ascii="Times New Roman" w:hAnsi="Times New Roman" w:cs="Times New Roman"/>
          <w:color w:val="auto"/>
          <w:spacing w:val="2"/>
          <w:sz w:val="24"/>
          <w:szCs w:val="24"/>
        </w:rPr>
        <w:t xml:space="preserve"> (</w:t>
      </w:r>
      <w:r w:rsidR="00D2039E" w:rsidRPr="00E14C6D">
        <w:rPr>
          <w:rFonts w:ascii="Times New Roman" w:hAnsi="Times New Roman" w:cs="Times New Roman"/>
          <w:color w:val="auto"/>
          <w:spacing w:val="2"/>
          <w:sz w:val="24"/>
          <w:szCs w:val="24"/>
        </w:rPr>
        <w:t>предполагает создание вариа</w:t>
      </w:r>
      <w:r w:rsidR="00D2039E" w:rsidRPr="00E14C6D">
        <w:rPr>
          <w:rFonts w:ascii="Times New Roman" w:hAnsi="Times New Roman" w:cs="Times New Roman"/>
          <w:color w:val="auto"/>
          <w:sz w:val="24"/>
          <w:szCs w:val="24"/>
        </w:rPr>
        <w:t>тивных условий для получения образ</w:t>
      </w:r>
      <w:r w:rsidR="00D2039E" w:rsidRPr="00E14C6D">
        <w:rPr>
          <w:rFonts w:ascii="Times New Roman" w:hAnsi="Times New Roman" w:cs="Times New Roman"/>
          <w:color w:val="auto"/>
          <w:sz w:val="24"/>
          <w:szCs w:val="24"/>
        </w:rPr>
        <w:t>о</w:t>
      </w:r>
      <w:r w:rsidR="00D2039E" w:rsidRPr="00E14C6D">
        <w:rPr>
          <w:rFonts w:ascii="Times New Roman" w:hAnsi="Times New Roman" w:cs="Times New Roman"/>
          <w:color w:val="auto"/>
          <w:sz w:val="24"/>
          <w:szCs w:val="24"/>
        </w:rPr>
        <w:t>вания детьми, имеющими различные недостатки в физическом и (или) психическом развитии</w:t>
      </w:r>
      <w:r w:rsidRPr="00E14C6D">
        <w:rPr>
          <w:rFonts w:ascii="Times New Roman" w:hAnsi="Times New Roman" w:cs="Times New Roman"/>
          <w:color w:val="auto"/>
          <w:sz w:val="24"/>
          <w:szCs w:val="24"/>
        </w:rPr>
        <w:t>);</w:t>
      </w:r>
    </w:p>
    <w:p w:rsidR="00D2039E" w:rsidRPr="00E14C6D" w:rsidRDefault="005B199E" w:rsidP="00D2039E">
      <w:pPr>
        <w:pStyle w:val="ac"/>
        <w:spacing w:line="240" w:lineRule="auto"/>
        <w:ind w:firstLine="709"/>
        <w:rPr>
          <w:rFonts w:ascii="Times New Roman" w:hAnsi="Times New Roman" w:cs="Times New Roman"/>
          <w:color w:val="auto"/>
          <w:sz w:val="24"/>
          <w:szCs w:val="24"/>
        </w:rPr>
      </w:pPr>
      <w:proofErr w:type="gramStart"/>
      <w:r w:rsidRPr="00E14C6D">
        <w:rPr>
          <w:rFonts w:ascii="Times New Roman" w:hAnsi="Times New Roman" w:cs="Times New Roman"/>
          <w:i/>
          <w:iCs/>
          <w:color w:val="auto"/>
          <w:spacing w:val="2"/>
          <w:sz w:val="24"/>
          <w:szCs w:val="24"/>
        </w:rPr>
        <w:t>- р</w:t>
      </w:r>
      <w:r w:rsidR="00D2039E" w:rsidRPr="00E14C6D">
        <w:rPr>
          <w:rFonts w:ascii="Times New Roman" w:hAnsi="Times New Roman" w:cs="Times New Roman"/>
          <w:i/>
          <w:iCs/>
          <w:color w:val="auto"/>
          <w:spacing w:val="2"/>
          <w:sz w:val="24"/>
          <w:szCs w:val="24"/>
        </w:rPr>
        <w:t>екомендательный характер оказания помощи</w:t>
      </w:r>
      <w:r w:rsidRPr="00E14C6D">
        <w:rPr>
          <w:rFonts w:ascii="Times New Roman" w:hAnsi="Times New Roman" w:cs="Times New Roman"/>
          <w:color w:val="auto"/>
          <w:spacing w:val="2"/>
          <w:sz w:val="24"/>
          <w:szCs w:val="24"/>
        </w:rPr>
        <w:t xml:space="preserve"> (</w:t>
      </w:r>
      <w:r w:rsidR="00D2039E" w:rsidRPr="00E14C6D">
        <w:rPr>
          <w:rFonts w:ascii="Times New Roman" w:hAnsi="Times New Roman" w:cs="Times New Roman"/>
          <w:color w:val="auto"/>
          <w:spacing w:val="2"/>
          <w:sz w:val="24"/>
          <w:szCs w:val="24"/>
        </w:rPr>
        <w:t>обеспечивает соблюдение гарантир</w:t>
      </w:r>
      <w:r w:rsidR="00D2039E" w:rsidRPr="00E14C6D">
        <w:rPr>
          <w:rFonts w:ascii="Times New Roman" w:hAnsi="Times New Roman" w:cs="Times New Roman"/>
          <w:color w:val="auto"/>
          <w:spacing w:val="2"/>
          <w:sz w:val="24"/>
          <w:szCs w:val="24"/>
        </w:rPr>
        <w:t>о</w:t>
      </w:r>
      <w:r w:rsidR="00D2039E" w:rsidRPr="00E14C6D">
        <w:rPr>
          <w:rFonts w:ascii="Times New Roman" w:hAnsi="Times New Roman" w:cs="Times New Roman"/>
          <w:color w:val="auto"/>
          <w:spacing w:val="2"/>
          <w:sz w:val="24"/>
          <w:szCs w:val="24"/>
        </w:rPr>
        <w:t xml:space="preserve">ванных законодательством прав родителей (законных представителей) обучающихся </w:t>
      </w:r>
      <w:r w:rsidR="00D2039E" w:rsidRPr="00E14C6D">
        <w:rPr>
          <w:rFonts w:ascii="Times New Roman" w:hAnsi="Times New Roman" w:cs="Times New Roman"/>
          <w:color w:val="auto"/>
          <w:sz w:val="24"/>
          <w:szCs w:val="24"/>
        </w:rPr>
        <w:t xml:space="preserve">с </w:t>
      </w:r>
      <w:r w:rsidRPr="00E14C6D">
        <w:rPr>
          <w:rFonts w:ascii="Times New Roman" w:hAnsi="Times New Roman" w:cs="Times New Roman"/>
          <w:color w:val="auto"/>
          <w:sz w:val="24"/>
          <w:szCs w:val="24"/>
        </w:rPr>
        <w:t xml:space="preserve">ОВЗ </w:t>
      </w:r>
      <w:r w:rsidR="00D2039E" w:rsidRPr="00E14C6D">
        <w:rPr>
          <w:rFonts w:ascii="Times New Roman" w:hAnsi="Times New Roman" w:cs="Times New Roman"/>
          <w:color w:val="auto"/>
          <w:spacing w:val="2"/>
          <w:sz w:val="24"/>
          <w:szCs w:val="24"/>
        </w:rPr>
        <w:t xml:space="preserve">и инвалидов </w:t>
      </w:r>
      <w:r w:rsidR="00D2039E" w:rsidRPr="00E14C6D">
        <w:rPr>
          <w:rFonts w:ascii="Times New Roman" w:hAnsi="Times New Roman" w:cs="Times New Roman"/>
          <w:color w:val="auto"/>
          <w:sz w:val="24"/>
          <w:szCs w:val="24"/>
        </w:rPr>
        <w:t xml:space="preserve">выбирать формы </w:t>
      </w:r>
      <w:r w:rsidR="00D2039E" w:rsidRPr="00E14C6D">
        <w:rPr>
          <w:rFonts w:ascii="Times New Roman" w:hAnsi="Times New Roman" w:cs="Times New Roman"/>
          <w:color w:val="auto"/>
          <w:spacing w:val="2"/>
          <w:sz w:val="24"/>
          <w:szCs w:val="24"/>
        </w:rPr>
        <w:t>получения детьми образования, образовательные организации</w:t>
      </w:r>
      <w:r w:rsidR="00D2039E" w:rsidRPr="00E14C6D">
        <w:rPr>
          <w:rFonts w:ascii="Times New Roman" w:hAnsi="Times New Roman" w:cs="Times New Roman"/>
          <w:color w:val="auto"/>
          <w:sz w:val="24"/>
          <w:szCs w:val="24"/>
        </w:rPr>
        <w:t xml:space="preserve">, защищать законные права и интересы детей, включая </w:t>
      </w:r>
      <w:r w:rsidR="00D2039E" w:rsidRPr="00E14C6D">
        <w:rPr>
          <w:rFonts w:ascii="Times New Roman" w:hAnsi="Times New Roman" w:cs="Times New Roman"/>
          <w:color w:val="auto"/>
          <w:spacing w:val="2"/>
          <w:sz w:val="24"/>
          <w:szCs w:val="24"/>
        </w:rPr>
        <w:t>обязательное согласование с родителями (законными пред</w:t>
      </w:r>
      <w:r w:rsidR="00D2039E" w:rsidRPr="00E14C6D">
        <w:rPr>
          <w:rFonts w:ascii="Times New Roman" w:hAnsi="Times New Roman" w:cs="Times New Roman"/>
          <w:color w:val="auto"/>
          <w:sz w:val="24"/>
          <w:szCs w:val="24"/>
        </w:rPr>
        <w:t xml:space="preserve">ставителями) вопроса об организации обучения детей с </w:t>
      </w:r>
      <w:r w:rsidRPr="00E14C6D">
        <w:rPr>
          <w:rFonts w:ascii="Times New Roman" w:hAnsi="Times New Roman" w:cs="Times New Roman"/>
          <w:color w:val="auto"/>
          <w:sz w:val="24"/>
          <w:szCs w:val="24"/>
        </w:rPr>
        <w:t xml:space="preserve">ОВЗ </w:t>
      </w:r>
      <w:r w:rsidR="00D2039E" w:rsidRPr="00E14C6D">
        <w:rPr>
          <w:rFonts w:ascii="Times New Roman" w:hAnsi="Times New Roman" w:cs="Times New Roman"/>
          <w:color w:val="auto"/>
          <w:sz w:val="24"/>
          <w:szCs w:val="24"/>
        </w:rPr>
        <w:t>как совместно с другими обучающимися, так и в отдельных классах, группах или в отдельных организациях, осуществляющих</w:t>
      </w:r>
      <w:proofErr w:type="gramEnd"/>
      <w:r w:rsidR="00D2039E" w:rsidRPr="00E14C6D">
        <w:rPr>
          <w:rFonts w:ascii="Times New Roman" w:hAnsi="Times New Roman" w:cs="Times New Roman"/>
          <w:color w:val="auto"/>
          <w:sz w:val="24"/>
          <w:szCs w:val="24"/>
        </w:rPr>
        <w:t xml:space="preserve"> образовательную деятельность</w:t>
      </w:r>
      <w:r w:rsidRPr="00E14C6D">
        <w:rPr>
          <w:rFonts w:ascii="Times New Roman" w:hAnsi="Times New Roman" w:cs="Times New Roman"/>
          <w:color w:val="auto"/>
          <w:sz w:val="24"/>
          <w:szCs w:val="24"/>
        </w:rPr>
        <w:t>);</w:t>
      </w:r>
      <w:r w:rsidR="00D2039E" w:rsidRPr="00E14C6D">
        <w:rPr>
          <w:rFonts w:ascii="Times New Roman" w:hAnsi="Times New Roman" w:cs="Times New Roman"/>
          <w:color w:val="auto"/>
          <w:sz w:val="24"/>
          <w:szCs w:val="24"/>
        </w:rPr>
        <w:t xml:space="preserve"> </w:t>
      </w:r>
    </w:p>
    <w:p w:rsidR="00D2039E" w:rsidRPr="00E14C6D" w:rsidRDefault="00D2039E" w:rsidP="00D2039E">
      <w:pPr>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sz w:val="24"/>
          <w:szCs w:val="24"/>
        </w:rPr>
        <w:t xml:space="preserve">- </w:t>
      </w:r>
      <w:r w:rsidR="005B199E" w:rsidRPr="00E14C6D">
        <w:rPr>
          <w:rFonts w:ascii="Times New Roman" w:hAnsi="Times New Roman" w:cs="Times New Roman"/>
          <w:i/>
          <w:iCs/>
          <w:sz w:val="24"/>
          <w:szCs w:val="24"/>
        </w:rPr>
        <w:t>п</w:t>
      </w:r>
      <w:r w:rsidRPr="00E14C6D">
        <w:rPr>
          <w:rFonts w:ascii="Times New Roman" w:hAnsi="Times New Roman" w:cs="Times New Roman"/>
          <w:i/>
          <w:iCs/>
          <w:sz w:val="24"/>
          <w:szCs w:val="24"/>
        </w:rPr>
        <w:t>ринцип учета индивидуальных особенностей</w:t>
      </w:r>
      <w:r w:rsidR="005B199E" w:rsidRPr="00E14C6D">
        <w:rPr>
          <w:rFonts w:ascii="Times New Roman" w:hAnsi="Times New Roman" w:cs="Times New Roman"/>
          <w:sz w:val="24"/>
          <w:szCs w:val="24"/>
        </w:rPr>
        <w:t xml:space="preserve"> (п</w:t>
      </w:r>
      <w:r w:rsidRPr="00E14C6D">
        <w:rPr>
          <w:rFonts w:ascii="Times New Roman" w:hAnsi="Times New Roman" w:cs="Times New Roman"/>
          <w:sz w:val="24"/>
          <w:szCs w:val="24"/>
        </w:rPr>
        <w:t>ри проектировании обра</w:t>
      </w:r>
      <w:r w:rsidR="005B199E" w:rsidRPr="00E14C6D">
        <w:rPr>
          <w:rFonts w:ascii="Times New Roman" w:hAnsi="Times New Roman" w:cs="Times New Roman"/>
          <w:sz w:val="24"/>
          <w:szCs w:val="24"/>
        </w:rPr>
        <w:t>зовательной деятельности</w:t>
      </w:r>
      <w:r w:rsidRPr="00E14C6D">
        <w:rPr>
          <w:rFonts w:ascii="Times New Roman" w:hAnsi="Times New Roman" w:cs="Times New Roman"/>
          <w:sz w:val="24"/>
          <w:szCs w:val="24"/>
        </w:rPr>
        <w:t xml:space="preserve"> учитываются не только характер ограничений и нарушений психофизического здоровья обучающихся с </w:t>
      </w:r>
      <w:r w:rsidR="005B199E" w:rsidRPr="00E14C6D">
        <w:rPr>
          <w:rFonts w:ascii="Times New Roman" w:hAnsi="Times New Roman" w:cs="Times New Roman"/>
          <w:sz w:val="24"/>
          <w:szCs w:val="24"/>
        </w:rPr>
        <w:t>ОВЗ</w:t>
      </w:r>
      <w:r w:rsidRPr="00E14C6D">
        <w:rPr>
          <w:rFonts w:ascii="Times New Roman" w:hAnsi="Times New Roman" w:cs="Times New Roman"/>
          <w:sz w:val="24"/>
          <w:szCs w:val="24"/>
        </w:rPr>
        <w:t xml:space="preserve"> </w:t>
      </w:r>
      <w:r w:rsidRPr="00E14C6D">
        <w:rPr>
          <w:rFonts w:ascii="Times New Roman" w:hAnsi="Times New Roman" w:cs="Times New Roman"/>
          <w:spacing w:val="2"/>
          <w:sz w:val="24"/>
          <w:szCs w:val="24"/>
        </w:rPr>
        <w:t xml:space="preserve">и инвалидов, </w:t>
      </w:r>
      <w:r w:rsidRPr="00E14C6D">
        <w:rPr>
          <w:rFonts w:ascii="Times New Roman" w:hAnsi="Times New Roman" w:cs="Times New Roman"/>
          <w:sz w:val="24"/>
          <w:szCs w:val="24"/>
        </w:rPr>
        <w:t>возрастные особенности развития, социальная с</w:t>
      </w:r>
      <w:r w:rsidRPr="00E14C6D">
        <w:rPr>
          <w:rFonts w:ascii="Times New Roman" w:hAnsi="Times New Roman" w:cs="Times New Roman"/>
          <w:sz w:val="24"/>
          <w:szCs w:val="24"/>
        </w:rPr>
        <w:t>и</w:t>
      </w:r>
      <w:r w:rsidRPr="00E14C6D">
        <w:rPr>
          <w:rFonts w:ascii="Times New Roman" w:hAnsi="Times New Roman" w:cs="Times New Roman"/>
          <w:sz w:val="24"/>
          <w:szCs w:val="24"/>
        </w:rPr>
        <w:t>туация развития, но и индивидуальные черты личности обучающего</w:t>
      </w:r>
      <w:r w:rsidR="005B199E" w:rsidRPr="00E14C6D">
        <w:rPr>
          <w:rFonts w:ascii="Times New Roman" w:hAnsi="Times New Roman" w:cs="Times New Roman"/>
          <w:sz w:val="24"/>
          <w:szCs w:val="24"/>
        </w:rPr>
        <w:t>ся);</w:t>
      </w:r>
    </w:p>
    <w:p w:rsidR="00D2039E" w:rsidRPr="00E14C6D" w:rsidRDefault="00D2039E" w:rsidP="00D2039E">
      <w:pPr>
        <w:pStyle w:val="24"/>
        <w:spacing w:after="0" w:line="240" w:lineRule="auto"/>
        <w:ind w:firstLine="709"/>
        <w:jc w:val="both"/>
        <w:rPr>
          <w:rFonts w:ascii="Times New Roman" w:hAnsi="Times New Roman" w:cs="Times New Roman"/>
          <w:sz w:val="24"/>
          <w:szCs w:val="24"/>
          <w:lang w:eastAsia="ru-RU"/>
        </w:rPr>
      </w:pPr>
      <w:r w:rsidRPr="00E14C6D">
        <w:rPr>
          <w:rFonts w:ascii="Times New Roman" w:hAnsi="Times New Roman" w:cs="Times New Roman"/>
          <w:sz w:val="24"/>
          <w:szCs w:val="24"/>
          <w:lang w:eastAsia="ru-RU"/>
        </w:rPr>
        <w:t xml:space="preserve">- </w:t>
      </w:r>
      <w:r w:rsidR="005B199E" w:rsidRPr="00E14C6D">
        <w:rPr>
          <w:rFonts w:ascii="Times New Roman" w:hAnsi="Times New Roman" w:cs="Times New Roman"/>
          <w:i/>
          <w:iCs/>
          <w:sz w:val="24"/>
          <w:szCs w:val="24"/>
          <w:lang w:eastAsia="ru-RU"/>
        </w:rPr>
        <w:t>п</w:t>
      </w:r>
      <w:r w:rsidRPr="00E14C6D">
        <w:rPr>
          <w:rFonts w:ascii="Times New Roman" w:hAnsi="Times New Roman" w:cs="Times New Roman"/>
          <w:i/>
          <w:iCs/>
          <w:sz w:val="24"/>
          <w:szCs w:val="24"/>
          <w:lang w:eastAsia="ru-RU"/>
        </w:rPr>
        <w:t>ринцип деятельностного подхода</w:t>
      </w:r>
      <w:r w:rsidR="005B199E" w:rsidRPr="00E14C6D">
        <w:rPr>
          <w:rFonts w:ascii="Times New Roman" w:hAnsi="Times New Roman" w:cs="Times New Roman"/>
          <w:sz w:val="24"/>
          <w:szCs w:val="24"/>
          <w:lang w:eastAsia="ru-RU"/>
        </w:rPr>
        <w:t xml:space="preserve"> (</w:t>
      </w:r>
      <w:r w:rsidRPr="00E14C6D">
        <w:rPr>
          <w:rFonts w:ascii="Times New Roman" w:hAnsi="Times New Roman" w:cs="Times New Roman"/>
          <w:sz w:val="24"/>
          <w:szCs w:val="24"/>
          <w:lang w:eastAsia="ru-RU"/>
        </w:rPr>
        <w:t>задает направление коррекционной работы через организацию соответствующих видов деятельно</w:t>
      </w:r>
      <w:r w:rsidR="005B199E" w:rsidRPr="00E14C6D">
        <w:rPr>
          <w:rFonts w:ascii="Times New Roman" w:hAnsi="Times New Roman" w:cs="Times New Roman"/>
          <w:sz w:val="24"/>
          <w:szCs w:val="24"/>
          <w:lang w:eastAsia="ru-RU"/>
        </w:rPr>
        <w:t>сти ребенка);</w:t>
      </w:r>
    </w:p>
    <w:p w:rsidR="00D2039E" w:rsidRPr="00E14C6D" w:rsidRDefault="00D2039E" w:rsidP="00D2039E">
      <w:pPr>
        <w:pStyle w:val="24"/>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sz w:val="24"/>
          <w:szCs w:val="24"/>
        </w:rPr>
        <w:t xml:space="preserve">- </w:t>
      </w:r>
      <w:r w:rsidR="005B199E" w:rsidRPr="00E14C6D">
        <w:rPr>
          <w:rFonts w:ascii="Times New Roman" w:hAnsi="Times New Roman" w:cs="Times New Roman"/>
          <w:i/>
          <w:iCs/>
          <w:sz w:val="24"/>
          <w:szCs w:val="24"/>
        </w:rPr>
        <w:t>п</w:t>
      </w:r>
      <w:r w:rsidRPr="00E14C6D">
        <w:rPr>
          <w:rFonts w:ascii="Times New Roman" w:hAnsi="Times New Roman" w:cs="Times New Roman"/>
          <w:i/>
          <w:iCs/>
          <w:sz w:val="24"/>
          <w:szCs w:val="24"/>
        </w:rPr>
        <w:t>ринцип педагогической экологии</w:t>
      </w:r>
      <w:r w:rsidR="005B199E" w:rsidRPr="00E14C6D">
        <w:rPr>
          <w:rFonts w:ascii="Times New Roman" w:hAnsi="Times New Roman" w:cs="Times New Roman"/>
          <w:i/>
          <w:iCs/>
          <w:sz w:val="24"/>
          <w:szCs w:val="24"/>
        </w:rPr>
        <w:t xml:space="preserve"> (</w:t>
      </w:r>
      <w:r w:rsidR="005B199E" w:rsidRPr="00E14C6D">
        <w:rPr>
          <w:rFonts w:ascii="Times New Roman" w:hAnsi="Times New Roman" w:cs="Times New Roman"/>
          <w:sz w:val="24"/>
          <w:szCs w:val="24"/>
        </w:rPr>
        <w:t>заключает</w:t>
      </w:r>
      <w:r w:rsidRPr="00E14C6D">
        <w:rPr>
          <w:rFonts w:ascii="Times New Roman" w:hAnsi="Times New Roman" w:cs="Times New Roman"/>
          <w:sz w:val="24"/>
          <w:szCs w:val="24"/>
        </w:rPr>
        <w:t>ся в том, что родители и педагоги должны строить свои отношения с ребенком на основе его безусловного принятия, на безоценочном о</w:t>
      </w:r>
      <w:r w:rsidRPr="00E14C6D">
        <w:rPr>
          <w:rFonts w:ascii="Times New Roman" w:hAnsi="Times New Roman" w:cs="Times New Roman"/>
          <w:sz w:val="24"/>
          <w:szCs w:val="24"/>
        </w:rPr>
        <w:t>т</w:t>
      </w:r>
      <w:r w:rsidRPr="00E14C6D">
        <w:rPr>
          <w:rFonts w:ascii="Times New Roman" w:hAnsi="Times New Roman" w:cs="Times New Roman"/>
          <w:sz w:val="24"/>
          <w:szCs w:val="24"/>
        </w:rPr>
        <w:t>ношении, на педагогическом оптимизме и доверии, уважении его личности, прав и свобод</w:t>
      </w:r>
      <w:r w:rsidR="005B199E" w:rsidRPr="00E14C6D">
        <w:rPr>
          <w:rFonts w:ascii="Times New Roman" w:hAnsi="Times New Roman" w:cs="Times New Roman"/>
          <w:sz w:val="24"/>
          <w:szCs w:val="24"/>
        </w:rPr>
        <w:t>)</w:t>
      </w:r>
      <w:r w:rsidRPr="00E14C6D">
        <w:rPr>
          <w:rFonts w:ascii="Times New Roman" w:hAnsi="Times New Roman" w:cs="Times New Roman"/>
          <w:sz w:val="24"/>
          <w:szCs w:val="24"/>
        </w:rPr>
        <w:t>.</w:t>
      </w:r>
    </w:p>
    <w:p w:rsidR="00E77724" w:rsidRPr="00E14C6D" w:rsidRDefault="00E77724" w:rsidP="006C61FB">
      <w:pPr>
        <w:spacing w:after="0" w:line="240" w:lineRule="auto"/>
        <w:jc w:val="both"/>
        <w:rPr>
          <w:rFonts w:ascii="Times New Roman" w:hAnsi="Times New Roman" w:cs="Times New Roman"/>
          <w:sz w:val="24"/>
          <w:szCs w:val="24"/>
        </w:rPr>
      </w:pPr>
    </w:p>
    <w:p w:rsidR="00754A52" w:rsidRPr="00E14C6D" w:rsidRDefault="006C61FB" w:rsidP="00754A52">
      <w:pPr>
        <w:autoSpaceDE w:val="0"/>
        <w:autoSpaceDN w:val="0"/>
        <w:adjustRightInd w:val="0"/>
        <w:spacing w:after="0" w:line="240" w:lineRule="auto"/>
        <w:ind w:firstLine="720"/>
        <w:jc w:val="both"/>
        <w:rPr>
          <w:rFonts w:ascii="Times New Roman" w:hAnsi="Times New Roman" w:cs="Times New Roman"/>
          <w:b/>
          <w:sz w:val="24"/>
          <w:szCs w:val="24"/>
        </w:rPr>
      </w:pPr>
      <w:bookmarkStart w:id="41" w:name="sub_11987"/>
      <w:r w:rsidRPr="00E14C6D">
        <w:rPr>
          <w:rFonts w:ascii="Times New Roman" w:hAnsi="Times New Roman" w:cs="Times New Roman"/>
          <w:b/>
          <w:sz w:val="24"/>
          <w:szCs w:val="24"/>
        </w:rPr>
        <w:t>2.5.</w:t>
      </w:r>
      <w:r w:rsidR="00754A52" w:rsidRPr="00E14C6D">
        <w:rPr>
          <w:rFonts w:ascii="Times New Roman" w:hAnsi="Times New Roman" w:cs="Times New Roman"/>
          <w:b/>
          <w:sz w:val="24"/>
          <w:szCs w:val="24"/>
        </w:rPr>
        <w:t>2.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школе и освоение ими ООП НОО</w:t>
      </w:r>
      <w:bookmarkStart w:id="42" w:name="sub_11988"/>
      <w:bookmarkEnd w:id="41"/>
    </w:p>
    <w:p w:rsidR="006C61FB" w:rsidRPr="00E14C6D" w:rsidRDefault="006C61FB"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6C61FB" w:rsidRPr="00E14C6D" w:rsidRDefault="006C61FB" w:rsidP="006C61FB">
      <w:pPr>
        <w:pStyle w:val="a6"/>
        <w:spacing w:after="0" w:line="240" w:lineRule="auto"/>
        <w:ind w:left="0" w:firstLine="709"/>
        <w:jc w:val="both"/>
        <w:rPr>
          <w:rFonts w:ascii="Times New Roman" w:hAnsi="Times New Roman" w:cs="Times New Roman"/>
          <w:b/>
          <w:bCs/>
          <w:sz w:val="24"/>
          <w:szCs w:val="24"/>
        </w:rPr>
      </w:pPr>
      <w:r w:rsidRPr="00E14C6D">
        <w:rPr>
          <w:rFonts w:ascii="Times New Roman" w:hAnsi="Times New Roman" w:cs="Times New Roman"/>
          <w:b/>
          <w:bCs/>
          <w:sz w:val="24"/>
          <w:szCs w:val="24"/>
        </w:rPr>
        <w:t>2.5.2.1. Направления реализации программы коррекционной работы в образов</w:t>
      </w:r>
      <w:r w:rsidRPr="00E14C6D">
        <w:rPr>
          <w:rFonts w:ascii="Times New Roman" w:hAnsi="Times New Roman" w:cs="Times New Roman"/>
          <w:b/>
          <w:bCs/>
          <w:sz w:val="24"/>
          <w:szCs w:val="24"/>
        </w:rPr>
        <w:t>а</w:t>
      </w:r>
      <w:r w:rsidRPr="00E14C6D">
        <w:rPr>
          <w:rFonts w:ascii="Times New Roman" w:hAnsi="Times New Roman" w:cs="Times New Roman"/>
          <w:b/>
          <w:bCs/>
          <w:sz w:val="24"/>
          <w:szCs w:val="24"/>
        </w:rPr>
        <w:t>тельной организации</w:t>
      </w:r>
    </w:p>
    <w:p w:rsidR="004A3BDB" w:rsidRPr="00E14C6D" w:rsidRDefault="004A3BDB" w:rsidP="004A3BDB">
      <w:pPr>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sz w:val="24"/>
          <w:szCs w:val="24"/>
        </w:rPr>
        <w:t xml:space="preserve">Программа коррекционной работы на уровне начального общего образования включает в себя </w:t>
      </w:r>
      <w:r w:rsidRPr="00E14C6D">
        <w:rPr>
          <w:rFonts w:ascii="Times New Roman" w:hAnsi="Times New Roman" w:cs="Times New Roman"/>
          <w:bCs/>
          <w:sz w:val="24"/>
          <w:szCs w:val="24"/>
        </w:rPr>
        <w:t xml:space="preserve">взаимосвязанные </w:t>
      </w:r>
      <w:r w:rsidRPr="00E14C6D">
        <w:rPr>
          <w:rFonts w:ascii="Times New Roman" w:hAnsi="Times New Roman" w:cs="Times New Roman"/>
          <w:b/>
          <w:bCs/>
          <w:i/>
          <w:sz w:val="24"/>
          <w:szCs w:val="24"/>
        </w:rPr>
        <w:t>направления</w:t>
      </w:r>
      <w:r w:rsidRPr="00E14C6D">
        <w:rPr>
          <w:rFonts w:ascii="Times New Roman" w:hAnsi="Times New Roman" w:cs="Times New Roman"/>
          <w:sz w:val="24"/>
          <w:szCs w:val="24"/>
        </w:rPr>
        <w:t>, которые отражают её основное содержание и охватывают всю образовательную деятельность, обеспечивают взаимодействие с родительской обществе</w:t>
      </w:r>
      <w:r w:rsidRPr="00E14C6D">
        <w:rPr>
          <w:rFonts w:ascii="Times New Roman" w:hAnsi="Times New Roman" w:cs="Times New Roman"/>
          <w:sz w:val="24"/>
          <w:szCs w:val="24"/>
        </w:rPr>
        <w:t>н</w:t>
      </w:r>
      <w:r w:rsidRPr="00E14C6D">
        <w:rPr>
          <w:rFonts w:ascii="Times New Roman" w:hAnsi="Times New Roman" w:cs="Times New Roman"/>
          <w:sz w:val="24"/>
          <w:szCs w:val="24"/>
        </w:rPr>
        <w:t>ностью и иными общественными организациями: диагностическое; коррекционно-развивающее; консультативное; информационно-просветительское.</w:t>
      </w:r>
    </w:p>
    <w:p w:rsidR="004A3BDB" w:rsidRPr="00E14C6D" w:rsidRDefault="004A3BDB" w:rsidP="004A3BDB">
      <w:pPr>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sz w:val="24"/>
          <w:szCs w:val="24"/>
        </w:rPr>
        <w:t>Каждое из них направлено на мониторинг и сопровождение учащихся с особыми образ</w:t>
      </w:r>
      <w:r w:rsidRPr="00E14C6D">
        <w:rPr>
          <w:rFonts w:ascii="Times New Roman" w:hAnsi="Times New Roman" w:cs="Times New Roman"/>
          <w:sz w:val="24"/>
          <w:szCs w:val="24"/>
        </w:rPr>
        <w:t>о</w:t>
      </w:r>
      <w:r w:rsidRPr="00E14C6D">
        <w:rPr>
          <w:rFonts w:ascii="Times New Roman" w:hAnsi="Times New Roman" w:cs="Times New Roman"/>
          <w:sz w:val="24"/>
          <w:szCs w:val="24"/>
        </w:rPr>
        <w:t>вательными потребностями и их семей, а также на создание благоприятной психологически безопасной среды для каждого учащегося не только в стенах школы, но и за ее пределами.</w:t>
      </w:r>
    </w:p>
    <w:p w:rsidR="004A3BDB" w:rsidRPr="00E14C6D" w:rsidRDefault="004A3BDB" w:rsidP="004A3BDB">
      <w:pPr>
        <w:autoSpaceDE w:val="0"/>
        <w:autoSpaceDN w:val="0"/>
        <w:adjustRightInd w:val="0"/>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b/>
          <w:i/>
          <w:iCs/>
          <w:sz w:val="24"/>
          <w:szCs w:val="24"/>
        </w:rPr>
        <w:lastRenderedPageBreak/>
        <w:t>Диагностическая работа</w:t>
      </w:r>
      <w:r w:rsidRPr="00E14C6D">
        <w:rPr>
          <w:rFonts w:ascii="Times New Roman" w:hAnsi="Times New Roman" w:cs="Times New Roman"/>
          <w:i/>
          <w:iCs/>
          <w:sz w:val="24"/>
          <w:szCs w:val="24"/>
        </w:rPr>
        <w:t xml:space="preserve"> </w:t>
      </w:r>
      <w:r w:rsidRPr="00E14C6D">
        <w:rPr>
          <w:rFonts w:ascii="Times New Roman" w:hAnsi="Times New Roman" w:cs="Times New Roman"/>
          <w:sz w:val="24"/>
          <w:szCs w:val="24"/>
        </w:rPr>
        <w:t>обеспечивает своевременное выявление детей, нуждающихся в коррекционной работе специалистов, предусматривает определение причин, спровоцирова</w:t>
      </w:r>
      <w:r w:rsidRPr="00E14C6D">
        <w:rPr>
          <w:rFonts w:ascii="Times New Roman" w:hAnsi="Times New Roman" w:cs="Times New Roman"/>
          <w:sz w:val="24"/>
          <w:szCs w:val="24"/>
        </w:rPr>
        <w:t>в</w:t>
      </w:r>
      <w:r w:rsidRPr="00E14C6D">
        <w:rPr>
          <w:rFonts w:ascii="Times New Roman" w:hAnsi="Times New Roman" w:cs="Times New Roman"/>
          <w:sz w:val="24"/>
          <w:szCs w:val="24"/>
        </w:rPr>
        <w:t>ших появления тех или иных проблем ребенка в школе; обеспечивает объективный подход к изучению возможностей ребенка в условиях конкретной образовательной среды; предусматр</w:t>
      </w:r>
      <w:r w:rsidRPr="00E14C6D">
        <w:rPr>
          <w:rFonts w:ascii="Times New Roman" w:hAnsi="Times New Roman" w:cs="Times New Roman"/>
          <w:sz w:val="24"/>
          <w:szCs w:val="24"/>
        </w:rPr>
        <w:t>и</w:t>
      </w:r>
      <w:r w:rsidRPr="00E14C6D">
        <w:rPr>
          <w:rFonts w:ascii="Times New Roman" w:hAnsi="Times New Roman" w:cs="Times New Roman"/>
          <w:sz w:val="24"/>
          <w:szCs w:val="24"/>
        </w:rPr>
        <w:t>вает изучение динамики его развития в процессе коррекционной работы, выступает инструме</w:t>
      </w:r>
      <w:r w:rsidRPr="00E14C6D">
        <w:rPr>
          <w:rFonts w:ascii="Times New Roman" w:hAnsi="Times New Roman" w:cs="Times New Roman"/>
          <w:sz w:val="24"/>
          <w:szCs w:val="24"/>
        </w:rPr>
        <w:t>н</w:t>
      </w:r>
      <w:r w:rsidRPr="00E14C6D">
        <w:rPr>
          <w:rFonts w:ascii="Times New Roman" w:hAnsi="Times New Roman" w:cs="Times New Roman"/>
          <w:sz w:val="24"/>
          <w:szCs w:val="24"/>
        </w:rPr>
        <w:t>том контроля эффективности проводимых комплексных мероприятий, направленных на пред</w:t>
      </w:r>
      <w:r w:rsidRPr="00E14C6D">
        <w:rPr>
          <w:rFonts w:ascii="Times New Roman" w:hAnsi="Times New Roman" w:cs="Times New Roman"/>
          <w:sz w:val="24"/>
          <w:szCs w:val="24"/>
        </w:rPr>
        <w:t>у</w:t>
      </w:r>
      <w:r w:rsidRPr="00E14C6D">
        <w:rPr>
          <w:rFonts w:ascii="Times New Roman" w:hAnsi="Times New Roman" w:cs="Times New Roman"/>
          <w:sz w:val="24"/>
          <w:szCs w:val="24"/>
        </w:rPr>
        <w:t>преждение или устранение неблагоприятных факторов, уже имеющих место или возможных в образовательной деятельности.</w:t>
      </w:r>
    </w:p>
    <w:p w:rsidR="004A3BDB" w:rsidRPr="00E14C6D" w:rsidRDefault="004A3BDB" w:rsidP="004A3BDB">
      <w:pPr>
        <w:autoSpaceDE w:val="0"/>
        <w:autoSpaceDN w:val="0"/>
        <w:adjustRightInd w:val="0"/>
        <w:spacing w:after="0" w:line="240" w:lineRule="auto"/>
        <w:ind w:firstLine="709"/>
        <w:jc w:val="both"/>
        <w:rPr>
          <w:rFonts w:ascii="Times New Roman" w:hAnsi="Times New Roman" w:cs="Times New Roman"/>
          <w:i/>
          <w:sz w:val="24"/>
          <w:szCs w:val="24"/>
        </w:rPr>
      </w:pPr>
      <w:r w:rsidRPr="00E14C6D">
        <w:rPr>
          <w:rFonts w:ascii="Times New Roman" w:hAnsi="Times New Roman" w:cs="Times New Roman"/>
          <w:i/>
          <w:sz w:val="24"/>
          <w:szCs w:val="24"/>
        </w:rPr>
        <w:t>Содержание работы педагогов и специалистов психолого-медико-педагогического с</w:t>
      </w:r>
      <w:r w:rsidRPr="00E14C6D">
        <w:rPr>
          <w:rFonts w:ascii="Times New Roman" w:hAnsi="Times New Roman" w:cs="Times New Roman"/>
          <w:i/>
          <w:sz w:val="24"/>
          <w:szCs w:val="24"/>
        </w:rPr>
        <w:t>о</w:t>
      </w:r>
      <w:r w:rsidRPr="00E14C6D">
        <w:rPr>
          <w:rFonts w:ascii="Times New Roman" w:hAnsi="Times New Roman" w:cs="Times New Roman"/>
          <w:i/>
          <w:sz w:val="24"/>
          <w:szCs w:val="24"/>
        </w:rPr>
        <w:t xml:space="preserve">провождения в рамках направления: </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своевременное выявление детей, нуждающихся в специализированной помощи;</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ранняя (с первых дней пребывания ребёнка в образовательной организации) диагност</w:t>
      </w:r>
      <w:r w:rsidRPr="00E14C6D">
        <w:rPr>
          <w:rFonts w:ascii="Times New Roman" w:hAnsi="Times New Roman" w:cs="Times New Roman"/>
          <w:color w:val="auto"/>
          <w:sz w:val="24"/>
          <w:szCs w:val="24"/>
        </w:rPr>
        <w:t>и</w:t>
      </w:r>
      <w:r w:rsidRPr="00E14C6D">
        <w:rPr>
          <w:rFonts w:ascii="Times New Roman" w:hAnsi="Times New Roman" w:cs="Times New Roman"/>
          <w:color w:val="auto"/>
          <w:sz w:val="24"/>
          <w:szCs w:val="24"/>
        </w:rPr>
        <w:t>ка отклонений в развитии и анализ причин трудностей адаптации и обучения;</w:t>
      </w:r>
    </w:p>
    <w:p w:rsidR="004A3BDB" w:rsidRPr="00E14C6D" w:rsidRDefault="004A3BDB" w:rsidP="004A3BDB">
      <w:pPr>
        <w:pStyle w:val="ae"/>
        <w:spacing w:line="240" w:lineRule="auto"/>
        <w:ind w:firstLine="709"/>
        <w:rPr>
          <w:rFonts w:ascii="Times New Roman" w:hAnsi="Times New Roman" w:cs="Times New Roman"/>
          <w:color w:val="auto"/>
          <w:spacing w:val="-2"/>
          <w:sz w:val="24"/>
          <w:szCs w:val="24"/>
        </w:rPr>
      </w:pPr>
      <w:r w:rsidRPr="00E14C6D">
        <w:rPr>
          <w:rFonts w:ascii="Times New Roman" w:hAnsi="Times New Roman" w:cs="Times New Roman"/>
          <w:color w:val="auto"/>
          <w:spacing w:val="-2"/>
          <w:sz w:val="24"/>
          <w:szCs w:val="24"/>
        </w:rPr>
        <w:t>- комплексный сбор сведений о ребёнке на основании диагностической информации от специалистов разного профиля;</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определение уровня актуального и зоны ближайшего развития обучающегося с ОВЗ, выявление его резервных возможностей;</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изучение развития двигательной, познавательной, коммуникативной, эмоционал</w:t>
      </w:r>
      <w:r w:rsidRPr="00E14C6D">
        <w:rPr>
          <w:rFonts w:ascii="Times New Roman" w:hAnsi="Times New Roman" w:cs="Times New Roman"/>
          <w:color w:val="auto"/>
          <w:sz w:val="24"/>
          <w:szCs w:val="24"/>
        </w:rPr>
        <w:t>ь</w:t>
      </w:r>
      <w:r w:rsidRPr="00E14C6D">
        <w:rPr>
          <w:rFonts w:ascii="Times New Roman" w:hAnsi="Times New Roman" w:cs="Times New Roman"/>
          <w:color w:val="auto"/>
          <w:sz w:val="24"/>
          <w:szCs w:val="24"/>
        </w:rPr>
        <w:t>но­волевой сфер и личностных особенностей обучающихся;</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pacing w:val="-2"/>
          <w:sz w:val="24"/>
          <w:szCs w:val="24"/>
        </w:rPr>
        <w:t>- изучение социальной ситуации развития и условий се</w:t>
      </w:r>
      <w:r w:rsidRPr="00E14C6D">
        <w:rPr>
          <w:rFonts w:ascii="Times New Roman" w:hAnsi="Times New Roman" w:cs="Times New Roman"/>
          <w:color w:val="auto"/>
          <w:sz w:val="24"/>
          <w:szCs w:val="24"/>
        </w:rPr>
        <w:t>мейного воспитания ребёнка;</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изучение адаптивных возможностей и уровня социализации обучающегося с ОВЗ;</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pacing w:val="2"/>
          <w:sz w:val="24"/>
          <w:szCs w:val="24"/>
        </w:rPr>
        <w:t xml:space="preserve">- системный разносторонний контроль специалистов за </w:t>
      </w:r>
      <w:r w:rsidRPr="00E14C6D">
        <w:rPr>
          <w:rFonts w:ascii="Times New Roman" w:hAnsi="Times New Roman" w:cs="Times New Roman"/>
          <w:color w:val="auto"/>
          <w:sz w:val="24"/>
          <w:szCs w:val="24"/>
        </w:rPr>
        <w:t>уровнем и динамикой развития ребёнка;</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анализ эффективности коррекционно­развивающей работы.</w:t>
      </w:r>
    </w:p>
    <w:p w:rsidR="004A3BDB" w:rsidRPr="00E14C6D" w:rsidRDefault="004A3BDB" w:rsidP="004A3BDB">
      <w:pPr>
        <w:autoSpaceDE w:val="0"/>
        <w:autoSpaceDN w:val="0"/>
        <w:adjustRightInd w:val="0"/>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b/>
          <w:i/>
          <w:iCs/>
          <w:sz w:val="24"/>
          <w:szCs w:val="24"/>
        </w:rPr>
        <w:t xml:space="preserve">Коррекционно-развивающая работа </w:t>
      </w:r>
      <w:r w:rsidRPr="00E14C6D">
        <w:rPr>
          <w:rFonts w:ascii="Times New Roman" w:hAnsi="Times New Roman" w:cs="Times New Roman"/>
          <w:sz w:val="24"/>
          <w:szCs w:val="24"/>
        </w:rPr>
        <w:t>обеспечивает специально организованную ко</w:t>
      </w:r>
      <w:r w:rsidRPr="00E14C6D">
        <w:rPr>
          <w:rFonts w:ascii="Times New Roman" w:hAnsi="Times New Roman" w:cs="Times New Roman"/>
          <w:sz w:val="24"/>
          <w:szCs w:val="24"/>
        </w:rPr>
        <w:t>м</w:t>
      </w:r>
      <w:r w:rsidRPr="00E14C6D">
        <w:rPr>
          <w:rFonts w:ascii="Times New Roman" w:hAnsi="Times New Roman" w:cs="Times New Roman"/>
          <w:sz w:val="24"/>
          <w:szCs w:val="24"/>
        </w:rPr>
        <w:t>плексную помощь детям в освоении содержания образования; коррекцию недостатков в физ</w:t>
      </w:r>
      <w:r w:rsidRPr="00E14C6D">
        <w:rPr>
          <w:rFonts w:ascii="Times New Roman" w:hAnsi="Times New Roman" w:cs="Times New Roman"/>
          <w:sz w:val="24"/>
          <w:szCs w:val="24"/>
        </w:rPr>
        <w:t>и</w:t>
      </w:r>
      <w:r w:rsidRPr="00E14C6D">
        <w:rPr>
          <w:rFonts w:ascii="Times New Roman" w:hAnsi="Times New Roman" w:cs="Times New Roman"/>
          <w:sz w:val="24"/>
          <w:szCs w:val="24"/>
        </w:rPr>
        <w:t>ческом и психическом развитии детей с ОВЗ в условиях общеобразовательной организации, о</w:t>
      </w:r>
      <w:r w:rsidRPr="00E14C6D">
        <w:rPr>
          <w:rFonts w:ascii="Times New Roman" w:hAnsi="Times New Roman" w:cs="Times New Roman"/>
          <w:sz w:val="24"/>
          <w:szCs w:val="24"/>
        </w:rPr>
        <w:t>т</w:t>
      </w:r>
      <w:r w:rsidRPr="00E14C6D">
        <w:rPr>
          <w:rFonts w:ascii="Times New Roman" w:hAnsi="Times New Roman" w:cs="Times New Roman"/>
          <w:sz w:val="24"/>
          <w:szCs w:val="24"/>
        </w:rPr>
        <w:t>слеживание причин возникновения проблем, их проявление; мониторинг и динамика достиж</w:t>
      </w:r>
      <w:r w:rsidRPr="00E14C6D">
        <w:rPr>
          <w:rFonts w:ascii="Times New Roman" w:hAnsi="Times New Roman" w:cs="Times New Roman"/>
          <w:sz w:val="24"/>
          <w:szCs w:val="24"/>
        </w:rPr>
        <w:t>е</w:t>
      </w:r>
      <w:r w:rsidRPr="00E14C6D">
        <w:rPr>
          <w:rFonts w:ascii="Times New Roman" w:hAnsi="Times New Roman" w:cs="Times New Roman"/>
          <w:sz w:val="24"/>
          <w:szCs w:val="24"/>
        </w:rPr>
        <w:t>ний учащихся в процессе обучения и воспитания в каждом конкретном случае.</w:t>
      </w:r>
    </w:p>
    <w:p w:rsidR="004A3BDB" w:rsidRPr="00E14C6D" w:rsidRDefault="004A3BDB" w:rsidP="004A3BDB">
      <w:pPr>
        <w:pStyle w:val="ac"/>
        <w:spacing w:line="240" w:lineRule="auto"/>
        <w:ind w:firstLine="709"/>
        <w:rPr>
          <w:rFonts w:ascii="Times New Roman" w:hAnsi="Times New Roman" w:cs="Times New Roman"/>
          <w:i/>
          <w:iCs/>
          <w:color w:val="auto"/>
          <w:sz w:val="24"/>
          <w:szCs w:val="24"/>
        </w:rPr>
      </w:pPr>
      <w:r w:rsidRPr="00E14C6D">
        <w:rPr>
          <w:rFonts w:ascii="Times New Roman" w:hAnsi="Times New Roman" w:cs="Times New Roman"/>
          <w:i/>
          <w:color w:val="auto"/>
          <w:sz w:val="24"/>
          <w:szCs w:val="24"/>
        </w:rPr>
        <w:t>Содержание в рамках коррекционно­развивающей работы:</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xml:space="preserve">- разработка индивидуальной образовательной траектории для обучащихся с ОВЗ </w:t>
      </w:r>
      <w:r w:rsidRPr="00E14C6D">
        <w:rPr>
          <w:rFonts w:ascii="Times New Roman" w:hAnsi="Times New Roman" w:cs="Times New Roman"/>
          <w:color w:val="auto"/>
          <w:spacing w:val="2"/>
          <w:sz w:val="24"/>
          <w:szCs w:val="24"/>
        </w:rPr>
        <w:t>и и</w:t>
      </w:r>
      <w:r w:rsidRPr="00E14C6D">
        <w:rPr>
          <w:rFonts w:ascii="Times New Roman" w:hAnsi="Times New Roman" w:cs="Times New Roman"/>
          <w:color w:val="auto"/>
          <w:spacing w:val="2"/>
          <w:sz w:val="24"/>
          <w:szCs w:val="24"/>
        </w:rPr>
        <w:t>н</w:t>
      </w:r>
      <w:r w:rsidRPr="00E14C6D">
        <w:rPr>
          <w:rFonts w:ascii="Times New Roman" w:hAnsi="Times New Roman" w:cs="Times New Roman"/>
          <w:color w:val="auto"/>
          <w:spacing w:val="2"/>
          <w:sz w:val="24"/>
          <w:szCs w:val="24"/>
        </w:rPr>
        <w:t>валидов</w:t>
      </w:r>
      <w:r w:rsidRPr="00E14C6D">
        <w:rPr>
          <w:rFonts w:ascii="Times New Roman" w:hAnsi="Times New Roman" w:cs="Times New Roman"/>
          <w:color w:val="auto"/>
          <w:sz w:val="24"/>
          <w:szCs w:val="24"/>
        </w:rPr>
        <w:t>;</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xml:space="preserve">- выбор оптимальных для развития ребёнка с ОВЗ </w:t>
      </w:r>
      <w:r w:rsidRPr="00E14C6D">
        <w:rPr>
          <w:rFonts w:ascii="Times New Roman" w:hAnsi="Times New Roman" w:cs="Times New Roman"/>
          <w:color w:val="auto"/>
          <w:spacing w:val="2"/>
          <w:sz w:val="24"/>
          <w:szCs w:val="24"/>
        </w:rPr>
        <w:t>и инвалидов коррекционных форм, программ/</w:t>
      </w:r>
      <w:r w:rsidRPr="00E14C6D">
        <w:rPr>
          <w:rFonts w:ascii="Times New Roman" w:hAnsi="Times New Roman" w:cs="Times New Roman"/>
          <w:color w:val="auto"/>
          <w:sz w:val="24"/>
          <w:szCs w:val="24"/>
        </w:rPr>
        <w:t>методик, методов и приёмов обучения в соответствии с его особыми образовател</w:t>
      </w:r>
      <w:r w:rsidRPr="00E14C6D">
        <w:rPr>
          <w:rFonts w:ascii="Times New Roman" w:hAnsi="Times New Roman" w:cs="Times New Roman"/>
          <w:color w:val="auto"/>
          <w:sz w:val="24"/>
          <w:szCs w:val="24"/>
        </w:rPr>
        <w:t>ь</w:t>
      </w:r>
      <w:r w:rsidRPr="00E14C6D">
        <w:rPr>
          <w:rFonts w:ascii="Times New Roman" w:hAnsi="Times New Roman" w:cs="Times New Roman"/>
          <w:color w:val="auto"/>
          <w:sz w:val="24"/>
          <w:szCs w:val="24"/>
        </w:rPr>
        <w:t>ными потребностями;</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организация и проведение специалистами индивидуальных и групповых коррекцио</w:t>
      </w:r>
      <w:r w:rsidRPr="00E14C6D">
        <w:rPr>
          <w:rFonts w:ascii="Times New Roman" w:hAnsi="Times New Roman" w:cs="Times New Roman"/>
          <w:color w:val="auto"/>
          <w:sz w:val="24"/>
          <w:szCs w:val="24"/>
        </w:rPr>
        <w:t>н</w:t>
      </w:r>
      <w:r w:rsidRPr="00E14C6D">
        <w:rPr>
          <w:rFonts w:ascii="Times New Roman" w:hAnsi="Times New Roman" w:cs="Times New Roman"/>
          <w:color w:val="auto"/>
          <w:sz w:val="24"/>
          <w:szCs w:val="24"/>
        </w:rPr>
        <w:t>но­развивающих занятий, необходимых для преодоления нарушений развития и трудностей обучения;</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pacing w:val="2"/>
          <w:sz w:val="24"/>
          <w:szCs w:val="24"/>
        </w:rPr>
        <w:t xml:space="preserve">- системное воздействие на </w:t>
      </w:r>
      <w:proofErr w:type="gramStart"/>
      <w:r w:rsidRPr="00E14C6D">
        <w:rPr>
          <w:rFonts w:ascii="Times New Roman" w:hAnsi="Times New Roman" w:cs="Times New Roman"/>
          <w:color w:val="auto"/>
          <w:spacing w:val="2"/>
          <w:sz w:val="24"/>
          <w:szCs w:val="24"/>
        </w:rPr>
        <w:t>учебно­познавательную</w:t>
      </w:r>
      <w:proofErr w:type="gramEnd"/>
      <w:r w:rsidRPr="00E14C6D">
        <w:rPr>
          <w:rFonts w:ascii="Times New Roman" w:hAnsi="Times New Roman" w:cs="Times New Roman"/>
          <w:color w:val="auto"/>
          <w:spacing w:val="2"/>
          <w:sz w:val="24"/>
          <w:szCs w:val="24"/>
        </w:rPr>
        <w:t xml:space="preserve"> деятельность обучающегося в д</w:t>
      </w:r>
      <w:r w:rsidRPr="00E14C6D">
        <w:rPr>
          <w:rFonts w:ascii="Times New Roman" w:hAnsi="Times New Roman" w:cs="Times New Roman"/>
          <w:color w:val="auto"/>
          <w:spacing w:val="2"/>
          <w:sz w:val="24"/>
          <w:szCs w:val="24"/>
        </w:rPr>
        <w:t>и</w:t>
      </w:r>
      <w:r w:rsidRPr="00E14C6D">
        <w:rPr>
          <w:rFonts w:ascii="Times New Roman" w:hAnsi="Times New Roman" w:cs="Times New Roman"/>
          <w:color w:val="auto"/>
          <w:spacing w:val="2"/>
          <w:sz w:val="24"/>
          <w:szCs w:val="24"/>
        </w:rPr>
        <w:t xml:space="preserve">намике образовательной деятельности, </w:t>
      </w:r>
      <w:r w:rsidRPr="00E14C6D">
        <w:rPr>
          <w:rFonts w:ascii="Times New Roman" w:hAnsi="Times New Roman" w:cs="Times New Roman"/>
          <w:color w:val="auto"/>
          <w:sz w:val="24"/>
          <w:szCs w:val="24"/>
        </w:rPr>
        <w:t>направленное на формирование УУД и коррекцию о</w:t>
      </w:r>
      <w:r w:rsidRPr="00E14C6D">
        <w:rPr>
          <w:rFonts w:ascii="Times New Roman" w:hAnsi="Times New Roman" w:cs="Times New Roman"/>
          <w:color w:val="auto"/>
          <w:sz w:val="24"/>
          <w:szCs w:val="24"/>
        </w:rPr>
        <w:t>т</w:t>
      </w:r>
      <w:r w:rsidRPr="00E14C6D">
        <w:rPr>
          <w:rFonts w:ascii="Times New Roman" w:hAnsi="Times New Roman" w:cs="Times New Roman"/>
          <w:color w:val="auto"/>
          <w:sz w:val="24"/>
          <w:szCs w:val="24"/>
        </w:rPr>
        <w:t>клонений в развитии;</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коррекция и развитие высших психических функций;</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развитие двигательной, коммуникативной, эмоционально­волевой и личностной сфер обучающегося и психокоррекция его поведения.</w:t>
      </w:r>
    </w:p>
    <w:p w:rsidR="004A3BDB" w:rsidRPr="00E14C6D" w:rsidRDefault="004A3BDB" w:rsidP="004A3BDB">
      <w:pPr>
        <w:autoSpaceDE w:val="0"/>
        <w:autoSpaceDN w:val="0"/>
        <w:adjustRightInd w:val="0"/>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b/>
          <w:i/>
          <w:iCs/>
          <w:sz w:val="24"/>
          <w:szCs w:val="24"/>
        </w:rPr>
        <w:t>Консультативная работа</w:t>
      </w:r>
      <w:r w:rsidRPr="00E14C6D">
        <w:rPr>
          <w:rFonts w:ascii="Times New Roman" w:hAnsi="Times New Roman" w:cs="Times New Roman"/>
          <w:sz w:val="24"/>
          <w:szCs w:val="24"/>
        </w:rPr>
        <w:t xml:space="preserve"> обеспечивает непрерывность сопровождения обучающихся с ОВЗ </w:t>
      </w:r>
      <w:r w:rsidRPr="00E14C6D">
        <w:rPr>
          <w:rFonts w:ascii="Times New Roman" w:hAnsi="Times New Roman" w:cs="Times New Roman"/>
          <w:spacing w:val="2"/>
          <w:sz w:val="24"/>
          <w:szCs w:val="24"/>
        </w:rPr>
        <w:t xml:space="preserve">и инвалидов, а также </w:t>
      </w:r>
      <w:r w:rsidRPr="00E14C6D">
        <w:rPr>
          <w:rFonts w:ascii="Times New Roman" w:hAnsi="Times New Roman" w:cs="Times New Roman"/>
          <w:sz w:val="24"/>
          <w:szCs w:val="24"/>
        </w:rPr>
        <w:t>их семей по вопросам реализации дифференцированных психолого-педагогических условий обучения, развития и воспитания, коррекции, социализации обуча</w:t>
      </w:r>
      <w:r w:rsidRPr="00E14C6D">
        <w:rPr>
          <w:rFonts w:ascii="Times New Roman" w:hAnsi="Times New Roman" w:cs="Times New Roman"/>
          <w:sz w:val="24"/>
          <w:szCs w:val="24"/>
        </w:rPr>
        <w:t>ю</w:t>
      </w:r>
      <w:r w:rsidRPr="00E14C6D">
        <w:rPr>
          <w:rFonts w:ascii="Times New Roman" w:hAnsi="Times New Roman" w:cs="Times New Roman"/>
          <w:sz w:val="24"/>
          <w:szCs w:val="24"/>
        </w:rPr>
        <w:t>щихся.</w:t>
      </w:r>
    </w:p>
    <w:p w:rsidR="004A3BDB" w:rsidRPr="00E14C6D" w:rsidRDefault="004A3BDB" w:rsidP="004A3BDB">
      <w:pPr>
        <w:pStyle w:val="ac"/>
        <w:spacing w:line="240" w:lineRule="auto"/>
        <w:ind w:firstLine="709"/>
        <w:rPr>
          <w:rFonts w:ascii="Times New Roman" w:hAnsi="Times New Roman" w:cs="Times New Roman"/>
          <w:i/>
          <w:color w:val="auto"/>
          <w:sz w:val="24"/>
          <w:szCs w:val="24"/>
        </w:rPr>
      </w:pPr>
      <w:r w:rsidRPr="00E14C6D">
        <w:rPr>
          <w:rFonts w:ascii="Times New Roman" w:hAnsi="Times New Roman" w:cs="Times New Roman"/>
          <w:i/>
          <w:color w:val="auto"/>
          <w:sz w:val="24"/>
          <w:szCs w:val="24"/>
        </w:rPr>
        <w:t>Содержание в рамках консультативной работы:</w:t>
      </w:r>
    </w:p>
    <w:p w:rsidR="004A3BDB" w:rsidRPr="00E14C6D" w:rsidRDefault="004A3BDB" w:rsidP="004A3BDB">
      <w:pPr>
        <w:pStyle w:val="ae"/>
        <w:spacing w:line="240" w:lineRule="auto"/>
        <w:ind w:firstLine="709"/>
        <w:rPr>
          <w:rFonts w:ascii="Times New Roman" w:hAnsi="Times New Roman" w:cs="Times New Roman"/>
          <w:color w:val="auto"/>
          <w:spacing w:val="-2"/>
          <w:sz w:val="24"/>
          <w:szCs w:val="24"/>
        </w:rPr>
      </w:pPr>
      <w:proofErr w:type="gramStart"/>
      <w:r w:rsidRPr="00E14C6D">
        <w:rPr>
          <w:rFonts w:ascii="Times New Roman" w:hAnsi="Times New Roman" w:cs="Times New Roman"/>
          <w:color w:val="auto"/>
          <w:spacing w:val="2"/>
          <w:sz w:val="24"/>
          <w:szCs w:val="24"/>
        </w:rPr>
        <w:t xml:space="preserve">- выработка совместных рекомендаций по </w:t>
      </w:r>
      <w:r w:rsidRPr="00E14C6D">
        <w:rPr>
          <w:rFonts w:ascii="Times New Roman" w:hAnsi="Times New Roman" w:cs="Times New Roman"/>
          <w:color w:val="auto"/>
          <w:spacing w:val="-2"/>
          <w:sz w:val="24"/>
          <w:szCs w:val="24"/>
        </w:rPr>
        <w:t>основным направлениям работы с обуча</w:t>
      </w:r>
      <w:r w:rsidRPr="00E14C6D">
        <w:rPr>
          <w:rFonts w:ascii="Times New Roman" w:hAnsi="Times New Roman" w:cs="Times New Roman"/>
          <w:color w:val="auto"/>
          <w:spacing w:val="-2"/>
          <w:sz w:val="24"/>
          <w:szCs w:val="24"/>
        </w:rPr>
        <w:t>ю</w:t>
      </w:r>
      <w:r w:rsidRPr="00E14C6D">
        <w:rPr>
          <w:rFonts w:ascii="Times New Roman" w:hAnsi="Times New Roman" w:cs="Times New Roman"/>
          <w:color w:val="auto"/>
          <w:spacing w:val="-2"/>
          <w:sz w:val="24"/>
          <w:szCs w:val="24"/>
        </w:rPr>
        <w:t>щимся с ограниченными возможностями здоровья, единых для всех участников образовательной деятельности;</w:t>
      </w:r>
      <w:proofErr w:type="gramEnd"/>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pacing w:val="2"/>
          <w:sz w:val="24"/>
          <w:szCs w:val="24"/>
        </w:rPr>
        <w:lastRenderedPageBreak/>
        <w:t>- консультирование специалистами педагогов по выбору индивидуально ориентир</w:t>
      </w:r>
      <w:r w:rsidRPr="00E14C6D">
        <w:rPr>
          <w:rFonts w:ascii="Times New Roman" w:hAnsi="Times New Roman" w:cs="Times New Roman"/>
          <w:color w:val="auto"/>
          <w:spacing w:val="2"/>
          <w:sz w:val="24"/>
          <w:szCs w:val="24"/>
        </w:rPr>
        <w:t>о</w:t>
      </w:r>
      <w:r w:rsidRPr="00E14C6D">
        <w:rPr>
          <w:rFonts w:ascii="Times New Roman" w:hAnsi="Times New Roman" w:cs="Times New Roman"/>
          <w:color w:val="auto"/>
          <w:spacing w:val="2"/>
          <w:sz w:val="24"/>
          <w:szCs w:val="24"/>
        </w:rPr>
        <w:t>ванных методов и приёмов работы</w:t>
      </w:r>
      <w:r w:rsidRPr="00E14C6D">
        <w:rPr>
          <w:rFonts w:ascii="Times New Roman" w:hAnsi="Times New Roman" w:cs="Times New Roman"/>
          <w:color w:val="auto"/>
          <w:sz w:val="24"/>
          <w:szCs w:val="24"/>
        </w:rPr>
        <w:t xml:space="preserve"> с </w:t>
      </w:r>
      <w:proofErr w:type="gramStart"/>
      <w:r w:rsidRPr="00E14C6D">
        <w:rPr>
          <w:rFonts w:ascii="Times New Roman" w:hAnsi="Times New Roman" w:cs="Times New Roman"/>
          <w:color w:val="auto"/>
          <w:sz w:val="24"/>
          <w:szCs w:val="24"/>
        </w:rPr>
        <w:t>обучающимся</w:t>
      </w:r>
      <w:proofErr w:type="gramEnd"/>
      <w:r w:rsidRPr="00E14C6D">
        <w:rPr>
          <w:rFonts w:ascii="Times New Roman" w:hAnsi="Times New Roman" w:cs="Times New Roman"/>
          <w:color w:val="auto"/>
          <w:sz w:val="24"/>
          <w:szCs w:val="24"/>
        </w:rPr>
        <w:t xml:space="preserve"> с ограниченными возможностями здоровья;</w:t>
      </w:r>
    </w:p>
    <w:p w:rsidR="004A3BDB" w:rsidRPr="00E14C6D" w:rsidRDefault="004A3BDB" w:rsidP="004A3BDB">
      <w:pPr>
        <w:pStyle w:val="ae"/>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A3BDB" w:rsidRPr="00E14C6D" w:rsidRDefault="004A3BDB" w:rsidP="004A3BDB">
      <w:pPr>
        <w:autoSpaceDE w:val="0"/>
        <w:autoSpaceDN w:val="0"/>
        <w:adjustRightInd w:val="0"/>
        <w:spacing w:after="0" w:line="240" w:lineRule="auto"/>
        <w:ind w:firstLine="709"/>
        <w:jc w:val="both"/>
        <w:rPr>
          <w:rFonts w:ascii="Times New Roman" w:hAnsi="Times New Roman" w:cs="Times New Roman"/>
          <w:sz w:val="24"/>
          <w:szCs w:val="24"/>
        </w:rPr>
      </w:pPr>
      <w:r w:rsidRPr="00E14C6D">
        <w:rPr>
          <w:rFonts w:ascii="Times New Roman" w:hAnsi="Times New Roman" w:cs="Times New Roman"/>
          <w:b/>
          <w:i/>
          <w:iCs/>
          <w:sz w:val="24"/>
          <w:szCs w:val="24"/>
        </w:rPr>
        <w:t>Информационно-просветительская работа</w:t>
      </w:r>
      <w:r w:rsidRPr="00E14C6D">
        <w:rPr>
          <w:rFonts w:ascii="Times New Roman" w:hAnsi="Times New Roman" w:cs="Times New Roman"/>
          <w:i/>
          <w:iCs/>
          <w:sz w:val="24"/>
          <w:szCs w:val="24"/>
        </w:rPr>
        <w:t xml:space="preserve"> </w:t>
      </w:r>
      <w:r w:rsidRPr="00E14C6D">
        <w:rPr>
          <w:rFonts w:ascii="Times New Roman" w:hAnsi="Times New Roman" w:cs="Times New Roman"/>
          <w:sz w:val="24"/>
          <w:szCs w:val="24"/>
        </w:rPr>
        <w:t>предполагает расширение образовательн</w:t>
      </w:r>
      <w:r w:rsidRPr="00E14C6D">
        <w:rPr>
          <w:rFonts w:ascii="Times New Roman" w:hAnsi="Times New Roman" w:cs="Times New Roman"/>
          <w:sz w:val="24"/>
          <w:szCs w:val="24"/>
        </w:rPr>
        <w:t>о</w:t>
      </w:r>
      <w:r w:rsidRPr="00E14C6D">
        <w:rPr>
          <w:rFonts w:ascii="Times New Roman" w:hAnsi="Times New Roman" w:cs="Times New Roman"/>
          <w:sz w:val="24"/>
          <w:szCs w:val="24"/>
        </w:rPr>
        <w:t>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w:t>
      </w:r>
      <w:r w:rsidRPr="00E14C6D">
        <w:rPr>
          <w:rFonts w:ascii="Times New Roman" w:hAnsi="Times New Roman" w:cs="Times New Roman"/>
          <w:sz w:val="24"/>
          <w:szCs w:val="24"/>
        </w:rPr>
        <w:t>б</w:t>
      </w:r>
      <w:r w:rsidRPr="00E14C6D">
        <w:rPr>
          <w:rFonts w:ascii="Times New Roman" w:hAnsi="Times New Roman" w:cs="Times New Roman"/>
          <w:sz w:val="24"/>
          <w:szCs w:val="24"/>
        </w:rPr>
        <w:t>разовательных организаций, учащихся - об особенностях учебного процесса для определенной категории учащихся.</w:t>
      </w:r>
    </w:p>
    <w:p w:rsidR="004A3BDB" w:rsidRPr="00E14C6D" w:rsidRDefault="004A3BDB" w:rsidP="004A3BDB">
      <w:pPr>
        <w:pStyle w:val="ac"/>
        <w:spacing w:line="240" w:lineRule="auto"/>
        <w:ind w:firstLine="709"/>
        <w:rPr>
          <w:rFonts w:ascii="Times New Roman" w:hAnsi="Times New Roman" w:cs="Times New Roman"/>
          <w:i/>
          <w:color w:val="auto"/>
          <w:sz w:val="24"/>
          <w:szCs w:val="24"/>
        </w:rPr>
      </w:pPr>
      <w:r w:rsidRPr="00E14C6D">
        <w:rPr>
          <w:rFonts w:ascii="Times New Roman" w:hAnsi="Times New Roman" w:cs="Times New Roman"/>
          <w:i/>
          <w:color w:val="auto"/>
          <w:spacing w:val="-2"/>
          <w:sz w:val="24"/>
          <w:szCs w:val="24"/>
        </w:rPr>
        <w:t>Содержание информационно­просветительской работы</w:t>
      </w:r>
      <w:r w:rsidRPr="00E14C6D">
        <w:rPr>
          <w:rFonts w:ascii="Times New Roman" w:hAnsi="Times New Roman" w:cs="Times New Roman"/>
          <w:i/>
          <w:color w:val="auto"/>
          <w:sz w:val="24"/>
          <w:szCs w:val="24"/>
        </w:rPr>
        <w:t>:</w:t>
      </w:r>
    </w:p>
    <w:p w:rsidR="004A3BDB" w:rsidRPr="00E14C6D" w:rsidRDefault="004A3BDB" w:rsidP="004A3BDB">
      <w:pPr>
        <w:pStyle w:val="ae"/>
        <w:spacing w:line="240" w:lineRule="auto"/>
        <w:ind w:firstLine="709"/>
        <w:rPr>
          <w:rFonts w:ascii="Times New Roman" w:hAnsi="Times New Roman" w:cs="Times New Roman"/>
          <w:color w:val="auto"/>
          <w:sz w:val="24"/>
          <w:szCs w:val="24"/>
        </w:rPr>
      </w:pPr>
      <w:proofErr w:type="gramStart"/>
      <w:r w:rsidRPr="00E14C6D">
        <w:rPr>
          <w:rFonts w:ascii="Times New Roman" w:hAnsi="Times New Roman" w:cs="Times New Roman"/>
          <w:color w:val="auto"/>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Pr="00E14C6D">
        <w:rPr>
          <w:rFonts w:ascii="Times New Roman" w:hAnsi="Times New Roman" w:cs="Times New Roman"/>
          <w:i/>
          <w:color w:val="auto"/>
          <w:sz w:val="24"/>
          <w:szCs w:val="24"/>
        </w:rPr>
        <w:t>образовательной</w:t>
      </w:r>
      <w:r w:rsidRPr="00E14C6D">
        <w:rPr>
          <w:rFonts w:ascii="Times New Roman" w:hAnsi="Times New Roman" w:cs="Times New Roman"/>
          <w:color w:val="auto"/>
          <w:sz w:val="24"/>
          <w:szCs w:val="24"/>
        </w:rPr>
        <w:t xml:space="preserve"> де</w:t>
      </w:r>
      <w:r w:rsidRPr="00E14C6D">
        <w:rPr>
          <w:rFonts w:ascii="Times New Roman" w:hAnsi="Times New Roman" w:cs="Times New Roman"/>
          <w:color w:val="auto"/>
          <w:sz w:val="24"/>
          <w:szCs w:val="24"/>
        </w:rPr>
        <w:t>я</w:t>
      </w:r>
      <w:r w:rsidRPr="00E14C6D">
        <w:rPr>
          <w:rFonts w:ascii="Times New Roman" w:hAnsi="Times New Roman" w:cs="Times New Roman"/>
          <w:color w:val="auto"/>
          <w:sz w:val="24"/>
          <w:szCs w:val="24"/>
        </w:rPr>
        <w:t>тельности - обучающимся (как имеющим, так и не имеющим недостатки в развитии), их род</w:t>
      </w:r>
      <w:r w:rsidRPr="00E14C6D">
        <w:rPr>
          <w:rFonts w:ascii="Times New Roman" w:hAnsi="Times New Roman" w:cs="Times New Roman"/>
          <w:color w:val="auto"/>
          <w:sz w:val="24"/>
          <w:szCs w:val="24"/>
        </w:rPr>
        <w:t>и</w:t>
      </w:r>
      <w:r w:rsidRPr="00E14C6D">
        <w:rPr>
          <w:rFonts w:ascii="Times New Roman" w:hAnsi="Times New Roman" w:cs="Times New Roman"/>
          <w:color w:val="auto"/>
          <w:sz w:val="24"/>
          <w:szCs w:val="24"/>
        </w:rPr>
        <w:t>телям (законным представителям), педагогическим работникам - вопросов, связанных с ос</w:t>
      </w:r>
      <w:r w:rsidRPr="00E14C6D">
        <w:rPr>
          <w:rFonts w:ascii="Times New Roman" w:hAnsi="Times New Roman" w:cs="Times New Roman"/>
          <w:color w:val="auto"/>
          <w:sz w:val="24"/>
          <w:szCs w:val="24"/>
        </w:rPr>
        <w:t>о</w:t>
      </w:r>
      <w:r w:rsidRPr="00E14C6D">
        <w:rPr>
          <w:rFonts w:ascii="Times New Roman" w:hAnsi="Times New Roman" w:cs="Times New Roman"/>
          <w:color w:val="auto"/>
          <w:sz w:val="24"/>
          <w:szCs w:val="24"/>
        </w:rPr>
        <w:t>бенностями образовательной деятельности и сопровождения детей с ОВЗ;</w:t>
      </w:r>
      <w:proofErr w:type="gramEnd"/>
    </w:p>
    <w:p w:rsidR="004A3BDB" w:rsidRPr="00E14C6D" w:rsidRDefault="004A3BDB" w:rsidP="004A3BDB">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pacing w:val="2"/>
          <w:sz w:val="24"/>
          <w:szCs w:val="24"/>
        </w:rPr>
        <w:t xml:space="preserve">- проведение тематических выступлений для педагогов </w:t>
      </w:r>
      <w:r w:rsidRPr="00E14C6D">
        <w:rPr>
          <w:rFonts w:ascii="Times New Roman" w:hAnsi="Times New Roman" w:cs="Times New Roman"/>
          <w:color w:val="auto"/>
          <w:sz w:val="24"/>
          <w:szCs w:val="24"/>
        </w:rPr>
        <w:t>и родителей по разъяснению индивидуально­типологических особенностей различных категорий детей с ОВЗ.</w:t>
      </w:r>
    </w:p>
    <w:p w:rsidR="004A3BDB" w:rsidRPr="00E14C6D" w:rsidRDefault="004A3BDB" w:rsidP="004A3BDB">
      <w:pPr>
        <w:pStyle w:val="ac"/>
        <w:spacing w:line="240" w:lineRule="auto"/>
        <w:ind w:firstLine="709"/>
        <w:rPr>
          <w:rFonts w:ascii="Times New Roman" w:hAnsi="Times New Roman" w:cs="Times New Roman"/>
          <w:b/>
          <w:color w:val="auto"/>
          <w:sz w:val="24"/>
          <w:szCs w:val="24"/>
        </w:rPr>
      </w:pPr>
      <w:r w:rsidRPr="00E14C6D">
        <w:rPr>
          <w:rFonts w:ascii="Times New Roman" w:hAnsi="Times New Roman" w:cs="Times New Roman"/>
          <w:b/>
          <w:color w:val="auto"/>
          <w:sz w:val="24"/>
          <w:szCs w:val="24"/>
        </w:rPr>
        <w:t>2.5.2.2. Этапы реализации программы</w:t>
      </w:r>
    </w:p>
    <w:p w:rsidR="004A3BDB" w:rsidRPr="00E14C6D" w:rsidRDefault="004A3BDB" w:rsidP="004A3BDB">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color w:val="auto"/>
          <w:sz w:val="24"/>
          <w:szCs w:val="24"/>
        </w:rPr>
        <w:t>Программа коррекционной работы реализуется в несколько этапов.</w:t>
      </w:r>
    </w:p>
    <w:p w:rsidR="004A3BDB" w:rsidRPr="00E14C6D" w:rsidRDefault="004A3BDB" w:rsidP="004A3BDB">
      <w:pPr>
        <w:pStyle w:val="ac"/>
        <w:spacing w:line="240" w:lineRule="auto"/>
        <w:ind w:firstLine="709"/>
        <w:rPr>
          <w:rFonts w:ascii="Times New Roman" w:hAnsi="Times New Roman" w:cs="Times New Roman"/>
          <w:i/>
          <w:iCs/>
          <w:color w:val="auto"/>
          <w:sz w:val="24"/>
          <w:szCs w:val="24"/>
        </w:rPr>
      </w:pPr>
      <w:r w:rsidRPr="00E14C6D">
        <w:rPr>
          <w:rFonts w:ascii="Times New Roman" w:hAnsi="Times New Roman" w:cs="Times New Roman"/>
          <w:i/>
          <w:iCs/>
          <w:color w:val="auto"/>
          <w:spacing w:val="2"/>
          <w:sz w:val="24"/>
          <w:szCs w:val="24"/>
        </w:rPr>
        <w:t>Этап сбора и анализа информации</w:t>
      </w:r>
      <w:r w:rsidRPr="00E14C6D">
        <w:rPr>
          <w:rFonts w:ascii="Times New Roman" w:hAnsi="Times New Roman" w:cs="Times New Roman"/>
          <w:color w:val="auto"/>
          <w:spacing w:val="2"/>
          <w:sz w:val="24"/>
          <w:szCs w:val="24"/>
        </w:rPr>
        <w:t xml:space="preserve"> (информационно­</w:t>
      </w:r>
      <w:r w:rsidRPr="00E14C6D">
        <w:rPr>
          <w:rFonts w:ascii="Times New Roman" w:hAnsi="Times New Roman" w:cs="Times New Roman"/>
          <w:color w:val="auto"/>
          <w:sz w:val="24"/>
          <w:szCs w:val="24"/>
        </w:rPr>
        <w:t>аналитическая деятельность). Р</w:t>
      </w:r>
      <w:r w:rsidRPr="00E14C6D">
        <w:rPr>
          <w:rFonts w:ascii="Times New Roman" w:hAnsi="Times New Roman" w:cs="Times New Roman"/>
          <w:color w:val="auto"/>
          <w:sz w:val="24"/>
          <w:szCs w:val="24"/>
        </w:rPr>
        <w:t>е</w:t>
      </w:r>
      <w:r w:rsidRPr="00E14C6D">
        <w:rPr>
          <w:rFonts w:ascii="Times New Roman" w:hAnsi="Times New Roman" w:cs="Times New Roman"/>
          <w:color w:val="auto"/>
          <w:sz w:val="24"/>
          <w:szCs w:val="24"/>
        </w:rPr>
        <w:t>зультат - оценка контингента обучающихся для выявления обучающихся с особыми образов</w:t>
      </w:r>
      <w:r w:rsidRPr="00E14C6D">
        <w:rPr>
          <w:rFonts w:ascii="Times New Roman" w:hAnsi="Times New Roman" w:cs="Times New Roman"/>
          <w:color w:val="auto"/>
          <w:sz w:val="24"/>
          <w:szCs w:val="24"/>
        </w:rPr>
        <w:t>а</w:t>
      </w:r>
      <w:r w:rsidRPr="00E14C6D">
        <w:rPr>
          <w:rFonts w:ascii="Times New Roman" w:hAnsi="Times New Roman" w:cs="Times New Roman"/>
          <w:color w:val="auto"/>
          <w:sz w:val="24"/>
          <w:szCs w:val="24"/>
        </w:rPr>
        <w:t>тельными потребностями, учёта особенностей, определения специфики и их особых образов</w:t>
      </w:r>
      <w:r w:rsidRPr="00E14C6D">
        <w:rPr>
          <w:rFonts w:ascii="Times New Roman" w:hAnsi="Times New Roman" w:cs="Times New Roman"/>
          <w:color w:val="auto"/>
          <w:sz w:val="24"/>
          <w:szCs w:val="24"/>
        </w:rPr>
        <w:t>а</w:t>
      </w:r>
      <w:r w:rsidRPr="00E14C6D">
        <w:rPr>
          <w:rFonts w:ascii="Times New Roman" w:hAnsi="Times New Roman" w:cs="Times New Roman"/>
          <w:color w:val="auto"/>
          <w:sz w:val="24"/>
          <w:szCs w:val="24"/>
        </w:rPr>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w:t>
      </w:r>
      <w:r w:rsidRPr="00E14C6D">
        <w:rPr>
          <w:rFonts w:ascii="Times New Roman" w:hAnsi="Times New Roman" w:cs="Times New Roman"/>
          <w:color w:val="auto"/>
          <w:sz w:val="24"/>
          <w:szCs w:val="24"/>
        </w:rPr>
        <w:t>а</w:t>
      </w:r>
      <w:r w:rsidRPr="00E14C6D">
        <w:rPr>
          <w:rFonts w:ascii="Times New Roman" w:hAnsi="Times New Roman" w:cs="Times New Roman"/>
          <w:color w:val="auto"/>
          <w:sz w:val="24"/>
          <w:szCs w:val="24"/>
        </w:rPr>
        <w:t>тельной организации.</w:t>
      </w:r>
    </w:p>
    <w:p w:rsidR="004A3BDB" w:rsidRPr="00E14C6D" w:rsidRDefault="004A3BDB" w:rsidP="004A3BDB">
      <w:pPr>
        <w:pStyle w:val="ac"/>
        <w:spacing w:line="240" w:lineRule="auto"/>
        <w:ind w:firstLine="709"/>
        <w:rPr>
          <w:rFonts w:ascii="Times New Roman" w:hAnsi="Times New Roman" w:cs="Times New Roman"/>
          <w:i/>
          <w:iCs/>
          <w:color w:val="auto"/>
          <w:sz w:val="24"/>
          <w:szCs w:val="24"/>
        </w:rPr>
      </w:pPr>
      <w:r w:rsidRPr="00E14C6D">
        <w:rPr>
          <w:rFonts w:ascii="Times New Roman" w:hAnsi="Times New Roman" w:cs="Times New Roman"/>
          <w:i/>
          <w:iCs/>
          <w:color w:val="auto"/>
          <w:sz w:val="24"/>
          <w:szCs w:val="24"/>
        </w:rPr>
        <w:t>Этап планирования, организации, координации</w:t>
      </w:r>
      <w:r w:rsidRPr="00E14C6D">
        <w:rPr>
          <w:rFonts w:ascii="Times New Roman" w:hAnsi="Times New Roman" w:cs="Times New Roman"/>
          <w:color w:val="auto"/>
          <w:sz w:val="24"/>
          <w:szCs w:val="24"/>
        </w:rPr>
        <w:t xml:space="preserve"> (органи</w:t>
      </w:r>
      <w:r w:rsidRPr="00E14C6D">
        <w:rPr>
          <w:rFonts w:ascii="Times New Roman" w:hAnsi="Times New Roman" w:cs="Times New Roman"/>
          <w:color w:val="auto"/>
          <w:spacing w:val="-2"/>
          <w:sz w:val="24"/>
          <w:szCs w:val="24"/>
        </w:rPr>
        <w:t>зационно­исполнительская де</w:t>
      </w:r>
      <w:r w:rsidRPr="00E14C6D">
        <w:rPr>
          <w:rFonts w:ascii="Times New Roman" w:hAnsi="Times New Roman" w:cs="Times New Roman"/>
          <w:color w:val="auto"/>
          <w:spacing w:val="-2"/>
          <w:sz w:val="24"/>
          <w:szCs w:val="24"/>
        </w:rPr>
        <w:t>я</w:t>
      </w:r>
      <w:r w:rsidRPr="00E14C6D">
        <w:rPr>
          <w:rFonts w:ascii="Times New Roman" w:hAnsi="Times New Roman" w:cs="Times New Roman"/>
          <w:color w:val="auto"/>
          <w:spacing w:val="-2"/>
          <w:sz w:val="24"/>
          <w:szCs w:val="24"/>
        </w:rPr>
        <w:t xml:space="preserve">тельность). Результат - </w:t>
      </w:r>
      <w:r w:rsidRPr="00E14C6D">
        <w:rPr>
          <w:rFonts w:ascii="Times New Roman" w:hAnsi="Times New Roman" w:cs="Times New Roman"/>
          <w:color w:val="auto"/>
          <w:sz w:val="24"/>
          <w:szCs w:val="24"/>
        </w:rPr>
        <w:t>особым образом организованная образовательная деятельность</w:t>
      </w:r>
      <w:r w:rsidRPr="00E14C6D">
        <w:rPr>
          <w:rFonts w:ascii="Times New Roman" w:hAnsi="Times New Roman" w:cs="Times New Roman"/>
          <w:color w:val="auto"/>
          <w:spacing w:val="2"/>
          <w:sz w:val="24"/>
          <w:szCs w:val="24"/>
        </w:rPr>
        <w:t>, име</w:t>
      </w:r>
      <w:r w:rsidRPr="00E14C6D">
        <w:rPr>
          <w:rFonts w:ascii="Times New Roman" w:hAnsi="Times New Roman" w:cs="Times New Roman"/>
          <w:color w:val="auto"/>
          <w:spacing w:val="2"/>
          <w:sz w:val="24"/>
          <w:szCs w:val="24"/>
        </w:rPr>
        <w:t>ю</w:t>
      </w:r>
      <w:r w:rsidRPr="00E14C6D">
        <w:rPr>
          <w:rFonts w:ascii="Times New Roman" w:hAnsi="Times New Roman" w:cs="Times New Roman"/>
          <w:color w:val="auto"/>
          <w:spacing w:val="2"/>
          <w:sz w:val="24"/>
          <w:szCs w:val="24"/>
        </w:rPr>
        <w:t>щая коррекционно­развивающую направлен</w:t>
      </w:r>
      <w:r w:rsidRPr="00E14C6D">
        <w:rPr>
          <w:rFonts w:ascii="Times New Roman" w:hAnsi="Times New Roman" w:cs="Times New Roman"/>
          <w:color w:val="auto"/>
          <w:sz w:val="24"/>
          <w:szCs w:val="24"/>
        </w:rPr>
        <w:t xml:space="preserve">ность, и процесс специального психолого-медико-педагогического сопровождения обучающихся с ОВЗ </w:t>
      </w:r>
      <w:r w:rsidRPr="00E14C6D">
        <w:rPr>
          <w:rFonts w:ascii="Times New Roman" w:hAnsi="Times New Roman" w:cs="Times New Roman"/>
          <w:color w:val="auto"/>
          <w:spacing w:val="2"/>
          <w:sz w:val="24"/>
          <w:szCs w:val="24"/>
        </w:rPr>
        <w:t>и инвалидов при целенаправленно со</w:t>
      </w:r>
      <w:r w:rsidRPr="00E14C6D">
        <w:rPr>
          <w:rFonts w:ascii="Times New Roman" w:hAnsi="Times New Roman" w:cs="Times New Roman"/>
          <w:color w:val="auto"/>
          <w:spacing w:val="2"/>
          <w:sz w:val="24"/>
          <w:szCs w:val="24"/>
        </w:rPr>
        <w:t>з</w:t>
      </w:r>
      <w:r w:rsidRPr="00E14C6D">
        <w:rPr>
          <w:rFonts w:ascii="Times New Roman" w:hAnsi="Times New Roman" w:cs="Times New Roman"/>
          <w:color w:val="auto"/>
          <w:spacing w:val="2"/>
          <w:sz w:val="24"/>
          <w:szCs w:val="24"/>
        </w:rPr>
        <w:t xml:space="preserve">данных (вариативных) условиях обучения, воспитания, </w:t>
      </w:r>
      <w:r w:rsidRPr="00E14C6D">
        <w:rPr>
          <w:rFonts w:ascii="Times New Roman" w:hAnsi="Times New Roman" w:cs="Times New Roman"/>
          <w:color w:val="auto"/>
          <w:sz w:val="24"/>
          <w:szCs w:val="24"/>
        </w:rPr>
        <w:t>развития, социализации рассматрива</w:t>
      </w:r>
      <w:r w:rsidRPr="00E14C6D">
        <w:rPr>
          <w:rFonts w:ascii="Times New Roman" w:hAnsi="Times New Roman" w:cs="Times New Roman"/>
          <w:color w:val="auto"/>
          <w:sz w:val="24"/>
          <w:szCs w:val="24"/>
        </w:rPr>
        <w:t>е</w:t>
      </w:r>
      <w:r w:rsidRPr="00E14C6D">
        <w:rPr>
          <w:rFonts w:ascii="Times New Roman" w:hAnsi="Times New Roman" w:cs="Times New Roman"/>
          <w:color w:val="auto"/>
          <w:sz w:val="24"/>
          <w:szCs w:val="24"/>
        </w:rPr>
        <w:t>мой категории детей.</w:t>
      </w:r>
    </w:p>
    <w:p w:rsidR="004A3BDB" w:rsidRPr="00E14C6D" w:rsidRDefault="004A3BDB" w:rsidP="004A3BDB">
      <w:pPr>
        <w:pStyle w:val="ac"/>
        <w:spacing w:line="240" w:lineRule="auto"/>
        <w:ind w:firstLine="709"/>
        <w:rPr>
          <w:rFonts w:ascii="Times New Roman" w:hAnsi="Times New Roman" w:cs="Times New Roman"/>
          <w:i/>
          <w:iCs/>
          <w:color w:val="auto"/>
          <w:spacing w:val="2"/>
          <w:sz w:val="24"/>
          <w:szCs w:val="24"/>
        </w:rPr>
      </w:pPr>
      <w:r w:rsidRPr="00E14C6D">
        <w:rPr>
          <w:rFonts w:ascii="Times New Roman" w:hAnsi="Times New Roman" w:cs="Times New Roman"/>
          <w:i/>
          <w:iCs/>
          <w:color w:val="auto"/>
          <w:spacing w:val="2"/>
          <w:sz w:val="24"/>
          <w:szCs w:val="24"/>
        </w:rPr>
        <w:t>Этап диагностики коррекционно­развивающей образо</w:t>
      </w:r>
      <w:r w:rsidRPr="00E14C6D">
        <w:rPr>
          <w:rFonts w:ascii="Times New Roman" w:hAnsi="Times New Roman" w:cs="Times New Roman"/>
          <w:i/>
          <w:iCs/>
          <w:color w:val="auto"/>
          <w:spacing w:val="-2"/>
          <w:sz w:val="24"/>
          <w:szCs w:val="24"/>
        </w:rPr>
        <w:t xml:space="preserve">вательной среды </w:t>
      </w:r>
      <w:r w:rsidRPr="00E14C6D">
        <w:rPr>
          <w:rFonts w:ascii="Times New Roman" w:hAnsi="Times New Roman" w:cs="Times New Roman"/>
          <w:color w:val="auto"/>
          <w:spacing w:val="-2"/>
          <w:sz w:val="24"/>
          <w:szCs w:val="24"/>
        </w:rPr>
        <w:t>(контрол</w:t>
      </w:r>
      <w:r w:rsidRPr="00E14C6D">
        <w:rPr>
          <w:rFonts w:ascii="Times New Roman" w:hAnsi="Times New Roman" w:cs="Times New Roman"/>
          <w:color w:val="auto"/>
          <w:spacing w:val="-2"/>
          <w:sz w:val="24"/>
          <w:szCs w:val="24"/>
        </w:rPr>
        <w:t>ь</w:t>
      </w:r>
      <w:r w:rsidRPr="00E14C6D">
        <w:rPr>
          <w:rFonts w:ascii="Times New Roman" w:hAnsi="Times New Roman" w:cs="Times New Roman"/>
          <w:color w:val="auto"/>
          <w:spacing w:val="-2"/>
          <w:sz w:val="24"/>
          <w:szCs w:val="24"/>
        </w:rPr>
        <w:t xml:space="preserve">но­диагностическая деятельность). </w:t>
      </w:r>
      <w:r w:rsidRPr="00E14C6D">
        <w:rPr>
          <w:rFonts w:ascii="Times New Roman" w:hAnsi="Times New Roman" w:cs="Times New Roman"/>
          <w:color w:val="auto"/>
          <w:spacing w:val="2"/>
          <w:sz w:val="24"/>
          <w:szCs w:val="24"/>
        </w:rPr>
        <w:t xml:space="preserve">Результат - констатация соответствия созданных </w:t>
      </w:r>
      <w:r w:rsidRPr="00E14C6D">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E14C6D">
        <w:rPr>
          <w:rFonts w:ascii="Times New Roman" w:hAnsi="Times New Roman" w:cs="Times New Roman"/>
          <w:color w:val="auto"/>
          <w:spacing w:val="2"/>
          <w:sz w:val="24"/>
          <w:szCs w:val="24"/>
        </w:rPr>
        <w:t>ребёнка.</w:t>
      </w:r>
    </w:p>
    <w:p w:rsidR="006C61FB" w:rsidRPr="00E14C6D" w:rsidRDefault="004A3BDB" w:rsidP="004A3BDB">
      <w:pPr>
        <w:pStyle w:val="ac"/>
        <w:spacing w:line="240" w:lineRule="auto"/>
        <w:ind w:firstLine="709"/>
        <w:rPr>
          <w:rFonts w:ascii="Times New Roman" w:hAnsi="Times New Roman" w:cs="Times New Roman"/>
          <w:color w:val="auto"/>
          <w:sz w:val="24"/>
          <w:szCs w:val="24"/>
        </w:rPr>
      </w:pPr>
      <w:r w:rsidRPr="00E14C6D">
        <w:rPr>
          <w:rFonts w:ascii="Times New Roman" w:hAnsi="Times New Roman" w:cs="Times New Roman"/>
          <w:i/>
          <w:iCs/>
          <w:color w:val="auto"/>
          <w:spacing w:val="2"/>
          <w:sz w:val="24"/>
          <w:szCs w:val="24"/>
        </w:rPr>
        <w:t>Этап регуляции и корректировки</w:t>
      </w:r>
      <w:r w:rsidRPr="00E14C6D">
        <w:rPr>
          <w:rFonts w:ascii="Times New Roman" w:hAnsi="Times New Roman" w:cs="Times New Roman"/>
          <w:color w:val="auto"/>
          <w:spacing w:val="2"/>
          <w:sz w:val="24"/>
          <w:szCs w:val="24"/>
        </w:rPr>
        <w:t xml:space="preserve"> (регулятивно­корректировочная деятельность). Р</w:t>
      </w:r>
      <w:r w:rsidRPr="00E14C6D">
        <w:rPr>
          <w:rFonts w:ascii="Times New Roman" w:hAnsi="Times New Roman" w:cs="Times New Roman"/>
          <w:color w:val="auto"/>
          <w:spacing w:val="2"/>
          <w:sz w:val="24"/>
          <w:szCs w:val="24"/>
        </w:rPr>
        <w:t>е</w:t>
      </w:r>
      <w:r w:rsidRPr="00E14C6D">
        <w:rPr>
          <w:rFonts w:ascii="Times New Roman" w:hAnsi="Times New Roman" w:cs="Times New Roman"/>
          <w:color w:val="auto"/>
          <w:spacing w:val="2"/>
          <w:sz w:val="24"/>
          <w:szCs w:val="24"/>
        </w:rPr>
        <w:t xml:space="preserve">зультат - внесение </w:t>
      </w:r>
      <w:r w:rsidRPr="00E14C6D">
        <w:rPr>
          <w:rFonts w:ascii="Times New Roman" w:hAnsi="Times New Roman" w:cs="Times New Roman"/>
          <w:color w:val="auto"/>
          <w:sz w:val="24"/>
          <w:szCs w:val="24"/>
        </w:rPr>
        <w:t>необходимых изменений в образовательную деятельность и процесс сопр</w:t>
      </w:r>
      <w:r w:rsidRPr="00E14C6D">
        <w:rPr>
          <w:rFonts w:ascii="Times New Roman" w:hAnsi="Times New Roman" w:cs="Times New Roman"/>
          <w:color w:val="auto"/>
          <w:sz w:val="24"/>
          <w:szCs w:val="24"/>
        </w:rPr>
        <w:t>о</w:t>
      </w:r>
      <w:r w:rsidRPr="00E14C6D">
        <w:rPr>
          <w:rFonts w:ascii="Times New Roman" w:hAnsi="Times New Roman" w:cs="Times New Roman"/>
          <w:color w:val="auto"/>
          <w:sz w:val="24"/>
          <w:szCs w:val="24"/>
        </w:rPr>
        <w:t xml:space="preserve">вождения обучающихся с ОВЗ </w:t>
      </w:r>
      <w:r w:rsidRPr="00E14C6D">
        <w:rPr>
          <w:rFonts w:ascii="Times New Roman" w:hAnsi="Times New Roman" w:cs="Times New Roman"/>
          <w:color w:val="auto"/>
          <w:spacing w:val="2"/>
          <w:sz w:val="24"/>
          <w:szCs w:val="24"/>
        </w:rPr>
        <w:t>и инвалидов</w:t>
      </w:r>
      <w:r w:rsidRPr="00E14C6D">
        <w:rPr>
          <w:rFonts w:ascii="Times New Roman" w:hAnsi="Times New Roman" w:cs="Times New Roman"/>
          <w:color w:val="auto"/>
          <w:sz w:val="24"/>
          <w:szCs w:val="24"/>
        </w:rPr>
        <w:t>, корректировка условий и форм обучения, методов и приёмов работы.</w:t>
      </w:r>
    </w:p>
    <w:p w:rsidR="006C61FB" w:rsidRDefault="006C61FB" w:rsidP="004A3BDB">
      <w:pPr>
        <w:pStyle w:val="af8"/>
        <w:spacing w:before="0" w:beforeAutospacing="0" w:after="0" w:afterAutospacing="0"/>
        <w:ind w:firstLine="709"/>
        <w:jc w:val="both"/>
      </w:pPr>
      <w:r w:rsidRPr="00E14C6D">
        <w:t xml:space="preserve">Вопрос о выборе объема, </w:t>
      </w:r>
      <w:r w:rsidRPr="00E14C6D">
        <w:rPr>
          <w:bCs/>
        </w:rPr>
        <w:t>форм, содержания и плана реализации индивидуально орие</w:t>
      </w:r>
      <w:r w:rsidRPr="00E14C6D">
        <w:rPr>
          <w:bCs/>
        </w:rPr>
        <w:t>н</w:t>
      </w:r>
      <w:r w:rsidRPr="00E14C6D">
        <w:rPr>
          <w:bCs/>
        </w:rPr>
        <w:t xml:space="preserve">тированных коррекционных мероприятий </w:t>
      </w:r>
      <w:r w:rsidRPr="00E14C6D">
        <w:t>для обучающегося с ОВЗ решается на педагогич</w:t>
      </w:r>
      <w:r w:rsidRPr="00E14C6D">
        <w:t>е</w:t>
      </w:r>
      <w:r w:rsidRPr="00E14C6D">
        <w:t>ском совете, исходя из потребностей, особенностей развития и возможностей ребенка, с неп</w:t>
      </w:r>
      <w:r w:rsidRPr="00E14C6D">
        <w:t>о</w:t>
      </w:r>
      <w:r w:rsidRPr="00E14C6D">
        <w:t>средственным участием его родителей (законных представителей). При решении данного в</w:t>
      </w:r>
      <w:r w:rsidRPr="00E14C6D">
        <w:t>о</w:t>
      </w:r>
      <w:r w:rsidRPr="00E14C6D">
        <w:t>проса учитываются рекомендации психолого-медико-педагогической комиссии и индивидуал</w:t>
      </w:r>
      <w:r w:rsidRPr="00E14C6D">
        <w:t>ь</w:t>
      </w:r>
      <w:r w:rsidRPr="00E14C6D">
        <w:t>ной программы реабилитации ребенка-инвалида.</w:t>
      </w:r>
    </w:p>
    <w:p w:rsidR="00530929" w:rsidRDefault="00530929" w:rsidP="004A3BDB">
      <w:pPr>
        <w:pStyle w:val="af8"/>
        <w:spacing w:before="0" w:beforeAutospacing="0" w:after="0" w:afterAutospacing="0"/>
        <w:ind w:firstLine="709"/>
        <w:jc w:val="both"/>
      </w:pPr>
    </w:p>
    <w:p w:rsidR="00530929" w:rsidRPr="00E14C6D" w:rsidRDefault="00530929" w:rsidP="004A3BDB">
      <w:pPr>
        <w:pStyle w:val="af8"/>
        <w:spacing w:before="0" w:beforeAutospacing="0" w:after="0" w:afterAutospacing="0"/>
        <w:ind w:firstLine="709"/>
        <w:jc w:val="both"/>
      </w:pPr>
    </w:p>
    <w:p w:rsidR="00296F44" w:rsidRPr="00530929" w:rsidRDefault="00296F44" w:rsidP="004A3BDB">
      <w:pPr>
        <w:pStyle w:val="af8"/>
        <w:spacing w:before="0" w:beforeAutospacing="0" w:after="0" w:afterAutospacing="0"/>
        <w:ind w:firstLine="709"/>
        <w:jc w:val="both"/>
        <w:rPr>
          <w:i/>
          <w:color w:val="FF0000"/>
        </w:rPr>
      </w:pPr>
    </w:p>
    <w:p w:rsidR="006C61FB" w:rsidRPr="00530929" w:rsidRDefault="006C61FB" w:rsidP="006C61FB">
      <w:pPr>
        <w:pStyle w:val="af8"/>
        <w:spacing w:before="0" w:beforeAutospacing="0" w:after="0" w:afterAutospacing="0"/>
        <w:ind w:firstLine="709"/>
        <w:jc w:val="both"/>
        <w:rPr>
          <w:b/>
        </w:rPr>
      </w:pPr>
      <w:r w:rsidRPr="00530929">
        <w:rPr>
          <w:b/>
        </w:rPr>
        <w:t>2.5.2.</w:t>
      </w:r>
      <w:r w:rsidR="004A3BDB" w:rsidRPr="00530929">
        <w:rPr>
          <w:b/>
        </w:rPr>
        <w:t>3</w:t>
      </w:r>
      <w:r w:rsidRPr="00530929">
        <w:rPr>
          <w:b/>
        </w:rPr>
        <w:t>. Особенности организации коррекционно-развивающих занятий</w:t>
      </w:r>
    </w:p>
    <w:p w:rsidR="006C61FB" w:rsidRPr="00530929" w:rsidRDefault="006C61FB" w:rsidP="006C61FB">
      <w:pPr>
        <w:pStyle w:val="af8"/>
        <w:spacing w:before="0" w:beforeAutospacing="0" w:after="0" w:afterAutospacing="0"/>
        <w:ind w:firstLine="709"/>
        <w:jc w:val="both"/>
      </w:pPr>
      <w:r w:rsidRPr="00530929">
        <w:t>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w:t>
      </w:r>
      <w:r w:rsidRPr="00530929">
        <w:t>ч</w:t>
      </w:r>
      <w:r w:rsidRPr="00530929">
        <w:lastRenderedPageBreak/>
        <w:t xml:space="preserve">ных формах, в частности, </w:t>
      </w:r>
      <w:r w:rsidRPr="00530929">
        <w:rPr>
          <w:bCs/>
          <w:i/>
        </w:rPr>
        <w:t>коррекционно-развивающие занятия</w:t>
      </w:r>
      <w:r w:rsidRPr="00530929">
        <w:rPr>
          <w:bCs/>
        </w:rPr>
        <w:t xml:space="preserve"> с </w:t>
      </w:r>
      <w:r w:rsidR="00530929" w:rsidRPr="00530929">
        <w:rPr>
          <w:bCs/>
        </w:rPr>
        <w:t xml:space="preserve">социальным педагогом, </w:t>
      </w:r>
      <w:r w:rsidRPr="00530929">
        <w:rPr>
          <w:bCs/>
        </w:rPr>
        <w:t>учит</w:t>
      </w:r>
      <w:r w:rsidRPr="00530929">
        <w:rPr>
          <w:bCs/>
        </w:rPr>
        <w:t>е</w:t>
      </w:r>
      <w:r w:rsidRPr="00530929">
        <w:rPr>
          <w:bCs/>
        </w:rPr>
        <w:t>лем-логопедом и другими квалифицированными специалистами.</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b/>
          <w:i/>
          <w:sz w:val="24"/>
          <w:szCs w:val="24"/>
        </w:rPr>
        <w:t>Цель коррекционно-развивающих занятий</w:t>
      </w:r>
      <w:r w:rsidRPr="00530929">
        <w:rPr>
          <w:rFonts w:ascii="Times New Roman" w:hAnsi="Times New Roman" w:cs="Times New Roman"/>
          <w:b/>
          <w:sz w:val="24"/>
          <w:szCs w:val="24"/>
        </w:rPr>
        <w:t xml:space="preserve"> </w:t>
      </w:r>
      <w:r w:rsidRPr="00530929">
        <w:rPr>
          <w:rFonts w:ascii="Times New Roman" w:hAnsi="Times New Roman" w:cs="Times New Roman"/>
          <w:sz w:val="24"/>
          <w:szCs w:val="24"/>
        </w:rPr>
        <w:t>- коррекция недостатков познавательной, коммуникативной, регуляторной, эмоционально-личностной сферы детей.</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b/>
          <w:i/>
          <w:sz w:val="24"/>
          <w:szCs w:val="24"/>
        </w:rPr>
        <w:t>Задачи,</w:t>
      </w:r>
      <w:r w:rsidRPr="00530929">
        <w:rPr>
          <w:rFonts w:ascii="Times New Roman" w:hAnsi="Times New Roman" w:cs="Times New Roman"/>
          <w:b/>
          <w:sz w:val="24"/>
          <w:szCs w:val="24"/>
        </w:rPr>
        <w:t xml:space="preserve"> </w:t>
      </w:r>
      <w:r w:rsidRPr="00530929">
        <w:rPr>
          <w:rFonts w:ascii="Times New Roman" w:hAnsi="Times New Roman" w:cs="Times New Roman"/>
          <w:sz w:val="24"/>
          <w:szCs w:val="24"/>
        </w:rPr>
        <w:t>решаемые на коррекционно-развивающих занятиях:</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 xml:space="preserve">- создание условий для развития сохранных функций; </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 формирование положительной мотивации к обучению;</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 повышение уровня общего развития, восполнение пробелов предшествующего разв</w:t>
      </w:r>
      <w:r w:rsidRPr="00530929">
        <w:rPr>
          <w:rFonts w:ascii="Times New Roman" w:hAnsi="Times New Roman" w:cs="Times New Roman"/>
          <w:sz w:val="24"/>
          <w:szCs w:val="24"/>
        </w:rPr>
        <w:t>и</w:t>
      </w:r>
      <w:r w:rsidRPr="00530929">
        <w:rPr>
          <w:rFonts w:ascii="Times New Roman" w:hAnsi="Times New Roman" w:cs="Times New Roman"/>
          <w:sz w:val="24"/>
          <w:szCs w:val="24"/>
        </w:rPr>
        <w:t xml:space="preserve">тия и обучения; </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 воспитание умения общаться, развитие коммуникативных навыков.</w:t>
      </w:r>
    </w:p>
    <w:p w:rsidR="006C61FB" w:rsidRPr="00530929" w:rsidRDefault="006C61FB" w:rsidP="006C61FB">
      <w:pPr>
        <w:pStyle w:val="13"/>
        <w:tabs>
          <w:tab w:val="left" w:pos="993"/>
        </w:tabs>
        <w:spacing w:after="0" w:line="240" w:lineRule="auto"/>
        <w:ind w:left="0" w:firstLine="709"/>
        <w:jc w:val="both"/>
        <w:rPr>
          <w:rFonts w:ascii="Times New Roman" w:hAnsi="Times New Roman"/>
          <w:sz w:val="24"/>
          <w:szCs w:val="24"/>
        </w:rPr>
      </w:pPr>
      <w:r w:rsidRPr="00530929">
        <w:rPr>
          <w:rFonts w:ascii="Times New Roman" w:hAnsi="Times New Roman"/>
          <w:sz w:val="24"/>
          <w:szCs w:val="24"/>
        </w:rPr>
        <w:t>Коррекционной работе предшествует этап комплексного диагностического обследов</w:t>
      </w:r>
      <w:r w:rsidRPr="00530929">
        <w:rPr>
          <w:rFonts w:ascii="Times New Roman" w:hAnsi="Times New Roman"/>
          <w:sz w:val="24"/>
          <w:szCs w:val="24"/>
        </w:rPr>
        <w:t>а</w:t>
      </w:r>
      <w:r w:rsidRPr="00530929">
        <w:rPr>
          <w:rFonts w:ascii="Times New Roman" w:hAnsi="Times New Roman"/>
          <w:sz w:val="24"/>
          <w:szCs w:val="24"/>
        </w:rPr>
        <w:t>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6C61FB" w:rsidRPr="00530929" w:rsidRDefault="006C61FB" w:rsidP="006C61FB">
      <w:pPr>
        <w:spacing w:after="0" w:line="240" w:lineRule="auto"/>
        <w:ind w:firstLine="709"/>
        <w:jc w:val="both"/>
        <w:rPr>
          <w:rFonts w:ascii="Times New Roman" w:hAnsi="Times New Roman" w:cs="Times New Roman"/>
          <w:b/>
          <w:bCs/>
          <w:i/>
          <w:sz w:val="24"/>
          <w:szCs w:val="24"/>
        </w:rPr>
      </w:pPr>
      <w:r w:rsidRPr="00530929">
        <w:rPr>
          <w:rFonts w:ascii="Times New Roman" w:hAnsi="Times New Roman" w:cs="Times New Roman"/>
          <w:sz w:val="24"/>
          <w:szCs w:val="24"/>
        </w:rPr>
        <w:t xml:space="preserve">Занятия строятся с учетом основных </w:t>
      </w:r>
      <w:r w:rsidRPr="00530929">
        <w:rPr>
          <w:rFonts w:ascii="Times New Roman" w:hAnsi="Times New Roman" w:cs="Times New Roman"/>
          <w:b/>
          <w:bCs/>
          <w:i/>
          <w:sz w:val="24"/>
          <w:szCs w:val="24"/>
        </w:rPr>
        <w:t>принципов коррекционно-развивающего обучения:</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w:t>
      </w:r>
      <w:r w:rsidRPr="00530929">
        <w:rPr>
          <w:rFonts w:ascii="Times New Roman" w:hAnsi="Times New Roman" w:cs="Times New Roman"/>
          <w:sz w:val="24"/>
          <w:szCs w:val="24"/>
        </w:rPr>
        <w:t>а</w:t>
      </w:r>
      <w:r w:rsidRPr="00530929">
        <w:rPr>
          <w:rFonts w:ascii="Times New Roman" w:hAnsi="Times New Roman" w:cs="Times New Roman"/>
          <w:sz w:val="24"/>
          <w:szCs w:val="24"/>
        </w:rPr>
        <w:t>ния развития, опора на зону ближайшего развития) задач.</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2. Принцип единства диагностики и коррекции реализуется в двух аспектах. Реализация коррекционно-развивающей работы требует от педагога постоянного контроля динамики изм</w:t>
      </w:r>
      <w:r w:rsidRPr="00530929">
        <w:rPr>
          <w:rFonts w:ascii="Times New Roman" w:hAnsi="Times New Roman" w:cs="Times New Roman"/>
          <w:sz w:val="24"/>
          <w:szCs w:val="24"/>
        </w:rPr>
        <w:t>е</w:t>
      </w:r>
      <w:r w:rsidRPr="00530929">
        <w:rPr>
          <w:rFonts w:ascii="Times New Roman" w:hAnsi="Times New Roman" w:cs="Times New Roman"/>
          <w:sz w:val="24"/>
          <w:szCs w:val="24"/>
        </w:rPr>
        <w:t>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3. Деятельностный принцип коррекции определяет тактику проведения коррекционной работы через активизацию деятельности каждого обучающегося, в ходе которой создается н</w:t>
      </w:r>
      <w:r w:rsidRPr="00530929">
        <w:rPr>
          <w:rFonts w:ascii="Times New Roman" w:hAnsi="Times New Roman" w:cs="Times New Roman"/>
          <w:sz w:val="24"/>
          <w:szCs w:val="24"/>
        </w:rPr>
        <w:t>е</w:t>
      </w:r>
      <w:r w:rsidRPr="00530929">
        <w:rPr>
          <w:rFonts w:ascii="Times New Roman" w:hAnsi="Times New Roman" w:cs="Times New Roman"/>
          <w:sz w:val="24"/>
          <w:szCs w:val="24"/>
        </w:rPr>
        <w:t>обходимая основа для позитивных сдвигов в развитии личности ребенка.</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4. Учет индивидуальных особенностей личности позволяет наметить программу оптим</w:t>
      </w:r>
      <w:r w:rsidRPr="00530929">
        <w:rPr>
          <w:rFonts w:ascii="Times New Roman" w:hAnsi="Times New Roman" w:cs="Times New Roman"/>
          <w:sz w:val="24"/>
          <w:szCs w:val="24"/>
        </w:rPr>
        <w:t>и</w:t>
      </w:r>
      <w:r w:rsidRPr="00530929">
        <w:rPr>
          <w:rFonts w:ascii="Times New Roman" w:hAnsi="Times New Roman" w:cs="Times New Roman"/>
          <w:sz w:val="24"/>
          <w:szCs w:val="24"/>
        </w:rPr>
        <w:t>зации в пределах психофизических особенностей каждого обучающегося. Коррекционная раб</w:t>
      </w:r>
      <w:r w:rsidRPr="00530929">
        <w:rPr>
          <w:rFonts w:ascii="Times New Roman" w:hAnsi="Times New Roman" w:cs="Times New Roman"/>
          <w:sz w:val="24"/>
          <w:szCs w:val="24"/>
        </w:rPr>
        <w:t>о</w:t>
      </w:r>
      <w:r w:rsidRPr="00530929">
        <w:rPr>
          <w:rFonts w:ascii="Times New Roman" w:hAnsi="Times New Roman" w:cs="Times New Roman"/>
          <w:sz w:val="24"/>
          <w:szCs w:val="24"/>
        </w:rPr>
        <w:t>та должна создавать оптимальные возможности для индивидуализации развития.</w:t>
      </w:r>
    </w:p>
    <w:p w:rsidR="006C61FB" w:rsidRPr="00530929" w:rsidRDefault="006C61FB" w:rsidP="006C61FB">
      <w:pPr>
        <w:spacing w:after="0" w:line="240" w:lineRule="auto"/>
        <w:ind w:firstLine="709"/>
        <w:jc w:val="both"/>
        <w:rPr>
          <w:rFonts w:ascii="Times New Roman" w:hAnsi="Times New Roman" w:cs="Times New Roman"/>
          <w:sz w:val="24"/>
          <w:szCs w:val="24"/>
        </w:rPr>
      </w:pPr>
      <w:r w:rsidRPr="00530929">
        <w:rPr>
          <w:rFonts w:ascii="Times New Roman" w:hAnsi="Times New Roman" w:cs="Times New Roman"/>
          <w:sz w:val="24"/>
          <w:szCs w:val="24"/>
        </w:rPr>
        <w:t>5. Принцип динамичности восприятия заключается в разработке таких заданий, при р</w:t>
      </w:r>
      <w:r w:rsidRPr="00530929">
        <w:rPr>
          <w:rFonts w:ascii="Times New Roman" w:hAnsi="Times New Roman" w:cs="Times New Roman"/>
          <w:sz w:val="24"/>
          <w:szCs w:val="24"/>
        </w:rPr>
        <w:t>е</w:t>
      </w:r>
      <w:r w:rsidRPr="00530929">
        <w:rPr>
          <w:rFonts w:ascii="Times New Roman" w:hAnsi="Times New Roman" w:cs="Times New Roman"/>
          <w:sz w:val="24"/>
          <w:szCs w:val="24"/>
        </w:rPr>
        <w:t xml:space="preserve">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w:t>
      </w:r>
      <w:proofErr w:type="gramStart"/>
      <w:r w:rsidRPr="00530929">
        <w:rPr>
          <w:rFonts w:ascii="Times New Roman" w:hAnsi="Times New Roman" w:cs="Times New Roman"/>
          <w:sz w:val="24"/>
          <w:szCs w:val="24"/>
        </w:rPr>
        <w:t>простого</w:t>
      </w:r>
      <w:proofErr w:type="gramEnd"/>
      <w:r w:rsidRPr="00530929">
        <w:rPr>
          <w:rFonts w:ascii="Times New Roman" w:hAnsi="Times New Roman" w:cs="Times New Roman"/>
          <w:sz w:val="24"/>
          <w:szCs w:val="24"/>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C61FB" w:rsidRPr="00530929" w:rsidRDefault="006C61FB" w:rsidP="006C61FB">
      <w:pPr>
        <w:pStyle w:val="a6"/>
        <w:spacing w:after="0" w:line="240" w:lineRule="auto"/>
        <w:ind w:left="0" w:firstLine="709"/>
        <w:jc w:val="both"/>
        <w:rPr>
          <w:rFonts w:ascii="Times New Roman" w:hAnsi="Times New Roman" w:cs="Times New Roman"/>
          <w:sz w:val="24"/>
          <w:szCs w:val="24"/>
        </w:rPr>
      </w:pPr>
      <w:r w:rsidRPr="00530929">
        <w:rPr>
          <w:rFonts w:ascii="Times New Roman" w:hAnsi="Times New Roman" w:cs="Times New Roman"/>
          <w:sz w:val="24"/>
          <w:szCs w:val="24"/>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w:t>
      </w:r>
      <w:r w:rsidRPr="00530929">
        <w:rPr>
          <w:rFonts w:ascii="Times New Roman" w:hAnsi="Times New Roman" w:cs="Times New Roman"/>
          <w:sz w:val="24"/>
          <w:szCs w:val="24"/>
        </w:rPr>
        <w:t>и</w:t>
      </w:r>
      <w:r w:rsidRPr="00530929">
        <w:rPr>
          <w:rFonts w:ascii="Times New Roman" w:hAnsi="Times New Roman" w:cs="Times New Roman"/>
          <w:sz w:val="24"/>
          <w:szCs w:val="24"/>
        </w:rPr>
        <w:t>тельные эмоции.</w:t>
      </w:r>
    </w:p>
    <w:p w:rsidR="00754A52" w:rsidRDefault="00754A52" w:rsidP="00754A52">
      <w:pPr>
        <w:autoSpaceDE w:val="0"/>
        <w:autoSpaceDN w:val="0"/>
        <w:adjustRightInd w:val="0"/>
        <w:spacing w:after="0" w:line="240" w:lineRule="auto"/>
        <w:ind w:firstLine="720"/>
        <w:jc w:val="both"/>
        <w:rPr>
          <w:rFonts w:ascii="Times New Roman" w:hAnsi="Times New Roman" w:cs="Times New Roman"/>
          <w:sz w:val="28"/>
          <w:szCs w:val="28"/>
        </w:rPr>
      </w:pPr>
    </w:p>
    <w:p w:rsidR="00754A52" w:rsidRPr="00D77F84" w:rsidRDefault="006C61FB" w:rsidP="00754A52">
      <w:pPr>
        <w:autoSpaceDE w:val="0"/>
        <w:autoSpaceDN w:val="0"/>
        <w:adjustRightInd w:val="0"/>
        <w:spacing w:after="0" w:line="240" w:lineRule="auto"/>
        <w:ind w:firstLine="720"/>
        <w:jc w:val="both"/>
        <w:rPr>
          <w:rFonts w:ascii="Times New Roman" w:hAnsi="Times New Roman" w:cs="Times New Roman"/>
          <w:b/>
          <w:sz w:val="24"/>
          <w:szCs w:val="24"/>
        </w:rPr>
      </w:pPr>
      <w:r w:rsidRPr="00D77F84">
        <w:rPr>
          <w:rFonts w:ascii="Times New Roman" w:hAnsi="Times New Roman" w:cs="Times New Roman"/>
          <w:b/>
          <w:sz w:val="24"/>
          <w:szCs w:val="24"/>
        </w:rPr>
        <w:t>2.5.</w:t>
      </w:r>
      <w:r w:rsidR="00754A52" w:rsidRPr="00D77F84">
        <w:rPr>
          <w:rFonts w:ascii="Times New Roman" w:hAnsi="Times New Roman" w:cs="Times New Roman"/>
          <w:b/>
          <w:sz w:val="24"/>
          <w:szCs w:val="24"/>
        </w:rPr>
        <w:t>3. Система комплексного психолого-медико-педагогического сопровождения д</w:t>
      </w:r>
      <w:r w:rsidR="00754A52" w:rsidRPr="00D77F84">
        <w:rPr>
          <w:rFonts w:ascii="Times New Roman" w:hAnsi="Times New Roman" w:cs="Times New Roman"/>
          <w:b/>
          <w:sz w:val="24"/>
          <w:szCs w:val="24"/>
        </w:rPr>
        <w:t>е</w:t>
      </w:r>
      <w:r w:rsidR="00754A52" w:rsidRPr="00D77F84">
        <w:rPr>
          <w:rFonts w:ascii="Times New Roman" w:hAnsi="Times New Roman" w:cs="Times New Roman"/>
          <w:b/>
          <w:sz w:val="24"/>
          <w:szCs w:val="24"/>
        </w:rPr>
        <w:t xml:space="preserve">тей с ОВЗ в условиях </w:t>
      </w:r>
      <w:r w:rsidR="00754A52" w:rsidRPr="00D77F84">
        <w:rPr>
          <w:rFonts w:ascii="Times New Roman" w:hAnsi="Times New Roman" w:cs="Times New Roman"/>
          <w:b/>
          <w:color w:val="000000"/>
          <w:sz w:val="24"/>
          <w:szCs w:val="24"/>
        </w:rPr>
        <w:t>образовательной деятельности</w:t>
      </w:r>
      <w:r w:rsidR="00754A52" w:rsidRPr="00D77F84">
        <w:rPr>
          <w:rFonts w:ascii="Times New Roman" w:hAnsi="Times New Roman" w:cs="Times New Roman"/>
          <w:b/>
          <w:sz w:val="24"/>
          <w:szCs w:val="24"/>
        </w:rPr>
        <w:t>, включающего психолого-медико-педагогическое обследование детей с целью выявления их особых образовательных п</w:t>
      </w:r>
      <w:r w:rsidR="00754A52" w:rsidRPr="00D77F84">
        <w:rPr>
          <w:rFonts w:ascii="Times New Roman" w:hAnsi="Times New Roman" w:cs="Times New Roman"/>
          <w:b/>
          <w:sz w:val="24"/>
          <w:szCs w:val="24"/>
        </w:rPr>
        <w:t>о</w:t>
      </w:r>
      <w:r w:rsidR="00754A52" w:rsidRPr="00D77F84">
        <w:rPr>
          <w:rFonts w:ascii="Times New Roman" w:hAnsi="Times New Roman" w:cs="Times New Roman"/>
          <w:b/>
          <w:sz w:val="24"/>
          <w:szCs w:val="24"/>
        </w:rPr>
        <w:t>требностей, мониторинг динамики развития детей, их успешности в освоении ООП НОО, корректировку коррекционных мероприятий</w:t>
      </w:r>
    </w:p>
    <w:p w:rsidR="00251836" w:rsidRPr="00D77F84" w:rsidRDefault="00251836" w:rsidP="00251836">
      <w:pPr>
        <w:shd w:val="clear" w:color="auto" w:fill="FFFFFF"/>
        <w:spacing w:after="0" w:line="240" w:lineRule="auto"/>
        <w:ind w:firstLine="709"/>
        <w:jc w:val="both"/>
        <w:rPr>
          <w:rFonts w:ascii="Times New Roman" w:hAnsi="Times New Roman" w:cs="Times New Roman"/>
          <w:sz w:val="24"/>
          <w:szCs w:val="24"/>
        </w:rPr>
      </w:pPr>
      <w:r w:rsidRPr="00D77F84">
        <w:rPr>
          <w:rFonts w:ascii="Times New Roman" w:hAnsi="Times New Roman" w:cs="Times New Roman"/>
          <w:sz w:val="24"/>
          <w:szCs w:val="24"/>
        </w:rPr>
        <w:t xml:space="preserve">Психолого-педагогическое сопровождение - это </w:t>
      </w:r>
      <w:r w:rsidRPr="00D77F84">
        <w:rPr>
          <w:rFonts w:ascii="Times New Roman" w:hAnsi="Times New Roman" w:cs="Times New Roman"/>
          <w:iCs/>
          <w:sz w:val="24"/>
          <w:szCs w:val="24"/>
        </w:rPr>
        <w:t>комплексный процесс</w:t>
      </w:r>
      <w:r w:rsidRPr="00D77F84">
        <w:rPr>
          <w:rFonts w:ascii="Times New Roman" w:hAnsi="Times New Roman" w:cs="Times New Roman"/>
          <w:sz w:val="24"/>
          <w:szCs w:val="24"/>
        </w:rPr>
        <w:t xml:space="preserve">, затрагивающий все сферы жизнедеятельности </w:t>
      </w:r>
      <w:proofErr w:type="gramStart"/>
      <w:r w:rsidRPr="00D77F84">
        <w:rPr>
          <w:rFonts w:ascii="Times New Roman" w:hAnsi="Times New Roman" w:cs="Times New Roman"/>
          <w:sz w:val="24"/>
          <w:szCs w:val="24"/>
        </w:rPr>
        <w:t>обучающегося</w:t>
      </w:r>
      <w:proofErr w:type="gramEnd"/>
      <w:r w:rsidRPr="00D77F84">
        <w:rPr>
          <w:rFonts w:ascii="Times New Roman" w:hAnsi="Times New Roman" w:cs="Times New Roman"/>
          <w:sz w:val="24"/>
          <w:szCs w:val="24"/>
        </w:rPr>
        <w:t xml:space="preserve"> с ОВЗ.</w:t>
      </w:r>
    </w:p>
    <w:p w:rsidR="00251836" w:rsidRPr="00EE6E6E" w:rsidRDefault="00251836" w:rsidP="00251836">
      <w:pPr>
        <w:pStyle w:val="ac"/>
        <w:spacing w:line="240" w:lineRule="auto"/>
        <w:ind w:firstLine="709"/>
        <w:rPr>
          <w:rFonts w:ascii="Times New Roman" w:hAnsi="Times New Roman" w:cs="Times New Roman"/>
          <w:color w:val="auto"/>
          <w:sz w:val="24"/>
          <w:szCs w:val="24"/>
        </w:rPr>
      </w:pPr>
      <w:r w:rsidRPr="00EE6E6E">
        <w:rPr>
          <w:rFonts w:ascii="Times New Roman" w:hAnsi="Times New Roman" w:cs="Times New Roman"/>
          <w:color w:val="auto"/>
          <w:sz w:val="24"/>
          <w:szCs w:val="24"/>
        </w:rPr>
        <w:t xml:space="preserve">Психолого-педагогическое сопровождение обучающегося с ОВЗ - </w:t>
      </w:r>
      <w:r w:rsidRPr="00EE6E6E">
        <w:rPr>
          <w:rFonts w:ascii="Times New Roman" w:hAnsi="Times New Roman" w:cs="Times New Roman"/>
          <w:bCs/>
          <w:color w:val="auto"/>
          <w:sz w:val="24"/>
          <w:szCs w:val="24"/>
        </w:rPr>
        <w:t>комплексная технол</w:t>
      </w:r>
      <w:r w:rsidRPr="00EE6E6E">
        <w:rPr>
          <w:rFonts w:ascii="Times New Roman" w:hAnsi="Times New Roman" w:cs="Times New Roman"/>
          <w:bCs/>
          <w:color w:val="auto"/>
          <w:sz w:val="24"/>
          <w:szCs w:val="24"/>
        </w:rPr>
        <w:t>о</w:t>
      </w:r>
      <w:r w:rsidRPr="00EE6E6E">
        <w:rPr>
          <w:rFonts w:ascii="Times New Roman" w:hAnsi="Times New Roman" w:cs="Times New Roman"/>
          <w:bCs/>
          <w:color w:val="auto"/>
          <w:sz w:val="24"/>
          <w:szCs w:val="24"/>
        </w:rPr>
        <w:t>гия психолого-педагогической поддержки и помощи ребенку и родителям</w:t>
      </w:r>
      <w:r w:rsidRPr="00EE6E6E">
        <w:rPr>
          <w:rFonts w:ascii="Times New Roman" w:hAnsi="Times New Roman" w:cs="Times New Roman"/>
          <w:color w:val="auto"/>
          <w:sz w:val="24"/>
          <w:szCs w:val="24"/>
        </w:rPr>
        <w:t xml:space="preserve"> в решении задач ра</w:t>
      </w:r>
      <w:r w:rsidRPr="00EE6E6E">
        <w:rPr>
          <w:rFonts w:ascii="Times New Roman" w:hAnsi="Times New Roman" w:cs="Times New Roman"/>
          <w:color w:val="auto"/>
          <w:sz w:val="24"/>
          <w:szCs w:val="24"/>
        </w:rPr>
        <w:t>з</w:t>
      </w:r>
      <w:r w:rsidRPr="00EE6E6E">
        <w:rPr>
          <w:rFonts w:ascii="Times New Roman" w:hAnsi="Times New Roman" w:cs="Times New Roman"/>
          <w:color w:val="auto"/>
          <w:sz w:val="24"/>
          <w:szCs w:val="24"/>
        </w:rPr>
        <w:lastRenderedPageBreak/>
        <w:t>вития, обучения, воспитания, социализации со стороны специалистов разного профиля, дейс</w:t>
      </w:r>
      <w:r w:rsidRPr="00EE6E6E">
        <w:rPr>
          <w:rFonts w:ascii="Times New Roman" w:hAnsi="Times New Roman" w:cs="Times New Roman"/>
          <w:color w:val="auto"/>
          <w:sz w:val="24"/>
          <w:szCs w:val="24"/>
        </w:rPr>
        <w:t>т</w:t>
      </w:r>
      <w:r w:rsidRPr="00EE6E6E">
        <w:rPr>
          <w:rFonts w:ascii="Times New Roman" w:hAnsi="Times New Roman" w:cs="Times New Roman"/>
          <w:color w:val="auto"/>
          <w:sz w:val="24"/>
          <w:szCs w:val="24"/>
        </w:rPr>
        <w:t>вующих скоординированно.</w:t>
      </w: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Выбор наиболее адекватных проблеме ребенка методов работы, отбор содержания об</w:t>
      </w:r>
      <w:r w:rsidRPr="00EE6E6E">
        <w:rPr>
          <w:rFonts w:ascii="Times New Roman" w:hAnsi="Times New Roman" w:cs="Times New Roman"/>
          <w:sz w:val="24"/>
          <w:szCs w:val="24"/>
        </w:rPr>
        <w:t>у</w:t>
      </w:r>
      <w:r w:rsidRPr="00EE6E6E">
        <w:rPr>
          <w:rFonts w:ascii="Times New Roman" w:hAnsi="Times New Roman" w:cs="Times New Roman"/>
          <w:sz w:val="24"/>
          <w:szCs w:val="24"/>
        </w:rPr>
        <w:t xml:space="preserve">чения с учетом индивидуально-психологических особенностей детей осуществляется </w:t>
      </w:r>
      <w:r w:rsidR="00D77F84" w:rsidRPr="00EE6E6E">
        <w:rPr>
          <w:rFonts w:ascii="Times New Roman" w:hAnsi="Times New Roman" w:cs="Times New Roman"/>
          <w:sz w:val="24"/>
          <w:szCs w:val="24"/>
        </w:rPr>
        <w:t>группой специалистов, в которую входят: учителя - предметники, прошедшие специальную подготовку по работе с детьми с ОВЗ, социальный педагог, учитель-логопед, родители обучающегося.</w:t>
      </w:r>
      <w:r w:rsidRPr="00EE6E6E">
        <w:rPr>
          <w:rFonts w:ascii="Times New Roman" w:hAnsi="Times New Roman" w:cs="Times New Roman"/>
          <w:sz w:val="24"/>
          <w:szCs w:val="24"/>
        </w:rPr>
        <w:t xml:space="preserve"> </w:t>
      </w:r>
    </w:p>
    <w:p w:rsidR="00251836" w:rsidRPr="00EE6E6E" w:rsidRDefault="00251836" w:rsidP="00251836">
      <w:pPr>
        <w:pStyle w:val="af8"/>
        <w:spacing w:before="0" w:beforeAutospacing="0" w:after="0" w:afterAutospacing="0"/>
        <w:ind w:firstLine="709"/>
        <w:jc w:val="both"/>
      </w:pPr>
      <w:r w:rsidRPr="00EE6E6E">
        <w:rPr>
          <w:b/>
          <w:bCs/>
          <w:i/>
        </w:rPr>
        <w:t xml:space="preserve">Цель </w:t>
      </w:r>
      <w:r w:rsidRPr="00EE6E6E">
        <w:rPr>
          <w:b/>
          <w:i/>
        </w:rPr>
        <w:t xml:space="preserve">психолого-педагогического сопровождения обучающегося с ОВЗ </w:t>
      </w:r>
      <w:r w:rsidRPr="00EE6E6E">
        <w:rPr>
          <w:b/>
          <w:i/>
          <w:spacing w:val="2"/>
        </w:rPr>
        <w:t>и инвалидов</w:t>
      </w:r>
      <w:r w:rsidRPr="00EE6E6E">
        <w:rPr>
          <w:b/>
          <w:i/>
        </w:rPr>
        <w:t xml:space="preserve"> в школе</w:t>
      </w:r>
      <w:r w:rsidRPr="00EE6E6E">
        <w:t xml:space="preserve"> - обеспечение условий для оптимального развития ребенка, успешной интеграции его в социум. </w:t>
      </w:r>
    </w:p>
    <w:p w:rsidR="00251836" w:rsidRPr="00EE6E6E" w:rsidRDefault="00D77F84" w:rsidP="00D77F84">
      <w:pPr>
        <w:pStyle w:val="af8"/>
        <w:spacing w:before="0" w:beforeAutospacing="0" w:after="0" w:afterAutospacing="0"/>
        <w:ind w:firstLine="709"/>
        <w:jc w:val="both"/>
      </w:pPr>
      <w:r w:rsidRPr="00EE6E6E">
        <w:t>С целью наиболее эффективного взаимодействия и сопровождения обучающегося с ОВЗ школа сотрудничает с ТПМПК. С ее помощью  школа осуществляет:</w:t>
      </w:r>
    </w:p>
    <w:p w:rsidR="00D77F84" w:rsidRPr="00EE6E6E" w:rsidRDefault="00D77F84" w:rsidP="00D77F84">
      <w:pPr>
        <w:pStyle w:val="af8"/>
        <w:spacing w:before="0" w:beforeAutospacing="0" w:after="0" w:afterAutospacing="0"/>
        <w:ind w:firstLine="709"/>
        <w:jc w:val="both"/>
      </w:pP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выявление уровня и особенностей развития познавательной деятельности, памяти, вн</w:t>
      </w:r>
      <w:r w:rsidRPr="00EE6E6E">
        <w:rPr>
          <w:rFonts w:ascii="Times New Roman" w:hAnsi="Times New Roman" w:cs="Times New Roman"/>
          <w:sz w:val="24"/>
          <w:szCs w:val="24"/>
        </w:rPr>
        <w:t>и</w:t>
      </w:r>
      <w:r w:rsidRPr="00EE6E6E">
        <w:rPr>
          <w:rFonts w:ascii="Times New Roman" w:hAnsi="Times New Roman" w:cs="Times New Roman"/>
          <w:sz w:val="24"/>
          <w:szCs w:val="24"/>
        </w:rPr>
        <w:t>мания, работоспособности, эмоционально-личностной зрелости, уровня развития речи восп</w:t>
      </w:r>
      <w:r w:rsidRPr="00EE6E6E">
        <w:rPr>
          <w:rFonts w:ascii="Times New Roman" w:hAnsi="Times New Roman" w:cs="Times New Roman"/>
          <w:sz w:val="24"/>
          <w:szCs w:val="24"/>
        </w:rPr>
        <w:t>и</w:t>
      </w:r>
      <w:r w:rsidRPr="00EE6E6E">
        <w:rPr>
          <w:rFonts w:ascii="Times New Roman" w:hAnsi="Times New Roman" w:cs="Times New Roman"/>
          <w:sz w:val="24"/>
          <w:szCs w:val="24"/>
        </w:rPr>
        <w:t>танников;</w:t>
      </w: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выбор дифференцированных педагогических условий, необходимых для коррекции н</w:t>
      </w:r>
      <w:r w:rsidRPr="00EE6E6E">
        <w:rPr>
          <w:rFonts w:ascii="Times New Roman" w:hAnsi="Times New Roman" w:cs="Times New Roman"/>
          <w:sz w:val="24"/>
          <w:szCs w:val="24"/>
        </w:rPr>
        <w:t>е</w:t>
      </w:r>
      <w:r w:rsidRPr="00EE6E6E">
        <w:rPr>
          <w:rFonts w:ascii="Times New Roman" w:hAnsi="Times New Roman" w:cs="Times New Roman"/>
          <w:sz w:val="24"/>
          <w:szCs w:val="24"/>
        </w:rPr>
        <w:t>достатков развития и для организации коррекционно-развивающего процесса;</w:t>
      </w: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выбор оптимальных для развития ребёнка образовательных программ, соответству</w:t>
      </w:r>
      <w:r w:rsidRPr="00EE6E6E">
        <w:rPr>
          <w:rFonts w:ascii="Times New Roman" w:hAnsi="Times New Roman" w:cs="Times New Roman"/>
          <w:sz w:val="24"/>
          <w:szCs w:val="24"/>
        </w:rPr>
        <w:t>ю</w:t>
      </w:r>
      <w:r w:rsidRPr="00EE6E6E">
        <w:rPr>
          <w:rFonts w:ascii="Times New Roman" w:hAnsi="Times New Roman" w:cs="Times New Roman"/>
          <w:sz w:val="24"/>
          <w:szCs w:val="24"/>
        </w:rPr>
        <w:t>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выработка рекомендаций по основным направлениям коррекционно-развивающей р</w:t>
      </w:r>
      <w:r w:rsidRPr="00EE6E6E">
        <w:rPr>
          <w:rFonts w:ascii="Times New Roman" w:hAnsi="Times New Roman" w:cs="Times New Roman"/>
          <w:sz w:val="24"/>
          <w:szCs w:val="24"/>
        </w:rPr>
        <w:t>а</w:t>
      </w:r>
      <w:r w:rsidRPr="00EE6E6E">
        <w:rPr>
          <w:rFonts w:ascii="Times New Roman" w:hAnsi="Times New Roman" w:cs="Times New Roman"/>
          <w:sz w:val="24"/>
          <w:szCs w:val="24"/>
        </w:rPr>
        <w:t>боты;</w:t>
      </w:r>
    </w:p>
    <w:p w:rsidR="00251836" w:rsidRPr="00EE6E6E" w:rsidRDefault="00251836" w:rsidP="00251836">
      <w:pPr>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обеспечение коррекционной направленности образовательной деятельности;</w:t>
      </w:r>
    </w:p>
    <w:p w:rsidR="00251836" w:rsidRPr="00EE6E6E" w:rsidRDefault="00251836" w:rsidP="00251836">
      <w:pPr>
        <w:pStyle w:val="33"/>
        <w:spacing w:after="0"/>
        <w:ind w:firstLine="709"/>
        <w:rPr>
          <w:sz w:val="24"/>
          <w:szCs w:val="24"/>
        </w:rPr>
      </w:pPr>
      <w:r w:rsidRPr="00EE6E6E">
        <w:rPr>
          <w:sz w:val="24"/>
          <w:szCs w:val="24"/>
        </w:rPr>
        <w:t>- консультативная помощь семье в вопросах коррекционно-развивающего воспитания и обучения.</w:t>
      </w:r>
    </w:p>
    <w:p w:rsidR="00251836" w:rsidRPr="00EE6E6E" w:rsidRDefault="00251836" w:rsidP="00251836">
      <w:pPr>
        <w:pStyle w:val="af8"/>
        <w:spacing w:before="0" w:beforeAutospacing="0" w:after="0" w:afterAutospacing="0"/>
        <w:ind w:firstLine="709"/>
        <w:jc w:val="both"/>
        <w:rPr>
          <w:b/>
          <w:i/>
        </w:rPr>
      </w:pPr>
      <w:r w:rsidRPr="00EE6E6E">
        <w:rPr>
          <w:b/>
          <w:i/>
        </w:rPr>
        <w:t xml:space="preserve">Содержание психолого-педагогического сопровождения: </w:t>
      </w:r>
    </w:p>
    <w:p w:rsidR="00251836" w:rsidRPr="00EE6E6E" w:rsidRDefault="00251836" w:rsidP="00251836">
      <w:pPr>
        <w:tabs>
          <w:tab w:val="left" w:pos="1134"/>
        </w:tabs>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диагностика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w:t>
      </w:r>
      <w:r w:rsidRPr="00EE6E6E">
        <w:rPr>
          <w:rFonts w:ascii="Times New Roman" w:hAnsi="Times New Roman" w:cs="Times New Roman"/>
          <w:sz w:val="24"/>
          <w:szCs w:val="24"/>
        </w:rPr>
        <w:t>о</w:t>
      </w:r>
      <w:r w:rsidRPr="00EE6E6E">
        <w:rPr>
          <w:rFonts w:ascii="Times New Roman" w:hAnsi="Times New Roman" w:cs="Times New Roman"/>
          <w:sz w:val="24"/>
          <w:szCs w:val="24"/>
        </w:rPr>
        <w:t>стями обучения и воспитания;</w:t>
      </w:r>
    </w:p>
    <w:p w:rsidR="00251836" w:rsidRPr="00EE6E6E" w:rsidRDefault="00251836" w:rsidP="00251836">
      <w:pPr>
        <w:tabs>
          <w:tab w:val="left" w:pos="1134"/>
        </w:tabs>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xml:space="preserve">- создание благоприятных социально-психолого-педагогических условий для развития личности, успешности обучения; </w:t>
      </w:r>
    </w:p>
    <w:p w:rsidR="00251836" w:rsidRDefault="00251836" w:rsidP="00251836">
      <w:pPr>
        <w:tabs>
          <w:tab w:val="left" w:pos="1134"/>
        </w:tabs>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 конкретная практическая психолого-педагогическая помощь ребенку.</w:t>
      </w:r>
    </w:p>
    <w:p w:rsidR="007E081A" w:rsidRPr="007E081A" w:rsidRDefault="007E081A" w:rsidP="00251836">
      <w:pPr>
        <w:tabs>
          <w:tab w:val="left" w:pos="1134"/>
        </w:tabs>
        <w:spacing w:after="0" w:line="240" w:lineRule="auto"/>
        <w:ind w:firstLine="709"/>
        <w:jc w:val="both"/>
        <w:rPr>
          <w:rFonts w:ascii="Times New Roman" w:hAnsi="Times New Roman" w:cs="Times New Roman"/>
          <w:sz w:val="24"/>
          <w:szCs w:val="24"/>
        </w:rPr>
      </w:pPr>
    </w:p>
    <w:p w:rsidR="007E081A" w:rsidRPr="007E081A" w:rsidRDefault="007E081A" w:rsidP="007E081A">
      <w:pPr>
        <w:spacing w:line="265" w:lineRule="auto"/>
        <w:jc w:val="center"/>
        <w:rPr>
          <w:rFonts w:ascii="Times New Roman" w:eastAsia="Times New Roman" w:hAnsi="Times New Roman" w:cs="Times New Roman"/>
          <w:b/>
          <w:bCs/>
          <w:sz w:val="24"/>
          <w:szCs w:val="24"/>
        </w:rPr>
      </w:pPr>
      <w:r w:rsidRPr="007E081A">
        <w:rPr>
          <w:rFonts w:ascii="Times New Roman" w:eastAsia="Times New Roman" w:hAnsi="Times New Roman" w:cs="Times New Roman"/>
          <w:b/>
          <w:bCs/>
          <w:sz w:val="24"/>
          <w:szCs w:val="24"/>
        </w:rPr>
        <w:t>Годовой план организации коррекционно-педагогической работы на 2017-2018 учебный год учителя-логопеда.</w:t>
      </w:r>
    </w:p>
    <w:p w:rsidR="007E081A" w:rsidRDefault="007E081A" w:rsidP="007E081A">
      <w:pPr>
        <w:spacing w:line="21" w:lineRule="exact"/>
        <w:rPr>
          <w:sz w:val="20"/>
          <w:szCs w:val="20"/>
        </w:rPr>
      </w:pPr>
    </w:p>
    <w:p w:rsidR="007E081A" w:rsidRPr="007A11CC" w:rsidRDefault="007E081A" w:rsidP="007E081A">
      <w:pPr>
        <w:spacing w:line="270" w:lineRule="auto"/>
        <w:ind w:left="120" w:right="120" w:firstLine="708"/>
        <w:jc w:val="both"/>
        <w:rPr>
          <w:rFonts w:ascii="Times New Roman" w:hAnsi="Times New Roman" w:cs="Times New Roman"/>
          <w:sz w:val="24"/>
          <w:szCs w:val="24"/>
        </w:rPr>
      </w:pPr>
      <w:r w:rsidRPr="007A11CC">
        <w:rPr>
          <w:rFonts w:ascii="Times New Roman" w:eastAsia="Times New Roman" w:hAnsi="Times New Roman" w:cs="Times New Roman"/>
          <w:b/>
          <w:bCs/>
          <w:sz w:val="24"/>
          <w:szCs w:val="24"/>
        </w:rPr>
        <w:t xml:space="preserve">Цель: </w:t>
      </w:r>
      <w:r w:rsidRPr="007A11CC">
        <w:rPr>
          <w:rFonts w:ascii="Times New Roman" w:eastAsia="Times New Roman" w:hAnsi="Times New Roman" w:cs="Times New Roman"/>
          <w:sz w:val="24"/>
          <w:szCs w:val="24"/>
        </w:rPr>
        <w:t>своевременное выявление и коррекция недостатков устной и</w:t>
      </w:r>
      <w:r w:rsidRPr="007A11CC">
        <w:rPr>
          <w:rFonts w:ascii="Times New Roman" w:eastAsia="Times New Roman" w:hAnsi="Times New Roman" w:cs="Times New Roman"/>
          <w:b/>
          <w:bCs/>
          <w:sz w:val="24"/>
          <w:szCs w:val="24"/>
        </w:rPr>
        <w:t xml:space="preserve"> </w:t>
      </w:r>
      <w:r w:rsidRPr="007A11CC">
        <w:rPr>
          <w:rFonts w:ascii="Times New Roman" w:eastAsia="Times New Roman" w:hAnsi="Times New Roman" w:cs="Times New Roman"/>
          <w:sz w:val="24"/>
          <w:szCs w:val="24"/>
        </w:rPr>
        <w:t>письменной речи обучающихся, способствующая социализации и формированию личности в целом.</w:t>
      </w:r>
    </w:p>
    <w:p w:rsidR="007E081A" w:rsidRPr="007A11CC" w:rsidRDefault="007E081A" w:rsidP="007E081A">
      <w:pPr>
        <w:spacing w:line="15" w:lineRule="exact"/>
        <w:rPr>
          <w:rFonts w:ascii="Times New Roman" w:hAnsi="Times New Roman" w:cs="Times New Roman"/>
          <w:sz w:val="24"/>
          <w:szCs w:val="24"/>
        </w:rPr>
      </w:pPr>
    </w:p>
    <w:p w:rsidR="007E081A" w:rsidRPr="007A11CC" w:rsidRDefault="007E081A" w:rsidP="007E081A">
      <w:pPr>
        <w:rPr>
          <w:rFonts w:ascii="Times New Roman" w:hAnsi="Times New Roman" w:cs="Times New Roman"/>
          <w:sz w:val="24"/>
          <w:szCs w:val="24"/>
        </w:rPr>
      </w:pPr>
      <w:r>
        <w:rPr>
          <w:rFonts w:ascii="Times New Roman" w:hAnsi="Times New Roman" w:cs="Times New Roman"/>
          <w:b/>
          <w:sz w:val="24"/>
          <w:szCs w:val="24"/>
        </w:rPr>
        <w:t xml:space="preserve">             </w:t>
      </w:r>
      <w:r w:rsidRPr="007A11CC">
        <w:rPr>
          <w:rFonts w:ascii="Times New Roman" w:hAnsi="Times New Roman" w:cs="Times New Roman"/>
          <w:b/>
          <w:sz w:val="24"/>
          <w:szCs w:val="24"/>
        </w:rPr>
        <w:t>Задачи</w:t>
      </w:r>
      <w:r w:rsidRPr="007A11CC">
        <w:rPr>
          <w:rFonts w:ascii="Times New Roman" w:hAnsi="Times New Roman" w:cs="Times New Roman"/>
          <w:sz w:val="24"/>
          <w:szCs w:val="24"/>
        </w:rPr>
        <w:t xml:space="preserve">:  - организовать  работу по диагностике уровня развития речевой </w:t>
      </w:r>
      <w:r>
        <w:rPr>
          <w:rFonts w:ascii="Times New Roman" w:hAnsi="Times New Roman" w:cs="Times New Roman"/>
          <w:sz w:val="24"/>
          <w:szCs w:val="24"/>
        </w:rPr>
        <w:t xml:space="preserve"> </w:t>
      </w:r>
      <w:r w:rsidRPr="007A11CC">
        <w:rPr>
          <w:rFonts w:ascii="Times New Roman" w:hAnsi="Times New Roman" w:cs="Times New Roman"/>
          <w:sz w:val="24"/>
          <w:szCs w:val="24"/>
        </w:rPr>
        <w:t xml:space="preserve">деятельности (устной и письменной) </w:t>
      </w:r>
      <w:proofErr w:type="gramStart"/>
      <w:r w:rsidRPr="007A11CC">
        <w:rPr>
          <w:rFonts w:ascii="Times New Roman" w:hAnsi="Times New Roman" w:cs="Times New Roman"/>
          <w:sz w:val="24"/>
          <w:szCs w:val="24"/>
        </w:rPr>
        <w:t>обучающихся</w:t>
      </w:r>
      <w:proofErr w:type="gramEnd"/>
      <w:r w:rsidRPr="007A11CC">
        <w:rPr>
          <w:rFonts w:ascii="Times New Roman" w:hAnsi="Times New Roman" w:cs="Times New Roman"/>
          <w:sz w:val="24"/>
          <w:szCs w:val="24"/>
        </w:rPr>
        <w:t>;</w:t>
      </w:r>
    </w:p>
    <w:p w:rsidR="007E081A" w:rsidRPr="007A11CC" w:rsidRDefault="007E081A" w:rsidP="007E081A">
      <w:pPr>
        <w:rPr>
          <w:rFonts w:ascii="Times New Roman" w:hAnsi="Times New Roman" w:cs="Times New Roman"/>
          <w:sz w:val="24"/>
          <w:szCs w:val="24"/>
        </w:rPr>
      </w:pPr>
      <w:r w:rsidRPr="007A11CC">
        <w:rPr>
          <w:rFonts w:ascii="Times New Roman" w:hAnsi="Times New Roman" w:cs="Times New Roman"/>
          <w:sz w:val="24"/>
          <w:szCs w:val="24"/>
        </w:rPr>
        <w:t>- разработать и реализовать содержание коррекционной работы по   предупреждению и преод</w:t>
      </w:r>
      <w:r w:rsidRPr="007A11CC">
        <w:rPr>
          <w:rFonts w:ascii="Times New Roman" w:hAnsi="Times New Roman" w:cs="Times New Roman"/>
          <w:sz w:val="24"/>
          <w:szCs w:val="24"/>
        </w:rPr>
        <w:t>о</w:t>
      </w:r>
      <w:r w:rsidRPr="007A11CC">
        <w:rPr>
          <w:rFonts w:ascii="Times New Roman" w:hAnsi="Times New Roman" w:cs="Times New Roman"/>
          <w:sz w:val="24"/>
          <w:szCs w:val="24"/>
        </w:rPr>
        <w:t xml:space="preserve">лению нарушений устной и письменной речи </w:t>
      </w:r>
      <w:proofErr w:type="gramStart"/>
      <w:r w:rsidRPr="007A11CC">
        <w:rPr>
          <w:rFonts w:ascii="Times New Roman" w:hAnsi="Times New Roman" w:cs="Times New Roman"/>
          <w:sz w:val="24"/>
          <w:szCs w:val="24"/>
        </w:rPr>
        <w:t>у</w:t>
      </w:r>
      <w:proofErr w:type="gramEnd"/>
      <w:r w:rsidRPr="007A11CC">
        <w:rPr>
          <w:rFonts w:ascii="Times New Roman" w:hAnsi="Times New Roman" w:cs="Times New Roman"/>
          <w:sz w:val="24"/>
          <w:szCs w:val="24"/>
        </w:rPr>
        <w:t xml:space="preserve"> обучающихся, принятых на логопункт;</w:t>
      </w:r>
    </w:p>
    <w:p w:rsidR="007E081A" w:rsidRPr="007A11CC" w:rsidRDefault="007E081A" w:rsidP="007E081A">
      <w:pPr>
        <w:rPr>
          <w:rFonts w:ascii="Times New Roman" w:hAnsi="Times New Roman" w:cs="Times New Roman"/>
          <w:sz w:val="24"/>
          <w:szCs w:val="24"/>
        </w:rPr>
      </w:pPr>
      <w:r w:rsidRPr="007A11CC">
        <w:rPr>
          <w:rFonts w:ascii="Times New Roman" w:hAnsi="Times New Roman" w:cs="Times New Roman"/>
          <w:sz w:val="24"/>
          <w:szCs w:val="24"/>
        </w:rPr>
        <w:t>-  разработать и реализовать индивидуально-ориентированные программы развития  детей – и</w:t>
      </w:r>
      <w:r w:rsidRPr="007A11CC">
        <w:rPr>
          <w:rFonts w:ascii="Times New Roman" w:hAnsi="Times New Roman" w:cs="Times New Roman"/>
          <w:sz w:val="24"/>
          <w:szCs w:val="24"/>
        </w:rPr>
        <w:t>н</w:t>
      </w:r>
      <w:r w:rsidRPr="007A11CC">
        <w:rPr>
          <w:rFonts w:ascii="Times New Roman" w:hAnsi="Times New Roman" w:cs="Times New Roman"/>
          <w:sz w:val="24"/>
          <w:szCs w:val="24"/>
        </w:rPr>
        <w:t>валидов  с учётом структуры речевого дефекта;</w:t>
      </w:r>
    </w:p>
    <w:p w:rsidR="007E081A" w:rsidRPr="007A11CC" w:rsidRDefault="007E081A" w:rsidP="007E081A">
      <w:pPr>
        <w:pStyle w:val="a4"/>
      </w:pPr>
      <w:r w:rsidRPr="007A11CC">
        <w:lastRenderedPageBreak/>
        <w:t>-  разъяснять специальные знания по логопедии среди педагогов и родителей.</w:t>
      </w:r>
    </w:p>
    <w:p w:rsidR="007E081A" w:rsidRPr="007A11CC" w:rsidRDefault="007E081A" w:rsidP="007E081A">
      <w:pPr>
        <w:pStyle w:val="a4"/>
      </w:pPr>
    </w:p>
    <w:p w:rsidR="007E081A" w:rsidRPr="007A11CC" w:rsidRDefault="007E081A" w:rsidP="007E081A">
      <w:pPr>
        <w:pStyle w:val="a4"/>
        <w:rPr>
          <w:b/>
        </w:rPr>
      </w:pPr>
      <w:r w:rsidRPr="007A11CC">
        <w:rPr>
          <w:b/>
        </w:rPr>
        <w:t>Приоритетные направления деятельности:</w:t>
      </w:r>
    </w:p>
    <w:p w:rsidR="007E081A" w:rsidRPr="007A11CC" w:rsidRDefault="007E081A" w:rsidP="007E081A">
      <w:pPr>
        <w:pStyle w:val="a4"/>
      </w:pPr>
      <w:r w:rsidRPr="007A11CC">
        <w:t>-  диагностическая работа;</w:t>
      </w:r>
    </w:p>
    <w:p w:rsidR="007E081A" w:rsidRPr="007A11CC" w:rsidRDefault="007E081A" w:rsidP="007E081A">
      <w:pPr>
        <w:pStyle w:val="a4"/>
      </w:pPr>
      <w:r w:rsidRPr="007A11CC">
        <w:t>-   коррекционно-развивающая работа;</w:t>
      </w:r>
    </w:p>
    <w:p w:rsidR="007E081A" w:rsidRPr="007A11CC" w:rsidRDefault="007E081A" w:rsidP="007E081A">
      <w:pPr>
        <w:pStyle w:val="a4"/>
      </w:pPr>
      <w:r w:rsidRPr="007A11CC">
        <w:t>-   консультативно-методическая работа;</w:t>
      </w:r>
    </w:p>
    <w:p w:rsidR="007E081A" w:rsidRPr="007A11CC" w:rsidRDefault="007E081A" w:rsidP="007E081A">
      <w:pPr>
        <w:pStyle w:val="a4"/>
      </w:pPr>
      <w:r w:rsidRPr="007A11CC">
        <w:t>-   самообразование;</w:t>
      </w:r>
    </w:p>
    <w:p w:rsidR="007E081A" w:rsidRPr="007A11CC" w:rsidRDefault="007E081A" w:rsidP="007E081A">
      <w:pPr>
        <w:pStyle w:val="a4"/>
      </w:pPr>
      <w:r w:rsidRPr="007A11CC">
        <w:t>-   работа по улучшению оснащённости логопедического кабинета.</w:t>
      </w:r>
    </w:p>
    <w:p w:rsidR="007E081A" w:rsidRPr="007A11CC" w:rsidRDefault="007E081A" w:rsidP="007E081A">
      <w:pPr>
        <w:rPr>
          <w:rFonts w:ascii="Times New Roman" w:hAnsi="Times New Roman" w:cs="Times New Roman"/>
          <w:sz w:val="24"/>
          <w:szCs w:val="24"/>
        </w:rPr>
      </w:pPr>
    </w:p>
    <w:tbl>
      <w:tblPr>
        <w:tblStyle w:val="a3"/>
        <w:tblW w:w="11057" w:type="dxa"/>
        <w:jc w:val="center"/>
        <w:tblInd w:w="-1281" w:type="dxa"/>
        <w:tblLook w:val="04A0"/>
      </w:tblPr>
      <w:tblGrid>
        <w:gridCol w:w="540"/>
        <w:gridCol w:w="4464"/>
        <w:gridCol w:w="3778"/>
        <w:gridCol w:w="2275"/>
      </w:tblGrid>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w:t>
            </w:r>
            <w:proofErr w:type="gramStart"/>
            <w:r w:rsidRPr="001D372A">
              <w:rPr>
                <w:rFonts w:ascii="Times New Roman" w:hAnsi="Times New Roman" w:cs="Times New Roman"/>
                <w:sz w:val="24"/>
                <w:szCs w:val="24"/>
              </w:rPr>
              <w:t>п</w:t>
            </w:r>
            <w:proofErr w:type="gramEnd"/>
            <w:r w:rsidRPr="001D372A">
              <w:rPr>
                <w:rFonts w:ascii="Times New Roman" w:hAnsi="Times New Roman" w:cs="Times New Roman"/>
                <w:sz w:val="24"/>
                <w:szCs w:val="24"/>
              </w:rPr>
              <w:t>/п</w:t>
            </w:r>
          </w:p>
        </w:tc>
        <w:tc>
          <w:tcPr>
            <w:tcW w:w="4464"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Направление деятельности и формы р</w:t>
            </w:r>
            <w:r w:rsidRPr="001D372A">
              <w:rPr>
                <w:rFonts w:ascii="Times New Roman" w:hAnsi="Times New Roman" w:cs="Times New Roman"/>
                <w:sz w:val="24"/>
                <w:szCs w:val="24"/>
              </w:rPr>
              <w:t>а</w:t>
            </w:r>
            <w:r w:rsidRPr="001D372A">
              <w:rPr>
                <w:rFonts w:ascii="Times New Roman" w:hAnsi="Times New Roman" w:cs="Times New Roman"/>
                <w:sz w:val="24"/>
                <w:szCs w:val="24"/>
              </w:rPr>
              <w:t>боты</w:t>
            </w:r>
          </w:p>
        </w:tc>
        <w:tc>
          <w:tcPr>
            <w:tcW w:w="3778"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Цель проведения</w:t>
            </w:r>
          </w:p>
        </w:tc>
        <w:tc>
          <w:tcPr>
            <w:tcW w:w="2275"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Сроки проведения</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11057" w:type="dxa"/>
            <w:gridSpan w:val="4"/>
          </w:tcPr>
          <w:p w:rsidR="007E081A" w:rsidRPr="001D372A" w:rsidRDefault="007E081A" w:rsidP="007E081A">
            <w:pPr>
              <w:pStyle w:val="a4"/>
              <w:jc w:val="center"/>
              <w:rPr>
                <w:rFonts w:ascii="Times New Roman" w:hAnsi="Times New Roman" w:cs="Times New Roman"/>
                <w:sz w:val="24"/>
                <w:szCs w:val="24"/>
              </w:rPr>
            </w:pPr>
          </w:p>
          <w:p w:rsidR="007E081A" w:rsidRPr="001D372A" w:rsidRDefault="007E081A" w:rsidP="007E081A">
            <w:pPr>
              <w:pStyle w:val="a4"/>
              <w:jc w:val="center"/>
              <w:rPr>
                <w:rFonts w:ascii="Times New Roman" w:hAnsi="Times New Roman" w:cs="Times New Roman"/>
                <w:b/>
                <w:sz w:val="24"/>
                <w:szCs w:val="24"/>
              </w:rPr>
            </w:pPr>
            <w:r w:rsidRPr="001D372A">
              <w:rPr>
                <w:rFonts w:ascii="Times New Roman" w:hAnsi="Times New Roman" w:cs="Times New Roman"/>
                <w:b/>
                <w:sz w:val="24"/>
                <w:szCs w:val="24"/>
              </w:rPr>
              <w:t>Диагностико-проектная деятельность</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Первичное обследование устной и пис</w:t>
            </w:r>
            <w:r w:rsidRPr="001D372A">
              <w:rPr>
                <w:rFonts w:ascii="Times New Roman" w:hAnsi="Times New Roman" w:cs="Times New Roman"/>
                <w:sz w:val="24"/>
                <w:szCs w:val="24"/>
              </w:rPr>
              <w:t>ь</w:t>
            </w:r>
            <w:r w:rsidRPr="001D372A">
              <w:rPr>
                <w:rFonts w:ascii="Times New Roman" w:hAnsi="Times New Roman" w:cs="Times New Roman"/>
                <w:sz w:val="24"/>
                <w:szCs w:val="24"/>
              </w:rPr>
              <w:t>менной речи.</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Выявление  нарушений устной и письменной речи</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1-15 сентября</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Знакомство с данными медицинского об</w:t>
            </w:r>
            <w:r w:rsidRPr="001D372A">
              <w:rPr>
                <w:rFonts w:ascii="Times New Roman" w:hAnsi="Times New Roman" w:cs="Times New Roman"/>
                <w:sz w:val="24"/>
                <w:szCs w:val="24"/>
              </w:rPr>
              <w:softHyphen/>
              <w:t>следования, сбор анамнеза.</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Уточнение   этиологии   характера речевых нарушений</w:t>
            </w: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1-15 сентября</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3.</w:t>
            </w:r>
          </w:p>
          <w:p w:rsidR="007E081A" w:rsidRPr="001D372A" w:rsidRDefault="007E081A" w:rsidP="007E081A">
            <w:pPr>
              <w:pStyle w:val="a4"/>
              <w:rPr>
                <w:rFonts w:ascii="Times New Roman" w:hAnsi="Times New Roman" w:cs="Times New Roman"/>
                <w:sz w:val="24"/>
                <w:szCs w:val="24"/>
              </w:rPr>
            </w:pPr>
          </w:p>
        </w:tc>
        <w:tc>
          <w:tcPr>
            <w:tcW w:w="4464"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Комплектование групп и подгрупп</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Заполнение речевых карт, состав</w:t>
            </w:r>
            <w:r w:rsidRPr="001D372A">
              <w:rPr>
                <w:rFonts w:ascii="Times New Roman" w:hAnsi="Times New Roman" w:cs="Times New Roman"/>
                <w:sz w:val="24"/>
                <w:szCs w:val="24"/>
              </w:rPr>
              <w:softHyphen/>
              <w:t>ление перспективных планов р</w:t>
            </w:r>
            <w:r w:rsidRPr="001D372A">
              <w:rPr>
                <w:rFonts w:ascii="Times New Roman" w:hAnsi="Times New Roman" w:cs="Times New Roman"/>
                <w:sz w:val="24"/>
                <w:szCs w:val="24"/>
              </w:rPr>
              <w:t>а</w:t>
            </w:r>
            <w:r w:rsidRPr="001D372A">
              <w:rPr>
                <w:rFonts w:ascii="Times New Roman" w:hAnsi="Times New Roman" w:cs="Times New Roman"/>
                <w:sz w:val="24"/>
                <w:szCs w:val="24"/>
              </w:rPr>
              <w:t>бо</w:t>
            </w:r>
            <w:r w:rsidRPr="001D372A">
              <w:rPr>
                <w:rFonts w:ascii="Times New Roman" w:hAnsi="Times New Roman" w:cs="Times New Roman"/>
                <w:sz w:val="24"/>
                <w:szCs w:val="24"/>
              </w:rPr>
              <w:softHyphen/>
              <w:t>ты с каждой группой.</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sz w:val="24"/>
                <w:szCs w:val="24"/>
              </w:rPr>
              <w:t>До 15.09</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4.</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Промежуточное обследование</w:t>
            </w: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sz w:val="24"/>
                <w:szCs w:val="24"/>
              </w:rPr>
              <w:t>Итогово-оценочная диагностика</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Выявление динамики в коррекц</w:t>
            </w:r>
            <w:r w:rsidRPr="001D372A">
              <w:rPr>
                <w:rFonts w:ascii="Times New Roman" w:hAnsi="Times New Roman" w:cs="Times New Roman"/>
                <w:sz w:val="24"/>
                <w:szCs w:val="24"/>
              </w:rPr>
              <w:t>и</w:t>
            </w:r>
            <w:r w:rsidRPr="001D372A">
              <w:rPr>
                <w:rFonts w:ascii="Times New Roman" w:hAnsi="Times New Roman" w:cs="Times New Roman"/>
                <w:sz w:val="24"/>
                <w:szCs w:val="24"/>
              </w:rPr>
              <w:t>онном процессе</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Декабрь-январь</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16-30 мая.</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5.</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Проверка техники чтения в начальных классах.</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Своевременное выявление уч</w:t>
            </w:r>
            <w:r w:rsidRPr="001D372A">
              <w:rPr>
                <w:rFonts w:ascii="Times New Roman" w:hAnsi="Times New Roman" w:cs="Times New Roman"/>
                <w:sz w:val="24"/>
                <w:szCs w:val="24"/>
              </w:rPr>
              <w:t>а</w:t>
            </w:r>
            <w:r w:rsidRPr="001D372A">
              <w:rPr>
                <w:rFonts w:ascii="Times New Roman" w:hAnsi="Times New Roman" w:cs="Times New Roman"/>
                <w:sz w:val="24"/>
                <w:szCs w:val="24"/>
              </w:rPr>
              <w:t>щихся с нарушениями чтения</w:t>
            </w:r>
          </w:p>
        </w:tc>
        <w:tc>
          <w:tcPr>
            <w:tcW w:w="2275"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Начало учебного года, входной ко</w:t>
            </w:r>
            <w:r w:rsidRPr="001D372A">
              <w:rPr>
                <w:rFonts w:ascii="Times New Roman" w:hAnsi="Times New Roman" w:cs="Times New Roman"/>
                <w:sz w:val="24"/>
                <w:szCs w:val="24"/>
              </w:rPr>
              <w:t>н</w:t>
            </w:r>
            <w:r w:rsidRPr="001D372A">
              <w:rPr>
                <w:rFonts w:ascii="Times New Roman" w:hAnsi="Times New Roman" w:cs="Times New Roman"/>
                <w:sz w:val="24"/>
                <w:szCs w:val="24"/>
              </w:rPr>
              <w:t>троль.</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 окончании ка</w:t>
            </w:r>
            <w:r w:rsidRPr="001D372A">
              <w:rPr>
                <w:rFonts w:ascii="Times New Roman" w:hAnsi="Times New Roman" w:cs="Times New Roman"/>
                <w:sz w:val="24"/>
                <w:szCs w:val="24"/>
              </w:rPr>
              <w:t>ж</w:t>
            </w:r>
            <w:r w:rsidRPr="001D372A">
              <w:rPr>
                <w:rFonts w:ascii="Times New Roman" w:hAnsi="Times New Roman" w:cs="Times New Roman"/>
                <w:sz w:val="24"/>
                <w:szCs w:val="24"/>
              </w:rPr>
              <w:t>дой четверти.</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11057" w:type="dxa"/>
            <w:gridSpan w:val="4"/>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b/>
                <w:bCs/>
                <w:sz w:val="24"/>
                <w:szCs w:val="24"/>
              </w:rPr>
              <w:t>Коррекционно-развивающая деятельность</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Проведение групповых занятий с уч</w:t>
            </w:r>
            <w:r w:rsidRPr="001D372A">
              <w:rPr>
                <w:rFonts w:ascii="Times New Roman" w:hAnsi="Times New Roman" w:cs="Times New Roman"/>
                <w:sz w:val="24"/>
                <w:szCs w:val="24"/>
              </w:rPr>
              <w:t>а</w:t>
            </w:r>
            <w:r w:rsidRPr="001D372A">
              <w:rPr>
                <w:rFonts w:ascii="Times New Roman" w:hAnsi="Times New Roman" w:cs="Times New Roman"/>
                <w:sz w:val="24"/>
                <w:szCs w:val="24"/>
              </w:rPr>
              <w:t xml:space="preserve">щимися по коррекции нарушений устной и письменной речи. </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I этап коррекционной работы</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1-3 класс.</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II этап коррекционной работы</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2-3 класс.</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III этап коррекционной работы 1-3 класс</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Корригировать нарушения речи</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eastAsia="Times New Roman" w:hAnsi="Times New Roman" w:cs="Times New Roman"/>
                <w:w w:val="99"/>
                <w:sz w:val="24"/>
                <w:szCs w:val="24"/>
              </w:rPr>
            </w:pPr>
            <w:r w:rsidRPr="001D372A">
              <w:rPr>
                <w:rFonts w:ascii="Times New Roman" w:eastAsia="Times New Roman" w:hAnsi="Times New Roman" w:cs="Times New Roman"/>
                <w:w w:val="99"/>
                <w:sz w:val="24"/>
                <w:szCs w:val="24"/>
              </w:rPr>
              <w:t>16.09.17 – 15.05.18</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Октябрь-</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ноябрь</w:t>
            </w: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ноябрь-декабрь</w:t>
            </w: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декабрь-апрель</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Проведение групповых занятий с уч</w:t>
            </w:r>
            <w:r w:rsidRPr="001D372A">
              <w:rPr>
                <w:rFonts w:ascii="Times New Roman" w:hAnsi="Times New Roman" w:cs="Times New Roman"/>
                <w:sz w:val="24"/>
                <w:szCs w:val="24"/>
              </w:rPr>
              <w:t>а</w:t>
            </w:r>
            <w:r w:rsidRPr="001D372A">
              <w:rPr>
                <w:rFonts w:ascii="Times New Roman" w:hAnsi="Times New Roman" w:cs="Times New Roman"/>
                <w:sz w:val="24"/>
                <w:szCs w:val="24"/>
              </w:rPr>
              <w:t>щимися по коррекции нарушений устной и письменной речи 4 кл.</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Коррекция речевых нарушений у учащихся</w:t>
            </w:r>
          </w:p>
        </w:tc>
        <w:tc>
          <w:tcPr>
            <w:tcW w:w="2275" w:type="dxa"/>
          </w:tcPr>
          <w:p w:rsidR="007E081A" w:rsidRPr="001D372A" w:rsidRDefault="007E081A" w:rsidP="007E081A">
            <w:pPr>
              <w:pStyle w:val="a4"/>
              <w:rPr>
                <w:rFonts w:ascii="Times New Roman" w:eastAsia="Times New Roman" w:hAnsi="Times New Roman" w:cs="Times New Roman"/>
                <w:w w:val="99"/>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w w:val="99"/>
                <w:sz w:val="24"/>
                <w:szCs w:val="24"/>
              </w:rPr>
              <w:t>16.09.17 – 15.05.18</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3.</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Проведение индивидуальных занятий с детьми с УО</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Коррекция речевых нарушений у учащихся</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w w:val="99"/>
                <w:sz w:val="24"/>
                <w:szCs w:val="24"/>
              </w:rPr>
              <w:t>1.09.17 – 25.05.18</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4.</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Проведение индивидуальных занятий с учащимся с РАС</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Диагностика и коррекция речевых нарушений у учащегося, развитие познавательной сферы</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w w:val="99"/>
                <w:sz w:val="24"/>
                <w:szCs w:val="24"/>
              </w:rPr>
              <w:t>1.09.17 – 25.05.18</w:t>
            </w:r>
          </w:p>
        </w:tc>
      </w:tr>
      <w:tr w:rsidR="007E081A" w:rsidRPr="001D372A" w:rsidTr="007E081A">
        <w:trPr>
          <w:jc w:val="center"/>
        </w:trPr>
        <w:tc>
          <w:tcPr>
            <w:tcW w:w="11057" w:type="dxa"/>
            <w:gridSpan w:val="4"/>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b/>
                <w:sz w:val="24"/>
                <w:szCs w:val="24"/>
              </w:rPr>
            </w:pPr>
            <w:r w:rsidRPr="001D372A">
              <w:rPr>
                <w:rFonts w:ascii="Times New Roman" w:hAnsi="Times New Roman" w:cs="Times New Roman"/>
                <w:b/>
                <w:sz w:val="24"/>
                <w:szCs w:val="24"/>
              </w:rPr>
              <w:t>Консультативно-методическая деятельность.</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roofErr w:type="gramStart"/>
            <w:r w:rsidRPr="001D372A">
              <w:rPr>
                <w:rFonts w:ascii="Times New Roman" w:hAnsi="Times New Roman" w:cs="Times New Roman"/>
                <w:sz w:val="24"/>
                <w:szCs w:val="24"/>
              </w:rPr>
              <w:t>Родительское</w:t>
            </w:r>
            <w:proofErr w:type="gramEnd"/>
            <w:r w:rsidRPr="001D372A">
              <w:rPr>
                <w:rFonts w:ascii="Times New Roman" w:hAnsi="Times New Roman" w:cs="Times New Roman"/>
                <w:sz w:val="24"/>
                <w:szCs w:val="24"/>
              </w:rPr>
              <w:t xml:space="preserve"> собрания в 1  классе.</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«Результаты диагностического обслед</w:t>
            </w:r>
            <w:r w:rsidRPr="001D372A">
              <w:rPr>
                <w:rFonts w:ascii="Times New Roman" w:hAnsi="Times New Roman" w:cs="Times New Roman"/>
                <w:sz w:val="24"/>
                <w:szCs w:val="24"/>
              </w:rPr>
              <w:t>о</w:t>
            </w:r>
            <w:r w:rsidRPr="001D372A">
              <w:rPr>
                <w:rFonts w:ascii="Times New Roman" w:hAnsi="Times New Roman" w:cs="Times New Roman"/>
                <w:sz w:val="24"/>
                <w:szCs w:val="24"/>
              </w:rPr>
              <w:t>вания первоклассников»</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Ознакомление родителей с р</w:t>
            </w:r>
            <w:r w:rsidRPr="001D372A">
              <w:rPr>
                <w:rFonts w:ascii="Times New Roman" w:hAnsi="Times New Roman" w:cs="Times New Roman"/>
                <w:sz w:val="24"/>
                <w:szCs w:val="24"/>
              </w:rPr>
              <w:t>е</w:t>
            </w:r>
            <w:r w:rsidRPr="001D372A">
              <w:rPr>
                <w:rFonts w:ascii="Times New Roman" w:hAnsi="Times New Roman" w:cs="Times New Roman"/>
                <w:sz w:val="24"/>
                <w:szCs w:val="24"/>
              </w:rPr>
              <w:t>зуль</w:t>
            </w:r>
            <w:r w:rsidRPr="001D372A">
              <w:rPr>
                <w:rFonts w:ascii="Times New Roman" w:hAnsi="Times New Roman" w:cs="Times New Roman"/>
                <w:sz w:val="24"/>
                <w:szCs w:val="24"/>
              </w:rPr>
              <w:softHyphen/>
              <w:t>татом диагностики речевого разви</w:t>
            </w:r>
            <w:r w:rsidRPr="001D372A">
              <w:rPr>
                <w:rFonts w:ascii="Times New Roman" w:hAnsi="Times New Roman" w:cs="Times New Roman"/>
                <w:sz w:val="24"/>
                <w:szCs w:val="24"/>
              </w:rPr>
              <w:softHyphen/>
              <w:t>тия детей</w:t>
            </w: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сентяб</w:t>
            </w:r>
            <w:r w:rsidRPr="001D372A">
              <w:rPr>
                <w:rFonts w:ascii="Times New Roman" w:hAnsi="Times New Roman" w:cs="Times New Roman"/>
                <w:sz w:val="24"/>
                <w:szCs w:val="24"/>
              </w:rPr>
              <w:softHyphen/>
              <w:t>рь</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Консультирование педагогов и родит</w:t>
            </w:r>
            <w:r w:rsidRPr="001D372A">
              <w:rPr>
                <w:rFonts w:ascii="Times New Roman" w:hAnsi="Times New Roman" w:cs="Times New Roman"/>
                <w:sz w:val="24"/>
                <w:szCs w:val="24"/>
              </w:rPr>
              <w:t>е</w:t>
            </w:r>
            <w:r w:rsidRPr="001D372A">
              <w:rPr>
                <w:rFonts w:ascii="Times New Roman" w:hAnsi="Times New Roman" w:cs="Times New Roman"/>
                <w:sz w:val="24"/>
                <w:szCs w:val="24"/>
              </w:rPr>
              <w:t>лей учащихся 1-3 классов по результ</w:t>
            </w:r>
            <w:r w:rsidRPr="001D372A">
              <w:rPr>
                <w:rFonts w:ascii="Times New Roman" w:hAnsi="Times New Roman" w:cs="Times New Roman"/>
                <w:sz w:val="24"/>
                <w:szCs w:val="24"/>
              </w:rPr>
              <w:t>а</w:t>
            </w:r>
            <w:r w:rsidRPr="001D372A">
              <w:rPr>
                <w:rFonts w:ascii="Times New Roman" w:hAnsi="Times New Roman" w:cs="Times New Roman"/>
                <w:sz w:val="24"/>
                <w:szCs w:val="24"/>
              </w:rPr>
              <w:t>там обследования устной и письменной речи детей.</w:t>
            </w: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Обеспечение       индивидуального подхода к ребёнку с учётом выяв</w:t>
            </w:r>
            <w:r w:rsidRPr="001D372A">
              <w:rPr>
                <w:rFonts w:ascii="Times New Roman" w:hAnsi="Times New Roman" w:cs="Times New Roman"/>
                <w:sz w:val="24"/>
                <w:szCs w:val="24"/>
              </w:rPr>
              <w:softHyphen/>
              <w:t>ленных особенностей его речев</w:t>
            </w:r>
            <w:r w:rsidRPr="001D372A">
              <w:rPr>
                <w:rFonts w:ascii="Times New Roman" w:hAnsi="Times New Roman" w:cs="Times New Roman"/>
                <w:sz w:val="24"/>
                <w:szCs w:val="24"/>
              </w:rPr>
              <w:t>о</w:t>
            </w:r>
            <w:r w:rsidRPr="001D372A">
              <w:rPr>
                <w:rFonts w:ascii="Times New Roman" w:hAnsi="Times New Roman" w:cs="Times New Roman"/>
                <w:sz w:val="24"/>
                <w:szCs w:val="24"/>
              </w:rPr>
              <w:t xml:space="preserve">го </w:t>
            </w:r>
            <w:proofErr w:type="gramStart"/>
            <w:r w:rsidRPr="001D372A">
              <w:rPr>
                <w:rFonts w:ascii="Times New Roman" w:hAnsi="Times New Roman" w:cs="Times New Roman"/>
                <w:sz w:val="24"/>
                <w:szCs w:val="24"/>
              </w:rPr>
              <w:t>развитии</w:t>
            </w:r>
            <w:proofErr w:type="gramEnd"/>
            <w:r w:rsidRPr="001D372A">
              <w:rPr>
                <w:rFonts w:ascii="Times New Roman" w:hAnsi="Times New Roman" w:cs="Times New Roman"/>
                <w:sz w:val="24"/>
                <w:szCs w:val="24"/>
              </w:rPr>
              <w:t>.</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октябрь</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3.</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Мероприятия по пропаганде логопед</w:t>
            </w:r>
            <w:r w:rsidRPr="001D372A">
              <w:rPr>
                <w:rFonts w:ascii="Times New Roman" w:hAnsi="Times New Roman" w:cs="Times New Roman"/>
                <w:sz w:val="24"/>
                <w:szCs w:val="24"/>
              </w:rPr>
              <w:t>и</w:t>
            </w:r>
            <w:r w:rsidRPr="001D372A">
              <w:rPr>
                <w:rFonts w:ascii="Times New Roman" w:hAnsi="Times New Roman" w:cs="Times New Roman"/>
                <w:sz w:val="24"/>
                <w:szCs w:val="24"/>
              </w:rPr>
              <w:t>чес</w:t>
            </w:r>
            <w:r w:rsidRPr="001D372A">
              <w:rPr>
                <w:rFonts w:ascii="Times New Roman" w:hAnsi="Times New Roman" w:cs="Times New Roman"/>
                <w:sz w:val="24"/>
                <w:szCs w:val="24"/>
              </w:rPr>
              <w:softHyphen/>
              <w:t>ких знаний среди учителей и родит</w:t>
            </w:r>
            <w:r w:rsidRPr="001D372A">
              <w:rPr>
                <w:rFonts w:ascii="Times New Roman" w:hAnsi="Times New Roman" w:cs="Times New Roman"/>
                <w:sz w:val="24"/>
                <w:szCs w:val="24"/>
              </w:rPr>
              <w:t>е</w:t>
            </w:r>
            <w:r w:rsidRPr="001D372A">
              <w:rPr>
                <w:rFonts w:ascii="Times New Roman" w:hAnsi="Times New Roman" w:cs="Times New Roman"/>
                <w:sz w:val="24"/>
                <w:szCs w:val="24"/>
              </w:rPr>
              <w:t>лей (беседы, лекции, выступления на р</w:t>
            </w:r>
            <w:r w:rsidRPr="001D372A">
              <w:rPr>
                <w:rFonts w:ascii="Times New Roman" w:hAnsi="Times New Roman" w:cs="Times New Roman"/>
                <w:sz w:val="24"/>
                <w:szCs w:val="24"/>
              </w:rPr>
              <w:t>о</w:t>
            </w:r>
            <w:r w:rsidRPr="001D372A">
              <w:rPr>
                <w:rFonts w:ascii="Times New Roman" w:hAnsi="Times New Roman" w:cs="Times New Roman"/>
                <w:sz w:val="24"/>
                <w:szCs w:val="24"/>
              </w:rPr>
              <w:t>ди</w:t>
            </w:r>
            <w:r w:rsidRPr="001D372A">
              <w:rPr>
                <w:rFonts w:ascii="Times New Roman" w:hAnsi="Times New Roman" w:cs="Times New Roman"/>
                <w:sz w:val="24"/>
                <w:szCs w:val="24"/>
              </w:rPr>
              <w:softHyphen/>
              <w:t>тельских собраниях, на МО, педсов</w:t>
            </w:r>
            <w:r w:rsidRPr="001D372A">
              <w:rPr>
                <w:rFonts w:ascii="Times New Roman" w:hAnsi="Times New Roman" w:cs="Times New Roman"/>
                <w:sz w:val="24"/>
                <w:szCs w:val="24"/>
              </w:rPr>
              <w:t>е</w:t>
            </w:r>
            <w:r w:rsidRPr="001D372A">
              <w:rPr>
                <w:rFonts w:ascii="Times New Roman" w:hAnsi="Times New Roman" w:cs="Times New Roman"/>
                <w:sz w:val="24"/>
                <w:szCs w:val="24"/>
              </w:rPr>
              <w:t>тах)</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Ознакомление учителей и роди</w:t>
            </w:r>
            <w:r w:rsidRPr="001D372A">
              <w:rPr>
                <w:rFonts w:ascii="Times New Roman" w:hAnsi="Times New Roman" w:cs="Times New Roman"/>
                <w:sz w:val="24"/>
                <w:szCs w:val="24"/>
              </w:rPr>
              <w:softHyphen/>
              <w:t>телей   с  актуальными   проблема</w:t>
            </w:r>
            <w:r w:rsidRPr="001D372A">
              <w:rPr>
                <w:rFonts w:ascii="Times New Roman" w:hAnsi="Times New Roman" w:cs="Times New Roman"/>
                <w:sz w:val="24"/>
                <w:szCs w:val="24"/>
              </w:rPr>
              <w:softHyphen/>
              <w:t>ми   коррекционного   воспитания ребёнка</w:t>
            </w: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4.</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Выступление на МО учителей начал</w:t>
            </w:r>
            <w:r w:rsidRPr="001D372A">
              <w:rPr>
                <w:rFonts w:ascii="Times New Roman" w:hAnsi="Times New Roman" w:cs="Times New Roman"/>
                <w:sz w:val="24"/>
                <w:szCs w:val="24"/>
              </w:rPr>
              <w:t>ь</w:t>
            </w:r>
            <w:r w:rsidRPr="001D372A">
              <w:rPr>
                <w:rFonts w:ascii="Times New Roman" w:hAnsi="Times New Roman" w:cs="Times New Roman"/>
                <w:sz w:val="24"/>
                <w:szCs w:val="24"/>
              </w:rPr>
              <w:t>ных классов</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«Советы учителю. Дисграфия.»</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«Советы учителю</w:t>
            </w:r>
            <w:proofErr w:type="gramStart"/>
            <w:r w:rsidRPr="001D372A">
              <w:rPr>
                <w:rFonts w:ascii="Times New Roman" w:hAnsi="Times New Roman" w:cs="Times New Roman"/>
                <w:sz w:val="24"/>
                <w:szCs w:val="24"/>
              </w:rPr>
              <w:t>.Д</w:t>
            </w:r>
            <w:proofErr w:type="gramEnd"/>
            <w:r w:rsidRPr="001D372A">
              <w:rPr>
                <w:rFonts w:ascii="Times New Roman" w:hAnsi="Times New Roman" w:cs="Times New Roman"/>
                <w:sz w:val="24"/>
                <w:szCs w:val="24"/>
              </w:rPr>
              <w:t>ислексия.»</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«Советы учителю. Дизорфография.»</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Сентябрь</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Март</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Май</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5.</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Взаимодействие с учителями начальных классов, психологом. Посещение откр</w:t>
            </w:r>
            <w:r w:rsidRPr="001D372A">
              <w:rPr>
                <w:rFonts w:ascii="Times New Roman" w:hAnsi="Times New Roman" w:cs="Times New Roman"/>
                <w:sz w:val="24"/>
                <w:szCs w:val="24"/>
              </w:rPr>
              <w:t>ы</w:t>
            </w:r>
            <w:r w:rsidRPr="001D372A">
              <w:rPr>
                <w:rFonts w:ascii="Times New Roman" w:hAnsi="Times New Roman" w:cs="Times New Roman"/>
                <w:sz w:val="24"/>
                <w:szCs w:val="24"/>
              </w:rPr>
              <w:t>тых уроков в 1-4 классах.</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декабрь</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6.</w:t>
            </w: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Заполнение логопедических представл</w:t>
            </w:r>
            <w:r w:rsidRPr="001D372A">
              <w:rPr>
                <w:rFonts w:ascii="Times New Roman" w:hAnsi="Times New Roman" w:cs="Times New Roman"/>
                <w:sz w:val="24"/>
                <w:szCs w:val="24"/>
              </w:rPr>
              <w:t>е</w:t>
            </w:r>
            <w:r w:rsidRPr="001D372A">
              <w:rPr>
                <w:rFonts w:ascii="Times New Roman" w:hAnsi="Times New Roman" w:cs="Times New Roman"/>
                <w:sz w:val="24"/>
                <w:szCs w:val="24"/>
              </w:rPr>
              <w:t>ний на учащихся. Составление индив</w:t>
            </w:r>
            <w:r w:rsidRPr="001D372A">
              <w:rPr>
                <w:rFonts w:ascii="Times New Roman" w:hAnsi="Times New Roman" w:cs="Times New Roman"/>
                <w:sz w:val="24"/>
                <w:szCs w:val="24"/>
              </w:rPr>
              <w:t>и</w:t>
            </w:r>
            <w:r w:rsidRPr="001D372A">
              <w:rPr>
                <w:rFonts w:ascii="Times New Roman" w:hAnsi="Times New Roman" w:cs="Times New Roman"/>
                <w:sz w:val="24"/>
                <w:szCs w:val="24"/>
              </w:rPr>
              <w:t>дуально-коррекционных программ. Ко</w:t>
            </w:r>
            <w:r w:rsidRPr="001D372A">
              <w:rPr>
                <w:rFonts w:ascii="Times New Roman" w:hAnsi="Times New Roman" w:cs="Times New Roman"/>
                <w:sz w:val="24"/>
                <w:szCs w:val="24"/>
              </w:rPr>
              <w:t>л</w:t>
            </w:r>
            <w:r w:rsidRPr="001D372A">
              <w:rPr>
                <w:rFonts w:ascii="Times New Roman" w:hAnsi="Times New Roman" w:cs="Times New Roman"/>
                <w:sz w:val="24"/>
                <w:szCs w:val="24"/>
              </w:rPr>
              <w:t>легиальное заключение.</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Выступление на педагогическом совете с анализом работы учителя-логопеда за учебный год.</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Своевременное выявление уч</w:t>
            </w:r>
            <w:r w:rsidRPr="001D372A">
              <w:rPr>
                <w:rFonts w:ascii="Times New Roman" w:hAnsi="Times New Roman" w:cs="Times New Roman"/>
                <w:sz w:val="24"/>
                <w:szCs w:val="24"/>
              </w:rPr>
              <w:t>а</w:t>
            </w:r>
            <w:r w:rsidRPr="001D372A">
              <w:rPr>
                <w:rFonts w:ascii="Times New Roman" w:hAnsi="Times New Roman" w:cs="Times New Roman"/>
                <w:sz w:val="24"/>
                <w:szCs w:val="24"/>
              </w:rPr>
              <w:t>щихся, неусваивающих програ</w:t>
            </w:r>
            <w:r w:rsidRPr="001D372A">
              <w:rPr>
                <w:rFonts w:ascii="Times New Roman" w:hAnsi="Times New Roman" w:cs="Times New Roman"/>
                <w:sz w:val="24"/>
                <w:szCs w:val="24"/>
              </w:rPr>
              <w:t>м</w:t>
            </w:r>
            <w:r w:rsidRPr="001D372A">
              <w:rPr>
                <w:rFonts w:ascii="Times New Roman" w:hAnsi="Times New Roman" w:cs="Times New Roman"/>
                <w:sz w:val="24"/>
                <w:szCs w:val="24"/>
              </w:rPr>
              <w:t>му обучения общеобразовател</w:t>
            </w:r>
            <w:r w:rsidRPr="001D372A">
              <w:rPr>
                <w:rFonts w:ascii="Times New Roman" w:hAnsi="Times New Roman" w:cs="Times New Roman"/>
                <w:sz w:val="24"/>
                <w:szCs w:val="24"/>
              </w:rPr>
              <w:t>ь</w:t>
            </w:r>
            <w:r w:rsidRPr="001D372A">
              <w:rPr>
                <w:rFonts w:ascii="Times New Roman" w:hAnsi="Times New Roman" w:cs="Times New Roman"/>
                <w:sz w:val="24"/>
                <w:szCs w:val="24"/>
              </w:rPr>
              <w:t>ной школы в начальных классах.</w:t>
            </w: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На протяжении учебного года.</w:t>
            </w: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Май</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7.</w:t>
            </w:r>
          </w:p>
        </w:tc>
        <w:tc>
          <w:tcPr>
            <w:tcW w:w="4464"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Индивидуальное консультирование сп</w:t>
            </w:r>
            <w:r w:rsidRPr="001D372A">
              <w:rPr>
                <w:rFonts w:ascii="Times New Roman" w:hAnsi="Times New Roman" w:cs="Times New Roman"/>
                <w:sz w:val="24"/>
                <w:szCs w:val="24"/>
              </w:rPr>
              <w:t>е</w:t>
            </w:r>
            <w:r w:rsidRPr="001D372A">
              <w:rPr>
                <w:rFonts w:ascii="Times New Roman" w:hAnsi="Times New Roman" w:cs="Times New Roman"/>
                <w:sz w:val="24"/>
                <w:szCs w:val="24"/>
              </w:rPr>
              <w:t>циалистов с целью обсуждения методов, приемов коррекционной работы</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Выбор эффективных методов, приемов коррекционной работы</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Систематически </w:t>
            </w:r>
          </w:p>
        </w:tc>
      </w:tr>
      <w:tr w:rsidR="007E081A" w:rsidRPr="001D372A" w:rsidTr="007E081A">
        <w:trPr>
          <w:jc w:val="center"/>
        </w:trPr>
        <w:tc>
          <w:tcPr>
            <w:tcW w:w="11057" w:type="dxa"/>
            <w:gridSpan w:val="4"/>
          </w:tcPr>
          <w:p w:rsidR="007E081A" w:rsidRPr="001D372A" w:rsidRDefault="007E081A" w:rsidP="007E081A">
            <w:pPr>
              <w:pStyle w:val="a4"/>
              <w:rPr>
                <w:rFonts w:ascii="Times New Roman" w:hAnsi="Times New Roman" w:cs="Times New Roman"/>
                <w:b/>
                <w:sz w:val="24"/>
                <w:szCs w:val="24"/>
              </w:rPr>
            </w:pPr>
          </w:p>
          <w:p w:rsidR="007E081A" w:rsidRPr="001D372A" w:rsidRDefault="007E081A" w:rsidP="007E081A">
            <w:pPr>
              <w:pStyle w:val="a4"/>
              <w:rPr>
                <w:rFonts w:ascii="Times New Roman" w:hAnsi="Times New Roman" w:cs="Times New Roman"/>
                <w:b/>
                <w:sz w:val="24"/>
                <w:szCs w:val="24"/>
              </w:rPr>
            </w:pPr>
            <w:r w:rsidRPr="001D372A">
              <w:rPr>
                <w:rFonts w:ascii="Times New Roman" w:hAnsi="Times New Roman" w:cs="Times New Roman"/>
                <w:b/>
                <w:sz w:val="24"/>
                <w:szCs w:val="24"/>
              </w:rPr>
              <w:t>Методическая работа. Повышение профессиональной компетентности.</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Методическое объединение учителей-логопедов.</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профессиональной компетентности.</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Работа с научной и публицистической ли</w:t>
            </w:r>
            <w:r w:rsidRPr="001D372A">
              <w:rPr>
                <w:rFonts w:ascii="Times New Roman" w:hAnsi="Times New Roman" w:cs="Times New Roman"/>
                <w:sz w:val="24"/>
                <w:szCs w:val="24"/>
              </w:rPr>
              <w:softHyphen/>
              <w:t>тературой</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Повышение профессиональной компетентности </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Принимать участие в организации пропаганды логопедической п</w:t>
            </w:r>
            <w:r w:rsidRPr="001D372A">
              <w:rPr>
                <w:rFonts w:ascii="Times New Roman" w:hAnsi="Times New Roman" w:cs="Times New Roman"/>
                <w:sz w:val="24"/>
                <w:szCs w:val="24"/>
              </w:rPr>
              <w:t>о</w:t>
            </w:r>
            <w:r w:rsidRPr="001D372A">
              <w:rPr>
                <w:rFonts w:ascii="Times New Roman" w:hAnsi="Times New Roman" w:cs="Times New Roman"/>
                <w:sz w:val="24"/>
                <w:szCs w:val="24"/>
              </w:rPr>
              <w:t>мощи по профилактике и преод</w:t>
            </w:r>
            <w:r w:rsidRPr="001D372A">
              <w:rPr>
                <w:rFonts w:ascii="Times New Roman" w:hAnsi="Times New Roman" w:cs="Times New Roman"/>
                <w:sz w:val="24"/>
                <w:szCs w:val="24"/>
              </w:rPr>
              <w:t>о</w:t>
            </w:r>
            <w:r w:rsidRPr="001D372A">
              <w:rPr>
                <w:rFonts w:ascii="Times New Roman" w:hAnsi="Times New Roman" w:cs="Times New Roman"/>
                <w:sz w:val="24"/>
                <w:szCs w:val="24"/>
              </w:rPr>
              <w:t>лению речевых нарушений на районном уровне</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3.</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Проведение   наблюдений  за  динамикой речевых нарушений на логопедических занятиях, за влиянием определённых ме</w:t>
            </w:r>
            <w:r w:rsidRPr="001D372A">
              <w:rPr>
                <w:rFonts w:ascii="Times New Roman" w:hAnsi="Times New Roman" w:cs="Times New Roman"/>
                <w:sz w:val="24"/>
                <w:szCs w:val="24"/>
              </w:rPr>
              <w:softHyphen/>
              <w:t>тодов на речевое развитие и коррекцию речи ребёнка.</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Выбор наиболее эффективных пу</w:t>
            </w:r>
            <w:r w:rsidRPr="001D372A">
              <w:rPr>
                <w:rFonts w:ascii="Times New Roman" w:hAnsi="Times New Roman" w:cs="Times New Roman"/>
                <w:sz w:val="24"/>
                <w:szCs w:val="24"/>
              </w:rPr>
              <w:softHyphen/>
              <w:t>тей обучения и восстановления ус</w:t>
            </w:r>
            <w:r w:rsidRPr="001D372A">
              <w:rPr>
                <w:rFonts w:ascii="Times New Roman" w:hAnsi="Times New Roman" w:cs="Times New Roman"/>
                <w:sz w:val="24"/>
                <w:szCs w:val="24"/>
              </w:rPr>
              <w:softHyphen/>
              <w:t>тной и письменной речи детей</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Заполнение реч</w:t>
            </w:r>
            <w:r w:rsidRPr="001D372A">
              <w:rPr>
                <w:rFonts w:ascii="Times New Roman" w:hAnsi="Times New Roman" w:cs="Times New Roman"/>
                <w:sz w:val="24"/>
                <w:szCs w:val="24"/>
              </w:rPr>
              <w:t>е</w:t>
            </w:r>
            <w:r w:rsidRPr="001D372A">
              <w:rPr>
                <w:rFonts w:ascii="Times New Roman" w:hAnsi="Times New Roman" w:cs="Times New Roman"/>
                <w:sz w:val="24"/>
                <w:szCs w:val="24"/>
              </w:rPr>
              <w:t>вых карт</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4.</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Разработка программы коррекционно-развивающих логопедических занятий с учащимися 1-4 классов, а также индив</w:t>
            </w:r>
            <w:r w:rsidRPr="001D372A">
              <w:rPr>
                <w:rFonts w:ascii="Times New Roman" w:hAnsi="Times New Roman" w:cs="Times New Roman"/>
                <w:sz w:val="24"/>
                <w:szCs w:val="24"/>
              </w:rPr>
              <w:t>и</w:t>
            </w:r>
            <w:r w:rsidRPr="001D372A">
              <w:rPr>
                <w:rFonts w:ascii="Times New Roman" w:hAnsi="Times New Roman" w:cs="Times New Roman"/>
                <w:sz w:val="24"/>
                <w:szCs w:val="24"/>
              </w:rPr>
              <w:t>дуальных программ для работы с детьми с ОВЗ</w:t>
            </w: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сентябрь</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5.</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w:t>
            </w:r>
          </w:p>
        </w:tc>
        <w:tc>
          <w:tcPr>
            <w:tcW w:w="3778"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w:t>
            </w:r>
          </w:p>
        </w:tc>
        <w:tc>
          <w:tcPr>
            <w:tcW w:w="2275" w:type="dxa"/>
          </w:tcPr>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6.</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Планирование методической работы на год</w:t>
            </w: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Август</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7.</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Составление логопедических программ для работы с учащимися</w:t>
            </w: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2-15 сентября</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8.</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Заполнение речевых карт</w:t>
            </w: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 раз в четверть</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9.</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Составление технологических карт зан</w:t>
            </w:r>
            <w:r w:rsidRPr="001D372A">
              <w:rPr>
                <w:rFonts w:ascii="Times New Roman" w:hAnsi="Times New Roman" w:cs="Times New Roman"/>
                <w:sz w:val="24"/>
                <w:szCs w:val="24"/>
              </w:rPr>
              <w:t>я</w:t>
            </w:r>
            <w:r w:rsidRPr="001D372A">
              <w:rPr>
                <w:rFonts w:ascii="Times New Roman" w:hAnsi="Times New Roman" w:cs="Times New Roman"/>
                <w:sz w:val="24"/>
                <w:szCs w:val="24"/>
              </w:rPr>
              <w:t>тий</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профессиональной компетентности.</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10.</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Накопление материала по теме самоо</w:t>
            </w:r>
            <w:r w:rsidRPr="001D372A">
              <w:rPr>
                <w:rFonts w:ascii="Times New Roman" w:hAnsi="Times New Roman" w:cs="Times New Roman"/>
                <w:sz w:val="24"/>
                <w:szCs w:val="24"/>
              </w:rPr>
              <w:t>б</w:t>
            </w:r>
            <w:r w:rsidRPr="001D372A">
              <w:rPr>
                <w:rFonts w:ascii="Times New Roman" w:hAnsi="Times New Roman" w:cs="Times New Roman"/>
                <w:sz w:val="24"/>
                <w:szCs w:val="24"/>
              </w:rPr>
              <w:t>разования: «Диагностика и коррекция нарушений письменной речи и чтения</w:t>
            </w:r>
            <w:proofErr w:type="gramStart"/>
            <w:r w:rsidRPr="001D372A">
              <w:rPr>
                <w:rFonts w:ascii="Times New Roman" w:hAnsi="Times New Roman" w:cs="Times New Roman"/>
                <w:sz w:val="24"/>
                <w:szCs w:val="24"/>
              </w:rPr>
              <w:t>.»</w:t>
            </w:r>
            <w:proofErr w:type="gramEnd"/>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профессиональной компетентности.</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Составление отчета о проделанной лог</w:t>
            </w:r>
            <w:r w:rsidRPr="001D372A">
              <w:rPr>
                <w:rFonts w:ascii="Times New Roman" w:hAnsi="Times New Roman" w:cs="Times New Roman"/>
                <w:sz w:val="24"/>
                <w:szCs w:val="24"/>
              </w:rPr>
              <w:t>о</w:t>
            </w:r>
            <w:r w:rsidRPr="001D372A">
              <w:rPr>
                <w:rFonts w:ascii="Times New Roman" w:hAnsi="Times New Roman" w:cs="Times New Roman"/>
                <w:sz w:val="24"/>
                <w:szCs w:val="24"/>
              </w:rPr>
              <w:t>педической работе за учебный год</w:t>
            </w: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Май- июнь</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Посещение открытых занятий учителей-логопедов в рамках районных семинаров</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профессиональной компетентности.</w:t>
            </w:r>
          </w:p>
        </w:tc>
        <w:tc>
          <w:tcPr>
            <w:tcW w:w="2275" w:type="dxa"/>
          </w:tcPr>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11057" w:type="dxa"/>
            <w:gridSpan w:val="4"/>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b/>
                <w:sz w:val="24"/>
                <w:szCs w:val="24"/>
              </w:rPr>
            </w:pPr>
            <w:r w:rsidRPr="001D372A">
              <w:rPr>
                <w:rFonts w:ascii="Times New Roman" w:hAnsi="Times New Roman" w:cs="Times New Roman"/>
                <w:b/>
                <w:sz w:val="24"/>
                <w:szCs w:val="24"/>
              </w:rPr>
              <w:lastRenderedPageBreak/>
              <w:t>Работа по улучшению оснащённости логопедического кабинета</w:t>
            </w:r>
          </w:p>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Изготовление и приобретение методич</w:t>
            </w:r>
            <w:r w:rsidRPr="001D372A">
              <w:rPr>
                <w:rFonts w:ascii="Times New Roman" w:hAnsi="Times New Roman" w:cs="Times New Roman"/>
                <w:sz w:val="24"/>
                <w:szCs w:val="24"/>
              </w:rPr>
              <w:t>е</w:t>
            </w:r>
            <w:r w:rsidRPr="001D372A">
              <w:rPr>
                <w:rFonts w:ascii="Times New Roman" w:hAnsi="Times New Roman" w:cs="Times New Roman"/>
                <w:sz w:val="24"/>
                <w:szCs w:val="24"/>
              </w:rPr>
              <w:t>с</w:t>
            </w:r>
            <w:r w:rsidRPr="001D372A">
              <w:rPr>
                <w:rFonts w:ascii="Times New Roman" w:hAnsi="Times New Roman" w:cs="Times New Roman"/>
                <w:sz w:val="24"/>
                <w:szCs w:val="24"/>
              </w:rPr>
              <w:softHyphen/>
              <w:t>ких пособий: «Интерактивные карточки по познавательно-речевому развитию учащихся</w:t>
            </w:r>
            <w:proofErr w:type="gramStart"/>
            <w:r w:rsidRPr="001D372A">
              <w:rPr>
                <w:rFonts w:ascii="Times New Roman" w:hAnsi="Times New Roman" w:cs="Times New Roman"/>
                <w:sz w:val="24"/>
                <w:szCs w:val="24"/>
              </w:rPr>
              <w:t>.»</w:t>
            </w:r>
            <w:proofErr w:type="gramEnd"/>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эффективности  ко</w:t>
            </w:r>
            <w:r w:rsidRPr="001D372A">
              <w:rPr>
                <w:rFonts w:ascii="Times New Roman" w:hAnsi="Times New Roman" w:cs="Times New Roman"/>
                <w:sz w:val="24"/>
                <w:szCs w:val="24"/>
              </w:rPr>
              <w:t>р</w:t>
            </w:r>
            <w:r w:rsidRPr="001D372A">
              <w:rPr>
                <w:rFonts w:ascii="Times New Roman" w:hAnsi="Times New Roman" w:cs="Times New Roman"/>
                <w:sz w:val="24"/>
                <w:szCs w:val="24"/>
              </w:rPr>
              <w:t>рекционной работы</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систематически</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Обновление методической литературы по логопедии.</w:t>
            </w:r>
          </w:p>
          <w:p w:rsidR="007E081A" w:rsidRPr="001D372A" w:rsidRDefault="007E081A" w:rsidP="007E081A">
            <w:pPr>
              <w:pStyle w:val="a4"/>
              <w:rPr>
                <w:rFonts w:ascii="Times New Roman" w:hAnsi="Times New Roman" w:cs="Times New Roman"/>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tc>
      </w:tr>
      <w:tr w:rsidR="007E081A" w:rsidRPr="001D372A" w:rsidTr="007E081A">
        <w:trPr>
          <w:jc w:val="center"/>
        </w:trPr>
        <w:tc>
          <w:tcPr>
            <w:tcW w:w="11057" w:type="dxa"/>
            <w:gridSpan w:val="4"/>
          </w:tcPr>
          <w:p w:rsidR="007E081A" w:rsidRPr="001D372A" w:rsidRDefault="007E081A" w:rsidP="007E081A">
            <w:pPr>
              <w:pStyle w:val="a4"/>
              <w:rPr>
                <w:rFonts w:ascii="Times New Roman" w:eastAsia="Times New Roman" w:hAnsi="Times New Roman" w:cs="Times New Roman"/>
                <w:b/>
                <w:bCs/>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eastAsia="Times New Roman" w:hAnsi="Times New Roman" w:cs="Times New Roman"/>
                <w:b/>
                <w:bCs/>
                <w:sz w:val="24"/>
                <w:szCs w:val="24"/>
              </w:rPr>
              <w:t>Работа с детьми-инвалидами</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eastAsia="Times New Roman" w:hAnsi="Times New Roman" w:cs="Times New Roman"/>
                <w:b/>
                <w:bCs/>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Разработка и реализация адаптирова</w:t>
            </w:r>
            <w:r w:rsidRPr="001D372A">
              <w:rPr>
                <w:rFonts w:ascii="Times New Roman" w:hAnsi="Times New Roman" w:cs="Times New Roman"/>
                <w:sz w:val="24"/>
                <w:szCs w:val="24"/>
              </w:rPr>
              <w:t>н</w:t>
            </w:r>
            <w:r w:rsidRPr="001D372A">
              <w:rPr>
                <w:rFonts w:ascii="Times New Roman" w:hAnsi="Times New Roman" w:cs="Times New Roman"/>
                <w:sz w:val="24"/>
                <w:szCs w:val="24"/>
              </w:rPr>
              <w:t>ных индивидуальных коррекционных программ для детей-инвалидов. Пров</w:t>
            </w:r>
            <w:r w:rsidRPr="001D372A">
              <w:rPr>
                <w:rFonts w:ascii="Times New Roman" w:hAnsi="Times New Roman" w:cs="Times New Roman"/>
                <w:sz w:val="24"/>
                <w:szCs w:val="24"/>
              </w:rPr>
              <w:t>е</w:t>
            </w:r>
            <w:r w:rsidRPr="001D372A">
              <w:rPr>
                <w:rFonts w:ascii="Times New Roman" w:hAnsi="Times New Roman" w:cs="Times New Roman"/>
                <w:sz w:val="24"/>
                <w:szCs w:val="24"/>
              </w:rPr>
              <w:t>дение индивидуальных занятий по ра</w:t>
            </w:r>
            <w:r w:rsidRPr="001D372A">
              <w:rPr>
                <w:rFonts w:ascii="Times New Roman" w:hAnsi="Times New Roman" w:cs="Times New Roman"/>
                <w:sz w:val="24"/>
                <w:szCs w:val="24"/>
              </w:rPr>
              <w:t>з</w:t>
            </w:r>
            <w:r w:rsidRPr="001D372A">
              <w:rPr>
                <w:rFonts w:ascii="Times New Roman" w:hAnsi="Times New Roman" w:cs="Times New Roman"/>
                <w:sz w:val="24"/>
                <w:szCs w:val="24"/>
              </w:rPr>
              <w:t>витию устной и письменной речи.</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Коррекция речевых нарушений</w:t>
            </w: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Август</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 течение года</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eastAsia="Times New Roman" w:hAnsi="Times New Roman" w:cs="Times New Roman"/>
                <w:b/>
                <w:bCs/>
                <w:sz w:val="24"/>
                <w:szCs w:val="24"/>
              </w:rPr>
            </w:pPr>
            <w:r w:rsidRPr="001D372A">
              <w:rPr>
                <w:rFonts w:ascii="Times New Roman" w:eastAsia="Times New Roman" w:hAnsi="Times New Roman" w:cs="Times New Roman"/>
                <w:b/>
                <w:bCs/>
                <w:sz w:val="24"/>
                <w:szCs w:val="24"/>
              </w:rPr>
              <w:t xml:space="preserve"> </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Консультирование родителей детей-инвалидов.</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 Ознакомление родителей с акт</w:t>
            </w:r>
            <w:r w:rsidRPr="001D372A">
              <w:rPr>
                <w:rFonts w:ascii="Times New Roman" w:hAnsi="Times New Roman" w:cs="Times New Roman"/>
                <w:sz w:val="24"/>
                <w:szCs w:val="24"/>
              </w:rPr>
              <w:t>у</w:t>
            </w:r>
            <w:r w:rsidRPr="001D372A">
              <w:rPr>
                <w:rFonts w:ascii="Times New Roman" w:hAnsi="Times New Roman" w:cs="Times New Roman"/>
                <w:sz w:val="24"/>
                <w:szCs w:val="24"/>
              </w:rPr>
              <w:t>альными проблемами коррекц</w:t>
            </w:r>
            <w:r w:rsidRPr="001D372A">
              <w:rPr>
                <w:rFonts w:ascii="Times New Roman" w:hAnsi="Times New Roman" w:cs="Times New Roman"/>
                <w:sz w:val="24"/>
                <w:szCs w:val="24"/>
              </w:rPr>
              <w:t>и</w:t>
            </w:r>
            <w:r w:rsidRPr="001D372A">
              <w:rPr>
                <w:rFonts w:ascii="Times New Roman" w:hAnsi="Times New Roman" w:cs="Times New Roman"/>
                <w:sz w:val="24"/>
                <w:szCs w:val="24"/>
              </w:rPr>
              <w:t>онного воспитания и обучения ребенка инвалида</w:t>
            </w:r>
          </w:p>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 плану распис</w:t>
            </w:r>
            <w:r w:rsidRPr="001D372A">
              <w:rPr>
                <w:rFonts w:ascii="Times New Roman" w:hAnsi="Times New Roman" w:cs="Times New Roman"/>
                <w:sz w:val="24"/>
                <w:szCs w:val="24"/>
              </w:rPr>
              <w:t>а</w:t>
            </w:r>
            <w:r w:rsidRPr="001D372A">
              <w:rPr>
                <w:rFonts w:ascii="Times New Roman" w:hAnsi="Times New Roman" w:cs="Times New Roman"/>
                <w:sz w:val="24"/>
                <w:szCs w:val="24"/>
              </w:rPr>
              <w:t>ния</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3.</w:t>
            </w:r>
          </w:p>
        </w:tc>
        <w:tc>
          <w:tcPr>
            <w:tcW w:w="4464" w:type="dxa"/>
          </w:tcPr>
          <w:p w:rsidR="007E081A" w:rsidRPr="001D372A" w:rsidRDefault="007E081A" w:rsidP="007E081A">
            <w:pPr>
              <w:pStyle w:val="a4"/>
              <w:rPr>
                <w:rFonts w:ascii="Times New Roman" w:eastAsia="Times New Roman" w:hAnsi="Times New Roman" w:cs="Times New Roman"/>
                <w:b/>
                <w:bCs/>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Использование в работе с детьми-инвалидами логоритмических занятий, технологии моделирования и проигр</w:t>
            </w:r>
            <w:r w:rsidRPr="001D372A">
              <w:rPr>
                <w:rFonts w:ascii="Times New Roman" w:hAnsi="Times New Roman" w:cs="Times New Roman"/>
                <w:sz w:val="24"/>
                <w:szCs w:val="24"/>
              </w:rPr>
              <w:t>ы</w:t>
            </w:r>
            <w:r w:rsidRPr="001D372A">
              <w:rPr>
                <w:rFonts w:ascii="Times New Roman" w:hAnsi="Times New Roman" w:cs="Times New Roman"/>
                <w:sz w:val="24"/>
                <w:szCs w:val="24"/>
              </w:rPr>
              <w:t>вания сказок, компьютерных развива</w:t>
            </w:r>
            <w:r w:rsidRPr="001D372A">
              <w:rPr>
                <w:rFonts w:ascii="Times New Roman" w:hAnsi="Times New Roman" w:cs="Times New Roman"/>
                <w:sz w:val="24"/>
                <w:szCs w:val="24"/>
              </w:rPr>
              <w:t>ю</w:t>
            </w:r>
            <w:r w:rsidRPr="001D372A">
              <w:rPr>
                <w:rFonts w:ascii="Times New Roman" w:hAnsi="Times New Roman" w:cs="Times New Roman"/>
                <w:sz w:val="24"/>
                <w:szCs w:val="24"/>
              </w:rPr>
              <w:t>щих программ.</w:t>
            </w:r>
          </w:p>
          <w:p w:rsidR="007E081A" w:rsidRPr="001D372A" w:rsidRDefault="007E081A" w:rsidP="007E081A">
            <w:pPr>
              <w:pStyle w:val="a4"/>
              <w:rPr>
                <w:rFonts w:ascii="Times New Roman" w:eastAsia="Times New Roman" w:hAnsi="Times New Roman" w:cs="Times New Roman"/>
                <w:b/>
                <w:bCs/>
                <w:sz w:val="24"/>
                <w:szCs w:val="24"/>
              </w:rPr>
            </w:pP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эффективности  ко</w:t>
            </w:r>
            <w:r w:rsidRPr="001D372A">
              <w:rPr>
                <w:rFonts w:ascii="Times New Roman" w:hAnsi="Times New Roman" w:cs="Times New Roman"/>
                <w:sz w:val="24"/>
                <w:szCs w:val="24"/>
              </w:rPr>
              <w:t>р</w:t>
            </w:r>
            <w:r w:rsidRPr="001D372A">
              <w:rPr>
                <w:rFonts w:ascii="Times New Roman" w:hAnsi="Times New Roman" w:cs="Times New Roman"/>
                <w:sz w:val="24"/>
                <w:szCs w:val="24"/>
              </w:rPr>
              <w:t>рекционной работы</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 течение учебного года</w:t>
            </w:r>
          </w:p>
        </w:tc>
      </w:tr>
      <w:tr w:rsidR="007E081A" w:rsidRPr="001D372A" w:rsidTr="007E081A">
        <w:trPr>
          <w:jc w:val="center"/>
        </w:trPr>
        <w:tc>
          <w:tcPr>
            <w:tcW w:w="11057" w:type="dxa"/>
            <w:gridSpan w:val="4"/>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b/>
                <w:sz w:val="24"/>
                <w:szCs w:val="24"/>
              </w:rPr>
            </w:pPr>
            <w:r w:rsidRPr="001D372A">
              <w:rPr>
                <w:rFonts w:ascii="Times New Roman" w:hAnsi="Times New Roman" w:cs="Times New Roman"/>
                <w:b/>
                <w:sz w:val="24"/>
                <w:szCs w:val="24"/>
              </w:rPr>
              <w:t xml:space="preserve">Самообразование </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eastAsia="Times New Roman" w:hAnsi="Times New Roman" w:cs="Times New Roman"/>
                <w:b/>
                <w:bCs/>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Индивидуальная методическая работа</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-Самостоятельная разработка методич</w:t>
            </w:r>
            <w:r w:rsidRPr="001D372A">
              <w:rPr>
                <w:rFonts w:ascii="Times New Roman" w:hAnsi="Times New Roman" w:cs="Times New Roman"/>
                <w:sz w:val="24"/>
                <w:szCs w:val="24"/>
              </w:rPr>
              <w:t>е</w:t>
            </w:r>
            <w:r w:rsidRPr="001D372A">
              <w:rPr>
                <w:rFonts w:ascii="Times New Roman" w:hAnsi="Times New Roman" w:cs="Times New Roman"/>
                <w:sz w:val="24"/>
                <w:szCs w:val="24"/>
              </w:rPr>
              <w:t>ского материала</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-Изучение практического опыта</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-Изучение методической и психолого-медико-педагогической литературы</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-Постоянное отслеживание новых пр</w:t>
            </w:r>
            <w:r w:rsidRPr="001D372A">
              <w:rPr>
                <w:rFonts w:ascii="Times New Roman" w:hAnsi="Times New Roman" w:cs="Times New Roman"/>
                <w:sz w:val="24"/>
                <w:szCs w:val="24"/>
              </w:rPr>
              <w:t>о</w:t>
            </w:r>
            <w:r w:rsidRPr="001D372A">
              <w:rPr>
                <w:rFonts w:ascii="Times New Roman" w:hAnsi="Times New Roman" w:cs="Times New Roman"/>
                <w:sz w:val="24"/>
                <w:szCs w:val="24"/>
              </w:rPr>
              <w:t xml:space="preserve">граммных и педагогических пособий по специальным и смежным областям       </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результативности р</w:t>
            </w:r>
            <w:r w:rsidRPr="001D372A">
              <w:rPr>
                <w:rFonts w:ascii="Times New Roman" w:hAnsi="Times New Roman" w:cs="Times New Roman"/>
                <w:sz w:val="24"/>
                <w:szCs w:val="24"/>
              </w:rPr>
              <w:t>а</w:t>
            </w:r>
            <w:r w:rsidRPr="001D372A">
              <w:rPr>
                <w:rFonts w:ascii="Times New Roman" w:hAnsi="Times New Roman" w:cs="Times New Roman"/>
                <w:sz w:val="24"/>
                <w:szCs w:val="24"/>
              </w:rPr>
              <w:t>боты.</w:t>
            </w: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Использование новых методик, интересных приёмов на занятиях.</w:t>
            </w:r>
          </w:p>
          <w:p w:rsidR="007E081A" w:rsidRPr="001D372A" w:rsidRDefault="007E081A" w:rsidP="007E081A">
            <w:pPr>
              <w:pStyle w:val="a4"/>
              <w:rPr>
                <w:rFonts w:ascii="Times New Roman" w:hAnsi="Times New Roman" w:cs="Times New Roman"/>
                <w:sz w:val="24"/>
                <w:szCs w:val="24"/>
              </w:rPr>
            </w:pP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 течение года</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2.</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Работа по теме самообразования</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результативности р</w:t>
            </w:r>
            <w:r w:rsidRPr="001D372A">
              <w:rPr>
                <w:rFonts w:ascii="Times New Roman" w:hAnsi="Times New Roman" w:cs="Times New Roman"/>
                <w:sz w:val="24"/>
                <w:szCs w:val="24"/>
              </w:rPr>
              <w:t>а</w:t>
            </w:r>
            <w:r w:rsidRPr="001D372A">
              <w:rPr>
                <w:rFonts w:ascii="Times New Roman" w:hAnsi="Times New Roman" w:cs="Times New Roman"/>
                <w:sz w:val="24"/>
                <w:szCs w:val="24"/>
              </w:rPr>
              <w:t>боты.</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В течение года</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3.</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eastAsia="Times New Roman" w:hAnsi="Times New Roman" w:cs="Times New Roman"/>
                <w:sz w:val="24"/>
                <w:szCs w:val="24"/>
              </w:rPr>
            </w:pPr>
            <w:r w:rsidRPr="001D372A">
              <w:rPr>
                <w:rFonts w:ascii="Times New Roman" w:hAnsi="Times New Roman" w:cs="Times New Roman"/>
                <w:sz w:val="24"/>
                <w:szCs w:val="24"/>
              </w:rPr>
              <w:t>Участие в работе МО учителей - логоп</w:t>
            </w:r>
            <w:r w:rsidRPr="001D372A">
              <w:rPr>
                <w:rFonts w:ascii="Times New Roman" w:hAnsi="Times New Roman" w:cs="Times New Roman"/>
                <w:sz w:val="24"/>
                <w:szCs w:val="24"/>
              </w:rPr>
              <w:t>е</w:t>
            </w:r>
            <w:r w:rsidRPr="001D372A">
              <w:rPr>
                <w:rFonts w:ascii="Times New Roman" w:hAnsi="Times New Roman" w:cs="Times New Roman"/>
                <w:sz w:val="24"/>
                <w:szCs w:val="24"/>
              </w:rPr>
              <w:t xml:space="preserve">дов школ                                                                                   </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Обмен опытом работы.                 </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 плану</w:t>
            </w:r>
          </w:p>
        </w:tc>
      </w:tr>
      <w:tr w:rsidR="007E081A" w:rsidRPr="001D372A" w:rsidTr="007E081A">
        <w:trPr>
          <w:jc w:val="center"/>
        </w:trPr>
        <w:tc>
          <w:tcPr>
            <w:tcW w:w="11057" w:type="dxa"/>
            <w:gridSpan w:val="4"/>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lastRenderedPageBreak/>
              <w:t>Работа по улучшению оснащенности кабинета</w:t>
            </w:r>
          </w:p>
        </w:tc>
      </w:tr>
      <w:tr w:rsidR="007E081A" w:rsidRPr="001D372A" w:rsidTr="007E081A">
        <w:trPr>
          <w:jc w:val="center"/>
        </w:trPr>
        <w:tc>
          <w:tcPr>
            <w:tcW w:w="540"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1.</w:t>
            </w:r>
          </w:p>
        </w:tc>
        <w:tc>
          <w:tcPr>
            <w:tcW w:w="4464"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Изготовление и приобретение методич</w:t>
            </w:r>
            <w:r w:rsidRPr="001D372A">
              <w:rPr>
                <w:rFonts w:ascii="Times New Roman" w:hAnsi="Times New Roman" w:cs="Times New Roman"/>
                <w:sz w:val="24"/>
                <w:szCs w:val="24"/>
              </w:rPr>
              <w:t>е</w:t>
            </w:r>
            <w:r w:rsidRPr="001D372A">
              <w:rPr>
                <w:rFonts w:ascii="Times New Roman" w:hAnsi="Times New Roman" w:cs="Times New Roman"/>
                <w:sz w:val="24"/>
                <w:szCs w:val="24"/>
              </w:rPr>
              <w:t>ских пособий</w:t>
            </w:r>
          </w:p>
        </w:tc>
        <w:tc>
          <w:tcPr>
            <w:tcW w:w="3778"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Повышение эффективности ко</w:t>
            </w:r>
            <w:r w:rsidRPr="001D372A">
              <w:rPr>
                <w:rFonts w:ascii="Times New Roman" w:hAnsi="Times New Roman" w:cs="Times New Roman"/>
                <w:sz w:val="24"/>
                <w:szCs w:val="24"/>
              </w:rPr>
              <w:t>р</w:t>
            </w:r>
            <w:r w:rsidRPr="001D372A">
              <w:rPr>
                <w:rFonts w:ascii="Times New Roman" w:hAnsi="Times New Roman" w:cs="Times New Roman"/>
                <w:sz w:val="24"/>
                <w:szCs w:val="24"/>
              </w:rPr>
              <w:t>рекционной работы.</w:t>
            </w:r>
          </w:p>
        </w:tc>
        <w:tc>
          <w:tcPr>
            <w:tcW w:w="2275" w:type="dxa"/>
          </w:tcPr>
          <w:p w:rsidR="007E081A" w:rsidRPr="001D372A" w:rsidRDefault="007E081A" w:rsidP="007E081A">
            <w:pPr>
              <w:pStyle w:val="a4"/>
              <w:rPr>
                <w:rFonts w:ascii="Times New Roman" w:hAnsi="Times New Roman" w:cs="Times New Roman"/>
                <w:sz w:val="24"/>
                <w:szCs w:val="24"/>
              </w:rPr>
            </w:pPr>
          </w:p>
          <w:p w:rsidR="007E081A" w:rsidRPr="001D372A" w:rsidRDefault="007E081A" w:rsidP="007E081A">
            <w:pPr>
              <w:pStyle w:val="a4"/>
              <w:rPr>
                <w:rFonts w:ascii="Times New Roman" w:hAnsi="Times New Roman" w:cs="Times New Roman"/>
                <w:sz w:val="24"/>
                <w:szCs w:val="24"/>
              </w:rPr>
            </w:pPr>
            <w:r w:rsidRPr="001D372A">
              <w:rPr>
                <w:rFonts w:ascii="Times New Roman" w:hAnsi="Times New Roman" w:cs="Times New Roman"/>
                <w:sz w:val="24"/>
                <w:szCs w:val="24"/>
              </w:rPr>
              <w:t xml:space="preserve">Систематически </w:t>
            </w:r>
          </w:p>
        </w:tc>
      </w:tr>
    </w:tbl>
    <w:p w:rsidR="007E081A" w:rsidRPr="000C60F4" w:rsidRDefault="007E081A" w:rsidP="007E081A">
      <w:pPr>
        <w:spacing w:line="265" w:lineRule="auto"/>
        <w:jc w:val="center"/>
        <w:rPr>
          <w:rFonts w:ascii="Times New Roman" w:hAnsi="Times New Roman" w:cs="Times New Roman"/>
          <w:sz w:val="24"/>
          <w:szCs w:val="24"/>
        </w:rPr>
      </w:pPr>
    </w:p>
    <w:p w:rsidR="007E081A" w:rsidRPr="006B1B07" w:rsidRDefault="007E081A" w:rsidP="007E081A">
      <w:pPr>
        <w:spacing w:line="21" w:lineRule="exact"/>
        <w:rPr>
          <w:szCs w:val="20"/>
        </w:rPr>
      </w:pPr>
    </w:p>
    <w:p w:rsidR="007E081A" w:rsidRPr="00655C4F" w:rsidRDefault="007E081A" w:rsidP="007E081A">
      <w:pPr>
        <w:jc w:val="center"/>
        <w:rPr>
          <w:rFonts w:ascii="Times New Roman" w:hAnsi="Times New Roman" w:cs="Times New Roman"/>
          <w:b/>
          <w:bCs/>
          <w:sz w:val="24"/>
          <w:szCs w:val="24"/>
        </w:rPr>
      </w:pPr>
      <w:r w:rsidRPr="00655C4F">
        <w:rPr>
          <w:rFonts w:ascii="Times New Roman" w:hAnsi="Times New Roman" w:cs="Times New Roman"/>
          <w:b/>
          <w:bCs/>
          <w:sz w:val="24"/>
          <w:szCs w:val="24"/>
        </w:rPr>
        <w:t>План работы социального педагога</w:t>
      </w:r>
    </w:p>
    <w:p w:rsidR="007E081A" w:rsidRPr="00655C4F" w:rsidRDefault="007E081A" w:rsidP="007E081A">
      <w:pPr>
        <w:jc w:val="center"/>
        <w:rPr>
          <w:rFonts w:ascii="Times New Roman" w:hAnsi="Times New Roman" w:cs="Times New Roman"/>
          <w:sz w:val="24"/>
          <w:szCs w:val="24"/>
        </w:rPr>
      </w:pPr>
      <w:r w:rsidRPr="00655C4F">
        <w:rPr>
          <w:rFonts w:ascii="Times New Roman" w:hAnsi="Times New Roman" w:cs="Times New Roman"/>
          <w:b/>
          <w:bCs/>
          <w:sz w:val="24"/>
          <w:szCs w:val="24"/>
        </w:rPr>
        <w:t>с детьми с ограниченными возможностями здоровья </w:t>
      </w:r>
    </w:p>
    <w:p w:rsidR="007E081A" w:rsidRPr="00655C4F" w:rsidRDefault="007E081A" w:rsidP="007E081A">
      <w:pPr>
        <w:jc w:val="center"/>
        <w:rPr>
          <w:rFonts w:ascii="Times New Roman" w:hAnsi="Times New Roman" w:cs="Times New Roman"/>
          <w:b/>
          <w:bCs/>
          <w:sz w:val="24"/>
          <w:szCs w:val="24"/>
        </w:rPr>
      </w:pPr>
      <w:r w:rsidRPr="00655C4F">
        <w:rPr>
          <w:rFonts w:ascii="Times New Roman" w:hAnsi="Times New Roman" w:cs="Times New Roman"/>
          <w:b/>
          <w:bCs/>
          <w:sz w:val="24"/>
          <w:szCs w:val="24"/>
        </w:rPr>
        <w:t>на 2017– 2018 учебный год.</w:t>
      </w:r>
    </w:p>
    <w:tbl>
      <w:tblPr>
        <w:tblpPr w:leftFromText="36" w:rightFromText="36" w:vertAnchor="text" w:tblpX="-379"/>
        <w:tblW w:w="1123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82"/>
        <w:gridCol w:w="8810"/>
        <w:gridCol w:w="1840"/>
      </w:tblGrid>
      <w:tr w:rsidR="007E081A" w:rsidRPr="00655C4F" w:rsidTr="00742AFC">
        <w:trPr>
          <w:trHeight w:val="316"/>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Мероприятия</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Сроки</w:t>
            </w:r>
          </w:p>
        </w:tc>
      </w:tr>
      <w:tr w:rsidR="007E081A" w:rsidRPr="00655C4F" w:rsidTr="00742AFC">
        <w:trPr>
          <w:trHeight w:val="341"/>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1.</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Изучение личных дел детей с ОВЗ, протоколов обследования детей — инвалидов</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сентябрь</w:t>
            </w:r>
          </w:p>
        </w:tc>
      </w:tr>
      <w:tr w:rsidR="007E081A" w:rsidRPr="00655C4F" w:rsidTr="00742AFC">
        <w:trPr>
          <w:trHeight w:val="316"/>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2</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Составление списка детей с ограниченными возможностями здоровья и детей - и</w:t>
            </w:r>
            <w:r w:rsidRPr="00655C4F">
              <w:rPr>
                <w:rFonts w:ascii="Times New Roman" w:hAnsi="Times New Roman" w:cs="Times New Roman"/>
                <w:sz w:val="24"/>
                <w:szCs w:val="24"/>
              </w:rPr>
              <w:t>н</w:t>
            </w:r>
            <w:r w:rsidRPr="00655C4F">
              <w:rPr>
                <w:rFonts w:ascii="Times New Roman" w:hAnsi="Times New Roman" w:cs="Times New Roman"/>
                <w:sz w:val="24"/>
                <w:szCs w:val="24"/>
              </w:rPr>
              <w:t>валидов</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сентябрь</w:t>
            </w:r>
          </w:p>
        </w:tc>
      </w:tr>
      <w:tr w:rsidR="007E081A" w:rsidRPr="00655C4F" w:rsidTr="00742AFC">
        <w:trPr>
          <w:trHeight w:val="50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3</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Рекомендации классным руководителям, учителям, работающим с детьми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сентяб</w:t>
            </w:r>
            <w:r>
              <w:rPr>
                <w:rFonts w:ascii="Times New Roman" w:hAnsi="Times New Roman" w:cs="Times New Roman"/>
                <w:sz w:val="24"/>
                <w:szCs w:val="24"/>
              </w:rPr>
              <w:t>рь</w:t>
            </w:r>
          </w:p>
        </w:tc>
      </w:tr>
      <w:tr w:rsidR="007E081A" w:rsidRPr="00655C4F" w:rsidTr="00742AFC">
        <w:trPr>
          <w:trHeight w:val="316"/>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4</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Вовлечение детей в кружки, секции, объединения по интересам</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октябрь</w:t>
            </w:r>
          </w:p>
        </w:tc>
      </w:tr>
      <w:tr w:rsidR="007E081A" w:rsidRPr="00655C4F" w:rsidTr="00742AFC">
        <w:trPr>
          <w:trHeight w:val="316"/>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Проведение индивидуальных и групповых занятий(№1-34) с детьми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 1 раз в неделю по графику</w:t>
            </w:r>
          </w:p>
        </w:tc>
      </w:tr>
      <w:tr w:rsidR="007E081A" w:rsidRPr="00655C4F" w:rsidTr="00742AFC">
        <w:trPr>
          <w:trHeight w:val="303"/>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5</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Посещение учащихся на дому</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588"/>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6</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Организация и проведение творческих конкурсов, выставок художественного тво</w:t>
            </w:r>
            <w:r w:rsidRPr="00655C4F">
              <w:rPr>
                <w:rFonts w:ascii="Times New Roman" w:hAnsi="Times New Roman" w:cs="Times New Roman"/>
                <w:sz w:val="24"/>
                <w:szCs w:val="24"/>
              </w:rPr>
              <w:t>р</w:t>
            </w:r>
            <w:r w:rsidRPr="00655C4F">
              <w:rPr>
                <w:rFonts w:ascii="Times New Roman" w:hAnsi="Times New Roman" w:cs="Times New Roman"/>
                <w:sz w:val="24"/>
                <w:szCs w:val="24"/>
              </w:rPr>
              <w:t>чества</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667"/>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7</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Организация встреч учителей и специалистов школы с родителями</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уче</w:t>
            </w:r>
            <w:r w:rsidRPr="00655C4F">
              <w:rPr>
                <w:rFonts w:ascii="Times New Roman" w:hAnsi="Times New Roman" w:cs="Times New Roman"/>
                <w:sz w:val="24"/>
                <w:szCs w:val="24"/>
              </w:rPr>
              <w:t>б</w:t>
            </w:r>
            <w:r w:rsidRPr="00655C4F">
              <w:rPr>
                <w:rFonts w:ascii="Times New Roman" w:hAnsi="Times New Roman" w:cs="Times New Roman"/>
                <w:sz w:val="24"/>
                <w:szCs w:val="24"/>
              </w:rPr>
              <w:t>ного года</w:t>
            </w:r>
          </w:p>
        </w:tc>
      </w:tr>
      <w:tr w:rsidR="007E081A" w:rsidRPr="00655C4F" w:rsidTr="00742AFC">
        <w:trPr>
          <w:trHeight w:val="677"/>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8</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Индивидуальное консультирование педагогов-предметников (цель: индивидуально-личностный подход при работе с детьми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Октябрь</w:t>
            </w:r>
          </w:p>
        </w:tc>
      </w:tr>
      <w:tr w:rsidR="007E081A" w:rsidRPr="00655C4F" w:rsidTr="00742AFC">
        <w:trPr>
          <w:trHeight w:val="627"/>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9</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Формирование позитивного отношения к здоровому образу жизни  (Беседы, семин</w:t>
            </w:r>
            <w:r w:rsidRPr="00655C4F">
              <w:rPr>
                <w:rFonts w:ascii="Times New Roman" w:hAnsi="Times New Roman" w:cs="Times New Roman"/>
                <w:sz w:val="24"/>
                <w:szCs w:val="24"/>
              </w:rPr>
              <w:t>а</w:t>
            </w:r>
            <w:r w:rsidRPr="00655C4F">
              <w:rPr>
                <w:rFonts w:ascii="Times New Roman" w:hAnsi="Times New Roman" w:cs="Times New Roman"/>
                <w:sz w:val="24"/>
                <w:szCs w:val="24"/>
              </w:rPr>
              <w:t>ры, конкурсы и т.д.)</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1164"/>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10</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Пропаганда возможностей и достижений детей с ОВЗ:</w:t>
            </w:r>
          </w:p>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выставки художественного творчества;</w:t>
            </w:r>
          </w:p>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смотр-конкурс художественной самодеятельности;</w:t>
            </w:r>
          </w:p>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спартакиада.</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395"/>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Формирование толерантного отношения в обществе к проблемам детей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63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12</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Оказание помощи по своевременному определению детей и подростков с огран</w:t>
            </w:r>
            <w:r w:rsidRPr="00655C4F">
              <w:rPr>
                <w:rFonts w:ascii="Times New Roman" w:hAnsi="Times New Roman" w:cs="Times New Roman"/>
                <w:sz w:val="24"/>
                <w:szCs w:val="24"/>
              </w:rPr>
              <w:t>и</w:t>
            </w:r>
            <w:r w:rsidRPr="00655C4F">
              <w:rPr>
                <w:rFonts w:ascii="Times New Roman" w:hAnsi="Times New Roman" w:cs="Times New Roman"/>
                <w:sz w:val="24"/>
                <w:szCs w:val="24"/>
              </w:rPr>
              <w:t>ченными возможностями здоровья в реабилитационные центры</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316"/>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13</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Привлечение к участию в мероприятиях класса, школы, района</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294"/>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14</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Консультирование учителей, работающих с детьми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течение года</w:t>
            </w:r>
          </w:p>
        </w:tc>
      </w:tr>
      <w:tr w:rsidR="007E081A" w:rsidRPr="00655C4F" w:rsidTr="00742AFC">
        <w:trPr>
          <w:trHeight w:val="63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15</w:t>
            </w:r>
            <w:r w:rsidRPr="00655C4F">
              <w:rPr>
                <w:rFonts w:ascii="Times New Roman" w:hAnsi="Times New Roman" w:cs="Times New Roman"/>
                <w:sz w:val="24"/>
                <w:szCs w:val="24"/>
              </w:rPr>
              <w:t>.</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Предоставление необходимой информации по  особенностям взаимодействия с детьми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По мере необх</w:t>
            </w:r>
            <w:r w:rsidRPr="00655C4F">
              <w:rPr>
                <w:rFonts w:ascii="Times New Roman" w:hAnsi="Times New Roman" w:cs="Times New Roman"/>
                <w:sz w:val="24"/>
                <w:szCs w:val="24"/>
              </w:rPr>
              <w:t>о</w:t>
            </w:r>
            <w:r w:rsidRPr="00655C4F">
              <w:rPr>
                <w:rFonts w:ascii="Times New Roman" w:hAnsi="Times New Roman" w:cs="Times New Roman"/>
                <w:sz w:val="24"/>
                <w:szCs w:val="24"/>
              </w:rPr>
              <w:t>димости</w:t>
            </w:r>
          </w:p>
        </w:tc>
      </w:tr>
      <w:tr w:rsidR="007E081A" w:rsidRPr="00655C4F" w:rsidTr="00742AFC">
        <w:trPr>
          <w:trHeight w:val="610"/>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16</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Участие в заседание методического объединения классных руководителей «Форм</w:t>
            </w:r>
            <w:r w:rsidRPr="00655C4F">
              <w:rPr>
                <w:rFonts w:ascii="Times New Roman" w:hAnsi="Times New Roman" w:cs="Times New Roman"/>
                <w:sz w:val="24"/>
                <w:szCs w:val="24"/>
              </w:rPr>
              <w:t>и</w:t>
            </w:r>
            <w:r w:rsidRPr="00655C4F">
              <w:rPr>
                <w:rFonts w:ascii="Times New Roman" w:hAnsi="Times New Roman" w:cs="Times New Roman"/>
                <w:sz w:val="24"/>
                <w:szCs w:val="24"/>
              </w:rPr>
              <w:t>рование толерантного отношения в обществе к проблемам детей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апрель</w:t>
            </w:r>
          </w:p>
        </w:tc>
      </w:tr>
      <w:tr w:rsidR="007E081A" w:rsidRPr="00655C4F" w:rsidTr="00742AFC">
        <w:trPr>
          <w:trHeight w:val="63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17</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Индивидуальные консультации по вопросам построения взаимоотношений ребенка и сверстников</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В течени</w:t>
            </w:r>
            <w:proofErr w:type="gramStart"/>
            <w:r w:rsidRPr="00655C4F">
              <w:rPr>
                <w:rFonts w:ascii="Times New Roman" w:hAnsi="Times New Roman" w:cs="Times New Roman"/>
                <w:sz w:val="24"/>
                <w:szCs w:val="24"/>
              </w:rPr>
              <w:t>и</w:t>
            </w:r>
            <w:proofErr w:type="gramEnd"/>
            <w:r w:rsidRPr="00655C4F">
              <w:rPr>
                <w:rFonts w:ascii="Times New Roman" w:hAnsi="Times New Roman" w:cs="Times New Roman"/>
                <w:sz w:val="24"/>
                <w:szCs w:val="24"/>
              </w:rPr>
              <w:t xml:space="preserve"> года</w:t>
            </w:r>
          </w:p>
          <w:p w:rsidR="007E081A" w:rsidRPr="00655C4F" w:rsidRDefault="007E081A" w:rsidP="00742AFC">
            <w:pPr>
              <w:jc w:val="center"/>
              <w:rPr>
                <w:rFonts w:ascii="Times New Roman" w:hAnsi="Times New Roman" w:cs="Times New Roman"/>
                <w:sz w:val="24"/>
                <w:szCs w:val="24"/>
              </w:rPr>
            </w:pPr>
          </w:p>
        </w:tc>
      </w:tr>
      <w:tr w:rsidR="007E081A" w:rsidRPr="00655C4F" w:rsidTr="00742AFC">
        <w:trPr>
          <w:trHeight w:val="34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18</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Организация оздоровления детей с ОВЗ в летний период</w:t>
            </w:r>
          </w:p>
          <w:p w:rsidR="007E081A" w:rsidRPr="00655C4F" w:rsidRDefault="007E081A" w:rsidP="00742AFC">
            <w:pPr>
              <w:jc w:val="center"/>
              <w:rPr>
                <w:rFonts w:ascii="Times New Roman" w:hAnsi="Times New Roman" w:cs="Times New Roman"/>
                <w:sz w:val="24"/>
                <w:szCs w:val="24"/>
              </w:rPr>
            </w:pP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май</w:t>
            </w:r>
          </w:p>
        </w:tc>
      </w:tr>
      <w:tr w:rsidR="007E081A" w:rsidRPr="00655C4F" w:rsidTr="00742AFC">
        <w:trPr>
          <w:trHeight w:val="32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19</w:t>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Мониторинг уровня здоровья</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По итогам года</w:t>
            </w:r>
          </w:p>
        </w:tc>
      </w:tr>
      <w:tr w:rsidR="007E081A" w:rsidRPr="00655C4F" w:rsidTr="00742AFC">
        <w:trPr>
          <w:trHeight w:val="632"/>
          <w:tblCellSpacing w:w="0" w:type="dxa"/>
        </w:trPr>
        <w:tc>
          <w:tcPr>
            <w:tcW w:w="582"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Pr>
                <w:rFonts w:ascii="Times New Roman" w:hAnsi="Times New Roman" w:cs="Times New Roman"/>
                <w:sz w:val="24"/>
                <w:szCs w:val="24"/>
              </w:rPr>
              <w:t>20</w:t>
            </w:r>
            <w:r w:rsidRPr="00655C4F">
              <w:rPr>
                <w:rFonts w:ascii="Times New Roman" w:hAnsi="Times New Roman" w:cs="Times New Roman"/>
                <w:sz w:val="24"/>
                <w:szCs w:val="24"/>
              </w:rPr>
              <w:br/>
            </w:r>
          </w:p>
        </w:tc>
        <w:tc>
          <w:tcPr>
            <w:tcW w:w="881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Совещание при директоре «Итоги работы с детьми с ОВЗ»</w:t>
            </w:r>
          </w:p>
        </w:tc>
        <w:tc>
          <w:tcPr>
            <w:tcW w:w="1840" w:type="dxa"/>
            <w:tcBorders>
              <w:top w:val="outset" w:sz="6" w:space="0" w:color="auto"/>
              <w:left w:val="outset" w:sz="6" w:space="0" w:color="auto"/>
              <w:bottom w:val="outset" w:sz="6" w:space="0" w:color="auto"/>
              <w:right w:val="outset" w:sz="6" w:space="0" w:color="auto"/>
            </w:tcBorders>
          </w:tcPr>
          <w:p w:rsidR="007E081A" w:rsidRPr="00655C4F" w:rsidRDefault="007E081A" w:rsidP="00742AFC">
            <w:pPr>
              <w:jc w:val="center"/>
              <w:rPr>
                <w:rFonts w:ascii="Times New Roman" w:hAnsi="Times New Roman" w:cs="Times New Roman"/>
                <w:sz w:val="24"/>
                <w:szCs w:val="24"/>
              </w:rPr>
            </w:pPr>
            <w:r w:rsidRPr="00655C4F">
              <w:rPr>
                <w:rFonts w:ascii="Times New Roman" w:hAnsi="Times New Roman" w:cs="Times New Roman"/>
                <w:sz w:val="24"/>
                <w:szCs w:val="24"/>
              </w:rPr>
              <w:t>май</w:t>
            </w:r>
          </w:p>
        </w:tc>
      </w:tr>
    </w:tbl>
    <w:p w:rsidR="007E081A" w:rsidRDefault="007E081A" w:rsidP="00742AFC">
      <w:pPr>
        <w:spacing w:line="200" w:lineRule="exact"/>
        <w:jc w:val="center"/>
        <w:rPr>
          <w:sz w:val="20"/>
          <w:szCs w:val="20"/>
        </w:rPr>
      </w:pPr>
    </w:p>
    <w:p w:rsidR="00251836" w:rsidRPr="006C61FB" w:rsidRDefault="00251836" w:rsidP="005206C2">
      <w:pPr>
        <w:autoSpaceDE w:val="0"/>
        <w:autoSpaceDN w:val="0"/>
        <w:adjustRightInd w:val="0"/>
        <w:spacing w:after="0" w:line="240" w:lineRule="auto"/>
        <w:jc w:val="both"/>
        <w:rPr>
          <w:rFonts w:ascii="Times New Roman" w:hAnsi="Times New Roman" w:cs="Times New Roman"/>
          <w:b/>
          <w:sz w:val="28"/>
          <w:szCs w:val="28"/>
        </w:rPr>
      </w:pPr>
    </w:p>
    <w:p w:rsidR="006C61FB" w:rsidRPr="00D77F84" w:rsidRDefault="006C61FB" w:rsidP="00251836">
      <w:pPr>
        <w:autoSpaceDE w:val="0"/>
        <w:autoSpaceDN w:val="0"/>
        <w:adjustRightInd w:val="0"/>
        <w:spacing w:after="0" w:line="240" w:lineRule="auto"/>
        <w:ind w:firstLine="720"/>
        <w:jc w:val="both"/>
        <w:rPr>
          <w:rFonts w:ascii="Times New Roman" w:hAnsi="Times New Roman" w:cs="Times New Roman"/>
          <w:b/>
          <w:sz w:val="24"/>
          <w:szCs w:val="24"/>
        </w:rPr>
      </w:pPr>
      <w:bookmarkStart w:id="43" w:name="sub_11989"/>
      <w:bookmarkEnd w:id="42"/>
      <w:r w:rsidRPr="00D77F84">
        <w:rPr>
          <w:rFonts w:ascii="Times New Roman" w:hAnsi="Times New Roman" w:cs="Times New Roman"/>
          <w:b/>
          <w:sz w:val="24"/>
          <w:szCs w:val="24"/>
        </w:rPr>
        <w:t>2.5.</w:t>
      </w:r>
      <w:r w:rsidR="00754A52" w:rsidRPr="00D77F84">
        <w:rPr>
          <w:rFonts w:ascii="Times New Roman" w:hAnsi="Times New Roman" w:cs="Times New Roman"/>
          <w:b/>
          <w:sz w:val="24"/>
          <w:szCs w:val="24"/>
        </w:rPr>
        <w:t>4. </w:t>
      </w:r>
      <w:proofErr w:type="gramStart"/>
      <w:r w:rsidR="00754A52" w:rsidRPr="00D77F84">
        <w:rPr>
          <w:rFonts w:ascii="Times New Roman" w:hAnsi="Times New Roman" w:cs="Times New Roman"/>
          <w:b/>
          <w:sz w:val="24"/>
          <w:szCs w:val="24"/>
        </w:rPr>
        <w:t xml:space="preserve">Описание специальных условий обучения и воспитания детей с ОВЗ, в том числе безбарьерной среды их жизнедеятельности, использование </w:t>
      </w:r>
      <w:r w:rsidR="00754A52" w:rsidRPr="00D77F84">
        <w:rPr>
          <w:rFonts w:ascii="Times New Roman" w:hAnsi="Times New Roman" w:cs="Times New Roman"/>
          <w:b/>
          <w:color w:val="000000"/>
          <w:sz w:val="24"/>
          <w:szCs w:val="24"/>
        </w:rPr>
        <w:t>адаптированных</w:t>
      </w:r>
      <w:r w:rsidR="00754A52" w:rsidRPr="00D77F84">
        <w:rPr>
          <w:rFonts w:ascii="Times New Roman" w:hAnsi="Times New Roman" w:cs="Times New Roman"/>
          <w:b/>
          <w:sz w:val="24"/>
          <w:szCs w:val="24"/>
        </w:rPr>
        <w:t xml:space="preserve"> образ</w:t>
      </w:r>
      <w:r w:rsidR="00754A52" w:rsidRPr="00D77F84">
        <w:rPr>
          <w:rFonts w:ascii="Times New Roman" w:hAnsi="Times New Roman" w:cs="Times New Roman"/>
          <w:b/>
          <w:sz w:val="24"/>
          <w:szCs w:val="24"/>
        </w:rPr>
        <w:t>о</w:t>
      </w:r>
      <w:r w:rsidR="00754A52" w:rsidRPr="00D77F84">
        <w:rPr>
          <w:rFonts w:ascii="Times New Roman" w:hAnsi="Times New Roman" w:cs="Times New Roman"/>
          <w:b/>
          <w:sz w:val="24"/>
          <w:szCs w:val="24"/>
        </w:rPr>
        <w:t xml:space="preserve">вательных программ </w:t>
      </w:r>
      <w:r w:rsidRPr="00D77F84">
        <w:rPr>
          <w:rFonts w:ascii="Times New Roman" w:hAnsi="Times New Roman" w:cs="Times New Roman"/>
          <w:b/>
          <w:sz w:val="24"/>
          <w:szCs w:val="24"/>
        </w:rPr>
        <w:t xml:space="preserve">НОО </w:t>
      </w:r>
      <w:r w:rsidR="00754A52" w:rsidRPr="00D77F84">
        <w:rPr>
          <w:rFonts w:ascii="Times New Roman" w:hAnsi="Times New Roman" w:cs="Times New Roman"/>
          <w:b/>
          <w:sz w:val="24"/>
          <w:szCs w:val="24"/>
        </w:rPr>
        <w:t>и методов обучения и воспитания, специальных учебников, учебных пособий и дидактических материалов, технических средств обучения коллекти</w:t>
      </w:r>
      <w:r w:rsidR="00754A52" w:rsidRPr="00D77F84">
        <w:rPr>
          <w:rFonts w:ascii="Times New Roman" w:hAnsi="Times New Roman" w:cs="Times New Roman"/>
          <w:b/>
          <w:sz w:val="24"/>
          <w:szCs w:val="24"/>
        </w:rPr>
        <w:t>в</w:t>
      </w:r>
      <w:r w:rsidR="00754A52" w:rsidRPr="00D77F84">
        <w:rPr>
          <w:rFonts w:ascii="Times New Roman" w:hAnsi="Times New Roman" w:cs="Times New Roman"/>
          <w:b/>
          <w:sz w:val="24"/>
          <w:szCs w:val="24"/>
        </w:rPr>
        <w:t>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w:t>
      </w:r>
      <w:r w:rsidR="00754A52" w:rsidRPr="00D77F84">
        <w:rPr>
          <w:rFonts w:ascii="Times New Roman" w:hAnsi="Times New Roman" w:cs="Times New Roman"/>
          <w:b/>
          <w:sz w:val="24"/>
          <w:szCs w:val="24"/>
        </w:rPr>
        <w:t>и</w:t>
      </w:r>
      <w:r w:rsidR="00754A52" w:rsidRPr="00D77F84">
        <w:rPr>
          <w:rFonts w:ascii="Times New Roman" w:hAnsi="Times New Roman" w:cs="Times New Roman"/>
          <w:b/>
          <w:sz w:val="24"/>
          <w:szCs w:val="24"/>
        </w:rPr>
        <w:t>видуальных коррекционных за</w:t>
      </w:r>
      <w:r w:rsidRPr="00D77F84">
        <w:rPr>
          <w:rFonts w:ascii="Times New Roman" w:hAnsi="Times New Roman" w:cs="Times New Roman"/>
          <w:b/>
          <w:sz w:val="24"/>
          <w:szCs w:val="24"/>
        </w:rPr>
        <w:t>нятий</w:t>
      </w:r>
      <w:proofErr w:type="gramEnd"/>
    </w:p>
    <w:p w:rsidR="006C61FB" w:rsidRPr="00D77F84" w:rsidRDefault="006C61FB" w:rsidP="006C61FB">
      <w:pPr>
        <w:pStyle w:val="ac"/>
        <w:spacing w:line="240" w:lineRule="auto"/>
        <w:ind w:firstLine="709"/>
        <w:rPr>
          <w:rFonts w:ascii="Times New Roman" w:hAnsi="Times New Roman" w:cs="Times New Roman"/>
          <w:i/>
          <w:iCs/>
          <w:color w:val="auto"/>
          <w:sz w:val="24"/>
          <w:szCs w:val="24"/>
        </w:rPr>
      </w:pPr>
      <w:r w:rsidRPr="00D77F84">
        <w:rPr>
          <w:rFonts w:ascii="Times New Roman" w:hAnsi="Times New Roman" w:cs="Times New Roman"/>
          <w:color w:val="auto"/>
          <w:spacing w:val="2"/>
          <w:sz w:val="24"/>
          <w:szCs w:val="24"/>
        </w:rPr>
        <w:t xml:space="preserve">Программа коррекционной работы предусматривает </w:t>
      </w:r>
      <w:r w:rsidRPr="00D77F84">
        <w:rPr>
          <w:rFonts w:ascii="Times New Roman" w:hAnsi="Times New Roman" w:cs="Times New Roman"/>
          <w:i/>
          <w:color w:val="auto"/>
          <w:spacing w:val="2"/>
          <w:sz w:val="24"/>
          <w:szCs w:val="24"/>
        </w:rPr>
        <w:t>соз</w:t>
      </w:r>
      <w:r w:rsidRPr="00D77F84">
        <w:rPr>
          <w:rFonts w:ascii="Times New Roman" w:hAnsi="Times New Roman" w:cs="Times New Roman"/>
          <w:i/>
          <w:color w:val="auto"/>
          <w:sz w:val="24"/>
          <w:szCs w:val="24"/>
        </w:rPr>
        <w:t>дание в школе специальных у</w:t>
      </w:r>
      <w:r w:rsidRPr="00D77F84">
        <w:rPr>
          <w:rFonts w:ascii="Times New Roman" w:hAnsi="Times New Roman" w:cs="Times New Roman"/>
          <w:i/>
          <w:color w:val="auto"/>
          <w:sz w:val="24"/>
          <w:szCs w:val="24"/>
        </w:rPr>
        <w:t>с</w:t>
      </w:r>
      <w:r w:rsidRPr="00D77F84">
        <w:rPr>
          <w:rFonts w:ascii="Times New Roman" w:hAnsi="Times New Roman" w:cs="Times New Roman"/>
          <w:i/>
          <w:color w:val="auto"/>
          <w:sz w:val="24"/>
          <w:szCs w:val="24"/>
        </w:rPr>
        <w:t xml:space="preserve">ловий </w:t>
      </w:r>
      <w:r w:rsidRPr="00D77F84">
        <w:rPr>
          <w:rFonts w:ascii="Times New Roman" w:hAnsi="Times New Roman" w:cs="Times New Roman"/>
          <w:i/>
          <w:color w:val="auto"/>
          <w:spacing w:val="2"/>
          <w:sz w:val="24"/>
          <w:szCs w:val="24"/>
        </w:rPr>
        <w:t>обучения и воспитания обучающихся с ОВЗ и инвалидов</w:t>
      </w:r>
      <w:r w:rsidRPr="00D77F84">
        <w:rPr>
          <w:rFonts w:ascii="Times New Roman" w:hAnsi="Times New Roman" w:cs="Times New Roman"/>
          <w:i/>
          <w:color w:val="auto"/>
          <w:sz w:val="24"/>
          <w:szCs w:val="24"/>
        </w:rPr>
        <w:t>, включающих:</w:t>
      </w:r>
    </w:p>
    <w:p w:rsidR="006C61FB" w:rsidRPr="00D77F84" w:rsidRDefault="006C61FB" w:rsidP="006C61FB">
      <w:pPr>
        <w:pStyle w:val="ae"/>
        <w:spacing w:line="240" w:lineRule="auto"/>
        <w:ind w:firstLine="709"/>
        <w:rPr>
          <w:rFonts w:ascii="Times New Roman" w:hAnsi="Times New Roman" w:cs="Times New Roman"/>
          <w:color w:val="auto"/>
          <w:spacing w:val="2"/>
          <w:sz w:val="24"/>
          <w:szCs w:val="24"/>
        </w:rPr>
      </w:pPr>
      <w:r w:rsidRPr="00D77F84">
        <w:rPr>
          <w:rFonts w:ascii="Times New Roman" w:hAnsi="Times New Roman" w:cs="Times New Roman"/>
          <w:color w:val="auto"/>
          <w:spacing w:val="2"/>
          <w:sz w:val="24"/>
          <w:szCs w:val="24"/>
        </w:rPr>
        <w:t>- 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псих</w:t>
      </w:r>
      <w:r w:rsidRPr="00D77F84">
        <w:rPr>
          <w:rFonts w:ascii="Times New Roman" w:hAnsi="Times New Roman" w:cs="Times New Roman"/>
          <w:color w:val="auto"/>
          <w:spacing w:val="2"/>
          <w:sz w:val="24"/>
          <w:szCs w:val="24"/>
        </w:rPr>
        <w:t>о</w:t>
      </w:r>
      <w:r w:rsidRPr="00D77F84">
        <w:rPr>
          <w:rFonts w:ascii="Times New Roman" w:hAnsi="Times New Roman" w:cs="Times New Roman"/>
          <w:color w:val="auto"/>
          <w:spacing w:val="2"/>
          <w:sz w:val="24"/>
          <w:szCs w:val="24"/>
        </w:rPr>
        <w:t>лого-медико-педагогической помощи) в соответствии с рекомендациями психолого­</w:t>
      </w:r>
      <w:r w:rsidR="004207D7" w:rsidRPr="00D77F84">
        <w:rPr>
          <w:rFonts w:ascii="Times New Roman" w:hAnsi="Times New Roman" w:cs="Times New Roman"/>
          <w:color w:val="auto"/>
          <w:spacing w:val="2"/>
          <w:sz w:val="24"/>
          <w:szCs w:val="24"/>
        </w:rPr>
        <w:t xml:space="preserve"> </w:t>
      </w:r>
      <w:r w:rsidRPr="00D77F84">
        <w:rPr>
          <w:rFonts w:ascii="Times New Roman" w:hAnsi="Times New Roman" w:cs="Times New Roman"/>
          <w:color w:val="auto"/>
          <w:spacing w:val="2"/>
          <w:sz w:val="24"/>
          <w:szCs w:val="24"/>
        </w:rPr>
        <w:t>мед</w:t>
      </w:r>
      <w:r w:rsidRPr="00D77F84">
        <w:rPr>
          <w:rFonts w:ascii="Times New Roman" w:hAnsi="Times New Roman" w:cs="Times New Roman"/>
          <w:color w:val="auto"/>
          <w:spacing w:val="2"/>
          <w:sz w:val="24"/>
          <w:szCs w:val="24"/>
        </w:rPr>
        <w:t>и</w:t>
      </w:r>
      <w:r w:rsidRPr="00D77F84">
        <w:rPr>
          <w:rFonts w:ascii="Times New Roman" w:hAnsi="Times New Roman" w:cs="Times New Roman"/>
          <w:color w:val="auto"/>
          <w:spacing w:val="2"/>
          <w:sz w:val="24"/>
          <w:szCs w:val="24"/>
        </w:rPr>
        <w:t>ко­педагогической комиссии;</w:t>
      </w:r>
    </w:p>
    <w:p w:rsidR="006C61FB" w:rsidRPr="00D77F84" w:rsidRDefault="006C61FB" w:rsidP="006C61FB">
      <w:pPr>
        <w:pStyle w:val="ae"/>
        <w:spacing w:line="240" w:lineRule="auto"/>
        <w:ind w:firstLine="709"/>
        <w:rPr>
          <w:rFonts w:ascii="Times New Roman" w:hAnsi="Times New Roman" w:cs="Times New Roman"/>
          <w:color w:val="auto"/>
          <w:spacing w:val="2"/>
          <w:sz w:val="24"/>
          <w:szCs w:val="24"/>
        </w:rPr>
      </w:pPr>
      <w:r w:rsidRPr="00D77F84">
        <w:rPr>
          <w:rFonts w:ascii="Times New Roman" w:hAnsi="Times New Roman" w:cs="Times New Roman"/>
          <w:color w:val="auto"/>
          <w:sz w:val="24"/>
          <w:szCs w:val="24"/>
        </w:rPr>
        <w:t>- обеспечение психолого­педагогических условий (коррек</w:t>
      </w:r>
      <w:r w:rsidRPr="00D77F84">
        <w:rPr>
          <w:rFonts w:ascii="Times New Roman" w:hAnsi="Times New Roman" w:cs="Times New Roman"/>
          <w:color w:val="auto"/>
          <w:spacing w:val="2"/>
          <w:sz w:val="24"/>
          <w:szCs w:val="24"/>
        </w:rPr>
        <w:t>ционная направленность обр</w:t>
      </w:r>
      <w:r w:rsidRPr="00D77F84">
        <w:rPr>
          <w:rFonts w:ascii="Times New Roman" w:hAnsi="Times New Roman" w:cs="Times New Roman"/>
          <w:color w:val="auto"/>
          <w:spacing w:val="2"/>
          <w:sz w:val="24"/>
          <w:szCs w:val="24"/>
        </w:rPr>
        <w:t>а</w:t>
      </w:r>
      <w:r w:rsidRPr="00D77F84">
        <w:rPr>
          <w:rFonts w:ascii="Times New Roman" w:hAnsi="Times New Roman" w:cs="Times New Roman"/>
          <w:color w:val="auto"/>
          <w:spacing w:val="2"/>
          <w:sz w:val="24"/>
          <w:szCs w:val="24"/>
        </w:rPr>
        <w:t>зовательного</w:t>
      </w:r>
      <w:r w:rsidR="004207D7" w:rsidRPr="00D77F84">
        <w:rPr>
          <w:rFonts w:ascii="Times New Roman" w:hAnsi="Times New Roman" w:cs="Times New Roman"/>
          <w:color w:val="auto"/>
          <w:spacing w:val="2"/>
          <w:sz w:val="24"/>
          <w:szCs w:val="24"/>
        </w:rPr>
        <w:t xml:space="preserve"> процесса);</w:t>
      </w:r>
    </w:p>
    <w:p w:rsidR="006C61FB" w:rsidRPr="00D77F84" w:rsidRDefault="006C61FB" w:rsidP="006C61FB">
      <w:pPr>
        <w:pStyle w:val="ae"/>
        <w:spacing w:line="240" w:lineRule="auto"/>
        <w:ind w:firstLine="709"/>
        <w:rPr>
          <w:rFonts w:ascii="Times New Roman" w:hAnsi="Times New Roman" w:cs="Times New Roman"/>
          <w:color w:val="auto"/>
          <w:spacing w:val="2"/>
          <w:sz w:val="24"/>
          <w:szCs w:val="24"/>
        </w:rPr>
      </w:pPr>
      <w:r w:rsidRPr="00D77F84">
        <w:rPr>
          <w:rFonts w:ascii="Times New Roman" w:hAnsi="Times New Roman" w:cs="Times New Roman"/>
          <w:color w:val="auto"/>
          <w:spacing w:val="2"/>
          <w:sz w:val="24"/>
          <w:szCs w:val="24"/>
        </w:rPr>
        <w:t xml:space="preserve">- </w:t>
      </w:r>
      <w:r w:rsidRPr="00D77F84">
        <w:rPr>
          <w:rFonts w:ascii="Times New Roman" w:hAnsi="Times New Roman" w:cs="Times New Roman"/>
          <w:color w:val="auto"/>
          <w:spacing w:val="-2"/>
          <w:sz w:val="24"/>
          <w:szCs w:val="24"/>
        </w:rPr>
        <w:t>учёт индивидуальных особенностей ребёнка;</w:t>
      </w:r>
    </w:p>
    <w:p w:rsidR="006C61FB" w:rsidRPr="00D77F84" w:rsidRDefault="006C61FB" w:rsidP="006C61FB">
      <w:pPr>
        <w:pStyle w:val="ae"/>
        <w:spacing w:line="240" w:lineRule="auto"/>
        <w:ind w:firstLine="709"/>
        <w:rPr>
          <w:rFonts w:ascii="Times New Roman" w:hAnsi="Times New Roman" w:cs="Times New Roman"/>
          <w:color w:val="auto"/>
          <w:spacing w:val="-2"/>
          <w:sz w:val="24"/>
          <w:szCs w:val="24"/>
        </w:rPr>
      </w:pPr>
      <w:r w:rsidRPr="00D77F84">
        <w:rPr>
          <w:rFonts w:ascii="Times New Roman" w:hAnsi="Times New Roman" w:cs="Times New Roman"/>
          <w:color w:val="auto"/>
          <w:spacing w:val="2"/>
          <w:sz w:val="24"/>
          <w:szCs w:val="24"/>
        </w:rPr>
        <w:t>- использование со</w:t>
      </w:r>
      <w:r w:rsidRPr="00D77F84">
        <w:rPr>
          <w:rFonts w:ascii="Times New Roman" w:hAnsi="Times New Roman" w:cs="Times New Roman"/>
          <w:color w:val="auto"/>
          <w:spacing w:val="-2"/>
          <w:sz w:val="24"/>
          <w:szCs w:val="24"/>
        </w:rPr>
        <w:t>временных педагогических технологий, в том числе информа</w:t>
      </w:r>
      <w:r w:rsidRPr="00D77F84">
        <w:rPr>
          <w:rFonts w:ascii="Times New Roman" w:hAnsi="Times New Roman" w:cs="Times New Roman"/>
          <w:color w:val="auto"/>
          <w:sz w:val="24"/>
          <w:szCs w:val="24"/>
        </w:rPr>
        <w:t>ционных, компьютерных для оптимизации образовательной деятельности</w:t>
      </w:r>
      <w:r w:rsidRPr="00D77F84">
        <w:rPr>
          <w:rFonts w:ascii="Times New Roman" w:hAnsi="Times New Roman" w:cs="Times New Roman"/>
          <w:color w:val="auto"/>
          <w:spacing w:val="-2"/>
          <w:sz w:val="24"/>
          <w:szCs w:val="24"/>
        </w:rPr>
        <w:t>, повышения ее эффективности;</w:t>
      </w:r>
    </w:p>
    <w:p w:rsidR="006C61FB" w:rsidRPr="00D77F84" w:rsidRDefault="006C61FB" w:rsidP="006C61FB">
      <w:pPr>
        <w:pStyle w:val="ae"/>
        <w:spacing w:line="240" w:lineRule="auto"/>
        <w:ind w:firstLine="709"/>
        <w:rPr>
          <w:rFonts w:ascii="Times New Roman" w:hAnsi="Times New Roman" w:cs="Times New Roman"/>
          <w:color w:val="auto"/>
          <w:spacing w:val="2"/>
          <w:sz w:val="24"/>
          <w:szCs w:val="24"/>
        </w:rPr>
      </w:pPr>
      <w:proofErr w:type="gramStart"/>
      <w:r w:rsidRPr="00D77F84">
        <w:rPr>
          <w:rFonts w:ascii="Times New Roman" w:hAnsi="Times New Roman" w:cs="Times New Roman"/>
          <w:color w:val="auto"/>
          <w:spacing w:val="2"/>
          <w:sz w:val="24"/>
          <w:szCs w:val="24"/>
        </w:rPr>
        <w:t xml:space="preserve">- обеспечение специализированных условий (выдвижение </w:t>
      </w:r>
      <w:r w:rsidRPr="00D77F84">
        <w:rPr>
          <w:rFonts w:ascii="Times New Roman" w:hAnsi="Times New Roman" w:cs="Times New Roman"/>
          <w:color w:val="auto"/>
          <w:sz w:val="24"/>
          <w:szCs w:val="24"/>
        </w:rPr>
        <w:t>комплекса специальных з</w:t>
      </w:r>
      <w:r w:rsidRPr="00D77F84">
        <w:rPr>
          <w:rFonts w:ascii="Times New Roman" w:hAnsi="Times New Roman" w:cs="Times New Roman"/>
          <w:color w:val="auto"/>
          <w:sz w:val="24"/>
          <w:szCs w:val="24"/>
        </w:rPr>
        <w:t>а</w:t>
      </w:r>
      <w:r w:rsidRPr="00D77F84">
        <w:rPr>
          <w:rFonts w:ascii="Times New Roman" w:hAnsi="Times New Roman" w:cs="Times New Roman"/>
          <w:color w:val="auto"/>
          <w:sz w:val="24"/>
          <w:szCs w:val="24"/>
        </w:rPr>
        <w:t xml:space="preserve">дач обучения, ориентированных на </w:t>
      </w:r>
      <w:r w:rsidRPr="00D77F84">
        <w:rPr>
          <w:rFonts w:ascii="Times New Roman" w:hAnsi="Times New Roman" w:cs="Times New Roman"/>
          <w:color w:val="auto"/>
          <w:spacing w:val="2"/>
          <w:sz w:val="24"/>
          <w:szCs w:val="24"/>
        </w:rPr>
        <w:t>особые образовательные потребности обучающихся с ОВЗ и инвалидов, ориентированных на особые образовательные потребности детей; дифференц</w:t>
      </w:r>
      <w:r w:rsidRPr="00D77F84">
        <w:rPr>
          <w:rFonts w:ascii="Times New Roman" w:hAnsi="Times New Roman" w:cs="Times New Roman"/>
          <w:color w:val="auto"/>
          <w:spacing w:val="2"/>
          <w:sz w:val="24"/>
          <w:szCs w:val="24"/>
        </w:rPr>
        <w:t>и</w:t>
      </w:r>
      <w:r w:rsidRPr="00D77F84">
        <w:rPr>
          <w:rFonts w:ascii="Times New Roman" w:hAnsi="Times New Roman" w:cs="Times New Roman"/>
          <w:color w:val="auto"/>
          <w:spacing w:val="2"/>
          <w:sz w:val="24"/>
          <w:szCs w:val="24"/>
        </w:rPr>
        <w:lastRenderedPageBreak/>
        <w:t>рованное и индивидуализированное обучение с учётом специфики нарушения развития р</w:t>
      </w:r>
      <w:r w:rsidRPr="00D77F84">
        <w:rPr>
          <w:rFonts w:ascii="Times New Roman" w:hAnsi="Times New Roman" w:cs="Times New Roman"/>
          <w:color w:val="auto"/>
          <w:spacing w:val="2"/>
          <w:sz w:val="24"/>
          <w:szCs w:val="24"/>
        </w:rPr>
        <w:t>е</w:t>
      </w:r>
      <w:r w:rsidRPr="00D77F84">
        <w:rPr>
          <w:rFonts w:ascii="Times New Roman" w:hAnsi="Times New Roman" w:cs="Times New Roman"/>
          <w:color w:val="auto"/>
          <w:spacing w:val="2"/>
          <w:sz w:val="24"/>
          <w:szCs w:val="24"/>
        </w:rPr>
        <w:t>бёнка; комплексное воздействие на обучающегося, осуществляемое на индивидуальных и групповых коррекционных занятиях);</w:t>
      </w:r>
      <w:proofErr w:type="gramEnd"/>
    </w:p>
    <w:p w:rsidR="006C61FB" w:rsidRPr="00D77F84" w:rsidRDefault="006C61FB" w:rsidP="006C61FB">
      <w:pPr>
        <w:pStyle w:val="ae"/>
        <w:spacing w:line="240" w:lineRule="auto"/>
        <w:ind w:firstLine="709"/>
        <w:rPr>
          <w:rFonts w:ascii="Times New Roman" w:hAnsi="Times New Roman" w:cs="Times New Roman"/>
          <w:color w:val="auto"/>
          <w:sz w:val="24"/>
          <w:szCs w:val="24"/>
        </w:rPr>
      </w:pPr>
      <w:r w:rsidRPr="00D77F84">
        <w:rPr>
          <w:rFonts w:ascii="Times New Roman" w:hAnsi="Times New Roman" w:cs="Times New Roman"/>
          <w:color w:val="auto"/>
          <w:spacing w:val="-2"/>
          <w:sz w:val="24"/>
          <w:szCs w:val="24"/>
        </w:rPr>
        <w:t>- обеспечение здоровьесберегающих условий (оздоровительный и охранительный режим, укрепление физического и пси</w:t>
      </w:r>
      <w:r w:rsidRPr="00D77F84">
        <w:rPr>
          <w:rFonts w:ascii="Times New Roman" w:hAnsi="Times New Roman" w:cs="Times New Roman"/>
          <w:color w:val="auto"/>
          <w:sz w:val="24"/>
          <w:szCs w:val="24"/>
        </w:rPr>
        <w:t xml:space="preserve">хического здоровья, профилактика физических, умственных </w:t>
      </w:r>
      <w:r w:rsidRPr="00D77F84">
        <w:rPr>
          <w:rFonts w:ascii="Times New Roman" w:hAnsi="Times New Roman" w:cs="Times New Roman"/>
          <w:color w:val="auto"/>
          <w:spacing w:val="2"/>
          <w:sz w:val="24"/>
          <w:szCs w:val="24"/>
        </w:rPr>
        <w:t xml:space="preserve">и психологических перегрузок обучающихся, соблюдение </w:t>
      </w:r>
      <w:r w:rsidRPr="00D77F84">
        <w:rPr>
          <w:rFonts w:ascii="Times New Roman" w:hAnsi="Times New Roman" w:cs="Times New Roman"/>
          <w:color w:val="auto"/>
          <w:sz w:val="24"/>
          <w:szCs w:val="24"/>
        </w:rPr>
        <w:t>санитарно­гигиенических правил и норм);</w:t>
      </w:r>
    </w:p>
    <w:p w:rsidR="006C61FB" w:rsidRPr="00D77F84" w:rsidRDefault="006C61FB" w:rsidP="006C61FB">
      <w:pPr>
        <w:pStyle w:val="ae"/>
        <w:spacing w:line="240" w:lineRule="auto"/>
        <w:ind w:firstLine="709"/>
        <w:rPr>
          <w:rFonts w:ascii="Times New Roman" w:hAnsi="Times New Roman" w:cs="Times New Roman"/>
          <w:color w:val="auto"/>
          <w:spacing w:val="2"/>
          <w:sz w:val="24"/>
          <w:szCs w:val="24"/>
        </w:rPr>
      </w:pPr>
      <w:r w:rsidRPr="00D77F84">
        <w:rPr>
          <w:rFonts w:ascii="Times New Roman" w:hAnsi="Times New Roman" w:cs="Times New Roman"/>
          <w:color w:val="auto"/>
          <w:spacing w:val="2"/>
          <w:sz w:val="24"/>
          <w:szCs w:val="24"/>
        </w:rPr>
        <w:t>- обеспечение участия всех обучающихся с ОВЗ</w:t>
      </w:r>
      <w:r w:rsidRPr="00D77F84">
        <w:rPr>
          <w:rFonts w:ascii="Times New Roman" w:hAnsi="Times New Roman" w:cs="Times New Roman"/>
          <w:color w:val="auto"/>
          <w:sz w:val="24"/>
          <w:szCs w:val="24"/>
        </w:rPr>
        <w:t xml:space="preserve">, независимо от степени выраженности </w:t>
      </w:r>
      <w:r w:rsidRPr="00D77F84">
        <w:rPr>
          <w:rFonts w:ascii="Times New Roman" w:hAnsi="Times New Roman" w:cs="Times New Roman"/>
          <w:color w:val="auto"/>
          <w:spacing w:val="2"/>
          <w:sz w:val="24"/>
          <w:szCs w:val="24"/>
        </w:rPr>
        <w:t>нарушений их развития, вместе с нормально развивающимися сверстниками в проведении воспитательных, культурно­раз</w:t>
      </w:r>
      <w:r w:rsidRPr="00D77F84">
        <w:rPr>
          <w:rFonts w:ascii="Times New Roman" w:hAnsi="Times New Roman" w:cs="Times New Roman"/>
          <w:color w:val="auto"/>
          <w:sz w:val="24"/>
          <w:szCs w:val="24"/>
        </w:rPr>
        <w:t xml:space="preserve">влекательных, спортивно­оздоровительных и иных досуговых </w:t>
      </w:r>
      <w:r w:rsidRPr="00D77F84">
        <w:rPr>
          <w:rFonts w:ascii="Times New Roman" w:hAnsi="Times New Roman" w:cs="Times New Roman"/>
          <w:color w:val="auto"/>
          <w:spacing w:val="2"/>
          <w:sz w:val="24"/>
          <w:szCs w:val="24"/>
        </w:rPr>
        <w:t>мероприятий.</w:t>
      </w:r>
    </w:p>
    <w:p w:rsidR="00251836" w:rsidRPr="00D77F84" w:rsidRDefault="00251836" w:rsidP="00251836">
      <w:pPr>
        <w:spacing w:after="0" w:line="240" w:lineRule="auto"/>
        <w:ind w:firstLine="709"/>
        <w:jc w:val="both"/>
        <w:rPr>
          <w:rFonts w:ascii="Times New Roman" w:hAnsi="Times New Roman" w:cs="Times New Roman"/>
          <w:sz w:val="24"/>
          <w:szCs w:val="24"/>
        </w:rPr>
      </w:pPr>
      <w:r w:rsidRPr="00D77F84">
        <w:rPr>
          <w:rFonts w:ascii="Times New Roman" w:hAnsi="Times New Roman" w:cs="Times New Roman"/>
          <w:sz w:val="24"/>
          <w:szCs w:val="24"/>
        </w:rPr>
        <w:t xml:space="preserve">Значительное разнообразие категорий обучающихся с ОВЗ, включающих в </w:t>
      </w:r>
      <w:proofErr w:type="gramStart"/>
      <w:r w:rsidRPr="00D77F84">
        <w:rPr>
          <w:rFonts w:ascii="Times New Roman" w:hAnsi="Times New Roman" w:cs="Times New Roman"/>
          <w:sz w:val="24"/>
          <w:szCs w:val="24"/>
        </w:rPr>
        <w:t>себя</w:t>
      </w:r>
      <w:proofErr w:type="gramEnd"/>
      <w:r w:rsidRPr="00D77F84">
        <w:rPr>
          <w:rFonts w:ascii="Times New Roman" w:hAnsi="Times New Roman" w:cs="Times New Roman"/>
          <w:sz w:val="24"/>
          <w:szCs w:val="24"/>
        </w:rPr>
        <w:t xml:space="preserve"> в том числе и наличие или отсутствие инвалидности, определяет и значительную вариативность сп</w:t>
      </w:r>
      <w:r w:rsidRPr="00D77F84">
        <w:rPr>
          <w:rFonts w:ascii="Times New Roman" w:hAnsi="Times New Roman" w:cs="Times New Roman"/>
          <w:sz w:val="24"/>
          <w:szCs w:val="24"/>
        </w:rPr>
        <w:t>е</w:t>
      </w:r>
      <w:r w:rsidRPr="00D77F84">
        <w:rPr>
          <w:rFonts w:ascii="Times New Roman" w:hAnsi="Times New Roman" w:cs="Times New Roman"/>
          <w:sz w:val="24"/>
          <w:szCs w:val="24"/>
        </w:rPr>
        <w:t>циальных образовательных условий, распределенных по различным ресурсным сферам (псих</w:t>
      </w:r>
      <w:r w:rsidRPr="00D77F84">
        <w:rPr>
          <w:rFonts w:ascii="Times New Roman" w:hAnsi="Times New Roman" w:cs="Times New Roman"/>
          <w:sz w:val="24"/>
          <w:szCs w:val="24"/>
        </w:rPr>
        <w:t>о</w:t>
      </w:r>
      <w:r w:rsidRPr="00D77F84">
        <w:rPr>
          <w:rFonts w:ascii="Times New Roman" w:hAnsi="Times New Roman" w:cs="Times New Roman"/>
          <w:sz w:val="24"/>
          <w:szCs w:val="24"/>
        </w:rPr>
        <w:t>лого-медико-педагогическое сопровождение; материально-техническое обеспечение, кадровое, архитектурные условия, информационное, программно-методическое и др.).</w:t>
      </w:r>
    </w:p>
    <w:p w:rsidR="00251836" w:rsidRPr="007E081A" w:rsidRDefault="00251836" w:rsidP="006C61FB">
      <w:pPr>
        <w:spacing w:after="0" w:line="240" w:lineRule="auto"/>
        <w:ind w:firstLine="709"/>
        <w:jc w:val="both"/>
        <w:rPr>
          <w:rFonts w:ascii="Times New Roman" w:hAnsi="Times New Roman" w:cs="Times New Roman"/>
          <w:sz w:val="24"/>
          <w:szCs w:val="24"/>
        </w:rPr>
      </w:pPr>
    </w:p>
    <w:p w:rsidR="00251836" w:rsidRPr="007E081A" w:rsidRDefault="00251836" w:rsidP="00251836">
      <w:pPr>
        <w:pStyle w:val="a6"/>
        <w:spacing w:after="0" w:line="240" w:lineRule="auto"/>
        <w:ind w:left="0" w:firstLine="709"/>
        <w:jc w:val="both"/>
        <w:rPr>
          <w:rFonts w:ascii="Times New Roman" w:hAnsi="Times New Roman" w:cs="Times New Roman"/>
          <w:b/>
          <w:bCs/>
          <w:sz w:val="24"/>
          <w:szCs w:val="24"/>
        </w:rPr>
      </w:pPr>
      <w:r w:rsidRPr="007E081A">
        <w:rPr>
          <w:rFonts w:ascii="Times New Roman" w:hAnsi="Times New Roman" w:cs="Times New Roman"/>
          <w:b/>
          <w:bCs/>
          <w:sz w:val="24"/>
          <w:szCs w:val="24"/>
        </w:rPr>
        <w:t>2.5.4.1. Программно-методическое обеспечение</w:t>
      </w:r>
    </w:p>
    <w:p w:rsidR="00251836" w:rsidRPr="00030859" w:rsidRDefault="00251836" w:rsidP="00251836">
      <w:pPr>
        <w:pStyle w:val="ac"/>
        <w:spacing w:line="240" w:lineRule="auto"/>
        <w:ind w:firstLine="709"/>
        <w:rPr>
          <w:rFonts w:ascii="Times New Roman" w:hAnsi="Times New Roman" w:cs="Times New Roman"/>
          <w:color w:val="auto"/>
          <w:sz w:val="24"/>
          <w:szCs w:val="24"/>
        </w:rPr>
      </w:pPr>
      <w:r w:rsidRPr="00030859">
        <w:rPr>
          <w:rFonts w:ascii="Times New Roman" w:hAnsi="Times New Roman" w:cs="Times New Roman"/>
          <w:color w:val="auto"/>
          <w:sz w:val="24"/>
          <w:szCs w:val="24"/>
        </w:rPr>
        <w:t>В процессе реализации программы коррекционной рабо</w:t>
      </w:r>
      <w:r w:rsidRPr="00030859">
        <w:rPr>
          <w:rFonts w:ascii="Times New Roman" w:hAnsi="Times New Roman" w:cs="Times New Roman"/>
          <w:color w:val="auto"/>
          <w:spacing w:val="2"/>
          <w:sz w:val="24"/>
          <w:szCs w:val="24"/>
        </w:rPr>
        <w:t>ты используются коррекцио</w:t>
      </w:r>
      <w:r w:rsidRPr="00030859">
        <w:rPr>
          <w:rFonts w:ascii="Times New Roman" w:hAnsi="Times New Roman" w:cs="Times New Roman"/>
          <w:color w:val="auto"/>
          <w:spacing w:val="2"/>
          <w:sz w:val="24"/>
          <w:szCs w:val="24"/>
        </w:rPr>
        <w:t>н</w:t>
      </w:r>
      <w:r w:rsidRPr="00030859">
        <w:rPr>
          <w:rFonts w:ascii="Times New Roman" w:hAnsi="Times New Roman" w:cs="Times New Roman"/>
          <w:color w:val="auto"/>
          <w:spacing w:val="2"/>
          <w:sz w:val="24"/>
          <w:szCs w:val="24"/>
        </w:rPr>
        <w:t xml:space="preserve">но­развивающие </w:t>
      </w:r>
      <w:r w:rsidRPr="00030859">
        <w:rPr>
          <w:rFonts w:ascii="Times New Roman" w:hAnsi="Times New Roman" w:cs="Times New Roman"/>
          <w:color w:val="auto"/>
          <w:sz w:val="24"/>
          <w:szCs w:val="24"/>
        </w:rPr>
        <w:t xml:space="preserve">программы, диагностический и коррекционно­развивающий </w:t>
      </w:r>
      <w:r w:rsidRPr="00030859">
        <w:rPr>
          <w:rFonts w:ascii="Times New Roman" w:hAnsi="Times New Roman" w:cs="Times New Roman"/>
          <w:color w:val="auto"/>
          <w:spacing w:val="-2"/>
          <w:sz w:val="24"/>
          <w:szCs w:val="24"/>
        </w:rPr>
        <w:t>инструментарий, необходимый для осуществления профессио</w:t>
      </w:r>
      <w:r w:rsidRPr="00030859">
        <w:rPr>
          <w:rFonts w:ascii="Times New Roman" w:hAnsi="Times New Roman" w:cs="Times New Roman"/>
          <w:color w:val="auto"/>
          <w:sz w:val="24"/>
          <w:szCs w:val="24"/>
        </w:rPr>
        <w:t>нальной деятельности учителя, педагога­психолога, социального педагога, учителя­логопеда, учителя­дефектолога и</w:t>
      </w:r>
      <w:r w:rsidR="004207D7" w:rsidRPr="00030859">
        <w:rPr>
          <w:rFonts w:ascii="Times New Roman" w:hAnsi="Times New Roman" w:cs="Times New Roman"/>
          <w:color w:val="auto"/>
          <w:sz w:val="24"/>
          <w:szCs w:val="24"/>
        </w:rPr>
        <w:t xml:space="preserve"> </w:t>
      </w:r>
      <w:r w:rsidRPr="00030859">
        <w:rPr>
          <w:rFonts w:ascii="Times New Roman" w:hAnsi="Times New Roman" w:cs="Times New Roman"/>
          <w:color w:val="auto"/>
          <w:sz w:val="24"/>
          <w:szCs w:val="24"/>
        </w:rPr>
        <w:t>др.</w:t>
      </w:r>
    </w:p>
    <w:p w:rsidR="008E3B1F" w:rsidRPr="00030859" w:rsidRDefault="00251836" w:rsidP="00251836">
      <w:pPr>
        <w:tabs>
          <w:tab w:val="left" w:pos="0"/>
        </w:tabs>
        <w:spacing w:after="0" w:line="240" w:lineRule="auto"/>
        <w:ind w:firstLine="709"/>
        <w:jc w:val="both"/>
        <w:rPr>
          <w:rFonts w:ascii="Times New Roman" w:hAnsi="Times New Roman" w:cs="Times New Roman"/>
          <w:sz w:val="24"/>
          <w:szCs w:val="24"/>
        </w:rPr>
      </w:pPr>
      <w:r w:rsidRPr="00030859">
        <w:rPr>
          <w:rFonts w:ascii="Times New Roman" w:hAnsi="Times New Roman" w:cs="Times New Roman"/>
          <w:sz w:val="24"/>
          <w:szCs w:val="24"/>
        </w:rPr>
        <w:t>Школа обеспечена удовлетворяющими особым образовательным потребностям обуча</w:t>
      </w:r>
      <w:r w:rsidRPr="00030859">
        <w:rPr>
          <w:rFonts w:ascii="Times New Roman" w:hAnsi="Times New Roman" w:cs="Times New Roman"/>
          <w:sz w:val="24"/>
          <w:szCs w:val="24"/>
        </w:rPr>
        <w:t>ю</w:t>
      </w:r>
      <w:r w:rsidRPr="00030859">
        <w:rPr>
          <w:rFonts w:ascii="Times New Roman" w:hAnsi="Times New Roman" w:cs="Times New Roman"/>
          <w:sz w:val="24"/>
          <w:szCs w:val="24"/>
        </w:rPr>
        <w:t xml:space="preserve">щихся с ОВЗ </w:t>
      </w:r>
      <w:r w:rsidRPr="00030859">
        <w:rPr>
          <w:rFonts w:ascii="Times New Roman" w:hAnsi="Times New Roman" w:cs="Times New Roman"/>
          <w:spacing w:val="2"/>
          <w:sz w:val="24"/>
          <w:szCs w:val="24"/>
        </w:rPr>
        <w:t xml:space="preserve">и инвалидов </w:t>
      </w:r>
      <w:r w:rsidRPr="00030859">
        <w:rPr>
          <w:rFonts w:ascii="Times New Roman" w:hAnsi="Times New Roman" w:cs="Times New Roman"/>
          <w:sz w:val="24"/>
          <w:szCs w:val="24"/>
        </w:rPr>
        <w:t>учебниками, в том числе, учебниками с электронными приложени</w:t>
      </w:r>
      <w:r w:rsidRPr="00030859">
        <w:rPr>
          <w:rFonts w:ascii="Times New Roman" w:hAnsi="Times New Roman" w:cs="Times New Roman"/>
          <w:sz w:val="24"/>
          <w:szCs w:val="24"/>
        </w:rPr>
        <w:t>я</w:t>
      </w:r>
      <w:r w:rsidRPr="00030859">
        <w:rPr>
          <w:rFonts w:ascii="Times New Roman" w:hAnsi="Times New Roman" w:cs="Times New Roman"/>
          <w:sz w:val="24"/>
          <w:szCs w:val="24"/>
        </w:rPr>
        <w:t>ми, являю</w:t>
      </w:r>
      <w:r w:rsidR="004207D7" w:rsidRPr="00030859">
        <w:rPr>
          <w:rFonts w:ascii="Times New Roman" w:hAnsi="Times New Roman" w:cs="Times New Roman"/>
          <w:sz w:val="24"/>
          <w:szCs w:val="24"/>
        </w:rPr>
        <w:t xml:space="preserve">щимися их составной </w:t>
      </w:r>
      <w:r w:rsidRPr="00030859">
        <w:rPr>
          <w:rFonts w:ascii="Times New Roman" w:hAnsi="Times New Roman" w:cs="Times New Roman"/>
          <w:sz w:val="24"/>
          <w:szCs w:val="24"/>
        </w:rPr>
        <w:t xml:space="preserve">частью, соответствующей учебно-методической литературой и материалами по всем учебным предметам основной образовательной программы </w:t>
      </w:r>
    </w:p>
    <w:p w:rsidR="00251836" w:rsidRPr="00030859" w:rsidRDefault="00251836" w:rsidP="00251836">
      <w:pPr>
        <w:tabs>
          <w:tab w:val="left" w:pos="0"/>
        </w:tabs>
        <w:spacing w:after="0" w:line="240" w:lineRule="auto"/>
        <w:ind w:firstLine="709"/>
        <w:jc w:val="both"/>
        <w:rPr>
          <w:rFonts w:ascii="Times New Roman" w:hAnsi="Times New Roman" w:cs="Times New Roman"/>
          <w:sz w:val="24"/>
          <w:szCs w:val="24"/>
        </w:rPr>
      </w:pPr>
      <w:r w:rsidRPr="00030859">
        <w:rPr>
          <w:rFonts w:ascii="Times New Roman" w:hAnsi="Times New Roman" w:cs="Times New Roman"/>
          <w:sz w:val="24"/>
          <w:szCs w:val="24"/>
        </w:rPr>
        <w:t>Специалисты сопровождения имеют доступ к печатным и электронным образовател</w:t>
      </w:r>
      <w:r w:rsidRPr="00030859">
        <w:rPr>
          <w:rFonts w:ascii="Times New Roman" w:hAnsi="Times New Roman" w:cs="Times New Roman"/>
          <w:sz w:val="24"/>
          <w:szCs w:val="24"/>
        </w:rPr>
        <w:t>ь</w:t>
      </w:r>
      <w:r w:rsidRPr="00030859">
        <w:rPr>
          <w:rFonts w:ascii="Times New Roman" w:hAnsi="Times New Roman" w:cs="Times New Roman"/>
          <w:sz w:val="24"/>
          <w:szCs w:val="24"/>
        </w:rPr>
        <w:t xml:space="preserve">ным ресурсам (ЭОР), в том числе к ЭОР, предназначенным для </w:t>
      </w:r>
      <w:proofErr w:type="gramStart"/>
      <w:r w:rsidRPr="00030859">
        <w:rPr>
          <w:rFonts w:ascii="Times New Roman" w:hAnsi="Times New Roman" w:cs="Times New Roman"/>
          <w:sz w:val="24"/>
          <w:szCs w:val="24"/>
        </w:rPr>
        <w:t>обучающихся</w:t>
      </w:r>
      <w:proofErr w:type="gramEnd"/>
      <w:r w:rsidRPr="00030859">
        <w:rPr>
          <w:rFonts w:ascii="Times New Roman" w:hAnsi="Times New Roman" w:cs="Times New Roman"/>
          <w:sz w:val="24"/>
          <w:szCs w:val="24"/>
        </w:rPr>
        <w:t xml:space="preserve"> с ОВЗ. </w:t>
      </w:r>
    </w:p>
    <w:p w:rsidR="00251836" w:rsidRPr="00030859" w:rsidRDefault="00251836" w:rsidP="00251836">
      <w:pPr>
        <w:tabs>
          <w:tab w:val="left" w:pos="0"/>
        </w:tabs>
        <w:spacing w:after="0" w:line="240" w:lineRule="auto"/>
        <w:ind w:firstLine="709"/>
        <w:jc w:val="both"/>
        <w:rPr>
          <w:rFonts w:ascii="Times New Roman" w:hAnsi="Times New Roman" w:cs="Times New Roman"/>
          <w:color w:val="0070C0"/>
          <w:sz w:val="24"/>
          <w:szCs w:val="24"/>
        </w:rPr>
      </w:pPr>
      <w:r w:rsidRPr="00030859">
        <w:rPr>
          <w:rFonts w:ascii="Times New Roman" w:hAnsi="Times New Roman" w:cs="Times New Roman"/>
          <w:sz w:val="24"/>
          <w:szCs w:val="24"/>
        </w:rPr>
        <w:t xml:space="preserve">Библиотека школы укомплектована общими и специализированными для </w:t>
      </w:r>
      <w:proofErr w:type="gramStart"/>
      <w:r w:rsidRPr="00030859">
        <w:rPr>
          <w:rFonts w:ascii="Times New Roman" w:hAnsi="Times New Roman" w:cs="Times New Roman"/>
          <w:sz w:val="24"/>
          <w:szCs w:val="24"/>
        </w:rPr>
        <w:t>обучающихся</w:t>
      </w:r>
      <w:proofErr w:type="gramEnd"/>
      <w:r w:rsidRPr="00030859">
        <w:rPr>
          <w:rFonts w:ascii="Times New Roman" w:hAnsi="Times New Roman" w:cs="Times New Roman"/>
          <w:sz w:val="24"/>
          <w:szCs w:val="24"/>
        </w:rPr>
        <w:t xml:space="preserve"> с ОВЗ печатными образовательными ресурсами и ЭОР по всем учебным предметам учебного плана, а также имеет фонд дополнительной литературы </w:t>
      </w:r>
    </w:p>
    <w:p w:rsidR="00251836" w:rsidRPr="00030859" w:rsidRDefault="00251836" w:rsidP="00251836">
      <w:pPr>
        <w:tabs>
          <w:tab w:val="left" w:pos="0"/>
        </w:tabs>
        <w:spacing w:after="0" w:line="240" w:lineRule="auto"/>
        <w:ind w:firstLine="709"/>
        <w:jc w:val="both"/>
        <w:rPr>
          <w:rFonts w:ascii="Times New Roman" w:hAnsi="Times New Roman" w:cs="Times New Roman"/>
          <w:color w:val="0070C0"/>
          <w:sz w:val="24"/>
          <w:szCs w:val="24"/>
        </w:rPr>
      </w:pPr>
      <w:proofErr w:type="gramStart"/>
      <w:r w:rsidRPr="00030859">
        <w:rPr>
          <w:rFonts w:ascii="Times New Roman" w:hAnsi="Times New Roman" w:cs="Times New Roman"/>
          <w:sz w:val="24"/>
          <w:szCs w:val="24"/>
        </w:rPr>
        <w:t>Библиотека школы укомплектована научно-методической литературой по специальной психологии и коррекционной (специальной) педагогике, печатными образовательными ресу</w:t>
      </w:r>
      <w:r w:rsidRPr="00030859">
        <w:rPr>
          <w:rFonts w:ascii="Times New Roman" w:hAnsi="Times New Roman" w:cs="Times New Roman"/>
          <w:sz w:val="24"/>
          <w:szCs w:val="24"/>
        </w:rPr>
        <w:t>р</w:t>
      </w:r>
      <w:r w:rsidRPr="00030859">
        <w:rPr>
          <w:rFonts w:ascii="Times New Roman" w:hAnsi="Times New Roman" w:cs="Times New Roman"/>
          <w:sz w:val="24"/>
          <w:szCs w:val="24"/>
        </w:rPr>
        <w:t>сами и ЭОР, включая формирование «академических» знаний и жизненной компетенции об</w:t>
      </w:r>
      <w:r w:rsidRPr="00030859">
        <w:rPr>
          <w:rFonts w:ascii="Times New Roman" w:hAnsi="Times New Roman" w:cs="Times New Roman"/>
          <w:sz w:val="24"/>
          <w:szCs w:val="24"/>
        </w:rPr>
        <w:t>у</w:t>
      </w:r>
      <w:r w:rsidRPr="00030859">
        <w:rPr>
          <w:rFonts w:ascii="Times New Roman" w:hAnsi="Times New Roman" w:cs="Times New Roman"/>
          <w:sz w:val="24"/>
          <w:szCs w:val="24"/>
        </w:rPr>
        <w:t xml:space="preserve">чающегося с ОВЗ, а также имеет фонд дополнительной литературы для педагогов и родителей детей с ОВЗ по актуальным проблемам обучения и воспитания разных категорий обучающихся с ОВЗ </w:t>
      </w:r>
      <w:proofErr w:type="gramEnd"/>
    </w:p>
    <w:p w:rsidR="00251836" w:rsidRPr="00EE6E6E" w:rsidRDefault="00251836" w:rsidP="00251836">
      <w:pPr>
        <w:pStyle w:val="a6"/>
        <w:spacing w:after="0" w:line="240" w:lineRule="auto"/>
        <w:ind w:left="0" w:firstLine="709"/>
        <w:jc w:val="both"/>
        <w:rPr>
          <w:rFonts w:ascii="Times New Roman" w:hAnsi="Times New Roman" w:cs="Times New Roman"/>
          <w:b/>
          <w:bCs/>
          <w:sz w:val="24"/>
          <w:szCs w:val="24"/>
        </w:rPr>
      </w:pPr>
      <w:r w:rsidRPr="00EE6E6E">
        <w:rPr>
          <w:rFonts w:ascii="Times New Roman" w:hAnsi="Times New Roman" w:cs="Times New Roman"/>
          <w:b/>
          <w:bCs/>
          <w:sz w:val="24"/>
          <w:szCs w:val="24"/>
        </w:rPr>
        <w:t>2.5.4.2. Кадровое обеспечение</w:t>
      </w:r>
    </w:p>
    <w:p w:rsidR="00251836" w:rsidRPr="00EE6E6E" w:rsidRDefault="00251836" w:rsidP="00251836">
      <w:pPr>
        <w:spacing w:after="0" w:line="240" w:lineRule="auto"/>
        <w:ind w:firstLine="709"/>
        <w:jc w:val="both"/>
        <w:rPr>
          <w:rFonts w:ascii="Times New Roman" w:hAnsi="Times New Roman" w:cs="Times New Roman"/>
          <w:color w:val="0070C0"/>
          <w:sz w:val="24"/>
          <w:szCs w:val="24"/>
        </w:rPr>
      </w:pPr>
      <w:r w:rsidRPr="00EE6E6E">
        <w:rPr>
          <w:rFonts w:ascii="Times New Roman" w:hAnsi="Times New Roman" w:cs="Times New Roman"/>
          <w:sz w:val="24"/>
          <w:szCs w:val="24"/>
        </w:rPr>
        <w:t xml:space="preserve">Контингент педагогов, способных реализовать Программу, в школе представлен: </w:t>
      </w:r>
      <w:r w:rsidR="00EE6E6E" w:rsidRPr="00EE6E6E">
        <w:rPr>
          <w:rFonts w:ascii="Times New Roman" w:hAnsi="Times New Roman" w:cs="Times New Roman"/>
          <w:sz w:val="24"/>
          <w:szCs w:val="24"/>
        </w:rPr>
        <w:t>учит</w:t>
      </w:r>
      <w:r w:rsidR="00EE6E6E" w:rsidRPr="00EE6E6E">
        <w:rPr>
          <w:rFonts w:ascii="Times New Roman" w:hAnsi="Times New Roman" w:cs="Times New Roman"/>
          <w:sz w:val="24"/>
          <w:szCs w:val="24"/>
        </w:rPr>
        <w:t>е</w:t>
      </w:r>
      <w:r w:rsidR="00EE6E6E" w:rsidRPr="00EE6E6E">
        <w:rPr>
          <w:rFonts w:ascii="Times New Roman" w:hAnsi="Times New Roman" w:cs="Times New Roman"/>
          <w:sz w:val="24"/>
          <w:szCs w:val="24"/>
        </w:rPr>
        <w:t>лями,  учителем-логопедом</w:t>
      </w:r>
      <w:r w:rsidRPr="00EE6E6E">
        <w:rPr>
          <w:rFonts w:ascii="Times New Roman" w:hAnsi="Times New Roman" w:cs="Times New Roman"/>
          <w:sz w:val="24"/>
          <w:szCs w:val="24"/>
        </w:rPr>
        <w:t>, социальным</w:t>
      </w:r>
      <w:r w:rsidR="00030859">
        <w:rPr>
          <w:rFonts w:ascii="Times New Roman" w:hAnsi="Times New Roman" w:cs="Times New Roman"/>
          <w:sz w:val="24"/>
          <w:szCs w:val="24"/>
        </w:rPr>
        <w:t xml:space="preserve"> педагогом.</w:t>
      </w:r>
      <w:r w:rsidRPr="00EE6E6E">
        <w:rPr>
          <w:rFonts w:ascii="Times New Roman" w:hAnsi="Times New Roman" w:cs="Times New Roman"/>
          <w:sz w:val="24"/>
          <w:szCs w:val="24"/>
        </w:rPr>
        <w:t xml:space="preserve"> </w:t>
      </w:r>
    </w:p>
    <w:p w:rsidR="00251836" w:rsidRPr="00EE6E6E" w:rsidRDefault="00251836" w:rsidP="00251836">
      <w:pPr>
        <w:pStyle w:val="ac"/>
        <w:spacing w:line="240" w:lineRule="auto"/>
        <w:ind w:firstLine="709"/>
        <w:rPr>
          <w:rFonts w:ascii="Times New Roman" w:hAnsi="Times New Roman" w:cs="Times New Roman"/>
          <w:color w:val="auto"/>
          <w:spacing w:val="2"/>
          <w:sz w:val="24"/>
          <w:szCs w:val="24"/>
        </w:rPr>
      </w:pPr>
      <w:r w:rsidRPr="00EE6E6E">
        <w:rPr>
          <w:rFonts w:ascii="Times New Roman" w:hAnsi="Times New Roman" w:cs="Times New Roman"/>
          <w:color w:val="auto"/>
          <w:spacing w:val="2"/>
          <w:sz w:val="24"/>
          <w:szCs w:val="24"/>
        </w:rPr>
        <w:t>Для специалистов, занимающихся решением вопросов образования детей с ОВЗ, орг</w:t>
      </w:r>
      <w:r w:rsidRPr="00EE6E6E">
        <w:rPr>
          <w:rFonts w:ascii="Times New Roman" w:hAnsi="Times New Roman" w:cs="Times New Roman"/>
          <w:color w:val="auto"/>
          <w:spacing w:val="2"/>
          <w:sz w:val="24"/>
          <w:szCs w:val="24"/>
        </w:rPr>
        <w:t>а</w:t>
      </w:r>
      <w:r w:rsidRPr="00EE6E6E">
        <w:rPr>
          <w:rFonts w:ascii="Times New Roman" w:hAnsi="Times New Roman" w:cs="Times New Roman"/>
          <w:color w:val="auto"/>
          <w:spacing w:val="2"/>
          <w:sz w:val="24"/>
          <w:szCs w:val="24"/>
        </w:rPr>
        <w:t xml:space="preserve">низована их </w:t>
      </w:r>
      <w:r w:rsidRPr="00EE6E6E">
        <w:rPr>
          <w:rFonts w:ascii="Times New Roman" w:hAnsi="Times New Roman" w:cs="Times New Roman"/>
          <w:color w:val="auto"/>
          <w:sz w:val="24"/>
          <w:szCs w:val="24"/>
        </w:rPr>
        <w:t>подготовка, переподготовка и повышение квалификации</w:t>
      </w:r>
      <w:r w:rsidRPr="00EE6E6E">
        <w:rPr>
          <w:rFonts w:ascii="Times New Roman" w:hAnsi="Times New Roman" w:cs="Times New Roman"/>
          <w:color w:val="auto"/>
          <w:spacing w:val="2"/>
          <w:sz w:val="24"/>
          <w:szCs w:val="24"/>
        </w:rPr>
        <w:t>.</w:t>
      </w:r>
    </w:p>
    <w:p w:rsidR="00251836" w:rsidRDefault="00251836" w:rsidP="00251836">
      <w:pPr>
        <w:pStyle w:val="24"/>
        <w:spacing w:after="0" w:line="240" w:lineRule="auto"/>
        <w:ind w:firstLine="709"/>
        <w:jc w:val="both"/>
        <w:rPr>
          <w:rFonts w:ascii="Times New Roman" w:hAnsi="Times New Roman" w:cs="Times New Roman"/>
          <w:sz w:val="24"/>
          <w:szCs w:val="24"/>
        </w:rPr>
      </w:pPr>
      <w:r w:rsidRPr="00EE6E6E">
        <w:rPr>
          <w:rFonts w:ascii="Times New Roman" w:hAnsi="Times New Roman" w:cs="Times New Roman"/>
          <w:sz w:val="24"/>
          <w:szCs w:val="24"/>
        </w:rPr>
        <w:t>Уровень квалификации педагогов школы обеспечивает полноценную реализацию пр</w:t>
      </w:r>
      <w:r w:rsidRPr="00EE6E6E">
        <w:rPr>
          <w:rFonts w:ascii="Times New Roman" w:hAnsi="Times New Roman" w:cs="Times New Roman"/>
          <w:sz w:val="24"/>
          <w:szCs w:val="24"/>
        </w:rPr>
        <w:t>о</w:t>
      </w:r>
      <w:r w:rsidRPr="00EE6E6E">
        <w:rPr>
          <w:rFonts w:ascii="Times New Roman" w:hAnsi="Times New Roman" w:cs="Times New Roman"/>
          <w:sz w:val="24"/>
          <w:szCs w:val="24"/>
        </w:rPr>
        <w:t xml:space="preserve">граммы коррекционной работы. </w:t>
      </w:r>
    </w:p>
    <w:p w:rsidR="00030859" w:rsidRDefault="00030859" w:rsidP="00251836">
      <w:pPr>
        <w:pStyle w:val="24"/>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осуществления психолого-корррекционной работы школе требуется психолог.</w:t>
      </w:r>
    </w:p>
    <w:p w:rsidR="00251836" w:rsidRPr="00BD7744" w:rsidRDefault="00251836" w:rsidP="00251836">
      <w:pPr>
        <w:pStyle w:val="a6"/>
        <w:spacing w:after="0" w:line="240" w:lineRule="auto"/>
        <w:ind w:left="0" w:firstLine="709"/>
        <w:jc w:val="both"/>
        <w:rPr>
          <w:rFonts w:ascii="Times New Roman" w:hAnsi="Times New Roman" w:cs="Times New Roman"/>
          <w:b/>
          <w:bCs/>
          <w:sz w:val="24"/>
          <w:szCs w:val="24"/>
        </w:rPr>
      </w:pPr>
      <w:r w:rsidRPr="00BD7744">
        <w:rPr>
          <w:rFonts w:ascii="Times New Roman" w:hAnsi="Times New Roman" w:cs="Times New Roman"/>
          <w:b/>
          <w:bCs/>
          <w:sz w:val="24"/>
          <w:szCs w:val="24"/>
        </w:rPr>
        <w:t>2.5.4.3. Материально-техническое обеспечение программы коррекционной работы</w:t>
      </w:r>
    </w:p>
    <w:p w:rsidR="00251836" w:rsidRPr="00BD7744" w:rsidRDefault="00251836" w:rsidP="00251836">
      <w:pPr>
        <w:spacing w:after="0" w:line="240" w:lineRule="auto"/>
        <w:ind w:firstLine="709"/>
        <w:jc w:val="both"/>
        <w:rPr>
          <w:rFonts w:ascii="Times New Roman" w:hAnsi="Times New Roman" w:cs="Times New Roman"/>
          <w:sz w:val="24"/>
          <w:szCs w:val="24"/>
        </w:rPr>
      </w:pPr>
      <w:r w:rsidRPr="00BD7744">
        <w:rPr>
          <w:rFonts w:ascii="Times New Roman" w:hAnsi="Times New Roman" w:cs="Times New Roman"/>
          <w:sz w:val="24"/>
          <w:szCs w:val="24"/>
        </w:rPr>
        <w:t xml:space="preserve">Материально-техническое обеспечение программы коррекционной работы включает: </w:t>
      </w:r>
    </w:p>
    <w:p w:rsidR="00251836" w:rsidRPr="00BD7744" w:rsidRDefault="00251836" w:rsidP="00251836">
      <w:pPr>
        <w:pStyle w:val="a6"/>
        <w:spacing w:after="0" w:line="240" w:lineRule="auto"/>
        <w:ind w:left="0" w:firstLine="709"/>
        <w:jc w:val="both"/>
        <w:rPr>
          <w:rFonts w:ascii="Times New Roman" w:hAnsi="Times New Roman" w:cs="Times New Roman"/>
          <w:sz w:val="24"/>
          <w:szCs w:val="24"/>
        </w:rPr>
      </w:pPr>
      <w:r w:rsidRPr="00BD7744">
        <w:rPr>
          <w:rFonts w:ascii="Times New Roman" w:hAnsi="Times New Roman" w:cs="Times New Roman"/>
          <w:sz w:val="24"/>
          <w:szCs w:val="24"/>
        </w:rPr>
        <w:t>- организацию пространства, в котором обучается ребенок;</w:t>
      </w:r>
    </w:p>
    <w:p w:rsidR="00251836" w:rsidRPr="00BD7744" w:rsidRDefault="00251836" w:rsidP="00251836">
      <w:pPr>
        <w:pStyle w:val="a6"/>
        <w:spacing w:after="0" w:line="240" w:lineRule="auto"/>
        <w:ind w:left="0" w:firstLine="709"/>
        <w:jc w:val="both"/>
        <w:rPr>
          <w:rFonts w:ascii="Times New Roman" w:hAnsi="Times New Roman" w:cs="Times New Roman"/>
          <w:sz w:val="24"/>
          <w:szCs w:val="24"/>
        </w:rPr>
      </w:pPr>
      <w:r w:rsidRPr="00BD7744">
        <w:rPr>
          <w:rFonts w:ascii="Times New Roman" w:hAnsi="Times New Roman" w:cs="Times New Roman"/>
          <w:sz w:val="24"/>
          <w:szCs w:val="24"/>
        </w:rPr>
        <w:t>- организацию временного режима обучения;</w:t>
      </w:r>
    </w:p>
    <w:p w:rsidR="00251836" w:rsidRPr="00BD7744" w:rsidRDefault="00251836" w:rsidP="00251836">
      <w:pPr>
        <w:pStyle w:val="a6"/>
        <w:spacing w:after="0" w:line="240" w:lineRule="auto"/>
        <w:ind w:left="0" w:firstLine="709"/>
        <w:jc w:val="both"/>
        <w:rPr>
          <w:rFonts w:ascii="Times New Roman" w:hAnsi="Times New Roman" w:cs="Times New Roman"/>
          <w:sz w:val="24"/>
          <w:szCs w:val="24"/>
        </w:rPr>
      </w:pPr>
      <w:r w:rsidRPr="00BD7744">
        <w:rPr>
          <w:rFonts w:ascii="Times New Roman" w:hAnsi="Times New Roman" w:cs="Times New Roman"/>
          <w:sz w:val="24"/>
          <w:szCs w:val="24"/>
        </w:rPr>
        <w:t xml:space="preserve">- организацию рабочего места обучающегося с ОВЗ </w:t>
      </w:r>
      <w:r w:rsidRPr="00BD7744">
        <w:rPr>
          <w:rFonts w:ascii="Times New Roman" w:hAnsi="Times New Roman" w:cs="Times New Roman"/>
          <w:spacing w:val="2"/>
          <w:sz w:val="24"/>
          <w:szCs w:val="24"/>
        </w:rPr>
        <w:t>и инвалидов</w:t>
      </w:r>
      <w:r w:rsidRPr="00BD7744">
        <w:rPr>
          <w:rFonts w:ascii="Times New Roman" w:hAnsi="Times New Roman" w:cs="Times New Roman"/>
          <w:sz w:val="24"/>
          <w:szCs w:val="24"/>
        </w:rPr>
        <w:t>;</w:t>
      </w:r>
    </w:p>
    <w:p w:rsidR="00251836" w:rsidRPr="00BD7744" w:rsidRDefault="00251836" w:rsidP="00251836">
      <w:pPr>
        <w:pStyle w:val="a6"/>
        <w:spacing w:after="0" w:line="240" w:lineRule="auto"/>
        <w:ind w:left="0" w:firstLine="709"/>
        <w:jc w:val="both"/>
        <w:rPr>
          <w:rFonts w:ascii="Times New Roman" w:hAnsi="Times New Roman" w:cs="Times New Roman"/>
          <w:sz w:val="24"/>
          <w:szCs w:val="24"/>
        </w:rPr>
      </w:pPr>
      <w:r w:rsidRPr="00BD7744">
        <w:rPr>
          <w:rFonts w:ascii="Times New Roman" w:hAnsi="Times New Roman" w:cs="Times New Roman"/>
          <w:sz w:val="24"/>
          <w:szCs w:val="24"/>
        </w:rPr>
        <w:t xml:space="preserve">- технические средства обеспечения комфортного доступа обучающегося с ОВЗ </w:t>
      </w:r>
      <w:r w:rsidRPr="00BD7744">
        <w:rPr>
          <w:rFonts w:ascii="Times New Roman" w:hAnsi="Times New Roman" w:cs="Times New Roman"/>
          <w:spacing w:val="2"/>
          <w:sz w:val="24"/>
          <w:szCs w:val="24"/>
        </w:rPr>
        <w:t>и инв</w:t>
      </w:r>
      <w:r w:rsidRPr="00BD7744">
        <w:rPr>
          <w:rFonts w:ascii="Times New Roman" w:hAnsi="Times New Roman" w:cs="Times New Roman"/>
          <w:spacing w:val="2"/>
          <w:sz w:val="24"/>
          <w:szCs w:val="24"/>
        </w:rPr>
        <w:t>а</w:t>
      </w:r>
      <w:r w:rsidRPr="00BD7744">
        <w:rPr>
          <w:rFonts w:ascii="Times New Roman" w:hAnsi="Times New Roman" w:cs="Times New Roman"/>
          <w:spacing w:val="2"/>
          <w:sz w:val="24"/>
          <w:szCs w:val="24"/>
        </w:rPr>
        <w:t xml:space="preserve">лидов </w:t>
      </w:r>
      <w:r w:rsidRPr="00BD7744">
        <w:rPr>
          <w:rFonts w:ascii="Times New Roman" w:hAnsi="Times New Roman" w:cs="Times New Roman"/>
          <w:sz w:val="24"/>
          <w:szCs w:val="24"/>
        </w:rPr>
        <w:t>к образованию (ассистирующие средства и технологии);</w:t>
      </w:r>
    </w:p>
    <w:p w:rsidR="00251836" w:rsidRPr="00BD7744" w:rsidRDefault="00251836" w:rsidP="00251836">
      <w:pPr>
        <w:pStyle w:val="a6"/>
        <w:spacing w:after="0" w:line="240" w:lineRule="auto"/>
        <w:ind w:left="0" w:firstLine="709"/>
        <w:jc w:val="both"/>
        <w:rPr>
          <w:rFonts w:ascii="Times New Roman" w:hAnsi="Times New Roman" w:cs="Times New Roman"/>
          <w:sz w:val="24"/>
          <w:szCs w:val="24"/>
        </w:rPr>
      </w:pPr>
      <w:r w:rsidRPr="00BD7744">
        <w:rPr>
          <w:rFonts w:ascii="Times New Roman" w:hAnsi="Times New Roman" w:cs="Times New Roman"/>
          <w:sz w:val="24"/>
          <w:szCs w:val="24"/>
        </w:rPr>
        <w:lastRenderedPageBreak/>
        <w:t xml:space="preserve">- техническим средствам обучения для каждой категории обучающихся с ОВЗ </w:t>
      </w:r>
      <w:r w:rsidRPr="00BD7744">
        <w:rPr>
          <w:rFonts w:ascii="Times New Roman" w:hAnsi="Times New Roman" w:cs="Times New Roman"/>
          <w:spacing w:val="2"/>
          <w:sz w:val="24"/>
          <w:szCs w:val="24"/>
        </w:rPr>
        <w:t>и инвал</w:t>
      </w:r>
      <w:r w:rsidRPr="00BD7744">
        <w:rPr>
          <w:rFonts w:ascii="Times New Roman" w:hAnsi="Times New Roman" w:cs="Times New Roman"/>
          <w:spacing w:val="2"/>
          <w:sz w:val="24"/>
          <w:szCs w:val="24"/>
        </w:rPr>
        <w:t>и</w:t>
      </w:r>
      <w:r w:rsidRPr="00BD7744">
        <w:rPr>
          <w:rFonts w:ascii="Times New Roman" w:hAnsi="Times New Roman" w:cs="Times New Roman"/>
          <w:spacing w:val="2"/>
          <w:sz w:val="24"/>
          <w:szCs w:val="24"/>
        </w:rPr>
        <w:t xml:space="preserve">дов </w:t>
      </w:r>
      <w:r w:rsidRPr="00BD7744">
        <w:rPr>
          <w:rFonts w:ascii="Times New Roman" w:hAnsi="Times New Roman" w:cs="Times New Roman"/>
          <w:sz w:val="24"/>
          <w:szCs w:val="24"/>
        </w:rPr>
        <w:t>(включая специализированные компьютерные инструменты обучения, ориентированные на удовлетворение особых образовательных потребностей);</w:t>
      </w:r>
    </w:p>
    <w:p w:rsidR="00251836" w:rsidRPr="00BD7744" w:rsidRDefault="00251836" w:rsidP="00251836">
      <w:pPr>
        <w:pStyle w:val="a6"/>
        <w:spacing w:after="0" w:line="240" w:lineRule="auto"/>
        <w:ind w:left="0" w:firstLine="709"/>
        <w:jc w:val="both"/>
        <w:rPr>
          <w:rFonts w:ascii="Times New Roman" w:hAnsi="Times New Roman" w:cs="Times New Roman"/>
          <w:sz w:val="24"/>
          <w:szCs w:val="24"/>
        </w:rPr>
      </w:pPr>
      <w:r w:rsidRPr="00BD7744">
        <w:rPr>
          <w:rFonts w:ascii="Times New Roman" w:hAnsi="Times New Roman" w:cs="Times New Roman"/>
          <w:sz w:val="24"/>
          <w:szCs w:val="24"/>
        </w:rPr>
        <w:t>- специальные учебники, рабочие тетради и дидактические материалы, отвечающие ос</w:t>
      </w:r>
      <w:r w:rsidRPr="00BD7744">
        <w:rPr>
          <w:rFonts w:ascii="Times New Roman" w:hAnsi="Times New Roman" w:cs="Times New Roman"/>
          <w:sz w:val="24"/>
          <w:szCs w:val="24"/>
        </w:rPr>
        <w:t>о</w:t>
      </w:r>
      <w:r w:rsidRPr="00BD7744">
        <w:rPr>
          <w:rFonts w:ascii="Times New Roman" w:hAnsi="Times New Roman" w:cs="Times New Roman"/>
          <w:sz w:val="24"/>
          <w:szCs w:val="24"/>
        </w:rPr>
        <w:t xml:space="preserve">бым образовательным потребностям </w:t>
      </w:r>
      <w:proofErr w:type="gramStart"/>
      <w:r w:rsidRPr="00BD7744">
        <w:rPr>
          <w:rFonts w:ascii="Times New Roman" w:hAnsi="Times New Roman" w:cs="Times New Roman"/>
          <w:sz w:val="24"/>
          <w:szCs w:val="24"/>
        </w:rPr>
        <w:t>обучающихся</w:t>
      </w:r>
      <w:proofErr w:type="gramEnd"/>
      <w:r w:rsidRPr="00BD7744">
        <w:rPr>
          <w:rFonts w:ascii="Times New Roman" w:hAnsi="Times New Roman" w:cs="Times New Roman"/>
          <w:sz w:val="24"/>
          <w:szCs w:val="24"/>
        </w:rPr>
        <w:t>.</w:t>
      </w:r>
    </w:p>
    <w:p w:rsidR="00251836" w:rsidRDefault="00251836" w:rsidP="00251836">
      <w:pPr>
        <w:pStyle w:val="a6"/>
        <w:spacing w:after="0" w:line="240" w:lineRule="auto"/>
        <w:ind w:left="0" w:firstLine="709"/>
        <w:jc w:val="both"/>
        <w:rPr>
          <w:rFonts w:ascii="Times New Roman" w:hAnsi="Times New Roman" w:cs="Times New Roman"/>
          <w:sz w:val="28"/>
          <w:szCs w:val="28"/>
        </w:rPr>
      </w:pPr>
    </w:p>
    <w:p w:rsidR="00251836" w:rsidRPr="007E081A" w:rsidRDefault="00251836" w:rsidP="00251836">
      <w:pPr>
        <w:pStyle w:val="a6"/>
        <w:spacing w:after="0" w:line="240" w:lineRule="auto"/>
        <w:ind w:left="0" w:firstLine="709"/>
        <w:jc w:val="both"/>
        <w:rPr>
          <w:rFonts w:ascii="Times New Roman" w:hAnsi="Times New Roman" w:cs="Times New Roman"/>
          <w:b/>
          <w:i/>
          <w:sz w:val="24"/>
          <w:szCs w:val="24"/>
        </w:rPr>
      </w:pPr>
      <w:r w:rsidRPr="007E081A">
        <w:rPr>
          <w:rFonts w:ascii="Times New Roman" w:hAnsi="Times New Roman" w:cs="Times New Roman"/>
          <w:b/>
          <w:i/>
          <w:sz w:val="24"/>
          <w:szCs w:val="24"/>
        </w:rPr>
        <w:t>Организация пространства, в котором обучаются дети с ОВЗ и инвалиды</w:t>
      </w:r>
    </w:p>
    <w:p w:rsidR="008E3B1F" w:rsidRPr="0043478A" w:rsidRDefault="0043478A" w:rsidP="008E3B1F">
      <w:pPr>
        <w:pStyle w:val="ac"/>
        <w:spacing w:line="240" w:lineRule="auto"/>
        <w:ind w:firstLine="709"/>
        <w:rPr>
          <w:rFonts w:ascii="Times New Roman" w:hAnsi="Times New Roman" w:cs="Times New Roman"/>
          <w:b/>
          <w:bCs/>
          <w:color w:val="auto"/>
          <w:sz w:val="24"/>
          <w:szCs w:val="24"/>
        </w:rPr>
      </w:pPr>
      <w:r w:rsidRPr="0043478A">
        <w:rPr>
          <w:rFonts w:ascii="Times New Roman" w:hAnsi="Times New Roman" w:cs="Times New Roman"/>
          <w:color w:val="auto"/>
          <w:sz w:val="24"/>
          <w:szCs w:val="24"/>
        </w:rPr>
        <w:t>В МКОУ Лисянская СОШ создана</w:t>
      </w:r>
      <w:r w:rsidR="008E3B1F" w:rsidRPr="0043478A">
        <w:rPr>
          <w:rFonts w:ascii="Times New Roman" w:hAnsi="Times New Roman" w:cs="Times New Roman"/>
          <w:color w:val="auto"/>
          <w:sz w:val="24"/>
          <w:szCs w:val="24"/>
        </w:rPr>
        <w:t xml:space="preserve"> возможность для беспрепятственного доступа детей с недостатками физического и (или) психического развития в здания и помещения образовател</w:t>
      </w:r>
      <w:r w:rsidR="008E3B1F" w:rsidRPr="0043478A">
        <w:rPr>
          <w:rFonts w:ascii="Times New Roman" w:hAnsi="Times New Roman" w:cs="Times New Roman"/>
          <w:color w:val="auto"/>
          <w:sz w:val="24"/>
          <w:szCs w:val="24"/>
        </w:rPr>
        <w:t>ь</w:t>
      </w:r>
      <w:r w:rsidR="008E3B1F" w:rsidRPr="0043478A">
        <w:rPr>
          <w:rFonts w:ascii="Times New Roman" w:hAnsi="Times New Roman" w:cs="Times New Roman"/>
          <w:color w:val="auto"/>
          <w:sz w:val="24"/>
          <w:szCs w:val="24"/>
        </w:rPr>
        <w:t>ной организации (включая панду</w:t>
      </w:r>
      <w:r w:rsidRPr="0043478A">
        <w:rPr>
          <w:rFonts w:ascii="Times New Roman" w:hAnsi="Times New Roman" w:cs="Times New Roman"/>
          <w:color w:val="auto"/>
          <w:sz w:val="24"/>
          <w:szCs w:val="24"/>
        </w:rPr>
        <w:t>сы) для проведения занятий</w:t>
      </w:r>
      <w:r w:rsidR="008E3B1F" w:rsidRPr="0043478A">
        <w:rPr>
          <w:rFonts w:ascii="Times New Roman" w:hAnsi="Times New Roman" w:cs="Times New Roman"/>
          <w:color w:val="auto"/>
          <w:sz w:val="24"/>
          <w:szCs w:val="24"/>
        </w:rPr>
        <w:t>; орга</w:t>
      </w:r>
      <w:r w:rsidR="008E3B1F" w:rsidRPr="0043478A">
        <w:rPr>
          <w:rFonts w:ascii="Times New Roman" w:hAnsi="Times New Roman" w:cs="Times New Roman"/>
          <w:color w:val="auto"/>
          <w:spacing w:val="2"/>
          <w:sz w:val="24"/>
          <w:szCs w:val="24"/>
        </w:rPr>
        <w:t>низации спортивных и ма</w:t>
      </w:r>
      <w:r w:rsidR="008E3B1F" w:rsidRPr="0043478A">
        <w:rPr>
          <w:rFonts w:ascii="Times New Roman" w:hAnsi="Times New Roman" w:cs="Times New Roman"/>
          <w:color w:val="auto"/>
          <w:spacing w:val="2"/>
          <w:sz w:val="24"/>
          <w:szCs w:val="24"/>
        </w:rPr>
        <w:t>с</w:t>
      </w:r>
      <w:r w:rsidR="008E3B1F" w:rsidRPr="0043478A">
        <w:rPr>
          <w:rFonts w:ascii="Times New Roman" w:hAnsi="Times New Roman" w:cs="Times New Roman"/>
          <w:color w:val="auto"/>
          <w:spacing w:val="2"/>
          <w:sz w:val="24"/>
          <w:szCs w:val="24"/>
        </w:rPr>
        <w:t>совых мероприятий, питания, хозяйственно</w:t>
      </w:r>
      <w:r w:rsidR="008E3B1F" w:rsidRPr="0043478A">
        <w:rPr>
          <w:rFonts w:ascii="Times New Roman" w:hAnsi="Times New Roman" w:cs="Times New Roman"/>
          <w:color w:val="auto"/>
          <w:spacing w:val="2"/>
          <w:sz w:val="24"/>
          <w:szCs w:val="24"/>
        </w:rPr>
        <w:noBreakHyphen/>
        <w:t>бы</w:t>
      </w:r>
      <w:r w:rsidR="008E3B1F" w:rsidRPr="0043478A">
        <w:rPr>
          <w:rFonts w:ascii="Times New Roman" w:hAnsi="Times New Roman" w:cs="Times New Roman"/>
          <w:color w:val="auto"/>
          <w:sz w:val="24"/>
          <w:szCs w:val="24"/>
        </w:rPr>
        <w:t>тового и санитарно­гигиенического об</w:t>
      </w:r>
      <w:r w:rsidRPr="0043478A">
        <w:rPr>
          <w:rFonts w:ascii="Times New Roman" w:hAnsi="Times New Roman" w:cs="Times New Roman"/>
          <w:color w:val="auto"/>
          <w:sz w:val="24"/>
          <w:szCs w:val="24"/>
        </w:rPr>
        <w:t>служив</w:t>
      </w:r>
      <w:r w:rsidRPr="0043478A">
        <w:rPr>
          <w:rFonts w:ascii="Times New Roman" w:hAnsi="Times New Roman" w:cs="Times New Roman"/>
          <w:color w:val="auto"/>
          <w:sz w:val="24"/>
          <w:szCs w:val="24"/>
        </w:rPr>
        <w:t>а</w:t>
      </w:r>
      <w:r w:rsidRPr="0043478A">
        <w:rPr>
          <w:rFonts w:ascii="Times New Roman" w:hAnsi="Times New Roman" w:cs="Times New Roman"/>
          <w:color w:val="auto"/>
          <w:sz w:val="24"/>
          <w:szCs w:val="24"/>
        </w:rPr>
        <w:t>ния</w:t>
      </w:r>
      <w:r w:rsidR="008E3B1F" w:rsidRPr="0043478A">
        <w:rPr>
          <w:rFonts w:ascii="Times New Roman" w:hAnsi="Times New Roman" w:cs="Times New Roman"/>
          <w:color w:val="auto"/>
          <w:sz w:val="24"/>
          <w:szCs w:val="24"/>
        </w:rPr>
        <w:t>.</w:t>
      </w:r>
    </w:p>
    <w:p w:rsidR="00251836" w:rsidRPr="007E081A" w:rsidRDefault="00251836" w:rsidP="00251836">
      <w:pPr>
        <w:pStyle w:val="a6"/>
        <w:spacing w:after="0" w:line="240" w:lineRule="auto"/>
        <w:ind w:left="0" w:firstLine="709"/>
        <w:jc w:val="both"/>
        <w:rPr>
          <w:rFonts w:ascii="Times New Roman" w:hAnsi="Times New Roman" w:cs="Times New Roman"/>
          <w:b/>
          <w:i/>
          <w:sz w:val="24"/>
          <w:szCs w:val="24"/>
        </w:rPr>
      </w:pPr>
      <w:r w:rsidRPr="007E081A">
        <w:rPr>
          <w:rFonts w:ascii="Times New Roman" w:hAnsi="Times New Roman" w:cs="Times New Roman"/>
          <w:b/>
          <w:i/>
          <w:sz w:val="24"/>
          <w:szCs w:val="24"/>
        </w:rPr>
        <w:t xml:space="preserve">Организация временного режима обучения обучающихся с ОВЗ </w:t>
      </w:r>
      <w:r w:rsidRPr="007E081A">
        <w:rPr>
          <w:rFonts w:ascii="Times New Roman" w:hAnsi="Times New Roman" w:cs="Times New Roman"/>
          <w:b/>
          <w:i/>
          <w:spacing w:val="2"/>
          <w:sz w:val="24"/>
          <w:szCs w:val="24"/>
        </w:rPr>
        <w:t>и инвалидов</w:t>
      </w:r>
    </w:p>
    <w:p w:rsidR="00251836" w:rsidRPr="007E081A" w:rsidRDefault="0043478A" w:rsidP="00251836">
      <w:pPr>
        <w:pStyle w:val="a6"/>
        <w:spacing w:after="0" w:line="240" w:lineRule="auto"/>
        <w:ind w:left="0" w:firstLine="709"/>
        <w:jc w:val="both"/>
        <w:rPr>
          <w:rFonts w:ascii="Times New Roman" w:hAnsi="Times New Roman" w:cs="Times New Roman"/>
          <w:sz w:val="24"/>
          <w:szCs w:val="24"/>
        </w:rPr>
      </w:pPr>
      <w:r w:rsidRPr="0043478A">
        <w:rPr>
          <w:rFonts w:ascii="Times New Roman" w:hAnsi="Times New Roman" w:cs="Times New Roman"/>
          <w:sz w:val="24"/>
          <w:szCs w:val="24"/>
        </w:rPr>
        <w:t>Обучающиеся с ОВЗ обучаются в первую смену в соответствии с установленным в шк</w:t>
      </w:r>
      <w:r w:rsidRPr="0043478A">
        <w:rPr>
          <w:rFonts w:ascii="Times New Roman" w:hAnsi="Times New Roman" w:cs="Times New Roman"/>
          <w:sz w:val="24"/>
          <w:szCs w:val="24"/>
        </w:rPr>
        <w:t>о</w:t>
      </w:r>
      <w:r w:rsidRPr="0043478A">
        <w:rPr>
          <w:rFonts w:ascii="Times New Roman" w:hAnsi="Times New Roman" w:cs="Times New Roman"/>
          <w:sz w:val="24"/>
          <w:szCs w:val="24"/>
        </w:rPr>
        <w:t>ле режимом проведения занятий,</w:t>
      </w:r>
      <w:r>
        <w:rPr>
          <w:rFonts w:ascii="Times New Roman" w:hAnsi="Times New Roman" w:cs="Times New Roman"/>
          <w:sz w:val="24"/>
          <w:szCs w:val="24"/>
        </w:rPr>
        <w:t xml:space="preserve"> с учетом норм, установленным </w:t>
      </w:r>
      <w:r w:rsidRPr="0043478A">
        <w:rPr>
          <w:rFonts w:ascii="Times New Roman" w:eastAsia="Times New Roman" w:hAnsi="Times New Roman" w:cs="Times New Roman"/>
          <w:bCs/>
          <w:sz w:val="24"/>
          <w:szCs w:val="24"/>
        </w:rPr>
        <w:t>САНПИН 2.4.2.3286-15</w:t>
      </w:r>
      <w:r>
        <w:rPr>
          <w:rFonts w:ascii="Verdana" w:eastAsia="Times New Roman" w:hAnsi="Verdana" w:cs="Times New Roman"/>
          <w:b/>
          <w:bCs/>
          <w:sz w:val="21"/>
          <w:szCs w:val="21"/>
        </w:rPr>
        <w:t xml:space="preserve">, </w:t>
      </w:r>
      <w:r w:rsidRPr="0043478A">
        <w:rPr>
          <w:rFonts w:ascii="Times New Roman" w:hAnsi="Times New Roman" w:cs="Times New Roman"/>
          <w:sz w:val="24"/>
          <w:szCs w:val="24"/>
        </w:rPr>
        <w:t>а также с учетом рекомендаций ТПМПК, или в соответствии с индивидуальным учебным пл</w:t>
      </w:r>
      <w:r w:rsidRPr="0043478A">
        <w:rPr>
          <w:rFonts w:ascii="Times New Roman" w:hAnsi="Times New Roman" w:cs="Times New Roman"/>
          <w:sz w:val="24"/>
          <w:szCs w:val="24"/>
        </w:rPr>
        <w:t>а</w:t>
      </w:r>
      <w:r w:rsidRPr="0043478A">
        <w:rPr>
          <w:rFonts w:ascii="Times New Roman" w:hAnsi="Times New Roman" w:cs="Times New Roman"/>
          <w:sz w:val="24"/>
          <w:szCs w:val="24"/>
        </w:rPr>
        <w:t>ном.</w:t>
      </w:r>
    </w:p>
    <w:p w:rsidR="00251836" w:rsidRPr="007E081A" w:rsidRDefault="00251836" w:rsidP="00251836">
      <w:pPr>
        <w:pStyle w:val="a6"/>
        <w:spacing w:after="0" w:line="240" w:lineRule="auto"/>
        <w:ind w:left="0" w:firstLine="709"/>
        <w:jc w:val="both"/>
        <w:rPr>
          <w:rFonts w:ascii="Times New Roman" w:hAnsi="Times New Roman" w:cs="Times New Roman"/>
          <w:b/>
          <w:i/>
          <w:spacing w:val="2"/>
          <w:sz w:val="24"/>
          <w:szCs w:val="24"/>
        </w:rPr>
      </w:pPr>
      <w:r w:rsidRPr="007E081A">
        <w:rPr>
          <w:rFonts w:ascii="Times New Roman" w:hAnsi="Times New Roman" w:cs="Times New Roman"/>
          <w:b/>
          <w:i/>
          <w:sz w:val="24"/>
          <w:szCs w:val="24"/>
        </w:rPr>
        <w:t xml:space="preserve">Организация рабочего места обучающихся с ОВЗ </w:t>
      </w:r>
      <w:r w:rsidRPr="007E081A">
        <w:rPr>
          <w:rFonts w:ascii="Times New Roman" w:hAnsi="Times New Roman" w:cs="Times New Roman"/>
          <w:b/>
          <w:i/>
          <w:spacing w:val="2"/>
          <w:sz w:val="24"/>
          <w:szCs w:val="24"/>
        </w:rPr>
        <w:t>и инвалидов</w:t>
      </w:r>
    </w:p>
    <w:p w:rsidR="0043478A" w:rsidRDefault="0043478A" w:rsidP="00251836">
      <w:pPr>
        <w:pStyle w:val="a6"/>
        <w:spacing w:after="0" w:line="240" w:lineRule="auto"/>
        <w:ind w:left="0" w:firstLine="709"/>
        <w:jc w:val="both"/>
        <w:rPr>
          <w:rFonts w:ascii="Times New Roman" w:hAnsi="Times New Roman" w:cs="Times New Roman"/>
          <w:b/>
          <w:i/>
          <w:spacing w:val="2"/>
          <w:sz w:val="28"/>
          <w:szCs w:val="28"/>
        </w:rPr>
      </w:pPr>
    </w:p>
    <w:p w:rsidR="0043478A" w:rsidRPr="0043478A" w:rsidRDefault="0043478A" w:rsidP="00251836">
      <w:pPr>
        <w:pStyle w:val="a6"/>
        <w:spacing w:after="0" w:line="240" w:lineRule="auto"/>
        <w:ind w:left="0" w:firstLine="709"/>
        <w:jc w:val="both"/>
        <w:rPr>
          <w:rFonts w:ascii="Times New Roman" w:hAnsi="Times New Roman" w:cs="Times New Roman"/>
          <w:spacing w:val="2"/>
          <w:sz w:val="24"/>
          <w:szCs w:val="24"/>
        </w:rPr>
      </w:pPr>
      <w:r w:rsidRPr="0043478A">
        <w:rPr>
          <w:rFonts w:ascii="Times New Roman" w:hAnsi="Times New Roman" w:cs="Times New Roman"/>
          <w:spacing w:val="2"/>
          <w:sz w:val="24"/>
          <w:szCs w:val="24"/>
        </w:rPr>
        <w:t xml:space="preserve">Для проведения занятий с </w:t>
      </w:r>
      <w:proofErr w:type="gramStart"/>
      <w:r w:rsidRPr="0043478A">
        <w:rPr>
          <w:rFonts w:ascii="Times New Roman" w:hAnsi="Times New Roman" w:cs="Times New Roman"/>
          <w:spacing w:val="2"/>
          <w:sz w:val="24"/>
          <w:szCs w:val="24"/>
        </w:rPr>
        <w:t>обучающимися</w:t>
      </w:r>
      <w:proofErr w:type="gramEnd"/>
      <w:r w:rsidRPr="0043478A">
        <w:rPr>
          <w:rFonts w:ascii="Times New Roman" w:hAnsi="Times New Roman" w:cs="Times New Roman"/>
          <w:spacing w:val="2"/>
          <w:sz w:val="24"/>
          <w:szCs w:val="24"/>
        </w:rPr>
        <w:t xml:space="preserve"> с ОВЗ имеется оборудованные учебные к</w:t>
      </w:r>
      <w:r w:rsidRPr="0043478A">
        <w:rPr>
          <w:rFonts w:ascii="Times New Roman" w:hAnsi="Times New Roman" w:cs="Times New Roman"/>
          <w:spacing w:val="2"/>
          <w:sz w:val="24"/>
          <w:szCs w:val="24"/>
        </w:rPr>
        <w:t>а</w:t>
      </w:r>
      <w:r w:rsidRPr="0043478A">
        <w:rPr>
          <w:rFonts w:ascii="Times New Roman" w:hAnsi="Times New Roman" w:cs="Times New Roman"/>
          <w:spacing w:val="2"/>
          <w:sz w:val="24"/>
          <w:szCs w:val="24"/>
        </w:rPr>
        <w:t>бинеты, а также для проведения специальных коррекционных занятий имеется кабинет соц</w:t>
      </w:r>
      <w:r w:rsidRPr="0043478A">
        <w:rPr>
          <w:rFonts w:ascii="Times New Roman" w:hAnsi="Times New Roman" w:cs="Times New Roman"/>
          <w:spacing w:val="2"/>
          <w:sz w:val="24"/>
          <w:szCs w:val="24"/>
        </w:rPr>
        <w:t>и</w:t>
      </w:r>
      <w:r w:rsidRPr="0043478A">
        <w:rPr>
          <w:rFonts w:ascii="Times New Roman" w:hAnsi="Times New Roman" w:cs="Times New Roman"/>
          <w:spacing w:val="2"/>
          <w:sz w:val="24"/>
          <w:szCs w:val="24"/>
        </w:rPr>
        <w:t>ального педагога, кабинет для логопедических коррекционных занятий.</w:t>
      </w:r>
    </w:p>
    <w:p w:rsidR="00251836" w:rsidRPr="00B372A8" w:rsidRDefault="00251836" w:rsidP="00251836">
      <w:pPr>
        <w:pStyle w:val="a6"/>
        <w:spacing w:after="0" w:line="240" w:lineRule="auto"/>
        <w:ind w:left="0" w:firstLine="709"/>
        <w:jc w:val="both"/>
        <w:rPr>
          <w:rFonts w:ascii="Times New Roman" w:hAnsi="Times New Roman" w:cs="Times New Roman"/>
          <w:color w:val="0070C0"/>
          <w:sz w:val="28"/>
          <w:szCs w:val="28"/>
        </w:rPr>
      </w:pPr>
    </w:p>
    <w:p w:rsidR="00251836" w:rsidRPr="007E081A" w:rsidRDefault="00251836" w:rsidP="00251836">
      <w:pPr>
        <w:pStyle w:val="a6"/>
        <w:spacing w:after="0" w:line="240" w:lineRule="auto"/>
        <w:ind w:left="0" w:firstLine="709"/>
        <w:jc w:val="both"/>
        <w:rPr>
          <w:rFonts w:ascii="Times New Roman" w:hAnsi="Times New Roman" w:cs="Times New Roman"/>
          <w:b/>
          <w:i/>
          <w:sz w:val="24"/>
          <w:szCs w:val="24"/>
        </w:rPr>
      </w:pPr>
      <w:r w:rsidRPr="007E081A">
        <w:rPr>
          <w:rFonts w:ascii="Times New Roman" w:hAnsi="Times New Roman" w:cs="Times New Roman"/>
          <w:b/>
          <w:i/>
          <w:sz w:val="24"/>
          <w:szCs w:val="24"/>
        </w:rPr>
        <w:t xml:space="preserve">Специальные учебники, рабочие тетради и дидактические материалы, отвечающие особым образовательным потребностям </w:t>
      </w:r>
      <w:proofErr w:type="gramStart"/>
      <w:r w:rsidRPr="007E081A">
        <w:rPr>
          <w:rFonts w:ascii="Times New Roman" w:hAnsi="Times New Roman" w:cs="Times New Roman"/>
          <w:b/>
          <w:i/>
          <w:sz w:val="24"/>
          <w:szCs w:val="24"/>
        </w:rPr>
        <w:t>обучающихся</w:t>
      </w:r>
      <w:proofErr w:type="gramEnd"/>
    </w:p>
    <w:p w:rsidR="00BD7744" w:rsidRDefault="00BD7744" w:rsidP="00251836">
      <w:pPr>
        <w:pStyle w:val="a6"/>
        <w:spacing w:after="0" w:line="240" w:lineRule="auto"/>
        <w:ind w:left="0" w:firstLine="709"/>
        <w:jc w:val="both"/>
        <w:rPr>
          <w:rFonts w:ascii="Times New Roman" w:hAnsi="Times New Roman" w:cs="Times New Roman"/>
          <w:b/>
          <w:i/>
          <w:sz w:val="28"/>
          <w:szCs w:val="28"/>
        </w:rPr>
      </w:pPr>
    </w:p>
    <w:p w:rsidR="008E3B1F" w:rsidRPr="00B372A8" w:rsidRDefault="008E3B1F" w:rsidP="00251836">
      <w:pPr>
        <w:pStyle w:val="a6"/>
        <w:spacing w:after="0" w:line="240" w:lineRule="auto"/>
        <w:ind w:left="0" w:firstLine="709"/>
        <w:jc w:val="both"/>
        <w:rPr>
          <w:rFonts w:ascii="Times New Roman" w:hAnsi="Times New Roman" w:cs="Times New Roman"/>
          <w:b/>
          <w:i/>
          <w:sz w:val="28"/>
          <w:szCs w:val="28"/>
        </w:rPr>
      </w:pPr>
    </w:p>
    <w:tbl>
      <w:tblPr>
        <w:tblStyle w:val="a3"/>
        <w:tblW w:w="10314" w:type="dxa"/>
        <w:tblLayout w:type="fixed"/>
        <w:tblLook w:val="01E0"/>
      </w:tblPr>
      <w:tblGrid>
        <w:gridCol w:w="632"/>
        <w:gridCol w:w="6422"/>
        <w:gridCol w:w="1494"/>
        <w:gridCol w:w="1077"/>
        <w:gridCol w:w="689"/>
      </w:tblGrid>
      <w:tr w:rsidR="00BD7744" w:rsidRPr="00BD7744" w:rsidTr="00BD7744">
        <w:tc>
          <w:tcPr>
            <w:tcW w:w="632" w:type="dxa"/>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К</w:t>
            </w:r>
            <w:r w:rsidRPr="00BD7744">
              <w:rPr>
                <w:rFonts w:ascii="Times New Roman" w:hAnsi="Times New Roman" w:cs="Times New Roman"/>
                <w:sz w:val="24"/>
                <w:szCs w:val="24"/>
              </w:rPr>
              <w:t>ласс</w:t>
            </w:r>
          </w:p>
        </w:tc>
        <w:tc>
          <w:tcPr>
            <w:tcW w:w="6422"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Название учебника</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Автор</w:t>
            </w:r>
          </w:p>
        </w:tc>
        <w:tc>
          <w:tcPr>
            <w:tcW w:w="1077" w:type="dxa"/>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И</w:t>
            </w:r>
            <w:r w:rsidRPr="00BD7744">
              <w:rPr>
                <w:rFonts w:ascii="Times New Roman" w:hAnsi="Times New Roman" w:cs="Times New Roman"/>
                <w:sz w:val="24"/>
                <w:szCs w:val="24"/>
              </w:rPr>
              <w:t>зд</w:t>
            </w:r>
            <w:r w:rsidRPr="00BD7744">
              <w:rPr>
                <w:rFonts w:ascii="Times New Roman" w:hAnsi="Times New Roman" w:cs="Times New Roman"/>
                <w:sz w:val="24"/>
                <w:szCs w:val="24"/>
              </w:rPr>
              <w:t>а</w:t>
            </w:r>
            <w:r w:rsidRPr="00BD7744">
              <w:rPr>
                <w:rFonts w:ascii="Times New Roman" w:hAnsi="Times New Roman" w:cs="Times New Roman"/>
                <w:sz w:val="24"/>
                <w:szCs w:val="24"/>
              </w:rPr>
              <w:t>тельс</w:t>
            </w:r>
            <w:r w:rsidRPr="00BD7744">
              <w:rPr>
                <w:rFonts w:ascii="Times New Roman" w:hAnsi="Times New Roman" w:cs="Times New Roman"/>
                <w:sz w:val="24"/>
                <w:szCs w:val="24"/>
              </w:rPr>
              <w:t>т</w:t>
            </w:r>
            <w:r w:rsidRPr="00BD7744">
              <w:rPr>
                <w:rFonts w:ascii="Times New Roman" w:hAnsi="Times New Roman" w:cs="Times New Roman"/>
                <w:sz w:val="24"/>
                <w:szCs w:val="24"/>
              </w:rPr>
              <w:t>во</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 xml:space="preserve">Кол-во </w:t>
            </w:r>
            <w:proofErr w:type="gramStart"/>
            <w:r w:rsidRPr="00BD7744">
              <w:rPr>
                <w:rFonts w:ascii="Times New Roman" w:hAnsi="Times New Roman" w:cs="Times New Roman"/>
                <w:sz w:val="24"/>
                <w:szCs w:val="24"/>
              </w:rPr>
              <w:t>шт</w:t>
            </w:r>
            <w:proofErr w:type="gramEnd"/>
          </w:p>
        </w:tc>
      </w:tr>
      <w:tr w:rsidR="00BD7744" w:rsidRPr="00BD7744" w:rsidTr="00BD7744">
        <w:tc>
          <w:tcPr>
            <w:tcW w:w="632" w:type="dxa"/>
            <w:vMerge w:val="restart"/>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6422" w:type="dxa"/>
          </w:tcPr>
          <w:p w:rsidR="00BD7744" w:rsidRPr="00BD7744" w:rsidRDefault="00BD7744" w:rsidP="00BD7744">
            <w:pPr>
              <w:rPr>
                <w:sz w:val="24"/>
                <w:szCs w:val="24"/>
              </w:rPr>
            </w:pPr>
          </w:p>
          <w:p w:rsidR="00BD7744" w:rsidRPr="00BD7744" w:rsidRDefault="00BD7744" w:rsidP="000F1F24">
            <w:pPr>
              <w:jc w:val="center"/>
              <w:rPr>
                <w:rFonts w:ascii="Times New Roman" w:eastAsia="Times New Roman" w:hAnsi="Times New Roman" w:cs="Times New Roman"/>
                <w:sz w:val="24"/>
                <w:szCs w:val="24"/>
              </w:rPr>
            </w:pPr>
            <w:r w:rsidRPr="00BD7744">
              <w:rPr>
                <w:rFonts w:ascii="Times New Roman" w:eastAsia="Times New Roman" w:hAnsi="Times New Roman" w:cs="Times New Roman"/>
                <w:sz w:val="24"/>
                <w:szCs w:val="24"/>
              </w:rPr>
              <w:t xml:space="preserve">Устная речь. Учебник для </w:t>
            </w:r>
            <w:proofErr w:type="gramStart"/>
            <w:r w:rsidRPr="00BD7744">
              <w:rPr>
                <w:rFonts w:ascii="Times New Roman" w:eastAsia="Times New Roman" w:hAnsi="Times New Roman" w:cs="Times New Roman"/>
                <w:sz w:val="24"/>
                <w:szCs w:val="24"/>
              </w:rPr>
              <w:t>специальных</w:t>
            </w:r>
            <w:proofErr w:type="gramEnd"/>
            <w:r w:rsidRPr="00BD7744">
              <w:rPr>
                <w:rFonts w:ascii="Times New Roman" w:eastAsia="Times New Roman" w:hAnsi="Times New Roman" w:cs="Times New Roman"/>
                <w:sz w:val="24"/>
                <w:szCs w:val="24"/>
              </w:rPr>
              <w:t xml:space="preserve"> (коррекционных)</w:t>
            </w:r>
          </w:p>
          <w:p w:rsidR="00BD7744" w:rsidRPr="00BD7744" w:rsidRDefault="00BD7744" w:rsidP="000F1F2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9F55C6">
              <w:rPr>
                <w:rFonts w:ascii="Times New Roman" w:eastAsia="Times New Roman" w:hAnsi="Times New Roman" w:cs="Times New Roman"/>
                <w:sz w:val="20"/>
                <w:szCs w:val="20"/>
              </w:rPr>
              <w:t>Комарова СВ.</w:t>
            </w:r>
          </w:p>
        </w:tc>
        <w:tc>
          <w:tcPr>
            <w:tcW w:w="1077" w:type="dxa"/>
          </w:tcPr>
          <w:p w:rsidR="00BD7744" w:rsidRPr="00BD7744" w:rsidRDefault="00BD7744" w:rsidP="000F1F24">
            <w:pPr>
              <w:jc w:val="center"/>
              <w:rPr>
                <w:rFonts w:ascii="Times New Roman" w:hAnsi="Times New Roman" w:cs="Times New Roman"/>
                <w:sz w:val="24"/>
                <w:szCs w:val="24"/>
              </w:rPr>
            </w:pPr>
          </w:p>
        </w:tc>
        <w:tc>
          <w:tcPr>
            <w:tcW w:w="689" w:type="dxa"/>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0F1F24">
            <w:pPr>
              <w:jc w:val="center"/>
              <w:rPr>
                <w:rFonts w:ascii="Times New Roman" w:eastAsia="Times New Roman" w:hAnsi="Times New Roman" w:cs="Times New Roman"/>
                <w:sz w:val="24"/>
                <w:szCs w:val="24"/>
              </w:rPr>
            </w:pPr>
            <w:r w:rsidRPr="00BD7744">
              <w:rPr>
                <w:rFonts w:ascii="Times New Roman" w:eastAsia="Times New Roman" w:hAnsi="Times New Roman" w:cs="Times New Roman"/>
                <w:sz w:val="24"/>
                <w:szCs w:val="24"/>
              </w:rPr>
              <w:t xml:space="preserve">Математика. 1 класс. Учебник для </w:t>
            </w:r>
            <w:proofErr w:type="gramStart"/>
            <w:r w:rsidRPr="00BD7744">
              <w:rPr>
                <w:rFonts w:ascii="Times New Roman" w:eastAsia="Times New Roman" w:hAnsi="Times New Roman" w:cs="Times New Roman"/>
                <w:sz w:val="24"/>
                <w:szCs w:val="24"/>
              </w:rPr>
              <w:t>специальных</w:t>
            </w:r>
            <w:proofErr w:type="gramEnd"/>
            <w:r w:rsidRPr="00BD7744">
              <w:rPr>
                <w:rFonts w:ascii="Times New Roman" w:eastAsia="Times New Roman" w:hAnsi="Times New Roman" w:cs="Times New Roman"/>
                <w:sz w:val="24"/>
                <w:szCs w:val="24"/>
              </w:rPr>
              <w:t xml:space="preserve"> (коррекц</w:t>
            </w:r>
            <w:r w:rsidRPr="00BD7744">
              <w:rPr>
                <w:rFonts w:ascii="Times New Roman" w:eastAsia="Times New Roman" w:hAnsi="Times New Roman" w:cs="Times New Roman"/>
                <w:sz w:val="24"/>
                <w:szCs w:val="24"/>
              </w:rPr>
              <w:t>и</w:t>
            </w:r>
            <w:r w:rsidRPr="00BD7744">
              <w:rPr>
                <w:rFonts w:ascii="Times New Roman" w:eastAsia="Times New Roman" w:hAnsi="Times New Roman" w:cs="Times New Roman"/>
                <w:sz w:val="24"/>
                <w:szCs w:val="24"/>
              </w:rPr>
              <w:t>онных)</w:t>
            </w:r>
          </w:p>
          <w:p w:rsidR="00BD7744" w:rsidRPr="00BD7744" w:rsidRDefault="00BD7744" w:rsidP="000F1F2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w:t>
            </w:r>
            <w:proofErr w:type="gramStart"/>
            <w:r w:rsidRPr="00BD7744">
              <w:rPr>
                <w:rFonts w:ascii="Times New Roman" w:eastAsia="Times New Roman" w:hAnsi="Times New Roman" w:cs="Times New Roman"/>
                <w:sz w:val="24"/>
                <w:szCs w:val="24"/>
              </w:rPr>
              <w:t>образовательных учреждений (VIII вид</w:t>
            </w:r>
            <w:proofErr w:type="gramEnd"/>
          </w:p>
        </w:tc>
        <w:tc>
          <w:tcPr>
            <w:tcW w:w="1494" w:type="dxa"/>
          </w:tcPr>
          <w:p w:rsidR="00BD7744" w:rsidRPr="00BD7744" w:rsidRDefault="00BD7744" w:rsidP="000F1F24">
            <w:pPr>
              <w:jc w:val="center"/>
              <w:rPr>
                <w:rFonts w:ascii="Times New Roman" w:hAnsi="Times New Roman" w:cs="Times New Roman"/>
                <w:sz w:val="24"/>
                <w:szCs w:val="24"/>
              </w:rPr>
            </w:pPr>
            <w:r w:rsidRPr="009F55C6">
              <w:rPr>
                <w:rFonts w:ascii="Times New Roman" w:eastAsia="Times New Roman" w:hAnsi="Times New Roman" w:cs="Times New Roman"/>
                <w:sz w:val="20"/>
                <w:szCs w:val="20"/>
              </w:rPr>
              <w:t>Алышева Т.В.</w:t>
            </w:r>
          </w:p>
        </w:tc>
        <w:tc>
          <w:tcPr>
            <w:tcW w:w="1077" w:type="dxa"/>
          </w:tcPr>
          <w:p w:rsidR="00BD7744" w:rsidRPr="00BD7744" w:rsidRDefault="00BD7744" w:rsidP="000F1F24">
            <w:pPr>
              <w:jc w:val="center"/>
              <w:rPr>
                <w:rFonts w:ascii="Times New Roman" w:hAnsi="Times New Roman" w:cs="Times New Roman"/>
                <w:sz w:val="24"/>
                <w:szCs w:val="24"/>
              </w:rPr>
            </w:pPr>
          </w:p>
        </w:tc>
        <w:tc>
          <w:tcPr>
            <w:tcW w:w="689" w:type="dxa"/>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tbl>
            <w:tblPr>
              <w:tblW w:w="10540" w:type="dxa"/>
              <w:tblInd w:w="93" w:type="dxa"/>
              <w:tblLayout w:type="fixed"/>
              <w:tblLook w:val="04A0"/>
            </w:tblPr>
            <w:tblGrid>
              <w:gridCol w:w="10540"/>
            </w:tblGrid>
            <w:tr w:rsidR="00BD7744" w:rsidRPr="00BD7744" w:rsidTr="00BD7744">
              <w:trPr>
                <w:trHeight w:val="1020"/>
              </w:trPr>
              <w:tc>
                <w:tcPr>
                  <w:tcW w:w="3540" w:type="dxa"/>
                  <w:tcBorders>
                    <w:top w:val="single" w:sz="4" w:space="0" w:color="auto"/>
                    <w:left w:val="nil"/>
                    <w:bottom w:val="single" w:sz="4" w:space="0" w:color="auto"/>
                    <w:right w:val="single" w:sz="4" w:space="0" w:color="auto"/>
                  </w:tcBorders>
                  <w:shd w:val="clear" w:color="auto" w:fill="auto"/>
                  <w:hideMark/>
                </w:tcPr>
                <w:p w:rsidR="00BD7744" w:rsidRPr="00BD7744" w:rsidRDefault="00BD7744" w:rsidP="000F1F24">
                  <w:pPr>
                    <w:spacing w:after="0" w:line="240" w:lineRule="auto"/>
                    <w:rPr>
                      <w:rFonts w:ascii="Times New Roman" w:eastAsia="Times New Roman" w:hAnsi="Times New Roman" w:cs="Times New Roman"/>
                      <w:sz w:val="24"/>
                      <w:szCs w:val="24"/>
                    </w:rPr>
                  </w:pPr>
                  <w:r w:rsidRPr="00BD7744">
                    <w:rPr>
                      <w:rFonts w:ascii="Times New Roman" w:eastAsia="Times New Roman" w:hAnsi="Times New Roman" w:cs="Times New Roman"/>
                      <w:sz w:val="24"/>
                      <w:szCs w:val="24"/>
                    </w:rPr>
                    <w:t xml:space="preserve">Окружающий мир. Для специальных (коррекционных) </w:t>
                  </w:r>
                </w:p>
                <w:p w:rsidR="00BD7744" w:rsidRPr="00BD7744" w:rsidRDefault="00BD7744" w:rsidP="000F1F24">
                  <w:pPr>
                    <w:spacing w:after="0" w:line="240" w:lineRule="auto"/>
                    <w:rPr>
                      <w:rFonts w:ascii="Times New Roman" w:eastAsia="Times New Roman" w:hAnsi="Times New Roman" w:cs="Times New Roman"/>
                      <w:sz w:val="24"/>
                      <w:szCs w:val="24"/>
                    </w:rPr>
                  </w:pPr>
                  <w:r w:rsidRPr="00BD7744">
                    <w:rPr>
                      <w:rFonts w:ascii="Times New Roman" w:eastAsia="Times New Roman" w:hAnsi="Times New Roman" w:cs="Times New Roman"/>
                      <w:sz w:val="24"/>
                      <w:szCs w:val="24"/>
                    </w:rPr>
                    <w:t>учебных заведений VIII вида*</w:t>
                  </w:r>
                </w:p>
              </w:tc>
            </w:tr>
          </w:tbl>
          <w:p w:rsidR="00BD7744" w:rsidRPr="00BD7744" w:rsidRDefault="00BD7744" w:rsidP="000F1F24">
            <w:pPr>
              <w:jc w:val="center"/>
              <w:rPr>
                <w:rFonts w:ascii="Times New Roman" w:hAnsi="Times New Roman" w:cs="Times New Roman"/>
                <w:sz w:val="24"/>
                <w:szCs w:val="24"/>
              </w:rPr>
            </w:pPr>
          </w:p>
        </w:tc>
        <w:tc>
          <w:tcPr>
            <w:tcW w:w="1494" w:type="dxa"/>
          </w:tcPr>
          <w:p w:rsidR="00BD7744" w:rsidRPr="00BD7744" w:rsidRDefault="00BD7744" w:rsidP="000F1F24">
            <w:pPr>
              <w:jc w:val="center"/>
              <w:rPr>
                <w:rFonts w:ascii="Times New Roman" w:hAnsi="Times New Roman" w:cs="Times New Roman"/>
                <w:sz w:val="24"/>
                <w:szCs w:val="24"/>
              </w:rPr>
            </w:pPr>
            <w:r w:rsidRPr="009F55C6">
              <w:rPr>
                <w:rFonts w:ascii="Times New Roman" w:eastAsia="Times New Roman" w:hAnsi="Times New Roman" w:cs="Times New Roman"/>
                <w:sz w:val="20"/>
                <w:szCs w:val="20"/>
              </w:rPr>
              <w:t>Кудрина СВ.</w:t>
            </w:r>
          </w:p>
        </w:tc>
        <w:tc>
          <w:tcPr>
            <w:tcW w:w="1077" w:type="dxa"/>
          </w:tcPr>
          <w:p w:rsidR="00BD7744" w:rsidRPr="00BD7744" w:rsidRDefault="00BD7744" w:rsidP="000F1F24">
            <w:pPr>
              <w:jc w:val="center"/>
              <w:rPr>
                <w:rFonts w:ascii="Times New Roman" w:hAnsi="Times New Roman" w:cs="Times New Roman"/>
                <w:sz w:val="24"/>
                <w:szCs w:val="24"/>
              </w:rPr>
            </w:pPr>
          </w:p>
        </w:tc>
        <w:tc>
          <w:tcPr>
            <w:tcW w:w="689" w:type="dxa"/>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0F1F24">
            <w:pPr>
              <w:rPr>
                <w:rFonts w:ascii="Times New Roman" w:eastAsia="Times New Roman" w:hAnsi="Times New Roman" w:cs="Times New Roman"/>
                <w:sz w:val="24"/>
                <w:szCs w:val="24"/>
              </w:rPr>
            </w:pPr>
            <w:r w:rsidRPr="00BD7744">
              <w:rPr>
                <w:rFonts w:ascii="Times New Roman" w:eastAsia="Times New Roman" w:hAnsi="Times New Roman" w:cs="Times New Roman"/>
                <w:sz w:val="24"/>
                <w:szCs w:val="24"/>
              </w:rPr>
              <w:t xml:space="preserve">Технология. Ручной труд. 1 класс. Учебник для </w:t>
            </w:r>
            <w:proofErr w:type="gramStart"/>
            <w:r w:rsidRPr="00BD7744">
              <w:rPr>
                <w:rFonts w:ascii="Times New Roman" w:eastAsia="Times New Roman" w:hAnsi="Times New Roman" w:cs="Times New Roman"/>
                <w:sz w:val="24"/>
                <w:szCs w:val="24"/>
              </w:rPr>
              <w:t>специал</w:t>
            </w:r>
            <w:r w:rsidRPr="00BD7744">
              <w:rPr>
                <w:rFonts w:ascii="Times New Roman" w:eastAsia="Times New Roman" w:hAnsi="Times New Roman" w:cs="Times New Roman"/>
                <w:sz w:val="24"/>
                <w:szCs w:val="24"/>
              </w:rPr>
              <w:t>ь</w:t>
            </w:r>
            <w:r w:rsidRPr="00BD7744">
              <w:rPr>
                <w:rFonts w:ascii="Times New Roman" w:eastAsia="Times New Roman" w:hAnsi="Times New Roman" w:cs="Times New Roman"/>
                <w:sz w:val="24"/>
                <w:szCs w:val="24"/>
              </w:rPr>
              <w:t>ных</w:t>
            </w:r>
            <w:proofErr w:type="gramEnd"/>
          </w:p>
          <w:p w:rsidR="00BD7744" w:rsidRPr="00BD7744" w:rsidRDefault="00BD7744" w:rsidP="000F1F24">
            <w:pPr>
              <w:rPr>
                <w:rFonts w:ascii="Times New Roman" w:eastAsia="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9F55C6" w:rsidRDefault="00BD7744" w:rsidP="000F1F24">
            <w:pPr>
              <w:jc w:val="center"/>
              <w:rPr>
                <w:rFonts w:ascii="Times New Roman" w:eastAsia="Times New Roman" w:hAnsi="Times New Roman" w:cs="Times New Roman"/>
                <w:sz w:val="20"/>
                <w:szCs w:val="20"/>
              </w:rPr>
            </w:pPr>
            <w:r w:rsidRPr="009F55C6">
              <w:rPr>
                <w:rFonts w:ascii="Times New Roman" w:eastAsia="Times New Roman" w:hAnsi="Times New Roman" w:cs="Times New Roman"/>
                <w:sz w:val="20"/>
                <w:szCs w:val="20"/>
              </w:rPr>
              <w:t>Кузнецова Л. А.</w:t>
            </w:r>
          </w:p>
        </w:tc>
        <w:tc>
          <w:tcPr>
            <w:tcW w:w="1077" w:type="dxa"/>
          </w:tcPr>
          <w:p w:rsidR="00BD7744" w:rsidRPr="00BD7744" w:rsidRDefault="00BD7744" w:rsidP="000F1F24">
            <w:pPr>
              <w:jc w:val="center"/>
              <w:rPr>
                <w:rFonts w:ascii="Times New Roman" w:hAnsi="Times New Roman" w:cs="Times New Roman"/>
                <w:sz w:val="24"/>
                <w:szCs w:val="24"/>
              </w:rPr>
            </w:pPr>
          </w:p>
        </w:tc>
        <w:tc>
          <w:tcPr>
            <w:tcW w:w="689" w:type="dxa"/>
          </w:tcPr>
          <w:p w:rsidR="00BD7744" w:rsidRPr="00BD7744" w:rsidRDefault="00BD7744" w:rsidP="000F1F24">
            <w:pPr>
              <w:jc w:val="center"/>
              <w:rPr>
                <w:rFonts w:ascii="Times New Roman" w:hAnsi="Times New Roman" w:cs="Times New Roman"/>
                <w:sz w:val="24"/>
                <w:szCs w:val="24"/>
              </w:rPr>
            </w:pPr>
            <w:r>
              <w:rPr>
                <w:rFonts w:ascii="Times New Roman" w:hAnsi="Times New Roman" w:cs="Times New Roman"/>
                <w:sz w:val="24"/>
                <w:szCs w:val="24"/>
              </w:rPr>
              <w:t>1</w:t>
            </w:r>
          </w:p>
        </w:tc>
      </w:tr>
      <w:tr w:rsidR="00BD7744" w:rsidRPr="00BD7744" w:rsidTr="00BD7744">
        <w:tc>
          <w:tcPr>
            <w:tcW w:w="632" w:type="dxa"/>
            <w:vMerge w:val="restart"/>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2класс</w:t>
            </w:r>
          </w:p>
        </w:tc>
        <w:tc>
          <w:tcPr>
            <w:tcW w:w="6422" w:type="dxa"/>
          </w:tcPr>
          <w:p w:rsidR="00BD7744" w:rsidRPr="00BD7744" w:rsidRDefault="00BD7744" w:rsidP="00BD7744">
            <w:pPr>
              <w:rPr>
                <w:rFonts w:ascii="Times New Roman" w:eastAsia="Times New Roman" w:hAnsi="Times New Roman" w:cs="Times New Roman"/>
                <w:sz w:val="24"/>
                <w:szCs w:val="24"/>
              </w:rPr>
            </w:pPr>
            <w:r>
              <w:rPr>
                <w:rFonts w:ascii="Times New Roman" w:hAnsi="Times New Roman" w:cs="Times New Roman"/>
                <w:sz w:val="24"/>
                <w:szCs w:val="24"/>
              </w:rPr>
              <w:t>Русский яз.2 класс</w:t>
            </w:r>
            <w:r w:rsidRPr="00BD7744">
              <w:rPr>
                <w:rFonts w:ascii="Times New Roman" w:eastAsia="Times New Roman" w:hAnsi="Times New Roman" w:cs="Times New Roman"/>
                <w:sz w:val="24"/>
                <w:szCs w:val="24"/>
              </w:rPr>
              <w:t xml:space="preserve"> 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p w:rsidR="00BD7744" w:rsidRPr="00BD7744" w:rsidRDefault="00BD7744" w:rsidP="000F1F24">
            <w:pPr>
              <w:jc w:val="center"/>
              <w:rPr>
                <w:rFonts w:ascii="Times New Roman" w:hAnsi="Times New Roman" w:cs="Times New Roman"/>
                <w:sz w:val="24"/>
                <w:szCs w:val="24"/>
              </w:rPr>
            </w:pP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Якубовская Э.Ф.</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ния</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hAnsi="Times New Roman" w:cs="Times New Roman"/>
                <w:sz w:val="24"/>
                <w:szCs w:val="24"/>
              </w:rPr>
            </w:pPr>
            <w:r w:rsidRPr="00BD7744">
              <w:rPr>
                <w:rFonts w:ascii="Times New Roman" w:hAnsi="Times New Roman" w:cs="Times New Roman"/>
                <w:sz w:val="24"/>
                <w:szCs w:val="24"/>
              </w:rPr>
              <w:t>Математика</w:t>
            </w:r>
            <w:r>
              <w:rPr>
                <w:rFonts w:ascii="Times New Roman" w:hAnsi="Times New Roman" w:cs="Times New Roman"/>
                <w:sz w:val="24"/>
                <w:szCs w:val="24"/>
              </w:rPr>
              <w:t xml:space="preserve"> 2 класс</w:t>
            </w:r>
            <w:proofErr w:type="gramStart"/>
            <w:r>
              <w:rPr>
                <w:rFonts w:ascii="Times New Roman" w:hAnsi="Times New Roman" w:cs="Times New Roman"/>
                <w:sz w:val="24"/>
                <w:szCs w:val="24"/>
              </w:rPr>
              <w:t>.</w:t>
            </w:r>
            <w:r w:rsidRPr="00BD7744">
              <w:rPr>
                <w:rFonts w:ascii="Times New Roman" w:eastAsia="Times New Roman" w:hAnsi="Times New Roman" w:cs="Times New Roman"/>
                <w:sz w:val="24"/>
                <w:szCs w:val="24"/>
              </w:rPr>
              <w:t>У</w:t>
            </w:r>
            <w:proofErr w:type="gramEnd"/>
            <w:r w:rsidRPr="00BD7744">
              <w:rPr>
                <w:rFonts w:ascii="Times New Roman" w:eastAsia="Times New Roman" w:hAnsi="Times New Roman" w:cs="Times New Roman"/>
                <w:sz w:val="24"/>
                <w:szCs w:val="24"/>
              </w:rPr>
              <w:t>чебник для специальных</w:t>
            </w:r>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Алышева Т.В.</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Чтение</w:t>
            </w:r>
            <w:r>
              <w:rPr>
                <w:rFonts w:ascii="Times New Roman" w:hAnsi="Times New Roman" w:cs="Times New Roman"/>
                <w:sz w:val="24"/>
                <w:szCs w:val="24"/>
              </w:rPr>
              <w:t xml:space="preserve"> 2 класс.</w:t>
            </w:r>
            <w:r w:rsidRPr="00BD7744">
              <w:rPr>
                <w:rFonts w:ascii="Times New Roman" w:eastAsia="Times New Roman" w:hAnsi="Times New Roman" w:cs="Times New Roman"/>
                <w:sz w:val="24"/>
                <w:szCs w:val="24"/>
              </w:rPr>
              <w:t xml:space="preserve"> 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Ильина С.</w:t>
            </w:r>
            <w:proofErr w:type="gramStart"/>
            <w:r w:rsidRPr="00BD7744">
              <w:rPr>
                <w:rFonts w:ascii="Times New Roman" w:hAnsi="Times New Roman" w:cs="Times New Roman"/>
                <w:sz w:val="24"/>
                <w:szCs w:val="24"/>
              </w:rPr>
              <w:t>Ю</w:t>
            </w:r>
            <w:proofErr w:type="gramEnd"/>
            <w:r w:rsidRPr="00BD7744">
              <w:rPr>
                <w:rFonts w:ascii="Times New Roman" w:hAnsi="Times New Roman" w:cs="Times New Roman"/>
                <w:sz w:val="24"/>
                <w:szCs w:val="24"/>
              </w:rPr>
              <w:t xml:space="preserve">    А</w:t>
            </w:r>
            <w:r w:rsidRPr="00BD7744">
              <w:rPr>
                <w:rFonts w:ascii="Times New Roman" w:hAnsi="Times New Roman" w:cs="Times New Roman"/>
                <w:sz w:val="24"/>
                <w:szCs w:val="24"/>
              </w:rPr>
              <w:t>к</w:t>
            </w:r>
            <w:r w:rsidRPr="00BD7744">
              <w:rPr>
                <w:rFonts w:ascii="Times New Roman" w:hAnsi="Times New Roman" w:cs="Times New Roman"/>
                <w:sz w:val="24"/>
                <w:szCs w:val="24"/>
              </w:rPr>
              <w:lastRenderedPageBreak/>
              <w:t>сенова А.К.</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lastRenderedPageBreak/>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lastRenderedPageBreak/>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lastRenderedPageBreak/>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Живой мир</w:t>
            </w:r>
            <w:r>
              <w:rPr>
                <w:rFonts w:ascii="Times New Roman" w:hAnsi="Times New Roman" w:cs="Times New Roman"/>
                <w:sz w:val="24"/>
                <w:szCs w:val="24"/>
              </w:rPr>
              <w:t xml:space="preserve"> 2 класс.</w:t>
            </w:r>
            <w:r w:rsidRPr="00BD7744">
              <w:rPr>
                <w:rFonts w:ascii="Times New Roman" w:eastAsia="Times New Roman" w:hAnsi="Times New Roman" w:cs="Times New Roman"/>
                <w:sz w:val="24"/>
                <w:szCs w:val="24"/>
              </w:rPr>
              <w:t xml:space="preserve"> 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Матвеева Н.Б  Котина</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ния</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val="restart"/>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4класс</w:t>
            </w: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Математика</w:t>
            </w:r>
            <w:r>
              <w:rPr>
                <w:rFonts w:ascii="Times New Roman" w:hAnsi="Times New Roman" w:cs="Times New Roman"/>
                <w:sz w:val="24"/>
                <w:szCs w:val="24"/>
              </w:rPr>
              <w:t xml:space="preserve"> 4 класс.</w:t>
            </w:r>
            <w:r w:rsidRPr="00BD7744">
              <w:rPr>
                <w:rFonts w:ascii="Times New Roman" w:eastAsia="Times New Roman" w:hAnsi="Times New Roman" w:cs="Times New Roman"/>
                <w:sz w:val="24"/>
                <w:szCs w:val="24"/>
              </w:rPr>
              <w:t xml:space="preserve"> 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Перова М.Н.</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ния</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Русский язык</w:t>
            </w:r>
            <w:r>
              <w:rPr>
                <w:rFonts w:ascii="Times New Roman" w:hAnsi="Times New Roman" w:cs="Times New Roman"/>
                <w:sz w:val="24"/>
                <w:szCs w:val="24"/>
              </w:rPr>
              <w:t xml:space="preserve"> 4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Аксенова А.К.                  Галунчик</w:t>
            </w:r>
            <w:r w:rsidRPr="00BD7744">
              <w:rPr>
                <w:rFonts w:ascii="Times New Roman" w:hAnsi="Times New Roman" w:cs="Times New Roman"/>
                <w:sz w:val="24"/>
                <w:szCs w:val="24"/>
              </w:rPr>
              <w:t>о</w:t>
            </w:r>
            <w:r w:rsidRPr="00BD7744">
              <w:rPr>
                <w:rFonts w:ascii="Times New Roman" w:hAnsi="Times New Roman" w:cs="Times New Roman"/>
                <w:sz w:val="24"/>
                <w:szCs w:val="24"/>
              </w:rPr>
              <w:t>ва Н.Г.</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Живой мир</w:t>
            </w:r>
            <w:r>
              <w:rPr>
                <w:rFonts w:ascii="Times New Roman" w:hAnsi="Times New Roman" w:cs="Times New Roman"/>
                <w:sz w:val="24"/>
                <w:szCs w:val="24"/>
              </w:rPr>
              <w:t xml:space="preserve"> 4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Матвеева Н.Б.                  Попова М.А.</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val="restart"/>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5класс</w:t>
            </w: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Математика</w:t>
            </w:r>
            <w:r>
              <w:rPr>
                <w:rFonts w:ascii="Times New Roman" w:hAnsi="Times New Roman" w:cs="Times New Roman"/>
                <w:sz w:val="24"/>
                <w:szCs w:val="24"/>
              </w:rPr>
              <w:t xml:space="preserve"> 5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Перова М.Н.</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Русский язык</w:t>
            </w:r>
            <w:r>
              <w:rPr>
                <w:rFonts w:ascii="Times New Roman" w:hAnsi="Times New Roman" w:cs="Times New Roman"/>
                <w:sz w:val="24"/>
                <w:szCs w:val="24"/>
              </w:rPr>
              <w:t xml:space="preserve"> 5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Галунчик</w:t>
            </w:r>
            <w:r w:rsidRPr="00BD7744">
              <w:rPr>
                <w:rFonts w:ascii="Times New Roman" w:hAnsi="Times New Roman" w:cs="Times New Roman"/>
                <w:sz w:val="24"/>
                <w:szCs w:val="24"/>
              </w:rPr>
              <w:t>о</w:t>
            </w:r>
            <w:r w:rsidRPr="00BD7744">
              <w:rPr>
                <w:rFonts w:ascii="Times New Roman" w:hAnsi="Times New Roman" w:cs="Times New Roman"/>
                <w:sz w:val="24"/>
                <w:szCs w:val="24"/>
              </w:rPr>
              <w:t>ва Н.Г.                  Якубовская Э.Ф.</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Чтение</w:t>
            </w:r>
            <w:r>
              <w:rPr>
                <w:rFonts w:ascii="Times New Roman" w:hAnsi="Times New Roman" w:cs="Times New Roman"/>
                <w:sz w:val="24"/>
                <w:szCs w:val="24"/>
              </w:rPr>
              <w:t xml:space="preserve"> 5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Малышева З.Ф.</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tcPr>
          <w:p w:rsidR="00BD7744" w:rsidRPr="00BD7744" w:rsidRDefault="00BD7744" w:rsidP="000F1F24">
            <w:pPr>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Природоведение</w:t>
            </w:r>
            <w:r>
              <w:rPr>
                <w:rFonts w:ascii="Times New Roman" w:hAnsi="Times New Roman" w:cs="Times New Roman"/>
                <w:sz w:val="24"/>
                <w:szCs w:val="24"/>
              </w:rPr>
              <w:t xml:space="preserve"> 5 кл</w:t>
            </w:r>
            <w:r w:rsidRPr="00BD7744">
              <w:rPr>
                <w:rFonts w:ascii="Times New Roman" w:eastAsia="Times New Roman" w:hAnsi="Times New Roman" w:cs="Times New Roman"/>
                <w:sz w:val="24"/>
                <w:szCs w:val="24"/>
              </w:rPr>
              <w:t xml:space="preserve"> 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r>
              <w:rPr>
                <w:rFonts w:ascii="Times New Roman" w:hAnsi="Times New Roman" w:cs="Times New Roman"/>
                <w:sz w:val="24"/>
                <w:szCs w:val="24"/>
              </w:rPr>
              <w:t xml:space="preserve">асс. </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Лифанова ТСоломина</w:t>
            </w:r>
            <w:proofErr w:type="gramStart"/>
            <w:r w:rsidRPr="00BD7744">
              <w:rPr>
                <w:rFonts w:ascii="Times New Roman" w:hAnsi="Times New Roman" w:cs="Times New Roman"/>
                <w:sz w:val="24"/>
                <w:szCs w:val="24"/>
              </w:rPr>
              <w:t xml:space="preserve"> Е</w:t>
            </w:r>
            <w:proofErr w:type="gramEnd"/>
            <w:r w:rsidRPr="00BD7744">
              <w:rPr>
                <w:rFonts w:ascii="Times New Roman" w:hAnsi="Times New Roman" w:cs="Times New Roman"/>
                <w:sz w:val="24"/>
                <w:szCs w:val="24"/>
              </w:rPr>
              <w:t xml:space="preserve">              </w:t>
            </w:r>
            <w:bookmarkStart w:id="44" w:name="_GoBack"/>
            <w:bookmarkEnd w:id="44"/>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c>
          <w:tcPr>
            <w:tcW w:w="632" w:type="dxa"/>
            <w:vMerge w:val="restart"/>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6класс</w:t>
            </w: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Математика</w:t>
            </w:r>
            <w:r>
              <w:rPr>
                <w:rFonts w:ascii="Times New Roman" w:hAnsi="Times New Roman" w:cs="Times New Roman"/>
                <w:sz w:val="24"/>
                <w:szCs w:val="24"/>
              </w:rPr>
              <w:t xml:space="preserve"> 6 класс.</w:t>
            </w:r>
            <w:r w:rsidRPr="00BD7744">
              <w:rPr>
                <w:rFonts w:ascii="Times New Roman" w:eastAsia="Times New Roman" w:hAnsi="Times New Roman" w:cs="Times New Roman"/>
                <w:sz w:val="24"/>
                <w:szCs w:val="24"/>
              </w:rPr>
              <w:t xml:space="preserve"> 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Капустина Г.М.                  Перова М.Н.</w:t>
            </w:r>
          </w:p>
        </w:tc>
        <w:tc>
          <w:tcPr>
            <w:tcW w:w="1077"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blPrEx>
          <w:tblLook w:val="04A0"/>
        </w:tblPrEx>
        <w:tc>
          <w:tcPr>
            <w:tcW w:w="632" w:type="dxa"/>
            <w:vMerge/>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Русский язык</w:t>
            </w:r>
            <w:r>
              <w:rPr>
                <w:rFonts w:ascii="Times New Roman" w:hAnsi="Times New Roman" w:cs="Times New Roman"/>
                <w:sz w:val="24"/>
                <w:szCs w:val="24"/>
              </w:rPr>
              <w:t xml:space="preserve"> 6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tabs>
                <w:tab w:val="left" w:pos="5827"/>
                <w:tab w:val="left" w:pos="5944"/>
                <w:tab w:val="left" w:pos="8054"/>
              </w:tabs>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Галунчик</w:t>
            </w:r>
            <w:r w:rsidRPr="00BD7744">
              <w:rPr>
                <w:rFonts w:ascii="Times New Roman" w:hAnsi="Times New Roman" w:cs="Times New Roman"/>
                <w:sz w:val="24"/>
                <w:szCs w:val="24"/>
              </w:rPr>
              <w:t>о</w:t>
            </w:r>
            <w:r w:rsidRPr="00BD7744">
              <w:rPr>
                <w:rFonts w:ascii="Times New Roman" w:hAnsi="Times New Roman" w:cs="Times New Roman"/>
                <w:sz w:val="24"/>
                <w:szCs w:val="24"/>
              </w:rPr>
              <w:t>ва  Якубо</w:t>
            </w:r>
            <w:r w:rsidRPr="00BD7744">
              <w:rPr>
                <w:rFonts w:ascii="Times New Roman" w:hAnsi="Times New Roman" w:cs="Times New Roman"/>
                <w:sz w:val="24"/>
                <w:szCs w:val="24"/>
              </w:rPr>
              <w:t>в</w:t>
            </w:r>
            <w:r w:rsidRPr="00BD7744">
              <w:rPr>
                <w:rFonts w:ascii="Times New Roman" w:hAnsi="Times New Roman" w:cs="Times New Roman"/>
                <w:sz w:val="24"/>
                <w:szCs w:val="24"/>
              </w:rPr>
              <w:t>ская.</w:t>
            </w:r>
          </w:p>
        </w:tc>
        <w:tc>
          <w:tcPr>
            <w:tcW w:w="1077"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blPrEx>
          <w:tblLook w:val="04A0"/>
        </w:tblPrEx>
        <w:tc>
          <w:tcPr>
            <w:tcW w:w="632" w:type="dxa"/>
            <w:vMerge/>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Чтение</w:t>
            </w:r>
            <w:r>
              <w:rPr>
                <w:rFonts w:ascii="Times New Roman" w:hAnsi="Times New Roman" w:cs="Times New Roman"/>
                <w:sz w:val="24"/>
                <w:szCs w:val="24"/>
              </w:rPr>
              <w:t xml:space="preserve"> 6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tabs>
                <w:tab w:val="left" w:pos="5827"/>
                <w:tab w:val="left" w:pos="5944"/>
                <w:tab w:val="left" w:pos="8054"/>
              </w:tabs>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Бгажнокова И.М.                 Погостина Е.С.</w:t>
            </w:r>
          </w:p>
        </w:tc>
        <w:tc>
          <w:tcPr>
            <w:tcW w:w="1077"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1</w:t>
            </w:r>
          </w:p>
        </w:tc>
      </w:tr>
      <w:tr w:rsidR="00BD7744" w:rsidRPr="00BD7744" w:rsidTr="00BD7744">
        <w:tblPrEx>
          <w:tblLook w:val="04A0"/>
        </w:tblPrEx>
        <w:tc>
          <w:tcPr>
            <w:tcW w:w="632" w:type="dxa"/>
            <w:vMerge/>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p>
        </w:tc>
        <w:tc>
          <w:tcPr>
            <w:tcW w:w="6422" w:type="dxa"/>
          </w:tcPr>
          <w:p w:rsidR="00BD7744" w:rsidRPr="00BD7744" w:rsidRDefault="00BD7744" w:rsidP="00BD7744">
            <w:pPr>
              <w:rPr>
                <w:rFonts w:ascii="Times New Roman" w:eastAsia="Times New Roman" w:hAnsi="Times New Roman" w:cs="Times New Roman"/>
                <w:sz w:val="24"/>
                <w:szCs w:val="24"/>
              </w:rPr>
            </w:pPr>
            <w:r w:rsidRPr="00BD7744">
              <w:rPr>
                <w:rFonts w:ascii="Times New Roman" w:hAnsi="Times New Roman" w:cs="Times New Roman"/>
                <w:sz w:val="24"/>
                <w:szCs w:val="24"/>
              </w:rPr>
              <w:t>Природоведение</w:t>
            </w:r>
            <w:r>
              <w:rPr>
                <w:rFonts w:ascii="Times New Roman" w:hAnsi="Times New Roman" w:cs="Times New Roman"/>
                <w:sz w:val="24"/>
                <w:szCs w:val="24"/>
              </w:rPr>
              <w:t xml:space="preserve"> 6 класс. </w:t>
            </w:r>
            <w:r w:rsidRPr="00BD7744">
              <w:rPr>
                <w:rFonts w:ascii="Times New Roman" w:eastAsia="Times New Roman" w:hAnsi="Times New Roman" w:cs="Times New Roman"/>
                <w:sz w:val="24"/>
                <w:szCs w:val="24"/>
              </w:rPr>
              <w:t xml:space="preserve">Учебник для </w:t>
            </w:r>
            <w:proofErr w:type="gramStart"/>
            <w:r w:rsidRPr="00BD7744">
              <w:rPr>
                <w:rFonts w:ascii="Times New Roman" w:eastAsia="Times New Roman" w:hAnsi="Times New Roman" w:cs="Times New Roman"/>
                <w:sz w:val="24"/>
                <w:szCs w:val="24"/>
              </w:rPr>
              <w:t>специальных</w:t>
            </w:r>
            <w:proofErr w:type="gramEnd"/>
          </w:p>
          <w:p w:rsidR="00BD7744" w:rsidRPr="00BD7744" w:rsidRDefault="00BD7744" w:rsidP="00BD7744">
            <w:pPr>
              <w:tabs>
                <w:tab w:val="left" w:pos="5827"/>
                <w:tab w:val="left" w:pos="5944"/>
                <w:tab w:val="left" w:pos="8054"/>
              </w:tabs>
              <w:jc w:val="center"/>
              <w:rPr>
                <w:rFonts w:ascii="Times New Roman" w:hAnsi="Times New Roman" w:cs="Times New Roman"/>
                <w:sz w:val="24"/>
                <w:szCs w:val="24"/>
              </w:rPr>
            </w:pPr>
            <w:r w:rsidRPr="00BD7744">
              <w:rPr>
                <w:rFonts w:ascii="Times New Roman" w:eastAsia="Times New Roman" w:hAnsi="Times New Roman" w:cs="Times New Roman"/>
                <w:sz w:val="24"/>
                <w:szCs w:val="24"/>
              </w:rPr>
              <w:t xml:space="preserve"> (коррекционных) образовательных учреждений (VIII вид)*</w:t>
            </w:r>
          </w:p>
        </w:tc>
        <w:tc>
          <w:tcPr>
            <w:tcW w:w="1494"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Лифанова Т.М.                   Соломина Е.Н.</w:t>
            </w:r>
          </w:p>
        </w:tc>
        <w:tc>
          <w:tcPr>
            <w:tcW w:w="1077"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Пр</w:t>
            </w:r>
            <w:r w:rsidRPr="00BD7744">
              <w:rPr>
                <w:rFonts w:ascii="Times New Roman" w:hAnsi="Times New Roman" w:cs="Times New Roman"/>
                <w:sz w:val="24"/>
                <w:szCs w:val="24"/>
              </w:rPr>
              <w:t>о</w:t>
            </w:r>
            <w:r w:rsidRPr="00BD7744">
              <w:rPr>
                <w:rFonts w:ascii="Times New Roman" w:hAnsi="Times New Roman" w:cs="Times New Roman"/>
                <w:sz w:val="24"/>
                <w:szCs w:val="24"/>
              </w:rPr>
              <w:t>свещ</w:t>
            </w:r>
            <w:r w:rsidRPr="00BD7744">
              <w:rPr>
                <w:rFonts w:ascii="Times New Roman" w:hAnsi="Times New Roman" w:cs="Times New Roman"/>
                <w:sz w:val="24"/>
                <w:szCs w:val="24"/>
              </w:rPr>
              <w:t>е</w:t>
            </w:r>
            <w:r w:rsidRPr="00BD7744">
              <w:rPr>
                <w:rFonts w:ascii="Times New Roman" w:hAnsi="Times New Roman" w:cs="Times New Roman"/>
                <w:sz w:val="24"/>
                <w:szCs w:val="24"/>
              </w:rPr>
              <w:t>ние</w:t>
            </w:r>
          </w:p>
        </w:tc>
        <w:tc>
          <w:tcPr>
            <w:tcW w:w="689" w:type="dxa"/>
          </w:tcPr>
          <w:p w:rsidR="00BD7744" w:rsidRPr="00BD7744" w:rsidRDefault="00BD7744" w:rsidP="000F1F24">
            <w:pPr>
              <w:tabs>
                <w:tab w:val="left" w:pos="5827"/>
                <w:tab w:val="left" w:pos="5944"/>
                <w:tab w:val="left" w:pos="8054"/>
              </w:tabs>
              <w:jc w:val="center"/>
              <w:rPr>
                <w:rFonts w:ascii="Times New Roman" w:hAnsi="Times New Roman" w:cs="Times New Roman"/>
                <w:sz w:val="24"/>
                <w:szCs w:val="24"/>
              </w:rPr>
            </w:pPr>
            <w:r w:rsidRPr="00BD7744">
              <w:rPr>
                <w:rFonts w:ascii="Times New Roman" w:hAnsi="Times New Roman" w:cs="Times New Roman"/>
                <w:sz w:val="24"/>
                <w:szCs w:val="24"/>
              </w:rPr>
              <w:t>1</w:t>
            </w:r>
          </w:p>
        </w:tc>
      </w:tr>
    </w:tbl>
    <w:p w:rsidR="00251836" w:rsidRPr="0043478A" w:rsidRDefault="00251836" w:rsidP="00251836">
      <w:pPr>
        <w:pStyle w:val="ac"/>
        <w:spacing w:line="240" w:lineRule="auto"/>
        <w:ind w:firstLine="0"/>
        <w:rPr>
          <w:rFonts w:ascii="Times New Roman" w:hAnsi="Times New Roman" w:cs="Times New Roman"/>
          <w:b/>
          <w:bCs/>
          <w:color w:val="auto"/>
          <w:sz w:val="24"/>
          <w:szCs w:val="24"/>
        </w:rPr>
      </w:pPr>
    </w:p>
    <w:p w:rsidR="007E081A" w:rsidRDefault="007E081A" w:rsidP="00251836">
      <w:pPr>
        <w:pStyle w:val="ac"/>
        <w:spacing w:line="240" w:lineRule="auto"/>
        <w:ind w:firstLine="709"/>
        <w:rPr>
          <w:rFonts w:ascii="Times New Roman" w:hAnsi="Times New Roman" w:cs="Times New Roman"/>
          <w:b/>
          <w:bCs/>
          <w:color w:val="auto"/>
          <w:sz w:val="24"/>
          <w:szCs w:val="24"/>
        </w:rPr>
      </w:pPr>
    </w:p>
    <w:p w:rsidR="007E081A" w:rsidRDefault="007E081A" w:rsidP="00251836">
      <w:pPr>
        <w:pStyle w:val="ac"/>
        <w:spacing w:line="240" w:lineRule="auto"/>
        <w:ind w:firstLine="709"/>
        <w:rPr>
          <w:rFonts w:ascii="Times New Roman" w:hAnsi="Times New Roman" w:cs="Times New Roman"/>
          <w:b/>
          <w:bCs/>
          <w:color w:val="auto"/>
          <w:sz w:val="24"/>
          <w:szCs w:val="24"/>
        </w:rPr>
      </w:pPr>
    </w:p>
    <w:p w:rsidR="00251836" w:rsidRPr="0043478A" w:rsidRDefault="00251836" w:rsidP="00251836">
      <w:pPr>
        <w:pStyle w:val="ac"/>
        <w:spacing w:line="240" w:lineRule="auto"/>
        <w:ind w:firstLine="709"/>
        <w:rPr>
          <w:rFonts w:ascii="Times New Roman" w:hAnsi="Times New Roman" w:cs="Times New Roman"/>
          <w:b/>
          <w:bCs/>
          <w:color w:val="auto"/>
          <w:sz w:val="24"/>
          <w:szCs w:val="24"/>
        </w:rPr>
      </w:pPr>
      <w:r w:rsidRPr="0043478A">
        <w:rPr>
          <w:rFonts w:ascii="Times New Roman" w:hAnsi="Times New Roman" w:cs="Times New Roman"/>
          <w:b/>
          <w:bCs/>
          <w:color w:val="auto"/>
          <w:sz w:val="24"/>
          <w:szCs w:val="24"/>
        </w:rPr>
        <w:t>2.5.4.4. Информационное обеспечение</w:t>
      </w:r>
    </w:p>
    <w:p w:rsidR="00251836" w:rsidRPr="0043478A" w:rsidRDefault="00251836" w:rsidP="00251836">
      <w:pPr>
        <w:pStyle w:val="ac"/>
        <w:spacing w:line="240" w:lineRule="auto"/>
        <w:ind w:firstLine="709"/>
        <w:rPr>
          <w:rFonts w:ascii="Times New Roman" w:hAnsi="Times New Roman" w:cs="Times New Roman"/>
          <w:sz w:val="24"/>
          <w:szCs w:val="24"/>
        </w:rPr>
      </w:pPr>
      <w:r w:rsidRPr="0043478A">
        <w:rPr>
          <w:rFonts w:ascii="Times New Roman" w:hAnsi="Times New Roman" w:cs="Times New Roman"/>
          <w:color w:val="auto"/>
          <w:spacing w:val="2"/>
          <w:sz w:val="24"/>
          <w:szCs w:val="24"/>
        </w:rPr>
        <w:t xml:space="preserve">В школе </w:t>
      </w:r>
      <w:proofErr w:type="gramStart"/>
      <w:r w:rsidRPr="0043478A">
        <w:rPr>
          <w:rFonts w:ascii="Times New Roman" w:hAnsi="Times New Roman" w:cs="Times New Roman"/>
          <w:sz w:val="24"/>
          <w:szCs w:val="24"/>
        </w:rPr>
        <w:t>создана</w:t>
      </w:r>
      <w:proofErr w:type="gramEnd"/>
      <w:r w:rsidRPr="0043478A">
        <w:rPr>
          <w:rFonts w:ascii="Times New Roman" w:hAnsi="Times New Roman" w:cs="Times New Roman"/>
          <w:sz w:val="24"/>
          <w:szCs w:val="24"/>
        </w:rPr>
        <w:t xml:space="preserve"> разнообразная, информационно насыщенной </w:t>
      </w:r>
      <w:r w:rsidRPr="0043478A">
        <w:rPr>
          <w:rFonts w:ascii="Times New Roman" w:hAnsi="Times New Roman" w:cs="Times New Roman"/>
          <w:b/>
          <w:i/>
          <w:sz w:val="24"/>
          <w:szCs w:val="24"/>
        </w:rPr>
        <w:t>информационно-образовательной среды (ИОС)</w:t>
      </w:r>
      <w:r w:rsidRPr="0043478A">
        <w:rPr>
          <w:rFonts w:ascii="Times New Roman" w:hAnsi="Times New Roman" w:cs="Times New Roman"/>
          <w:i/>
          <w:sz w:val="24"/>
          <w:szCs w:val="24"/>
        </w:rPr>
        <w:t>.</w:t>
      </w:r>
      <w:r w:rsidRPr="0043478A">
        <w:rPr>
          <w:rFonts w:ascii="Times New Roman" w:hAnsi="Times New Roman" w:cs="Times New Roman"/>
          <w:sz w:val="24"/>
          <w:szCs w:val="24"/>
        </w:rPr>
        <w:t xml:space="preserve"> Образовательная деятельность в этой ИОС расширяет образ</w:t>
      </w:r>
      <w:r w:rsidRPr="0043478A">
        <w:rPr>
          <w:rFonts w:ascii="Times New Roman" w:hAnsi="Times New Roman" w:cs="Times New Roman"/>
          <w:sz w:val="24"/>
          <w:szCs w:val="24"/>
        </w:rPr>
        <w:t>о</w:t>
      </w:r>
      <w:r w:rsidRPr="0043478A">
        <w:rPr>
          <w:rFonts w:ascii="Times New Roman" w:hAnsi="Times New Roman" w:cs="Times New Roman"/>
          <w:sz w:val="24"/>
          <w:szCs w:val="24"/>
        </w:rPr>
        <w:t xml:space="preserve">вательную среду для обучающихся с ОВЗ </w:t>
      </w:r>
      <w:r w:rsidRPr="0043478A">
        <w:rPr>
          <w:rFonts w:ascii="Times New Roman" w:hAnsi="Times New Roman" w:cs="Times New Roman"/>
          <w:spacing w:val="2"/>
          <w:sz w:val="24"/>
          <w:szCs w:val="24"/>
        </w:rPr>
        <w:t>и инвалидов</w:t>
      </w:r>
      <w:r w:rsidRPr="0043478A">
        <w:rPr>
          <w:rFonts w:ascii="Times New Roman" w:hAnsi="Times New Roman" w:cs="Times New Roman"/>
          <w:sz w:val="24"/>
          <w:szCs w:val="24"/>
        </w:rPr>
        <w:t xml:space="preserve">, не имеющих возможности посещать школу. </w:t>
      </w:r>
    </w:p>
    <w:p w:rsidR="00251836" w:rsidRPr="0043478A" w:rsidRDefault="00251836" w:rsidP="00251836">
      <w:pPr>
        <w:pStyle w:val="ac"/>
        <w:spacing w:line="240" w:lineRule="auto"/>
        <w:ind w:firstLine="709"/>
        <w:rPr>
          <w:rFonts w:ascii="Times New Roman" w:hAnsi="Times New Roman" w:cs="Times New Roman"/>
          <w:sz w:val="24"/>
          <w:szCs w:val="24"/>
        </w:rPr>
      </w:pPr>
      <w:r w:rsidRPr="0043478A">
        <w:rPr>
          <w:rFonts w:ascii="Times New Roman" w:hAnsi="Times New Roman" w:cs="Times New Roman"/>
          <w:sz w:val="24"/>
          <w:szCs w:val="24"/>
        </w:rPr>
        <w:lastRenderedPageBreak/>
        <w:t xml:space="preserve">Среда дистанционного обучения позволяет достигать образовательные цели и создает условия обучающимся в их социализации и личностном развитии. </w:t>
      </w:r>
    </w:p>
    <w:p w:rsidR="00251836" w:rsidRPr="0043478A" w:rsidRDefault="00251836" w:rsidP="00251836">
      <w:pPr>
        <w:autoSpaceDE w:val="0"/>
        <w:autoSpaceDN w:val="0"/>
        <w:adjustRightInd w:val="0"/>
        <w:spacing w:after="0" w:line="240" w:lineRule="auto"/>
        <w:ind w:firstLine="709"/>
        <w:jc w:val="both"/>
        <w:rPr>
          <w:rFonts w:ascii="Times New Roman" w:hAnsi="Times New Roman" w:cs="Times New Roman"/>
          <w:b/>
          <w:bCs/>
          <w:i/>
          <w:iCs/>
          <w:sz w:val="24"/>
          <w:szCs w:val="24"/>
        </w:rPr>
      </w:pPr>
      <w:r w:rsidRPr="0043478A">
        <w:rPr>
          <w:rFonts w:ascii="Times New Roman" w:hAnsi="Times New Roman" w:cs="Times New Roman"/>
          <w:b/>
          <w:i/>
          <w:sz w:val="24"/>
          <w:szCs w:val="24"/>
        </w:rPr>
        <w:t>Принципы построения информационно-образовательной среды</w:t>
      </w:r>
    </w:p>
    <w:p w:rsidR="00251836" w:rsidRPr="0043478A" w:rsidRDefault="00251836" w:rsidP="00251836">
      <w:pPr>
        <w:autoSpaceDE w:val="0"/>
        <w:autoSpaceDN w:val="0"/>
        <w:adjustRightInd w:val="0"/>
        <w:spacing w:after="0" w:line="240" w:lineRule="auto"/>
        <w:ind w:firstLine="709"/>
        <w:jc w:val="both"/>
        <w:rPr>
          <w:rFonts w:ascii="Times New Roman" w:hAnsi="Times New Roman" w:cs="Times New Roman"/>
          <w:sz w:val="24"/>
          <w:szCs w:val="24"/>
        </w:rPr>
      </w:pPr>
      <w:r w:rsidRPr="0043478A">
        <w:rPr>
          <w:rFonts w:ascii="Times New Roman" w:hAnsi="Times New Roman" w:cs="Times New Roman"/>
          <w:i/>
          <w:iCs/>
          <w:sz w:val="24"/>
          <w:szCs w:val="24"/>
        </w:rPr>
        <w:t xml:space="preserve">Многокомпонентность. </w:t>
      </w:r>
      <w:r w:rsidRPr="0043478A">
        <w:rPr>
          <w:rFonts w:ascii="Times New Roman" w:hAnsi="Times New Roman" w:cs="Times New Roman"/>
          <w:iCs/>
          <w:sz w:val="24"/>
          <w:szCs w:val="24"/>
        </w:rPr>
        <w:t xml:space="preserve">ИОС </w:t>
      </w:r>
      <w:r w:rsidRPr="0043478A">
        <w:rPr>
          <w:rFonts w:ascii="Times New Roman" w:hAnsi="Times New Roman" w:cs="Times New Roman"/>
          <w:sz w:val="24"/>
          <w:szCs w:val="24"/>
        </w:rPr>
        <w:t>представляет собой многокомпонентную среду, включа</w:t>
      </w:r>
      <w:r w:rsidRPr="0043478A">
        <w:rPr>
          <w:rFonts w:ascii="Times New Roman" w:hAnsi="Times New Roman" w:cs="Times New Roman"/>
          <w:sz w:val="24"/>
          <w:szCs w:val="24"/>
        </w:rPr>
        <w:t>ю</w:t>
      </w:r>
      <w:r w:rsidRPr="0043478A">
        <w:rPr>
          <w:rFonts w:ascii="Times New Roman" w:hAnsi="Times New Roman" w:cs="Times New Roman"/>
          <w:sz w:val="24"/>
          <w:szCs w:val="24"/>
        </w:rPr>
        <w:t>щую в себя учебно-методические материалы, наукоемкое программное обеспечение, тренинг</w:t>
      </w:r>
      <w:r w:rsidRPr="0043478A">
        <w:rPr>
          <w:rFonts w:ascii="Times New Roman" w:hAnsi="Times New Roman" w:cs="Times New Roman"/>
          <w:sz w:val="24"/>
          <w:szCs w:val="24"/>
        </w:rPr>
        <w:t>о</w:t>
      </w:r>
      <w:r w:rsidRPr="0043478A">
        <w:rPr>
          <w:rFonts w:ascii="Times New Roman" w:hAnsi="Times New Roman" w:cs="Times New Roman"/>
          <w:sz w:val="24"/>
          <w:szCs w:val="24"/>
        </w:rPr>
        <w:t>вые системы, системы контроля знаний, технические средства, базы данных и информационно-справочные системы, хранилища информации любого вида, включая графику, видео и прочее, взаимосвязанные между собой.</w:t>
      </w:r>
    </w:p>
    <w:p w:rsidR="00251836" w:rsidRPr="0043478A" w:rsidRDefault="00251836" w:rsidP="00251836">
      <w:pPr>
        <w:autoSpaceDE w:val="0"/>
        <w:autoSpaceDN w:val="0"/>
        <w:adjustRightInd w:val="0"/>
        <w:spacing w:after="0" w:line="240" w:lineRule="auto"/>
        <w:ind w:firstLine="709"/>
        <w:jc w:val="both"/>
        <w:rPr>
          <w:rFonts w:ascii="Times New Roman" w:hAnsi="Times New Roman" w:cs="Times New Roman"/>
          <w:sz w:val="24"/>
          <w:szCs w:val="24"/>
        </w:rPr>
      </w:pPr>
      <w:r w:rsidRPr="0043478A">
        <w:rPr>
          <w:rFonts w:ascii="Times New Roman" w:hAnsi="Times New Roman" w:cs="Times New Roman"/>
          <w:i/>
          <w:iCs/>
          <w:sz w:val="24"/>
          <w:szCs w:val="24"/>
        </w:rPr>
        <w:t xml:space="preserve">Интегральность. </w:t>
      </w:r>
      <w:r w:rsidRPr="0043478A">
        <w:rPr>
          <w:rFonts w:ascii="Times New Roman" w:hAnsi="Times New Roman" w:cs="Times New Roman"/>
          <w:sz w:val="24"/>
          <w:szCs w:val="24"/>
        </w:rPr>
        <w:t>Информационный компонент ИОС включает в себя совокупность б</w:t>
      </w:r>
      <w:r w:rsidRPr="0043478A">
        <w:rPr>
          <w:rFonts w:ascii="Times New Roman" w:hAnsi="Times New Roman" w:cs="Times New Roman"/>
          <w:sz w:val="24"/>
          <w:szCs w:val="24"/>
        </w:rPr>
        <w:t>а</w:t>
      </w:r>
      <w:r w:rsidRPr="0043478A">
        <w:rPr>
          <w:rFonts w:ascii="Times New Roman" w:hAnsi="Times New Roman" w:cs="Times New Roman"/>
          <w:sz w:val="24"/>
          <w:szCs w:val="24"/>
        </w:rPr>
        <w:t>зовых и интегративных знаний учебных предметов, а также курсов внеурочной деятельности, учитывает информационно-справочную базу дополнительных учебных материалов, детализ</w:t>
      </w:r>
      <w:r w:rsidRPr="0043478A">
        <w:rPr>
          <w:rFonts w:ascii="Times New Roman" w:hAnsi="Times New Roman" w:cs="Times New Roman"/>
          <w:sz w:val="24"/>
          <w:szCs w:val="24"/>
        </w:rPr>
        <w:t>и</w:t>
      </w:r>
      <w:r w:rsidRPr="0043478A">
        <w:rPr>
          <w:rFonts w:ascii="Times New Roman" w:hAnsi="Times New Roman" w:cs="Times New Roman"/>
          <w:sz w:val="24"/>
          <w:szCs w:val="24"/>
        </w:rPr>
        <w:t>рующих и углубляющих знания.</w:t>
      </w:r>
    </w:p>
    <w:p w:rsidR="00251836" w:rsidRPr="0043478A" w:rsidRDefault="00251836" w:rsidP="00251836">
      <w:pPr>
        <w:autoSpaceDE w:val="0"/>
        <w:autoSpaceDN w:val="0"/>
        <w:adjustRightInd w:val="0"/>
        <w:spacing w:after="0" w:line="240" w:lineRule="auto"/>
        <w:ind w:firstLine="709"/>
        <w:jc w:val="both"/>
        <w:rPr>
          <w:rFonts w:ascii="Times New Roman" w:hAnsi="Times New Roman" w:cs="Times New Roman"/>
          <w:sz w:val="24"/>
          <w:szCs w:val="24"/>
        </w:rPr>
      </w:pPr>
      <w:r w:rsidRPr="0043478A">
        <w:rPr>
          <w:rFonts w:ascii="Times New Roman" w:hAnsi="Times New Roman" w:cs="Times New Roman"/>
          <w:i/>
          <w:iCs/>
          <w:sz w:val="24"/>
          <w:szCs w:val="24"/>
        </w:rPr>
        <w:t xml:space="preserve">Адаптивность. </w:t>
      </w:r>
      <w:r w:rsidRPr="0043478A">
        <w:rPr>
          <w:rFonts w:ascii="Times New Roman" w:hAnsi="Times New Roman" w:cs="Times New Roman"/>
          <w:iCs/>
          <w:sz w:val="24"/>
          <w:szCs w:val="24"/>
        </w:rPr>
        <w:t>ИОС</w:t>
      </w:r>
      <w:r w:rsidRPr="0043478A">
        <w:rPr>
          <w:rFonts w:ascii="Times New Roman" w:hAnsi="Times New Roman" w:cs="Times New Roman"/>
          <w:i/>
          <w:iCs/>
          <w:sz w:val="24"/>
          <w:szCs w:val="24"/>
        </w:rPr>
        <w:t xml:space="preserve"> </w:t>
      </w:r>
      <w:r w:rsidRPr="0043478A">
        <w:rPr>
          <w:rFonts w:ascii="Times New Roman" w:hAnsi="Times New Roman" w:cs="Times New Roman"/>
          <w:sz w:val="24"/>
          <w:szCs w:val="24"/>
        </w:rPr>
        <w:t>не должна отторгаться существующей системой образования, не должна нарушать ее структуры и принципы построения, должна позволить гибко модифицир</w:t>
      </w:r>
      <w:r w:rsidRPr="0043478A">
        <w:rPr>
          <w:rFonts w:ascii="Times New Roman" w:hAnsi="Times New Roman" w:cs="Times New Roman"/>
          <w:sz w:val="24"/>
          <w:szCs w:val="24"/>
        </w:rPr>
        <w:t>о</w:t>
      </w:r>
      <w:r w:rsidRPr="0043478A">
        <w:rPr>
          <w:rFonts w:ascii="Times New Roman" w:hAnsi="Times New Roman" w:cs="Times New Roman"/>
          <w:sz w:val="24"/>
          <w:szCs w:val="24"/>
        </w:rPr>
        <w:t>вать информационное ядро ИОС, адекватно отражая потребности общества.</w:t>
      </w:r>
    </w:p>
    <w:p w:rsidR="006C61FB" w:rsidRPr="007E081A" w:rsidRDefault="006C61FB" w:rsidP="00251836">
      <w:pPr>
        <w:autoSpaceDE w:val="0"/>
        <w:autoSpaceDN w:val="0"/>
        <w:adjustRightInd w:val="0"/>
        <w:spacing w:after="0" w:line="240" w:lineRule="auto"/>
        <w:jc w:val="both"/>
        <w:rPr>
          <w:rFonts w:ascii="Times New Roman" w:hAnsi="Times New Roman" w:cs="Times New Roman"/>
          <w:sz w:val="24"/>
          <w:szCs w:val="24"/>
        </w:rPr>
      </w:pPr>
    </w:p>
    <w:p w:rsidR="00754A52" w:rsidRPr="007E081A" w:rsidRDefault="006C61FB" w:rsidP="00754A52">
      <w:pPr>
        <w:autoSpaceDE w:val="0"/>
        <w:autoSpaceDN w:val="0"/>
        <w:adjustRightInd w:val="0"/>
        <w:spacing w:after="0" w:line="240" w:lineRule="auto"/>
        <w:ind w:firstLine="720"/>
        <w:jc w:val="both"/>
        <w:rPr>
          <w:rFonts w:ascii="Times New Roman" w:hAnsi="Times New Roman" w:cs="Times New Roman"/>
          <w:b/>
          <w:sz w:val="24"/>
          <w:szCs w:val="24"/>
        </w:rPr>
      </w:pPr>
      <w:bookmarkStart w:id="45" w:name="sub_119810"/>
      <w:bookmarkEnd w:id="43"/>
      <w:r w:rsidRPr="007E081A">
        <w:rPr>
          <w:rFonts w:ascii="Times New Roman" w:hAnsi="Times New Roman" w:cs="Times New Roman"/>
          <w:b/>
          <w:sz w:val="24"/>
          <w:szCs w:val="24"/>
        </w:rPr>
        <w:t>2.5.5. М</w:t>
      </w:r>
      <w:r w:rsidR="00754A52" w:rsidRPr="007E081A">
        <w:rPr>
          <w:rFonts w:ascii="Times New Roman" w:hAnsi="Times New Roman" w:cs="Times New Roman"/>
          <w:b/>
          <w:sz w:val="24"/>
          <w:szCs w:val="24"/>
        </w:rPr>
        <w:t>еханизм взаимодействия в разработке и реализации коррекционных мер</w:t>
      </w:r>
      <w:r w:rsidR="00754A52" w:rsidRPr="007E081A">
        <w:rPr>
          <w:rFonts w:ascii="Times New Roman" w:hAnsi="Times New Roman" w:cs="Times New Roman"/>
          <w:b/>
          <w:sz w:val="24"/>
          <w:szCs w:val="24"/>
        </w:rPr>
        <w:t>о</w:t>
      </w:r>
      <w:r w:rsidR="00754A52" w:rsidRPr="007E081A">
        <w:rPr>
          <w:rFonts w:ascii="Times New Roman" w:hAnsi="Times New Roman" w:cs="Times New Roman"/>
          <w:b/>
          <w:sz w:val="24"/>
          <w:szCs w:val="24"/>
        </w:rPr>
        <w:t>приятий учителей, специалистов в области коррекционной педагогики, медицинских р</w:t>
      </w:r>
      <w:r w:rsidR="00754A52" w:rsidRPr="007E081A">
        <w:rPr>
          <w:rFonts w:ascii="Times New Roman" w:hAnsi="Times New Roman" w:cs="Times New Roman"/>
          <w:b/>
          <w:sz w:val="24"/>
          <w:szCs w:val="24"/>
        </w:rPr>
        <w:t>а</w:t>
      </w:r>
      <w:r w:rsidR="00754A52" w:rsidRPr="007E081A">
        <w:rPr>
          <w:rFonts w:ascii="Times New Roman" w:hAnsi="Times New Roman" w:cs="Times New Roman"/>
          <w:b/>
          <w:sz w:val="24"/>
          <w:szCs w:val="24"/>
        </w:rPr>
        <w:t xml:space="preserve">ботников </w:t>
      </w:r>
      <w:r w:rsidR="00754A52" w:rsidRPr="007E081A">
        <w:rPr>
          <w:rFonts w:ascii="Times New Roman" w:hAnsi="Times New Roman" w:cs="Times New Roman"/>
          <w:b/>
          <w:color w:val="000000"/>
          <w:sz w:val="24"/>
          <w:szCs w:val="24"/>
        </w:rPr>
        <w:t>организации, осуществляющей образовательную деятельность</w:t>
      </w:r>
      <w:r w:rsidR="00754A52" w:rsidRPr="007E081A">
        <w:rPr>
          <w:rFonts w:ascii="Times New Roman" w:hAnsi="Times New Roman" w:cs="Times New Roman"/>
          <w:b/>
          <w:sz w:val="24"/>
          <w:szCs w:val="24"/>
        </w:rPr>
        <w:t xml:space="preserve"> и других орган</w:t>
      </w:r>
      <w:r w:rsidR="00754A52" w:rsidRPr="007E081A">
        <w:rPr>
          <w:rFonts w:ascii="Times New Roman" w:hAnsi="Times New Roman" w:cs="Times New Roman"/>
          <w:b/>
          <w:sz w:val="24"/>
          <w:szCs w:val="24"/>
        </w:rPr>
        <w:t>и</w:t>
      </w:r>
      <w:r w:rsidR="00754A52" w:rsidRPr="007E081A">
        <w:rPr>
          <w:rFonts w:ascii="Times New Roman" w:hAnsi="Times New Roman" w:cs="Times New Roman"/>
          <w:b/>
          <w:sz w:val="24"/>
          <w:szCs w:val="24"/>
        </w:rPr>
        <w:t>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w:t>
      </w:r>
      <w:r w:rsidRPr="007E081A">
        <w:rPr>
          <w:rFonts w:ascii="Times New Roman" w:hAnsi="Times New Roman" w:cs="Times New Roman"/>
          <w:b/>
          <w:sz w:val="24"/>
          <w:szCs w:val="24"/>
        </w:rPr>
        <w:t>ти</w:t>
      </w:r>
    </w:p>
    <w:p w:rsidR="005206C2" w:rsidRPr="007E081A" w:rsidRDefault="005206C2" w:rsidP="005206C2">
      <w:pPr>
        <w:pStyle w:val="ac"/>
        <w:spacing w:line="240" w:lineRule="auto"/>
        <w:ind w:firstLine="709"/>
        <w:rPr>
          <w:rFonts w:ascii="Times New Roman" w:hAnsi="Times New Roman"/>
          <w:color w:val="auto"/>
          <w:sz w:val="24"/>
          <w:szCs w:val="24"/>
        </w:rPr>
      </w:pPr>
      <w:r w:rsidRPr="007E081A">
        <w:rPr>
          <w:rFonts w:ascii="Times New Roman" w:hAnsi="Times New Roman"/>
          <w:color w:val="auto"/>
          <w:spacing w:val="2"/>
          <w:sz w:val="24"/>
          <w:szCs w:val="24"/>
        </w:rPr>
        <w:t xml:space="preserve">Основными механизмами реализации коррекционной </w:t>
      </w:r>
      <w:r w:rsidRPr="007E081A">
        <w:rPr>
          <w:rFonts w:ascii="Times New Roman" w:hAnsi="Times New Roman"/>
          <w:color w:val="auto"/>
          <w:sz w:val="24"/>
          <w:szCs w:val="24"/>
        </w:rPr>
        <w:t>ра</w:t>
      </w:r>
      <w:r w:rsidRPr="007E081A">
        <w:rPr>
          <w:rFonts w:ascii="Times New Roman" w:hAnsi="Times New Roman"/>
          <w:color w:val="auto"/>
          <w:spacing w:val="2"/>
          <w:sz w:val="24"/>
          <w:szCs w:val="24"/>
        </w:rPr>
        <w:t>боты являются оптимально в</w:t>
      </w:r>
      <w:r w:rsidRPr="007E081A">
        <w:rPr>
          <w:rFonts w:ascii="Times New Roman" w:hAnsi="Times New Roman"/>
          <w:color w:val="auto"/>
          <w:spacing w:val="2"/>
          <w:sz w:val="24"/>
          <w:szCs w:val="24"/>
        </w:rPr>
        <w:t>ы</w:t>
      </w:r>
      <w:r w:rsidRPr="007E081A">
        <w:rPr>
          <w:rFonts w:ascii="Times New Roman" w:hAnsi="Times New Roman"/>
          <w:color w:val="auto"/>
          <w:spacing w:val="2"/>
          <w:sz w:val="24"/>
          <w:szCs w:val="24"/>
        </w:rPr>
        <w:t xml:space="preserve">строенное </w:t>
      </w:r>
      <w:r w:rsidRPr="007E081A">
        <w:rPr>
          <w:rFonts w:ascii="Times New Roman" w:hAnsi="Times New Roman"/>
          <w:iCs/>
          <w:color w:val="auto"/>
          <w:spacing w:val="2"/>
          <w:sz w:val="24"/>
          <w:szCs w:val="24"/>
        </w:rPr>
        <w:t xml:space="preserve">взаимодействие </w:t>
      </w:r>
      <w:r w:rsidRPr="007E081A">
        <w:rPr>
          <w:rFonts w:ascii="Times New Roman" w:hAnsi="Times New Roman"/>
          <w:iCs/>
          <w:color w:val="auto"/>
          <w:sz w:val="24"/>
          <w:szCs w:val="24"/>
        </w:rPr>
        <w:t xml:space="preserve">специалистов школы, обеспечивающее </w:t>
      </w:r>
      <w:r w:rsidRPr="007E081A">
        <w:rPr>
          <w:rFonts w:ascii="Times New Roman" w:hAnsi="Times New Roman"/>
          <w:color w:val="auto"/>
          <w:sz w:val="24"/>
          <w:szCs w:val="24"/>
        </w:rPr>
        <w:t xml:space="preserve">системное сопровождение детей с ОВЗ </w:t>
      </w:r>
      <w:r w:rsidRPr="007E081A">
        <w:rPr>
          <w:rFonts w:ascii="Times New Roman" w:hAnsi="Times New Roman"/>
          <w:color w:val="auto"/>
          <w:spacing w:val="2"/>
          <w:sz w:val="24"/>
          <w:szCs w:val="24"/>
        </w:rPr>
        <w:t xml:space="preserve">специалистами различного профиля в образовательном процессе, и </w:t>
      </w:r>
      <w:r w:rsidRPr="007E081A">
        <w:rPr>
          <w:rFonts w:ascii="Times New Roman" w:hAnsi="Times New Roman"/>
          <w:iCs/>
          <w:color w:val="auto"/>
          <w:spacing w:val="2"/>
          <w:sz w:val="24"/>
          <w:szCs w:val="24"/>
        </w:rPr>
        <w:t>социальное партнёрство</w:t>
      </w:r>
      <w:r w:rsidRPr="007E081A">
        <w:rPr>
          <w:rFonts w:ascii="Times New Roman" w:hAnsi="Times New Roman"/>
          <w:color w:val="auto"/>
          <w:spacing w:val="2"/>
          <w:sz w:val="24"/>
          <w:szCs w:val="24"/>
        </w:rPr>
        <w:t xml:space="preserve">, </w:t>
      </w:r>
      <w:r w:rsidRPr="007E081A">
        <w:rPr>
          <w:rFonts w:ascii="Times New Roman" w:hAnsi="Times New Roman"/>
          <w:color w:val="auto"/>
          <w:spacing w:val="-2"/>
          <w:sz w:val="24"/>
          <w:szCs w:val="24"/>
        </w:rPr>
        <w:t xml:space="preserve">предполагающее профессиональное взаимодействие школы </w:t>
      </w:r>
      <w:r w:rsidRPr="007E081A">
        <w:rPr>
          <w:rFonts w:ascii="Times New Roman" w:hAnsi="Times New Roman"/>
          <w:color w:val="auto"/>
          <w:sz w:val="24"/>
          <w:szCs w:val="24"/>
        </w:rPr>
        <w:t>с внешней средой (о</w:t>
      </w:r>
      <w:r w:rsidRPr="007E081A">
        <w:rPr>
          <w:rFonts w:ascii="Times New Roman" w:hAnsi="Times New Roman"/>
          <w:color w:val="auto"/>
          <w:sz w:val="24"/>
          <w:szCs w:val="24"/>
        </w:rPr>
        <w:t>р</w:t>
      </w:r>
      <w:r w:rsidRPr="007E081A">
        <w:rPr>
          <w:rFonts w:ascii="Times New Roman" w:hAnsi="Times New Roman"/>
          <w:color w:val="auto"/>
          <w:sz w:val="24"/>
          <w:szCs w:val="24"/>
        </w:rPr>
        <w:t>ганизациями различных ведомств, общественными организациями и другими институтами о</w:t>
      </w:r>
      <w:r w:rsidRPr="007E081A">
        <w:rPr>
          <w:rFonts w:ascii="Times New Roman" w:hAnsi="Times New Roman"/>
          <w:color w:val="auto"/>
          <w:sz w:val="24"/>
          <w:szCs w:val="24"/>
        </w:rPr>
        <w:t>б</w:t>
      </w:r>
      <w:r w:rsidRPr="007E081A">
        <w:rPr>
          <w:rFonts w:ascii="Times New Roman" w:hAnsi="Times New Roman"/>
          <w:color w:val="auto"/>
          <w:sz w:val="24"/>
          <w:szCs w:val="24"/>
        </w:rPr>
        <w:t>щества).</w:t>
      </w:r>
    </w:p>
    <w:p w:rsidR="005206C2" w:rsidRPr="007E081A" w:rsidRDefault="005206C2" w:rsidP="005206C2">
      <w:pPr>
        <w:pStyle w:val="ac"/>
        <w:spacing w:line="240" w:lineRule="auto"/>
        <w:ind w:firstLine="709"/>
        <w:rPr>
          <w:rFonts w:ascii="Times New Roman" w:hAnsi="Times New Roman"/>
          <w:color w:val="auto"/>
          <w:sz w:val="24"/>
          <w:szCs w:val="24"/>
        </w:rPr>
      </w:pPr>
      <w:r w:rsidRPr="007E081A">
        <w:rPr>
          <w:rFonts w:ascii="Times New Roman" w:hAnsi="Times New Roman"/>
          <w:iCs/>
          <w:color w:val="auto"/>
          <w:sz w:val="24"/>
          <w:szCs w:val="24"/>
        </w:rPr>
        <w:t>Взаимодействие специалистов образовательной организации</w:t>
      </w:r>
      <w:r w:rsidRPr="007E081A">
        <w:rPr>
          <w:rFonts w:ascii="Times New Roman" w:hAnsi="Times New Roman"/>
          <w:color w:val="auto"/>
          <w:sz w:val="24"/>
          <w:szCs w:val="24"/>
        </w:rPr>
        <w:t xml:space="preserve"> предусматривает:</w:t>
      </w:r>
    </w:p>
    <w:p w:rsidR="005206C2" w:rsidRPr="007E081A" w:rsidRDefault="005206C2" w:rsidP="005206C2">
      <w:pPr>
        <w:pStyle w:val="21"/>
        <w:numPr>
          <w:ilvl w:val="0"/>
          <w:numId w:val="0"/>
        </w:numPr>
        <w:spacing w:line="240" w:lineRule="auto"/>
        <w:ind w:firstLine="709"/>
        <w:rPr>
          <w:sz w:val="24"/>
        </w:rPr>
      </w:pPr>
      <w:r w:rsidRPr="007E081A">
        <w:rPr>
          <w:sz w:val="24"/>
        </w:rPr>
        <w:t>- комплексность в определении и решении проблем ребёнка, предоставлении ему квал</w:t>
      </w:r>
      <w:r w:rsidRPr="007E081A">
        <w:rPr>
          <w:sz w:val="24"/>
        </w:rPr>
        <w:t>и</w:t>
      </w:r>
      <w:r w:rsidRPr="007E081A">
        <w:rPr>
          <w:sz w:val="24"/>
        </w:rPr>
        <w:t>фицированной помощи специалистов разного профиля;</w:t>
      </w:r>
    </w:p>
    <w:p w:rsidR="005206C2" w:rsidRPr="007E081A" w:rsidRDefault="005206C2" w:rsidP="005206C2">
      <w:pPr>
        <w:pStyle w:val="21"/>
        <w:numPr>
          <w:ilvl w:val="0"/>
          <w:numId w:val="0"/>
        </w:numPr>
        <w:spacing w:line="240" w:lineRule="auto"/>
        <w:ind w:firstLine="709"/>
        <w:rPr>
          <w:sz w:val="24"/>
        </w:rPr>
      </w:pPr>
      <w:r w:rsidRPr="007E081A">
        <w:rPr>
          <w:sz w:val="24"/>
        </w:rPr>
        <w:t>- многоаспектный анализ личностного и познавательного развития ребёнка;</w:t>
      </w:r>
    </w:p>
    <w:p w:rsidR="005206C2" w:rsidRPr="007E081A" w:rsidRDefault="005206C2" w:rsidP="005206C2">
      <w:pPr>
        <w:pStyle w:val="21"/>
        <w:numPr>
          <w:ilvl w:val="0"/>
          <w:numId w:val="0"/>
        </w:numPr>
        <w:spacing w:line="240" w:lineRule="auto"/>
        <w:ind w:firstLine="709"/>
        <w:rPr>
          <w:sz w:val="24"/>
        </w:rPr>
      </w:pPr>
      <w:r w:rsidRPr="007E081A">
        <w:rPr>
          <w:sz w:val="24"/>
        </w:rPr>
        <w:t>- составление комплексных индивидуальных программ общего развития и коррекции о</w:t>
      </w:r>
      <w:r w:rsidRPr="007E081A">
        <w:rPr>
          <w:sz w:val="24"/>
        </w:rPr>
        <w:t>т</w:t>
      </w:r>
      <w:r w:rsidRPr="007E081A">
        <w:rPr>
          <w:sz w:val="24"/>
        </w:rPr>
        <w:t>дельных сторон учебно­позна</w:t>
      </w:r>
      <w:r w:rsidRPr="007E081A">
        <w:rPr>
          <w:spacing w:val="2"/>
          <w:sz w:val="24"/>
        </w:rPr>
        <w:t xml:space="preserve">вательной, речевой, эмоциональной­волевой и личностной </w:t>
      </w:r>
      <w:r w:rsidRPr="007E081A">
        <w:rPr>
          <w:sz w:val="24"/>
        </w:rPr>
        <w:t>сфер ребёнка.</w:t>
      </w:r>
    </w:p>
    <w:p w:rsidR="006414FF" w:rsidRPr="007E081A" w:rsidRDefault="006414FF" w:rsidP="006414FF">
      <w:pPr>
        <w:pStyle w:val="ac"/>
        <w:spacing w:line="240" w:lineRule="auto"/>
        <w:ind w:firstLine="709"/>
        <w:rPr>
          <w:rFonts w:ascii="Times New Roman" w:hAnsi="Times New Roman" w:cs="Times New Roman"/>
          <w:i/>
          <w:color w:val="auto"/>
          <w:sz w:val="24"/>
          <w:szCs w:val="24"/>
        </w:rPr>
      </w:pPr>
      <w:r w:rsidRPr="007E081A">
        <w:rPr>
          <w:rFonts w:ascii="Times New Roman" w:hAnsi="Times New Roman" w:cs="Times New Roman"/>
          <w:i/>
          <w:color w:val="auto"/>
          <w:sz w:val="24"/>
          <w:szCs w:val="24"/>
        </w:rPr>
        <w:t>Взаимодействие специалистов школы предусматривает:</w:t>
      </w:r>
    </w:p>
    <w:p w:rsidR="006414FF" w:rsidRPr="007E081A" w:rsidRDefault="006414FF" w:rsidP="006414FF">
      <w:pPr>
        <w:pStyle w:val="ae"/>
        <w:spacing w:line="240" w:lineRule="auto"/>
        <w:ind w:firstLine="709"/>
        <w:rPr>
          <w:rFonts w:ascii="Times New Roman" w:hAnsi="Times New Roman" w:cs="Times New Roman"/>
          <w:color w:val="auto"/>
          <w:sz w:val="24"/>
          <w:szCs w:val="24"/>
        </w:rPr>
      </w:pPr>
      <w:r w:rsidRPr="007E081A">
        <w:rPr>
          <w:rFonts w:ascii="Times New Roman" w:hAnsi="Times New Roman" w:cs="Times New Roman"/>
          <w:color w:val="auto"/>
          <w:sz w:val="24"/>
          <w:szCs w:val="24"/>
        </w:rPr>
        <w:t>- комплексность в определении и решении проблем ребёнка, предоставлении ему квал</w:t>
      </w:r>
      <w:r w:rsidRPr="007E081A">
        <w:rPr>
          <w:rFonts w:ascii="Times New Roman" w:hAnsi="Times New Roman" w:cs="Times New Roman"/>
          <w:color w:val="auto"/>
          <w:sz w:val="24"/>
          <w:szCs w:val="24"/>
        </w:rPr>
        <w:t>и</w:t>
      </w:r>
      <w:r w:rsidRPr="007E081A">
        <w:rPr>
          <w:rFonts w:ascii="Times New Roman" w:hAnsi="Times New Roman" w:cs="Times New Roman"/>
          <w:color w:val="auto"/>
          <w:sz w:val="24"/>
          <w:szCs w:val="24"/>
        </w:rPr>
        <w:t>фицированной помощи специалистов разного профиля;</w:t>
      </w:r>
    </w:p>
    <w:p w:rsidR="006414FF" w:rsidRPr="007E081A" w:rsidRDefault="006414FF" w:rsidP="006414FF">
      <w:pPr>
        <w:pStyle w:val="ae"/>
        <w:spacing w:line="240" w:lineRule="auto"/>
        <w:ind w:firstLine="709"/>
        <w:rPr>
          <w:rFonts w:ascii="Times New Roman" w:hAnsi="Times New Roman" w:cs="Times New Roman"/>
          <w:color w:val="auto"/>
          <w:sz w:val="24"/>
          <w:szCs w:val="24"/>
        </w:rPr>
      </w:pPr>
      <w:r w:rsidRPr="007E081A">
        <w:rPr>
          <w:rFonts w:ascii="Times New Roman" w:hAnsi="Times New Roman" w:cs="Times New Roman"/>
          <w:color w:val="auto"/>
          <w:sz w:val="24"/>
          <w:szCs w:val="24"/>
        </w:rPr>
        <w:t>- многоаспектный анализ личностного и познавательного развития ребёнка;</w:t>
      </w:r>
    </w:p>
    <w:p w:rsidR="006414FF" w:rsidRPr="007E081A" w:rsidRDefault="006414FF" w:rsidP="006414FF">
      <w:pPr>
        <w:pStyle w:val="ae"/>
        <w:spacing w:line="240" w:lineRule="auto"/>
        <w:ind w:firstLine="709"/>
        <w:rPr>
          <w:rFonts w:ascii="Times New Roman" w:hAnsi="Times New Roman" w:cs="Times New Roman"/>
          <w:color w:val="auto"/>
          <w:sz w:val="24"/>
          <w:szCs w:val="24"/>
        </w:rPr>
      </w:pPr>
      <w:r w:rsidRPr="007E081A">
        <w:rPr>
          <w:rFonts w:ascii="Times New Roman" w:hAnsi="Times New Roman" w:cs="Times New Roman"/>
          <w:color w:val="auto"/>
          <w:sz w:val="24"/>
          <w:szCs w:val="24"/>
        </w:rPr>
        <w:t>- составление комплексных индивидуальных программ общего развития и коррекции о</w:t>
      </w:r>
      <w:r w:rsidRPr="007E081A">
        <w:rPr>
          <w:rFonts w:ascii="Times New Roman" w:hAnsi="Times New Roman" w:cs="Times New Roman"/>
          <w:color w:val="auto"/>
          <w:sz w:val="24"/>
          <w:szCs w:val="24"/>
        </w:rPr>
        <w:t>т</w:t>
      </w:r>
      <w:r w:rsidRPr="007E081A">
        <w:rPr>
          <w:rFonts w:ascii="Times New Roman" w:hAnsi="Times New Roman" w:cs="Times New Roman"/>
          <w:color w:val="auto"/>
          <w:sz w:val="24"/>
          <w:szCs w:val="24"/>
        </w:rPr>
        <w:t>дельных сторон учебно­позна</w:t>
      </w:r>
      <w:r w:rsidRPr="007E081A">
        <w:rPr>
          <w:rFonts w:ascii="Times New Roman" w:hAnsi="Times New Roman" w:cs="Times New Roman"/>
          <w:color w:val="auto"/>
          <w:spacing w:val="2"/>
          <w:sz w:val="24"/>
          <w:szCs w:val="24"/>
        </w:rPr>
        <w:t xml:space="preserve">вательной, речевой, эмоциональной­волевой, коммуникативной и личностной </w:t>
      </w:r>
      <w:r w:rsidRPr="007E081A">
        <w:rPr>
          <w:rFonts w:ascii="Times New Roman" w:hAnsi="Times New Roman" w:cs="Times New Roman"/>
          <w:color w:val="auto"/>
          <w:sz w:val="24"/>
          <w:szCs w:val="24"/>
        </w:rPr>
        <w:t>сфер ребёнка.</w:t>
      </w:r>
    </w:p>
    <w:p w:rsidR="006414FF" w:rsidRPr="00742AFC" w:rsidRDefault="006414FF" w:rsidP="006414FF">
      <w:pPr>
        <w:pStyle w:val="a6"/>
        <w:spacing w:after="0" w:line="240" w:lineRule="auto"/>
        <w:ind w:left="0" w:firstLine="709"/>
        <w:jc w:val="both"/>
        <w:rPr>
          <w:rFonts w:ascii="Times New Roman" w:hAnsi="Times New Roman" w:cs="Times New Roman"/>
          <w:bCs/>
          <w:sz w:val="24"/>
          <w:szCs w:val="24"/>
        </w:rPr>
      </w:pPr>
      <w:r w:rsidRPr="00742AFC">
        <w:rPr>
          <w:rFonts w:ascii="Times New Roman" w:hAnsi="Times New Roman" w:cs="Times New Roman"/>
          <w:bCs/>
          <w:sz w:val="24"/>
          <w:szCs w:val="24"/>
        </w:rPr>
        <w:t>Для повышения эффективности коррекционной работы школа осуществляет сетевое взаимодействие и социальное партнерство с другими организациями и учреждениями.</w:t>
      </w:r>
    </w:p>
    <w:p w:rsidR="007E081A" w:rsidRPr="00546277" w:rsidRDefault="007E081A" w:rsidP="006414FF">
      <w:pPr>
        <w:pStyle w:val="a6"/>
        <w:spacing w:after="0" w:line="240" w:lineRule="auto"/>
        <w:ind w:left="0" w:firstLine="709"/>
        <w:jc w:val="both"/>
        <w:rPr>
          <w:rFonts w:ascii="Times New Roman" w:hAnsi="Times New Roman" w:cs="Times New Roman"/>
          <w:bCs/>
          <w:sz w:val="28"/>
          <w:szCs w:val="28"/>
        </w:rPr>
      </w:pPr>
    </w:p>
    <w:p w:rsidR="006414FF" w:rsidRPr="007E081A" w:rsidRDefault="006414FF" w:rsidP="00837CE1">
      <w:pPr>
        <w:pStyle w:val="33"/>
        <w:autoSpaceDE w:val="0"/>
        <w:autoSpaceDN w:val="0"/>
        <w:adjustRightInd w:val="0"/>
        <w:spacing w:after="0"/>
        <w:ind w:firstLine="709"/>
        <w:jc w:val="both"/>
        <w:rPr>
          <w:i/>
          <w:sz w:val="24"/>
          <w:szCs w:val="24"/>
        </w:rPr>
      </w:pPr>
      <w:r w:rsidRPr="007E081A">
        <w:rPr>
          <w:i/>
          <w:sz w:val="24"/>
          <w:szCs w:val="24"/>
        </w:rPr>
        <w:t>Организация сетевого взаимодействия осуществляется по следующей схеме:</w:t>
      </w:r>
    </w:p>
    <w:p w:rsidR="006414F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t xml:space="preserve">1. Сбор и анализ информации о пожеланиях обучающихся, их родителей и возможностях образовательных </w:t>
      </w:r>
      <w:proofErr w:type="gramStart"/>
      <w:r w:rsidRPr="007E081A">
        <w:rPr>
          <w:rFonts w:ascii="Times New Roman" w:hAnsi="Times New Roman" w:cs="Times New Roman"/>
          <w:sz w:val="24"/>
          <w:szCs w:val="24"/>
        </w:rPr>
        <w:t>организаций</w:t>
      </w:r>
      <w:proofErr w:type="gramEnd"/>
      <w:r w:rsidRPr="007E081A">
        <w:rPr>
          <w:rFonts w:ascii="Times New Roman" w:hAnsi="Times New Roman" w:cs="Times New Roman"/>
          <w:sz w:val="24"/>
          <w:szCs w:val="24"/>
        </w:rPr>
        <w:t xml:space="preserve"> в осуществлении образования обучающихся с ОВЗ </w:t>
      </w:r>
      <w:r w:rsidRPr="007E081A">
        <w:rPr>
          <w:rFonts w:ascii="Times New Roman" w:hAnsi="Times New Roman" w:cs="Times New Roman"/>
          <w:spacing w:val="2"/>
          <w:sz w:val="24"/>
          <w:szCs w:val="24"/>
        </w:rPr>
        <w:t>и инвалидов.</w:t>
      </w:r>
    </w:p>
    <w:p w:rsidR="006414F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t>2. Составление сетевого учебного плана, индивидуальных учебных планов.</w:t>
      </w:r>
    </w:p>
    <w:p w:rsidR="006414F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t xml:space="preserve">3. Заключение договоров между участниками сетевого взаимодействия; </w:t>
      </w:r>
    </w:p>
    <w:p w:rsidR="006414F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t>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w:t>
      </w:r>
    </w:p>
    <w:p w:rsidR="006414F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lastRenderedPageBreak/>
        <w:t>5. Осуществление образовательной деятельности с использованием привлечённых сет</w:t>
      </w:r>
      <w:r w:rsidRPr="007E081A">
        <w:rPr>
          <w:rFonts w:ascii="Times New Roman" w:hAnsi="Times New Roman" w:cs="Times New Roman"/>
          <w:sz w:val="24"/>
          <w:szCs w:val="24"/>
        </w:rPr>
        <w:t>е</w:t>
      </w:r>
      <w:r w:rsidRPr="007E081A">
        <w:rPr>
          <w:rFonts w:ascii="Times New Roman" w:hAnsi="Times New Roman" w:cs="Times New Roman"/>
          <w:sz w:val="24"/>
          <w:szCs w:val="24"/>
        </w:rPr>
        <w:t>вых ресурсов.</w:t>
      </w:r>
    </w:p>
    <w:p w:rsidR="006414FF" w:rsidRPr="00AA1C41" w:rsidRDefault="006414FF" w:rsidP="006414FF">
      <w:pPr>
        <w:autoSpaceDE w:val="0"/>
        <w:autoSpaceDN w:val="0"/>
        <w:adjustRightInd w:val="0"/>
        <w:spacing w:after="0" w:line="240" w:lineRule="auto"/>
        <w:ind w:firstLine="709"/>
        <w:jc w:val="both"/>
        <w:rPr>
          <w:rFonts w:ascii="Times New Roman" w:hAnsi="Times New Roman" w:cs="Times New Roman"/>
          <w:i/>
          <w:color w:val="FF0000"/>
          <w:sz w:val="24"/>
          <w:szCs w:val="24"/>
        </w:rPr>
      </w:pPr>
    </w:p>
    <w:p w:rsidR="006414FF" w:rsidRPr="007E081A" w:rsidRDefault="006414FF" w:rsidP="006414FF">
      <w:pPr>
        <w:pStyle w:val="ac"/>
        <w:spacing w:line="240" w:lineRule="auto"/>
        <w:ind w:firstLine="709"/>
        <w:rPr>
          <w:rFonts w:ascii="Times New Roman" w:hAnsi="Times New Roman" w:cs="Times New Roman"/>
          <w:i/>
          <w:color w:val="auto"/>
          <w:sz w:val="24"/>
          <w:szCs w:val="24"/>
        </w:rPr>
      </w:pPr>
      <w:r w:rsidRPr="007E081A">
        <w:rPr>
          <w:rFonts w:ascii="Times New Roman" w:hAnsi="Times New Roman" w:cs="Times New Roman"/>
          <w:i/>
          <w:color w:val="auto"/>
          <w:sz w:val="24"/>
          <w:szCs w:val="24"/>
        </w:rPr>
        <w:t>Социальное партнёрство предусматривает:</w:t>
      </w:r>
    </w:p>
    <w:p w:rsidR="006414FF" w:rsidRPr="007E081A" w:rsidRDefault="006414FF" w:rsidP="006414FF">
      <w:pPr>
        <w:pStyle w:val="ae"/>
        <w:spacing w:line="240" w:lineRule="auto"/>
        <w:ind w:firstLine="709"/>
        <w:rPr>
          <w:rFonts w:ascii="Times New Roman" w:hAnsi="Times New Roman" w:cs="Times New Roman"/>
          <w:color w:val="auto"/>
          <w:sz w:val="24"/>
          <w:szCs w:val="24"/>
        </w:rPr>
      </w:pPr>
      <w:r w:rsidRPr="007E081A">
        <w:rPr>
          <w:rFonts w:ascii="Times New Roman" w:hAnsi="Times New Roman" w:cs="Times New Roman"/>
          <w:color w:val="auto"/>
          <w:sz w:val="24"/>
          <w:szCs w:val="24"/>
        </w:rPr>
        <w:t>- сотрудничество с организациями образования и другими ведомствами по вопросам преемственности обучения, разви</w:t>
      </w:r>
      <w:r w:rsidRPr="007E081A">
        <w:rPr>
          <w:rFonts w:ascii="Times New Roman" w:hAnsi="Times New Roman" w:cs="Times New Roman"/>
          <w:color w:val="auto"/>
          <w:spacing w:val="2"/>
          <w:sz w:val="24"/>
          <w:szCs w:val="24"/>
        </w:rPr>
        <w:t xml:space="preserve">тия и адаптации, социализации, здоровьесбережения </w:t>
      </w:r>
      <w:proofErr w:type="gramStart"/>
      <w:r w:rsidRPr="007E081A">
        <w:rPr>
          <w:rFonts w:ascii="Times New Roman" w:hAnsi="Times New Roman" w:cs="Times New Roman"/>
          <w:color w:val="auto"/>
          <w:spacing w:val="2"/>
          <w:sz w:val="24"/>
          <w:szCs w:val="24"/>
        </w:rPr>
        <w:t>об</w:t>
      </w:r>
      <w:r w:rsidRPr="007E081A">
        <w:rPr>
          <w:rFonts w:ascii="Times New Roman" w:hAnsi="Times New Roman" w:cs="Times New Roman"/>
          <w:color w:val="auto"/>
          <w:spacing w:val="2"/>
          <w:sz w:val="24"/>
          <w:szCs w:val="24"/>
        </w:rPr>
        <w:t>у</w:t>
      </w:r>
      <w:r w:rsidRPr="007E081A">
        <w:rPr>
          <w:rFonts w:ascii="Times New Roman" w:hAnsi="Times New Roman" w:cs="Times New Roman"/>
          <w:color w:val="auto"/>
          <w:spacing w:val="2"/>
          <w:sz w:val="24"/>
          <w:szCs w:val="24"/>
        </w:rPr>
        <w:t>чающихся</w:t>
      </w:r>
      <w:proofErr w:type="gramEnd"/>
      <w:r w:rsidRPr="007E081A">
        <w:rPr>
          <w:rFonts w:ascii="Times New Roman" w:hAnsi="Times New Roman" w:cs="Times New Roman"/>
          <w:color w:val="auto"/>
          <w:spacing w:val="2"/>
          <w:sz w:val="24"/>
          <w:szCs w:val="24"/>
        </w:rPr>
        <w:t xml:space="preserve"> </w:t>
      </w:r>
      <w:r w:rsidRPr="007E081A">
        <w:rPr>
          <w:rFonts w:ascii="Times New Roman" w:hAnsi="Times New Roman" w:cs="Times New Roman"/>
          <w:color w:val="auto"/>
          <w:sz w:val="24"/>
          <w:szCs w:val="24"/>
        </w:rPr>
        <w:t>с ОВЗ (территориальной психолого-медико-</w:t>
      </w:r>
      <w:r w:rsidR="007E081A" w:rsidRPr="007E081A">
        <w:rPr>
          <w:rFonts w:ascii="Times New Roman" w:hAnsi="Times New Roman" w:cs="Times New Roman"/>
          <w:color w:val="auto"/>
          <w:sz w:val="24"/>
          <w:szCs w:val="24"/>
        </w:rPr>
        <w:t>педагогической комиссией, Центром</w:t>
      </w:r>
      <w:r w:rsidRPr="007E081A">
        <w:rPr>
          <w:rFonts w:ascii="Times New Roman" w:hAnsi="Times New Roman" w:cs="Times New Roman"/>
          <w:color w:val="auto"/>
          <w:sz w:val="24"/>
          <w:szCs w:val="24"/>
        </w:rPr>
        <w:t xml:space="preserve"> с</w:t>
      </w:r>
      <w:r w:rsidRPr="007E081A">
        <w:rPr>
          <w:rFonts w:ascii="Times New Roman" w:hAnsi="Times New Roman" w:cs="Times New Roman"/>
          <w:color w:val="auto"/>
          <w:sz w:val="24"/>
          <w:szCs w:val="24"/>
        </w:rPr>
        <w:t>о</w:t>
      </w:r>
      <w:r w:rsidRPr="007E081A">
        <w:rPr>
          <w:rFonts w:ascii="Times New Roman" w:hAnsi="Times New Roman" w:cs="Times New Roman"/>
          <w:color w:val="auto"/>
          <w:sz w:val="24"/>
          <w:szCs w:val="24"/>
        </w:rPr>
        <w:t>циальной и трудовой реабилитации,);</w:t>
      </w:r>
    </w:p>
    <w:p w:rsidR="006414FF" w:rsidRPr="007E081A" w:rsidRDefault="006414FF" w:rsidP="006414FF">
      <w:pPr>
        <w:pStyle w:val="ae"/>
        <w:spacing w:line="240" w:lineRule="auto"/>
        <w:ind w:firstLine="709"/>
        <w:rPr>
          <w:rFonts w:ascii="Times New Roman" w:hAnsi="Times New Roman" w:cs="Times New Roman"/>
          <w:color w:val="auto"/>
          <w:sz w:val="24"/>
          <w:szCs w:val="24"/>
        </w:rPr>
      </w:pPr>
      <w:r w:rsidRPr="007E081A">
        <w:rPr>
          <w:rFonts w:ascii="Times New Roman" w:hAnsi="Times New Roman" w:cs="Times New Roman"/>
          <w:color w:val="auto"/>
          <w:spacing w:val="2"/>
          <w:sz w:val="24"/>
          <w:szCs w:val="24"/>
        </w:rPr>
        <w:t xml:space="preserve">- сотрудничество со средствами массовой информации, </w:t>
      </w:r>
      <w:r w:rsidRPr="007E081A">
        <w:rPr>
          <w:rFonts w:ascii="Times New Roman" w:hAnsi="Times New Roman" w:cs="Times New Roman"/>
          <w:color w:val="auto"/>
          <w:sz w:val="24"/>
          <w:szCs w:val="24"/>
        </w:rPr>
        <w:t>с общественными объедин</w:t>
      </w:r>
      <w:r w:rsidRPr="007E081A">
        <w:rPr>
          <w:rFonts w:ascii="Times New Roman" w:hAnsi="Times New Roman" w:cs="Times New Roman"/>
          <w:color w:val="auto"/>
          <w:sz w:val="24"/>
          <w:szCs w:val="24"/>
        </w:rPr>
        <w:t>е</w:t>
      </w:r>
      <w:r w:rsidRPr="007E081A">
        <w:rPr>
          <w:rFonts w:ascii="Times New Roman" w:hAnsi="Times New Roman" w:cs="Times New Roman"/>
          <w:color w:val="auto"/>
          <w:sz w:val="24"/>
          <w:szCs w:val="24"/>
        </w:rPr>
        <w:t xml:space="preserve">ниями инвалидов, организациями родителей детей с ОВЗ </w:t>
      </w:r>
      <w:r w:rsidRPr="007E081A">
        <w:rPr>
          <w:rFonts w:ascii="Times New Roman" w:hAnsi="Times New Roman" w:cs="Times New Roman"/>
          <w:color w:val="auto"/>
          <w:spacing w:val="2"/>
          <w:sz w:val="24"/>
          <w:szCs w:val="24"/>
        </w:rPr>
        <w:t>и инвалидов</w:t>
      </w:r>
      <w:r w:rsidRPr="007E081A">
        <w:rPr>
          <w:rFonts w:ascii="Times New Roman" w:hAnsi="Times New Roman" w:cs="Times New Roman"/>
          <w:color w:val="auto"/>
          <w:sz w:val="24"/>
          <w:szCs w:val="24"/>
        </w:rPr>
        <w:t>;</w:t>
      </w:r>
    </w:p>
    <w:p w:rsidR="006414FF" w:rsidRPr="007E081A" w:rsidRDefault="006414FF" w:rsidP="006414FF">
      <w:pPr>
        <w:pStyle w:val="ae"/>
        <w:spacing w:line="240" w:lineRule="auto"/>
        <w:ind w:firstLine="709"/>
        <w:rPr>
          <w:rFonts w:ascii="Times New Roman" w:hAnsi="Times New Roman" w:cs="Times New Roman"/>
          <w:color w:val="auto"/>
          <w:sz w:val="24"/>
          <w:szCs w:val="24"/>
        </w:rPr>
      </w:pPr>
      <w:r w:rsidRPr="007E081A">
        <w:rPr>
          <w:rFonts w:ascii="Times New Roman" w:hAnsi="Times New Roman" w:cs="Times New Roman"/>
          <w:color w:val="auto"/>
          <w:sz w:val="24"/>
          <w:szCs w:val="24"/>
        </w:rPr>
        <w:t>- сотрудничество с родительской общественностью</w:t>
      </w:r>
      <w:proofErr w:type="gramStart"/>
      <w:r w:rsidRPr="007E081A">
        <w:rPr>
          <w:rFonts w:ascii="Times New Roman" w:hAnsi="Times New Roman" w:cs="Times New Roman"/>
          <w:color w:val="auto"/>
          <w:sz w:val="24"/>
          <w:szCs w:val="24"/>
        </w:rPr>
        <w:t xml:space="preserve"> </w:t>
      </w:r>
      <w:r w:rsidR="007E081A" w:rsidRPr="007E081A">
        <w:rPr>
          <w:rFonts w:ascii="Times New Roman" w:hAnsi="Times New Roman" w:cs="Times New Roman"/>
          <w:color w:val="auto"/>
          <w:sz w:val="24"/>
          <w:szCs w:val="24"/>
        </w:rPr>
        <w:t>;</w:t>
      </w:r>
      <w:proofErr w:type="gramEnd"/>
    </w:p>
    <w:p w:rsidR="006414F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t>Формами социального партнерства являются: осуществление долгосрочных и кратк</w:t>
      </w:r>
      <w:r w:rsidRPr="007E081A">
        <w:rPr>
          <w:rFonts w:ascii="Times New Roman" w:hAnsi="Times New Roman" w:cs="Times New Roman"/>
          <w:sz w:val="24"/>
          <w:szCs w:val="24"/>
        </w:rPr>
        <w:t>о</w:t>
      </w:r>
      <w:r w:rsidRPr="007E081A">
        <w:rPr>
          <w:rFonts w:ascii="Times New Roman" w:hAnsi="Times New Roman" w:cs="Times New Roman"/>
          <w:sz w:val="24"/>
          <w:szCs w:val="24"/>
        </w:rPr>
        <w:t>срочных проектов, акций, инициатив с привлечением двух или нескольких участников; реал</w:t>
      </w:r>
      <w:r w:rsidRPr="007E081A">
        <w:rPr>
          <w:rFonts w:ascii="Times New Roman" w:hAnsi="Times New Roman" w:cs="Times New Roman"/>
          <w:sz w:val="24"/>
          <w:szCs w:val="24"/>
        </w:rPr>
        <w:t>и</w:t>
      </w:r>
      <w:r w:rsidRPr="007E081A">
        <w:rPr>
          <w:rFonts w:ascii="Times New Roman" w:hAnsi="Times New Roman" w:cs="Times New Roman"/>
          <w:sz w:val="24"/>
          <w:szCs w:val="24"/>
        </w:rPr>
        <w:t xml:space="preserve">зация программ муниципального, районного или городского уровня. </w:t>
      </w:r>
    </w:p>
    <w:p w:rsidR="008E3B1F" w:rsidRPr="007E081A" w:rsidRDefault="006414FF" w:rsidP="006414FF">
      <w:pPr>
        <w:autoSpaceDE w:val="0"/>
        <w:autoSpaceDN w:val="0"/>
        <w:adjustRightInd w:val="0"/>
        <w:spacing w:after="0" w:line="240" w:lineRule="auto"/>
        <w:ind w:firstLine="709"/>
        <w:jc w:val="both"/>
        <w:rPr>
          <w:rFonts w:ascii="Times New Roman" w:hAnsi="Times New Roman" w:cs="Times New Roman"/>
          <w:sz w:val="24"/>
          <w:szCs w:val="24"/>
        </w:rPr>
      </w:pPr>
      <w:r w:rsidRPr="007E081A">
        <w:rPr>
          <w:rFonts w:ascii="Times New Roman" w:hAnsi="Times New Roman" w:cs="Times New Roman"/>
          <w:sz w:val="24"/>
          <w:szCs w:val="24"/>
        </w:rPr>
        <w:t xml:space="preserve">Школа осуществляет сетевое взаимодействие и социальное партнерство со следующими организациями: </w:t>
      </w:r>
    </w:p>
    <w:p w:rsidR="008E3B1F" w:rsidRPr="008E3B1F" w:rsidRDefault="008E3B1F" w:rsidP="008E3B1F">
      <w:pPr>
        <w:pStyle w:val="3"/>
        <w:shd w:val="clear" w:color="auto" w:fill="FFFFFF"/>
        <w:spacing w:before="0"/>
        <w:rPr>
          <w:bCs w:val="0"/>
          <w:color w:val="222222"/>
          <w:sz w:val="24"/>
          <w:szCs w:val="24"/>
        </w:rPr>
      </w:pPr>
      <w:r w:rsidRPr="008E3B1F">
        <w:rPr>
          <w:b/>
          <w:sz w:val="24"/>
          <w:szCs w:val="24"/>
        </w:rPr>
        <w:t>1.</w:t>
      </w:r>
      <w:r w:rsidRPr="008E3B1F">
        <w:rPr>
          <w:i w:val="0"/>
          <w:sz w:val="24"/>
          <w:szCs w:val="24"/>
        </w:rPr>
        <w:t>МОУ ДОД «Лискинский ЦРТДЮ»</w:t>
      </w:r>
      <w:r w:rsidRPr="008E3B1F">
        <w:rPr>
          <w:b/>
          <w:bCs w:val="0"/>
          <w:color w:val="222222"/>
          <w:sz w:val="24"/>
          <w:szCs w:val="24"/>
        </w:rPr>
        <w:t xml:space="preserve"> </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2.Лискинская Центральная районная библиотека</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3.Лискинский историко-краеведческий музей</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4.Церковь Троицы Живоначальной</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5.МКУ  «Ледовый дворец»</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6.ГБУЗ ВО  Лискинская районная больница</w:t>
      </w:r>
    </w:p>
    <w:p w:rsidR="008E3B1F" w:rsidRPr="008E3B1F" w:rsidRDefault="008E3B1F" w:rsidP="008E3B1F">
      <w:pPr>
        <w:tabs>
          <w:tab w:val="left" w:pos="1470"/>
        </w:tabs>
        <w:rPr>
          <w:rFonts w:ascii="Times New Roman" w:hAnsi="Times New Roman" w:cs="Times New Roman"/>
          <w:sz w:val="24"/>
          <w:szCs w:val="24"/>
        </w:rPr>
      </w:pPr>
      <w:r w:rsidRPr="008E3B1F">
        <w:rPr>
          <w:rFonts w:ascii="Times New Roman" w:hAnsi="Times New Roman" w:cs="Times New Roman"/>
          <w:sz w:val="24"/>
          <w:szCs w:val="24"/>
        </w:rPr>
        <w:t xml:space="preserve">7.БУЗ </w:t>
      </w:r>
      <w:proofErr w:type="gramStart"/>
      <w:r w:rsidRPr="008E3B1F">
        <w:rPr>
          <w:rFonts w:ascii="Times New Roman" w:hAnsi="Times New Roman" w:cs="Times New Roman"/>
          <w:sz w:val="24"/>
          <w:szCs w:val="24"/>
        </w:rPr>
        <w:t>ВО</w:t>
      </w:r>
      <w:proofErr w:type="gramEnd"/>
      <w:r w:rsidRPr="008E3B1F">
        <w:rPr>
          <w:rFonts w:ascii="Times New Roman" w:hAnsi="Times New Roman" w:cs="Times New Roman"/>
          <w:sz w:val="24"/>
          <w:szCs w:val="24"/>
        </w:rPr>
        <w:t xml:space="preserve"> Лисянская участковая больница</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8.ФОК  «Локомотив»</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9.ООО  ЭкоНиваАгро</w:t>
      </w:r>
    </w:p>
    <w:p w:rsidR="008E3B1F" w:rsidRPr="008E3B1F" w:rsidRDefault="008E3B1F" w:rsidP="008E3B1F">
      <w:pPr>
        <w:pStyle w:val="3"/>
        <w:shd w:val="clear" w:color="auto" w:fill="FFFFFF"/>
        <w:spacing w:before="0"/>
        <w:rPr>
          <w:i w:val="0"/>
          <w:sz w:val="24"/>
          <w:szCs w:val="24"/>
        </w:rPr>
      </w:pPr>
      <w:r w:rsidRPr="008E3B1F">
        <w:rPr>
          <w:i w:val="0"/>
          <w:sz w:val="24"/>
          <w:szCs w:val="24"/>
          <w:shd w:val="clear" w:color="auto" w:fill="FFFFFF"/>
        </w:rPr>
        <w:t xml:space="preserve">10.ГБДД  ОМВД РФ по Лискинскому району </w:t>
      </w:r>
    </w:p>
    <w:p w:rsidR="008E3B1F" w:rsidRPr="008E3B1F" w:rsidRDefault="008E3B1F" w:rsidP="008E3B1F">
      <w:pPr>
        <w:pStyle w:val="3"/>
        <w:shd w:val="clear" w:color="auto" w:fill="FFFFFF"/>
        <w:spacing w:before="0"/>
        <w:rPr>
          <w:i w:val="0"/>
          <w:sz w:val="24"/>
          <w:szCs w:val="24"/>
        </w:rPr>
      </w:pPr>
      <w:r w:rsidRPr="008E3B1F">
        <w:rPr>
          <w:i w:val="0"/>
          <w:sz w:val="24"/>
          <w:szCs w:val="24"/>
        </w:rPr>
        <w:t>11.Администрация Залуженского сельского поселения</w:t>
      </w:r>
    </w:p>
    <w:p w:rsidR="008E3B1F" w:rsidRPr="008E3B1F" w:rsidRDefault="008E3B1F" w:rsidP="008E3B1F">
      <w:pPr>
        <w:pStyle w:val="3"/>
        <w:shd w:val="clear" w:color="auto" w:fill="FFFFFF"/>
        <w:spacing w:before="0"/>
        <w:rPr>
          <w:bCs w:val="0"/>
          <w:i w:val="0"/>
          <w:sz w:val="24"/>
          <w:szCs w:val="24"/>
        </w:rPr>
      </w:pPr>
      <w:r w:rsidRPr="008E3B1F">
        <w:rPr>
          <w:i w:val="0"/>
          <w:sz w:val="24"/>
          <w:szCs w:val="24"/>
        </w:rPr>
        <w:t>12.</w:t>
      </w:r>
      <w:r w:rsidRPr="008E3B1F">
        <w:rPr>
          <w:rFonts w:ascii="Arial" w:hAnsi="Arial" w:cs="Arial"/>
          <w:bCs w:val="0"/>
          <w:i w:val="0"/>
          <w:sz w:val="24"/>
          <w:szCs w:val="24"/>
        </w:rPr>
        <w:t xml:space="preserve"> </w:t>
      </w:r>
      <w:hyperlink r:id="rId12" w:tgtFrame="_blank" w:history="1">
        <w:r w:rsidRPr="008E3B1F">
          <w:rPr>
            <w:rStyle w:val="af0"/>
            <w:bCs w:val="0"/>
            <w:i w:val="0"/>
            <w:color w:val="auto"/>
            <w:sz w:val="24"/>
            <w:szCs w:val="24"/>
          </w:rPr>
          <w:t xml:space="preserve">ГБПОУ ВО "Лискинский промышленно-транспортный техникум </w:t>
        </w:r>
      </w:hyperlink>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13.</w:t>
      </w:r>
      <w:r w:rsidRPr="008E3B1F">
        <w:rPr>
          <w:rFonts w:ascii="Arial" w:hAnsi="Arial" w:cs="Arial"/>
          <w:sz w:val="24"/>
          <w:szCs w:val="24"/>
          <w:shd w:val="clear" w:color="auto" w:fill="FFFFFF"/>
        </w:rPr>
        <w:t xml:space="preserve"> </w:t>
      </w:r>
      <w:r w:rsidRPr="008E3B1F">
        <w:rPr>
          <w:rFonts w:ascii="Times New Roman" w:hAnsi="Times New Roman" w:cs="Times New Roman"/>
          <w:sz w:val="24"/>
          <w:szCs w:val="24"/>
          <w:shd w:val="clear" w:color="auto" w:fill="FFFFFF"/>
        </w:rPr>
        <w:t>Лискинский </w:t>
      </w:r>
      <w:r w:rsidRPr="008E3B1F">
        <w:rPr>
          <w:rStyle w:val="aff"/>
          <w:bCs/>
          <w:i w:val="0"/>
          <w:iCs w:val="0"/>
          <w:sz w:val="24"/>
          <w:szCs w:val="24"/>
          <w:shd w:val="clear" w:color="auto" w:fill="FFFFFF"/>
        </w:rPr>
        <w:t>техникум</w:t>
      </w:r>
      <w:r w:rsidRPr="008E3B1F">
        <w:rPr>
          <w:rFonts w:ascii="Times New Roman" w:hAnsi="Times New Roman" w:cs="Times New Roman"/>
          <w:sz w:val="24"/>
          <w:szCs w:val="24"/>
          <w:shd w:val="clear" w:color="auto" w:fill="FFFFFF"/>
        </w:rPr>
        <w:t> железнодорожного транспорта имени И.В. Ковалева</w:t>
      </w:r>
    </w:p>
    <w:p w:rsidR="008E3B1F" w:rsidRPr="008E3B1F" w:rsidRDefault="008E3B1F" w:rsidP="008E3B1F">
      <w:pPr>
        <w:rPr>
          <w:rFonts w:ascii="Times New Roman" w:hAnsi="Times New Roman" w:cs="Times New Roman"/>
          <w:sz w:val="24"/>
          <w:szCs w:val="24"/>
        </w:rPr>
      </w:pPr>
      <w:r w:rsidRPr="008E3B1F">
        <w:rPr>
          <w:rFonts w:ascii="Times New Roman" w:hAnsi="Times New Roman" w:cs="Times New Roman"/>
          <w:sz w:val="24"/>
          <w:szCs w:val="24"/>
        </w:rPr>
        <w:t>14.Лискинский аграрно-технологический техникум</w:t>
      </w:r>
    </w:p>
    <w:p w:rsidR="006414FF" w:rsidRDefault="006414FF" w:rsidP="006414FF">
      <w:pPr>
        <w:autoSpaceDE w:val="0"/>
        <w:autoSpaceDN w:val="0"/>
        <w:adjustRightInd w:val="0"/>
        <w:spacing w:after="0" w:line="240" w:lineRule="auto"/>
        <w:ind w:firstLine="709"/>
        <w:jc w:val="both"/>
        <w:rPr>
          <w:rFonts w:ascii="Times New Roman" w:hAnsi="Times New Roman" w:cs="Times New Roman"/>
          <w:sz w:val="28"/>
          <w:szCs w:val="28"/>
        </w:rPr>
      </w:pPr>
    </w:p>
    <w:p w:rsidR="006414FF" w:rsidRPr="00754A52" w:rsidRDefault="006414FF" w:rsidP="004A3BDB">
      <w:pPr>
        <w:autoSpaceDE w:val="0"/>
        <w:autoSpaceDN w:val="0"/>
        <w:adjustRightInd w:val="0"/>
        <w:spacing w:after="0" w:line="240" w:lineRule="auto"/>
        <w:jc w:val="both"/>
        <w:rPr>
          <w:rFonts w:ascii="Times New Roman" w:hAnsi="Times New Roman" w:cs="Times New Roman"/>
          <w:b/>
          <w:sz w:val="28"/>
          <w:szCs w:val="28"/>
        </w:rPr>
      </w:pPr>
    </w:p>
    <w:bookmarkEnd w:id="45"/>
    <w:p w:rsidR="007E081A" w:rsidRDefault="007E081A"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E081A" w:rsidRDefault="007E081A"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E081A" w:rsidRDefault="007E081A"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E081A" w:rsidRDefault="007E081A"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42AFC" w:rsidRDefault="00742AFC"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42AFC" w:rsidRDefault="00742AFC"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42AFC" w:rsidRDefault="00742AFC"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42AFC" w:rsidRDefault="00742AFC"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42AFC" w:rsidRDefault="00742AFC" w:rsidP="00754A52">
      <w:pPr>
        <w:autoSpaceDE w:val="0"/>
        <w:autoSpaceDN w:val="0"/>
        <w:adjustRightInd w:val="0"/>
        <w:spacing w:after="0" w:line="240" w:lineRule="auto"/>
        <w:ind w:firstLine="720"/>
        <w:jc w:val="both"/>
        <w:rPr>
          <w:rFonts w:ascii="Times New Roman" w:hAnsi="Times New Roman" w:cs="Times New Roman"/>
          <w:b/>
          <w:sz w:val="24"/>
          <w:szCs w:val="24"/>
        </w:rPr>
      </w:pPr>
    </w:p>
    <w:p w:rsidR="00754A52" w:rsidRPr="00EE6E6E" w:rsidRDefault="006C61FB" w:rsidP="00754A52">
      <w:pPr>
        <w:autoSpaceDE w:val="0"/>
        <w:autoSpaceDN w:val="0"/>
        <w:adjustRightInd w:val="0"/>
        <w:spacing w:after="0" w:line="240" w:lineRule="auto"/>
        <w:ind w:firstLine="720"/>
        <w:jc w:val="both"/>
        <w:rPr>
          <w:rFonts w:ascii="Times New Roman" w:hAnsi="Times New Roman" w:cs="Times New Roman"/>
          <w:b/>
          <w:sz w:val="24"/>
          <w:szCs w:val="24"/>
        </w:rPr>
      </w:pPr>
      <w:r w:rsidRPr="00EE6E6E">
        <w:rPr>
          <w:rFonts w:ascii="Times New Roman" w:hAnsi="Times New Roman" w:cs="Times New Roman"/>
          <w:b/>
          <w:sz w:val="24"/>
          <w:szCs w:val="24"/>
        </w:rPr>
        <w:lastRenderedPageBreak/>
        <w:t>2.5.6. П</w:t>
      </w:r>
      <w:r w:rsidR="00754A52" w:rsidRPr="00EE6E6E">
        <w:rPr>
          <w:rFonts w:ascii="Times New Roman" w:hAnsi="Times New Roman" w:cs="Times New Roman"/>
          <w:b/>
          <w:sz w:val="24"/>
          <w:szCs w:val="24"/>
        </w:rPr>
        <w:t xml:space="preserve">ланируемые </w:t>
      </w:r>
      <w:r w:rsidRPr="00EE6E6E">
        <w:rPr>
          <w:rFonts w:ascii="Times New Roman" w:hAnsi="Times New Roman" w:cs="Times New Roman"/>
          <w:b/>
          <w:sz w:val="24"/>
          <w:szCs w:val="24"/>
        </w:rPr>
        <w:t>результаты коррекционной работы</w:t>
      </w:r>
    </w:p>
    <w:p w:rsidR="004A3BDB" w:rsidRPr="00EE6E6E" w:rsidRDefault="004A3BDB" w:rsidP="00754A52">
      <w:pPr>
        <w:autoSpaceDE w:val="0"/>
        <w:autoSpaceDN w:val="0"/>
        <w:adjustRightInd w:val="0"/>
        <w:spacing w:after="0" w:line="240" w:lineRule="auto"/>
        <w:ind w:firstLine="720"/>
        <w:jc w:val="both"/>
        <w:rPr>
          <w:rFonts w:ascii="Times New Roman" w:hAnsi="Times New Roman" w:cs="Times New Roman"/>
          <w:sz w:val="24"/>
          <w:szCs w:val="24"/>
        </w:rPr>
      </w:pPr>
      <w:r w:rsidRPr="00EE6E6E">
        <w:rPr>
          <w:rFonts w:ascii="Times New Roman" w:hAnsi="Times New Roman" w:cs="Times New Roman"/>
          <w:sz w:val="24"/>
          <w:szCs w:val="24"/>
        </w:rPr>
        <w:t>Планируемыми результатами коррекционной работы являются:</w:t>
      </w:r>
    </w:p>
    <w:p w:rsidR="004A3BDB" w:rsidRPr="00EE6E6E" w:rsidRDefault="004A3BDB" w:rsidP="004A3BDB">
      <w:pPr>
        <w:pStyle w:val="Default"/>
        <w:ind w:firstLine="709"/>
        <w:jc w:val="both"/>
        <w:rPr>
          <w:rFonts w:ascii="Times New Roman" w:hAnsi="Times New Roman" w:cs="Times New Roman"/>
          <w:i/>
          <w:color w:val="auto"/>
        </w:rPr>
      </w:pPr>
      <w:r w:rsidRPr="00EE6E6E">
        <w:rPr>
          <w:rFonts w:ascii="Times New Roman" w:hAnsi="Times New Roman" w:cs="Times New Roman"/>
          <w:i/>
          <w:color w:val="auto"/>
        </w:rPr>
        <w:t xml:space="preserve">1. Поддержка </w:t>
      </w:r>
      <w:proofErr w:type="gramStart"/>
      <w:r w:rsidRPr="00EE6E6E">
        <w:rPr>
          <w:rFonts w:ascii="Times New Roman" w:hAnsi="Times New Roman" w:cs="Times New Roman"/>
          <w:i/>
          <w:color w:val="auto"/>
        </w:rPr>
        <w:t>обучающихся</w:t>
      </w:r>
      <w:proofErr w:type="gramEnd"/>
      <w:r w:rsidRPr="00EE6E6E">
        <w:rPr>
          <w:rFonts w:ascii="Times New Roman" w:hAnsi="Times New Roman" w:cs="Times New Roman"/>
          <w:i/>
          <w:color w:val="auto"/>
        </w:rPr>
        <w:t xml:space="preserve"> в освоении основной образовательной программы начальн</w:t>
      </w:r>
      <w:r w:rsidRPr="00EE6E6E">
        <w:rPr>
          <w:rFonts w:ascii="Times New Roman" w:hAnsi="Times New Roman" w:cs="Times New Roman"/>
          <w:i/>
          <w:color w:val="auto"/>
        </w:rPr>
        <w:t>о</w:t>
      </w:r>
      <w:r w:rsidRPr="00EE6E6E">
        <w:rPr>
          <w:rFonts w:ascii="Times New Roman" w:hAnsi="Times New Roman" w:cs="Times New Roman"/>
          <w:i/>
          <w:color w:val="auto"/>
        </w:rPr>
        <w:t>го общего образования:</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создание оптимальных условий введения ребенка в ситуацию обучения в общеобраз</w:t>
      </w:r>
      <w:r w:rsidRPr="00EE6E6E">
        <w:rPr>
          <w:rFonts w:ascii="Times New Roman" w:hAnsi="Times New Roman" w:cs="Times New Roman"/>
          <w:color w:val="auto"/>
        </w:rPr>
        <w:t>о</w:t>
      </w:r>
      <w:r w:rsidRPr="00EE6E6E">
        <w:rPr>
          <w:rFonts w:ascii="Times New Roman" w:hAnsi="Times New Roman" w:cs="Times New Roman"/>
          <w:color w:val="auto"/>
        </w:rPr>
        <w:t xml:space="preserve">вательном классе; </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xml:space="preserve">- оказание помощи в формировании адекватного учебного поведения в условиях работы в классе; </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подача учебного материала с учетом особенностей усвоения информации, специфики овладения учебными навыками;</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коррекция и развитие дефицитарных психических функций и учебных навыков;</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xml:space="preserve">- формирование компенсаторных механизмов, облегчающих освоение </w:t>
      </w:r>
      <w:proofErr w:type="gramStart"/>
      <w:r w:rsidRPr="00EE6E6E">
        <w:rPr>
          <w:rFonts w:ascii="Times New Roman" w:hAnsi="Times New Roman" w:cs="Times New Roman"/>
          <w:color w:val="auto"/>
        </w:rPr>
        <w:t>обучающимся</w:t>
      </w:r>
      <w:proofErr w:type="gramEnd"/>
      <w:r w:rsidRPr="00EE6E6E">
        <w:rPr>
          <w:rFonts w:ascii="Times New Roman" w:hAnsi="Times New Roman" w:cs="Times New Roman"/>
          <w:color w:val="auto"/>
        </w:rPr>
        <w:t xml:space="preserve"> общеобразовательной программы.</w:t>
      </w:r>
    </w:p>
    <w:p w:rsidR="004A3BDB" w:rsidRPr="00EE6E6E" w:rsidRDefault="004A3BDB" w:rsidP="004A3BDB">
      <w:pPr>
        <w:pStyle w:val="Default"/>
        <w:ind w:firstLine="709"/>
        <w:jc w:val="both"/>
        <w:rPr>
          <w:rFonts w:ascii="Times New Roman" w:hAnsi="Times New Roman" w:cs="Times New Roman"/>
          <w:i/>
          <w:color w:val="auto"/>
        </w:rPr>
      </w:pPr>
      <w:r w:rsidRPr="00EE6E6E">
        <w:rPr>
          <w:rFonts w:ascii="Times New Roman" w:hAnsi="Times New Roman" w:cs="Times New Roman"/>
          <w:i/>
          <w:color w:val="auto"/>
        </w:rPr>
        <w:t>2. Формирование жизненной компетенции детей с ОВЗ и детей-инвалидов:</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EE6E6E">
        <w:rPr>
          <w:rFonts w:ascii="Times New Roman" w:hAnsi="Times New Roman" w:cs="Times New Roman"/>
          <w:color w:val="auto"/>
        </w:rPr>
        <w:t>со</w:t>
      </w:r>
      <w:proofErr w:type="gramEnd"/>
      <w:r w:rsidRPr="00EE6E6E">
        <w:rPr>
          <w:rFonts w:ascii="Times New Roman" w:hAnsi="Times New Roman" w:cs="Times New Roman"/>
          <w:color w:val="auto"/>
        </w:rPr>
        <w:t xml:space="preserve"> взросл</w:t>
      </w:r>
      <w:r w:rsidRPr="00EE6E6E">
        <w:rPr>
          <w:rFonts w:ascii="Times New Roman" w:hAnsi="Times New Roman" w:cs="Times New Roman"/>
          <w:color w:val="auto"/>
        </w:rPr>
        <w:t>ы</w:t>
      </w:r>
      <w:r w:rsidRPr="00EE6E6E">
        <w:rPr>
          <w:rFonts w:ascii="Times New Roman" w:hAnsi="Times New Roman" w:cs="Times New Roman"/>
          <w:color w:val="auto"/>
        </w:rPr>
        <w:t xml:space="preserve">ми и учащимися по вопросам создания специальных условий для пребывания в школе, своих нуждах и правах в организации обучения; </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xml:space="preserve">- формирование и развитие социально-бытовых умений, используемых в повседневной жизни; </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xml:space="preserve">- формирование и развитие навыков коммуникации; </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xml:space="preserve">- создание условий для дифференциации и осмысления картины мира и её временно-пространственная организация; </w:t>
      </w:r>
    </w:p>
    <w:p w:rsidR="004A3BDB" w:rsidRPr="00EE6E6E" w:rsidRDefault="004A3BDB" w:rsidP="004A3BDB">
      <w:pPr>
        <w:pStyle w:val="Default"/>
        <w:ind w:firstLine="709"/>
        <w:jc w:val="both"/>
        <w:rPr>
          <w:rFonts w:ascii="Times New Roman" w:hAnsi="Times New Roman" w:cs="Times New Roman"/>
          <w:color w:val="auto"/>
        </w:rPr>
      </w:pPr>
      <w:r w:rsidRPr="00EE6E6E">
        <w:rPr>
          <w:rFonts w:ascii="Times New Roman" w:hAnsi="Times New Roman" w:cs="Times New Roman"/>
          <w:color w:val="auto"/>
        </w:rPr>
        <w:t>- создание условий для осмысления обучающимся своего социального окружения и о</w:t>
      </w:r>
      <w:r w:rsidRPr="00EE6E6E">
        <w:rPr>
          <w:rFonts w:ascii="Times New Roman" w:hAnsi="Times New Roman" w:cs="Times New Roman"/>
          <w:color w:val="auto"/>
        </w:rPr>
        <w:t>с</w:t>
      </w:r>
      <w:r w:rsidRPr="00EE6E6E">
        <w:rPr>
          <w:rFonts w:ascii="Times New Roman" w:hAnsi="Times New Roman" w:cs="Times New Roman"/>
          <w:color w:val="auto"/>
        </w:rPr>
        <w:t xml:space="preserve">воения им соответствующих возрасту системы ценностей и социальных ролей. </w:t>
      </w:r>
    </w:p>
    <w:p w:rsidR="00D2039E" w:rsidRDefault="00D2039E" w:rsidP="004A3BDB">
      <w:pPr>
        <w:autoSpaceDE w:val="0"/>
        <w:autoSpaceDN w:val="0"/>
        <w:adjustRightInd w:val="0"/>
        <w:spacing w:after="0" w:line="240" w:lineRule="auto"/>
        <w:jc w:val="both"/>
        <w:rPr>
          <w:rFonts w:ascii="Arial" w:hAnsi="Arial" w:cs="Arial"/>
          <w:sz w:val="24"/>
          <w:szCs w:val="24"/>
        </w:rPr>
      </w:pPr>
    </w:p>
    <w:p w:rsidR="001525B9" w:rsidRDefault="001525B9">
      <w:pPr>
        <w:rPr>
          <w:rFonts w:ascii="Arial" w:hAnsi="Arial" w:cs="Arial"/>
          <w:sz w:val="24"/>
          <w:szCs w:val="24"/>
        </w:rPr>
      </w:pPr>
      <w:r>
        <w:rPr>
          <w:rFonts w:ascii="Arial" w:hAnsi="Arial" w:cs="Arial"/>
          <w:sz w:val="24"/>
          <w:szCs w:val="24"/>
        </w:rPr>
        <w:br w:type="page"/>
      </w:r>
    </w:p>
    <w:p w:rsidR="00D2039E" w:rsidRDefault="001525B9" w:rsidP="001525B9">
      <w:pPr>
        <w:pStyle w:val="a6"/>
        <w:autoSpaceDE w:val="0"/>
        <w:autoSpaceDN w:val="0"/>
        <w:adjustRightInd w:val="0"/>
        <w:spacing w:after="0" w:line="240" w:lineRule="auto"/>
        <w:ind w:left="0"/>
        <w:jc w:val="center"/>
        <w:rPr>
          <w:rStyle w:val="95"/>
          <w:sz w:val="28"/>
          <w:szCs w:val="28"/>
        </w:rPr>
      </w:pPr>
      <w:r>
        <w:rPr>
          <w:rStyle w:val="95"/>
          <w:sz w:val="28"/>
          <w:szCs w:val="28"/>
        </w:rPr>
        <w:lastRenderedPageBreak/>
        <w:t>3. </w:t>
      </w:r>
      <w:r w:rsidRPr="001525B9">
        <w:rPr>
          <w:rStyle w:val="95"/>
          <w:sz w:val="28"/>
          <w:szCs w:val="28"/>
        </w:rPr>
        <w:t>ОРГАНИЗАЦИОННЫЙ РАЗДЕЛ</w:t>
      </w:r>
    </w:p>
    <w:p w:rsidR="001525B9" w:rsidRPr="001525B9" w:rsidRDefault="001525B9" w:rsidP="001525B9">
      <w:pPr>
        <w:pStyle w:val="a6"/>
        <w:autoSpaceDE w:val="0"/>
        <w:autoSpaceDN w:val="0"/>
        <w:adjustRightInd w:val="0"/>
        <w:spacing w:after="0" w:line="240" w:lineRule="auto"/>
        <w:ind w:left="0"/>
        <w:rPr>
          <w:rStyle w:val="95"/>
          <w:sz w:val="28"/>
          <w:szCs w:val="28"/>
        </w:rPr>
      </w:pPr>
    </w:p>
    <w:p w:rsidR="001525B9" w:rsidRDefault="001525B9" w:rsidP="00770FBC">
      <w:pPr>
        <w:autoSpaceDE w:val="0"/>
        <w:autoSpaceDN w:val="0"/>
        <w:adjustRightInd w:val="0"/>
        <w:spacing w:after="0" w:line="240" w:lineRule="auto"/>
        <w:ind w:left="720"/>
        <w:rPr>
          <w:rStyle w:val="95"/>
          <w:sz w:val="24"/>
          <w:szCs w:val="24"/>
        </w:rPr>
      </w:pPr>
      <w:r w:rsidRPr="00FD4E26">
        <w:rPr>
          <w:rStyle w:val="95"/>
          <w:sz w:val="24"/>
          <w:szCs w:val="24"/>
        </w:rPr>
        <w:t>3.1. </w:t>
      </w:r>
      <w:r w:rsidR="004207D7" w:rsidRPr="00FD4E26">
        <w:rPr>
          <w:rStyle w:val="95"/>
          <w:sz w:val="24"/>
          <w:szCs w:val="24"/>
        </w:rPr>
        <w:t>У</w:t>
      </w:r>
      <w:r w:rsidRPr="00FD4E26">
        <w:rPr>
          <w:rStyle w:val="95"/>
          <w:sz w:val="24"/>
          <w:szCs w:val="24"/>
        </w:rPr>
        <w:t>чебный план начального общего образования</w:t>
      </w:r>
    </w:p>
    <w:p w:rsidR="00586E0B" w:rsidRPr="00FD4E26" w:rsidRDefault="00586E0B" w:rsidP="00586E0B">
      <w:pPr>
        <w:tabs>
          <w:tab w:val="left" w:pos="708"/>
          <w:tab w:val="center" w:pos="4677"/>
          <w:tab w:val="right" w:pos="9355"/>
        </w:tabs>
        <w:spacing w:before="280" w:after="280" w:line="240" w:lineRule="auto"/>
        <w:jc w:val="both"/>
        <w:rPr>
          <w:rFonts w:ascii="Times New Roman" w:hAnsi="Times New Roman" w:cs="Times New Roman"/>
          <w:sz w:val="24"/>
          <w:szCs w:val="24"/>
        </w:rPr>
      </w:pPr>
      <w:r w:rsidRPr="00FD4E26">
        <w:rPr>
          <w:rFonts w:ascii="Times New Roman" w:hAnsi="Times New Roman" w:cs="Times New Roman"/>
          <w:sz w:val="24"/>
          <w:szCs w:val="24"/>
        </w:rPr>
        <w:t>Учебный план начального общего образования разработан на основе:</w:t>
      </w:r>
    </w:p>
    <w:p w:rsidR="00586E0B" w:rsidRPr="00FD4E26" w:rsidRDefault="00586E0B" w:rsidP="00586E0B">
      <w:pPr>
        <w:pStyle w:val="afffff"/>
        <w:ind w:right="-6"/>
        <w:jc w:val="both"/>
        <w:rPr>
          <w:rFonts w:ascii="Times New Roman" w:hAnsi="Times New Roman" w:cs="Times New Roman"/>
          <w:sz w:val="24"/>
          <w:szCs w:val="24"/>
        </w:rPr>
      </w:pPr>
      <w:r w:rsidRPr="00FD4E26">
        <w:rPr>
          <w:rFonts w:ascii="Times New Roman" w:hAnsi="Times New Roman" w:cs="Times New Roman"/>
          <w:sz w:val="24"/>
          <w:szCs w:val="24"/>
        </w:rPr>
        <w:t xml:space="preserve"> - Федерального  закона Российской Федерации от 29 декабря 2012 г. № 273-ФЗ "Об образовании в Российской Федерации</w:t>
      </w:r>
    </w:p>
    <w:p w:rsidR="00586E0B" w:rsidRPr="00FD4E26" w:rsidRDefault="00586E0B" w:rsidP="00586E0B">
      <w:pPr>
        <w:pStyle w:val="afffff"/>
        <w:ind w:right="-6"/>
        <w:jc w:val="both"/>
        <w:rPr>
          <w:rFonts w:ascii="Times New Roman" w:hAnsi="Times New Roman" w:cs="Times New Roman"/>
          <w:sz w:val="24"/>
          <w:szCs w:val="24"/>
        </w:rPr>
      </w:pPr>
      <w:r w:rsidRPr="00FD4E26">
        <w:rPr>
          <w:rFonts w:ascii="Times New Roman" w:hAnsi="Times New Roman" w:cs="Times New Roman"/>
          <w:sz w:val="24"/>
          <w:szCs w:val="24"/>
        </w:rPr>
        <w:t>- приказа Министерства образования и науки Российской Федерации № 373 от   06.10.2009 «Об утверждении и введении в действие федерального государственного образовательного стандарта начального общего образования» (</w:t>
      </w:r>
      <w:proofErr w:type="gramStart"/>
      <w:r w:rsidRPr="00FD4E26">
        <w:rPr>
          <w:rFonts w:ascii="Times New Roman" w:hAnsi="Times New Roman" w:cs="Times New Roman"/>
          <w:sz w:val="24"/>
          <w:szCs w:val="24"/>
        </w:rPr>
        <w:t>зарегистрирован</w:t>
      </w:r>
      <w:proofErr w:type="gramEnd"/>
      <w:r w:rsidRPr="00FD4E26">
        <w:rPr>
          <w:rFonts w:ascii="Times New Roman" w:hAnsi="Times New Roman" w:cs="Times New Roman"/>
          <w:sz w:val="24"/>
          <w:szCs w:val="24"/>
        </w:rPr>
        <w:t xml:space="preserve"> Минюстом России 22.12.2009, регистрационный № 15785) с изменениями, внесенными  приказом Министерства образования и науки Российской Федерации от 31.12.2015 № 1576</w:t>
      </w:r>
    </w:p>
    <w:p w:rsidR="00586E0B" w:rsidRPr="00FD4E26" w:rsidRDefault="00586E0B" w:rsidP="00586E0B">
      <w:pPr>
        <w:ind w:firstLine="708"/>
        <w:jc w:val="both"/>
        <w:rPr>
          <w:rFonts w:ascii="Times New Roman" w:hAnsi="Times New Roman" w:cs="Times New Roman"/>
          <w:sz w:val="24"/>
          <w:szCs w:val="24"/>
        </w:rPr>
      </w:pPr>
      <w:r w:rsidRPr="00FD4E26">
        <w:rPr>
          <w:rFonts w:ascii="Times New Roman" w:hAnsi="Times New Roman" w:cs="Times New Roman"/>
          <w:sz w:val="24"/>
          <w:szCs w:val="24"/>
        </w:rPr>
        <w:t>- 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w:t>
      </w:r>
      <w:r w:rsidRPr="00FD4E26">
        <w:rPr>
          <w:rFonts w:ascii="Times New Roman" w:hAnsi="Times New Roman" w:cs="Times New Roman"/>
          <w:sz w:val="24"/>
          <w:szCs w:val="24"/>
        </w:rPr>
        <w:t>и</w:t>
      </w:r>
      <w:r w:rsidRPr="00FD4E26">
        <w:rPr>
          <w:rFonts w:ascii="Times New Roman" w:hAnsi="Times New Roman" w:cs="Times New Roman"/>
          <w:sz w:val="24"/>
          <w:szCs w:val="24"/>
        </w:rPr>
        <w:t>стрировано в Минюсте России 03.03.2011, регистрационный номер 19993);</w:t>
      </w:r>
    </w:p>
    <w:p w:rsidR="00586E0B" w:rsidRPr="00FD4E26" w:rsidRDefault="00586E0B" w:rsidP="00586E0B">
      <w:pPr>
        <w:autoSpaceDE w:val="0"/>
        <w:ind w:firstLine="540"/>
        <w:jc w:val="both"/>
        <w:rPr>
          <w:rFonts w:ascii="Times New Roman" w:hAnsi="Times New Roman" w:cs="Times New Roman"/>
          <w:sz w:val="24"/>
          <w:szCs w:val="24"/>
        </w:rPr>
      </w:pPr>
      <w:r w:rsidRPr="00FD4E26">
        <w:rPr>
          <w:rFonts w:ascii="Times New Roman" w:hAnsi="Times New Roman" w:cs="Times New Roman"/>
          <w:sz w:val="24"/>
          <w:szCs w:val="24"/>
        </w:rPr>
        <w:t xml:space="preserve"> Учебный план отражает содержание образования, которое обеспечивает достижение ва</w:t>
      </w:r>
      <w:r w:rsidRPr="00FD4E26">
        <w:rPr>
          <w:rFonts w:ascii="Times New Roman" w:hAnsi="Times New Roman" w:cs="Times New Roman"/>
          <w:sz w:val="24"/>
          <w:szCs w:val="24"/>
        </w:rPr>
        <w:t>ж</w:t>
      </w:r>
      <w:r w:rsidRPr="00FD4E26">
        <w:rPr>
          <w:rFonts w:ascii="Times New Roman" w:hAnsi="Times New Roman" w:cs="Times New Roman"/>
          <w:sz w:val="24"/>
          <w:szCs w:val="24"/>
        </w:rPr>
        <w:t>нейших целей современного начального образования:</w:t>
      </w:r>
    </w:p>
    <w:p w:rsidR="00586E0B" w:rsidRPr="00FD4E26" w:rsidRDefault="00586E0B" w:rsidP="00586E0B">
      <w:pPr>
        <w:autoSpaceDE w:val="0"/>
        <w:ind w:firstLine="540"/>
        <w:jc w:val="both"/>
        <w:rPr>
          <w:rFonts w:ascii="Times New Roman" w:hAnsi="Times New Roman" w:cs="Times New Roman"/>
          <w:sz w:val="24"/>
          <w:szCs w:val="24"/>
        </w:rPr>
      </w:pPr>
      <w:r w:rsidRPr="00FD4E26">
        <w:rPr>
          <w:rFonts w:ascii="Times New Roman" w:hAnsi="Times New Roman" w:cs="Times New Roman"/>
          <w:sz w:val="24"/>
          <w:szCs w:val="24"/>
        </w:rPr>
        <w:t>а) формирование гражданской идентичности обучающихся, приобщение их к общекул</w:t>
      </w:r>
      <w:r w:rsidRPr="00FD4E26">
        <w:rPr>
          <w:rFonts w:ascii="Times New Roman" w:hAnsi="Times New Roman" w:cs="Times New Roman"/>
          <w:sz w:val="24"/>
          <w:szCs w:val="24"/>
        </w:rPr>
        <w:t>ь</w:t>
      </w:r>
      <w:r w:rsidRPr="00FD4E26">
        <w:rPr>
          <w:rFonts w:ascii="Times New Roman" w:hAnsi="Times New Roman" w:cs="Times New Roman"/>
          <w:sz w:val="24"/>
          <w:szCs w:val="24"/>
        </w:rPr>
        <w:t>турным, национальным и этнокультурным ценностям;</w:t>
      </w:r>
    </w:p>
    <w:p w:rsidR="00586E0B" w:rsidRPr="00FD4E26" w:rsidRDefault="00586E0B" w:rsidP="00586E0B">
      <w:pPr>
        <w:autoSpaceDE w:val="0"/>
        <w:ind w:firstLine="540"/>
        <w:jc w:val="both"/>
        <w:rPr>
          <w:rFonts w:ascii="Times New Roman" w:hAnsi="Times New Roman" w:cs="Times New Roman"/>
          <w:sz w:val="24"/>
          <w:szCs w:val="24"/>
        </w:rPr>
      </w:pPr>
      <w:r w:rsidRPr="00FD4E26">
        <w:rPr>
          <w:rFonts w:ascii="Times New Roman" w:hAnsi="Times New Roman" w:cs="Times New Roman"/>
          <w:sz w:val="24"/>
          <w:szCs w:val="24"/>
        </w:rPr>
        <w:t>б) готовность обучающихся к продолжению образования на последующих ступенях о</w:t>
      </w:r>
      <w:r w:rsidRPr="00FD4E26">
        <w:rPr>
          <w:rFonts w:ascii="Times New Roman" w:hAnsi="Times New Roman" w:cs="Times New Roman"/>
          <w:sz w:val="24"/>
          <w:szCs w:val="24"/>
        </w:rPr>
        <w:t>с</w:t>
      </w:r>
      <w:r w:rsidRPr="00FD4E26">
        <w:rPr>
          <w:rFonts w:ascii="Times New Roman" w:hAnsi="Times New Roman" w:cs="Times New Roman"/>
          <w:sz w:val="24"/>
          <w:szCs w:val="24"/>
        </w:rPr>
        <w:t>новного общего образования, их приобщение к информационным технологиям;</w:t>
      </w:r>
    </w:p>
    <w:p w:rsidR="00586E0B" w:rsidRPr="00FD4E26" w:rsidRDefault="00586E0B" w:rsidP="00586E0B">
      <w:pPr>
        <w:autoSpaceDE w:val="0"/>
        <w:ind w:firstLine="540"/>
        <w:jc w:val="both"/>
        <w:rPr>
          <w:rFonts w:ascii="Times New Roman" w:hAnsi="Times New Roman" w:cs="Times New Roman"/>
          <w:sz w:val="24"/>
          <w:szCs w:val="24"/>
        </w:rPr>
      </w:pPr>
      <w:r w:rsidRPr="00FD4E26">
        <w:rPr>
          <w:rFonts w:ascii="Times New Roman" w:hAnsi="Times New Roman" w:cs="Times New Roman"/>
          <w:sz w:val="24"/>
          <w:szCs w:val="24"/>
        </w:rPr>
        <w:t>в) формирование здорового образа жизни, элементарных правил поведения в экстремал</w:t>
      </w:r>
      <w:r w:rsidRPr="00FD4E26">
        <w:rPr>
          <w:rFonts w:ascii="Times New Roman" w:hAnsi="Times New Roman" w:cs="Times New Roman"/>
          <w:sz w:val="24"/>
          <w:szCs w:val="24"/>
        </w:rPr>
        <w:t>ь</w:t>
      </w:r>
      <w:r w:rsidRPr="00FD4E26">
        <w:rPr>
          <w:rFonts w:ascii="Times New Roman" w:hAnsi="Times New Roman" w:cs="Times New Roman"/>
          <w:sz w:val="24"/>
          <w:szCs w:val="24"/>
        </w:rPr>
        <w:t>ных ситуациях;</w:t>
      </w:r>
    </w:p>
    <w:p w:rsidR="00586E0B" w:rsidRDefault="00586E0B" w:rsidP="00586E0B">
      <w:pPr>
        <w:autoSpaceDE w:val="0"/>
        <w:ind w:firstLine="540"/>
        <w:jc w:val="both"/>
        <w:rPr>
          <w:rFonts w:ascii="Times New Roman" w:hAnsi="Times New Roman" w:cs="Times New Roman"/>
          <w:sz w:val="24"/>
          <w:szCs w:val="24"/>
        </w:rPr>
      </w:pPr>
      <w:r w:rsidRPr="00FD4E26">
        <w:rPr>
          <w:rFonts w:ascii="Times New Roman" w:hAnsi="Times New Roman" w:cs="Times New Roman"/>
          <w:sz w:val="24"/>
          <w:szCs w:val="24"/>
        </w:rPr>
        <w:t xml:space="preserve">г) личностное развитие </w:t>
      </w:r>
      <w:proofErr w:type="gramStart"/>
      <w:r w:rsidRPr="00FD4E26">
        <w:rPr>
          <w:rFonts w:ascii="Times New Roman" w:hAnsi="Times New Roman" w:cs="Times New Roman"/>
          <w:sz w:val="24"/>
          <w:szCs w:val="24"/>
        </w:rPr>
        <w:t>обучающегося</w:t>
      </w:r>
      <w:proofErr w:type="gramEnd"/>
      <w:r w:rsidRPr="00FD4E26">
        <w:rPr>
          <w:rFonts w:ascii="Times New Roman" w:hAnsi="Times New Roman" w:cs="Times New Roman"/>
          <w:sz w:val="24"/>
          <w:szCs w:val="24"/>
        </w:rPr>
        <w:t xml:space="preserve"> в соответствии с его инди</w:t>
      </w:r>
      <w:r>
        <w:rPr>
          <w:rFonts w:ascii="Times New Roman" w:hAnsi="Times New Roman" w:cs="Times New Roman"/>
          <w:sz w:val="24"/>
          <w:szCs w:val="24"/>
        </w:rPr>
        <w:t>видуальностью</w:t>
      </w:r>
    </w:p>
    <w:p w:rsidR="00586E0B" w:rsidRPr="009F544A" w:rsidRDefault="00586E0B" w:rsidP="00586E0B">
      <w:pPr>
        <w:spacing w:after="0" w:line="240" w:lineRule="auto"/>
        <w:ind w:firstLine="709"/>
        <w:jc w:val="both"/>
        <w:rPr>
          <w:rFonts w:ascii="Times New Roman" w:eastAsia="Calibri" w:hAnsi="Times New Roman"/>
          <w:sz w:val="24"/>
          <w:szCs w:val="24"/>
          <w:lang w:eastAsia="en-US"/>
        </w:rPr>
      </w:pPr>
      <w:r w:rsidRPr="009F544A">
        <w:rPr>
          <w:rFonts w:ascii="Times New Roman" w:eastAsia="Calibri" w:hAnsi="Times New Roman" w:cs="Times New Roman"/>
          <w:sz w:val="24"/>
          <w:szCs w:val="24"/>
          <w:lang w:eastAsia="en-US"/>
        </w:rPr>
        <w:t>Учебный план начального общего образования обеспечивает введение в действие и ре</w:t>
      </w:r>
      <w:r w:rsidRPr="009F544A">
        <w:rPr>
          <w:rFonts w:ascii="Times New Roman" w:eastAsia="Calibri" w:hAnsi="Times New Roman" w:cs="Times New Roman"/>
          <w:sz w:val="24"/>
          <w:szCs w:val="24"/>
          <w:lang w:eastAsia="en-US"/>
        </w:rPr>
        <w:t>а</w:t>
      </w:r>
      <w:r w:rsidRPr="009F544A">
        <w:rPr>
          <w:rFonts w:ascii="Times New Roman" w:eastAsia="Calibri" w:hAnsi="Times New Roman" w:cs="Times New Roman"/>
          <w:sz w:val="24"/>
          <w:szCs w:val="24"/>
          <w:lang w:eastAsia="en-US"/>
        </w:rPr>
        <w:t xml:space="preserve">лизацию требований федерального государственного образовательного стандарта начального общего образования, утвержденного приказом Министерства образования и науки РФ от </w:t>
      </w:r>
      <w:r w:rsidRPr="009F544A">
        <w:rPr>
          <w:rFonts w:ascii="Times New Roman" w:hAnsi="Times New Roman" w:cs="Times New Roman"/>
          <w:sz w:val="24"/>
          <w:szCs w:val="24"/>
        </w:rPr>
        <w:t>06 о</w:t>
      </w:r>
      <w:r w:rsidRPr="009F544A">
        <w:rPr>
          <w:rFonts w:ascii="Times New Roman" w:hAnsi="Times New Roman" w:cs="Times New Roman"/>
          <w:sz w:val="24"/>
          <w:szCs w:val="24"/>
        </w:rPr>
        <w:t>к</w:t>
      </w:r>
      <w:r w:rsidRPr="009F544A">
        <w:rPr>
          <w:rFonts w:ascii="Times New Roman" w:hAnsi="Times New Roman" w:cs="Times New Roman"/>
          <w:sz w:val="24"/>
          <w:szCs w:val="24"/>
        </w:rPr>
        <w:t xml:space="preserve">тября 2009 г. </w:t>
      </w:r>
      <w:r w:rsidRPr="009F544A">
        <w:rPr>
          <w:rFonts w:ascii="Times New Roman" w:eastAsia="Calibri" w:hAnsi="Times New Roman" w:cs="Times New Roman"/>
          <w:sz w:val="24"/>
          <w:szCs w:val="24"/>
          <w:lang w:eastAsia="en-US"/>
        </w:rPr>
        <w:t>№373</w:t>
      </w:r>
      <w:r w:rsidRPr="009F544A">
        <w:rPr>
          <w:rFonts w:ascii="Times New Roman" w:hAnsi="Times New Roman" w:cs="Times New Roman"/>
          <w:bCs/>
          <w:sz w:val="24"/>
          <w:szCs w:val="24"/>
        </w:rPr>
        <w:t>,</w:t>
      </w:r>
      <w:r w:rsidRPr="009F544A">
        <w:rPr>
          <w:rFonts w:ascii="Times New Roman" w:eastAsia="Calibri" w:hAnsi="Times New Roman"/>
          <w:sz w:val="24"/>
          <w:szCs w:val="24"/>
          <w:lang w:eastAsia="en-US"/>
        </w:rPr>
        <w:t xml:space="preserve">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i/>
          <w:sz w:val="24"/>
          <w:szCs w:val="24"/>
        </w:rPr>
      </w:pPr>
      <w:r w:rsidRPr="009F544A">
        <w:rPr>
          <w:rFonts w:ascii="Times New Roman" w:hAnsi="Times New Roman" w:cs="Times New Roman"/>
          <w:i/>
          <w:sz w:val="24"/>
          <w:szCs w:val="24"/>
        </w:rPr>
        <w:t>В учебный план входят следующие обязательные предметные области и учебные пре</w:t>
      </w:r>
      <w:r w:rsidRPr="009F544A">
        <w:rPr>
          <w:rFonts w:ascii="Times New Roman" w:hAnsi="Times New Roman" w:cs="Times New Roman"/>
          <w:i/>
          <w:sz w:val="24"/>
          <w:szCs w:val="24"/>
        </w:rPr>
        <w:t>д</w:t>
      </w:r>
      <w:r w:rsidRPr="009F544A">
        <w:rPr>
          <w:rFonts w:ascii="Times New Roman" w:hAnsi="Times New Roman" w:cs="Times New Roman"/>
          <w:i/>
          <w:sz w:val="24"/>
          <w:szCs w:val="24"/>
        </w:rPr>
        <w:t>меты:</w:t>
      </w:r>
    </w:p>
    <w:p w:rsidR="002C5A0E" w:rsidRPr="009F544A" w:rsidRDefault="002C5A0E" w:rsidP="002C5A0E">
      <w:pPr>
        <w:pStyle w:val="s10"/>
        <w:spacing w:before="0" w:beforeAutospacing="0" w:after="0" w:afterAutospacing="0"/>
        <w:ind w:firstLine="709"/>
        <w:jc w:val="both"/>
        <w:rPr>
          <w:rFonts w:eastAsiaTheme="minorEastAsia"/>
        </w:rPr>
      </w:pPr>
      <w:r w:rsidRPr="009F544A">
        <w:rPr>
          <w:rFonts w:eastAsiaTheme="minorEastAsia"/>
        </w:rPr>
        <w:t>русский язык и литературное чтение (русский язык, литературное чтение);</w:t>
      </w:r>
    </w:p>
    <w:p w:rsidR="002C5A0E" w:rsidRPr="009F544A" w:rsidRDefault="002C5A0E" w:rsidP="002C5A0E">
      <w:pPr>
        <w:pStyle w:val="s10"/>
        <w:spacing w:before="0" w:beforeAutospacing="0" w:after="0" w:afterAutospacing="0"/>
        <w:ind w:firstLine="709"/>
        <w:jc w:val="both"/>
        <w:rPr>
          <w:rFonts w:eastAsiaTheme="minorEastAsia"/>
        </w:rPr>
      </w:pPr>
      <w:r w:rsidRPr="009F544A">
        <w:rPr>
          <w:rFonts w:eastAsiaTheme="minorEastAsia"/>
        </w:rPr>
        <w:t>иностранный язык</w:t>
      </w:r>
      <w:r w:rsidR="00586E0B" w:rsidRPr="009F544A">
        <w:rPr>
          <w:rFonts w:eastAsiaTheme="minorEastAsia"/>
        </w:rPr>
        <w:t xml:space="preserve"> (английский язык)</w:t>
      </w:r>
      <w:r w:rsidRPr="009F544A">
        <w:rPr>
          <w:rFonts w:eastAsiaTheme="minorEastAsia"/>
        </w:rPr>
        <w:t>;</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sz w:val="24"/>
          <w:szCs w:val="24"/>
        </w:rPr>
      </w:pPr>
      <w:r w:rsidRPr="009F544A">
        <w:rPr>
          <w:rFonts w:ascii="Times New Roman" w:hAnsi="Times New Roman" w:cs="Times New Roman"/>
          <w:sz w:val="24"/>
          <w:szCs w:val="24"/>
        </w:rPr>
        <w:t>математика и информатика;</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sz w:val="24"/>
          <w:szCs w:val="24"/>
        </w:rPr>
      </w:pPr>
      <w:r w:rsidRPr="009F544A">
        <w:rPr>
          <w:rFonts w:ascii="Times New Roman" w:hAnsi="Times New Roman" w:cs="Times New Roman"/>
          <w:sz w:val="24"/>
          <w:szCs w:val="24"/>
        </w:rPr>
        <w:t>обществознание и естествознание (окружающий мир);</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sz w:val="24"/>
          <w:szCs w:val="24"/>
        </w:rPr>
      </w:pPr>
      <w:r w:rsidRPr="009F544A">
        <w:rPr>
          <w:rFonts w:ascii="Times New Roman" w:hAnsi="Times New Roman" w:cs="Times New Roman"/>
          <w:sz w:val="24"/>
          <w:szCs w:val="24"/>
        </w:rPr>
        <w:t>основы религиозных культур и светской этики;</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sz w:val="24"/>
          <w:szCs w:val="24"/>
        </w:rPr>
      </w:pPr>
      <w:r w:rsidRPr="009F544A">
        <w:rPr>
          <w:rFonts w:ascii="Times New Roman" w:hAnsi="Times New Roman" w:cs="Times New Roman"/>
          <w:sz w:val="24"/>
          <w:szCs w:val="24"/>
        </w:rPr>
        <w:t>искусство (изобразительное искусство, музыка);</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sz w:val="24"/>
          <w:szCs w:val="24"/>
        </w:rPr>
      </w:pPr>
      <w:r w:rsidRPr="009F544A">
        <w:rPr>
          <w:rFonts w:ascii="Times New Roman" w:hAnsi="Times New Roman" w:cs="Times New Roman"/>
          <w:sz w:val="24"/>
          <w:szCs w:val="24"/>
        </w:rPr>
        <w:t>технология;</w:t>
      </w:r>
    </w:p>
    <w:p w:rsidR="002C5A0E" w:rsidRPr="009F544A" w:rsidRDefault="002C5A0E" w:rsidP="002C5A0E">
      <w:pPr>
        <w:autoSpaceDE w:val="0"/>
        <w:autoSpaceDN w:val="0"/>
        <w:adjustRightInd w:val="0"/>
        <w:spacing w:after="0" w:line="240" w:lineRule="auto"/>
        <w:ind w:firstLine="697"/>
        <w:jc w:val="both"/>
        <w:rPr>
          <w:rFonts w:ascii="Times New Roman" w:hAnsi="Times New Roman" w:cs="Times New Roman"/>
          <w:sz w:val="24"/>
          <w:szCs w:val="24"/>
        </w:rPr>
      </w:pPr>
      <w:r w:rsidRPr="009F544A">
        <w:rPr>
          <w:rFonts w:ascii="Times New Roman" w:hAnsi="Times New Roman" w:cs="Times New Roman"/>
          <w:sz w:val="24"/>
          <w:szCs w:val="24"/>
        </w:rPr>
        <w:t>физическая культура.</w:t>
      </w:r>
    </w:p>
    <w:p w:rsidR="002C5A0E" w:rsidRPr="009F544A" w:rsidRDefault="002C5A0E" w:rsidP="002C5A0E">
      <w:pPr>
        <w:spacing w:after="0" w:line="240" w:lineRule="auto"/>
        <w:ind w:firstLine="709"/>
        <w:jc w:val="both"/>
        <w:rPr>
          <w:rFonts w:ascii="Times New Roman" w:eastAsia="Calibri" w:hAnsi="Times New Roman"/>
          <w:sz w:val="24"/>
          <w:szCs w:val="24"/>
          <w:lang w:eastAsia="en-US"/>
        </w:rPr>
      </w:pPr>
      <w:r w:rsidRPr="009F544A">
        <w:rPr>
          <w:rFonts w:ascii="Times New Roman" w:eastAsia="Calibri" w:hAnsi="Times New Roman"/>
          <w:sz w:val="24"/>
          <w:szCs w:val="24"/>
          <w:lang w:eastAsia="en-US"/>
        </w:rPr>
        <w:t>Учебный план состоит из двух частей: обязательной части и части, формируемой учас</w:t>
      </w:r>
      <w:r w:rsidRPr="009F544A">
        <w:rPr>
          <w:rFonts w:ascii="Times New Roman" w:eastAsia="Calibri" w:hAnsi="Times New Roman"/>
          <w:sz w:val="24"/>
          <w:szCs w:val="24"/>
          <w:lang w:eastAsia="en-US"/>
        </w:rPr>
        <w:t>т</w:t>
      </w:r>
      <w:r w:rsidRPr="009F544A">
        <w:rPr>
          <w:rFonts w:ascii="Times New Roman" w:eastAsia="Calibri" w:hAnsi="Times New Roman"/>
          <w:sz w:val="24"/>
          <w:szCs w:val="24"/>
          <w:lang w:eastAsia="en-US"/>
        </w:rPr>
        <w:t xml:space="preserve">никами образовательных отношений. </w:t>
      </w:r>
    </w:p>
    <w:p w:rsidR="002C5A0E" w:rsidRPr="009F544A" w:rsidRDefault="002C5A0E" w:rsidP="002C5A0E">
      <w:pPr>
        <w:pStyle w:val="af1"/>
        <w:ind w:firstLine="709"/>
        <w:rPr>
          <w:sz w:val="24"/>
        </w:rPr>
      </w:pPr>
      <w:r w:rsidRPr="009F544A">
        <w:rPr>
          <w:i/>
          <w:sz w:val="24"/>
        </w:rPr>
        <w:t xml:space="preserve">Обязательная часть примерного учебного плана </w:t>
      </w:r>
      <w:r w:rsidRPr="009F544A">
        <w:rPr>
          <w:sz w:val="24"/>
        </w:rPr>
        <w:t>определяет состав учебных предметов обязательных предметных областей, которые должны быть реализованы во всех имеющих г</w:t>
      </w:r>
      <w:r w:rsidRPr="009F544A">
        <w:rPr>
          <w:sz w:val="24"/>
        </w:rPr>
        <w:t>о</w:t>
      </w:r>
      <w:r w:rsidRPr="009F544A">
        <w:rPr>
          <w:sz w:val="24"/>
        </w:rPr>
        <w:lastRenderedPageBreak/>
        <w:t>сударственную аккредитацию образовательных организациях, реализующих основную образ</w:t>
      </w:r>
      <w:r w:rsidRPr="009F544A">
        <w:rPr>
          <w:sz w:val="24"/>
        </w:rPr>
        <w:t>о</w:t>
      </w:r>
      <w:r w:rsidRPr="009F544A">
        <w:rPr>
          <w:sz w:val="24"/>
        </w:rPr>
        <w:t>вательную программу начального общего образования, и учебное время, отводимое на их из</w:t>
      </w:r>
      <w:r w:rsidRPr="009F544A">
        <w:rPr>
          <w:sz w:val="24"/>
        </w:rPr>
        <w:t>у</w:t>
      </w:r>
      <w:r w:rsidRPr="009F544A">
        <w:rPr>
          <w:sz w:val="24"/>
        </w:rPr>
        <w:t>чение по классам (годам) обучения.</w:t>
      </w:r>
    </w:p>
    <w:p w:rsidR="00586E0B" w:rsidRPr="009F544A" w:rsidRDefault="009F544A" w:rsidP="00586E0B">
      <w:pPr>
        <w:tabs>
          <w:tab w:val="left" w:pos="708"/>
          <w:tab w:val="center" w:pos="4677"/>
          <w:tab w:val="right" w:pos="9355"/>
        </w:tabs>
        <w:spacing w:before="280" w:after="280" w:line="240" w:lineRule="auto"/>
        <w:jc w:val="both"/>
        <w:rPr>
          <w:rFonts w:ascii="Times New Roman" w:eastAsia="Times New Roman" w:hAnsi="Times New Roman" w:cs="Times New Roman"/>
          <w:bCs/>
          <w:sz w:val="24"/>
          <w:szCs w:val="24"/>
          <w:lang w:eastAsia="ar-SA"/>
        </w:rPr>
      </w:pPr>
      <w:r w:rsidRPr="009F544A">
        <w:rPr>
          <w:rFonts w:ascii="Times New Roman" w:eastAsia="Times New Roman" w:hAnsi="Times New Roman" w:cs="Times New Roman"/>
          <w:bCs/>
          <w:sz w:val="24"/>
          <w:szCs w:val="24"/>
          <w:lang w:eastAsia="ar-SA"/>
        </w:rPr>
        <w:t xml:space="preserve">    </w:t>
      </w:r>
      <w:r w:rsidR="00586E0B" w:rsidRPr="009F544A">
        <w:rPr>
          <w:rFonts w:ascii="Times New Roman" w:eastAsia="Times New Roman" w:hAnsi="Times New Roman" w:cs="Times New Roman"/>
          <w:bCs/>
          <w:sz w:val="24"/>
          <w:szCs w:val="24"/>
          <w:lang w:eastAsia="ar-SA"/>
        </w:rPr>
        <w:t>Предмет «Основы религиозных культур и светской этики» (модуль «Основы православной культуры» выбран по результатам  анкетирования родителей, протокол родительского собрания №3 от 17.04.17 г.)</w:t>
      </w:r>
      <w:proofErr w:type="gramStart"/>
      <w:r w:rsidR="00586E0B" w:rsidRPr="009F544A">
        <w:rPr>
          <w:rFonts w:ascii="Times New Roman" w:eastAsia="Times New Roman" w:hAnsi="Times New Roman" w:cs="Times New Roman"/>
          <w:bCs/>
          <w:sz w:val="24"/>
          <w:szCs w:val="24"/>
          <w:lang w:eastAsia="ar-SA"/>
        </w:rPr>
        <w:t xml:space="preserve"> )</w:t>
      </w:r>
      <w:proofErr w:type="gramEnd"/>
      <w:r w:rsidR="00586E0B" w:rsidRPr="009F544A">
        <w:rPr>
          <w:rFonts w:ascii="Times New Roman" w:eastAsia="Times New Roman" w:hAnsi="Times New Roman" w:cs="Times New Roman"/>
          <w:bCs/>
          <w:sz w:val="24"/>
          <w:szCs w:val="24"/>
          <w:lang w:eastAsia="ar-SA"/>
        </w:rPr>
        <w:t xml:space="preserve"> в 4 классе - 1 час в неделю, в связи с чем на изучение предмета «литерату</w:t>
      </w:r>
      <w:r w:rsidR="00586E0B" w:rsidRPr="009F544A">
        <w:rPr>
          <w:rFonts w:ascii="Times New Roman" w:eastAsia="Times New Roman" w:hAnsi="Times New Roman" w:cs="Times New Roman"/>
          <w:bCs/>
          <w:sz w:val="24"/>
          <w:szCs w:val="24"/>
          <w:lang w:eastAsia="ar-SA"/>
        </w:rPr>
        <w:t>р</w:t>
      </w:r>
      <w:r w:rsidR="00586E0B" w:rsidRPr="009F544A">
        <w:rPr>
          <w:rFonts w:ascii="Times New Roman" w:eastAsia="Times New Roman" w:hAnsi="Times New Roman" w:cs="Times New Roman"/>
          <w:bCs/>
          <w:sz w:val="24"/>
          <w:szCs w:val="24"/>
          <w:lang w:eastAsia="ar-SA"/>
        </w:rPr>
        <w:t>ное чтение» отводится 3 часа в неделю;</w:t>
      </w:r>
    </w:p>
    <w:p w:rsidR="002C5A0E" w:rsidRPr="009F544A" w:rsidRDefault="002C5A0E" w:rsidP="002C5A0E">
      <w:pPr>
        <w:pStyle w:val="af1"/>
        <w:ind w:firstLine="709"/>
        <w:rPr>
          <w:sz w:val="24"/>
        </w:rPr>
      </w:pPr>
      <w:r w:rsidRPr="009F544A">
        <w:rPr>
          <w:i/>
          <w:sz w:val="24"/>
        </w:rPr>
        <w:t>Часть учебного плана, формируемая участниками образовательных отношений,</w:t>
      </w:r>
      <w:r w:rsidRPr="009F544A">
        <w:rPr>
          <w:sz w:val="24"/>
        </w:rPr>
        <w:t xml:space="preserve"> в целях обеспечения индивидуальных потребностей обучающихся, предусматривает:</w:t>
      </w:r>
    </w:p>
    <w:p w:rsidR="002C5A0E" w:rsidRPr="009F544A" w:rsidRDefault="002C5A0E" w:rsidP="009F544A">
      <w:pPr>
        <w:spacing w:after="0" w:line="240" w:lineRule="auto"/>
        <w:ind w:firstLine="709"/>
        <w:jc w:val="both"/>
        <w:rPr>
          <w:rFonts w:ascii="Times New Roman" w:eastAsia="Calibri" w:hAnsi="Times New Roman"/>
          <w:color w:val="0070C0"/>
          <w:sz w:val="24"/>
          <w:szCs w:val="24"/>
          <w:lang w:eastAsia="en-US"/>
        </w:rPr>
      </w:pPr>
      <w:r w:rsidRPr="009F544A">
        <w:rPr>
          <w:rFonts w:ascii="Times New Roman" w:eastAsia="Calibri" w:hAnsi="Times New Roman"/>
          <w:sz w:val="24"/>
          <w:szCs w:val="24"/>
          <w:lang w:eastAsia="en-US"/>
        </w:rPr>
        <w:t xml:space="preserve">- введение специально разработанных </w:t>
      </w:r>
      <w:r w:rsidR="00586E0B" w:rsidRPr="009F544A">
        <w:rPr>
          <w:rFonts w:ascii="Times New Roman" w:eastAsia="Calibri" w:hAnsi="Times New Roman"/>
          <w:sz w:val="24"/>
          <w:szCs w:val="24"/>
          <w:lang w:eastAsia="en-US"/>
        </w:rPr>
        <w:t xml:space="preserve">внутрипредметных  модулей, </w:t>
      </w:r>
      <w:r w:rsidRPr="009F544A">
        <w:rPr>
          <w:rFonts w:ascii="Times New Roman" w:eastAsia="Calibri" w:hAnsi="Times New Roman"/>
          <w:sz w:val="24"/>
          <w:szCs w:val="24"/>
          <w:lang w:eastAsia="en-US"/>
        </w:rPr>
        <w:t>обеспечивающих интересы и потребности участников образовательного процесса</w:t>
      </w:r>
      <w:r w:rsidR="009F544A" w:rsidRPr="009F544A">
        <w:rPr>
          <w:rFonts w:ascii="Times New Roman" w:eastAsia="Calibri" w:hAnsi="Times New Roman"/>
          <w:sz w:val="24"/>
          <w:szCs w:val="24"/>
          <w:lang w:eastAsia="en-US"/>
        </w:rPr>
        <w:t>:</w:t>
      </w:r>
      <w:r w:rsidR="00586E0B" w:rsidRPr="009F544A">
        <w:rPr>
          <w:rFonts w:ascii="Times New Roman" w:eastAsia="Calibri" w:hAnsi="Times New Roman"/>
          <w:sz w:val="24"/>
          <w:szCs w:val="24"/>
          <w:lang w:eastAsia="en-US"/>
        </w:rPr>
        <w:t xml:space="preserve">  </w:t>
      </w:r>
      <w:r w:rsidR="00586E0B" w:rsidRPr="009F544A">
        <w:rPr>
          <w:rFonts w:ascii="Times New Roman" w:eastAsia="Times New Roman" w:hAnsi="Times New Roman" w:cs="Times New Roman"/>
          <w:sz w:val="24"/>
          <w:szCs w:val="24"/>
          <w:lang w:eastAsia="ar-SA"/>
        </w:rPr>
        <w:t>внутрипредметные модули «Развитие речи» во 2 и 4 классах по 0, 5 ч в неделю (всего 17 ч),  а также модуль «Краеведение» - 0, 25 ч, (всего 8 ч)</w:t>
      </w:r>
    </w:p>
    <w:p w:rsidR="002C5A0E" w:rsidRPr="009F544A" w:rsidRDefault="002C5A0E" w:rsidP="002C5A0E">
      <w:pPr>
        <w:spacing w:after="0" w:line="240" w:lineRule="auto"/>
        <w:ind w:firstLine="709"/>
        <w:jc w:val="both"/>
        <w:rPr>
          <w:rFonts w:ascii="Times New Roman" w:eastAsia="Calibri" w:hAnsi="Times New Roman"/>
          <w:i/>
          <w:color w:val="FF0000"/>
          <w:sz w:val="24"/>
          <w:szCs w:val="24"/>
          <w:lang w:eastAsia="en-US"/>
        </w:rPr>
      </w:pPr>
      <w:r w:rsidRPr="009F544A">
        <w:rPr>
          <w:rFonts w:ascii="Times New Roman" w:eastAsia="Calibri" w:hAnsi="Times New Roman"/>
          <w:sz w:val="24"/>
          <w:szCs w:val="24"/>
          <w:lang w:eastAsia="en-US"/>
        </w:rPr>
        <w:t>Для удовлетворения биологической по</w:t>
      </w:r>
      <w:r w:rsidR="009F544A" w:rsidRPr="009F544A">
        <w:rPr>
          <w:rFonts w:ascii="Times New Roman" w:eastAsia="Calibri" w:hAnsi="Times New Roman"/>
          <w:sz w:val="24"/>
          <w:szCs w:val="24"/>
          <w:lang w:eastAsia="en-US"/>
        </w:rPr>
        <w:t>требности в движении в учебном плане выделено 3</w:t>
      </w:r>
      <w:r w:rsidRPr="009F544A">
        <w:rPr>
          <w:rFonts w:ascii="Times New Roman" w:eastAsia="Calibri" w:hAnsi="Times New Roman"/>
          <w:sz w:val="24"/>
          <w:szCs w:val="24"/>
          <w:lang w:eastAsia="en-US"/>
        </w:rPr>
        <w:t xml:space="preserve"> учебных</w:t>
      </w:r>
      <w:r w:rsidR="009F544A" w:rsidRPr="009F544A">
        <w:rPr>
          <w:rFonts w:ascii="Times New Roman" w:eastAsia="Calibri" w:hAnsi="Times New Roman"/>
          <w:sz w:val="24"/>
          <w:szCs w:val="24"/>
          <w:lang w:eastAsia="en-US"/>
        </w:rPr>
        <w:t xml:space="preserve"> часа </w:t>
      </w:r>
      <w:r w:rsidRPr="009F544A">
        <w:rPr>
          <w:rFonts w:ascii="Times New Roman" w:eastAsia="Calibri" w:hAnsi="Times New Roman"/>
          <w:sz w:val="24"/>
          <w:szCs w:val="24"/>
          <w:lang w:eastAsia="en-US"/>
        </w:rPr>
        <w:t xml:space="preserve"> занятий физической культурой в неделю, предусмотренных в объеме общей недельной нагрузки. </w:t>
      </w:r>
    </w:p>
    <w:p w:rsidR="002C5A0E" w:rsidRPr="009F544A" w:rsidRDefault="002C5A0E" w:rsidP="002C5A0E">
      <w:pPr>
        <w:tabs>
          <w:tab w:val="left" w:pos="1260"/>
        </w:tabs>
        <w:adjustRightInd w:val="0"/>
        <w:spacing w:after="0" w:line="240" w:lineRule="auto"/>
        <w:ind w:firstLine="720"/>
        <w:jc w:val="both"/>
        <w:rPr>
          <w:rFonts w:ascii="Times New Roman" w:eastAsia="Calibri" w:hAnsi="Times New Roman" w:cs="Times New Roman"/>
          <w:sz w:val="24"/>
          <w:szCs w:val="24"/>
          <w:lang w:eastAsia="en-US"/>
        </w:rPr>
      </w:pPr>
      <w:r w:rsidRPr="009F544A">
        <w:rPr>
          <w:rFonts w:ascii="Times New Roman" w:hAnsi="Times New Roman" w:cs="Times New Roman"/>
          <w:sz w:val="24"/>
          <w:szCs w:val="24"/>
        </w:rPr>
        <w:t xml:space="preserve">Школа работает в режиме </w:t>
      </w:r>
      <w:r w:rsidR="009F544A" w:rsidRPr="009F544A">
        <w:rPr>
          <w:rFonts w:ascii="Times New Roman" w:eastAsia="Calibri" w:hAnsi="Times New Roman" w:cs="Times New Roman"/>
          <w:sz w:val="24"/>
          <w:szCs w:val="24"/>
          <w:lang w:eastAsia="en-US"/>
        </w:rPr>
        <w:t xml:space="preserve">5-дневной </w:t>
      </w:r>
      <w:r w:rsidRPr="009F544A">
        <w:rPr>
          <w:rFonts w:ascii="Times New Roman" w:eastAsia="Calibri" w:hAnsi="Times New Roman" w:cs="Times New Roman"/>
          <w:sz w:val="24"/>
          <w:szCs w:val="24"/>
          <w:lang w:eastAsia="en-US"/>
        </w:rPr>
        <w:t xml:space="preserve"> учебной недели</w:t>
      </w:r>
      <w:proofErr w:type="gramStart"/>
      <w:r w:rsidRPr="009F544A">
        <w:rPr>
          <w:rFonts w:ascii="Times New Roman" w:eastAsia="Calibri" w:hAnsi="Times New Roman" w:cs="Times New Roman"/>
          <w:sz w:val="24"/>
          <w:szCs w:val="24"/>
          <w:lang w:eastAsia="en-US"/>
        </w:rPr>
        <w:t xml:space="preserve"> </w:t>
      </w:r>
      <w:r w:rsidR="009F544A" w:rsidRPr="009F544A">
        <w:rPr>
          <w:rFonts w:ascii="Times New Roman" w:eastAsia="Calibri" w:hAnsi="Times New Roman" w:cs="Times New Roman"/>
          <w:sz w:val="24"/>
          <w:szCs w:val="24"/>
          <w:lang w:eastAsia="en-US"/>
        </w:rPr>
        <w:t>.</w:t>
      </w:r>
      <w:proofErr w:type="gramEnd"/>
    </w:p>
    <w:p w:rsidR="002C5A0E" w:rsidRPr="009F544A" w:rsidRDefault="002C5A0E" w:rsidP="002C5A0E">
      <w:pPr>
        <w:spacing w:after="0" w:line="240" w:lineRule="auto"/>
        <w:ind w:firstLine="709"/>
        <w:jc w:val="both"/>
        <w:rPr>
          <w:rFonts w:ascii="Times New Roman" w:eastAsia="Calibri" w:hAnsi="Times New Roman"/>
          <w:color w:val="0070C0"/>
          <w:sz w:val="24"/>
          <w:szCs w:val="24"/>
          <w:lang w:eastAsia="en-US"/>
        </w:rPr>
      </w:pPr>
      <w:r w:rsidRPr="009F544A">
        <w:rPr>
          <w:rFonts w:ascii="Times New Roman" w:eastAsia="Calibri" w:hAnsi="Times New Roman"/>
          <w:sz w:val="24"/>
          <w:szCs w:val="24"/>
          <w:lang w:eastAsia="en-US"/>
        </w:rPr>
        <w:t>Предельно допустимая аудиторная учебная нагрузка не превышает определённую уче</w:t>
      </w:r>
      <w:r w:rsidRPr="009F544A">
        <w:rPr>
          <w:rFonts w:ascii="Times New Roman" w:eastAsia="Calibri" w:hAnsi="Times New Roman"/>
          <w:sz w:val="24"/>
          <w:szCs w:val="24"/>
          <w:lang w:eastAsia="en-US"/>
        </w:rPr>
        <w:t>б</w:t>
      </w:r>
      <w:r w:rsidRPr="009F544A">
        <w:rPr>
          <w:rFonts w:ascii="Times New Roman" w:eastAsia="Calibri" w:hAnsi="Times New Roman"/>
          <w:sz w:val="24"/>
          <w:szCs w:val="24"/>
          <w:lang w:eastAsia="en-US"/>
        </w:rPr>
        <w:t xml:space="preserve">ным планом максимальную учебную нагрузку. Она составляет </w:t>
      </w:r>
    </w:p>
    <w:p w:rsidR="002C5A0E" w:rsidRPr="009F544A" w:rsidRDefault="009F544A" w:rsidP="002C5A0E">
      <w:pPr>
        <w:spacing w:after="0" w:line="240" w:lineRule="auto"/>
        <w:ind w:firstLine="709"/>
        <w:jc w:val="both"/>
        <w:rPr>
          <w:rFonts w:ascii="Times New Roman" w:eastAsia="Calibri" w:hAnsi="Times New Roman"/>
          <w:sz w:val="24"/>
          <w:szCs w:val="24"/>
          <w:lang w:eastAsia="en-US"/>
        </w:rPr>
      </w:pPr>
      <w:r w:rsidRPr="009F544A">
        <w:rPr>
          <w:rFonts w:ascii="Times New Roman" w:eastAsia="Calibri" w:hAnsi="Times New Roman"/>
          <w:sz w:val="24"/>
          <w:szCs w:val="24"/>
          <w:lang w:eastAsia="en-US"/>
        </w:rPr>
        <w:t>в 1 классе –  21 час, во 2, 3, 4 классах – 23 часа</w:t>
      </w:r>
      <w:r w:rsidR="002C5A0E" w:rsidRPr="009F544A">
        <w:rPr>
          <w:rFonts w:ascii="Times New Roman" w:eastAsia="Calibri" w:hAnsi="Times New Roman"/>
          <w:sz w:val="24"/>
          <w:szCs w:val="24"/>
          <w:lang w:eastAsia="en-US"/>
        </w:rPr>
        <w:t>.</w:t>
      </w:r>
    </w:p>
    <w:p w:rsidR="002C5A0E" w:rsidRPr="009F544A" w:rsidRDefault="002C5A0E" w:rsidP="002C5A0E">
      <w:pPr>
        <w:pStyle w:val="af1"/>
        <w:ind w:firstLine="709"/>
        <w:rPr>
          <w:sz w:val="24"/>
        </w:rPr>
      </w:pPr>
      <w:r w:rsidRPr="009F544A">
        <w:rPr>
          <w:sz w:val="24"/>
        </w:rPr>
        <w:t>Продолжительность учебного года на уровне начального общего образова</w:t>
      </w:r>
      <w:r w:rsidR="009F544A" w:rsidRPr="009F544A">
        <w:rPr>
          <w:sz w:val="24"/>
        </w:rPr>
        <w:t>ния составляет 34 недели</w:t>
      </w:r>
      <w:r w:rsidRPr="009F544A">
        <w:rPr>
          <w:sz w:val="24"/>
        </w:rPr>
        <w:t>, в 1 классе - 33 недели.</w:t>
      </w:r>
    </w:p>
    <w:p w:rsidR="002C5A0E" w:rsidRPr="009F544A" w:rsidRDefault="002C5A0E" w:rsidP="002C5A0E">
      <w:pPr>
        <w:pStyle w:val="af1"/>
        <w:shd w:val="clear" w:color="auto" w:fill="FFFFFF" w:themeFill="background1"/>
        <w:ind w:firstLine="709"/>
        <w:rPr>
          <w:sz w:val="24"/>
        </w:rPr>
      </w:pPr>
      <w:r w:rsidRPr="009F544A">
        <w:rPr>
          <w:sz w:val="24"/>
        </w:rPr>
        <w:t>Для профилактики переутомления обучающихся предусмотрено равномерное распред</w:t>
      </w:r>
      <w:r w:rsidRPr="009F544A">
        <w:rPr>
          <w:sz w:val="24"/>
        </w:rPr>
        <w:t>е</w:t>
      </w:r>
      <w:r w:rsidRPr="009F544A">
        <w:rPr>
          <w:sz w:val="24"/>
        </w:rPr>
        <w:t>ление периодов учебного времени и каникул</w:t>
      </w:r>
      <w:r w:rsidR="009F544A" w:rsidRPr="009F544A">
        <w:rPr>
          <w:sz w:val="24"/>
        </w:rPr>
        <w:t>. Продолжительность каникул в течение учебного года не менее 30 календарных дней, летом – не менее 8 недель.</w:t>
      </w:r>
    </w:p>
    <w:p w:rsidR="002C5A0E" w:rsidRPr="009F544A" w:rsidRDefault="002C5A0E" w:rsidP="002C5A0E">
      <w:pPr>
        <w:widowControl w:val="0"/>
        <w:spacing w:after="0" w:line="240" w:lineRule="auto"/>
        <w:ind w:firstLine="709"/>
        <w:jc w:val="both"/>
        <w:rPr>
          <w:rFonts w:ascii="Times New Roman" w:hAnsi="Times New Roman"/>
          <w:sz w:val="24"/>
          <w:szCs w:val="24"/>
        </w:rPr>
      </w:pPr>
      <w:r w:rsidRPr="009F544A">
        <w:rPr>
          <w:rFonts w:ascii="Times New Roman" w:hAnsi="Times New Roman"/>
          <w:sz w:val="24"/>
          <w:szCs w:val="24"/>
        </w:rPr>
        <w:t xml:space="preserve">Для обучающихся 1-х классов установлены дополнительные каникулы </w:t>
      </w:r>
      <w:r w:rsidR="009F544A" w:rsidRPr="009F544A">
        <w:rPr>
          <w:rFonts w:ascii="Times New Roman" w:hAnsi="Times New Roman"/>
          <w:sz w:val="24"/>
          <w:szCs w:val="24"/>
        </w:rPr>
        <w:t xml:space="preserve"> продолжител</w:t>
      </w:r>
      <w:r w:rsidR="009F544A" w:rsidRPr="009F544A">
        <w:rPr>
          <w:rFonts w:ascii="Times New Roman" w:hAnsi="Times New Roman"/>
          <w:sz w:val="24"/>
          <w:szCs w:val="24"/>
        </w:rPr>
        <w:t>ь</w:t>
      </w:r>
      <w:r w:rsidR="009F544A" w:rsidRPr="009F544A">
        <w:rPr>
          <w:rFonts w:ascii="Times New Roman" w:hAnsi="Times New Roman"/>
          <w:sz w:val="24"/>
          <w:szCs w:val="24"/>
        </w:rPr>
        <w:t>ностью 1 неделя в середине третьей четверти.</w:t>
      </w:r>
    </w:p>
    <w:p w:rsidR="002C5A0E" w:rsidRPr="009F544A" w:rsidRDefault="002C5A0E" w:rsidP="002C5A0E">
      <w:pPr>
        <w:pStyle w:val="s10"/>
        <w:shd w:val="clear" w:color="auto" w:fill="FFFFFF" w:themeFill="background1"/>
        <w:spacing w:before="0" w:beforeAutospacing="0" w:after="0" w:afterAutospacing="0"/>
        <w:ind w:firstLine="709"/>
        <w:jc w:val="both"/>
        <w:rPr>
          <w:rFonts w:eastAsiaTheme="minorEastAsia" w:cstheme="minorBidi"/>
        </w:rPr>
      </w:pPr>
      <w:r w:rsidRPr="009F544A">
        <w:rPr>
          <w:rFonts w:eastAsiaTheme="minorEastAsia" w:cstheme="minorBidi"/>
        </w:rPr>
        <w:t>Обучение в 1-м классе осуществляется с соблюдением следующих дополнительных тр</w:t>
      </w:r>
      <w:r w:rsidRPr="009F544A">
        <w:rPr>
          <w:rFonts w:eastAsiaTheme="minorEastAsia" w:cstheme="minorBidi"/>
        </w:rPr>
        <w:t>е</w:t>
      </w:r>
      <w:r w:rsidRPr="009F544A">
        <w:rPr>
          <w:rFonts w:eastAsiaTheme="minorEastAsia" w:cstheme="minorBidi"/>
        </w:rPr>
        <w:t>бований:</w:t>
      </w:r>
    </w:p>
    <w:p w:rsidR="002C5A0E" w:rsidRPr="009F544A" w:rsidRDefault="002C5A0E" w:rsidP="002C5A0E">
      <w:pPr>
        <w:pStyle w:val="s10"/>
        <w:shd w:val="clear" w:color="auto" w:fill="FFFFFF" w:themeFill="background1"/>
        <w:spacing w:before="0" w:beforeAutospacing="0" w:after="0" w:afterAutospacing="0"/>
        <w:ind w:firstLine="709"/>
        <w:jc w:val="both"/>
        <w:rPr>
          <w:rFonts w:eastAsiaTheme="minorEastAsia" w:cstheme="minorBidi"/>
        </w:rPr>
      </w:pPr>
      <w:r w:rsidRPr="009F544A">
        <w:rPr>
          <w:rFonts w:eastAsiaTheme="minorEastAsia" w:cstheme="minorBidi"/>
        </w:rPr>
        <w:t>- учебные занятия проводятся по 5-дневной учебной неделе и только в первую смену;</w:t>
      </w:r>
    </w:p>
    <w:p w:rsidR="002C5A0E" w:rsidRPr="009F544A" w:rsidRDefault="002C5A0E" w:rsidP="002C5A0E">
      <w:pPr>
        <w:pStyle w:val="s10"/>
        <w:shd w:val="clear" w:color="auto" w:fill="FFFFFF" w:themeFill="background1"/>
        <w:spacing w:before="0" w:beforeAutospacing="0" w:after="0" w:afterAutospacing="0"/>
        <w:ind w:firstLine="709"/>
        <w:jc w:val="both"/>
        <w:rPr>
          <w:rFonts w:eastAsiaTheme="minorEastAsia" w:cstheme="minorBidi"/>
        </w:rPr>
      </w:pPr>
      <w:proofErr w:type="gramStart"/>
      <w:r w:rsidRPr="009F544A">
        <w:rPr>
          <w:rFonts w:eastAsiaTheme="minorEastAsia" w:cstheme="minorBidi"/>
        </w:rPr>
        <w:t xml:space="preserve">- используется "ступенчатый" режим обучения в 1 полугодии (в сентябре, октябре - по 3 урока в день по 35 минут каждый, в ноябре-декабре - по 4 урока в день по 35 минут каждый; январь-май - по 4 урока в день по </w:t>
      </w:r>
      <w:r w:rsidR="009F544A" w:rsidRPr="009F544A">
        <w:rPr>
          <w:rFonts w:eastAsiaTheme="minorEastAsia" w:cstheme="minorBidi"/>
        </w:rPr>
        <w:t>45</w:t>
      </w:r>
      <w:r w:rsidRPr="009F544A">
        <w:rPr>
          <w:rFonts w:eastAsiaTheme="minorEastAsia" w:cstheme="minorBidi"/>
        </w:rPr>
        <w:t xml:space="preserve"> минут каждый).</w:t>
      </w:r>
      <w:proofErr w:type="gramEnd"/>
    </w:p>
    <w:p w:rsidR="002C5A0E" w:rsidRPr="009F544A" w:rsidRDefault="002C5A0E" w:rsidP="002C5A0E">
      <w:pPr>
        <w:pStyle w:val="s10"/>
        <w:ind w:firstLine="709"/>
        <w:jc w:val="both"/>
        <w:rPr>
          <w:rFonts w:eastAsia="Calibri" w:cstheme="minorBidi"/>
          <w:lang w:eastAsia="en-US"/>
        </w:rPr>
      </w:pPr>
      <w:r w:rsidRPr="009F544A">
        <w:rPr>
          <w:rFonts w:eastAsia="Calibri" w:cstheme="minorBidi"/>
          <w:lang w:eastAsia="en-US"/>
        </w:rPr>
        <w:t xml:space="preserve">Количество </w:t>
      </w:r>
      <w:proofErr w:type="gramStart"/>
      <w:r w:rsidRPr="009F544A">
        <w:rPr>
          <w:rFonts w:eastAsia="Calibri" w:cstheme="minorBidi"/>
          <w:lang w:eastAsia="en-US"/>
        </w:rPr>
        <w:t>учащихся</w:t>
      </w:r>
      <w:proofErr w:type="gramEnd"/>
      <w:r w:rsidRPr="009F544A">
        <w:rPr>
          <w:rFonts w:eastAsia="Calibri" w:cstheme="minorBidi"/>
          <w:lang w:eastAsia="en-US"/>
        </w:rPr>
        <w:t xml:space="preserve"> в каждом классе определено исходя из расчета соблюдения нормы площади на одного обучающегося, соблюдении требований к расстановке мебели в учебных помещениях, в том числе удаленности мест для занятий от светонесущей стены, требований к естественному и искусственному освещению.</w:t>
      </w:r>
    </w:p>
    <w:p w:rsidR="002C5A0E" w:rsidRPr="00FD4E26" w:rsidRDefault="002C5A0E" w:rsidP="00770FBC">
      <w:pPr>
        <w:autoSpaceDE w:val="0"/>
        <w:autoSpaceDN w:val="0"/>
        <w:adjustRightInd w:val="0"/>
        <w:spacing w:after="0" w:line="240" w:lineRule="auto"/>
        <w:ind w:left="720"/>
        <w:rPr>
          <w:rStyle w:val="95"/>
          <w:sz w:val="24"/>
          <w:szCs w:val="24"/>
        </w:rPr>
      </w:pPr>
    </w:p>
    <w:p w:rsidR="00FD4E26" w:rsidRPr="00770FBC" w:rsidRDefault="00FD4E26" w:rsidP="00770FBC">
      <w:pPr>
        <w:autoSpaceDE w:val="0"/>
        <w:autoSpaceDN w:val="0"/>
        <w:adjustRightInd w:val="0"/>
        <w:spacing w:after="0" w:line="240" w:lineRule="auto"/>
        <w:ind w:left="720"/>
        <w:rPr>
          <w:rFonts w:ascii="Times New Roman" w:hAnsi="Times New Roman" w:cs="Times New Roman"/>
          <w:b/>
          <w:bCs/>
          <w:sz w:val="28"/>
          <w:szCs w:val="28"/>
        </w:rPr>
      </w:pPr>
    </w:p>
    <w:p w:rsidR="00B9661C" w:rsidRPr="00FD4E26" w:rsidRDefault="00B9661C" w:rsidP="00FD4E26">
      <w:pPr>
        <w:autoSpaceDE w:val="0"/>
        <w:autoSpaceDN w:val="0"/>
        <w:adjustRightInd w:val="0"/>
        <w:spacing w:after="0" w:line="240" w:lineRule="auto"/>
        <w:ind w:firstLine="697"/>
        <w:jc w:val="both"/>
        <w:rPr>
          <w:rFonts w:ascii="Times New Roman" w:hAnsi="Times New Roman" w:cs="Times New Roman"/>
          <w:sz w:val="28"/>
          <w:szCs w:val="28"/>
        </w:rPr>
      </w:pPr>
    </w:p>
    <w:p w:rsidR="001A07D8" w:rsidRPr="000D7E76" w:rsidRDefault="001A07D8" w:rsidP="001525B9">
      <w:pPr>
        <w:spacing w:after="0" w:line="240" w:lineRule="auto"/>
        <w:ind w:firstLine="709"/>
        <w:jc w:val="both"/>
        <w:rPr>
          <w:rFonts w:ascii="Times New Roman" w:eastAsia="Calibri" w:hAnsi="Times New Roman"/>
          <w:i/>
          <w:color w:val="FF0000"/>
          <w:sz w:val="24"/>
          <w:szCs w:val="24"/>
          <w:lang w:eastAsia="en-US"/>
        </w:rPr>
      </w:pPr>
    </w:p>
    <w:p w:rsidR="009F544A" w:rsidRDefault="009F544A" w:rsidP="00FD4E26">
      <w:pPr>
        <w:pStyle w:val="a4"/>
        <w:jc w:val="center"/>
        <w:rPr>
          <w:rFonts w:ascii="Times New Roman" w:hAnsi="Times New Roman" w:cs="Times New Roman"/>
          <w:b/>
          <w:sz w:val="28"/>
          <w:szCs w:val="28"/>
          <w:lang w:eastAsia="ar-SA"/>
        </w:rPr>
      </w:pPr>
    </w:p>
    <w:p w:rsidR="009F544A" w:rsidRDefault="009F544A" w:rsidP="00FD4E26">
      <w:pPr>
        <w:pStyle w:val="a4"/>
        <w:jc w:val="center"/>
        <w:rPr>
          <w:rFonts w:ascii="Times New Roman" w:hAnsi="Times New Roman" w:cs="Times New Roman"/>
          <w:b/>
          <w:sz w:val="28"/>
          <w:szCs w:val="28"/>
          <w:lang w:eastAsia="ar-SA"/>
        </w:rPr>
      </w:pPr>
    </w:p>
    <w:p w:rsidR="009F544A" w:rsidRDefault="009F544A" w:rsidP="00FD4E26">
      <w:pPr>
        <w:pStyle w:val="a4"/>
        <w:jc w:val="center"/>
        <w:rPr>
          <w:rFonts w:ascii="Times New Roman" w:hAnsi="Times New Roman" w:cs="Times New Roman"/>
          <w:b/>
          <w:sz w:val="28"/>
          <w:szCs w:val="28"/>
          <w:lang w:eastAsia="ar-SA"/>
        </w:rPr>
      </w:pPr>
    </w:p>
    <w:p w:rsidR="009F544A" w:rsidRDefault="009F544A" w:rsidP="00FD4E26">
      <w:pPr>
        <w:pStyle w:val="a4"/>
        <w:jc w:val="center"/>
        <w:rPr>
          <w:rFonts w:ascii="Times New Roman" w:hAnsi="Times New Roman" w:cs="Times New Roman"/>
          <w:b/>
          <w:sz w:val="28"/>
          <w:szCs w:val="28"/>
          <w:lang w:eastAsia="ar-SA"/>
        </w:rPr>
      </w:pPr>
    </w:p>
    <w:p w:rsidR="009F544A" w:rsidRDefault="009F544A" w:rsidP="00FD4E26">
      <w:pPr>
        <w:pStyle w:val="a4"/>
        <w:jc w:val="center"/>
        <w:rPr>
          <w:rFonts w:ascii="Times New Roman" w:hAnsi="Times New Roman" w:cs="Times New Roman"/>
          <w:b/>
          <w:sz w:val="28"/>
          <w:szCs w:val="28"/>
          <w:lang w:eastAsia="ar-SA"/>
        </w:rPr>
      </w:pPr>
    </w:p>
    <w:p w:rsidR="009F544A" w:rsidRDefault="009F544A" w:rsidP="00FD4E26">
      <w:pPr>
        <w:pStyle w:val="a4"/>
        <w:jc w:val="center"/>
        <w:rPr>
          <w:rFonts w:ascii="Times New Roman" w:hAnsi="Times New Roman" w:cs="Times New Roman"/>
          <w:b/>
          <w:sz w:val="28"/>
          <w:szCs w:val="28"/>
          <w:lang w:eastAsia="ar-SA"/>
        </w:rPr>
      </w:pPr>
    </w:p>
    <w:p w:rsidR="00FD4E26" w:rsidRPr="00D72494" w:rsidRDefault="00FD4E26" w:rsidP="00FD4E26">
      <w:pPr>
        <w:pStyle w:val="a4"/>
        <w:jc w:val="center"/>
        <w:rPr>
          <w:rFonts w:ascii="Times New Roman" w:hAnsi="Times New Roman" w:cs="Times New Roman"/>
          <w:b/>
          <w:sz w:val="28"/>
          <w:szCs w:val="28"/>
          <w:lang w:eastAsia="ar-SA"/>
        </w:rPr>
      </w:pPr>
      <w:r w:rsidRPr="00D72494">
        <w:rPr>
          <w:rFonts w:ascii="Times New Roman" w:hAnsi="Times New Roman" w:cs="Times New Roman"/>
          <w:b/>
          <w:sz w:val="28"/>
          <w:szCs w:val="28"/>
          <w:lang w:eastAsia="ar-SA"/>
        </w:rPr>
        <w:lastRenderedPageBreak/>
        <w:t>1 класс</w:t>
      </w:r>
    </w:p>
    <w:p w:rsidR="00FD4E26" w:rsidRPr="00D72494" w:rsidRDefault="00FD4E26" w:rsidP="00FD4E26">
      <w:pPr>
        <w:pStyle w:val="a4"/>
        <w:jc w:val="center"/>
        <w:rPr>
          <w:rFonts w:ascii="Times New Roman" w:hAnsi="Times New Roman" w:cs="Times New Roman"/>
          <w:b/>
          <w:sz w:val="28"/>
          <w:szCs w:val="28"/>
          <w:lang w:eastAsia="ar-SA"/>
        </w:rPr>
      </w:pPr>
      <w:r w:rsidRPr="00D72494">
        <w:rPr>
          <w:rFonts w:ascii="Times New Roman" w:hAnsi="Times New Roman" w:cs="Times New Roman"/>
          <w:b/>
          <w:sz w:val="28"/>
          <w:szCs w:val="28"/>
          <w:lang w:eastAsia="ar-SA"/>
        </w:rPr>
        <w:t>(недельный и годовой)</w:t>
      </w:r>
    </w:p>
    <w:tbl>
      <w:tblPr>
        <w:tblW w:w="0" w:type="auto"/>
        <w:jc w:val="center"/>
        <w:tblInd w:w="-5" w:type="dxa"/>
        <w:tblLayout w:type="fixed"/>
        <w:tblLook w:val="0000"/>
      </w:tblPr>
      <w:tblGrid>
        <w:gridCol w:w="2062"/>
        <w:gridCol w:w="2119"/>
        <w:gridCol w:w="667"/>
        <w:gridCol w:w="399"/>
        <w:gridCol w:w="39"/>
        <w:gridCol w:w="533"/>
        <w:gridCol w:w="12"/>
        <w:gridCol w:w="566"/>
        <w:gridCol w:w="519"/>
        <w:gridCol w:w="583"/>
        <w:gridCol w:w="798"/>
        <w:gridCol w:w="587"/>
        <w:gridCol w:w="882"/>
      </w:tblGrid>
      <w:tr w:rsidR="00FD4E26" w:rsidRPr="00BE2598" w:rsidTr="00FD4E26">
        <w:trPr>
          <w:trHeight w:val="413"/>
          <w:jc w:val="center"/>
        </w:trPr>
        <w:tc>
          <w:tcPr>
            <w:tcW w:w="2062" w:type="dxa"/>
            <w:vMerge w:val="restart"/>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Предметные</w:t>
            </w:r>
          </w:p>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области</w:t>
            </w:r>
          </w:p>
        </w:tc>
        <w:tc>
          <w:tcPr>
            <w:tcW w:w="2119" w:type="dxa"/>
            <w:vMerge w:val="restart"/>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Учебные предм</w:t>
            </w:r>
            <w:r w:rsidRPr="00BE2598">
              <w:rPr>
                <w:rFonts w:ascii="Times New Roman" w:hAnsi="Times New Roman" w:cs="Times New Roman"/>
                <w:sz w:val="24"/>
                <w:szCs w:val="24"/>
              </w:rPr>
              <w:t>е</w:t>
            </w:r>
            <w:r w:rsidRPr="00BE2598">
              <w:rPr>
                <w:rFonts w:ascii="Times New Roman" w:hAnsi="Times New Roman" w:cs="Times New Roman"/>
                <w:sz w:val="24"/>
                <w:szCs w:val="24"/>
              </w:rPr>
              <w:t>ты</w:t>
            </w:r>
          </w:p>
        </w:tc>
        <w:tc>
          <w:tcPr>
            <w:tcW w:w="2216" w:type="dxa"/>
            <w:gridSpan w:val="6"/>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Количество часов в неделю по четве</w:t>
            </w:r>
            <w:r w:rsidRPr="00BE2598">
              <w:rPr>
                <w:rFonts w:ascii="Times New Roman" w:hAnsi="Times New Roman" w:cs="Times New Roman"/>
                <w:sz w:val="24"/>
                <w:szCs w:val="24"/>
              </w:rPr>
              <w:t>р</w:t>
            </w:r>
            <w:r w:rsidRPr="00BE2598">
              <w:rPr>
                <w:rFonts w:ascii="Times New Roman" w:hAnsi="Times New Roman" w:cs="Times New Roman"/>
                <w:sz w:val="24"/>
                <w:szCs w:val="24"/>
              </w:rPr>
              <w:t>тям</w:t>
            </w:r>
          </w:p>
        </w:tc>
        <w:tc>
          <w:tcPr>
            <w:tcW w:w="2487" w:type="dxa"/>
            <w:gridSpan w:val="4"/>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Количество часов в год по четвертям</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Всего</w:t>
            </w:r>
          </w:p>
        </w:tc>
      </w:tr>
      <w:tr w:rsidR="00FD4E26" w:rsidRPr="00BE2598" w:rsidTr="00FD4E26">
        <w:trPr>
          <w:trHeight w:val="412"/>
          <w:jc w:val="center"/>
        </w:trPr>
        <w:tc>
          <w:tcPr>
            <w:tcW w:w="2062" w:type="dxa"/>
            <w:vMerge/>
            <w:tcBorders>
              <w:top w:val="single" w:sz="4" w:space="0" w:color="000000"/>
              <w:left w:val="single" w:sz="4" w:space="0" w:color="000000"/>
              <w:bottom w:val="single" w:sz="4" w:space="0" w:color="000000"/>
            </w:tcBorders>
            <w:shd w:val="clear" w:color="auto" w:fill="auto"/>
          </w:tcPr>
          <w:p w:rsidR="00FD4E26" w:rsidRPr="00BE2598" w:rsidRDefault="00FD4E26" w:rsidP="00FD4E26">
            <w:pPr>
              <w:snapToGrid w:val="0"/>
              <w:ind w:right="-57"/>
              <w:jc w:val="both"/>
              <w:rPr>
                <w:rFonts w:ascii="Times New Roman" w:hAnsi="Times New Roman" w:cs="Times New Roman"/>
                <w:sz w:val="24"/>
                <w:szCs w:val="24"/>
              </w:rPr>
            </w:pPr>
          </w:p>
        </w:tc>
        <w:tc>
          <w:tcPr>
            <w:tcW w:w="2119" w:type="dxa"/>
            <w:vMerge/>
            <w:tcBorders>
              <w:top w:val="single" w:sz="4" w:space="0" w:color="000000"/>
              <w:left w:val="single" w:sz="4" w:space="0" w:color="000000"/>
              <w:bottom w:val="single" w:sz="4" w:space="0" w:color="000000"/>
            </w:tcBorders>
            <w:shd w:val="clear" w:color="auto" w:fill="auto"/>
          </w:tcPr>
          <w:p w:rsidR="00FD4E26" w:rsidRPr="00BE2598" w:rsidRDefault="00FD4E26" w:rsidP="00FD4E26">
            <w:pPr>
              <w:snapToGrid w:val="0"/>
              <w:ind w:right="-57"/>
              <w:jc w:val="both"/>
              <w:rPr>
                <w:rFonts w:ascii="Times New Roman" w:hAnsi="Times New Roman" w:cs="Times New Roman"/>
                <w:sz w:val="24"/>
                <w:szCs w:val="24"/>
              </w:rPr>
            </w:pPr>
          </w:p>
        </w:tc>
        <w:tc>
          <w:tcPr>
            <w:tcW w:w="667"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w:t>
            </w:r>
          </w:p>
        </w:tc>
        <w:tc>
          <w:tcPr>
            <w:tcW w:w="438" w:type="dxa"/>
            <w:gridSpan w:val="2"/>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II</w:t>
            </w:r>
          </w:p>
        </w:tc>
        <w:tc>
          <w:tcPr>
            <w:tcW w:w="545" w:type="dxa"/>
            <w:gridSpan w:val="2"/>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III</w:t>
            </w:r>
          </w:p>
        </w:tc>
        <w:tc>
          <w:tcPr>
            <w:tcW w:w="566"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IV</w:t>
            </w:r>
          </w:p>
        </w:tc>
        <w:tc>
          <w:tcPr>
            <w:tcW w:w="5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w:t>
            </w:r>
          </w:p>
        </w:tc>
        <w:tc>
          <w:tcPr>
            <w:tcW w:w="583"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II</w:t>
            </w:r>
          </w:p>
        </w:tc>
        <w:tc>
          <w:tcPr>
            <w:tcW w:w="798"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III</w:t>
            </w:r>
          </w:p>
        </w:tc>
        <w:tc>
          <w:tcPr>
            <w:tcW w:w="587"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 xml:space="preserve">IV </w:t>
            </w:r>
          </w:p>
        </w:tc>
        <w:tc>
          <w:tcPr>
            <w:tcW w:w="882" w:type="dxa"/>
            <w:vMerge/>
            <w:tcBorders>
              <w:top w:val="single" w:sz="4" w:space="0" w:color="000000"/>
              <w:left w:val="single" w:sz="4" w:space="0" w:color="000000"/>
              <w:bottom w:val="single" w:sz="4" w:space="0" w:color="000000"/>
              <w:right w:val="single" w:sz="4" w:space="0" w:color="000000"/>
            </w:tcBorders>
            <w:shd w:val="clear" w:color="auto" w:fill="auto"/>
          </w:tcPr>
          <w:p w:rsidR="00FD4E26" w:rsidRPr="00BE2598" w:rsidRDefault="00FD4E26" w:rsidP="00FD4E26">
            <w:pPr>
              <w:snapToGrid w:val="0"/>
              <w:ind w:right="-57"/>
              <w:jc w:val="both"/>
              <w:rPr>
                <w:rFonts w:ascii="Times New Roman" w:hAnsi="Times New Roman" w:cs="Times New Roman"/>
                <w:sz w:val="24"/>
                <w:szCs w:val="24"/>
              </w:rPr>
            </w:pPr>
          </w:p>
        </w:tc>
      </w:tr>
      <w:tr w:rsidR="00FD4E26" w:rsidRPr="00BE2598" w:rsidTr="00FD4E26">
        <w:trPr>
          <w:jc w:val="center"/>
        </w:trPr>
        <w:tc>
          <w:tcPr>
            <w:tcW w:w="9766" w:type="dxa"/>
            <w:gridSpan w:val="13"/>
            <w:tcBorders>
              <w:top w:val="single" w:sz="4" w:space="0" w:color="000000"/>
              <w:left w:val="single" w:sz="4" w:space="0" w:color="000000"/>
              <w:bottom w:val="single" w:sz="4" w:space="0" w:color="000000"/>
              <w:right w:val="single" w:sz="4" w:space="0" w:color="000000"/>
            </w:tcBorders>
            <w:shd w:val="clear" w:color="auto" w:fill="auto"/>
          </w:tcPr>
          <w:p w:rsidR="00FD4E26" w:rsidRPr="00BE2598" w:rsidRDefault="00FD4E26" w:rsidP="00FD4E26">
            <w:pPr>
              <w:ind w:right="-57"/>
              <w:jc w:val="center"/>
              <w:rPr>
                <w:rFonts w:ascii="Times New Roman" w:hAnsi="Times New Roman" w:cs="Times New Roman"/>
                <w:b/>
                <w:bCs/>
                <w:i/>
                <w:iCs/>
                <w:sz w:val="24"/>
                <w:szCs w:val="24"/>
              </w:rPr>
            </w:pPr>
            <w:r w:rsidRPr="00BE2598">
              <w:rPr>
                <w:rFonts w:ascii="Times New Roman" w:hAnsi="Times New Roman" w:cs="Times New Roman"/>
                <w:b/>
                <w:bCs/>
                <w:i/>
                <w:iCs/>
                <w:sz w:val="24"/>
                <w:szCs w:val="24"/>
              </w:rPr>
              <w:t>Обязательная часть</w:t>
            </w:r>
          </w:p>
        </w:tc>
      </w:tr>
      <w:tr w:rsidR="00FD4E26" w:rsidRPr="00BE2598" w:rsidTr="00FD4E26">
        <w:trPr>
          <w:jc w:val="center"/>
        </w:trPr>
        <w:tc>
          <w:tcPr>
            <w:tcW w:w="2062" w:type="dxa"/>
            <w:vMerge w:val="restart"/>
            <w:tcBorders>
              <w:top w:val="single" w:sz="4" w:space="0" w:color="000000"/>
              <w:left w:val="single" w:sz="4" w:space="0" w:color="000000"/>
            </w:tcBorders>
            <w:shd w:val="clear" w:color="auto" w:fill="auto"/>
          </w:tcPr>
          <w:p w:rsidR="00FD4E26" w:rsidRPr="001069C7" w:rsidRDefault="00FD4E26" w:rsidP="00FD4E26">
            <w:pPr>
              <w:ind w:right="-57"/>
              <w:jc w:val="both"/>
              <w:rPr>
                <w:rFonts w:ascii="Times New Roman" w:hAnsi="Times New Roman" w:cs="Times New Roman"/>
                <w:b/>
                <w:bCs/>
                <w:i/>
                <w:iCs/>
                <w:sz w:val="24"/>
                <w:szCs w:val="24"/>
              </w:rPr>
            </w:pPr>
            <w:r w:rsidRPr="00BE2598">
              <w:rPr>
                <w:rFonts w:ascii="Times New Roman" w:hAnsi="Times New Roman" w:cs="Times New Roman"/>
                <w:sz w:val="24"/>
                <w:szCs w:val="24"/>
              </w:rPr>
              <w:t>Русский язык и литературное чтение</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Русский язык</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5</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5</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5</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5</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45</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35</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45</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40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165</w:t>
            </w:r>
          </w:p>
        </w:tc>
      </w:tr>
      <w:tr w:rsidR="00FD4E26" w:rsidRPr="00BE2598" w:rsidTr="00FD4E26">
        <w:trPr>
          <w:jc w:val="center"/>
        </w:trPr>
        <w:tc>
          <w:tcPr>
            <w:tcW w:w="2062" w:type="dxa"/>
            <w:vMerge/>
            <w:tcBorders>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Литературное чт</w:t>
            </w:r>
            <w:r w:rsidRPr="00BE2598">
              <w:rPr>
                <w:rFonts w:ascii="Times New Roman" w:hAnsi="Times New Roman" w:cs="Times New Roman"/>
                <w:sz w:val="24"/>
                <w:szCs w:val="24"/>
              </w:rPr>
              <w:t>е</w:t>
            </w:r>
            <w:r w:rsidRPr="00BE2598">
              <w:rPr>
                <w:rFonts w:ascii="Times New Roman" w:hAnsi="Times New Roman" w:cs="Times New Roman"/>
                <w:sz w:val="24"/>
                <w:szCs w:val="24"/>
              </w:rPr>
              <w:t>ние</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27</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28</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36</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32</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123</w:t>
            </w:r>
          </w:p>
        </w:tc>
      </w:tr>
      <w:tr w:rsidR="00FD4E26" w:rsidRPr="00BE2598" w:rsidTr="00FD4E26">
        <w:trPr>
          <w:jc w:val="center"/>
        </w:trPr>
        <w:tc>
          <w:tcPr>
            <w:tcW w:w="2062"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Иностранный язык</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Pr>
                <w:rFonts w:ascii="Times New Roman" w:hAnsi="Times New Roman" w:cs="Times New Roman"/>
                <w:sz w:val="24"/>
                <w:szCs w:val="24"/>
              </w:rPr>
              <w:t>Английский</w:t>
            </w:r>
            <w:r w:rsidRPr="00BE2598">
              <w:rPr>
                <w:rFonts w:ascii="Times New Roman" w:hAnsi="Times New Roman" w:cs="Times New Roman"/>
                <w:sz w:val="24"/>
                <w:szCs w:val="24"/>
              </w:rPr>
              <w:t xml:space="preserve"> язык</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0</w:t>
            </w:r>
          </w:p>
        </w:tc>
      </w:tr>
      <w:tr w:rsidR="00FD4E26" w:rsidRPr="00BE2598" w:rsidTr="00FD4E26">
        <w:trPr>
          <w:jc w:val="center"/>
        </w:trPr>
        <w:tc>
          <w:tcPr>
            <w:tcW w:w="2062"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Математика и информатика</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Математика</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36</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28</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36</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32</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132</w:t>
            </w:r>
          </w:p>
        </w:tc>
      </w:tr>
      <w:tr w:rsidR="00FD4E26" w:rsidRPr="00BE2598" w:rsidTr="00FD4E26">
        <w:trPr>
          <w:jc w:val="center"/>
        </w:trPr>
        <w:tc>
          <w:tcPr>
            <w:tcW w:w="2062" w:type="dxa"/>
            <w:tcBorders>
              <w:top w:val="single" w:sz="4" w:space="0" w:color="000000"/>
              <w:left w:val="single" w:sz="4" w:space="0" w:color="000000"/>
              <w:bottom w:val="single" w:sz="4" w:space="0" w:color="000000"/>
            </w:tcBorders>
            <w:shd w:val="clear" w:color="auto" w:fill="auto"/>
          </w:tcPr>
          <w:p w:rsidR="00FD4E26" w:rsidRPr="0097592B" w:rsidRDefault="00FD4E26" w:rsidP="00FD4E26">
            <w:pPr>
              <w:ind w:right="-57"/>
              <w:jc w:val="both"/>
              <w:rPr>
                <w:rFonts w:ascii="Times New Roman" w:hAnsi="Times New Roman" w:cs="Times New Roman"/>
                <w:sz w:val="24"/>
                <w:szCs w:val="24"/>
              </w:rPr>
            </w:pPr>
            <w:r w:rsidRPr="0097592B">
              <w:rPr>
                <w:rFonts w:ascii="Times New Roman" w:hAnsi="Times New Roman" w:cs="Times New Roman"/>
                <w:sz w:val="24"/>
                <w:szCs w:val="24"/>
              </w:rPr>
              <w:t>Обществознание и естествознание</w:t>
            </w:r>
            <w:r>
              <w:rPr>
                <w:rFonts w:ascii="Times New Roman" w:hAnsi="Times New Roman" w:cs="Times New Roman"/>
                <w:sz w:val="24"/>
                <w:szCs w:val="24"/>
              </w:rPr>
              <w:t xml:space="preserve"> (Окружающий мир)</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Окружающий мир</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E60CFF" w:rsidRDefault="00FD4E26" w:rsidP="00FD4E26">
            <w:pPr>
              <w:ind w:right="-57"/>
              <w:jc w:val="both"/>
              <w:rPr>
                <w:rFonts w:ascii="Times New Roman" w:hAnsi="Times New Roman" w:cs="Times New Roman"/>
                <w:sz w:val="24"/>
                <w:szCs w:val="24"/>
              </w:rPr>
            </w:pPr>
            <w:r>
              <w:rPr>
                <w:rFonts w:ascii="Times New Roman" w:hAnsi="Times New Roman" w:cs="Times New Roman"/>
                <w:sz w:val="24"/>
                <w:szCs w:val="24"/>
              </w:rPr>
              <w:t>14</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18</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16</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E60CFF" w:rsidRDefault="00FD4E26" w:rsidP="00FD4E26">
            <w:pPr>
              <w:ind w:right="-57"/>
              <w:jc w:val="both"/>
              <w:rPr>
                <w:rFonts w:ascii="Times New Roman" w:hAnsi="Times New Roman" w:cs="Times New Roman"/>
                <w:sz w:val="24"/>
                <w:szCs w:val="24"/>
              </w:rPr>
            </w:pPr>
            <w:r>
              <w:rPr>
                <w:rFonts w:ascii="Times New Roman" w:hAnsi="Times New Roman" w:cs="Times New Roman"/>
                <w:b/>
                <w:sz w:val="24"/>
                <w:szCs w:val="24"/>
              </w:rPr>
              <w:t>48</w:t>
            </w:r>
          </w:p>
        </w:tc>
      </w:tr>
      <w:tr w:rsidR="00FD4E26" w:rsidRPr="00BE2598" w:rsidTr="00FD4E26">
        <w:trPr>
          <w:jc w:val="center"/>
        </w:trPr>
        <w:tc>
          <w:tcPr>
            <w:tcW w:w="2062"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jc w:val="both"/>
              <w:rPr>
                <w:rFonts w:ascii="Times New Roman" w:hAnsi="Times New Roman" w:cs="Times New Roman"/>
                <w:sz w:val="24"/>
                <w:szCs w:val="24"/>
              </w:rPr>
            </w:pPr>
            <w:r w:rsidRPr="00BE2598">
              <w:rPr>
                <w:rFonts w:ascii="Times New Roman" w:hAnsi="Times New Roman" w:cs="Times New Roman"/>
                <w:sz w:val="24"/>
                <w:szCs w:val="24"/>
              </w:rPr>
              <w:t>Основы религ</w:t>
            </w:r>
            <w:r w:rsidRPr="00BE2598">
              <w:rPr>
                <w:rFonts w:ascii="Times New Roman" w:hAnsi="Times New Roman" w:cs="Times New Roman"/>
                <w:sz w:val="24"/>
                <w:szCs w:val="24"/>
              </w:rPr>
              <w:t>и</w:t>
            </w:r>
            <w:r w:rsidRPr="00BE2598">
              <w:rPr>
                <w:rFonts w:ascii="Times New Roman" w:hAnsi="Times New Roman" w:cs="Times New Roman"/>
                <w:sz w:val="24"/>
                <w:szCs w:val="24"/>
              </w:rPr>
              <w:t>озных культур и светской этики</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jc w:val="both"/>
              <w:rPr>
                <w:rFonts w:ascii="Times New Roman" w:hAnsi="Times New Roman" w:cs="Times New Roman"/>
                <w:sz w:val="24"/>
                <w:szCs w:val="24"/>
              </w:rPr>
            </w:pPr>
            <w:r w:rsidRPr="00BE2598">
              <w:rPr>
                <w:rFonts w:ascii="Times New Roman" w:hAnsi="Times New Roman" w:cs="Times New Roman"/>
                <w:sz w:val="24"/>
                <w:szCs w:val="24"/>
              </w:rPr>
              <w:t>Основы религ</w:t>
            </w:r>
            <w:r w:rsidRPr="00BE2598">
              <w:rPr>
                <w:rFonts w:ascii="Times New Roman" w:hAnsi="Times New Roman" w:cs="Times New Roman"/>
                <w:sz w:val="24"/>
                <w:szCs w:val="24"/>
              </w:rPr>
              <w:t>и</w:t>
            </w:r>
            <w:r w:rsidRPr="00BE2598">
              <w:rPr>
                <w:rFonts w:ascii="Times New Roman" w:hAnsi="Times New Roman" w:cs="Times New Roman"/>
                <w:sz w:val="24"/>
                <w:szCs w:val="24"/>
              </w:rPr>
              <w:t>озных культур и светской этики</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0</w:t>
            </w:r>
          </w:p>
        </w:tc>
      </w:tr>
      <w:tr w:rsidR="003D1BD5" w:rsidRPr="00BE2598" w:rsidTr="003D1BD5">
        <w:trPr>
          <w:jc w:val="center"/>
        </w:trPr>
        <w:tc>
          <w:tcPr>
            <w:tcW w:w="2062" w:type="dxa"/>
            <w:vMerge w:val="restart"/>
            <w:tcBorders>
              <w:top w:val="single" w:sz="4" w:space="0" w:color="000000"/>
              <w:left w:val="single" w:sz="4" w:space="0" w:color="000000"/>
            </w:tcBorders>
            <w:shd w:val="clear" w:color="auto" w:fill="auto"/>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Искусство</w:t>
            </w:r>
          </w:p>
        </w:tc>
        <w:tc>
          <w:tcPr>
            <w:tcW w:w="2119" w:type="dxa"/>
            <w:tcBorders>
              <w:top w:val="single" w:sz="4" w:space="0" w:color="000000"/>
              <w:left w:val="single" w:sz="4" w:space="0" w:color="000000"/>
              <w:bottom w:val="single" w:sz="4" w:space="0" w:color="000000"/>
            </w:tcBorders>
            <w:shd w:val="clear" w:color="auto" w:fill="auto"/>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Музыка</w:t>
            </w:r>
          </w:p>
        </w:tc>
        <w:tc>
          <w:tcPr>
            <w:tcW w:w="667"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0,5</w:t>
            </w:r>
          </w:p>
        </w:tc>
        <w:tc>
          <w:tcPr>
            <w:tcW w:w="399"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19" w:type="dxa"/>
            <w:tcBorders>
              <w:top w:val="single" w:sz="4" w:space="0" w:color="000000"/>
              <w:left w:val="single" w:sz="4" w:space="0" w:color="000000"/>
              <w:bottom w:val="single" w:sz="4" w:space="0" w:color="000000"/>
            </w:tcBorders>
            <w:shd w:val="clear" w:color="auto" w:fill="auto"/>
            <w:vAlign w:val="center"/>
          </w:tcPr>
          <w:p w:rsidR="003D1BD5" w:rsidRPr="00E60CFF"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r>
              <w:rPr>
                <w:rFonts w:ascii="Times New Roman" w:hAnsi="Times New Roman" w:cs="Times New Roman"/>
                <w:sz w:val="24"/>
                <w:szCs w:val="24"/>
              </w:rPr>
              <w:t>,5</w:t>
            </w:r>
          </w:p>
        </w:tc>
        <w:tc>
          <w:tcPr>
            <w:tcW w:w="583"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7</w:t>
            </w:r>
          </w:p>
        </w:tc>
        <w:tc>
          <w:tcPr>
            <w:tcW w:w="798"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9</w:t>
            </w:r>
          </w:p>
        </w:tc>
        <w:tc>
          <w:tcPr>
            <w:tcW w:w="587"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8</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1BD5" w:rsidRPr="00E60CFF" w:rsidRDefault="003D1BD5"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28</w:t>
            </w:r>
            <w:r>
              <w:rPr>
                <w:rFonts w:ascii="Times New Roman" w:hAnsi="Times New Roman" w:cs="Times New Roman"/>
                <w:b/>
                <w:sz w:val="24"/>
                <w:szCs w:val="24"/>
              </w:rPr>
              <w:t>,5</w:t>
            </w:r>
          </w:p>
        </w:tc>
      </w:tr>
      <w:tr w:rsidR="003D1BD5" w:rsidRPr="00BE2598" w:rsidTr="003D1BD5">
        <w:trPr>
          <w:jc w:val="center"/>
        </w:trPr>
        <w:tc>
          <w:tcPr>
            <w:tcW w:w="2062" w:type="dxa"/>
            <w:vMerge/>
            <w:tcBorders>
              <w:left w:val="single" w:sz="4" w:space="0" w:color="000000"/>
              <w:bottom w:val="single" w:sz="4" w:space="0" w:color="000000"/>
            </w:tcBorders>
            <w:shd w:val="clear" w:color="auto" w:fill="auto"/>
          </w:tcPr>
          <w:p w:rsidR="003D1BD5" w:rsidRPr="00BE2598" w:rsidRDefault="003D1BD5" w:rsidP="00FD4E26">
            <w:pPr>
              <w:snapToGrid w:val="0"/>
              <w:ind w:right="-57"/>
              <w:jc w:val="both"/>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tcBorders>
            <w:shd w:val="clear" w:color="auto" w:fill="auto"/>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Изобразительное искусство</w:t>
            </w:r>
          </w:p>
        </w:tc>
        <w:tc>
          <w:tcPr>
            <w:tcW w:w="667"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0,5</w:t>
            </w:r>
          </w:p>
        </w:tc>
        <w:tc>
          <w:tcPr>
            <w:tcW w:w="399"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19" w:type="dxa"/>
            <w:tcBorders>
              <w:top w:val="single" w:sz="4" w:space="0" w:color="000000"/>
              <w:left w:val="single" w:sz="4" w:space="0" w:color="000000"/>
              <w:bottom w:val="single" w:sz="4" w:space="0" w:color="000000"/>
            </w:tcBorders>
            <w:shd w:val="clear" w:color="auto" w:fill="auto"/>
            <w:vAlign w:val="center"/>
          </w:tcPr>
          <w:p w:rsidR="003D1BD5" w:rsidRPr="00E60CFF"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4</w:t>
            </w:r>
            <w:r>
              <w:rPr>
                <w:rFonts w:ascii="Times New Roman" w:hAnsi="Times New Roman" w:cs="Times New Roman"/>
                <w:sz w:val="24"/>
                <w:szCs w:val="24"/>
              </w:rPr>
              <w:t>,5</w:t>
            </w:r>
          </w:p>
        </w:tc>
        <w:tc>
          <w:tcPr>
            <w:tcW w:w="583"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7</w:t>
            </w:r>
          </w:p>
        </w:tc>
        <w:tc>
          <w:tcPr>
            <w:tcW w:w="798"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9</w:t>
            </w:r>
          </w:p>
        </w:tc>
        <w:tc>
          <w:tcPr>
            <w:tcW w:w="587" w:type="dxa"/>
            <w:tcBorders>
              <w:top w:val="single" w:sz="4" w:space="0" w:color="000000"/>
              <w:left w:val="single" w:sz="4" w:space="0" w:color="000000"/>
              <w:bottom w:val="single" w:sz="4" w:space="0" w:color="000000"/>
            </w:tcBorders>
            <w:shd w:val="clear" w:color="auto" w:fill="auto"/>
            <w:vAlign w:val="center"/>
          </w:tcPr>
          <w:p w:rsidR="003D1BD5" w:rsidRPr="00BE2598" w:rsidRDefault="003D1BD5"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8</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1BD5" w:rsidRPr="00E60CFF" w:rsidRDefault="003D1BD5"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28</w:t>
            </w:r>
            <w:r>
              <w:rPr>
                <w:rFonts w:ascii="Times New Roman" w:hAnsi="Times New Roman" w:cs="Times New Roman"/>
                <w:b/>
                <w:sz w:val="24"/>
                <w:szCs w:val="24"/>
              </w:rPr>
              <w:t>,5</w:t>
            </w:r>
          </w:p>
        </w:tc>
      </w:tr>
      <w:tr w:rsidR="00FD4E26" w:rsidRPr="00BE2598" w:rsidTr="00FD4E26">
        <w:trPr>
          <w:jc w:val="center"/>
        </w:trPr>
        <w:tc>
          <w:tcPr>
            <w:tcW w:w="2062"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Технология</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Технология</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9</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7</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9</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8</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33</w:t>
            </w:r>
          </w:p>
        </w:tc>
      </w:tr>
      <w:tr w:rsidR="00FD4E26" w:rsidRPr="00BE2598" w:rsidTr="00FD4E26">
        <w:trPr>
          <w:jc w:val="center"/>
        </w:trPr>
        <w:tc>
          <w:tcPr>
            <w:tcW w:w="2062"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Физическая кул</w:t>
            </w:r>
            <w:r w:rsidRPr="00BE2598">
              <w:rPr>
                <w:rFonts w:ascii="Times New Roman" w:hAnsi="Times New Roman" w:cs="Times New Roman"/>
                <w:sz w:val="24"/>
                <w:szCs w:val="24"/>
              </w:rPr>
              <w:t>ь</w:t>
            </w:r>
            <w:r w:rsidRPr="00BE2598">
              <w:rPr>
                <w:rFonts w:ascii="Times New Roman" w:hAnsi="Times New Roman" w:cs="Times New Roman"/>
                <w:sz w:val="24"/>
                <w:szCs w:val="24"/>
              </w:rPr>
              <w:t>тура</w:t>
            </w:r>
          </w:p>
        </w:tc>
        <w:tc>
          <w:tcPr>
            <w:tcW w:w="2119" w:type="dxa"/>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Физическая кул</w:t>
            </w:r>
            <w:r w:rsidRPr="00BE2598">
              <w:rPr>
                <w:rFonts w:ascii="Times New Roman" w:hAnsi="Times New Roman" w:cs="Times New Roman"/>
                <w:sz w:val="24"/>
                <w:szCs w:val="24"/>
              </w:rPr>
              <w:t>ь</w:t>
            </w:r>
            <w:r w:rsidRPr="00BE2598">
              <w:rPr>
                <w:rFonts w:ascii="Times New Roman" w:hAnsi="Times New Roman" w:cs="Times New Roman"/>
                <w:sz w:val="24"/>
                <w:szCs w:val="24"/>
              </w:rPr>
              <w:t>тура</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1</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3</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9</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21</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sz w:val="24"/>
                <w:szCs w:val="24"/>
              </w:rPr>
              <w:t>27</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sz w:val="24"/>
                <w:szCs w:val="24"/>
              </w:rPr>
            </w:pPr>
            <w:r w:rsidRPr="00BE2598">
              <w:rPr>
                <w:rFonts w:ascii="Times New Roman" w:hAnsi="Times New Roman" w:cs="Times New Roman"/>
                <w:sz w:val="24"/>
                <w:szCs w:val="24"/>
              </w:rPr>
              <w:t>24</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sz w:val="24"/>
                <w:szCs w:val="24"/>
              </w:rPr>
            </w:pPr>
            <w:r w:rsidRPr="00BE2598">
              <w:rPr>
                <w:rFonts w:ascii="Times New Roman" w:hAnsi="Times New Roman" w:cs="Times New Roman"/>
                <w:b/>
                <w:sz w:val="24"/>
                <w:szCs w:val="24"/>
              </w:rPr>
              <w:t>81</w:t>
            </w:r>
          </w:p>
        </w:tc>
      </w:tr>
      <w:tr w:rsidR="00FD4E26" w:rsidRPr="00BE2598" w:rsidTr="00FD4E26">
        <w:trPr>
          <w:jc w:val="center"/>
        </w:trPr>
        <w:tc>
          <w:tcPr>
            <w:tcW w:w="4181" w:type="dxa"/>
            <w:gridSpan w:val="2"/>
            <w:tcBorders>
              <w:top w:val="single" w:sz="4" w:space="0" w:color="000000"/>
              <w:left w:val="single" w:sz="4" w:space="0" w:color="000000"/>
              <w:bottom w:val="single" w:sz="4" w:space="0" w:color="000000"/>
            </w:tcBorders>
            <w:shd w:val="clear" w:color="auto" w:fill="auto"/>
          </w:tcPr>
          <w:p w:rsidR="00FD4E26" w:rsidRPr="007A5F24" w:rsidRDefault="00FD4E26" w:rsidP="00FD4E26">
            <w:pPr>
              <w:ind w:right="-57"/>
              <w:jc w:val="both"/>
              <w:rPr>
                <w:rFonts w:ascii="Times New Roman" w:hAnsi="Times New Roman" w:cs="Times New Roman"/>
                <w:b/>
                <w:bCs/>
                <w:sz w:val="24"/>
                <w:szCs w:val="24"/>
              </w:rPr>
            </w:pPr>
            <w:r w:rsidRPr="007A5F24">
              <w:rPr>
                <w:rFonts w:ascii="Times New Roman" w:hAnsi="Times New Roman" w:cs="Times New Roman"/>
                <w:sz w:val="24"/>
                <w:szCs w:val="24"/>
              </w:rPr>
              <w:t>И</w:t>
            </w:r>
            <w:r>
              <w:rPr>
                <w:rFonts w:ascii="Times New Roman" w:hAnsi="Times New Roman" w:cs="Times New Roman"/>
                <w:sz w:val="24"/>
                <w:szCs w:val="24"/>
              </w:rPr>
              <w:t>того часов, отведенных на обзя</w:t>
            </w:r>
            <w:r>
              <w:rPr>
                <w:rFonts w:ascii="Times New Roman" w:hAnsi="Times New Roman" w:cs="Times New Roman"/>
                <w:sz w:val="24"/>
                <w:szCs w:val="24"/>
              </w:rPr>
              <w:t>а</w:t>
            </w:r>
            <w:r>
              <w:rPr>
                <w:rFonts w:ascii="Times New Roman" w:hAnsi="Times New Roman" w:cs="Times New Roman"/>
                <w:sz w:val="24"/>
                <w:szCs w:val="24"/>
              </w:rPr>
              <w:t>тельную часть</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15</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21</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21</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21</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134</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149</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189</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168</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E2598" w:rsidRDefault="00FD4E26" w:rsidP="00FD4E26">
            <w:pPr>
              <w:ind w:right="-57"/>
              <w:jc w:val="both"/>
              <w:rPr>
                <w:rFonts w:ascii="Times New Roman" w:hAnsi="Times New Roman" w:cs="Times New Roman"/>
                <w:b/>
                <w:bCs/>
                <w:sz w:val="24"/>
                <w:szCs w:val="24"/>
              </w:rPr>
            </w:pPr>
            <w:r w:rsidRPr="00BE2598">
              <w:rPr>
                <w:rFonts w:ascii="Times New Roman" w:hAnsi="Times New Roman" w:cs="Times New Roman"/>
                <w:b/>
                <w:bCs/>
                <w:sz w:val="24"/>
                <w:szCs w:val="24"/>
              </w:rPr>
              <w:t>639</w:t>
            </w:r>
          </w:p>
        </w:tc>
      </w:tr>
      <w:tr w:rsidR="00FD4E26" w:rsidRPr="00B26CD5" w:rsidTr="00FD4E26">
        <w:trPr>
          <w:trHeight w:val="574"/>
          <w:jc w:val="center"/>
        </w:trPr>
        <w:tc>
          <w:tcPr>
            <w:tcW w:w="4181" w:type="dxa"/>
            <w:gridSpan w:val="2"/>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Часть, формируемая участниками образовательных отношений</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0</w:t>
            </w:r>
          </w:p>
        </w:tc>
      </w:tr>
      <w:tr w:rsidR="00FD4E26" w:rsidRPr="00B26CD5" w:rsidTr="00FD4E26">
        <w:trPr>
          <w:trHeight w:val="1058"/>
          <w:jc w:val="center"/>
        </w:trPr>
        <w:tc>
          <w:tcPr>
            <w:tcW w:w="4181" w:type="dxa"/>
            <w:gridSpan w:val="2"/>
            <w:tcBorders>
              <w:top w:val="single" w:sz="4" w:space="0" w:color="000000"/>
              <w:left w:val="single" w:sz="4" w:space="0" w:color="000000"/>
              <w:bottom w:val="single" w:sz="4" w:space="0" w:color="000000"/>
            </w:tcBorders>
            <w:shd w:val="clear" w:color="auto" w:fill="auto"/>
          </w:tcPr>
          <w:p w:rsidR="00FD4E26" w:rsidRPr="00BE2598"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Максимально допустимая нагрузка</w:t>
            </w:r>
          </w:p>
        </w:tc>
        <w:tc>
          <w:tcPr>
            <w:tcW w:w="667"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15</w:t>
            </w:r>
          </w:p>
        </w:tc>
        <w:tc>
          <w:tcPr>
            <w:tcW w:w="399"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21</w:t>
            </w:r>
          </w:p>
        </w:tc>
        <w:tc>
          <w:tcPr>
            <w:tcW w:w="572"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21</w:t>
            </w:r>
          </w:p>
        </w:tc>
        <w:tc>
          <w:tcPr>
            <w:tcW w:w="578"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ind w:right="-57"/>
              <w:jc w:val="both"/>
              <w:rPr>
                <w:rFonts w:ascii="Times New Roman" w:hAnsi="Times New Roman" w:cs="Times New Roman"/>
                <w:b/>
                <w:bCs/>
                <w:sz w:val="24"/>
                <w:szCs w:val="24"/>
              </w:rPr>
            </w:pPr>
            <w:r>
              <w:rPr>
                <w:rFonts w:ascii="Times New Roman" w:hAnsi="Times New Roman" w:cs="Times New Roman"/>
                <w:b/>
                <w:bCs/>
                <w:sz w:val="24"/>
                <w:szCs w:val="24"/>
              </w:rPr>
              <w:t>21</w:t>
            </w:r>
          </w:p>
        </w:tc>
        <w:tc>
          <w:tcPr>
            <w:tcW w:w="519"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134</w:t>
            </w:r>
          </w:p>
        </w:tc>
        <w:tc>
          <w:tcPr>
            <w:tcW w:w="583"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149</w:t>
            </w:r>
          </w:p>
        </w:tc>
        <w:tc>
          <w:tcPr>
            <w:tcW w:w="798"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189</w:t>
            </w:r>
          </w:p>
        </w:tc>
        <w:tc>
          <w:tcPr>
            <w:tcW w:w="587"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168</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B26CD5" w:rsidRDefault="00FD4E26" w:rsidP="00FD4E26">
            <w:pPr>
              <w:snapToGrid w:val="0"/>
              <w:ind w:right="-57"/>
              <w:jc w:val="both"/>
              <w:rPr>
                <w:rFonts w:ascii="Times New Roman" w:hAnsi="Times New Roman" w:cs="Times New Roman"/>
                <w:b/>
                <w:bCs/>
                <w:sz w:val="24"/>
                <w:szCs w:val="24"/>
              </w:rPr>
            </w:pPr>
            <w:r>
              <w:rPr>
                <w:rFonts w:ascii="Times New Roman" w:hAnsi="Times New Roman" w:cs="Times New Roman"/>
                <w:b/>
                <w:bCs/>
                <w:sz w:val="24"/>
                <w:szCs w:val="24"/>
              </w:rPr>
              <w:t>639</w:t>
            </w:r>
          </w:p>
        </w:tc>
      </w:tr>
    </w:tbl>
    <w:p w:rsidR="00FD4E26" w:rsidRDefault="00FD4E26" w:rsidP="00FD4E26">
      <w:pPr>
        <w:pStyle w:val="a4"/>
        <w:jc w:val="center"/>
        <w:rPr>
          <w:rFonts w:ascii="Times New Roman" w:hAnsi="Times New Roman" w:cs="Times New Roman"/>
          <w:b/>
          <w:sz w:val="28"/>
          <w:szCs w:val="28"/>
          <w:lang w:eastAsia="ar-SA"/>
        </w:rPr>
      </w:pPr>
    </w:p>
    <w:p w:rsidR="00FD4E26" w:rsidRPr="0077705A" w:rsidRDefault="00FD4E26" w:rsidP="00FD4E26">
      <w:pPr>
        <w:pStyle w:val="a4"/>
        <w:jc w:val="center"/>
        <w:rPr>
          <w:rFonts w:ascii="Times New Roman" w:hAnsi="Times New Roman" w:cs="Times New Roman"/>
          <w:b/>
          <w:sz w:val="28"/>
          <w:szCs w:val="28"/>
          <w:lang w:eastAsia="ar-SA"/>
        </w:rPr>
      </w:pPr>
      <w:r w:rsidRPr="0077705A">
        <w:rPr>
          <w:rFonts w:ascii="Times New Roman" w:hAnsi="Times New Roman" w:cs="Times New Roman"/>
          <w:b/>
          <w:sz w:val="28"/>
          <w:szCs w:val="28"/>
          <w:lang w:eastAsia="ar-SA"/>
        </w:rPr>
        <w:lastRenderedPageBreak/>
        <w:t>2-4 классы</w:t>
      </w:r>
      <w:r>
        <w:rPr>
          <w:rFonts w:ascii="Times New Roman" w:hAnsi="Times New Roman" w:cs="Times New Roman"/>
          <w:b/>
          <w:sz w:val="28"/>
          <w:szCs w:val="28"/>
          <w:lang w:eastAsia="ar-SA"/>
        </w:rPr>
        <w:t xml:space="preserve"> </w:t>
      </w:r>
      <w:r w:rsidRPr="0077705A">
        <w:rPr>
          <w:rFonts w:ascii="Times New Roman" w:hAnsi="Times New Roman" w:cs="Times New Roman"/>
          <w:b/>
          <w:sz w:val="28"/>
          <w:szCs w:val="28"/>
          <w:lang w:eastAsia="ar-SA"/>
        </w:rPr>
        <w:t>(недельный и годовой)</w:t>
      </w:r>
    </w:p>
    <w:p w:rsidR="00FD4E26" w:rsidRPr="0077705A" w:rsidRDefault="00FD4E26" w:rsidP="00FD4E26">
      <w:pPr>
        <w:pStyle w:val="a4"/>
        <w:jc w:val="center"/>
        <w:rPr>
          <w:rFonts w:ascii="Times New Roman" w:hAnsi="Times New Roman" w:cs="Times New Roman"/>
          <w:b/>
          <w:sz w:val="28"/>
          <w:szCs w:val="28"/>
          <w:lang w:eastAsia="ar-SA"/>
        </w:rPr>
      </w:pPr>
    </w:p>
    <w:tbl>
      <w:tblPr>
        <w:tblW w:w="10490" w:type="dxa"/>
        <w:jc w:val="center"/>
        <w:tblInd w:w="-743" w:type="dxa"/>
        <w:tblLayout w:type="fixed"/>
        <w:tblLook w:val="0000"/>
      </w:tblPr>
      <w:tblGrid>
        <w:gridCol w:w="2139"/>
        <w:gridCol w:w="2256"/>
        <w:gridCol w:w="632"/>
        <w:gridCol w:w="108"/>
        <w:gridCol w:w="525"/>
        <w:gridCol w:w="145"/>
        <w:gridCol w:w="488"/>
        <w:gridCol w:w="183"/>
        <w:gridCol w:w="450"/>
        <w:gridCol w:w="21"/>
        <w:gridCol w:w="611"/>
        <w:gridCol w:w="74"/>
        <w:gridCol w:w="559"/>
        <w:gridCol w:w="550"/>
        <w:gridCol w:w="83"/>
        <w:gridCol w:w="638"/>
        <w:gridCol w:w="1028"/>
      </w:tblGrid>
      <w:tr w:rsidR="00FD4E26" w:rsidRPr="00CF315B" w:rsidTr="00FD4E26">
        <w:trPr>
          <w:trHeight w:val="301"/>
          <w:jc w:val="center"/>
        </w:trPr>
        <w:tc>
          <w:tcPr>
            <w:tcW w:w="2139" w:type="dxa"/>
            <w:vMerge w:val="restart"/>
            <w:tcBorders>
              <w:top w:val="single" w:sz="4" w:space="0" w:color="000000"/>
              <w:left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Предметные о</w:t>
            </w:r>
            <w:r w:rsidRPr="00CF315B">
              <w:rPr>
                <w:rFonts w:ascii="Times New Roman" w:hAnsi="Times New Roman" w:cs="Times New Roman"/>
                <w:sz w:val="24"/>
                <w:szCs w:val="24"/>
              </w:rPr>
              <w:t>б</w:t>
            </w:r>
            <w:r w:rsidRPr="00CF315B">
              <w:rPr>
                <w:rFonts w:ascii="Times New Roman" w:hAnsi="Times New Roman" w:cs="Times New Roman"/>
                <w:sz w:val="24"/>
                <w:szCs w:val="24"/>
              </w:rPr>
              <w:t>ласти</w:t>
            </w:r>
          </w:p>
        </w:tc>
        <w:tc>
          <w:tcPr>
            <w:tcW w:w="2256" w:type="dxa"/>
            <w:vMerge w:val="restart"/>
            <w:tcBorders>
              <w:top w:val="single" w:sz="4" w:space="0" w:color="000000"/>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Учебные предметы</w:t>
            </w:r>
          </w:p>
        </w:tc>
        <w:tc>
          <w:tcPr>
            <w:tcW w:w="2552" w:type="dxa"/>
            <w:gridSpan w:val="8"/>
            <w:tcBorders>
              <w:top w:val="single" w:sz="4" w:space="0" w:color="000000"/>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Классы, количество часов в неделю</w:t>
            </w:r>
          </w:p>
        </w:tc>
        <w:tc>
          <w:tcPr>
            <w:tcW w:w="2515" w:type="dxa"/>
            <w:gridSpan w:val="6"/>
            <w:tcBorders>
              <w:top w:val="single" w:sz="4" w:space="0" w:color="000000"/>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Классы, количество часов в год</w:t>
            </w:r>
          </w:p>
        </w:tc>
        <w:tc>
          <w:tcPr>
            <w:tcW w:w="10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Всего</w:t>
            </w:r>
          </w:p>
        </w:tc>
      </w:tr>
      <w:tr w:rsidR="00FD4E26" w:rsidRPr="00CF315B" w:rsidTr="00FD4E26">
        <w:trPr>
          <w:trHeight w:val="301"/>
          <w:jc w:val="center"/>
        </w:trPr>
        <w:tc>
          <w:tcPr>
            <w:tcW w:w="2139" w:type="dxa"/>
            <w:vMerge/>
            <w:tcBorders>
              <w:left w:val="single" w:sz="4" w:space="0" w:color="000000"/>
              <w:bottom w:val="single" w:sz="4" w:space="0" w:color="000000"/>
            </w:tcBorders>
            <w:shd w:val="clear" w:color="auto" w:fill="auto"/>
          </w:tcPr>
          <w:p w:rsidR="00FD4E26" w:rsidRPr="00CF315B" w:rsidRDefault="00FD4E26" w:rsidP="00FD4E26">
            <w:pPr>
              <w:snapToGrid w:val="0"/>
              <w:jc w:val="both"/>
              <w:rPr>
                <w:rFonts w:ascii="Times New Roman" w:hAnsi="Times New Roman" w:cs="Times New Roman"/>
                <w:sz w:val="24"/>
                <w:szCs w:val="24"/>
              </w:rPr>
            </w:pPr>
          </w:p>
        </w:tc>
        <w:tc>
          <w:tcPr>
            <w:tcW w:w="2256" w:type="dxa"/>
            <w:vMerge/>
            <w:tcBorders>
              <w:top w:val="single" w:sz="4" w:space="0" w:color="000000"/>
              <w:left w:val="single" w:sz="4" w:space="0" w:color="000000"/>
              <w:bottom w:val="single" w:sz="4" w:space="0" w:color="000000"/>
            </w:tcBorders>
            <w:shd w:val="clear" w:color="auto" w:fill="auto"/>
            <w:vAlign w:val="center"/>
          </w:tcPr>
          <w:p w:rsidR="00FD4E26" w:rsidRPr="00CF315B" w:rsidRDefault="00FD4E26" w:rsidP="00FD4E26">
            <w:pPr>
              <w:snapToGrid w:val="0"/>
              <w:jc w:val="both"/>
              <w:rPr>
                <w:rFonts w:ascii="Times New Roman" w:hAnsi="Times New Roman" w:cs="Times New Roman"/>
                <w:sz w:val="24"/>
                <w:szCs w:val="24"/>
              </w:rPr>
            </w:pP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II</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III</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IV</w:t>
            </w:r>
          </w:p>
        </w:tc>
        <w:tc>
          <w:tcPr>
            <w:tcW w:w="632"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II</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III</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IV</w:t>
            </w:r>
          </w:p>
        </w:tc>
        <w:tc>
          <w:tcPr>
            <w:tcW w:w="1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CF315B" w:rsidRDefault="00FD4E26" w:rsidP="00FD4E26">
            <w:pPr>
              <w:snapToGrid w:val="0"/>
              <w:jc w:val="both"/>
              <w:rPr>
                <w:rFonts w:ascii="Times New Roman" w:hAnsi="Times New Roman" w:cs="Times New Roman"/>
                <w:sz w:val="24"/>
                <w:szCs w:val="24"/>
              </w:rPr>
            </w:pPr>
          </w:p>
        </w:tc>
      </w:tr>
      <w:tr w:rsidR="00FD4E26" w:rsidRPr="00CF315B" w:rsidTr="00FD4E26">
        <w:trPr>
          <w:trHeight w:val="394"/>
          <w:jc w:val="center"/>
        </w:trPr>
        <w:tc>
          <w:tcPr>
            <w:tcW w:w="10490" w:type="dxa"/>
            <w:gridSpan w:val="17"/>
            <w:tcBorders>
              <w:left w:val="single" w:sz="4" w:space="0" w:color="000000"/>
              <w:bottom w:val="single" w:sz="4" w:space="0" w:color="000000"/>
              <w:right w:val="single" w:sz="4" w:space="0" w:color="000000"/>
            </w:tcBorders>
            <w:shd w:val="clear" w:color="auto" w:fill="auto"/>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i/>
                <w:sz w:val="24"/>
                <w:szCs w:val="24"/>
              </w:rPr>
              <w:t xml:space="preserve"> </w:t>
            </w:r>
            <w:r w:rsidRPr="00CF315B">
              <w:rPr>
                <w:rFonts w:ascii="Times New Roman" w:hAnsi="Times New Roman" w:cs="Times New Roman"/>
                <w:b/>
                <w:i/>
                <w:sz w:val="24"/>
                <w:szCs w:val="24"/>
              </w:rPr>
              <w:t>Обязательная часть</w:t>
            </w:r>
          </w:p>
        </w:tc>
      </w:tr>
      <w:tr w:rsidR="00FD4E26" w:rsidRPr="00CF315B" w:rsidTr="00FD4E26">
        <w:trPr>
          <w:trHeight w:val="301"/>
          <w:jc w:val="center"/>
        </w:trPr>
        <w:tc>
          <w:tcPr>
            <w:tcW w:w="2139" w:type="dxa"/>
            <w:vMerge w:val="restart"/>
            <w:tcBorders>
              <w:top w:val="single" w:sz="4" w:space="0" w:color="auto"/>
              <w:left w:val="single" w:sz="4" w:space="0" w:color="auto"/>
              <w:bottom w:val="single" w:sz="4" w:space="0" w:color="auto"/>
              <w:right w:val="single" w:sz="4" w:space="0" w:color="auto"/>
            </w:tcBorders>
            <w:shd w:val="clear" w:color="auto" w:fill="auto"/>
          </w:tcPr>
          <w:p w:rsidR="00FD4E26"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Русский язык</w:t>
            </w:r>
          </w:p>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 xml:space="preserve"> и литературное чтение</w:t>
            </w:r>
          </w:p>
          <w:p w:rsidR="00FD4E26" w:rsidRPr="00CF315B" w:rsidRDefault="00FD4E26" w:rsidP="00FD4E26">
            <w:pPr>
              <w:jc w:val="both"/>
              <w:rPr>
                <w:rFonts w:ascii="Times New Roman" w:hAnsi="Times New Roman" w:cs="Times New Roman"/>
                <w:sz w:val="24"/>
                <w:szCs w:val="24"/>
              </w:rPr>
            </w:pPr>
          </w:p>
          <w:p w:rsidR="00FD4E26" w:rsidRPr="00CF315B" w:rsidRDefault="00FD4E26" w:rsidP="00FD4E26">
            <w:pPr>
              <w:jc w:val="both"/>
              <w:rPr>
                <w:rFonts w:ascii="Times New Roman" w:hAnsi="Times New Roman" w:cs="Times New Roman"/>
                <w:sz w:val="24"/>
                <w:szCs w:val="24"/>
              </w:rPr>
            </w:pPr>
          </w:p>
        </w:tc>
        <w:tc>
          <w:tcPr>
            <w:tcW w:w="2256" w:type="dxa"/>
            <w:tcBorders>
              <w:left w:val="single" w:sz="4" w:space="0" w:color="auto"/>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Русский язык</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Pr>
                <w:rFonts w:ascii="Times New Roman" w:hAnsi="Times New Roman" w:cs="Times New Roman"/>
                <w:sz w:val="24"/>
                <w:szCs w:val="24"/>
              </w:rPr>
              <w:t>х</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5</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Pr>
                <w:rFonts w:ascii="Times New Roman" w:hAnsi="Times New Roman" w:cs="Times New Roman"/>
                <w:sz w:val="24"/>
                <w:szCs w:val="24"/>
              </w:rPr>
              <w:t>5</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5</w:t>
            </w:r>
          </w:p>
        </w:tc>
        <w:tc>
          <w:tcPr>
            <w:tcW w:w="632"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Pr>
                <w:rFonts w:ascii="Times New Roman" w:hAnsi="Times New Roman" w:cs="Times New Roman"/>
                <w:sz w:val="24"/>
                <w:szCs w:val="24"/>
              </w:rPr>
              <w:t>165</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170</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r>
              <w:rPr>
                <w:rFonts w:ascii="Times New Roman" w:hAnsi="Times New Roman" w:cs="Times New Roman"/>
                <w:sz w:val="24"/>
                <w:szCs w:val="24"/>
              </w:rPr>
              <w:t>70</w:t>
            </w:r>
          </w:p>
        </w:tc>
        <w:tc>
          <w:tcPr>
            <w:tcW w:w="638" w:type="dxa"/>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170</w:t>
            </w:r>
          </w:p>
        </w:tc>
        <w:tc>
          <w:tcPr>
            <w:tcW w:w="1028" w:type="dxa"/>
            <w:tcBorders>
              <w:left w:val="single" w:sz="4" w:space="0" w:color="000000"/>
              <w:bottom w:val="single" w:sz="4" w:space="0" w:color="000000"/>
              <w:right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Pr>
                <w:rFonts w:ascii="Times New Roman" w:hAnsi="Times New Roman" w:cs="Times New Roman"/>
                <w:sz w:val="24"/>
                <w:szCs w:val="24"/>
              </w:rPr>
              <w:t>675</w:t>
            </w:r>
          </w:p>
        </w:tc>
      </w:tr>
      <w:tr w:rsidR="00FD4E26" w:rsidRPr="000566DC" w:rsidTr="00FD4E26">
        <w:trPr>
          <w:trHeight w:val="301"/>
          <w:jc w:val="center"/>
        </w:trPr>
        <w:tc>
          <w:tcPr>
            <w:tcW w:w="2139" w:type="dxa"/>
            <w:vMerge/>
            <w:tcBorders>
              <w:top w:val="single" w:sz="4" w:space="0" w:color="auto"/>
              <w:left w:val="single" w:sz="4" w:space="0" w:color="auto"/>
              <w:bottom w:val="single" w:sz="4" w:space="0" w:color="auto"/>
              <w:right w:val="single" w:sz="4" w:space="0" w:color="auto"/>
            </w:tcBorders>
            <w:shd w:val="clear" w:color="auto" w:fill="auto"/>
          </w:tcPr>
          <w:p w:rsidR="00FD4E26" w:rsidRPr="00CF315B" w:rsidRDefault="00FD4E26" w:rsidP="00FD4E26">
            <w:pPr>
              <w:jc w:val="both"/>
              <w:rPr>
                <w:rFonts w:ascii="Times New Roman" w:hAnsi="Times New Roman" w:cs="Times New Roman"/>
                <w:sz w:val="24"/>
                <w:szCs w:val="24"/>
              </w:rPr>
            </w:pPr>
          </w:p>
        </w:tc>
        <w:tc>
          <w:tcPr>
            <w:tcW w:w="2256" w:type="dxa"/>
            <w:tcBorders>
              <w:left w:val="single" w:sz="4" w:space="0" w:color="auto"/>
              <w:bottom w:val="single" w:sz="4" w:space="0" w:color="000000"/>
            </w:tcBorders>
            <w:shd w:val="clear" w:color="auto" w:fill="auto"/>
            <w:vAlign w:val="bottom"/>
          </w:tcPr>
          <w:p w:rsidR="00FD4E26" w:rsidRPr="000566DC" w:rsidRDefault="00FD4E26" w:rsidP="00FD4E26">
            <w:pPr>
              <w:rPr>
                <w:rFonts w:ascii="Times New Roman" w:hAnsi="Times New Roman" w:cs="Times New Roman"/>
                <w:i/>
                <w:sz w:val="20"/>
                <w:szCs w:val="20"/>
              </w:rPr>
            </w:pPr>
            <w:r w:rsidRPr="000566DC">
              <w:rPr>
                <w:rFonts w:ascii="Times New Roman" w:hAnsi="Times New Roman" w:cs="Times New Roman"/>
                <w:i/>
                <w:sz w:val="20"/>
                <w:szCs w:val="20"/>
              </w:rPr>
              <w:t>В том числе внутр</w:t>
            </w:r>
            <w:r w:rsidRPr="000566DC">
              <w:rPr>
                <w:rFonts w:ascii="Times New Roman" w:hAnsi="Times New Roman" w:cs="Times New Roman"/>
                <w:i/>
                <w:sz w:val="20"/>
                <w:szCs w:val="20"/>
              </w:rPr>
              <w:t>и</w:t>
            </w:r>
            <w:r w:rsidR="003D1BD5">
              <w:rPr>
                <w:rFonts w:ascii="Times New Roman" w:hAnsi="Times New Roman" w:cs="Times New Roman"/>
                <w:i/>
                <w:sz w:val="20"/>
                <w:szCs w:val="20"/>
              </w:rPr>
              <w:t>предмет</w:t>
            </w:r>
            <w:r w:rsidRPr="000566DC">
              <w:rPr>
                <w:rFonts w:ascii="Times New Roman" w:hAnsi="Times New Roman" w:cs="Times New Roman"/>
                <w:i/>
                <w:sz w:val="20"/>
                <w:szCs w:val="20"/>
              </w:rPr>
              <w:t>ный модуль «Развитие речи»</w:t>
            </w:r>
          </w:p>
        </w:tc>
        <w:tc>
          <w:tcPr>
            <w:tcW w:w="632" w:type="dxa"/>
            <w:tcBorders>
              <w:left w:val="single" w:sz="4" w:space="0" w:color="000000"/>
              <w:bottom w:val="single" w:sz="4" w:space="0" w:color="000000"/>
            </w:tcBorders>
            <w:shd w:val="clear" w:color="auto" w:fill="auto"/>
            <w:vAlign w:val="center"/>
          </w:tcPr>
          <w:p w:rsidR="00FD4E26"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bottom"/>
          </w:tcPr>
          <w:p w:rsidR="00FD4E26" w:rsidRPr="000566DC" w:rsidRDefault="00FD4E26" w:rsidP="00FD4E26">
            <w:pPr>
              <w:jc w:val="both"/>
              <w:rPr>
                <w:rFonts w:ascii="Times New Roman" w:hAnsi="Times New Roman" w:cs="Times New Roman"/>
                <w:sz w:val="24"/>
                <w:szCs w:val="24"/>
              </w:rPr>
            </w:pPr>
            <w:r>
              <w:rPr>
                <w:rFonts w:ascii="Times New Roman" w:hAnsi="Times New Roman" w:cs="Times New Roman"/>
                <w:sz w:val="24"/>
                <w:szCs w:val="24"/>
              </w:rPr>
              <w:t>0,5</w:t>
            </w:r>
          </w:p>
        </w:tc>
        <w:tc>
          <w:tcPr>
            <w:tcW w:w="633" w:type="dxa"/>
            <w:gridSpan w:val="2"/>
            <w:tcBorders>
              <w:left w:val="single" w:sz="4" w:space="0" w:color="000000"/>
              <w:bottom w:val="single" w:sz="4" w:space="0" w:color="000000"/>
            </w:tcBorders>
            <w:shd w:val="clear" w:color="auto" w:fill="auto"/>
            <w:vAlign w:val="bottom"/>
          </w:tcPr>
          <w:p w:rsidR="00FD4E26"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bottom"/>
          </w:tcPr>
          <w:p w:rsidR="00FD4E26" w:rsidRPr="000566DC" w:rsidRDefault="00FD4E26" w:rsidP="00FD4E26">
            <w:pPr>
              <w:jc w:val="both"/>
              <w:rPr>
                <w:rFonts w:ascii="Times New Roman" w:hAnsi="Times New Roman" w:cs="Times New Roman"/>
                <w:sz w:val="24"/>
                <w:szCs w:val="24"/>
              </w:rPr>
            </w:pPr>
            <w:r>
              <w:rPr>
                <w:rFonts w:ascii="Times New Roman" w:hAnsi="Times New Roman" w:cs="Times New Roman"/>
                <w:sz w:val="24"/>
                <w:szCs w:val="24"/>
              </w:rPr>
              <w:t>0,5</w:t>
            </w:r>
          </w:p>
        </w:tc>
        <w:tc>
          <w:tcPr>
            <w:tcW w:w="632" w:type="dxa"/>
            <w:gridSpan w:val="2"/>
            <w:tcBorders>
              <w:left w:val="single" w:sz="4" w:space="0" w:color="000000"/>
              <w:bottom w:val="single" w:sz="4" w:space="0" w:color="000000"/>
            </w:tcBorders>
            <w:shd w:val="clear" w:color="auto" w:fill="auto"/>
            <w:vAlign w:val="bottom"/>
          </w:tcPr>
          <w:p w:rsidR="00FD4E26"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bottom"/>
          </w:tcPr>
          <w:p w:rsidR="00FD4E26" w:rsidRPr="000566DC" w:rsidRDefault="00FD4E26" w:rsidP="00FD4E26">
            <w:pPr>
              <w:jc w:val="both"/>
              <w:rPr>
                <w:rFonts w:ascii="Times New Roman" w:hAnsi="Times New Roman" w:cs="Times New Roman"/>
                <w:sz w:val="24"/>
                <w:szCs w:val="24"/>
              </w:rPr>
            </w:pPr>
            <w:r>
              <w:rPr>
                <w:rFonts w:ascii="Times New Roman" w:hAnsi="Times New Roman" w:cs="Times New Roman"/>
                <w:sz w:val="24"/>
                <w:szCs w:val="24"/>
              </w:rPr>
              <w:t>17</w:t>
            </w:r>
          </w:p>
        </w:tc>
        <w:tc>
          <w:tcPr>
            <w:tcW w:w="633" w:type="dxa"/>
            <w:gridSpan w:val="2"/>
            <w:tcBorders>
              <w:left w:val="single" w:sz="4" w:space="0" w:color="000000"/>
              <w:bottom w:val="single" w:sz="4" w:space="0" w:color="000000"/>
            </w:tcBorders>
            <w:shd w:val="clear" w:color="auto" w:fill="auto"/>
            <w:vAlign w:val="bottom"/>
          </w:tcPr>
          <w:p w:rsidR="00FD4E26" w:rsidRPr="000566DC" w:rsidRDefault="00FD4E26" w:rsidP="00FD4E26">
            <w:pPr>
              <w:jc w:val="both"/>
              <w:rPr>
                <w:rFonts w:ascii="Times New Roman" w:hAnsi="Times New Roman" w:cs="Times New Roman"/>
                <w:sz w:val="24"/>
                <w:szCs w:val="24"/>
              </w:rPr>
            </w:pPr>
          </w:p>
        </w:tc>
        <w:tc>
          <w:tcPr>
            <w:tcW w:w="638" w:type="dxa"/>
            <w:tcBorders>
              <w:left w:val="single" w:sz="4" w:space="0" w:color="000000"/>
              <w:bottom w:val="single" w:sz="4" w:space="0" w:color="000000"/>
            </w:tcBorders>
            <w:shd w:val="clear" w:color="auto" w:fill="auto"/>
            <w:vAlign w:val="bottom"/>
          </w:tcPr>
          <w:p w:rsidR="00FD4E26" w:rsidRPr="000566DC" w:rsidRDefault="00FD4E26" w:rsidP="00FD4E26">
            <w:pPr>
              <w:jc w:val="both"/>
              <w:rPr>
                <w:rFonts w:ascii="Times New Roman" w:hAnsi="Times New Roman" w:cs="Times New Roman"/>
                <w:sz w:val="24"/>
                <w:szCs w:val="24"/>
              </w:rPr>
            </w:pPr>
            <w:r>
              <w:rPr>
                <w:rFonts w:ascii="Times New Roman" w:hAnsi="Times New Roman" w:cs="Times New Roman"/>
                <w:sz w:val="24"/>
                <w:szCs w:val="24"/>
              </w:rPr>
              <w:t>17</w:t>
            </w:r>
          </w:p>
        </w:tc>
        <w:tc>
          <w:tcPr>
            <w:tcW w:w="1028" w:type="dxa"/>
            <w:tcBorders>
              <w:left w:val="single" w:sz="4" w:space="0" w:color="000000"/>
              <w:bottom w:val="single" w:sz="4" w:space="0" w:color="000000"/>
              <w:right w:val="single" w:sz="4" w:space="0" w:color="000000"/>
            </w:tcBorders>
            <w:shd w:val="clear" w:color="auto" w:fill="auto"/>
            <w:vAlign w:val="bottom"/>
          </w:tcPr>
          <w:p w:rsidR="00FD4E26" w:rsidRDefault="00FD4E26" w:rsidP="00FD4E26">
            <w:pPr>
              <w:jc w:val="both"/>
              <w:rPr>
                <w:rFonts w:ascii="Times New Roman" w:hAnsi="Times New Roman" w:cs="Times New Roman"/>
                <w:sz w:val="24"/>
                <w:szCs w:val="24"/>
              </w:rPr>
            </w:pPr>
            <w:r>
              <w:rPr>
                <w:rFonts w:ascii="Times New Roman" w:hAnsi="Times New Roman" w:cs="Times New Roman"/>
                <w:sz w:val="24"/>
                <w:szCs w:val="24"/>
              </w:rPr>
              <w:t>34</w:t>
            </w:r>
          </w:p>
        </w:tc>
      </w:tr>
      <w:tr w:rsidR="00FD4E26" w:rsidRPr="00CF315B" w:rsidTr="00FD4E26">
        <w:trPr>
          <w:trHeight w:val="1038"/>
          <w:jc w:val="center"/>
        </w:trPr>
        <w:tc>
          <w:tcPr>
            <w:tcW w:w="2139" w:type="dxa"/>
            <w:vMerge/>
            <w:tcBorders>
              <w:top w:val="single" w:sz="4" w:space="0" w:color="auto"/>
              <w:left w:val="single" w:sz="4" w:space="0" w:color="auto"/>
              <w:bottom w:val="single" w:sz="4" w:space="0" w:color="auto"/>
              <w:right w:val="single" w:sz="4" w:space="0" w:color="auto"/>
            </w:tcBorders>
            <w:shd w:val="clear" w:color="auto" w:fill="auto"/>
          </w:tcPr>
          <w:p w:rsidR="00FD4E26" w:rsidRPr="000566DC" w:rsidRDefault="00FD4E26" w:rsidP="00FD4E26">
            <w:pPr>
              <w:snapToGrid w:val="0"/>
              <w:jc w:val="both"/>
              <w:rPr>
                <w:rFonts w:ascii="Times New Roman" w:hAnsi="Times New Roman" w:cs="Times New Roman"/>
                <w:sz w:val="24"/>
                <w:szCs w:val="24"/>
              </w:rPr>
            </w:pPr>
          </w:p>
        </w:tc>
        <w:tc>
          <w:tcPr>
            <w:tcW w:w="2256" w:type="dxa"/>
            <w:tcBorders>
              <w:left w:val="single" w:sz="4" w:space="0" w:color="auto"/>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Литературное чт</w:t>
            </w:r>
            <w:r w:rsidRPr="00CF315B">
              <w:rPr>
                <w:rFonts w:ascii="Times New Roman" w:hAnsi="Times New Roman" w:cs="Times New Roman"/>
                <w:sz w:val="24"/>
                <w:szCs w:val="24"/>
              </w:rPr>
              <w:t>е</w:t>
            </w:r>
            <w:r w:rsidRPr="00CF315B">
              <w:rPr>
                <w:rFonts w:ascii="Times New Roman" w:hAnsi="Times New Roman" w:cs="Times New Roman"/>
                <w:sz w:val="24"/>
                <w:szCs w:val="24"/>
              </w:rPr>
              <w:t>ние</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bottom"/>
          </w:tcPr>
          <w:p w:rsidR="00FD4E26" w:rsidRPr="0077705A" w:rsidRDefault="00FD4E26" w:rsidP="00FD4E26">
            <w:pPr>
              <w:jc w:val="both"/>
              <w:rPr>
                <w:rFonts w:ascii="Times New Roman" w:hAnsi="Times New Roman" w:cs="Times New Roman"/>
                <w:sz w:val="24"/>
                <w:szCs w:val="24"/>
              </w:rPr>
            </w:pPr>
            <w:r>
              <w:rPr>
                <w:rFonts w:ascii="Times New Roman" w:hAnsi="Times New Roman" w:cs="Times New Roman"/>
                <w:sz w:val="24"/>
                <w:szCs w:val="24"/>
              </w:rPr>
              <w:t>4</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4</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Pr>
                <w:rFonts w:ascii="Times New Roman" w:hAnsi="Times New Roman" w:cs="Times New Roman"/>
                <w:sz w:val="24"/>
                <w:szCs w:val="24"/>
              </w:rPr>
              <w:t>3</w:t>
            </w:r>
          </w:p>
        </w:tc>
        <w:tc>
          <w:tcPr>
            <w:tcW w:w="632" w:type="dxa"/>
            <w:gridSpan w:val="2"/>
            <w:tcBorders>
              <w:left w:val="single" w:sz="4" w:space="0" w:color="000000"/>
              <w:bottom w:val="single" w:sz="4" w:space="0" w:color="000000"/>
            </w:tcBorders>
            <w:shd w:val="clear" w:color="auto" w:fill="auto"/>
            <w:vAlign w:val="bottom"/>
          </w:tcPr>
          <w:p w:rsidR="00FD4E26" w:rsidRPr="00D95E19" w:rsidRDefault="00FD4E26" w:rsidP="00FD4E26">
            <w:pPr>
              <w:jc w:val="both"/>
              <w:rPr>
                <w:rFonts w:ascii="Times New Roman" w:hAnsi="Times New Roman" w:cs="Times New Roman"/>
                <w:sz w:val="24"/>
                <w:szCs w:val="24"/>
              </w:rPr>
            </w:pPr>
            <w:r>
              <w:rPr>
                <w:rFonts w:ascii="Times New Roman" w:hAnsi="Times New Roman" w:cs="Times New Roman"/>
                <w:sz w:val="24"/>
                <w:szCs w:val="24"/>
              </w:rPr>
              <w:t>123</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136</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136</w:t>
            </w:r>
          </w:p>
        </w:tc>
        <w:tc>
          <w:tcPr>
            <w:tcW w:w="638" w:type="dxa"/>
            <w:tcBorders>
              <w:left w:val="single" w:sz="4" w:space="0" w:color="000000"/>
              <w:bottom w:val="single" w:sz="4" w:space="0" w:color="000000"/>
            </w:tcBorders>
            <w:shd w:val="clear" w:color="auto" w:fill="auto"/>
            <w:vAlign w:val="bottom"/>
          </w:tcPr>
          <w:p w:rsidR="00FD4E26" w:rsidRPr="00F92505" w:rsidRDefault="00FD4E26" w:rsidP="00FD4E26">
            <w:pPr>
              <w:jc w:val="both"/>
              <w:rPr>
                <w:rFonts w:ascii="Times New Roman" w:hAnsi="Times New Roman" w:cs="Times New Roman"/>
                <w:b/>
                <w:sz w:val="24"/>
                <w:szCs w:val="24"/>
              </w:rPr>
            </w:pPr>
            <w:r>
              <w:rPr>
                <w:rFonts w:ascii="Times New Roman" w:hAnsi="Times New Roman" w:cs="Times New Roman"/>
                <w:sz w:val="24"/>
                <w:szCs w:val="24"/>
              </w:rPr>
              <w:t>102</w:t>
            </w:r>
          </w:p>
        </w:tc>
        <w:tc>
          <w:tcPr>
            <w:tcW w:w="1028" w:type="dxa"/>
            <w:tcBorders>
              <w:left w:val="single" w:sz="4" w:space="0" w:color="000000"/>
              <w:bottom w:val="single" w:sz="4" w:space="0" w:color="000000"/>
              <w:right w:val="single" w:sz="4" w:space="0" w:color="000000"/>
            </w:tcBorders>
            <w:shd w:val="clear" w:color="auto" w:fill="auto"/>
            <w:vAlign w:val="bottom"/>
          </w:tcPr>
          <w:p w:rsidR="00FD4E26" w:rsidRPr="00D95E19"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4</w:t>
            </w:r>
            <w:r>
              <w:rPr>
                <w:rFonts w:ascii="Times New Roman" w:hAnsi="Times New Roman" w:cs="Times New Roman"/>
                <w:b/>
                <w:sz w:val="24"/>
                <w:szCs w:val="24"/>
              </w:rPr>
              <w:t>97</w:t>
            </w:r>
          </w:p>
        </w:tc>
      </w:tr>
      <w:tr w:rsidR="00FD4E26" w:rsidRPr="00CF315B" w:rsidTr="00FD4E26">
        <w:trPr>
          <w:trHeight w:val="301"/>
          <w:jc w:val="center"/>
        </w:trPr>
        <w:tc>
          <w:tcPr>
            <w:tcW w:w="2139" w:type="dxa"/>
            <w:tcBorders>
              <w:top w:val="single" w:sz="4" w:space="0" w:color="auto"/>
              <w:left w:val="single" w:sz="4" w:space="0" w:color="auto"/>
              <w:bottom w:val="single" w:sz="4" w:space="0" w:color="auto"/>
              <w:right w:val="single" w:sz="4" w:space="0" w:color="auto"/>
            </w:tcBorders>
            <w:shd w:val="clear" w:color="auto" w:fill="auto"/>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Иностранный язык</w:t>
            </w:r>
          </w:p>
        </w:tc>
        <w:tc>
          <w:tcPr>
            <w:tcW w:w="2256" w:type="dxa"/>
            <w:tcBorders>
              <w:left w:val="single" w:sz="4" w:space="0" w:color="auto"/>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 xml:space="preserve"> </w:t>
            </w:r>
            <w:r>
              <w:rPr>
                <w:rFonts w:ascii="Times New Roman" w:hAnsi="Times New Roman" w:cs="Times New Roman"/>
                <w:sz w:val="24"/>
                <w:szCs w:val="24"/>
              </w:rPr>
              <w:t>Иностранный язык (английский)</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2</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2</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2</w:t>
            </w:r>
          </w:p>
        </w:tc>
        <w:tc>
          <w:tcPr>
            <w:tcW w:w="632"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0</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68</w:t>
            </w:r>
          </w:p>
        </w:tc>
        <w:tc>
          <w:tcPr>
            <w:tcW w:w="633" w:type="dxa"/>
            <w:gridSpan w:val="2"/>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68</w:t>
            </w:r>
          </w:p>
        </w:tc>
        <w:tc>
          <w:tcPr>
            <w:tcW w:w="638" w:type="dxa"/>
            <w:tcBorders>
              <w:left w:val="single" w:sz="4" w:space="0" w:color="000000"/>
              <w:bottom w:val="single" w:sz="4" w:space="0" w:color="000000"/>
            </w:tcBorders>
            <w:shd w:val="clear" w:color="auto" w:fill="auto"/>
            <w:vAlign w:val="bottom"/>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68</w:t>
            </w:r>
          </w:p>
        </w:tc>
        <w:tc>
          <w:tcPr>
            <w:tcW w:w="1028" w:type="dxa"/>
            <w:tcBorders>
              <w:left w:val="single" w:sz="4" w:space="0" w:color="000000"/>
              <w:bottom w:val="single" w:sz="4" w:space="0" w:color="000000"/>
              <w:right w:val="single" w:sz="4" w:space="0" w:color="000000"/>
            </w:tcBorders>
            <w:shd w:val="clear" w:color="auto" w:fill="auto"/>
            <w:vAlign w:val="bottom"/>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204</w:t>
            </w:r>
          </w:p>
        </w:tc>
      </w:tr>
      <w:tr w:rsidR="00FD4E26" w:rsidRPr="00CF315B" w:rsidTr="00FD4E26">
        <w:trPr>
          <w:trHeight w:val="301"/>
          <w:jc w:val="center"/>
        </w:trPr>
        <w:tc>
          <w:tcPr>
            <w:tcW w:w="2139" w:type="dxa"/>
            <w:tcBorders>
              <w:top w:val="single" w:sz="4" w:space="0" w:color="auto"/>
              <w:left w:val="single" w:sz="4" w:space="0" w:color="000000"/>
              <w:bottom w:val="single" w:sz="4" w:space="0" w:color="000000"/>
            </w:tcBorders>
            <w:shd w:val="clear" w:color="auto" w:fill="auto"/>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Математика и и</w:t>
            </w:r>
            <w:r w:rsidRPr="00CF315B">
              <w:rPr>
                <w:rFonts w:ascii="Times New Roman" w:hAnsi="Times New Roman" w:cs="Times New Roman"/>
                <w:sz w:val="24"/>
                <w:szCs w:val="24"/>
              </w:rPr>
              <w:t>н</w:t>
            </w:r>
            <w:r w:rsidRPr="00CF315B">
              <w:rPr>
                <w:rFonts w:ascii="Times New Roman" w:hAnsi="Times New Roman" w:cs="Times New Roman"/>
                <w:sz w:val="24"/>
                <w:szCs w:val="24"/>
              </w:rPr>
              <w:t>форматика</w:t>
            </w: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Математика</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sz w:val="24"/>
                <w:szCs w:val="24"/>
              </w:rPr>
            </w:pPr>
            <w:r>
              <w:rPr>
                <w:rFonts w:ascii="Times New Roman" w:hAnsi="Times New Roman" w:cs="Times New Roman"/>
                <w:sz w:val="24"/>
                <w:szCs w:val="24"/>
              </w:rPr>
              <w:t>4</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4</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4</w:t>
            </w:r>
          </w:p>
        </w:tc>
        <w:tc>
          <w:tcPr>
            <w:tcW w:w="632"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132</w:t>
            </w:r>
          </w:p>
        </w:tc>
        <w:tc>
          <w:tcPr>
            <w:tcW w:w="633"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sz w:val="24"/>
                <w:szCs w:val="24"/>
              </w:rPr>
            </w:pPr>
            <w:r>
              <w:rPr>
                <w:rFonts w:ascii="Times New Roman" w:hAnsi="Times New Roman" w:cs="Times New Roman"/>
                <w:sz w:val="24"/>
                <w:szCs w:val="24"/>
              </w:rPr>
              <w:t>136</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136</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136</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D95E19"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5</w:t>
            </w:r>
            <w:r>
              <w:rPr>
                <w:rFonts w:ascii="Times New Roman" w:hAnsi="Times New Roman" w:cs="Times New Roman"/>
                <w:b/>
                <w:sz w:val="24"/>
                <w:szCs w:val="24"/>
              </w:rPr>
              <w:t>40</w:t>
            </w:r>
          </w:p>
        </w:tc>
      </w:tr>
      <w:tr w:rsidR="00FD4E26" w:rsidRPr="00CF315B" w:rsidTr="00FD4E26">
        <w:trPr>
          <w:trHeight w:val="301"/>
          <w:jc w:val="center"/>
        </w:trPr>
        <w:tc>
          <w:tcPr>
            <w:tcW w:w="2139" w:type="dxa"/>
            <w:vMerge w:val="restart"/>
            <w:tcBorders>
              <w:left w:val="single" w:sz="4" w:space="0" w:color="000000"/>
            </w:tcBorders>
            <w:shd w:val="clear" w:color="auto" w:fill="auto"/>
          </w:tcPr>
          <w:p w:rsidR="00FD4E26" w:rsidRPr="00494918" w:rsidRDefault="00FD4E26" w:rsidP="00FD4E26">
            <w:pPr>
              <w:jc w:val="both"/>
              <w:rPr>
                <w:rFonts w:ascii="Times New Roman" w:hAnsi="Times New Roman" w:cs="Times New Roman"/>
                <w:sz w:val="24"/>
                <w:szCs w:val="24"/>
              </w:rPr>
            </w:pPr>
            <w:r w:rsidRPr="00494918">
              <w:rPr>
                <w:rFonts w:ascii="Times New Roman" w:hAnsi="Times New Roman" w:cs="Times New Roman"/>
                <w:sz w:val="24"/>
                <w:szCs w:val="24"/>
              </w:rPr>
              <w:t>Обществознание и естествознание</w:t>
            </w:r>
            <w:r>
              <w:rPr>
                <w:rFonts w:ascii="Times New Roman" w:hAnsi="Times New Roman" w:cs="Times New Roman"/>
                <w:sz w:val="24"/>
                <w:szCs w:val="24"/>
              </w:rPr>
              <w:t xml:space="preserve"> (Окружающий мир)</w:t>
            </w: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Окружающий мир</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2</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2</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2</w:t>
            </w:r>
          </w:p>
        </w:tc>
        <w:tc>
          <w:tcPr>
            <w:tcW w:w="632" w:type="dxa"/>
            <w:gridSpan w:val="2"/>
            <w:tcBorders>
              <w:left w:val="single" w:sz="4" w:space="0" w:color="000000"/>
              <w:bottom w:val="single" w:sz="4" w:space="0" w:color="000000"/>
            </w:tcBorders>
            <w:shd w:val="clear" w:color="auto" w:fill="auto"/>
            <w:vAlign w:val="center"/>
          </w:tcPr>
          <w:p w:rsidR="00FD4E26" w:rsidRPr="00E60CFF" w:rsidRDefault="00FD4E26" w:rsidP="00FD4E26">
            <w:pPr>
              <w:jc w:val="both"/>
              <w:rPr>
                <w:rFonts w:ascii="Times New Roman" w:hAnsi="Times New Roman" w:cs="Times New Roman"/>
                <w:sz w:val="24"/>
                <w:szCs w:val="24"/>
              </w:rPr>
            </w:pPr>
            <w:r>
              <w:rPr>
                <w:rFonts w:ascii="Times New Roman" w:hAnsi="Times New Roman" w:cs="Times New Roman"/>
                <w:sz w:val="24"/>
                <w:szCs w:val="24"/>
              </w:rPr>
              <w:t>48</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68</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68</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68</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E60CFF"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25</w:t>
            </w:r>
            <w:r>
              <w:rPr>
                <w:rFonts w:ascii="Times New Roman" w:hAnsi="Times New Roman" w:cs="Times New Roman"/>
                <w:b/>
                <w:sz w:val="24"/>
                <w:szCs w:val="24"/>
              </w:rPr>
              <w:t>2</w:t>
            </w:r>
          </w:p>
        </w:tc>
      </w:tr>
      <w:tr w:rsidR="00FD4E26" w:rsidRPr="000566DC" w:rsidTr="00FD4E26">
        <w:trPr>
          <w:trHeight w:val="301"/>
          <w:jc w:val="center"/>
        </w:trPr>
        <w:tc>
          <w:tcPr>
            <w:tcW w:w="2139" w:type="dxa"/>
            <w:vMerge/>
            <w:tcBorders>
              <w:left w:val="single" w:sz="4" w:space="0" w:color="000000"/>
              <w:bottom w:val="single" w:sz="4" w:space="0" w:color="000000"/>
            </w:tcBorders>
            <w:shd w:val="clear" w:color="auto" w:fill="auto"/>
          </w:tcPr>
          <w:p w:rsidR="00FD4E26" w:rsidRPr="00494918" w:rsidRDefault="00FD4E26" w:rsidP="00FD4E26">
            <w:pPr>
              <w:jc w:val="both"/>
              <w:rPr>
                <w:rFonts w:ascii="Times New Roman" w:hAnsi="Times New Roman" w:cs="Times New Roman"/>
                <w:sz w:val="24"/>
                <w:szCs w:val="24"/>
              </w:rPr>
            </w:pPr>
          </w:p>
        </w:tc>
        <w:tc>
          <w:tcPr>
            <w:tcW w:w="2256" w:type="dxa"/>
            <w:tcBorders>
              <w:left w:val="single" w:sz="4" w:space="0" w:color="000000"/>
              <w:bottom w:val="single" w:sz="4" w:space="0" w:color="000000"/>
            </w:tcBorders>
            <w:shd w:val="clear" w:color="auto" w:fill="auto"/>
            <w:vAlign w:val="center"/>
          </w:tcPr>
          <w:p w:rsidR="00FD4E26" w:rsidRPr="000566DC" w:rsidRDefault="00FD4E26" w:rsidP="00FD4E26">
            <w:pPr>
              <w:rPr>
                <w:rFonts w:ascii="Times New Roman" w:hAnsi="Times New Roman" w:cs="Times New Roman"/>
                <w:i/>
                <w:sz w:val="20"/>
                <w:szCs w:val="20"/>
              </w:rPr>
            </w:pPr>
            <w:r w:rsidRPr="000566DC">
              <w:rPr>
                <w:rFonts w:ascii="Times New Roman" w:hAnsi="Times New Roman" w:cs="Times New Roman"/>
                <w:i/>
                <w:sz w:val="20"/>
                <w:szCs w:val="20"/>
              </w:rPr>
              <w:t>В том числе внутр</w:t>
            </w:r>
            <w:r w:rsidRPr="000566DC">
              <w:rPr>
                <w:rFonts w:ascii="Times New Roman" w:hAnsi="Times New Roman" w:cs="Times New Roman"/>
                <w:i/>
                <w:sz w:val="20"/>
                <w:szCs w:val="20"/>
              </w:rPr>
              <w:t>и</w:t>
            </w:r>
            <w:r w:rsidRPr="000566DC">
              <w:rPr>
                <w:rFonts w:ascii="Times New Roman" w:hAnsi="Times New Roman" w:cs="Times New Roman"/>
                <w:i/>
                <w:sz w:val="20"/>
                <w:szCs w:val="20"/>
              </w:rPr>
              <w:t>предметный мо</w:t>
            </w:r>
            <w:r w:rsidR="00964F92">
              <w:rPr>
                <w:rFonts w:ascii="Times New Roman" w:hAnsi="Times New Roman" w:cs="Times New Roman"/>
                <w:i/>
                <w:sz w:val="20"/>
                <w:szCs w:val="20"/>
              </w:rPr>
              <w:t>дуль «Краеведение</w:t>
            </w:r>
            <w:r w:rsidRPr="000566DC">
              <w:rPr>
                <w:rFonts w:ascii="Times New Roman" w:hAnsi="Times New Roman" w:cs="Times New Roman"/>
                <w:i/>
                <w:sz w:val="20"/>
                <w:szCs w:val="20"/>
              </w:rPr>
              <w:t>»</w:t>
            </w:r>
          </w:p>
        </w:tc>
        <w:tc>
          <w:tcPr>
            <w:tcW w:w="632" w:type="dxa"/>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0"/>
                <w:szCs w:val="20"/>
              </w:rPr>
            </w:pPr>
            <w:r w:rsidRPr="000566DC">
              <w:rPr>
                <w:rFonts w:ascii="Times New Roman" w:hAnsi="Times New Roman" w:cs="Times New Roman"/>
                <w:sz w:val="20"/>
                <w:szCs w:val="20"/>
              </w:rPr>
              <w:t>0,25</w:t>
            </w:r>
          </w:p>
        </w:tc>
        <w:tc>
          <w:tcPr>
            <w:tcW w:w="633" w:type="dxa"/>
            <w:gridSpan w:val="2"/>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4"/>
                <w:szCs w:val="24"/>
              </w:rPr>
            </w:pPr>
          </w:p>
        </w:tc>
        <w:tc>
          <w:tcPr>
            <w:tcW w:w="632" w:type="dxa"/>
            <w:gridSpan w:val="2"/>
            <w:tcBorders>
              <w:left w:val="single" w:sz="4" w:space="0" w:color="000000"/>
              <w:bottom w:val="single" w:sz="4" w:space="0" w:color="000000"/>
            </w:tcBorders>
            <w:shd w:val="clear" w:color="auto" w:fill="auto"/>
            <w:vAlign w:val="center"/>
          </w:tcPr>
          <w:p w:rsidR="00FD4E26"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4"/>
                <w:szCs w:val="24"/>
              </w:rPr>
            </w:pPr>
          </w:p>
        </w:tc>
        <w:tc>
          <w:tcPr>
            <w:tcW w:w="633" w:type="dxa"/>
            <w:gridSpan w:val="2"/>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4"/>
                <w:szCs w:val="24"/>
              </w:rPr>
            </w:pPr>
          </w:p>
        </w:tc>
        <w:tc>
          <w:tcPr>
            <w:tcW w:w="638" w:type="dxa"/>
            <w:tcBorders>
              <w:left w:val="single" w:sz="4" w:space="0" w:color="000000"/>
              <w:bottom w:val="single" w:sz="4" w:space="0" w:color="000000"/>
            </w:tcBorders>
            <w:shd w:val="clear" w:color="auto" w:fill="auto"/>
            <w:vAlign w:val="center"/>
          </w:tcPr>
          <w:p w:rsidR="00FD4E26" w:rsidRPr="000566DC" w:rsidRDefault="00FD4E26" w:rsidP="00FD4E26">
            <w:pPr>
              <w:jc w:val="both"/>
              <w:rPr>
                <w:rFonts w:ascii="Times New Roman" w:hAnsi="Times New Roman" w:cs="Times New Roman"/>
                <w:sz w:val="24"/>
                <w:szCs w:val="24"/>
              </w:rPr>
            </w:pP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0566DC" w:rsidRDefault="00FD4E26" w:rsidP="00FD4E26">
            <w:pPr>
              <w:jc w:val="both"/>
              <w:rPr>
                <w:rFonts w:ascii="Times New Roman" w:hAnsi="Times New Roman" w:cs="Times New Roman"/>
                <w:b/>
                <w:sz w:val="24"/>
                <w:szCs w:val="24"/>
              </w:rPr>
            </w:pPr>
            <w:r>
              <w:rPr>
                <w:rFonts w:ascii="Times New Roman" w:hAnsi="Times New Roman" w:cs="Times New Roman"/>
                <w:b/>
                <w:sz w:val="24"/>
                <w:szCs w:val="24"/>
              </w:rPr>
              <w:t>8</w:t>
            </w:r>
          </w:p>
        </w:tc>
      </w:tr>
      <w:tr w:rsidR="00FD4E26" w:rsidRPr="00CF315B" w:rsidTr="00FD4E26">
        <w:trPr>
          <w:trHeight w:val="301"/>
          <w:jc w:val="center"/>
        </w:trPr>
        <w:tc>
          <w:tcPr>
            <w:tcW w:w="2139" w:type="dxa"/>
            <w:tcBorders>
              <w:left w:val="single" w:sz="4" w:space="0" w:color="000000"/>
              <w:bottom w:val="single" w:sz="4" w:space="0" w:color="000000"/>
            </w:tcBorders>
            <w:shd w:val="clear" w:color="auto" w:fill="auto"/>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Основы религио</w:t>
            </w:r>
            <w:r w:rsidRPr="00CF315B">
              <w:rPr>
                <w:rFonts w:ascii="Times New Roman" w:hAnsi="Times New Roman" w:cs="Times New Roman"/>
                <w:sz w:val="24"/>
                <w:szCs w:val="24"/>
              </w:rPr>
              <w:t>з</w:t>
            </w:r>
            <w:r w:rsidRPr="00CF315B">
              <w:rPr>
                <w:rFonts w:ascii="Times New Roman" w:hAnsi="Times New Roman" w:cs="Times New Roman"/>
                <w:sz w:val="24"/>
                <w:szCs w:val="24"/>
              </w:rPr>
              <w:t>ных культур и светской этики</w:t>
            </w: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Pr>
                <w:rFonts w:ascii="Times New Roman" w:hAnsi="Times New Roman" w:cs="Times New Roman"/>
                <w:sz w:val="24"/>
                <w:szCs w:val="24"/>
              </w:rPr>
              <w:t>Основы религио</w:t>
            </w:r>
            <w:r>
              <w:rPr>
                <w:rFonts w:ascii="Times New Roman" w:hAnsi="Times New Roman" w:cs="Times New Roman"/>
                <w:sz w:val="24"/>
                <w:szCs w:val="24"/>
              </w:rPr>
              <w:t>з</w:t>
            </w:r>
            <w:r>
              <w:rPr>
                <w:rFonts w:ascii="Times New Roman" w:hAnsi="Times New Roman" w:cs="Times New Roman"/>
                <w:sz w:val="24"/>
                <w:szCs w:val="24"/>
              </w:rPr>
              <w:t>ных культур и светской этики</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0</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0</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2"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0</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0</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0</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34</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34</w:t>
            </w:r>
          </w:p>
        </w:tc>
      </w:tr>
      <w:tr w:rsidR="00FD4E26" w:rsidRPr="00CF315B" w:rsidTr="00FD4E26">
        <w:trPr>
          <w:trHeight w:val="301"/>
          <w:jc w:val="center"/>
        </w:trPr>
        <w:tc>
          <w:tcPr>
            <w:tcW w:w="2139" w:type="dxa"/>
            <w:vMerge w:val="restart"/>
            <w:tcBorders>
              <w:left w:val="single" w:sz="4" w:space="0" w:color="000000"/>
            </w:tcBorders>
            <w:shd w:val="clear" w:color="auto" w:fill="auto"/>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Искусство</w:t>
            </w: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Музыка</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2" w:type="dxa"/>
            <w:gridSpan w:val="2"/>
            <w:tcBorders>
              <w:left w:val="single" w:sz="4" w:space="0" w:color="000000"/>
              <w:bottom w:val="single" w:sz="4" w:space="0" w:color="000000"/>
            </w:tcBorders>
            <w:shd w:val="clear" w:color="auto" w:fill="auto"/>
            <w:vAlign w:val="center"/>
          </w:tcPr>
          <w:p w:rsidR="00FD4E26" w:rsidRPr="00E60CFF" w:rsidRDefault="00FD4E26" w:rsidP="00FD4E26">
            <w:pPr>
              <w:jc w:val="both"/>
              <w:rPr>
                <w:rFonts w:ascii="Times New Roman" w:hAnsi="Times New Roman" w:cs="Times New Roman"/>
              </w:rPr>
            </w:pPr>
            <w:r w:rsidRPr="00E60CFF">
              <w:rPr>
                <w:rFonts w:ascii="Times New Roman" w:hAnsi="Times New Roman" w:cs="Times New Roman"/>
              </w:rPr>
              <w:t>28,5</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34</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34</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34</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D95E19"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13</w:t>
            </w:r>
            <w:r>
              <w:rPr>
                <w:rFonts w:ascii="Times New Roman" w:hAnsi="Times New Roman" w:cs="Times New Roman"/>
                <w:b/>
                <w:sz w:val="24"/>
                <w:szCs w:val="24"/>
              </w:rPr>
              <w:t>0,5</w:t>
            </w:r>
          </w:p>
        </w:tc>
      </w:tr>
      <w:tr w:rsidR="00FD4E26" w:rsidRPr="00CF315B" w:rsidTr="00FD4E26">
        <w:trPr>
          <w:trHeight w:val="301"/>
          <w:jc w:val="center"/>
        </w:trPr>
        <w:tc>
          <w:tcPr>
            <w:tcW w:w="2139" w:type="dxa"/>
            <w:vMerge/>
            <w:tcBorders>
              <w:left w:val="single" w:sz="4" w:space="0" w:color="000000"/>
              <w:bottom w:val="single" w:sz="4" w:space="0" w:color="000000"/>
            </w:tcBorders>
            <w:shd w:val="clear" w:color="auto" w:fill="auto"/>
          </w:tcPr>
          <w:p w:rsidR="00FD4E26" w:rsidRPr="00CF315B" w:rsidRDefault="00FD4E26" w:rsidP="00FD4E26">
            <w:pPr>
              <w:snapToGrid w:val="0"/>
              <w:jc w:val="both"/>
              <w:rPr>
                <w:rFonts w:ascii="Times New Roman" w:hAnsi="Times New Roman" w:cs="Times New Roman"/>
                <w:sz w:val="24"/>
                <w:szCs w:val="24"/>
              </w:rPr>
            </w:pP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Изобразительное искусство</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2" w:type="dxa"/>
            <w:gridSpan w:val="2"/>
            <w:tcBorders>
              <w:left w:val="single" w:sz="4" w:space="0" w:color="000000"/>
              <w:bottom w:val="single" w:sz="4" w:space="0" w:color="000000"/>
            </w:tcBorders>
            <w:shd w:val="clear" w:color="auto" w:fill="auto"/>
            <w:vAlign w:val="center"/>
          </w:tcPr>
          <w:p w:rsidR="00FD4E26" w:rsidRPr="00E60CFF" w:rsidRDefault="00FD4E26" w:rsidP="00FD4E26">
            <w:pPr>
              <w:jc w:val="both"/>
              <w:rPr>
                <w:rFonts w:ascii="Times New Roman" w:hAnsi="Times New Roman" w:cs="Times New Roman"/>
              </w:rPr>
            </w:pPr>
            <w:r w:rsidRPr="00E60CFF">
              <w:rPr>
                <w:rFonts w:ascii="Times New Roman" w:hAnsi="Times New Roman" w:cs="Times New Roman"/>
              </w:rPr>
              <w:t>28,5</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34</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34</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34</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D95E19"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13</w:t>
            </w:r>
            <w:r>
              <w:rPr>
                <w:rFonts w:ascii="Times New Roman" w:hAnsi="Times New Roman" w:cs="Times New Roman"/>
                <w:b/>
                <w:sz w:val="24"/>
                <w:szCs w:val="24"/>
              </w:rPr>
              <w:t>0,5</w:t>
            </w:r>
          </w:p>
        </w:tc>
      </w:tr>
      <w:tr w:rsidR="00FD4E26" w:rsidRPr="00CF315B" w:rsidTr="00FD4E26">
        <w:trPr>
          <w:trHeight w:val="301"/>
          <w:jc w:val="center"/>
        </w:trPr>
        <w:tc>
          <w:tcPr>
            <w:tcW w:w="2139" w:type="dxa"/>
            <w:tcBorders>
              <w:left w:val="single" w:sz="4" w:space="0" w:color="000000"/>
              <w:bottom w:val="single" w:sz="4" w:space="0" w:color="000000"/>
            </w:tcBorders>
            <w:shd w:val="clear" w:color="auto" w:fill="auto"/>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Технология</w:t>
            </w: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Технология</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w:t>
            </w:r>
          </w:p>
        </w:tc>
        <w:tc>
          <w:tcPr>
            <w:tcW w:w="632"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33</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34</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34</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34</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b/>
                <w:sz w:val="24"/>
                <w:szCs w:val="24"/>
              </w:rPr>
              <w:t>135</w:t>
            </w:r>
          </w:p>
        </w:tc>
      </w:tr>
      <w:tr w:rsidR="00FD4E26" w:rsidRPr="00CF315B" w:rsidTr="00FD4E26">
        <w:trPr>
          <w:trHeight w:val="301"/>
          <w:jc w:val="center"/>
        </w:trPr>
        <w:tc>
          <w:tcPr>
            <w:tcW w:w="2139" w:type="dxa"/>
            <w:tcBorders>
              <w:left w:val="single" w:sz="4" w:space="0" w:color="000000"/>
              <w:bottom w:val="single" w:sz="4" w:space="0" w:color="000000"/>
            </w:tcBorders>
            <w:shd w:val="clear" w:color="auto" w:fill="auto"/>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Физическая кул</w:t>
            </w:r>
            <w:r w:rsidRPr="00CF315B">
              <w:rPr>
                <w:rFonts w:ascii="Times New Roman" w:hAnsi="Times New Roman" w:cs="Times New Roman"/>
                <w:sz w:val="24"/>
                <w:szCs w:val="24"/>
              </w:rPr>
              <w:t>ь</w:t>
            </w:r>
            <w:r w:rsidRPr="00CF315B">
              <w:rPr>
                <w:rFonts w:ascii="Times New Roman" w:hAnsi="Times New Roman" w:cs="Times New Roman"/>
                <w:sz w:val="24"/>
                <w:szCs w:val="24"/>
              </w:rPr>
              <w:t>тура</w:t>
            </w:r>
          </w:p>
        </w:tc>
        <w:tc>
          <w:tcPr>
            <w:tcW w:w="2256"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Физическая кул</w:t>
            </w:r>
            <w:r w:rsidRPr="00CF315B">
              <w:rPr>
                <w:rFonts w:ascii="Times New Roman" w:hAnsi="Times New Roman" w:cs="Times New Roman"/>
                <w:sz w:val="24"/>
                <w:szCs w:val="24"/>
              </w:rPr>
              <w:t>ь</w:t>
            </w:r>
            <w:r w:rsidRPr="00CF315B">
              <w:rPr>
                <w:rFonts w:ascii="Times New Roman" w:hAnsi="Times New Roman" w:cs="Times New Roman"/>
                <w:sz w:val="24"/>
                <w:szCs w:val="24"/>
              </w:rPr>
              <w:t>тура</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x</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3</w:t>
            </w:r>
          </w:p>
        </w:tc>
        <w:tc>
          <w:tcPr>
            <w:tcW w:w="632" w:type="dxa"/>
            <w:gridSpan w:val="2"/>
            <w:tcBorders>
              <w:left w:val="single" w:sz="4" w:space="0" w:color="000000"/>
              <w:bottom w:val="single" w:sz="4" w:space="0" w:color="000000"/>
            </w:tcBorders>
            <w:shd w:val="clear" w:color="auto" w:fill="auto"/>
            <w:vAlign w:val="center"/>
          </w:tcPr>
          <w:p w:rsidR="00FD4E26" w:rsidRPr="0077705A" w:rsidRDefault="00FD4E26" w:rsidP="00FD4E26">
            <w:pPr>
              <w:jc w:val="both"/>
              <w:rPr>
                <w:rFonts w:ascii="Times New Roman" w:hAnsi="Times New Roman" w:cs="Times New Roman"/>
                <w:sz w:val="24"/>
                <w:szCs w:val="24"/>
              </w:rPr>
            </w:pPr>
            <w:r>
              <w:rPr>
                <w:rFonts w:ascii="Times New Roman" w:hAnsi="Times New Roman" w:cs="Times New Roman"/>
                <w:sz w:val="24"/>
                <w:szCs w:val="24"/>
              </w:rPr>
              <w:t>81</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102</w:t>
            </w:r>
          </w:p>
        </w:tc>
        <w:tc>
          <w:tcPr>
            <w:tcW w:w="633"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sz w:val="24"/>
                <w:szCs w:val="24"/>
              </w:rPr>
            </w:pPr>
            <w:r w:rsidRPr="00CF315B">
              <w:rPr>
                <w:rFonts w:ascii="Times New Roman" w:hAnsi="Times New Roman" w:cs="Times New Roman"/>
                <w:sz w:val="24"/>
                <w:szCs w:val="24"/>
              </w:rPr>
              <w:t>102</w:t>
            </w:r>
          </w:p>
        </w:tc>
        <w:tc>
          <w:tcPr>
            <w:tcW w:w="638"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sz w:val="24"/>
                <w:szCs w:val="24"/>
              </w:rPr>
            </w:pPr>
            <w:r w:rsidRPr="00CF315B">
              <w:rPr>
                <w:rFonts w:ascii="Times New Roman" w:hAnsi="Times New Roman" w:cs="Times New Roman"/>
                <w:sz w:val="24"/>
                <w:szCs w:val="24"/>
              </w:rPr>
              <w:t>102</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77705A" w:rsidRDefault="00FD4E26" w:rsidP="00FD4E26">
            <w:pPr>
              <w:jc w:val="both"/>
              <w:rPr>
                <w:rFonts w:ascii="Times New Roman" w:hAnsi="Times New Roman" w:cs="Times New Roman"/>
                <w:b/>
                <w:bCs/>
                <w:sz w:val="24"/>
                <w:szCs w:val="24"/>
              </w:rPr>
            </w:pPr>
            <w:r w:rsidRPr="00CF315B">
              <w:rPr>
                <w:rFonts w:ascii="Times New Roman" w:hAnsi="Times New Roman" w:cs="Times New Roman"/>
                <w:b/>
                <w:sz w:val="24"/>
                <w:szCs w:val="24"/>
              </w:rPr>
              <w:t>38</w:t>
            </w:r>
            <w:r>
              <w:rPr>
                <w:rFonts w:ascii="Times New Roman" w:hAnsi="Times New Roman" w:cs="Times New Roman"/>
                <w:b/>
                <w:sz w:val="24"/>
                <w:szCs w:val="24"/>
              </w:rPr>
              <w:t>7</w:t>
            </w:r>
          </w:p>
        </w:tc>
      </w:tr>
      <w:tr w:rsidR="00FD4E26" w:rsidRPr="00CF315B" w:rsidTr="00FD4E26">
        <w:trPr>
          <w:trHeight w:val="301"/>
          <w:jc w:val="center"/>
        </w:trPr>
        <w:tc>
          <w:tcPr>
            <w:tcW w:w="4395" w:type="dxa"/>
            <w:gridSpan w:val="2"/>
            <w:tcBorders>
              <w:left w:val="single" w:sz="4" w:space="0" w:color="000000"/>
              <w:bottom w:val="single" w:sz="4" w:space="0" w:color="000000"/>
            </w:tcBorders>
            <w:shd w:val="clear" w:color="auto" w:fill="auto"/>
          </w:tcPr>
          <w:p w:rsidR="00FD4E26" w:rsidRPr="00CF315B"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Итого часов, отведенных на обяз</w:t>
            </w:r>
            <w:r w:rsidRPr="00CF315B">
              <w:rPr>
                <w:rFonts w:ascii="Times New Roman" w:hAnsi="Times New Roman" w:cs="Times New Roman"/>
                <w:b/>
                <w:bCs/>
                <w:sz w:val="24"/>
                <w:szCs w:val="24"/>
              </w:rPr>
              <w:t>а</w:t>
            </w:r>
            <w:r w:rsidRPr="00CF315B">
              <w:rPr>
                <w:rFonts w:ascii="Times New Roman" w:hAnsi="Times New Roman" w:cs="Times New Roman"/>
                <w:b/>
                <w:bCs/>
                <w:sz w:val="24"/>
                <w:szCs w:val="24"/>
              </w:rPr>
              <w:t>тельную часть</w:t>
            </w:r>
          </w:p>
        </w:tc>
        <w:tc>
          <w:tcPr>
            <w:tcW w:w="632" w:type="dxa"/>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х</w:t>
            </w:r>
          </w:p>
        </w:tc>
        <w:tc>
          <w:tcPr>
            <w:tcW w:w="633"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2</w:t>
            </w:r>
            <w:r>
              <w:rPr>
                <w:rFonts w:ascii="Times New Roman" w:hAnsi="Times New Roman" w:cs="Times New Roman"/>
                <w:b/>
                <w:bCs/>
                <w:sz w:val="24"/>
                <w:szCs w:val="24"/>
              </w:rPr>
              <w:t>3</w:t>
            </w:r>
          </w:p>
        </w:tc>
        <w:tc>
          <w:tcPr>
            <w:tcW w:w="633"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2</w:t>
            </w:r>
            <w:r>
              <w:rPr>
                <w:rFonts w:ascii="Times New Roman" w:hAnsi="Times New Roman" w:cs="Times New Roman"/>
                <w:b/>
                <w:bCs/>
                <w:sz w:val="24"/>
                <w:szCs w:val="24"/>
              </w:rPr>
              <w:t>3</w:t>
            </w:r>
          </w:p>
        </w:tc>
        <w:tc>
          <w:tcPr>
            <w:tcW w:w="633"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2</w:t>
            </w:r>
            <w:r>
              <w:rPr>
                <w:rFonts w:ascii="Times New Roman" w:hAnsi="Times New Roman" w:cs="Times New Roman"/>
                <w:b/>
                <w:bCs/>
                <w:sz w:val="24"/>
                <w:szCs w:val="24"/>
              </w:rPr>
              <w:t>3</w:t>
            </w:r>
          </w:p>
        </w:tc>
        <w:tc>
          <w:tcPr>
            <w:tcW w:w="632"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639</w:t>
            </w:r>
          </w:p>
        </w:tc>
        <w:tc>
          <w:tcPr>
            <w:tcW w:w="633" w:type="dxa"/>
            <w:gridSpan w:val="2"/>
            <w:tcBorders>
              <w:left w:val="single" w:sz="4" w:space="0" w:color="000000"/>
              <w:bottom w:val="single" w:sz="4" w:space="0" w:color="000000"/>
            </w:tcBorders>
            <w:shd w:val="clear" w:color="auto" w:fill="auto"/>
            <w:vAlign w:val="center"/>
          </w:tcPr>
          <w:p w:rsidR="00FD4E26" w:rsidRPr="00E60CFF"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782</w:t>
            </w:r>
          </w:p>
        </w:tc>
        <w:tc>
          <w:tcPr>
            <w:tcW w:w="633" w:type="dxa"/>
            <w:gridSpan w:val="2"/>
            <w:tcBorders>
              <w:left w:val="single" w:sz="4" w:space="0" w:color="000000"/>
              <w:bottom w:val="single" w:sz="4" w:space="0" w:color="000000"/>
            </w:tcBorders>
            <w:shd w:val="clear" w:color="auto" w:fill="auto"/>
            <w:vAlign w:val="center"/>
          </w:tcPr>
          <w:p w:rsidR="00FD4E26" w:rsidRPr="00E60CFF"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782</w:t>
            </w:r>
          </w:p>
        </w:tc>
        <w:tc>
          <w:tcPr>
            <w:tcW w:w="638" w:type="dxa"/>
            <w:tcBorders>
              <w:left w:val="single" w:sz="4" w:space="0" w:color="000000"/>
              <w:bottom w:val="single" w:sz="4" w:space="0" w:color="000000"/>
            </w:tcBorders>
            <w:shd w:val="clear" w:color="auto" w:fill="auto"/>
            <w:vAlign w:val="center"/>
          </w:tcPr>
          <w:p w:rsidR="00FD4E26" w:rsidRPr="00E60CFF"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782</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E60CFF" w:rsidRDefault="00FD4E26" w:rsidP="00FD4E26">
            <w:pPr>
              <w:jc w:val="both"/>
              <w:rPr>
                <w:rFonts w:ascii="Times New Roman" w:hAnsi="Times New Roman" w:cs="Times New Roman"/>
                <w:b/>
                <w:bCs/>
                <w:i/>
                <w:sz w:val="24"/>
                <w:szCs w:val="24"/>
              </w:rPr>
            </w:pPr>
            <w:r w:rsidRPr="00E60CFF">
              <w:rPr>
                <w:rFonts w:ascii="Times New Roman" w:hAnsi="Times New Roman" w:cs="Times New Roman"/>
                <w:b/>
                <w:bCs/>
                <w:i/>
                <w:sz w:val="24"/>
                <w:szCs w:val="24"/>
              </w:rPr>
              <w:t>2985</w:t>
            </w:r>
          </w:p>
        </w:tc>
      </w:tr>
      <w:tr w:rsidR="00FD4E26" w:rsidRPr="000566DC" w:rsidTr="00FD4E26">
        <w:trPr>
          <w:trHeight w:val="301"/>
          <w:jc w:val="center"/>
        </w:trPr>
        <w:tc>
          <w:tcPr>
            <w:tcW w:w="10490" w:type="dxa"/>
            <w:gridSpan w:val="17"/>
            <w:tcBorders>
              <w:left w:val="single" w:sz="4" w:space="0" w:color="000000"/>
              <w:bottom w:val="single" w:sz="4" w:space="0" w:color="000000"/>
              <w:right w:val="single" w:sz="4" w:space="0" w:color="000000"/>
            </w:tcBorders>
            <w:shd w:val="clear" w:color="auto" w:fill="auto"/>
            <w:vAlign w:val="center"/>
          </w:tcPr>
          <w:p w:rsidR="00FD4E26" w:rsidRPr="000566DC" w:rsidRDefault="00FD4E26" w:rsidP="00FD4E26">
            <w:pPr>
              <w:jc w:val="both"/>
              <w:rPr>
                <w:rFonts w:ascii="Times New Roman" w:hAnsi="Times New Roman" w:cs="Times New Roman"/>
                <w:b/>
                <w:sz w:val="24"/>
                <w:szCs w:val="24"/>
              </w:rPr>
            </w:pPr>
            <w:r w:rsidRPr="000566DC">
              <w:rPr>
                <w:rFonts w:ascii="Times New Roman" w:hAnsi="Times New Roman" w:cs="Times New Roman"/>
                <w:b/>
                <w:bCs/>
                <w:i/>
                <w:sz w:val="24"/>
                <w:szCs w:val="24"/>
              </w:rPr>
              <w:t>Часть, формируемая участниками образовательных отношений</w:t>
            </w:r>
          </w:p>
        </w:tc>
      </w:tr>
      <w:tr w:rsidR="00FD4E26" w:rsidRPr="00CF315B" w:rsidTr="00FD4E26">
        <w:trPr>
          <w:trHeight w:val="301"/>
          <w:jc w:val="center"/>
        </w:trPr>
        <w:tc>
          <w:tcPr>
            <w:tcW w:w="4395" w:type="dxa"/>
            <w:gridSpan w:val="2"/>
            <w:tcBorders>
              <w:left w:val="single" w:sz="4" w:space="0" w:color="000000"/>
              <w:bottom w:val="single" w:sz="4" w:space="0" w:color="000000"/>
            </w:tcBorders>
            <w:shd w:val="clear" w:color="auto" w:fill="auto"/>
          </w:tcPr>
          <w:p w:rsidR="00FD4E26" w:rsidRPr="00E60CFF" w:rsidRDefault="00FD4E26" w:rsidP="00FD4E26">
            <w:pPr>
              <w:jc w:val="both"/>
              <w:rPr>
                <w:rFonts w:ascii="Times New Roman" w:hAnsi="Times New Roman" w:cs="Times New Roman"/>
                <w:b/>
                <w:bCs/>
                <w:sz w:val="20"/>
                <w:szCs w:val="20"/>
              </w:rPr>
            </w:pPr>
            <w:r w:rsidRPr="00E60CFF">
              <w:rPr>
                <w:rFonts w:ascii="Times New Roman" w:hAnsi="Times New Roman" w:cs="Times New Roman"/>
                <w:b/>
                <w:bCs/>
                <w:sz w:val="20"/>
                <w:szCs w:val="20"/>
              </w:rPr>
              <w:t>Итого часов, отведенных на часть, форм</w:t>
            </w:r>
            <w:r w:rsidRPr="00E60CFF">
              <w:rPr>
                <w:rFonts w:ascii="Times New Roman" w:hAnsi="Times New Roman" w:cs="Times New Roman"/>
                <w:b/>
                <w:bCs/>
                <w:sz w:val="20"/>
                <w:szCs w:val="20"/>
              </w:rPr>
              <w:t>и</w:t>
            </w:r>
            <w:r w:rsidRPr="00E60CFF">
              <w:rPr>
                <w:rFonts w:ascii="Times New Roman" w:hAnsi="Times New Roman" w:cs="Times New Roman"/>
                <w:b/>
                <w:bCs/>
                <w:sz w:val="20"/>
                <w:szCs w:val="20"/>
              </w:rPr>
              <w:t>руемую участниками образовательных о</w:t>
            </w:r>
            <w:r w:rsidRPr="00E60CFF">
              <w:rPr>
                <w:rFonts w:ascii="Times New Roman" w:hAnsi="Times New Roman" w:cs="Times New Roman"/>
                <w:b/>
                <w:bCs/>
                <w:sz w:val="20"/>
                <w:szCs w:val="20"/>
              </w:rPr>
              <w:t>т</w:t>
            </w:r>
            <w:r w:rsidRPr="00E60CFF">
              <w:rPr>
                <w:rFonts w:ascii="Times New Roman" w:hAnsi="Times New Roman" w:cs="Times New Roman"/>
                <w:b/>
                <w:bCs/>
                <w:sz w:val="20"/>
                <w:szCs w:val="20"/>
              </w:rPr>
              <w:lastRenderedPageBreak/>
              <w:t>ношений</w:t>
            </w:r>
            <w:r>
              <w:rPr>
                <w:rFonts w:ascii="Times New Roman" w:hAnsi="Times New Roman" w:cs="Times New Roman"/>
                <w:b/>
                <w:bCs/>
                <w:sz w:val="20"/>
                <w:szCs w:val="20"/>
              </w:rPr>
              <w:t xml:space="preserve"> </w:t>
            </w:r>
          </w:p>
        </w:tc>
        <w:tc>
          <w:tcPr>
            <w:tcW w:w="740"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lastRenderedPageBreak/>
              <w:t>х</w:t>
            </w:r>
          </w:p>
        </w:tc>
        <w:tc>
          <w:tcPr>
            <w:tcW w:w="670"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671"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471"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685" w:type="dxa"/>
            <w:gridSpan w:val="2"/>
            <w:tcBorders>
              <w:left w:val="single" w:sz="4" w:space="0" w:color="000000"/>
              <w:bottom w:val="single" w:sz="4" w:space="0" w:color="000000"/>
            </w:tcBorders>
            <w:shd w:val="clear" w:color="auto" w:fill="auto"/>
            <w:vAlign w:val="center"/>
          </w:tcPr>
          <w:p w:rsidR="00FD4E26" w:rsidRPr="00CF315B" w:rsidRDefault="00FD4E26" w:rsidP="00FD4E26">
            <w:pPr>
              <w:jc w:val="both"/>
              <w:rPr>
                <w:rFonts w:ascii="Times New Roman" w:hAnsi="Times New Roman" w:cs="Times New Roman"/>
                <w:b/>
                <w:bCs/>
                <w:sz w:val="24"/>
                <w:szCs w:val="24"/>
              </w:rPr>
            </w:pPr>
            <w:r w:rsidRPr="00CF315B">
              <w:rPr>
                <w:rFonts w:ascii="Times New Roman" w:hAnsi="Times New Roman" w:cs="Times New Roman"/>
                <w:b/>
                <w:bCs/>
                <w:sz w:val="24"/>
                <w:szCs w:val="24"/>
              </w:rPr>
              <w:t>0</w:t>
            </w:r>
          </w:p>
        </w:tc>
        <w:tc>
          <w:tcPr>
            <w:tcW w:w="559" w:type="dxa"/>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550" w:type="dxa"/>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721" w:type="dxa"/>
            <w:gridSpan w:val="2"/>
            <w:tcBorders>
              <w:left w:val="single" w:sz="4" w:space="0" w:color="000000"/>
              <w:bottom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1028" w:type="dxa"/>
            <w:tcBorders>
              <w:left w:val="single" w:sz="4" w:space="0" w:color="000000"/>
              <w:bottom w:val="single" w:sz="4" w:space="0" w:color="000000"/>
              <w:right w:val="single" w:sz="4" w:space="0" w:color="000000"/>
            </w:tcBorders>
            <w:shd w:val="clear" w:color="auto" w:fill="auto"/>
            <w:vAlign w:val="center"/>
          </w:tcPr>
          <w:p w:rsidR="00FD4E26" w:rsidRPr="00F9250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0</w:t>
            </w:r>
          </w:p>
        </w:tc>
      </w:tr>
      <w:tr w:rsidR="00FD4E26" w:rsidRPr="00CF315B" w:rsidTr="00FD4E26">
        <w:trPr>
          <w:trHeight w:val="301"/>
          <w:jc w:val="center"/>
        </w:trPr>
        <w:tc>
          <w:tcPr>
            <w:tcW w:w="4395" w:type="dxa"/>
            <w:gridSpan w:val="2"/>
            <w:tcBorders>
              <w:top w:val="single" w:sz="4" w:space="0" w:color="000000"/>
              <w:left w:val="single" w:sz="4" w:space="0" w:color="000000"/>
              <w:bottom w:val="single" w:sz="4" w:space="0" w:color="000000"/>
            </w:tcBorders>
            <w:shd w:val="clear" w:color="auto" w:fill="auto"/>
          </w:tcPr>
          <w:p w:rsidR="00FD4E26" w:rsidRPr="00B26CD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lastRenderedPageBreak/>
              <w:t>Максимально допустимая нагрузка</w:t>
            </w:r>
          </w:p>
        </w:tc>
        <w:tc>
          <w:tcPr>
            <w:tcW w:w="740" w:type="dxa"/>
            <w:gridSpan w:val="2"/>
            <w:tcBorders>
              <w:top w:val="single" w:sz="4" w:space="0" w:color="000000"/>
              <w:left w:val="single" w:sz="4" w:space="0" w:color="000000"/>
              <w:bottom w:val="single" w:sz="4" w:space="0" w:color="000000"/>
            </w:tcBorders>
            <w:shd w:val="clear" w:color="auto" w:fill="auto"/>
            <w:vAlign w:val="center"/>
          </w:tcPr>
          <w:p w:rsidR="00FD4E26" w:rsidRPr="007A5F24"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670"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23</w:t>
            </w:r>
          </w:p>
        </w:tc>
        <w:tc>
          <w:tcPr>
            <w:tcW w:w="671"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23</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jc w:val="both"/>
              <w:rPr>
                <w:rFonts w:ascii="Times New Roman" w:hAnsi="Times New Roman" w:cs="Times New Roman"/>
                <w:b/>
                <w:bCs/>
                <w:sz w:val="24"/>
                <w:szCs w:val="24"/>
              </w:rPr>
            </w:pPr>
            <w:r>
              <w:rPr>
                <w:rFonts w:ascii="Times New Roman" w:hAnsi="Times New Roman" w:cs="Times New Roman"/>
                <w:b/>
                <w:bCs/>
                <w:sz w:val="24"/>
                <w:szCs w:val="24"/>
              </w:rPr>
              <w:t>23</w:t>
            </w:r>
          </w:p>
        </w:tc>
        <w:tc>
          <w:tcPr>
            <w:tcW w:w="685"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jc w:val="both"/>
              <w:rPr>
                <w:rFonts w:ascii="Times New Roman" w:hAnsi="Times New Roman" w:cs="Times New Roman"/>
                <w:b/>
                <w:bCs/>
                <w:sz w:val="20"/>
                <w:szCs w:val="20"/>
              </w:rPr>
            </w:pPr>
            <w:r>
              <w:rPr>
                <w:rFonts w:ascii="Times New Roman" w:hAnsi="Times New Roman" w:cs="Times New Roman"/>
                <w:b/>
                <w:bCs/>
                <w:sz w:val="20"/>
                <w:szCs w:val="20"/>
              </w:rPr>
              <w:t>639</w:t>
            </w:r>
          </w:p>
        </w:tc>
        <w:tc>
          <w:tcPr>
            <w:tcW w:w="559"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jc w:val="both"/>
              <w:rPr>
                <w:rFonts w:ascii="Times New Roman" w:hAnsi="Times New Roman" w:cs="Times New Roman"/>
                <w:b/>
                <w:bCs/>
                <w:sz w:val="20"/>
                <w:szCs w:val="20"/>
              </w:rPr>
            </w:pPr>
            <w:r>
              <w:rPr>
                <w:rFonts w:ascii="Times New Roman" w:hAnsi="Times New Roman" w:cs="Times New Roman"/>
                <w:b/>
                <w:bCs/>
                <w:sz w:val="20"/>
                <w:szCs w:val="20"/>
              </w:rPr>
              <w:t>782</w:t>
            </w:r>
          </w:p>
        </w:tc>
        <w:tc>
          <w:tcPr>
            <w:tcW w:w="550" w:type="dxa"/>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jc w:val="both"/>
              <w:rPr>
                <w:rFonts w:ascii="Times New Roman" w:hAnsi="Times New Roman" w:cs="Times New Roman"/>
                <w:b/>
                <w:bCs/>
                <w:sz w:val="20"/>
                <w:szCs w:val="20"/>
              </w:rPr>
            </w:pPr>
            <w:r>
              <w:rPr>
                <w:rFonts w:ascii="Times New Roman" w:hAnsi="Times New Roman" w:cs="Times New Roman"/>
                <w:b/>
                <w:bCs/>
                <w:sz w:val="20"/>
                <w:szCs w:val="20"/>
              </w:rPr>
              <w:t>782</w:t>
            </w:r>
          </w:p>
        </w:tc>
        <w:tc>
          <w:tcPr>
            <w:tcW w:w="721" w:type="dxa"/>
            <w:gridSpan w:val="2"/>
            <w:tcBorders>
              <w:top w:val="single" w:sz="4" w:space="0" w:color="000000"/>
              <w:left w:val="single" w:sz="4" w:space="0" w:color="000000"/>
              <w:bottom w:val="single" w:sz="4" w:space="0" w:color="000000"/>
            </w:tcBorders>
            <w:shd w:val="clear" w:color="auto" w:fill="auto"/>
            <w:vAlign w:val="center"/>
          </w:tcPr>
          <w:p w:rsidR="00FD4E26" w:rsidRPr="00B26CD5" w:rsidRDefault="00FD4E26" w:rsidP="00FD4E26">
            <w:pPr>
              <w:snapToGrid w:val="0"/>
              <w:jc w:val="both"/>
              <w:rPr>
                <w:rFonts w:ascii="Times New Roman" w:hAnsi="Times New Roman" w:cs="Times New Roman"/>
                <w:b/>
                <w:bCs/>
                <w:sz w:val="20"/>
                <w:szCs w:val="20"/>
              </w:rPr>
            </w:pPr>
            <w:r>
              <w:rPr>
                <w:rFonts w:ascii="Times New Roman" w:hAnsi="Times New Roman" w:cs="Times New Roman"/>
                <w:b/>
                <w:bCs/>
                <w:sz w:val="20"/>
                <w:szCs w:val="20"/>
              </w:rPr>
              <w:t>782</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E26" w:rsidRPr="00CF5682" w:rsidRDefault="00FD4E26" w:rsidP="00FD4E26">
            <w:pPr>
              <w:snapToGrid w:val="0"/>
              <w:jc w:val="both"/>
              <w:rPr>
                <w:rFonts w:ascii="Times New Roman" w:hAnsi="Times New Roman" w:cs="Times New Roman"/>
                <w:b/>
                <w:bCs/>
                <w:sz w:val="20"/>
                <w:szCs w:val="20"/>
              </w:rPr>
            </w:pPr>
            <w:r>
              <w:rPr>
                <w:rFonts w:ascii="Times New Roman" w:hAnsi="Times New Roman" w:cs="Times New Roman"/>
                <w:b/>
                <w:bCs/>
                <w:sz w:val="20"/>
                <w:szCs w:val="20"/>
              </w:rPr>
              <w:t>2985</w:t>
            </w:r>
          </w:p>
        </w:tc>
      </w:tr>
    </w:tbl>
    <w:p w:rsidR="001525B9" w:rsidRPr="00D25189" w:rsidRDefault="001525B9" w:rsidP="004824A1">
      <w:pPr>
        <w:pStyle w:val="affff9"/>
        <w:spacing w:line="240" w:lineRule="auto"/>
        <w:ind w:firstLine="709"/>
        <w:rPr>
          <w:color w:val="FF0000"/>
        </w:rPr>
      </w:pPr>
    </w:p>
    <w:p w:rsidR="001525B9" w:rsidRDefault="001525B9" w:rsidP="001525B9">
      <w:pPr>
        <w:rPr>
          <w:rFonts w:ascii="Times New Roman" w:eastAsia="Arial Unicode MS" w:hAnsi="Times New Roman" w:cs="Times New Roman"/>
          <w:color w:val="000000"/>
          <w:sz w:val="28"/>
          <w:szCs w:val="28"/>
        </w:rPr>
      </w:pPr>
      <w:r>
        <w:br w:type="page"/>
      </w:r>
    </w:p>
    <w:p w:rsidR="001525B9" w:rsidRDefault="001525B9" w:rsidP="001525B9">
      <w:pPr>
        <w:autoSpaceDE w:val="0"/>
        <w:autoSpaceDN w:val="0"/>
        <w:adjustRightInd w:val="0"/>
        <w:spacing w:after="0" w:line="240" w:lineRule="auto"/>
        <w:ind w:left="720"/>
        <w:rPr>
          <w:rStyle w:val="95"/>
          <w:sz w:val="28"/>
          <w:szCs w:val="28"/>
        </w:rPr>
      </w:pPr>
      <w:r w:rsidRPr="001525B9">
        <w:rPr>
          <w:rStyle w:val="95"/>
          <w:sz w:val="28"/>
          <w:szCs w:val="28"/>
        </w:rPr>
        <w:lastRenderedPageBreak/>
        <w:t>3.2. План внеурочной деятельности</w:t>
      </w:r>
    </w:p>
    <w:p w:rsidR="006C11AC" w:rsidRDefault="006C11AC" w:rsidP="001525B9">
      <w:pPr>
        <w:autoSpaceDE w:val="0"/>
        <w:autoSpaceDN w:val="0"/>
        <w:adjustRightInd w:val="0"/>
        <w:spacing w:after="0" w:line="240" w:lineRule="auto"/>
        <w:ind w:left="720"/>
        <w:rPr>
          <w:rStyle w:val="95"/>
          <w:sz w:val="28"/>
          <w:szCs w:val="28"/>
        </w:rPr>
      </w:pPr>
    </w:p>
    <w:p w:rsidR="006C11AC" w:rsidRPr="008E7411" w:rsidRDefault="006C11AC" w:rsidP="006C11AC">
      <w:pPr>
        <w:autoSpaceDE w:val="0"/>
        <w:autoSpaceDN w:val="0"/>
        <w:adjustRightInd w:val="0"/>
        <w:spacing w:after="0" w:line="240" w:lineRule="auto"/>
        <w:ind w:left="720"/>
        <w:rPr>
          <w:rStyle w:val="95"/>
          <w:sz w:val="24"/>
          <w:szCs w:val="24"/>
        </w:rPr>
      </w:pPr>
      <w:r w:rsidRPr="008E7411">
        <w:rPr>
          <w:rStyle w:val="95"/>
          <w:sz w:val="24"/>
          <w:szCs w:val="24"/>
        </w:rPr>
        <w:t>3.2. План внеурочной деятельности</w:t>
      </w: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bCs/>
          <w:i/>
          <w:color w:val="auto"/>
          <w:sz w:val="24"/>
          <w:szCs w:val="24"/>
        </w:rPr>
        <w:t>Цели организации внеурочной деятельности</w:t>
      </w:r>
      <w:r w:rsidRPr="008E7411">
        <w:rPr>
          <w:rFonts w:ascii="Times New Roman" w:hAnsi="Times New Roman" w:cs="Times New Roman"/>
          <w:color w:val="auto"/>
          <w:sz w:val="24"/>
          <w:szCs w:val="24"/>
        </w:rPr>
        <w:t xml:space="preserve"> </w:t>
      </w: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на уровне начального общего образования - обеспечение соответствующей возрасту адаптации ребенка в образовательной организации, создание благоприятных условий для ра</w:t>
      </w:r>
      <w:r w:rsidRPr="008E7411">
        <w:rPr>
          <w:rFonts w:ascii="Times New Roman" w:hAnsi="Times New Roman" w:cs="Times New Roman"/>
          <w:color w:val="auto"/>
          <w:sz w:val="24"/>
          <w:szCs w:val="24"/>
        </w:rPr>
        <w:t>з</w:t>
      </w:r>
      <w:r w:rsidRPr="008E7411">
        <w:rPr>
          <w:rFonts w:ascii="Times New Roman" w:hAnsi="Times New Roman" w:cs="Times New Roman"/>
          <w:color w:val="auto"/>
          <w:sz w:val="24"/>
          <w:szCs w:val="24"/>
        </w:rPr>
        <w:t>вития ребенка, учет его возрастных и индивидуальных особенностей.</w:t>
      </w:r>
    </w:p>
    <w:p w:rsidR="006C11AC" w:rsidRPr="008E7411" w:rsidRDefault="006C11AC" w:rsidP="006C11AC">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 xml:space="preserve">Внеурочная деятельность в школе организуется </w:t>
      </w:r>
      <w:r w:rsidRPr="008E7411">
        <w:rPr>
          <w:rFonts w:ascii="Times New Roman" w:hAnsi="Times New Roman" w:cs="Times New Roman"/>
          <w:i/>
          <w:sz w:val="24"/>
          <w:szCs w:val="24"/>
        </w:rPr>
        <w:t xml:space="preserve">по направлениям развития личности </w:t>
      </w:r>
      <w:r w:rsidRPr="008E7411">
        <w:rPr>
          <w:rFonts w:ascii="Times New Roman" w:hAnsi="Times New Roman" w:cs="Times New Roman"/>
          <w:sz w:val="24"/>
          <w:szCs w:val="24"/>
        </w:rPr>
        <w:t>- спортивно-оздоровительное, духовно-нравственное, социальное, общеинтеллектуальное, общ</w:t>
      </w:r>
      <w:r w:rsidRPr="008E7411">
        <w:rPr>
          <w:rFonts w:ascii="Times New Roman" w:hAnsi="Times New Roman" w:cs="Times New Roman"/>
          <w:sz w:val="24"/>
          <w:szCs w:val="24"/>
        </w:rPr>
        <w:t>е</w:t>
      </w:r>
      <w:r w:rsidRPr="008E7411">
        <w:rPr>
          <w:rFonts w:ascii="Times New Roman" w:hAnsi="Times New Roman" w:cs="Times New Roman"/>
          <w:sz w:val="24"/>
          <w:szCs w:val="24"/>
        </w:rPr>
        <w:t>культурное.</w:t>
      </w:r>
    </w:p>
    <w:p w:rsidR="006C11AC" w:rsidRPr="008E7411" w:rsidRDefault="006C11AC" w:rsidP="006C11AC">
      <w:pPr>
        <w:pStyle w:val="a4"/>
        <w:rPr>
          <w:rFonts w:ascii="Times New Roman" w:hAnsi="Times New Roman" w:cs="Times New Roman"/>
          <w:sz w:val="24"/>
          <w:szCs w:val="24"/>
        </w:rPr>
      </w:pPr>
      <w:r w:rsidRPr="008E7411">
        <w:rPr>
          <w:rFonts w:ascii="Times New Roman" w:hAnsi="Times New Roman" w:cs="Times New Roman"/>
          <w:i/>
          <w:sz w:val="24"/>
          <w:szCs w:val="24"/>
        </w:rPr>
        <w:t xml:space="preserve">  Основными формами организации внеурочной деятельности</w:t>
      </w:r>
      <w:r w:rsidRPr="008E7411">
        <w:rPr>
          <w:rFonts w:ascii="Times New Roman" w:hAnsi="Times New Roman" w:cs="Times New Roman"/>
          <w:sz w:val="24"/>
          <w:szCs w:val="24"/>
        </w:rPr>
        <w:t xml:space="preserve"> </w:t>
      </w:r>
    </w:p>
    <w:p w:rsidR="006C11AC" w:rsidRPr="008E7411" w:rsidRDefault="006C11AC" w:rsidP="006C11AC">
      <w:pPr>
        <w:pStyle w:val="a4"/>
        <w:rPr>
          <w:rFonts w:ascii="Times New Roman" w:hAnsi="Times New Roman" w:cs="Times New Roman"/>
          <w:sz w:val="24"/>
          <w:szCs w:val="24"/>
          <w:lang w:eastAsia="ru-RU"/>
        </w:rPr>
      </w:pPr>
      <w:proofErr w:type="gramStart"/>
      <w:r w:rsidRPr="008E7411">
        <w:rPr>
          <w:rFonts w:ascii="Times New Roman" w:hAnsi="Times New Roman" w:cs="Times New Roman"/>
          <w:sz w:val="24"/>
          <w:szCs w:val="24"/>
        </w:rPr>
        <w:t>являются</w:t>
      </w:r>
      <w:r w:rsidRPr="008E7411">
        <w:rPr>
          <w:rFonts w:ascii="Times New Roman" w:hAnsi="Times New Roman" w:cs="Times New Roman"/>
          <w:sz w:val="24"/>
          <w:szCs w:val="24"/>
          <w:lang w:eastAsia="ru-RU"/>
        </w:rPr>
        <w:t xml:space="preserve"> кружки, секции, студии, клубы, олимпиады, конкурсы, соревнования, проекты, ви</w:t>
      </w:r>
      <w:r w:rsidRPr="008E7411">
        <w:rPr>
          <w:rFonts w:ascii="Times New Roman" w:hAnsi="Times New Roman" w:cs="Times New Roman"/>
          <w:sz w:val="24"/>
          <w:szCs w:val="24"/>
          <w:lang w:eastAsia="ru-RU"/>
        </w:rPr>
        <w:t>к</w:t>
      </w:r>
      <w:r w:rsidRPr="008E7411">
        <w:rPr>
          <w:rFonts w:ascii="Times New Roman" w:hAnsi="Times New Roman" w:cs="Times New Roman"/>
          <w:sz w:val="24"/>
          <w:szCs w:val="24"/>
          <w:lang w:eastAsia="ru-RU"/>
        </w:rPr>
        <w:t>торины, экскурсии, познавательная практика, поисковые исследования через организацию де</w:t>
      </w:r>
      <w:r w:rsidRPr="008E7411">
        <w:rPr>
          <w:rFonts w:ascii="Times New Roman" w:hAnsi="Times New Roman" w:cs="Times New Roman"/>
          <w:sz w:val="24"/>
          <w:szCs w:val="24"/>
          <w:lang w:eastAsia="ru-RU"/>
        </w:rPr>
        <w:t>я</w:t>
      </w:r>
      <w:r w:rsidRPr="008E7411">
        <w:rPr>
          <w:rFonts w:ascii="Times New Roman" w:hAnsi="Times New Roman" w:cs="Times New Roman"/>
          <w:sz w:val="24"/>
          <w:szCs w:val="24"/>
          <w:lang w:eastAsia="ru-RU"/>
        </w:rPr>
        <w:t>тельности обучающегося во взаимодействии со сверстниками, педагогами, родителями.</w:t>
      </w:r>
      <w:proofErr w:type="gramEnd"/>
    </w:p>
    <w:p w:rsidR="006C11AC" w:rsidRPr="008E7411" w:rsidRDefault="006C11AC" w:rsidP="006C11AC">
      <w:pPr>
        <w:autoSpaceDE w:val="0"/>
        <w:autoSpaceDN w:val="0"/>
        <w:adjustRightInd w:val="0"/>
        <w:spacing w:after="0" w:line="240" w:lineRule="auto"/>
        <w:ind w:firstLine="720"/>
        <w:jc w:val="both"/>
        <w:rPr>
          <w:rFonts w:ascii="Times New Roman" w:hAnsi="Times New Roman" w:cs="Times New Roman"/>
          <w:i/>
          <w:sz w:val="24"/>
          <w:szCs w:val="24"/>
        </w:rPr>
      </w:pPr>
      <w:r w:rsidRPr="008E7411">
        <w:rPr>
          <w:rFonts w:ascii="Times New Roman" w:hAnsi="Times New Roman" w:cs="Times New Roman"/>
          <w:i/>
          <w:sz w:val="24"/>
          <w:szCs w:val="24"/>
        </w:rPr>
        <w:t>Организационным механизмом организации внеурочной деятельности на уровне начал</w:t>
      </w:r>
      <w:r w:rsidRPr="008E7411">
        <w:rPr>
          <w:rFonts w:ascii="Times New Roman" w:hAnsi="Times New Roman" w:cs="Times New Roman"/>
          <w:i/>
          <w:sz w:val="24"/>
          <w:szCs w:val="24"/>
        </w:rPr>
        <w:t>ь</w:t>
      </w:r>
      <w:r w:rsidRPr="008E7411">
        <w:rPr>
          <w:rFonts w:ascii="Times New Roman" w:hAnsi="Times New Roman" w:cs="Times New Roman"/>
          <w:i/>
          <w:sz w:val="24"/>
          <w:szCs w:val="24"/>
        </w:rPr>
        <w:t>ного общего образования является план внеурочной деятельности.</w:t>
      </w:r>
    </w:p>
    <w:p w:rsidR="006C11AC" w:rsidRPr="008E7411" w:rsidRDefault="006C11AC" w:rsidP="006C11AC">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План внеурочной деятельности определяет состав и структуру направлений, формы о</w:t>
      </w:r>
      <w:r w:rsidRPr="008E7411">
        <w:rPr>
          <w:rFonts w:ascii="Times New Roman" w:hAnsi="Times New Roman" w:cs="Times New Roman"/>
          <w:sz w:val="24"/>
          <w:szCs w:val="24"/>
        </w:rPr>
        <w:t>р</w:t>
      </w:r>
      <w:r w:rsidRPr="008E7411">
        <w:rPr>
          <w:rFonts w:ascii="Times New Roman" w:hAnsi="Times New Roman" w:cs="Times New Roman"/>
          <w:sz w:val="24"/>
          <w:szCs w:val="24"/>
        </w:rPr>
        <w:t>ганизации, объем внеурочной деятельности на уровне начального общего образования (до 1350 часов за 4 года обучения) с учетом интересов обучающихся и возможностей школы.</w:t>
      </w:r>
    </w:p>
    <w:p w:rsidR="006C11AC" w:rsidRPr="008E7411" w:rsidRDefault="006C11AC" w:rsidP="006C11AC">
      <w:pPr>
        <w:tabs>
          <w:tab w:val="left" w:pos="851"/>
        </w:tabs>
        <w:spacing w:line="360" w:lineRule="auto"/>
        <w:jc w:val="both"/>
        <w:rPr>
          <w:rFonts w:ascii="Times New Roman" w:hAnsi="Times New Roman" w:cs="Times New Roman"/>
          <w:bCs/>
          <w:sz w:val="24"/>
          <w:szCs w:val="24"/>
        </w:rPr>
      </w:pPr>
      <w:r w:rsidRPr="008E7411">
        <w:rPr>
          <w:rFonts w:ascii="Times New Roman" w:hAnsi="Times New Roman" w:cs="Times New Roman"/>
          <w:bCs/>
          <w:sz w:val="24"/>
          <w:szCs w:val="24"/>
        </w:rPr>
        <w:t xml:space="preserve">   Часы части учебного плана</w:t>
      </w:r>
      <w:proofErr w:type="gramStart"/>
      <w:r w:rsidRPr="008E7411">
        <w:rPr>
          <w:rFonts w:ascii="Times New Roman" w:hAnsi="Times New Roman" w:cs="Times New Roman"/>
          <w:bCs/>
          <w:sz w:val="24"/>
          <w:szCs w:val="24"/>
        </w:rPr>
        <w:t xml:space="preserve"> ,</w:t>
      </w:r>
      <w:proofErr w:type="gramEnd"/>
      <w:r w:rsidRPr="008E7411">
        <w:rPr>
          <w:rFonts w:ascii="Times New Roman" w:hAnsi="Times New Roman" w:cs="Times New Roman"/>
          <w:bCs/>
          <w:sz w:val="24"/>
          <w:szCs w:val="24"/>
        </w:rPr>
        <w:t xml:space="preserve"> формируемые участниками образовательных отношений, по р</w:t>
      </w:r>
      <w:r w:rsidRPr="008E7411">
        <w:rPr>
          <w:rFonts w:ascii="Times New Roman" w:hAnsi="Times New Roman" w:cs="Times New Roman"/>
          <w:bCs/>
          <w:sz w:val="24"/>
          <w:szCs w:val="24"/>
        </w:rPr>
        <w:t>е</w:t>
      </w:r>
      <w:r w:rsidRPr="008E7411">
        <w:rPr>
          <w:rFonts w:ascii="Times New Roman" w:hAnsi="Times New Roman" w:cs="Times New Roman"/>
          <w:bCs/>
          <w:sz w:val="24"/>
          <w:szCs w:val="24"/>
        </w:rPr>
        <w:t>шению МКОУ Лисянская СОШ и с учетом выбора родителей (законных представителей) об</w:t>
      </w:r>
      <w:r w:rsidRPr="008E7411">
        <w:rPr>
          <w:rFonts w:ascii="Times New Roman" w:hAnsi="Times New Roman" w:cs="Times New Roman"/>
          <w:bCs/>
          <w:sz w:val="24"/>
          <w:szCs w:val="24"/>
        </w:rPr>
        <w:t>у</w:t>
      </w:r>
      <w:r w:rsidRPr="008E7411">
        <w:rPr>
          <w:rFonts w:ascii="Times New Roman" w:hAnsi="Times New Roman" w:cs="Times New Roman"/>
          <w:bCs/>
          <w:sz w:val="24"/>
          <w:szCs w:val="24"/>
        </w:rPr>
        <w:t>чающихся, представлены  в плане 24 курсами внеурочной деятельности.</w:t>
      </w:r>
    </w:p>
    <w:p w:rsidR="006C11AC" w:rsidRPr="008E7411" w:rsidRDefault="006C11AC" w:rsidP="006C11AC">
      <w:pPr>
        <w:ind w:firstLine="540"/>
        <w:jc w:val="both"/>
        <w:rPr>
          <w:rFonts w:ascii="Times New Roman" w:hAnsi="Times New Roman" w:cs="Times New Roman"/>
          <w:sz w:val="24"/>
          <w:szCs w:val="24"/>
        </w:rPr>
      </w:pPr>
      <w:r w:rsidRPr="008E7411">
        <w:rPr>
          <w:rFonts w:ascii="Times New Roman" w:hAnsi="Times New Roman" w:cs="Times New Roman"/>
          <w:sz w:val="24"/>
          <w:szCs w:val="24"/>
        </w:rPr>
        <w:t>Продолжительность учебного года составляет:</w:t>
      </w:r>
    </w:p>
    <w:p w:rsidR="006C11AC" w:rsidRPr="008E7411" w:rsidRDefault="006C11AC" w:rsidP="006C11AC">
      <w:pPr>
        <w:spacing w:line="100" w:lineRule="atLeast"/>
        <w:ind w:firstLine="360"/>
        <w:jc w:val="both"/>
        <w:rPr>
          <w:rFonts w:ascii="Times New Roman" w:hAnsi="Times New Roman" w:cs="Times New Roman"/>
          <w:sz w:val="24"/>
          <w:szCs w:val="24"/>
        </w:rPr>
      </w:pPr>
      <w:r w:rsidRPr="008E7411">
        <w:rPr>
          <w:rFonts w:ascii="Times New Roman" w:hAnsi="Times New Roman" w:cs="Times New Roman"/>
          <w:sz w:val="24"/>
          <w:szCs w:val="24"/>
        </w:rPr>
        <w:t xml:space="preserve">           1 классы – 33 недели</w:t>
      </w:r>
    </w:p>
    <w:p w:rsidR="006C11AC" w:rsidRPr="008E7411" w:rsidRDefault="006C11AC" w:rsidP="006C11AC">
      <w:pPr>
        <w:spacing w:line="100" w:lineRule="atLeast"/>
        <w:ind w:firstLine="360"/>
        <w:jc w:val="both"/>
        <w:rPr>
          <w:rFonts w:ascii="Times New Roman" w:hAnsi="Times New Roman" w:cs="Times New Roman"/>
          <w:sz w:val="24"/>
          <w:szCs w:val="24"/>
        </w:rPr>
      </w:pPr>
      <w:r w:rsidRPr="008E7411">
        <w:rPr>
          <w:rFonts w:ascii="Times New Roman" w:hAnsi="Times New Roman" w:cs="Times New Roman"/>
          <w:sz w:val="24"/>
          <w:szCs w:val="24"/>
        </w:rPr>
        <w:t xml:space="preserve">           2-4 классы – 34 недели</w:t>
      </w:r>
    </w:p>
    <w:p w:rsidR="006C11AC" w:rsidRPr="008E7411" w:rsidRDefault="006C11AC" w:rsidP="006C11AC">
      <w:pPr>
        <w:ind w:firstLine="360"/>
        <w:jc w:val="both"/>
        <w:rPr>
          <w:rFonts w:ascii="Times New Roman" w:hAnsi="Times New Roman" w:cs="Times New Roman"/>
          <w:sz w:val="24"/>
          <w:szCs w:val="24"/>
        </w:rPr>
      </w:pPr>
      <w:r w:rsidRPr="008E7411">
        <w:rPr>
          <w:rFonts w:ascii="Times New Roman" w:hAnsi="Times New Roman" w:cs="Times New Roman"/>
          <w:sz w:val="24"/>
          <w:szCs w:val="24"/>
        </w:rPr>
        <w:t xml:space="preserve">           Продолжительность учебной недели:</w:t>
      </w:r>
    </w:p>
    <w:p w:rsidR="006C11AC" w:rsidRPr="008E7411" w:rsidRDefault="006C11AC" w:rsidP="006C11AC">
      <w:pPr>
        <w:spacing w:line="100" w:lineRule="atLeast"/>
        <w:ind w:firstLine="360"/>
        <w:jc w:val="both"/>
        <w:rPr>
          <w:rFonts w:ascii="Times New Roman" w:hAnsi="Times New Roman" w:cs="Times New Roman"/>
          <w:sz w:val="24"/>
          <w:szCs w:val="24"/>
        </w:rPr>
      </w:pPr>
      <w:r w:rsidRPr="008E7411">
        <w:rPr>
          <w:rFonts w:ascii="Times New Roman" w:hAnsi="Times New Roman" w:cs="Times New Roman"/>
          <w:sz w:val="24"/>
          <w:szCs w:val="24"/>
        </w:rPr>
        <w:t xml:space="preserve">           1-4  классы – 5 дней</w:t>
      </w:r>
    </w:p>
    <w:p w:rsidR="006C11AC" w:rsidRPr="008E7411" w:rsidRDefault="006C11AC" w:rsidP="006C11AC">
      <w:pPr>
        <w:pStyle w:val="s10"/>
        <w:shd w:val="clear" w:color="auto" w:fill="FFFFFF"/>
        <w:spacing w:before="0" w:beforeAutospacing="0" w:after="0" w:afterAutospacing="0"/>
        <w:ind w:firstLine="709"/>
        <w:jc w:val="both"/>
      </w:pPr>
    </w:p>
    <w:p w:rsidR="006C11AC" w:rsidRPr="008E7411" w:rsidRDefault="006C11AC" w:rsidP="006C11AC">
      <w:pPr>
        <w:pStyle w:val="s10"/>
        <w:shd w:val="clear" w:color="auto" w:fill="FFFFFF"/>
        <w:spacing w:before="0" w:beforeAutospacing="0" w:after="0" w:afterAutospacing="0"/>
        <w:ind w:firstLine="709"/>
        <w:jc w:val="both"/>
      </w:pPr>
      <w:r w:rsidRPr="008E7411">
        <w:t>Часы, отведенные на внеурочную деятельность, используются для проведения общес</w:t>
      </w:r>
      <w:r w:rsidRPr="008E7411">
        <w:t>т</w:t>
      </w:r>
      <w:r w:rsidRPr="008E7411">
        <w:t>венно полезных практик, исследовательской деятельности, реализации образовательных прое</w:t>
      </w:r>
      <w:r w:rsidRPr="008E7411">
        <w:t>к</w:t>
      </w:r>
      <w:r w:rsidRPr="008E7411">
        <w:t>тов, экскурсий, походов, соревнований, посещений театров, музеев и других мероприятий.</w:t>
      </w:r>
    </w:p>
    <w:p w:rsidR="006C11AC" w:rsidRPr="008E7411" w:rsidRDefault="006C11AC" w:rsidP="006C11AC">
      <w:pPr>
        <w:pStyle w:val="s10"/>
        <w:shd w:val="clear" w:color="auto" w:fill="FFFFFF"/>
        <w:spacing w:before="0" w:beforeAutospacing="0" w:after="0" w:afterAutospacing="0"/>
        <w:ind w:firstLine="709"/>
        <w:jc w:val="both"/>
      </w:pPr>
      <w:r w:rsidRPr="008E7411">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w:t>
      </w:r>
      <w:r w:rsidRPr="008E7411">
        <w:t>о</w:t>
      </w:r>
      <w:r w:rsidRPr="008E7411">
        <w:t>да.</w:t>
      </w:r>
    </w:p>
    <w:p w:rsidR="006C11AC" w:rsidRPr="008E7411" w:rsidRDefault="006C11AC" w:rsidP="006C11AC">
      <w:pPr>
        <w:pStyle w:val="a4"/>
        <w:ind w:firstLine="708"/>
        <w:jc w:val="both"/>
        <w:rPr>
          <w:rFonts w:ascii="Times New Roman" w:hAnsi="Times New Roman" w:cs="Times New Roman"/>
          <w:b/>
          <w:bCs/>
          <w:sz w:val="24"/>
          <w:szCs w:val="24"/>
        </w:rPr>
      </w:pPr>
      <w:r w:rsidRPr="008E7411">
        <w:rPr>
          <w:rFonts w:ascii="Times New Roman" w:hAnsi="Times New Roman" w:cs="Times New Roman"/>
          <w:sz w:val="24"/>
          <w:szCs w:val="24"/>
        </w:rPr>
        <w:t>Внеурочная деятельность</w:t>
      </w:r>
      <w:r w:rsidRPr="008E7411">
        <w:rPr>
          <w:rFonts w:ascii="Times New Roman" w:hAnsi="Times New Roman" w:cs="Times New Roman"/>
          <w:b/>
          <w:bCs/>
          <w:sz w:val="24"/>
          <w:szCs w:val="24"/>
        </w:rPr>
        <w:t xml:space="preserve"> в </w:t>
      </w:r>
      <w:r w:rsidRPr="008E7411">
        <w:rPr>
          <w:rFonts w:ascii="Times New Roman" w:hAnsi="Times New Roman" w:cs="Times New Roman"/>
          <w:bCs/>
          <w:sz w:val="24"/>
          <w:szCs w:val="24"/>
        </w:rPr>
        <w:t>МКОУ Лисянская СОШ</w:t>
      </w:r>
      <w:r w:rsidRPr="008E7411">
        <w:rPr>
          <w:rFonts w:ascii="Times New Roman" w:hAnsi="Times New Roman" w:cs="Times New Roman"/>
          <w:b/>
          <w:bCs/>
          <w:sz w:val="24"/>
          <w:szCs w:val="24"/>
        </w:rPr>
        <w:t xml:space="preserve">  </w:t>
      </w:r>
      <w:r w:rsidRPr="008E7411">
        <w:rPr>
          <w:rFonts w:ascii="Times New Roman" w:hAnsi="Times New Roman" w:cs="Times New Roman"/>
          <w:bCs/>
          <w:sz w:val="24"/>
          <w:szCs w:val="24"/>
        </w:rPr>
        <w:t>осуществляется на</w:t>
      </w:r>
      <w:r w:rsidRPr="008E7411">
        <w:rPr>
          <w:rFonts w:ascii="Times New Roman" w:hAnsi="Times New Roman" w:cs="Times New Roman"/>
          <w:b/>
          <w:bCs/>
          <w:sz w:val="24"/>
          <w:szCs w:val="24"/>
        </w:rPr>
        <w:t xml:space="preserve"> </w:t>
      </w:r>
      <w:r w:rsidRPr="008E7411">
        <w:rPr>
          <w:rFonts w:ascii="Times New Roman" w:hAnsi="Times New Roman" w:cs="Times New Roman"/>
          <w:bCs/>
          <w:sz w:val="24"/>
          <w:szCs w:val="24"/>
        </w:rPr>
        <w:t>основе</w:t>
      </w:r>
      <w:r w:rsidRPr="008E7411">
        <w:rPr>
          <w:rFonts w:ascii="Times New Roman" w:hAnsi="Times New Roman" w:cs="Times New Roman"/>
          <w:b/>
          <w:bCs/>
          <w:sz w:val="24"/>
          <w:szCs w:val="24"/>
        </w:rPr>
        <w:t xml:space="preserve"> </w:t>
      </w:r>
      <w:r w:rsidRPr="008E7411">
        <w:rPr>
          <w:rFonts w:ascii="Times New Roman" w:hAnsi="Times New Roman" w:cs="Times New Roman"/>
          <w:b/>
          <w:bCs/>
          <w:i/>
          <w:sz w:val="24"/>
          <w:szCs w:val="24"/>
        </w:rPr>
        <w:t>оптим</w:t>
      </w:r>
      <w:r w:rsidRPr="008E7411">
        <w:rPr>
          <w:rFonts w:ascii="Times New Roman" w:hAnsi="Times New Roman" w:cs="Times New Roman"/>
          <w:b/>
          <w:bCs/>
          <w:i/>
          <w:sz w:val="24"/>
          <w:szCs w:val="24"/>
        </w:rPr>
        <w:t>и</w:t>
      </w:r>
      <w:r w:rsidRPr="008E7411">
        <w:rPr>
          <w:rFonts w:ascii="Times New Roman" w:hAnsi="Times New Roman" w:cs="Times New Roman"/>
          <w:b/>
          <w:bCs/>
          <w:i/>
          <w:sz w:val="24"/>
          <w:szCs w:val="24"/>
        </w:rPr>
        <w:t>зационной модели</w:t>
      </w:r>
      <w:r w:rsidRPr="008E7411">
        <w:rPr>
          <w:rFonts w:ascii="Times New Roman" w:hAnsi="Times New Roman" w:cs="Times New Roman"/>
          <w:b/>
          <w:bCs/>
          <w:sz w:val="24"/>
          <w:szCs w:val="24"/>
        </w:rPr>
        <w:t xml:space="preserve"> </w:t>
      </w:r>
      <w:r w:rsidRPr="008E7411">
        <w:rPr>
          <w:rFonts w:ascii="Times New Roman" w:hAnsi="Times New Roman" w:cs="Times New Roman"/>
          <w:bCs/>
          <w:sz w:val="24"/>
          <w:szCs w:val="24"/>
        </w:rPr>
        <w:t xml:space="preserve">организации внеурочной деятельности и </w:t>
      </w:r>
      <w:r w:rsidRPr="008E7411">
        <w:rPr>
          <w:rFonts w:ascii="Times New Roman" w:hAnsi="Times New Roman" w:cs="Times New Roman"/>
          <w:sz w:val="24"/>
          <w:szCs w:val="24"/>
        </w:rPr>
        <w:t>объединяет все виды деятельности школьников (кроме учебной деятельности на уроке), в которых возможно и целесообразно р</w:t>
      </w:r>
      <w:r w:rsidRPr="008E7411">
        <w:rPr>
          <w:rFonts w:ascii="Times New Roman" w:hAnsi="Times New Roman" w:cs="Times New Roman"/>
          <w:sz w:val="24"/>
          <w:szCs w:val="24"/>
        </w:rPr>
        <w:t>е</w:t>
      </w:r>
      <w:r w:rsidRPr="008E7411">
        <w:rPr>
          <w:rFonts w:ascii="Times New Roman" w:hAnsi="Times New Roman" w:cs="Times New Roman"/>
          <w:sz w:val="24"/>
          <w:szCs w:val="24"/>
        </w:rPr>
        <w:t>шение задач воспитания и социализации детей.</w:t>
      </w:r>
      <w:r w:rsidRPr="008E7411">
        <w:rPr>
          <w:rFonts w:ascii="Times New Roman" w:hAnsi="Times New Roman" w:cs="Times New Roman"/>
          <w:b/>
          <w:bCs/>
          <w:sz w:val="24"/>
          <w:szCs w:val="24"/>
        </w:rPr>
        <w:t xml:space="preserve"> </w:t>
      </w:r>
    </w:p>
    <w:p w:rsidR="006C11AC" w:rsidRPr="008E7411" w:rsidRDefault="006C11AC" w:rsidP="006C11AC">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lang w:eastAsia="ja-JP"/>
        </w:rPr>
        <w:t xml:space="preserve">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8E7411">
        <w:rPr>
          <w:rFonts w:ascii="Times New Roman" w:hAnsi="Times New Roman" w:cs="Times New Roman"/>
          <w:sz w:val="24"/>
          <w:szCs w:val="24"/>
        </w:rPr>
        <w:t>логопед, социальный педагог, библиотекарь, старшая вожатая</w:t>
      </w:r>
      <w:proofErr w:type="gramStart"/>
      <w:r w:rsidRPr="008E7411">
        <w:rPr>
          <w:rFonts w:ascii="Times New Roman" w:hAnsi="Times New Roman" w:cs="Times New Roman"/>
          <w:sz w:val="24"/>
          <w:szCs w:val="24"/>
        </w:rPr>
        <w:t>,п</w:t>
      </w:r>
      <w:proofErr w:type="gramEnd"/>
      <w:r w:rsidRPr="008E7411">
        <w:rPr>
          <w:rFonts w:ascii="Times New Roman" w:hAnsi="Times New Roman" w:cs="Times New Roman"/>
          <w:sz w:val="24"/>
          <w:szCs w:val="24"/>
        </w:rPr>
        <w:t>едагог дополнител</w:t>
      </w:r>
      <w:r w:rsidRPr="008E7411">
        <w:rPr>
          <w:rFonts w:ascii="Times New Roman" w:hAnsi="Times New Roman" w:cs="Times New Roman"/>
          <w:sz w:val="24"/>
          <w:szCs w:val="24"/>
        </w:rPr>
        <w:t>ь</w:t>
      </w:r>
      <w:r w:rsidRPr="008E7411">
        <w:rPr>
          <w:rFonts w:ascii="Times New Roman" w:hAnsi="Times New Roman" w:cs="Times New Roman"/>
          <w:sz w:val="24"/>
          <w:szCs w:val="24"/>
        </w:rPr>
        <w:t>ного образования).</w:t>
      </w:r>
    </w:p>
    <w:p w:rsidR="006C11AC" w:rsidRPr="008E7411" w:rsidRDefault="006C11AC" w:rsidP="006C11AC">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Координирующую роль выполняет на уровне класса классный руководитель, который в соответствии со своими функциями и задачами:</w:t>
      </w:r>
    </w:p>
    <w:p w:rsidR="006C11AC" w:rsidRPr="008E7411" w:rsidRDefault="006C11AC" w:rsidP="006C11AC">
      <w:pPr>
        <w:pStyle w:val="a4"/>
        <w:jc w:val="both"/>
        <w:rPr>
          <w:rFonts w:ascii="Times New Roman" w:hAnsi="Times New Roman" w:cs="Times New Roman"/>
          <w:sz w:val="24"/>
          <w:szCs w:val="24"/>
        </w:rPr>
      </w:pPr>
      <w:r w:rsidRPr="008E7411">
        <w:rPr>
          <w:rFonts w:ascii="Times New Roman" w:hAnsi="Times New Roman" w:cs="Times New Roman"/>
          <w:sz w:val="24"/>
          <w:szCs w:val="24"/>
        </w:rPr>
        <w:t>- взаимодействует с педагогическими работниками, а также учебно-вспомогательным персон</w:t>
      </w:r>
      <w:r w:rsidRPr="008E7411">
        <w:rPr>
          <w:rFonts w:ascii="Times New Roman" w:hAnsi="Times New Roman" w:cs="Times New Roman"/>
          <w:sz w:val="24"/>
          <w:szCs w:val="24"/>
        </w:rPr>
        <w:t>а</w:t>
      </w:r>
      <w:r w:rsidRPr="008E7411">
        <w:rPr>
          <w:rFonts w:ascii="Times New Roman" w:hAnsi="Times New Roman" w:cs="Times New Roman"/>
          <w:sz w:val="24"/>
          <w:szCs w:val="24"/>
        </w:rPr>
        <w:t>лом школы;</w:t>
      </w:r>
    </w:p>
    <w:p w:rsidR="006C11AC" w:rsidRPr="008E7411" w:rsidRDefault="006C11AC" w:rsidP="006C11AC">
      <w:pPr>
        <w:pStyle w:val="a4"/>
        <w:jc w:val="both"/>
        <w:rPr>
          <w:rFonts w:ascii="Times New Roman" w:hAnsi="Times New Roman" w:cs="Times New Roman"/>
          <w:sz w:val="24"/>
          <w:szCs w:val="24"/>
        </w:rPr>
      </w:pPr>
      <w:proofErr w:type="gramStart"/>
      <w:r w:rsidRPr="008E7411">
        <w:rPr>
          <w:rFonts w:ascii="Times New Roman" w:hAnsi="Times New Roman" w:cs="Times New Roman"/>
          <w:sz w:val="24"/>
          <w:szCs w:val="24"/>
        </w:rPr>
        <w:lastRenderedPageBreak/>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6C11AC" w:rsidRPr="008E7411" w:rsidRDefault="006C11AC" w:rsidP="006C11AC">
      <w:pPr>
        <w:pStyle w:val="a4"/>
        <w:jc w:val="both"/>
        <w:rPr>
          <w:rFonts w:ascii="Times New Roman" w:hAnsi="Times New Roman" w:cs="Times New Roman"/>
          <w:sz w:val="24"/>
          <w:szCs w:val="24"/>
        </w:rPr>
      </w:pPr>
      <w:r w:rsidRPr="008E7411">
        <w:rPr>
          <w:rFonts w:ascii="Times New Roman" w:hAnsi="Times New Roman" w:cs="Times New Roman"/>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6C11AC" w:rsidRPr="008E7411" w:rsidRDefault="006C11AC" w:rsidP="006C11AC">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организует социально значимую, творческую деятельность </w:t>
      </w:r>
      <w:proofErr w:type="gramStart"/>
      <w:r w:rsidRPr="008E7411">
        <w:rPr>
          <w:rFonts w:ascii="Times New Roman" w:hAnsi="Times New Roman" w:cs="Times New Roman"/>
          <w:sz w:val="24"/>
          <w:szCs w:val="24"/>
        </w:rPr>
        <w:t>обучающихся</w:t>
      </w:r>
      <w:proofErr w:type="gramEnd"/>
      <w:r w:rsidRPr="008E7411">
        <w:rPr>
          <w:rFonts w:ascii="Times New Roman" w:hAnsi="Times New Roman" w:cs="Times New Roman"/>
          <w:sz w:val="24"/>
          <w:szCs w:val="24"/>
        </w:rPr>
        <w:t>.</w:t>
      </w:r>
    </w:p>
    <w:p w:rsidR="006C11AC" w:rsidRPr="008E7411" w:rsidRDefault="006C11AC" w:rsidP="006C11AC">
      <w:pPr>
        <w:pStyle w:val="a4"/>
        <w:ind w:firstLine="708"/>
        <w:jc w:val="both"/>
        <w:rPr>
          <w:rFonts w:ascii="Times New Roman" w:hAnsi="Times New Roman" w:cs="Times New Roman"/>
          <w:sz w:val="24"/>
          <w:szCs w:val="24"/>
          <w:lang w:eastAsia="ja-JP"/>
        </w:rPr>
      </w:pPr>
      <w:r w:rsidRPr="008E7411">
        <w:rPr>
          <w:rFonts w:ascii="Times New Roman" w:hAnsi="Times New Roman" w:cs="Times New Roman"/>
          <w:sz w:val="24"/>
          <w:szCs w:val="24"/>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w:t>
      </w:r>
      <w:r w:rsidRPr="008E7411">
        <w:rPr>
          <w:rFonts w:ascii="Times New Roman" w:hAnsi="Times New Roman" w:cs="Times New Roman"/>
          <w:sz w:val="24"/>
          <w:szCs w:val="24"/>
          <w:lang w:eastAsia="ja-JP"/>
        </w:rPr>
        <w:t>т</w:t>
      </w:r>
      <w:r w:rsidRPr="008E7411">
        <w:rPr>
          <w:rFonts w:ascii="Times New Roman" w:hAnsi="Times New Roman" w:cs="Times New Roman"/>
          <w:sz w:val="24"/>
          <w:szCs w:val="24"/>
          <w:lang w:eastAsia="ja-JP"/>
        </w:rPr>
        <w:t>ва в образовательном учреждении, содержательном и организационном единстве всех его структурных подразделений.</w:t>
      </w:r>
    </w:p>
    <w:p w:rsidR="006C11AC" w:rsidRPr="008E7411" w:rsidRDefault="006C11AC" w:rsidP="006C11AC">
      <w:pPr>
        <w:pStyle w:val="ac"/>
        <w:spacing w:line="240" w:lineRule="auto"/>
        <w:ind w:firstLine="709"/>
        <w:rPr>
          <w:rFonts w:ascii="Times New Roman" w:hAnsi="Times New Roman" w:cs="Times New Roman"/>
          <w:color w:val="auto"/>
          <w:spacing w:val="2"/>
          <w:sz w:val="24"/>
          <w:szCs w:val="24"/>
        </w:rPr>
      </w:pPr>
      <w:r w:rsidRPr="008E7411">
        <w:rPr>
          <w:rFonts w:ascii="Times New Roman" w:hAnsi="Times New Roman" w:cs="Times New Roman"/>
          <w:color w:val="auto"/>
          <w:spacing w:val="2"/>
          <w:sz w:val="24"/>
          <w:szCs w:val="24"/>
        </w:rPr>
        <w:t>При организации внеурочной деятельности обучающихся МКОУ Лисянская СОШ м</w:t>
      </w:r>
      <w:r w:rsidRPr="008E7411">
        <w:rPr>
          <w:rFonts w:ascii="Times New Roman" w:hAnsi="Times New Roman" w:cs="Times New Roman"/>
          <w:color w:val="auto"/>
          <w:spacing w:val="2"/>
          <w:sz w:val="24"/>
          <w:szCs w:val="24"/>
        </w:rPr>
        <w:t>о</w:t>
      </w:r>
      <w:r w:rsidRPr="008E7411">
        <w:rPr>
          <w:rFonts w:ascii="Times New Roman" w:hAnsi="Times New Roman" w:cs="Times New Roman"/>
          <w:color w:val="auto"/>
          <w:spacing w:val="2"/>
          <w:sz w:val="24"/>
          <w:szCs w:val="24"/>
        </w:rPr>
        <w:t xml:space="preserve">жет использоваться </w:t>
      </w:r>
      <w:r w:rsidRPr="008E7411">
        <w:rPr>
          <w:rFonts w:ascii="Times New Roman" w:hAnsi="Times New Roman" w:cs="Times New Roman"/>
          <w:color w:val="auto"/>
          <w:spacing w:val="-2"/>
          <w:sz w:val="24"/>
          <w:szCs w:val="24"/>
        </w:rPr>
        <w:t>возможности организаций и учреждений дополнительного образования, куль</w:t>
      </w:r>
      <w:r w:rsidRPr="008E7411">
        <w:rPr>
          <w:rFonts w:ascii="Times New Roman" w:hAnsi="Times New Roman" w:cs="Times New Roman"/>
          <w:color w:val="auto"/>
          <w:spacing w:val="2"/>
          <w:sz w:val="24"/>
          <w:szCs w:val="24"/>
        </w:rPr>
        <w:t xml:space="preserve">туры и спорта. (При наличии Договора о сотрудничестве) </w:t>
      </w: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Основное преимущество организации внеурочной деятель</w:t>
      </w:r>
      <w:r w:rsidRPr="008E7411">
        <w:rPr>
          <w:rFonts w:ascii="Times New Roman" w:hAnsi="Times New Roman" w:cs="Times New Roman"/>
          <w:color w:val="auto"/>
          <w:spacing w:val="2"/>
          <w:sz w:val="24"/>
          <w:szCs w:val="24"/>
        </w:rPr>
        <w:t>ности непосредственно в о</w:t>
      </w:r>
      <w:r w:rsidRPr="008E7411">
        <w:rPr>
          <w:rFonts w:ascii="Times New Roman" w:hAnsi="Times New Roman" w:cs="Times New Roman"/>
          <w:color w:val="auto"/>
          <w:spacing w:val="2"/>
          <w:sz w:val="24"/>
          <w:szCs w:val="24"/>
        </w:rPr>
        <w:t>б</w:t>
      </w:r>
      <w:r w:rsidRPr="008E7411">
        <w:rPr>
          <w:rFonts w:ascii="Times New Roman" w:hAnsi="Times New Roman" w:cs="Times New Roman"/>
          <w:color w:val="auto"/>
          <w:spacing w:val="2"/>
          <w:sz w:val="24"/>
          <w:szCs w:val="24"/>
        </w:rPr>
        <w:t>разовательной организации заключается в создании условий для полноценного пребыва</w:t>
      </w:r>
      <w:r w:rsidRPr="008E7411">
        <w:rPr>
          <w:rFonts w:ascii="Times New Roman" w:hAnsi="Times New Roman" w:cs="Times New Roman"/>
          <w:color w:val="auto"/>
          <w:sz w:val="24"/>
          <w:szCs w:val="24"/>
        </w:rPr>
        <w:t>ния ребенка в образовательной организации в течение дня, с</w:t>
      </w:r>
      <w:r w:rsidRPr="008E7411">
        <w:rPr>
          <w:rFonts w:ascii="Times New Roman" w:hAnsi="Times New Roman" w:cs="Times New Roman"/>
          <w:color w:val="auto"/>
          <w:spacing w:val="2"/>
          <w:sz w:val="24"/>
          <w:szCs w:val="24"/>
        </w:rPr>
        <w:t>одержательном единстве учебного, воспитательного и развивающего процессов в рамках основной образовательной</w:t>
      </w:r>
      <w:r w:rsidRPr="008E7411">
        <w:rPr>
          <w:rFonts w:ascii="Times New Roman" w:hAnsi="Times New Roman" w:cs="Times New Roman"/>
          <w:color w:val="auto"/>
          <w:sz w:val="24"/>
          <w:szCs w:val="24"/>
        </w:rPr>
        <w:t xml:space="preserve"> программы образовательной организации.</w:t>
      </w:r>
    </w:p>
    <w:p w:rsidR="006C11AC" w:rsidRPr="008E7411" w:rsidRDefault="006C11AC" w:rsidP="006C11AC">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ние обучающимися учебного плана, но не более 10 часов. </w:t>
      </w:r>
    </w:p>
    <w:p w:rsidR="006C11AC" w:rsidRPr="008E7411" w:rsidRDefault="006C11AC" w:rsidP="006C11AC">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Для предотвращения перегрузки обучающихся осуществляется перенос образовательной нагрузки, реализуемой через внеурочную деятельность, на периоды каникул, но не более пол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вины количества часов. </w:t>
      </w:r>
    </w:p>
    <w:p w:rsidR="006C11AC" w:rsidRPr="008E7411" w:rsidRDefault="006C11AC" w:rsidP="006C11AC">
      <w:pPr>
        <w:spacing w:after="0" w:line="240" w:lineRule="auto"/>
        <w:ind w:firstLine="709"/>
        <w:jc w:val="both"/>
        <w:rPr>
          <w:rFonts w:ascii="Times New Roman" w:hAnsi="Times New Roman" w:cs="Times New Roman"/>
          <w:sz w:val="24"/>
          <w:szCs w:val="24"/>
        </w:rPr>
      </w:pPr>
      <w:r w:rsidRPr="008E7411">
        <w:rPr>
          <w:rFonts w:ascii="Times New Roman" w:hAnsi="Times New Roman" w:cs="Times New Roman"/>
          <w:sz w:val="24"/>
          <w:szCs w:val="24"/>
        </w:rPr>
        <w:t>Внеурочная деятельность в каникулярное время реализуется в рамках тематических пр</w:t>
      </w:r>
      <w:r w:rsidRPr="008E7411">
        <w:rPr>
          <w:rFonts w:ascii="Times New Roman" w:hAnsi="Times New Roman" w:cs="Times New Roman"/>
          <w:sz w:val="24"/>
          <w:szCs w:val="24"/>
        </w:rPr>
        <w:t>о</w:t>
      </w:r>
      <w:r w:rsidRPr="008E7411">
        <w:rPr>
          <w:rFonts w:ascii="Times New Roman" w:hAnsi="Times New Roman" w:cs="Times New Roman"/>
          <w:sz w:val="24"/>
          <w:szCs w:val="24"/>
        </w:rPr>
        <w:t>грамм (лагерь с дневным пребыванием «Малышок» на базе МКОУ Лисянская СОШ, в походах, экскурсиях).</w:t>
      </w:r>
      <w:r w:rsidRPr="008E7411">
        <w:rPr>
          <w:rFonts w:ascii="Times New Roman" w:hAnsi="Times New Roman" w:cs="Times New Roman"/>
          <w:color w:val="0070C0"/>
          <w:sz w:val="24"/>
          <w:szCs w:val="24"/>
        </w:rPr>
        <w:t xml:space="preserve"> </w:t>
      </w:r>
      <w:r w:rsidRPr="008E7411">
        <w:rPr>
          <w:rFonts w:ascii="Times New Roman" w:hAnsi="Times New Roman" w:cs="Times New Roman"/>
          <w:sz w:val="24"/>
          <w:szCs w:val="24"/>
        </w:rPr>
        <w:t>Часть внеурочной деятельности реализуется во взаимодействии с социальными  партнерами: Лискинскаярайонная библиотека, ЦРТДЮ.</w:t>
      </w:r>
    </w:p>
    <w:p w:rsidR="006C11AC" w:rsidRPr="008E7411" w:rsidRDefault="006C11AC" w:rsidP="006C11AC">
      <w:pPr>
        <w:pStyle w:val="ac"/>
        <w:spacing w:line="240" w:lineRule="auto"/>
        <w:ind w:firstLine="709"/>
        <w:rPr>
          <w:rFonts w:ascii="Times New Roman" w:hAnsi="Times New Roman" w:cs="Times New Roman"/>
          <w:i/>
          <w:color w:val="FF0000"/>
          <w:spacing w:val="-2"/>
          <w:sz w:val="24"/>
          <w:szCs w:val="24"/>
        </w:rPr>
      </w:pP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В организации внеурочной деятельности принимают участие педагогические работники МКОУ Лисянская СОШ</w:t>
      </w:r>
      <w:r w:rsidRPr="008E7411">
        <w:rPr>
          <w:rFonts w:ascii="Times New Roman" w:hAnsi="Times New Roman" w:cs="Times New Roman"/>
          <w:color w:val="auto"/>
          <w:sz w:val="24"/>
          <w:szCs w:val="24"/>
        </w:rPr>
        <w:t xml:space="preserve"> (учителя начальной школы, социальный педагог, вожатая</w:t>
      </w:r>
      <w:proofErr w:type="gramStart"/>
      <w:r w:rsidRPr="008E7411">
        <w:rPr>
          <w:rFonts w:ascii="Times New Roman" w:hAnsi="Times New Roman" w:cs="Times New Roman"/>
          <w:color w:val="auto"/>
          <w:sz w:val="24"/>
          <w:szCs w:val="24"/>
        </w:rPr>
        <w:t xml:space="preserve"> ,</w:t>
      </w:r>
      <w:proofErr w:type="gramEnd"/>
      <w:r w:rsidRPr="008E7411">
        <w:rPr>
          <w:rFonts w:ascii="Times New Roman" w:hAnsi="Times New Roman" w:cs="Times New Roman"/>
          <w:color w:val="auto"/>
          <w:sz w:val="24"/>
          <w:szCs w:val="24"/>
        </w:rPr>
        <w:t xml:space="preserve"> библиот</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 xml:space="preserve">карь, педагог дополнительного образования.). </w:t>
      </w: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8E7411">
        <w:rPr>
          <w:rFonts w:ascii="Times New Roman" w:hAnsi="Times New Roman" w:cs="Times New Roman"/>
          <w:color w:val="auto"/>
          <w:spacing w:val="2"/>
          <w:sz w:val="24"/>
          <w:szCs w:val="24"/>
        </w:rPr>
        <w:t>творческих интересов детей, включения их в художествен</w:t>
      </w:r>
      <w:r w:rsidRPr="008E7411">
        <w:rPr>
          <w:rFonts w:ascii="Times New Roman" w:hAnsi="Times New Roman" w:cs="Times New Roman"/>
          <w:color w:val="auto"/>
          <w:sz w:val="24"/>
          <w:szCs w:val="24"/>
        </w:rPr>
        <w:t>ную, техническую, спортивную и другую деятельность.</w:t>
      </w: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Основное преимущество совместной организации внеуроч</w:t>
      </w:r>
      <w:r w:rsidRPr="008E7411">
        <w:rPr>
          <w:rFonts w:ascii="Times New Roman" w:hAnsi="Times New Roman" w:cs="Times New Roman"/>
          <w:color w:val="auto"/>
          <w:spacing w:val="2"/>
          <w:sz w:val="24"/>
          <w:szCs w:val="24"/>
        </w:rPr>
        <w:t xml:space="preserve">ной деятельности заключается в предоставлении широкого </w:t>
      </w:r>
      <w:r w:rsidRPr="008E7411">
        <w:rPr>
          <w:rFonts w:ascii="Times New Roman" w:hAnsi="Times New Roman" w:cs="Times New Roman"/>
          <w:color w:val="auto"/>
          <w:sz w:val="24"/>
          <w:szCs w:val="24"/>
        </w:rPr>
        <w:t>выбора занятий для ребенка на основе спектра направлений де</w:t>
      </w:r>
      <w:r w:rsidRPr="008E7411">
        <w:rPr>
          <w:rFonts w:ascii="Times New Roman" w:hAnsi="Times New Roman" w:cs="Times New Roman"/>
          <w:color w:val="auto"/>
          <w:sz w:val="24"/>
          <w:szCs w:val="24"/>
        </w:rPr>
        <w:t>т</w:t>
      </w:r>
      <w:r w:rsidRPr="008E7411">
        <w:rPr>
          <w:rFonts w:ascii="Times New Roman" w:hAnsi="Times New Roman" w:cs="Times New Roman"/>
          <w:color w:val="auto"/>
          <w:sz w:val="24"/>
          <w:szCs w:val="24"/>
        </w:rPr>
        <w:t>ских объединений по интересам, возможности свободного самоопределения ребенка, привлеч</w:t>
      </w:r>
      <w:r w:rsidRPr="008E7411">
        <w:rPr>
          <w:rFonts w:ascii="Times New Roman" w:hAnsi="Times New Roman" w:cs="Times New Roman"/>
          <w:color w:val="auto"/>
          <w:sz w:val="24"/>
          <w:szCs w:val="24"/>
        </w:rPr>
        <w:t>е</w:t>
      </w:r>
      <w:r w:rsidRPr="008E7411">
        <w:rPr>
          <w:rFonts w:ascii="Times New Roman" w:hAnsi="Times New Roman" w:cs="Times New Roman"/>
          <w:color w:val="auto"/>
          <w:sz w:val="24"/>
          <w:szCs w:val="24"/>
        </w:rPr>
        <w:t>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w:t>
      </w:r>
      <w:r w:rsidRPr="008E7411">
        <w:rPr>
          <w:rFonts w:ascii="Times New Roman" w:hAnsi="Times New Roman" w:cs="Times New Roman"/>
          <w:color w:val="auto"/>
          <w:sz w:val="24"/>
          <w:szCs w:val="24"/>
        </w:rPr>
        <w:t>о</w:t>
      </w:r>
      <w:r w:rsidRPr="008E7411">
        <w:rPr>
          <w:rFonts w:ascii="Times New Roman" w:hAnsi="Times New Roman" w:cs="Times New Roman"/>
          <w:color w:val="auto"/>
          <w:sz w:val="24"/>
          <w:szCs w:val="24"/>
        </w:rPr>
        <w:t>сти.</w:t>
      </w:r>
    </w:p>
    <w:p w:rsidR="006C11AC" w:rsidRPr="008E7411" w:rsidRDefault="006C11AC" w:rsidP="006C11AC">
      <w:pPr>
        <w:pStyle w:val="ac"/>
        <w:spacing w:line="240" w:lineRule="auto"/>
        <w:ind w:firstLine="709"/>
        <w:rPr>
          <w:rFonts w:ascii="Times New Roman" w:hAnsi="Times New Roman" w:cs="Times New Roman"/>
          <w:color w:val="auto"/>
          <w:sz w:val="24"/>
          <w:szCs w:val="24"/>
        </w:rPr>
      </w:pPr>
      <w:r w:rsidRPr="008E7411">
        <w:rPr>
          <w:rFonts w:ascii="Times New Roman" w:hAnsi="Times New Roman" w:cs="Times New Roman"/>
          <w:color w:val="auto"/>
          <w:spacing w:val="2"/>
          <w:sz w:val="24"/>
          <w:szCs w:val="24"/>
        </w:rPr>
        <w:t>Координирующую роль в организации внеурочной дея</w:t>
      </w:r>
      <w:r w:rsidRPr="008E7411">
        <w:rPr>
          <w:rFonts w:ascii="Times New Roman" w:hAnsi="Times New Roman" w:cs="Times New Roman"/>
          <w:color w:val="auto"/>
          <w:sz w:val="24"/>
          <w:szCs w:val="24"/>
        </w:rPr>
        <w:t xml:space="preserve">тельности выполняет классный руководитель, </w:t>
      </w:r>
      <w:r w:rsidRPr="008E7411">
        <w:rPr>
          <w:rFonts w:ascii="Times New Roman" w:hAnsi="Times New Roman" w:cs="Times New Roman"/>
          <w:color w:val="auto"/>
          <w:spacing w:val="2"/>
          <w:sz w:val="24"/>
          <w:szCs w:val="24"/>
        </w:rPr>
        <w:t xml:space="preserve">который взаимодействует с педагогическими работниками, </w:t>
      </w:r>
      <w:r w:rsidRPr="008E7411">
        <w:rPr>
          <w:rFonts w:ascii="Times New Roman" w:hAnsi="Times New Roman" w:cs="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8E7411">
        <w:rPr>
          <w:rFonts w:ascii="Times New Roman" w:hAnsi="Times New Roman" w:cs="Times New Roman"/>
          <w:color w:val="auto"/>
          <w:spacing w:val="2"/>
          <w:sz w:val="24"/>
          <w:szCs w:val="24"/>
        </w:rPr>
        <w:t>органы самоуправления, обеспечивает внеурочную деятель</w:t>
      </w:r>
      <w:r w:rsidRPr="008E7411">
        <w:rPr>
          <w:rFonts w:ascii="Times New Roman" w:hAnsi="Times New Roman" w:cs="Times New Roman"/>
          <w:color w:val="auto"/>
          <w:sz w:val="24"/>
          <w:szCs w:val="24"/>
        </w:rPr>
        <w:t>ность обучающихся в соо</w:t>
      </w:r>
      <w:r w:rsidRPr="008E7411">
        <w:rPr>
          <w:rFonts w:ascii="Times New Roman" w:hAnsi="Times New Roman" w:cs="Times New Roman"/>
          <w:color w:val="auto"/>
          <w:sz w:val="24"/>
          <w:szCs w:val="24"/>
        </w:rPr>
        <w:t>т</w:t>
      </w:r>
      <w:r w:rsidRPr="008E7411">
        <w:rPr>
          <w:rFonts w:ascii="Times New Roman" w:hAnsi="Times New Roman" w:cs="Times New Roman"/>
          <w:color w:val="auto"/>
          <w:sz w:val="24"/>
          <w:szCs w:val="24"/>
        </w:rPr>
        <w:t>ветствии с их выбором.</w:t>
      </w:r>
    </w:p>
    <w:p w:rsidR="006C11AC" w:rsidRPr="008E7411" w:rsidRDefault="006C11AC" w:rsidP="006C11AC">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 xml:space="preserve">План внеурочной деятельности обеспечивает учет индивидуальных особенностей и </w:t>
      </w:r>
      <w:proofErr w:type="gramStart"/>
      <w:r w:rsidRPr="008E7411">
        <w:rPr>
          <w:rFonts w:ascii="Times New Roman" w:hAnsi="Times New Roman" w:cs="Times New Roman"/>
          <w:sz w:val="24"/>
          <w:szCs w:val="24"/>
        </w:rPr>
        <w:t>п</w:t>
      </w:r>
      <w:r w:rsidRPr="008E7411">
        <w:rPr>
          <w:rFonts w:ascii="Times New Roman" w:hAnsi="Times New Roman" w:cs="Times New Roman"/>
          <w:sz w:val="24"/>
          <w:szCs w:val="24"/>
        </w:rPr>
        <w:t>о</w:t>
      </w:r>
      <w:r w:rsidRPr="008E7411">
        <w:rPr>
          <w:rFonts w:ascii="Times New Roman" w:hAnsi="Times New Roman" w:cs="Times New Roman"/>
          <w:sz w:val="24"/>
          <w:szCs w:val="24"/>
        </w:rPr>
        <w:t>требностей</w:t>
      </w:r>
      <w:proofErr w:type="gramEnd"/>
      <w:r w:rsidRPr="008E7411">
        <w:rPr>
          <w:rFonts w:ascii="Times New Roman" w:hAnsi="Times New Roman" w:cs="Times New Roman"/>
          <w:sz w:val="24"/>
          <w:szCs w:val="24"/>
        </w:rPr>
        <w:t xml:space="preserve"> обучающихся через организацию внеурочной деятельности.</w:t>
      </w:r>
    </w:p>
    <w:p w:rsidR="006C11AC" w:rsidRPr="008E7411" w:rsidRDefault="006C11AC" w:rsidP="006C11AC">
      <w:pPr>
        <w:autoSpaceDE w:val="0"/>
        <w:autoSpaceDN w:val="0"/>
        <w:adjustRightInd w:val="0"/>
        <w:spacing w:after="0" w:line="240" w:lineRule="auto"/>
        <w:ind w:firstLine="720"/>
        <w:jc w:val="both"/>
        <w:rPr>
          <w:rFonts w:ascii="Times New Roman" w:hAnsi="Times New Roman" w:cs="Times New Roman"/>
          <w:sz w:val="24"/>
          <w:szCs w:val="24"/>
        </w:rPr>
      </w:pPr>
      <w:r w:rsidRPr="008E7411">
        <w:rPr>
          <w:rFonts w:ascii="Times New Roman" w:hAnsi="Times New Roman" w:cs="Times New Roman"/>
          <w:sz w:val="24"/>
          <w:szCs w:val="24"/>
        </w:rPr>
        <w:t>План внеурочной деятельности является основой для планирования деятельности клас</w:t>
      </w:r>
      <w:r w:rsidRPr="008E7411">
        <w:rPr>
          <w:rFonts w:ascii="Times New Roman" w:hAnsi="Times New Roman" w:cs="Times New Roman"/>
          <w:sz w:val="24"/>
          <w:szCs w:val="24"/>
        </w:rPr>
        <w:t>с</w:t>
      </w:r>
      <w:r w:rsidRPr="008E7411">
        <w:rPr>
          <w:rFonts w:ascii="Times New Roman" w:hAnsi="Times New Roman" w:cs="Times New Roman"/>
          <w:sz w:val="24"/>
          <w:szCs w:val="24"/>
        </w:rPr>
        <w:t>ных руководителей.</w:t>
      </w:r>
    </w:p>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br w:type="page"/>
      </w:r>
    </w:p>
    <w:p w:rsidR="006C11AC" w:rsidRDefault="006C11AC" w:rsidP="006C11AC">
      <w:pPr>
        <w:spacing w:line="0" w:lineRule="atLeast"/>
        <w:ind w:left="34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6C11AC" w:rsidRPr="008E7411" w:rsidRDefault="006C11AC" w:rsidP="006C11AC">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 </w:t>
      </w:r>
      <w:r w:rsidRPr="008E7411">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внеурочной</w:t>
      </w:r>
      <w:proofErr w:type="gramEnd"/>
      <w:r>
        <w:rPr>
          <w:rFonts w:ascii="Times New Roman" w:eastAsia="Times New Roman" w:hAnsi="Times New Roman" w:cs="Times New Roman"/>
          <w:b/>
          <w:sz w:val="24"/>
          <w:szCs w:val="24"/>
        </w:rPr>
        <w:t xml:space="preserve"> деятель</w:t>
      </w:r>
      <w:r w:rsidRPr="008E741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обучающихся </w:t>
      </w:r>
      <w:r w:rsidRPr="008E7411">
        <w:rPr>
          <w:rFonts w:ascii="Times New Roman" w:eastAsia="Times New Roman" w:hAnsi="Times New Roman" w:cs="Times New Roman"/>
          <w:b/>
          <w:sz w:val="24"/>
          <w:szCs w:val="24"/>
        </w:rPr>
        <w:t xml:space="preserve">  на 2017-2018 учебный год</w:t>
      </w:r>
    </w:p>
    <w:tbl>
      <w:tblPr>
        <w:tblStyle w:val="a3"/>
        <w:tblW w:w="0" w:type="auto"/>
        <w:tblLook w:val="04A0"/>
      </w:tblPr>
      <w:tblGrid>
        <w:gridCol w:w="769"/>
        <w:gridCol w:w="5789"/>
        <w:gridCol w:w="576"/>
        <w:gridCol w:w="576"/>
        <w:gridCol w:w="576"/>
        <w:gridCol w:w="576"/>
      </w:tblGrid>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w:t>
            </w:r>
            <w:proofErr w:type="gramStart"/>
            <w:r w:rsidRPr="008E7411">
              <w:rPr>
                <w:rFonts w:ascii="Times New Roman" w:hAnsi="Times New Roman" w:cs="Times New Roman"/>
                <w:sz w:val="24"/>
                <w:szCs w:val="24"/>
              </w:rPr>
              <w:t>п</w:t>
            </w:r>
            <w:proofErr w:type="gramEnd"/>
            <w:r w:rsidRPr="008E7411">
              <w:rPr>
                <w:rFonts w:ascii="Times New Roman" w:hAnsi="Times New Roman" w:cs="Times New Roman"/>
                <w:sz w:val="24"/>
                <w:szCs w:val="24"/>
              </w:rPr>
              <w:t>/п</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Наименование курса</w:t>
            </w:r>
          </w:p>
        </w:tc>
        <w:tc>
          <w:tcPr>
            <w:tcW w:w="0" w:type="auto"/>
            <w:gridSpan w:val="4"/>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Класс,</w:t>
            </w:r>
          </w:p>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кол-во часов</w:t>
            </w:r>
          </w:p>
        </w:tc>
      </w:tr>
      <w:tr w:rsidR="006C11AC" w:rsidRPr="008E7411" w:rsidTr="006C11AC">
        <w:tc>
          <w:tcPr>
            <w:tcW w:w="0" w:type="auto"/>
            <w:gridSpan w:val="2"/>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Направление</w:t>
            </w:r>
          </w:p>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внеурочной деятельности</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1</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2</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3</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4</w:t>
            </w:r>
          </w:p>
        </w:tc>
      </w:tr>
      <w:tr w:rsidR="006C11AC" w:rsidRPr="008E7411" w:rsidTr="006C11AC">
        <w:tc>
          <w:tcPr>
            <w:tcW w:w="0" w:type="auto"/>
            <w:gridSpan w:val="6"/>
          </w:tcPr>
          <w:p w:rsidR="006C11AC" w:rsidRPr="008E7411" w:rsidRDefault="006C11AC" w:rsidP="006C11AC">
            <w:pPr>
              <w:rPr>
                <w:rFonts w:ascii="Times New Roman" w:hAnsi="Times New Roman" w:cs="Times New Roman"/>
                <w:i/>
                <w:sz w:val="24"/>
                <w:szCs w:val="24"/>
              </w:rPr>
            </w:pPr>
            <w:r w:rsidRPr="008E7411">
              <w:rPr>
                <w:rFonts w:ascii="Times New Roman" w:hAnsi="Times New Roman" w:cs="Times New Roman"/>
                <w:b/>
                <w:i/>
                <w:sz w:val="24"/>
                <w:szCs w:val="24"/>
              </w:rPr>
              <w:t xml:space="preserve">Спортивно-оздоровительное  </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Секция « Подвижные игры»</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Студия «Корригирующая гимнастика»</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Кружок «Планета здоровья»</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Школа здоровья «Разговор о правильном питании»</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gridSpan w:val="6"/>
          </w:tcPr>
          <w:p w:rsidR="006C11AC" w:rsidRPr="008E7411" w:rsidRDefault="006C11AC" w:rsidP="006C11AC">
            <w:pPr>
              <w:rPr>
                <w:rFonts w:ascii="Times New Roman" w:hAnsi="Times New Roman" w:cs="Times New Roman"/>
                <w:b/>
                <w:i/>
                <w:sz w:val="24"/>
                <w:szCs w:val="24"/>
              </w:rPr>
            </w:pPr>
            <w:r w:rsidRPr="008E7411">
              <w:rPr>
                <w:rFonts w:ascii="Times New Roman" w:hAnsi="Times New Roman" w:cs="Times New Roman"/>
                <w:b/>
                <w:i/>
                <w:sz w:val="24"/>
                <w:szCs w:val="24"/>
              </w:rPr>
              <w:t>Общекультурное</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Клуб  «Творческая мастерская»</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Мастерская «Умные руки»</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Кружок</w:t>
            </w:r>
            <w:proofErr w:type="gramStart"/>
            <w:r w:rsidRPr="008E7411">
              <w:rPr>
                <w:rFonts w:ascii="Times New Roman" w:hAnsi="Times New Roman" w:cs="Times New Roman"/>
                <w:sz w:val="24"/>
                <w:szCs w:val="24"/>
              </w:rPr>
              <w:t>«В</w:t>
            </w:r>
            <w:proofErr w:type="gramEnd"/>
            <w:r w:rsidRPr="008E7411">
              <w:rPr>
                <w:rFonts w:ascii="Times New Roman" w:hAnsi="Times New Roman" w:cs="Times New Roman"/>
                <w:sz w:val="24"/>
                <w:szCs w:val="24"/>
              </w:rPr>
              <w:t xml:space="preserve"> стране этикета»</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Кружок</w:t>
            </w:r>
            <w:proofErr w:type="gramStart"/>
            <w:r w:rsidRPr="008E7411">
              <w:rPr>
                <w:rFonts w:ascii="Times New Roman" w:hAnsi="Times New Roman" w:cs="Times New Roman"/>
                <w:sz w:val="24"/>
                <w:szCs w:val="24"/>
              </w:rPr>
              <w:t>«М</w:t>
            </w:r>
            <w:proofErr w:type="gramEnd"/>
            <w:r w:rsidRPr="008E7411">
              <w:rPr>
                <w:rFonts w:ascii="Times New Roman" w:hAnsi="Times New Roman" w:cs="Times New Roman"/>
                <w:sz w:val="24"/>
                <w:szCs w:val="24"/>
              </w:rPr>
              <w:t>узыкальный калейдоскоп»</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Кружок   «Семь нот»</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6.</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Кружок «Домисолька»</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7.</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Кружок</w:t>
            </w:r>
            <w:proofErr w:type="gramStart"/>
            <w:r w:rsidRPr="008E7411">
              <w:rPr>
                <w:rFonts w:ascii="Times New Roman" w:hAnsi="Times New Roman" w:cs="Times New Roman"/>
                <w:sz w:val="24"/>
                <w:szCs w:val="24"/>
              </w:rPr>
              <w:t>«В</w:t>
            </w:r>
            <w:proofErr w:type="gramEnd"/>
            <w:r w:rsidRPr="008E7411">
              <w:rPr>
                <w:rFonts w:ascii="Times New Roman" w:hAnsi="Times New Roman" w:cs="Times New Roman"/>
                <w:sz w:val="24"/>
                <w:szCs w:val="24"/>
              </w:rPr>
              <w:t>еселые нотки»</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8.</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Изостудия</w:t>
            </w:r>
            <w:proofErr w:type="gramStart"/>
            <w:r w:rsidRPr="008E7411">
              <w:rPr>
                <w:rFonts w:ascii="Times New Roman" w:hAnsi="Times New Roman" w:cs="Times New Roman"/>
                <w:sz w:val="24"/>
                <w:szCs w:val="24"/>
              </w:rPr>
              <w:t>«В</w:t>
            </w:r>
            <w:proofErr w:type="gramEnd"/>
            <w:r w:rsidRPr="008E7411">
              <w:rPr>
                <w:rFonts w:ascii="Times New Roman" w:hAnsi="Times New Roman" w:cs="Times New Roman"/>
                <w:sz w:val="24"/>
                <w:szCs w:val="24"/>
              </w:rPr>
              <w:t>еселая акварелька»</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9.</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Изостудия</w:t>
            </w:r>
            <w:proofErr w:type="gramStart"/>
            <w:r w:rsidRPr="008E7411">
              <w:rPr>
                <w:rFonts w:ascii="Times New Roman" w:hAnsi="Times New Roman" w:cs="Times New Roman"/>
                <w:sz w:val="24"/>
                <w:szCs w:val="24"/>
              </w:rPr>
              <w:t>«В</w:t>
            </w:r>
            <w:proofErr w:type="gramEnd"/>
            <w:r w:rsidRPr="008E7411">
              <w:rPr>
                <w:rFonts w:ascii="Times New Roman" w:hAnsi="Times New Roman" w:cs="Times New Roman"/>
                <w:sz w:val="24"/>
                <w:szCs w:val="24"/>
              </w:rPr>
              <w:t>еселый карандаш»</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10.</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Изостудия «Разноцветная палитра»</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r>
      <w:tr w:rsidR="006C11AC" w:rsidRPr="008E7411" w:rsidTr="006C11AC">
        <w:tc>
          <w:tcPr>
            <w:tcW w:w="0" w:type="auto"/>
            <w:gridSpan w:val="6"/>
          </w:tcPr>
          <w:p w:rsidR="006C11AC" w:rsidRPr="008E7411" w:rsidRDefault="006C11AC" w:rsidP="006C11AC">
            <w:pPr>
              <w:rPr>
                <w:rFonts w:ascii="Times New Roman" w:hAnsi="Times New Roman" w:cs="Times New Roman"/>
                <w:b/>
                <w:i/>
                <w:sz w:val="24"/>
                <w:szCs w:val="24"/>
              </w:rPr>
            </w:pPr>
            <w:r w:rsidRPr="008E7411">
              <w:rPr>
                <w:rFonts w:ascii="Times New Roman" w:hAnsi="Times New Roman" w:cs="Times New Roman"/>
                <w:b/>
                <w:i/>
                <w:sz w:val="24"/>
                <w:szCs w:val="24"/>
              </w:rPr>
              <w:t>Общеинтеллектуальное</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Клуб любителей чтения «Как хорошо уметь читать»</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Интеллектуальный клуб «Занимательная грамматика»</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Интеллектуальный клуб «Юный друг природы»</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Клуб любителей чтения «Читалия»</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Клуб любителей чтения «Читаем с удовольствием»</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6.</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Клуб любителей чтения «В мире книг»</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gridSpan w:val="6"/>
          </w:tcPr>
          <w:p w:rsidR="006C11AC" w:rsidRPr="008E7411" w:rsidRDefault="006C11AC" w:rsidP="006C11AC">
            <w:pPr>
              <w:rPr>
                <w:rFonts w:ascii="Times New Roman" w:hAnsi="Times New Roman" w:cs="Times New Roman"/>
                <w:b/>
                <w:i/>
                <w:sz w:val="24"/>
                <w:szCs w:val="24"/>
              </w:rPr>
            </w:pPr>
            <w:r w:rsidRPr="008E7411">
              <w:rPr>
                <w:rFonts w:ascii="Times New Roman" w:hAnsi="Times New Roman" w:cs="Times New Roman"/>
                <w:b/>
                <w:i/>
                <w:sz w:val="24"/>
                <w:szCs w:val="24"/>
              </w:rPr>
              <w:t>Социальное направление</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Кружок «</w:t>
            </w:r>
            <w:proofErr w:type="gramStart"/>
            <w:r w:rsidRPr="008E7411">
              <w:rPr>
                <w:rFonts w:ascii="Times New Roman" w:hAnsi="Times New Roman" w:cs="Times New Roman"/>
                <w:sz w:val="24"/>
                <w:szCs w:val="24"/>
              </w:rPr>
              <w:t>Я-исследователь</w:t>
            </w:r>
            <w:proofErr w:type="gramEnd"/>
            <w:r w:rsidRPr="008E7411">
              <w:rPr>
                <w:rFonts w:ascii="Times New Roman" w:hAnsi="Times New Roman" w:cs="Times New Roman"/>
                <w:sz w:val="24"/>
                <w:szCs w:val="24"/>
              </w:rPr>
              <w:t>»</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Кружок «Удивительный мир профессий»</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gridSpan w:val="6"/>
          </w:tcPr>
          <w:p w:rsidR="006C11AC" w:rsidRPr="008E7411" w:rsidRDefault="006C11AC" w:rsidP="006C11AC">
            <w:pPr>
              <w:rPr>
                <w:rFonts w:ascii="Times New Roman" w:hAnsi="Times New Roman" w:cs="Times New Roman"/>
                <w:b/>
                <w:i/>
                <w:sz w:val="24"/>
                <w:szCs w:val="24"/>
              </w:rPr>
            </w:pPr>
            <w:r w:rsidRPr="008E7411">
              <w:rPr>
                <w:rFonts w:ascii="Times New Roman" w:hAnsi="Times New Roman" w:cs="Times New Roman"/>
                <w:b/>
                <w:i/>
                <w:sz w:val="24"/>
                <w:szCs w:val="24"/>
              </w:rPr>
              <w:t>Духовно-нравственное</w:t>
            </w: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Кружок «Край родной»</w:t>
            </w: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p>
        </w:tc>
      </w:tr>
      <w:tr w:rsidR="006C11AC" w:rsidRPr="008E7411" w:rsidTr="006C11A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Школа нравственности «Азбука добра»</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c>
          <w:tcPr>
            <w:tcW w:w="0" w:type="auto"/>
          </w:tcPr>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0,5</w:t>
            </w:r>
          </w:p>
        </w:tc>
      </w:tr>
      <w:tr w:rsidR="006C11AC" w:rsidRPr="008E7411" w:rsidTr="006C11AC">
        <w:tc>
          <w:tcPr>
            <w:tcW w:w="0" w:type="auto"/>
            <w:gridSpan w:val="2"/>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Количество часов в неделю</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5</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6</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6</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6</w:t>
            </w:r>
          </w:p>
        </w:tc>
      </w:tr>
      <w:tr w:rsidR="006C11AC" w:rsidRPr="008E7411" w:rsidTr="006C11AC">
        <w:tc>
          <w:tcPr>
            <w:tcW w:w="0" w:type="auto"/>
            <w:gridSpan w:val="2"/>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Количество часов в год</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165</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204</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204</w:t>
            </w:r>
          </w:p>
        </w:tc>
        <w:tc>
          <w:tcPr>
            <w:tcW w:w="0" w:type="auto"/>
          </w:tcPr>
          <w:p w:rsidR="006C11AC" w:rsidRPr="008E7411" w:rsidRDefault="006C11AC" w:rsidP="006C11AC">
            <w:pPr>
              <w:rPr>
                <w:rFonts w:ascii="Times New Roman" w:hAnsi="Times New Roman" w:cs="Times New Roman"/>
                <w:b/>
                <w:sz w:val="24"/>
                <w:szCs w:val="24"/>
              </w:rPr>
            </w:pPr>
            <w:r w:rsidRPr="008E7411">
              <w:rPr>
                <w:rFonts w:ascii="Times New Roman" w:hAnsi="Times New Roman" w:cs="Times New Roman"/>
                <w:b/>
                <w:sz w:val="24"/>
                <w:szCs w:val="24"/>
              </w:rPr>
              <w:t>204</w:t>
            </w:r>
          </w:p>
        </w:tc>
      </w:tr>
    </w:tbl>
    <w:p w:rsidR="006C11AC" w:rsidRPr="008E7411" w:rsidRDefault="006C11AC" w:rsidP="006C11AC">
      <w:pPr>
        <w:rPr>
          <w:rFonts w:ascii="Times New Roman" w:hAnsi="Times New Roman" w:cs="Times New Roman"/>
          <w:sz w:val="24"/>
          <w:szCs w:val="24"/>
        </w:rPr>
      </w:pPr>
    </w:p>
    <w:p w:rsidR="006C11AC" w:rsidRPr="008E7411" w:rsidRDefault="006C11AC" w:rsidP="006C11AC">
      <w:pPr>
        <w:rPr>
          <w:rFonts w:ascii="Times New Roman" w:hAnsi="Times New Roman" w:cs="Times New Roman"/>
          <w:sz w:val="24"/>
          <w:szCs w:val="24"/>
        </w:rPr>
      </w:pPr>
      <w:r w:rsidRPr="008E7411">
        <w:rPr>
          <w:rFonts w:ascii="Times New Roman" w:hAnsi="Times New Roman" w:cs="Times New Roman"/>
          <w:sz w:val="24"/>
          <w:szCs w:val="24"/>
        </w:rPr>
        <w:t xml:space="preserve">                                                                 </w:t>
      </w:r>
    </w:p>
    <w:p w:rsidR="006C11AC" w:rsidRPr="008E7411" w:rsidRDefault="006C11AC" w:rsidP="006C11AC">
      <w:pPr>
        <w:rPr>
          <w:rFonts w:ascii="Times New Roman" w:hAnsi="Times New Roman" w:cs="Times New Roman"/>
          <w:sz w:val="24"/>
          <w:szCs w:val="24"/>
        </w:rPr>
      </w:pPr>
    </w:p>
    <w:p w:rsidR="006C11AC" w:rsidRPr="008E7411" w:rsidRDefault="006C11AC" w:rsidP="006C11AC">
      <w:pPr>
        <w:rPr>
          <w:rFonts w:ascii="Times New Roman" w:hAnsi="Times New Roman" w:cs="Times New Roman"/>
          <w:sz w:val="24"/>
          <w:szCs w:val="24"/>
        </w:rPr>
      </w:pPr>
    </w:p>
    <w:tbl>
      <w:tblPr>
        <w:tblStyle w:val="a3"/>
        <w:tblW w:w="14351" w:type="dxa"/>
        <w:tblInd w:w="-743" w:type="dxa"/>
        <w:tblLayout w:type="fixed"/>
        <w:tblLook w:val="04A0"/>
      </w:tblPr>
      <w:tblGrid>
        <w:gridCol w:w="567"/>
        <w:gridCol w:w="3403"/>
        <w:gridCol w:w="1272"/>
        <w:gridCol w:w="849"/>
        <w:gridCol w:w="850"/>
        <w:gridCol w:w="6"/>
        <w:gridCol w:w="843"/>
        <w:gridCol w:w="7"/>
        <w:gridCol w:w="851"/>
        <w:gridCol w:w="708"/>
        <w:gridCol w:w="134"/>
        <w:gridCol w:w="8"/>
        <w:gridCol w:w="425"/>
        <w:gridCol w:w="134"/>
        <w:gridCol w:w="8"/>
        <w:gridCol w:w="284"/>
        <w:gridCol w:w="28"/>
        <w:gridCol w:w="114"/>
        <w:gridCol w:w="20"/>
        <w:gridCol w:w="263"/>
        <w:gridCol w:w="57"/>
        <w:gridCol w:w="85"/>
        <w:gridCol w:w="54"/>
        <w:gridCol w:w="371"/>
        <w:gridCol w:w="57"/>
        <w:gridCol w:w="85"/>
        <w:gridCol w:w="54"/>
        <w:gridCol w:w="2814"/>
      </w:tblGrid>
      <w:tr w:rsidR="006767DA" w:rsidRPr="008E7411" w:rsidTr="00F85045">
        <w:trPr>
          <w:gridAfter w:val="1"/>
          <w:wAfter w:w="2814" w:type="dxa"/>
          <w:cantSplit/>
          <w:trHeight w:val="2607"/>
        </w:trPr>
        <w:tc>
          <w:tcPr>
            <w:tcW w:w="567"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lastRenderedPageBreak/>
              <w:t>№</w:t>
            </w:r>
            <w:proofErr w:type="gramStart"/>
            <w:r w:rsidRPr="008E7411">
              <w:rPr>
                <w:rFonts w:ascii="Times New Roman" w:hAnsi="Times New Roman" w:cs="Times New Roman"/>
                <w:b/>
                <w:sz w:val="24"/>
                <w:szCs w:val="24"/>
              </w:rPr>
              <w:t>п</w:t>
            </w:r>
            <w:proofErr w:type="gramEnd"/>
            <w:r w:rsidRPr="008E7411">
              <w:rPr>
                <w:rFonts w:ascii="Times New Roman" w:hAnsi="Times New Roman" w:cs="Times New Roman"/>
                <w:b/>
                <w:sz w:val="24"/>
                <w:szCs w:val="24"/>
              </w:rPr>
              <w:t>/п</w:t>
            </w:r>
          </w:p>
        </w:tc>
        <w:tc>
          <w:tcPr>
            <w:tcW w:w="3403"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 xml:space="preserve">Содержание </w:t>
            </w:r>
            <w:proofErr w:type="gramStart"/>
            <w:r w:rsidRPr="008E7411">
              <w:rPr>
                <w:rFonts w:ascii="Times New Roman" w:hAnsi="Times New Roman" w:cs="Times New Roman"/>
                <w:b/>
                <w:sz w:val="24"/>
                <w:szCs w:val="24"/>
              </w:rPr>
              <w:t>внеурочной</w:t>
            </w:r>
            <w:proofErr w:type="gramEnd"/>
            <w:r w:rsidRPr="008E7411">
              <w:rPr>
                <w:rFonts w:ascii="Times New Roman" w:hAnsi="Times New Roman" w:cs="Times New Roman"/>
                <w:b/>
                <w:sz w:val="24"/>
                <w:szCs w:val="24"/>
              </w:rPr>
              <w:t xml:space="preserve"> </w:t>
            </w:r>
          </w:p>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деятельности</w:t>
            </w:r>
          </w:p>
        </w:tc>
        <w:tc>
          <w:tcPr>
            <w:tcW w:w="1272"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Партн</w:t>
            </w:r>
            <w:r w:rsidRPr="008E7411">
              <w:rPr>
                <w:rFonts w:ascii="Times New Roman" w:hAnsi="Times New Roman" w:cs="Times New Roman"/>
                <w:b/>
                <w:sz w:val="24"/>
                <w:szCs w:val="24"/>
              </w:rPr>
              <w:t>е</w:t>
            </w:r>
            <w:r w:rsidRPr="008E7411">
              <w:rPr>
                <w:rFonts w:ascii="Times New Roman" w:hAnsi="Times New Roman" w:cs="Times New Roman"/>
                <w:b/>
                <w:sz w:val="24"/>
                <w:szCs w:val="24"/>
              </w:rPr>
              <w:t>ры</w:t>
            </w:r>
          </w:p>
        </w:tc>
        <w:tc>
          <w:tcPr>
            <w:tcW w:w="849" w:type="dxa"/>
            <w:textDirection w:val="btLr"/>
          </w:tcPr>
          <w:p w:rsidR="006767DA" w:rsidRPr="008E7411" w:rsidRDefault="006767DA" w:rsidP="00F85045">
            <w:pPr>
              <w:pStyle w:val="a6"/>
              <w:tabs>
                <w:tab w:val="left" w:pos="993"/>
              </w:tabs>
              <w:ind w:left="113" w:right="113"/>
              <w:jc w:val="center"/>
              <w:rPr>
                <w:rFonts w:ascii="Times New Roman" w:hAnsi="Times New Roman" w:cs="Times New Roman"/>
                <w:b/>
                <w:sz w:val="24"/>
                <w:szCs w:val="24"/>
              </w:rPr>
            </w:pPr>
            <w:r w:rsidRPr="008E7411">
              <w:rPr>
                <w:rFonts w:ascii="Times New Roman" w:hAnsi="Times New Roman" w:cs="Times New Roman"/>
                <w:b/>
                <w:sz w:val="24"/>
                <w:szCs w:val="24"/>
              </w:rPr>
              <w:t xml:space="preserve">Спортивно-оздоровительное </w:t>
            </w:r>
          </w:p>
        </w:tc>
        <w:tc>
          <w:tcPr>
            <w:tcW w:w="850" w:type="dxa"/>
            <w:textDirection w:val="btLr"/>
          </w:tcPr>
          <w:p w:rsidR="006767DA" w:rsidRPr="008E7411" w:rsidRDefault="006767DA" w:rsidP="00F85045">
            <w:pPr>
              <w:pStyle w:val="a6"/>
              <w:tabs>
                <w:tab w:val="left" w:pos="993"/>
              </w:tabs>
              <w:ind w:left="113" w:right="113"/>
              <w:jc w:val="center"/>
              <w:rPr>
                <w:rFonts w:ascii="Times New Roman" w:hAnsi="Times New Roman" w:cs="Times New Roman"/>
                <w:b/>
                <w:sz w:val="24"/>
                <w:szCs w:val="24"/>
              </w:rPr>
            </w:pPr>
            <w:r w:rsidRPr="008E7411">
              <w:rPr>
                <w:rFonts w:ascii="Times New Roman" w:hAnsi="Times New Roman" w:cs="Times New Roman"/>
                <w:b/>
                <w:sz w:val="24"/>
                <w:szCs w:val="24"/>
              </w:rPr>
              <w:t>Духовно-нравственное</w:t>
            </w:r>
          </w:p>
        </w:tc>
        <w:tc>
          <w:tcPr>
            <w:tcW w:w="849" w:type="dxa"/>
            <w:gridSpan w:val="2"/>
            <w:textDirection w:val="btLr"/>
          </w:tcPr>
          <w:p w:rsidR="006767DA" w:rsidRPr="008E7411" w:rsidRDefault="006767DA" w:rsidP="00F85045">
            <w:pPr>
              <w:pStyle w:val="a6"/>
              <w:tabs>
                <w:tab w:val="left" w:pos="993"/>
              </w:tabs>
              <w:ind w:left="113" w:right="113"/>
              <w:jc w:val="center"/>
              <w:rPr>
                <w:rFonts w:ascii="Times New Roman" w:hAnsi="Times New Roman" w:cs="Times New Roman"/>
                <w:b/>
                <w:sz w:val="24"/>
                <w:szCs w:val="24"/>
              </w:rPr>
            </w:pPr>
            <w:r w:rsidRPr="008E7411">
              <w:rPr>
                <w:rFonts w:ascii="Times New Roman" w:hAnsi="Times New Roman" w:cs="Times New Roman"/>
                <w:b/>
                <w:sz w:val="24"/>
                <w:szCs w:val="24"/>
              </w:rPr>
              <w:t>Социальное</w:t>
            </w:r>
          </w:p>
        </w:tc>
        <w:tc>
          <w:tcPr>
            <w:tcW w:w="858" w:type="dxa"/>
            <w:gridSpan w:val="2"/>
            <w:textDirection w:val="btLr"/>
          </w:tcPr>
          <w:p w:rsidR="006767DA" w:rsidRPr="008E7411" w:rsidRDefault="006767DA" w:rsidP="00F85045">
            <w:pPr>
              <w:pStyle w:val="a6"/>
              <w:tabs>
                <w:tab w:val="left" w:pos="993"/>
              </w:tabs>
              <w:ind w:left="113" w:right="113"/>
              <w:jc w:val="center"/>
              <w:rPr>
                <w:rFonts w:ascii="Times New Roman" w:hAnsi="Times New Roman" w:cs="Times New Roman"/>
                <w:b/>
                <w:sz w:val="24"/>
                <w:szCs w:val="24"/>
              </w:rPr>
            </w:pPr>
            <w:r w:rsidRPr="008E7411">
              <w:rPr>
                <w:rFonts w:ascii="Times New Roman" w:hAnsi="Times New Roman" w:cs="Times New Roman"/>
                <w:b/>
                <w:sz w:val="24"/>
                <w:szCs w:val="24"/>
              </w:rPr>
              <w:t>Обще-интеллектуальное</w:t>
            </w:r>
          </w:p>
        </w:tc>
        <w:tc>
          <w:tcPr>
            <w:tcW w:w="842" w:type="dxa"/>
            <w:gridSpan w:val="2"/>
            <w:textDirection w:val="btLr"/>
          </w:tcPr>
          <w:p w:rsidR="006767DA" w:rsidRPr="008E7411" w:rsidRDefault="006767DA" w:rsidP="00F85045">
            <w:pPr>
              <w:pStyle w:val="a6"/>
              <w:tabs>
                <w:tab w:val="left" w:pos="993"/>
              </w:tabs>
              <w:ind w:left="113" w:right="113"/>
              <w:jc w:val="center"/>
              <w:rPr>
                <w:rFonts w:ascii="Times New Roman" w:hAnsi="Times New Roman" w:cs="Times New Roman"/>
                <w:b/>
                <w:sz w:val="24"/>
                <w:szCs w:val="24"/>
              </w:rPr>
            </w:pPr>
            <w:r w:rsidRPr="008E7411">
              <w:rPr>
                <w:rFonts w:ascii="Times New Roman" w:hAnsi="Times New Roman" w:cs="Times New Roman"/>
                <w:b/>
                <w:sz w:val="24"/>
                <w:szCs w:val="24"/>
              </w:rPr>
              <w:t>Общекультурное</w:t>
            </w:r>
          </w:p>
        </w:tc>
        <w:tc>
          <w:tcPr>
            <w:tcW w:w="567" w:type="dxa"/>
            <w:gridSpan w:val="3"/>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1</w:t>
            </w:r>
          </w:p>
          <w:p w:rsidR="006767DA" w:rsidRPr="008E7411" w:rsidRDefault="006767DA" w:rsidP="00F85045">
            <w:pPr>
              <w:pStyle w:val="a6"/>
              <w:tabs>
                <w:tab w:val="left" w:pos="993"/>
              </w:tabs>
              <w:ind w:left="0"/>
              <w:jc w:val="center"/>
              <w:rPr>
                <w:rFonts w:ascii="Times New Roman" w:hAnsi="Times New Roman" w:cs="Times New Roman"/>
                <w:b/>
                <w:sz w:val="24"/>
                <w:szCs w:val="24"/>
              </w:rPr>
            </w:pPr>
          </w:p>
        </w:tc>
        <w:tc>
          <w:tcPr>
            <w:tcW w:w="454" w:type="dxa"/>
            <w:gridSpan w:val="5"/>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2</w:t>
            </w:r>
          </w:p>
        </w:tc>
        <w:tc>
          <w:tcPr>
            <w:tcW w:w="459" w:type="dxa"/>
            <w:gridSpan w:val="4"/>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3</w:t>
            </w:r>
          </w:p>
        </w:tc>
        <w:tc>
          <w:tcPr>
            <w:tcW w:w="567" w:type="dxa"/>
            <w:gridSpan w:val="4"/>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4</w:t>
            </w:r>
          </w:p>
        </w:tc>
      </w:tr>
      <w:tr w:rsidR="006767DA" w:rsidRPr="008E7411" w:rsidTr="00F85045">
        <w:tc>
          <w:tcPr>
            <w:tcW w:w="567"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1</w:t>
            </w:r>
          </w:p>
        </w:tc>
        <w:tc>
          <w:tcPr>
            <w:tcW w:w="13784" w:type="dxa"/>
            <w:gridSpan w:val="27"/>
          </w:tcPr>
          <w:p w:rsidR="006767DA" w:rsidRDefault="006767DA" w:rsidP="00F85045">
            <w:pPr>
              <w:pStyle w:val="a6"/>
              <w:tabs>
                <w:tab w:val="left" w:pos="993"/>
              </w:tabs>
              <w:ind w:left="0"/>
              <w:jc w:val="both"/>
              <w:rPr>
                <w:rFonts w:ascii="Times New Roman" w:hAnsi="Times New Roman" w:cs="Times New Roman"/>
                <w:b/>
                <w:sz w:val="24"/>
                <w:szCs w:val="24"/>
              </w:rPr>
            </w:pPr>
            <w:r w:rsidRPr="008E7411">
              <w:rPr>
                <w:rFonts w:ascii="Times New Roman" w:hAnsi="Times New Roman" w:cs="Times New Roman"/>
                <w:b/>
                <w:sz w:val="24"/>
                <w:szCs w:val="24"/>
              </w:rPr>
              <w:t xml:space="preserve">Организация внеурочной деятельности по учебным предметам основной </w:t>
            </w:r>
          </w:p>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b/>
                <w:sz w:val="24"/>
                <w:szCs w:val="24"/>
              </w:rPr>
              <w:t xml:space="preserve">образовательной программы </w:t>
            </w:r>
          </w:p>
        </w:tc>
      </w:tr>
      <w:tr w:rsidR="006767DA" w:rsidRPr="008E7411" w:rsidTr="00F85045">
        <w:trPr>
          <w:gridAfter w:val="1"/>
          <w:wAfter w:w="2814"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1.1.</w:t>
            </w:r>
          </w:p>
        </w:tc>
        <w:tc>
          <w:tcPr>
            <w:tcW w:w="3403" w:type="dxa"/>
          </w:tcPr>
          <w:p w:rsidR="006767DA" w:rsidRPr="008E7411" w:rsidRDefault="006767DA" w:rsidP="00F85045">
            <w:pPr>
              <w:rPr>
                <w:rFonts w:ascii="Times New Roman" w:hAnsi="Times New Roman" w:cs="Times New Roman"/>
                <w:sz w:val="24"/>
                <w:szCs w:val="24"/>
              </w:rPr>
            </w:pPr>
            <w:r w:rsidRPr="008E7411">
              <w:rPr>
                <w:rFonts w:ascii="Times New Roman" w:hAnsi="Times New Roman" w:cs="Times New Roman"/>
                <w:sz w:val="24"/>
                <w:szCs w:val="24"/>
              </w:rPr>
              <w:t>Олимпиады</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8"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42"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454" w:type="dxa"/>
            <w:gridSpan w:val="5"/>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459"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1"/>
          <w:wAfter w:w="2814"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1.2</w:t>
            </w:r>
          </w:p>
        </w:tc>
        <w:tc>
          <w:tcPr>
            <w:tcW w:w="3403" w:type="dxa"/>
          </w:tcPr>
          <w:p w:rsidR="006767DA" w:rsidRPr="008E7411" w:rsidRDefault="006767DA" w:rsidP="00F85045">
            <w:pPr>
              <w:rPr>
                <w:rFonts w:ascii="Times New Roman" w:hAnsi="Times New Roman" w:cs="Times New Roman"/>
                <w:sz w:val="24"/>
                <w:szCs w:val="24"/>
              </w:rPr>
            </w:pPr>
            <w:r w:rsidRPr="008E7411">
              <w:rPr>
                <w:rFonts w:ascii="Times New Roman" w:hAnsi="Times New Roman" w:cs="Times New Roman"/>
                <w:sz w:val="24"/>
                <w:szCs w:val="24"/>
              </w:rPr>
              <w:t>Предметные недели</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8"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42"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w:t>
            </w:r>
          </w:p>
        </w:tc>
        <w:tc>
          <w:tcPr>
            <w:tcW w:w="454" w:type="dxa"/>
            <w:gridSpan w:val="5"/>
          </w:tcPr>
          <w:p w:rsidR="006767DA" w:rsidRPr="008E7411" w:rsidRDefault="006767DA" w:rsidP="00F85045">
            <w:pPr>
              <w:pStyle w:val="a6"/>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w:t>
            </w:r>
          </w:p>
        </w:tc>
        <w:tc>
          <w:tcPr>
            <w:tcW w:w="459"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w:t>
            </w:r>
          </w:p>
        </w:tc>
      </w:tr>
      <w:tr w:rsidR="006767DA" w:rsidRPr="008E7411" w:rsidTr="00F85045">
        <w:tc>
          <w:tcPr>
            <w:tcW w:w="567"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2</w:t>
            </w:r>
          </w:p>
        </w:tc>
        <w:tc>
          <w:tcPr>
            <w:tcW w:w="13784" w:type="dxa"/>
            <w:gridSpan w:val="27"/>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b/>
                <w:sz w:val="24"/>
                <w:szCs w:val="24"/>
              </w:rPr>
              <w:t xml:space="preserve">Организация деятельности ученических сообществ </w:t>
            </w:r>
          </w:p>
        </w:tc>
      </w:tr>
      <w:tr w:rsidR="006767DA" w:rsidRPr="008E7411" w:rsidTr="00F85045">
        <w:trPr>
          <w:gridAfter w:val="2"/>
          <w:wAfter w:w="2868"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2.1.</w:t>
            </w:r>
          </w:p>
        </w:tc>
        <w:tc>
          <w:tcPr>
            <w:tcW w:w="3403" w:type="dxa"/>
          </w:tcPr>
          <w:p w:rsidR="006767DA" w:rsidRPr="008E7411" w:rsidRDefault="006767DA" w:rsidP="00F85045">
            <w:pPr>
              <w:rPr>
                <w:rFonts w:ascii="Times New Roman" w:hAnsi="Times New Roman" w:cs="Times New Roman"/>
                <w:sz w:val="24"/>
                <w:szCs w:val="24"/>
              </w:rPr>
            </w:pPr>
            <w:r w:rsidRPr="008E7411">
              <w:rPr>
                <w:rFonts w:ascii="Times New Roman" w:hAnsi="Times New Roman" w:cs="Times New Roman"/>
                <w:sz w:val="24"/>
                <w:szCs w:val="24"/>
              </w:rPr>
              <w:t>ДО «Путешественники»</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2"/>
          <w:wAfter w:w="2868"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2.2</w:t>
            </w:r>
          </w:p>
        </w:tc>
        <w:tc>
          <w:tcPr>
            <w:tcW w:w="3403" w:type="dxa"/>
          </w:tcPr>
          <w:p w:rsidR="006767DA" w:rsidRPr="008E7411" w:rsidRDefault="006767DA" w:rsidP="00F85045">
            <w:pPr>
              <w:rPr>
                <w:rFonts w:ascii="Times New Roman" w:hAnsi="Times New Roman" w:cs="Times New Roman"/>
                <w:sz w:val="24"/>
                <w:szCs w:val="24"/>
              </w:rPr>
            </w:pPr>
            <w:r>
              <w:rPr>
                <w:rFonts w:ascii="Times New Roman" w:hAnsi="Times New Roman" w:cs="Times New Roman"/>
                <w:sz w:val="24"/>
                <w:szCs w:val="24"/>
              </w:rPr>
              <w:t>Пришкольный лагерь</w:t>
            </w:r>
            <w:r w:rsidRPr="008E7411">
              <w:rPr>
                <w:rFonts w:ascii="Times New Roman" w:hAnsi="Times New Roman" w:cs="Times New Roman"/>
                <w:sz w:val="24"/>
                <w:szCs w:val="24"/>
              </w:rPr>
              <w:t xml:space="preserve"> «Мал</w:t>
            </w:r>
            <w:r w:rsidRPr="008E7411">
              <w:rPr>
                <w:rFonts w:ascii="Times New Roman" w:hAnsi="Times New Roman" w:cs="Times New Roman"/>
                <w:sz w:val="24"/>
                <w:szCs w:val="24"/>
              </w:rPr>
              <w:t>ы</w:t>
            </w:r>
            <w:r w:rsidRPr="008E7411">
              <w:rPr>
                <w:rFonts w:ascii="Times New Roman" w:hAnsi="Times New Roman" w:cs="Times New Roman"/>
                <w:sz w:val="24"/>
                <w:szCs w:val="24"/>
              </w:rPr>
              <w:t>шок»</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c>
          <w:tcPr>
            <w:tcW w:w="567"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3</w:t>
            </w:r>
          </w:p>
        </w:tc>
        <w:tc>
          <w:tcPr>
            <w:tcW w:w="13784" w:type="dxa"/>
            <w:gridSpan w:val="27"/>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b/>
                <w:sz w:val="24"/>
                <w:szCs w:val="24"/>
              </w:rPr>
              <w:t>Воспитательные мероприятия</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3.1.</w:t>
            </w:r>
          </w:p>
        </w:tc>
        <w:tc>
          <w:tcPr>
            <w:tcW w:w="3403" w:type="dxa"/>
          </w:tcPr>
          <w:p w:rsidR="006767DA" w:rsidRPr="008E7411" w:rsidRDefault="006767DA" w:rsidP="00F85045">
            <w:pPr>
              <w:rPr>
                <w:rFonts w:ascii="Times New Roman" w:hAnsi="Times New Roman" w:cs="Times New Roman"/>
                <w:sz w:val="24"/>
                <w:szCs w:val="24"/>
              </w:rPr>
            </w:pPr>
            <w:r w:rsidRPr="008E7411">
              <w:rPr>
                <w:rFonts w:ascii="Times New Roman" w:hAnsi="Times New Roman" w:cs="Times New Roman"/>
                <w:sz w:val="24"/>
                <w:szCs w:val="24"/>
              </w:rPr>
              <w:t>Тематические классные часы</w:t>
            </w:r>
          </w:p>
          <w:p w:rsidR="006767DA" w:rsidRPr="008E7411" w:rsidRDefault="006767DA" w:rsidP="00F85045">
            <w:pPr>
              <w:rPr>
                <w:rFonts w:ascii="Times New Roman" w:hAnsi="Times New Roman" w:cs="Times New Roman"/>
                <w:sz w:val="24"/>
                <w:szCs w:val="24"/>
              </w:rPr>
            </w:pP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3.2.</w:t>
            </w:r>
          </w:p>
        </w:tc>
        <w:tc>
          <w:tcPr>
            <w:tcW w:w="3403" w:type="dxa"/>
          </w:tcPr>
          <w:p w:rsidR="006767DA" w:rsidRPr="008E7411" w:rsidRDefault="006767DA" w:rsidP="00F85045">
            <w:pPr>
              <w:rPr>
                <w:rFonts w:ascii="Times New Roman" w:hAnsi="Times New Roman" w:cs="Times New Roman"/>
                <w:sz w:val="24"/>
                <w:szCs w:val="24"/>
              </w:rPr>
            </w:pPr>
            <w:r w:rsidRPr="008E7411">
              <w:rPr>
                <w:rFonts w:ascii="Times New Roman" w:hAnsi="Times New Roman" w:cs="Times New Roman"/>
                <w:sz w:val="24"/>
                <w:szCs w:val="24"/>
              </w:rPr>
              <w:t xml:space="preserve">Экскурсии в Троицкий храм, краеведческий музей </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Приход Троицк</w:t>
            </w:r>
            <w:r w:rsidRPr="008E7411">
              <w:rPr>
                <w:rFonts w:ascii="Times New Roman" w:hAnsi="Times New Roman" w:cs="Times New Roman"/>
                <w:sz w:val="24"/>
                <w:szCs w:val="24"/>
              </w:rPr>
              <w:t>о</w:t>
            </w:r>
            <w:r w:rsidRPr="008E7411">
              <w:rPr>
                <w:rFonts w:ascii="Times New Roman" w:hAnsi="Times New Roman" w:cs="Times New Roman"/>
                <w:sz w:val="24"/>
                <w:szCs w:val="24"/>
              </w:rPr>
              <w:t>го храма,</w:t>
            </w:r>
          </w:p>
          <w:p w:rsidR="006767DA" w:rsidRPr="008E7411" w:rsidRDefault="006767DA" w:rsidP="00F85045">
            <w:pPr>
              <w:rPr>
                <w:rFonts w:ascii="Times New Roman" w:hAnsi="Times New Roman" w:cs="Times New Roman"/>
                <w:sz w:val="24"/>
                <w:szCs w:val="24"/>
              </w:rPr>
            </w:pPr>
            <w:r w:rsidRPr="008E7411">
              <w:rPr>
                <w:rFonts w:ascii="Times New Roman" w:hAnsi="Times New Roman" w:cs="Times New Roman"/>
                <w:sz w:val="24"/>
                <w:szCs w:val="24"/>
              </w:rPr>
              <w:t>районный краеве</w:t>
            </w:r>
            <w:r w:rsidRPr="008E7411">
              <w:rPr>
                <w:rFonts w:ascii="Times New Roman" w:hAnsi="Times New Roman" w:cs="Times New Roman"/>
                <w:sz w:val="24"/>
                <w:szCs w:val="24"/>
              </w:rPr>
              <w:t>д</w:t>
            </w:r>
            <w:r w:rsidRPr="008E7411">
              <w:rPr>
                <w:rFonts w:ascii="Times New Roman" w:hAnsi="Times New Roman" w:cs="Times New Roman"/>
                <w:sz w:val="24"/>
                <w:szCs w:val="24"/>
              </w:rPr>
              <w:t>ческий музей</w:t>
            </w: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3.3.</w:t>
            </w:r>
          </w:p>
        </w:tc>
        <w:tc>
          <w:tcPr>
            <w:tcW w:w="3403" w:type="dxa"/>
          </w:tcPr>
          <w:p w:rsidR="006767DA" w:rsidRPr="008E7411" w:rsidRDefault="006767DA" w:rsidP="00F85045">
            <w:pPr>
              <w:spacing w:before="16" w:after="16"/>
              <w:rPr>
                <w:rFonts w:ascii="Times New Roman" w:hAnsi="Times New Roman" w:cs="Times New Roman"/>
                <w:sz w:val="24"/>
                <w:szCs w:val="24"/>
              </w:rPr>
            </w:pPr>
            <w:r w:rsidRPr="008E7411">
              <w:rPr>
                <w:rFonts w:ascii="Times New Roman" w:hAnsi="Times New Roman" w:cs="Times New Roman"/>
                <w:sz w:val="24"/>
                <w:szCs w:val="24"/>
              </w:rPr>
              <w:t>Встречи представителями ра</w:t>
            </w:r>
            <w:r w:rsidRPr="008E7411">
              <w:rPr>
                <w:rFonts w:ascii="Times New Roman" w:hAnsi="Times New Roman" w:cs="Times New Roman"/>
                <w:sz w:val="24"/>
                <w:szCs w:val="24"/>
              </w:rPr>
              <w:t>з</w:t>
            </w:r>
            <w:r w:rsidRPr="008E7411">
              <w:rPr>
                <w:rFonts w:ascii="Times New Roman" w:hAnsi="Times New Roman" w:cs="Times New Roman"/>
                <w:sz w:val="24"/>
                <w:szCs w:val="24"/>
              </w:rPr>
              <w:t>ных профессий, с воинами-интернационалистами, вып</w:t>
            </w:r>
            <w:r w:rsidRPr="008E7411">
              <w:rPr>
                <w:rFonts w:ascii="Times New Roman" w:hAnsi="Times New Roman" w:cs="Times New Roman"/>
                <w:sz w:val="24"/>
                <w:szCs w:val="24"/>
              </w:rPr>
              <w:t>у</w:t>
            </w:r>
            <w:r w:rsidRPr="008E7411">
              <w:rPr>
                <w:rFonts w:ascii="Times New Roman" w:hAnsi="Times New Roman" w:cs="Times New Roman"/>
                <w:sz w:val="24"/>
                <w:szCs w:val="24"/>
              </w:rPr>
              <w:t>скниками школы</w:t>
            </w:r>
            <w:proofErr w:type="gramStart"/>
            <w:r w:rsidRPr="008E7411">
              <w:rPr>
                <w:rFonts w:ascii="Times New Roman" w:hAnsi="Times New Roman" w:cs="Times New Roman"/>
                <w:sz w:val="24"/>
                <w:szCs w:val="24"/>
              </w:rPr>
              <w:t>,и</w:t>
            </w:r>
            <w:proofErr w:type="gramEnd"/>
            <w:r w:rsidRPr="008E7411">
              <w:rPr>
                <w:rFonts w:ascii="Times New Roman" w:hAnsi="Times New Roman" w:cs="Times New Roman"/>
                <w:sz w:val="24"/>
                <w:szCs w:val="24"/>
              </w:rPr>
              <w:t>нспектором ГБДД, врачом</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3.4.</w:t>
            </w:r>
          </w:p>
        </w:tc>
        <w:tc>
          <w:tcPr>
            <w:tcW w:w="3403" w:type="dxa"/>
          </w:tcPr>
          <w:p w:rsidR="006767DA" w:rsidRPr="008E7411" w:rsidRDefault="006767DA" w:rsidP="00F85045">
            <w:pPr>
              <w:spacing w:before="16" w:after="16"/>
              <w:rPr>
                <w:rFonts w:ascii="Times New Roman" w:hAnsi="Times New Roman" w:cs="Times New Roman"/>
                <w:sz w:val="24"/>
                <w:szCs w:val="24"/>
              </w:rPr>
            </w:pPr>
            <w:r w:rsidRPr="008E7411">
              <w:rPr>
                <w:rFonts w:ascii="Times New Roman" w:hAnsi="Times New Roman" w:cs="Times New Roman"/>
                <w:sz w:val="24"/>
                <w:szCs w:val="24"/>
              </w:rPr>
              <w:t>Библиотечные уроки «Пут</w:t>
            </w:r>
            <w:r w:rsidRPr="008E7411">
              <w:rPr>
                <w:rFonts w:ascii="Times New Roman" w:hAnsi="Times New Roman" w:cs="Times New Roman"/>
                <w:sz w:val="24"/>
                <w:szCs w:val="24"/>
              </w:rPr>
              <w:t>е</w:t>
            </w:r>
            <w:r w:rsidRPr="008E7411">
              <w:rPr>
                <w:rFonts w:ascii="Times New Roman" w:hAnsi="Times New Roman" w:cs="Times New Roman"/>
                <w:sz w:val="24"/>
                <w:szCs w:val="24"/>
              </w:rPr>
              <w:t>шествие в книгоград», «В м</w:t>
            </w:r>
            <w:r w:rsidRPr="008E7411">
              <w:rPr>
                <w:rFonts w:ascii="Times New Roman" w:hAnsi="Times New Roman" w:cs="Times New Roman"/>
                <w:sz w:val="24"/>
                <w:szCs w:val="24"/>
              </w:rPr>
              <w:t>и</w:t>
            </w:r>
            <w:r w:rsidRPr="008E7411">
              <w:rPr>
                <w:rFonts w:ascii="Times New Roman" w:hAnsi="Times New Roman" w:cs="Times New Roman"/>
                <w:sz w:val="24"/>
                <w:szCs w:val="24"/>
              </w:rPr>
              <w:t>ре информации», «</w:t>
            </w:r>
            <w:proofErr w:type="gramStart"/>
            <w:r w:rsidRPr="008E7411">
              <w:rPr>
                <w:rFonts w:ascii="Times New Roman" w:hAnsi="Times New Roman" w:cs="Times New Roman"/>
                <w:sz w:val="24"/>
                <w:szCs w:val="24"/>
              </w:rPr>
              <w:t>Книга-наш</w:t>
            </w:r>
            <w:proofErr w:type="gramEnd"/>
            <w:r w:rsidRPr="008E7411">
              <w:rPr>
                <w:rFonts w:ascii="Times New Roman" w:hAnsi="Times New Roman" w:cs="Times New Roman"/>
                <w:sz w:val="24"/>
                <w:szCs w:val="24"/>
              </w:rPr>
              <w:t xml:space="preserve"> друг»</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Лиски</w:t>
            </w:r>
            <w:r w:rsidRPr="008E7411">
              <w:rPr>
                <w:rFonts w:ascii="Times New Roman" w:hAnsi="Times New Roman" w:cs="Times New Roman"/>
                <w:sz w:val="24"/>
                <w:szCs w:val="24"/>
              </w:rPr>
              <w:t>н</w:t>
            </w:r>
            <w:r w:rsidRPr="008E7411">
              <w:rPr>
                <w:rFonts w:ascii="Times New Roman" w:hAnsi="Times New Roman" w:cs="Times New Roman"/>
                <w:sz w:val="24"/>
                <w:szCs w:val="24"/>
              </w:rPr>
              <w:t>ская ра</w:t>
            </w:r>
            <w:r w:rsidRPr="008E7411">
              <w:rPr>
                <w:rFonts w:ascii="Times New Roman" w:hAnsi="Times New Roman" w:cs="Times New Roman"/>
                <w:sz w:val="24"/>
                <w:szCs w:val="24"/>
              </w:rPr>
              <w:t>й</w:t>
            </w:r>
            <w:r w:rsidRPr="008E7411">
              <w:rPr>
                <w:rFonts w:ascii="Times New Roman" w:hAnsi="Times New Roman" w:cs="Times New Roman"/>
                <w:sz w:val="24"/>
                <w:szCs w:val="24"/>
              </w:rPr>
              <w:t>онная библи</w:t>
            </w:r>
            <w:r w:rsidRPr="008E7411">
              <w:rPr>
                <w:rFonts w:ascii="Times New Roman" w:hAnsi="Times New Roman" w:cs="Times New Roman"/>
                <w:sz w:val="24"/>
                <w:szCs w:val="24"/>
              </w:rPr>
              <w:t>о</w:t>
            </w:r>
            <w:r w:rsidRPr="008E7411">
              <w:rPr>
                <w:rFonts w:ascii="Times New Roman" w:hAnsi="Times New Roman" w:cs="Times New Roman"/>
                <w:sz w:val="24"/>
                <w:szCs w:val="24"/>
              </w:rPr>
              <w:t>тека</w:t>
            </w: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3.6.</w:t>
            </w:r>
          </w:p>
        </w:tc>
        <w:tc>
          <w:tcPr>
            <w:tcW w:w="3403" w:type="dxa"/>
          </w:tcPr>
          <w:p w:rsidR="006767DA" w:rsidRPr="008E7411" w:rsidRDefault="006767DA" w:rsidP="00F85045">
            <w:pPr>
              <w:spacing w:before="16" w:after="16"/>
              <w:rPr>
                <w:rFonts w:ascii="Times New Roman" w:hAnsi="Times New Roman" w:cs="Times New Roman"/>
                <w:sz w:val="24"/>
                <w:szCs w:val="24"/>
              </w:rPr>
            </w:pPr>
            <w:r w:rsidRPr="008E7411">
              <w:rPr>
                <w:rFonts w:ascii="Times New Roman" w:hAnsi="Times New Roman" w:cs="Times New Roman"/>
                <w:sz w:val="24"/>
                <w:szCs w:val="24"/>
              </w:rPr>
              <w:t>Акции  «Милосердие»,  «Заб</w:t>
            </w:r>
            <w:r w:rsidRPr="008E7411">
              <w:rPr>
                <w:rFonts w:ascii="Times New Roman" w:hAnsi="Times New Roman" w:cs="Times New Roman"/>
                <w:sz w:val="24"/>
                <w:szCs w:val="24"/>
              </w:rPr>
              <w:t>о</w:t>
            </w:r>
            <w:r w:rsidRPr="008E7411">
              <w:rPr>
                <w:rFonts w:ascii="Times New Roman" w:hAnsi="Times New Roman" w:cs="Times New Roman"/>
                <w:sz w:val="24"/>
                <w:szCs w:val="24"/>
              </w:rPr>
              <w:t>та», «Белый цветок», «Мы за здоровый образ жизни», «Чи</w:t>
            </w:r>
            <w:r w:rsidRPr="008E7411">
              <w:rPr>
                <w:rFonts w:ascii="Times New Roman" w:hAnsi="Times New Roman" w:cs="Times New Roman"/>
                <w:sz w:val="24"/>
                <w:szCs w:val="24"/>
              </w:rPr>
              <w:t>с</w:t>
            </w:r>
            <w:r w:rsidRPr="008E7411">
              <w:rPr>
                <w:rFonts w:ascii="Times New Roman" w:hAnsi="Times New Roman" w:cs="Times New Roman"/>
                <w:sz w:val="24"/>
                <w:szCs w:val="24"/>
              </w:rPr>
              <w:t>тота-залог здоровья», «Пом</w:t>
            </w:r>
            <w:r w:rsidRPr="008E7411">
              <w:rPr>
                <w:rFonts w:ascii="Times New Roman" w:hAnsi="Times New Roman" w:cs="Times New Roman"/>
                <w:sz w:val="24"/>
                <w:szCs w:val="24"/>
              </w:rPr>
              <w:t>о</w:t>
            </w:r>
            <w:r w:rsidRPr="008E7411">
              <w:rPr>
                <w:rFonts w:ascii="Times New Roman" w:hAnsi="Times New Roman" w:cs="Times New Roman"/>
                <w:sz w:val="24"/>
                <w:szCs w:val="24"/>
              </w:rPr>
              <w:t>гите птицам», «Георгиевская ленточка»</w:t>
            </w:r>
          </w:p>
          <w:p w:rsidR="006767DA" w:rsidRPr="008E7411" w:rsidRDefault="006767DA" w:rsidP="00F85045">
            <w:pPr>
              <w:spacing w:before="16" w:after="16"/>
              <w:rPr>
                <w:rFonts w:ascii="Times New Roman" w:hAnsi="Times New Roman" w:cs="Times New Roman"/>
                <w:sz w:val="24"/>
                <w:szCs w:val="24"/>
              </w:rPr>
            </w:pP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ЦРТДЮ</w:t>
            </w: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3.7.</w:t>
            </w:r>
          </w:p>
        </w:tc>
        <w:tc>
          <w:tcPr>
            <w:tcW w:w="3403" w:type="dxa"/>
          </w:tcPr>
          <w:p w:rsidR="006767DA" w:rsidRPr="008E7411" w:rsidRDefault="006767DA" w:rsidP="00F85045">
            <w:pPr>
              <w:spacing w:before="16" w:after="16" w:line="123" w:lineRule="atLeast"/>
              <w:rPr>
                <w:rFonts w:ascii="Times New Roman" w:hAnsi="Times New Roman" w:cs="Times New Roman"/>
                <w:sz w:val="24"/>
                <w:szCs w:val="24"/>
              </w:rPr>
            </w:pPr>
          </w:p>
          <w:p w:rsidR="006767DA" w:rsidRPr="008E7411" w:rsidRDefault="006767DA" w:rsidP="00F8504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Конкурсы</w:t>
            </w:r>
            <w:proofErr w:type="gramStart"/>
            <w:r w:rsidRPr="008E7411">
              <w:rPr>
                <w:rFonts w:ascii="Times New Roman" w:hAnsi="Times New Roman" w:cs="Times New Roman"/>
                <w:sz w:val="24"/>
                <w:szCs w:val="24"/>
              </w:rPr>
              <w:t xml:space="preserve">  ,</w:t>
            </w:r>
            <w:proofErr w:type="gramEnd"/>
            <w:r w:rsidRPr="008E7411">
              <w:rPr>
                <w:rFonts w:ascii="Times New Roman" w:hAnsi="Times New Roman" w:cs="Times New Roman"/>
                <w:sz w:val="24"/>
                <w:szCs w:val="24"/>
              </w:rPr>
              <w:t>фестивали</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ЦРТДЮ</w:t>
            </w: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3.8.</w:t>
            </w:r>
          </w:p>
        </w:tc>
        <w:tc>
          <w:tcPr>
            <w:tcW w:w="3403" w:type="dxa"/>
          </w:tcPr>
          <w:p w:rsidR="006767DA" w:rsidRPr="008E7411" w:rsidRDefault="006767DA" w:rsidP="00F8504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 xml:space="preserve">Праздники День учителя, Праздник осениДень матери,,8 </w:t>
            </w:r>
            <w:r w:rsidRPr="008E7411">
              <w:rPr>
                <w:rFonts w:ascii="Times New Roman" w:hAnsi="Times New Roman" w:cs="Times New Roman"/>
                <w:sz w:val="24"/>
                <w:szCs w:val="24"/>
              </w:rPr>
              <w:lastRenderedPageBreak/>
              <w:t>Марта,23 февраля, «М</w:t>
            </w:r>
            <w:r w:rsidRPr="008E7411">
              <w:rPr>
                <w:rFonts w:ascii="Times New Roman" w:hAnsi="Times New Roman" w:cs="Times New Roman"/>
                <w:sz w:val="24"/>
                <w:szCs w:val="24"/>
              </w:rPr>
              <w:t>а</w:t>
            </w:r>
            <w:r w:rsidRPr="008E7411">
              <w:rPr>
                <w:rFonts w:ascii="Times New Roman" w:hAnsi="Times New Roman" w:cs="Times New Roman"/>
                <w:sz w:val="24"/>
                <w:szCs w:val="24"/>
              </w:rPr>
              <w:t>ма</w:t>
            </w:r>
            <w:proofErr w:type="gramStart"/>
            <w:r w:rsidRPr="008E7411">
              <w:rPr>
                <w:rFonts w:ascii="Times New Roman" w:hAnsi="Times New Roman" w:cs="Times New Roman"/>
                <w:sz w:val="24"/>
                <w:szCs w:val="24"/>
              </w:rPr>
              <w:t>,п</w:t>
            </w:r>
            <w:proofErr w:type="gramEnd"/>
            <w:r w:rsidRPr="008E7411">
              <w:rPr>
                <w:rFonts w:ascii="Times New Roman" w:hAnsi="Times New Roman" w:cs="Times New Roman"/>
                <w:sz w:val="24"/>
                <w:szCs w:val="24"/>
              </w:rPr>
              <w:t>апа,я-спортивная с</w:t>
            </w:r>
            <w:r w:rsidRPr="008E7411">
              <w:rPr>
                <w:rFonts w:ascii="Times New Roman" w:hAnsi="Times New Roman" w:cs="Times New Roman"/>
                <w:sz w:val="24"/>
                <w:szCs w:val="24"/>
              </w:rPr>
              <w:t>е</w:t>
            </w:r>
            <w:r w:rsidRPr="008E7411">
              <w:rPr>
                <w:rFonts w:ascii="Times New Roman" w:hAnsi="Times New Roman" w:cs="Times New Roman"/>
                <w:sz w:val="24"/>
                <w:szCs w:val="24"/>
              </w:rPr>
              <w:t>мья»,День Победы»</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lastRenderedPageBreak/>
              <w:t>3.9.</w:t>
            </w:r>
          </w:p>
        </w:tc>
        <w:tc>
          <w:tcPr>
            <w:tcW w:w="3403" w:type="dxa"/>
          </w:tcPr>
          <w:p w:rsidR="006767DA" w:rsidRPr="008E7411" w:rsidRDefault="006767DA" w:rsidP="00F85045">
            <w:pPr>
              <w:spacing w:before="16" w:after="16" w:line="123" w:lineRule="atLeast"/>
              <w:rPr>
                <w:rFonts w:ascii="Times New Roman" w:hAnsi="Times New Roman" w:cs="Times New Roman"/>
                <w:sz w:val="24"/>
                <w:szCs w:val="24"/>
              </w:rPr>
            </w:pPr>
            <w:r w:rsidRPr="008E7411">
              <w:rPr>
                <w:rFonts w:ascii="Times New Roman" w:hAnsi="Times New Roman" w:cs="Times New Roman"/>
                <w:sz w:val="24"/>
                <w:szCs w:val="24"/>
              </w:rPr>
              <w:t>Общественно-полезные пра</w:t>
            </w:r>
            <w:r w:rsidRPr="008E7411">
              <w:rPr>
                <w:rFonts w:ascii="Times New Roman" w:hAnsi="Times New Roman" w:cs="Times New Roman"/>
                <w:sz w:val="24"/>
                <w:szCs w:val="24"/>
              </w:rPr>
              <w:t>к</w:t>
            </w:r>
            <w:r w:rsidRPr="008E7411">
              <w:rPr>
                <w:rFonts w:ascii="Times New Roman" w:hAnsi="Times New Roman" w:cs="Times New Roman"/>
                <w:sz w:val="24"/>
                <w:szCs w:val="24"/>
              </w:rPr>
              <w:t>тики</w:t>
            </w:r>
            <w:proofErr w:type="gramStart"/>
            <w:r w:rsidRPr="008E7411">
              <w:rPr>
                <w:rFonts w:ascii="Times New Roman" w:hAnsi="Times New Roman" w:cs="Times New Roman"/>
                <w:sz w:val="24"/>
                <w:szCs w:val="24"/>
              </w:rPr>
              <w:t>,э</w:t>
            </w:r>
            <w:proofErr w:type="gramEnd"/>
            <w:r w:rsidRPr="008E7411">
              <w:rPr>
                <w:rFonts w:ascii="Times New Roman" w:hAnsi="Times New Roman" w:cs="Times New Roman"/>
                <w:sz w:val="24"/>
                <w:szCs w:val="24"/>
              </w:rPr>
              <w:t>кскурсии,походы</w:t>
            </w:r>
          </w:p>
          <w:p w:rsidR="006767DA" w:rsidRPr="008E7411" w:rsidRDefault="006767DA" w:rsidP="00F85045">
            <w:pPr>
              <w:spacing w:before="16" w:after="16"/>
              <w:rPr>
                <w:rFonts w:ascii="Times New Roman" w:hAnsi="Times New Roman" w:cs="Times New Roman"/>
                <w:sz w:val="24"/>
                <w:szCs w:val="24"/>
              </w:rPr>
            </w:pPr>
            <w:r w:rsidRPr="008E7411">
              <w:rPr>
                <w:rFonts w:ascii="Times New Roman" w:hAnsi="Times New Roman" w:cs="Times New Roman"/>
                <w:sz w:val="24"/>
                <w:szCs w:val="24"/>
              </w:rPr>
              <w:t> </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w:t>
            </w:r>
          </w:p>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10</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Проекты  «Семейное древо», «Моя Россия»</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4"/>
          <w:wAfter w:w="3010"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3.</w:t>
            </w:r>
          </w:p>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11</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Диспуты</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еседы</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6"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25"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c>
          <w:tcPr>
            <w:tcW w:w="567"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4</w:t>
            </w:r>
          </w:p>
        </w:tc>
        <w:tc>
          <w:tcPr>
            <w:tcW w:w="13784" w:type="dxa"/>
            <w:gridSpan w:val="27"/>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b/>
                <w:sz w:val="24"/>
                <w:szCs w:val="24"/>
              </w:rPr>
              <w:t xml:space="preserve">Обеспечение благополучия </w:t>
            </w:r>
            <w:proofErr w:type="gramStart"/>
            <w:r w:rsidRPr="008E7411">
              <w:rPr>
                <w:rFonts w:ascii="Times New Roman" w:hAnsi="Times New Roman" w:cs="Times New Roman"/>
                <w:b/>
                <w:sz w:val="24"/>
                <w:szCs w:val="24"/>
              </w:rPr>
              <w:t>обучающихся</w:t>
            </w:r>
            <w:proofErr w:type="gramEnd"/>
            <w:r w:rsidRPr="008E7411">
              <w:rPr>
                <w:rFonts w:ascii="Times New Roman" w:hAnsi="Times New Roman" w:cs="Times New Roman"/>
                <w:b/>
                <w:sz w:val="24"/>
                <w:szCs w:val="24"/>
              </w:rPr>
              <w:t xml:space="preserve"> в пространстве общеобразовательной школы </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4.1.</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 xml:space="preserve">Месячник </w:t>
            </w:r>
          </w:p>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«Внимание</w:t>
            </w:r>
            <w:proofErr w:type="gramStart"/>
            <w:r w:rsidRPr="008E7411">
              <w:rPr>
                <w:rFonts w:ascii="Times New Roman" w:hAnsi="Times New Roman" w:cs="Times New Roman"/>
                <w:sz w:val="24"/>
                <w:szCs w:val="24"/>
              </w:rPr>
              <w:t>!Д</w:t>
            </w:r>
            <w:proofErr w:type="gramEnd"/>
            <w:r w:rsidRPr="008E7411">
              <w:rPr>
                <w:rFonts w:ascii="Times New Roman" w:hAnsi="Times New Roman" w:cs="Times New Roman"/>
                <w:sz w:val="24"/>
                <w:szCs w:val="24"/>
              </w:rPr>
              <w:t>ети»</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4.2.</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Встреча с участковым врачом</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Лися</w:t>
            </w:r>
            <w:r w:rsidRPr="008E7411">
              <w:rPr>
                <w:rFonts w:ascii="Times New Roman" w:hAnsi="Times New Roman" w:cs="Times New Roman"/>
                <w:sz w:val="24"/>
                <w:szCs w:val="24"/>
              </w:rPr>
              <w:t>н</w:t>
            </w:r>
            <w:r w:rsidRPr="008E7411">
              <w:rPr>
                <w:rFonts w:ascii="Times New Roman" w:hAnsi="Times New Roman" w:cs="Times New Roman"/>
                <w:sz w:val="24"/>
                <w:szCs w:val="24"/>
              </w:rPr>
              <w:t>ская больница</w:t>
            </w: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4.3.</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Круглый стол «Интернет-зависимость»</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4.4</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Ролевая игра «Поведение в экстремальных ситуациях»</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4.5.</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 xml:space="preserve">Тренинг </w:t>
            </w:r>
          </w:p>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«Учимся отдыхать»</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4.6</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Просмотр фильмов о проф</w:t>
            </w:r>
            <w:r w:rsidRPr="008E7411">
              <w:rPr>
                <w:rFonts w:ascii="Times New Roman" w:hAnsi="Times New Roman" w:cs="Times New Roman"/>
                <w:sz w:val="24"/>
                <w:szCs w:val="24"/>
              </w:rPr>
              <w:t>и</w:t>
            </w:r>
            <w:r w:rsidRPr="008E7411">
              <w:rPr>
                <w:rFonts w:ascii="Times New Roman" w:hAnsi="Times New Roman" w:cs="Times New Roman"/>
                <w:sz w:val="24"/>
                <w:szCs w:val="24"/>
              </w:rPr>
              <w:t>лактике ГРИППа</w:t>
            </w:r>
            <w:proofErr w:type="gramStart"/>
            <w:r w:rsidRPr="008E7411">
              <w:rPr>
                <w:rFonts w:ascii="Times New Roman" w:hAnsi="Times New Roman" w:cs="Times New Roman"/>
                <w:sz w:val="24"/>
                <w:szCs w:val="24"/>
              </w:rPr>
              <w:t>,О</w:t>
            </w:r>
            <w:proofErr w:type="gramEnd"/>
            <w:r w:rsidRPr="008E7411">
              <w:rPr>
                <w:rFonts w:ascii="Times New Roman" w:hAnsi="Times New Roman" w:cs="Times New Roman"/>
                <w:sz w:val="24"/>
                <w:szCs w:val="24"/>
              </w:rPr>
              <w:t>РВИ</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Лися</w:t>
            </w:r>
            <w:r w:rsidRPr="008E7411">
              <w:rPr>
                <w:rFonts w:ascii="Times New Roman" w:hAnsi="Times New Roman" w:cs="Times New Roman"/>
                <w:sz w:val="24"/>
                <w:szCs w:val="24"/>
              </w:rPr>
              <w:t>н</w:t>
            </w:r>
            <w:r w:rsidRPr="008E7411">
              <w:rPr>
                <w:rFonts w:ascii="Times New Roman" w:hAnsi="Times New Roman" w:cs="Times New Roman"/>
                <w:sz w:val="24"/>
                <w:szCs w:val="24"/>
              </w:rPr>
              <w:t>ская больница</w:t>
            </w: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4.7.</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Развивающие занятия с эл</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ментами тренинга </w:t>
            </w:r>
          </w:p>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«Мир внимания»</w:t>
            </w:r>
          </w:p>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 xml:space="preserve"> «Тропинка к своему Я»</w:t>
            </w:r>
          </w:p>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c>
          <w:tcPr>
            <w:tcW w:w="567" w:type="dxa"/>
          </w:tcPr>
          <w:p w:rsidR="006767DA" w:rsidRPr="008E7411" w:rsidRDefault="006767DA" w:rsidP="00F85045">
            <w:pPr>
              <w:pStyle w:val="a6"/>
              <w:tabs>
                <w:tab w:val="left" w:pos="993"/>
              </w:tabs>
              <w:ind w:left="0"/>
              <w:jc w:val="center"/>
              <w:rPr>
                <w:rFonts w:ascii="Times New Roman" w:hAnsi="Times New Roman" w:cs="Times New Roman"/>
                <w:b/>
                <w:sz w:val="24"/>
                <w:szCs w:val="24"/>
              </w:rPr>
            </w:pPr>
            <w:r w:rsidRPr="008E7411">
              <w:rPr>
                <w:rFonts w:ascii="Times New Roman" w:hAnsi="Times New Roman" w:cs="Times New Roman"/>
                <w:b/>
                <w:sz w:val="24"/>
                <w:szCs w:val="24"/>
              </w:rPr>
              <w:t>5</w:t>
            </w:r>
          </w:p>
        </w:tc>
        <w:tc>
          <w:tcPr>
            <w:tcW w:w="13784" w:type="dxa"/>
            <w:gridSpan w:val="27"/>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b/>
                <w:sz w:val="24"/>
                <w:szCs w:val="24"/>
              </w:rPr>
              <w:t xml:space="preserve">Организация педагогической поддержки </w:t>
            </w:r>
            <w:proofErr w:type="gramStart"/>
            <w:r w:rsidRPr="008E7411">
              <w:rPr>
                <w:rFonts w:ascii="Times New Roman" w:hAnsi="Times New Roman" w:cs="Times New Roman"/>
                <w:b/>
                <w:sz w:val="24"/>
                <w:szCs w:val="24"/>
              </w:rPr>
              <w:t>обучающихся</w:t>
            </w:r>
            <w:proofErr w:type="gramEnd"/>
            <w:r w:rsidRPr="008E7411">
              <w:rPr>
                <w:rFonts w:ascii="Times New Roman" w:hAnsi="Times New Roman" w:cs="Times New Roman"/>
                <w:b/>
                <w:sz w:val="24"/>
                <w:szCs w:val="24"/>
              </w:rPr>
              <w:t xml:space="preserve"> </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5.1.</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Групповые занятия по адапт</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ции и успешной социализации </w:t>
            </w:r>
            <w:proofErr w:type="gramStart"/>
            <w:r w:rsidRPr="008E7411">
              <w:rPr>
                <w:rFonts w:ascii="Times New Roman" w:hAnsi="Times New Roman" w:cs="Times New Roman"/>
                <w:sz w:val="24"/>
                <w:szCs w:val="24"/>
              </w:rPr>
              <w:t>обучающихся</w:t>
            </w:r>
            <w:proofErr w:type="gramEnd"/>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5.2.</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Диагностика одаренности «Карта интересов»</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5.3.</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Развивающие занятия  «Учи</w:t>
            </w:r>
            <w:r w:rsidRPr="008E7411">
              <w:rPr>
                <w:rFonts w:ascii="Times New Roman" w:hAnsi="Times New Roman" w:cs="Times New Roman"/>
                <w:sz w:val="24"/>
                <w:szCs w:val="24"/>
              </w:rPr>
              <w:t>м</w:t>
            </w:r>
            <w:r w:rsidRPr="008E7411">
              <w:rPr>
                <w:rFonts w:ascii="Times New Roman" w:hAnsi="Times New Roman" w:cs="Times New Roman"/>
                <w:sz w:val="24"/>
                <w:szCs w:val="24"/>
              </w:rPr>
              <w:t>ся жить в коллективе»</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5.4</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Профилактические беседы о межличностных взаимоотн</w:t>
            </w:r>
            <w:r w:rsidRPr="008E7411">
              <w:rPr>
                <w:rFonts w:ascii="Times New Roman" w:hAnsi="Times New Roman" w:cs="Times New Roman"/>
                <w:sz w:val="24"/>
                <w:szCs w:val="24"/>
              </w:rPr>
              <w:t>о</w:t>
            </w:r>
            <w:r w:rsidRPr="008E7411">
              <w:rPr>
                <w:rFonts w:ascii="Times New Roman" w:hAnsi="Times New Roman" w:cs="Times New Roman"/>
                <w:sz w:val="24"/>
                <w:szCs w:val="24"/>
              </w:rPr>
              <w:t>шениях</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r w:rsidR="006767DA" w:rsidRPr="008E7411" w:rsidTr="00F85045">
        <w:trPr>
          <w:gridAfter w:val="3"/>
          <w:wAfter w:w="2953" w:type="dxa"/>
        </w:trPr>
        <w:tc>
          <w:tcPr>
            <w:tcW w:w="567" w:type="dxa"/>
          </w:tcPr>
          <w:p w:rsidR="006767DA" w:rsidRPr="008E7411" w:rsidRDefault="006767DA" w:rsidP="00F85045">
            <w:pPr>
              <w:pStyle w:val="a6"/>
              <w:tabs>
                <w:tab w:val="left" w:pos="993"/>
              </w:tabs>
              <w:ind w:left="0"/>
              <w:jc w:val="center"/>
              <w:rPr>
                <w:rFonts w:ascii="Times New Roman" w:hAnsi="Times New Roman" w:cs="Times New Roman"/>
                <w:sz w:val="24"/>
                <w:szCs w:val="24"/>
              </w:rPr>
            </w:pPr>
            <w:r w:rsidRPr="008E7411">
              <w:rPr>
                <w:rFonts w:ascii="Times New Roman" w:hAnsi="Times New Roman" w:cs="Times New Roman"/>
                <w:sz w:val="24"/>
                <w:szCs w:val="24"/>
              </w:rPr>
              <w:t>5.5</w:t>
            </w:r>
          </w:p>
        </w:tc>
        <w:tc>
          <w:tcPr>
            <w:tcW w:w="3403"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Упражнения с элементами тренинга</w:t>
            </w:r>
          </w:p>
        </w:tc>
        <w:tc>
          <w:tcPr>
            <w:tcW w:w="1272"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49"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6"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0" w:type="dxa"/>
            <w:gridSpan w:val="2"/>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851" w:type="dxa"/>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708" w:type="dxa"/>
          </w:tcPr>
          <w:p w:rsidR="006767DA" w:rsidRPr="008E7411" w:rsidRDefault="006767DA" w:rsidP="00F85045">
            <w:pPr>
              <w:pStyle w:val="a6"/>
              <w:tabs>
                <w:tab w:val="left" w:pos="993"/>
              </w:tabs>
              <w:ind w:left="0"/>
              <w:jc w:val="both"/>
              <w:rPr>
                <w:rFonts w:ascii="Times New Roman" w:hAnsi="Times New Roman" w:cs="Times New Roman"/>
                <w:sz w:val="24"/>
                <w:szCs w:val="24"/>
              </w:rPr>
            </w:pPr>
          </w:p>
        </w:tc>
        <w:tc>
          <w:tcPr>
            <w:tcW w:w="567" w:type="dxa"/>
            <w:gridSpan w:val="3"/>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454"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c>
          <w:tcPr>
            <w:tcW w:w="567" w:type="dxa"/>
            <w:gridSpan w:val="4"/>
          </w:tcPr>
          <w:p w:rsidR="006767DA" w:rsidRPr="008E7411" w:rsidRDefault="006767DA" w:rsidP="00F85045">
            <w:pPr>
              <w:pStyle w:val="a6"/>
              <w:tabs>
                <w:tab w:val="left" w:pos="993"/>
              </w:tabs>
              <w:ind w:left="0"/>
              <w:jc w:val="both"/>
              <w:rPr>
                <w:rFonts w:ascii="Times New Roman" w:hAnsi="Times New Roman" w:cs="Times New Roman"/>
                <w:sz w:val="24"/>
                <w:szCs w:val="24"/>
              </w:rPr>
            </w:pPr>
            <w:r w:rsidRPr="008E7411">
              <w:rPr>
                <w:rFonts w:ascii="Times New Roman" w:hAnsi="Times New Roman" w:cs="Times New Roman"/>
                <w:sz w:val="24"/>
                <w:szCs w:val="24"/>
              </w:rPr>
              <w:t>+</w:t>
            </w:r>
          </w:p>
        </w:tc>
      </w:tr>
    </w:tbl>
    <w:p w:rsidR="006C11AC" w:rsidRPr="008E7411" w:rsidRDefault="006C11AC" w:rsidP="006C11AC">
      <w:pPr>
        <w:jc w:val="center"/>
        <w:rPr>
          <w:rFonts w:ascii="Times New Roman" w:hAnsi="Times New Roman" w:cs="Times New Roman"/>
          <w:b/>
          <w:sz w:val="24"/>
          <w:szCs w:val="24"/>
        </w:rPr>
      </w:pPr>
    </w:p>
    <w:p w:rsidR="006C11AC" w:rsidRPr="008E7411" w:rsidRDefault="006C11AC" w:rsidP="006C11AC">
      <w:pPr>
        <w:jc w:val="center"/>
        <w:rPr>
          <w:rFonts w:ascii="Times New Roman" w:hAnsi="Times New Roman" w:cs="Times New Roman"/>
          <w:b/>
          <w:sz w:val="24"/>
          <w:szCs w:val="24"/>
        </w:rPr>
      </w:pPr>
    </w:p>
    <w:p w:rsidR="006C11AC" w:rsidRPr="008E7411" w:rsidRDefault="006C11AC" w:rsidP="006C11AC">
      <w:pPr>
        <w:rPr>
          <w:rFonts w:ascii="Times New Roman" w:hAnsi="Times New Roman" w:cs="Times New Roman"/>
          <w:sz w:val="24"/>
          <w:szCs w:val="24"/>
        </w:rPr>
        <w:sectPr w:rsidR="006C11AC" w:rsidRPr="008E7411" w:rsidSect="006C11AC">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851" w:header="708" w:footer="708" w:gutter="0"/>
          <w:cols w:space="708"/>
          <w:docGrid w:linePitch="360"/>
        </w:sectPr>
      </w:pPr>
    </w:p>
    <w:p w:rsidR="006C11AC" w:rsidRPr="008E7411" w:rsidRDefault="006C11AC" w:rsidP="006C11AC">
      <w:pPr>
        <w:tabs>
          <w:tab w:val="left" w:pos="993"/>
        </w:tabs>
        <w:spacing w:after="0" w:line="240" w:lineRule="auto"/>
        <w:ind w:firstLine="709"/>
        <w:jc w:val="both"/>
        <w:rPr>
          <w:rFonts w:ascii="Times New Roman" w:hAnsi="Times New Roman" w:cs="Times New Roman"/>
          <w:b/>
          <w:i/>
          <w:color w:val="FF0000"/>
          <w:sz w:val="24"/>
          <w:szCs w:val="24"/>
        </w:rPr>
      </w:pPr>
    </w:p>
    <w:p w:rsidR="006C11AC" w:rsidRPr="008E7411" w:rsidRDefault="006C11AC" w:rsidP="006C11AC">
      <w:pPr>
        <w:tabs>
          <w:tab w:val="left" w:pos="993"/>
        </w:tabs>
        <w:spacing w:after="0" w:line="240" w:lineRule="auto"/>
        <w:ind w:firstLine="709"/>
        <w:jc w:val="both"/>
        <w:rPr>
          <w:rFonts w:ascii="Times New Roman" w:hAnsi="Times New Roman" w:cs="Times New Roman"/>
          <w:b/>
          <w:i/>
          <w:color w:val="FF0000"/>
          <w:sz w:val="24"/>
          <w:szCs w:val="24"/>
        </w:rPr>
      </w:pPr>
    </w:p>
    <w:p w:rsidR="006C11AC" w:rsidRPr="008E7411" w:rsidRDefault="006C11AC" w:rsidP="006C11AC">
      <w:pPr>
        <w:tabs>
          <w:tab w:val="left" w:pos="993"/>
        </w:tabs>
        <w:spacing w:after="0" w:line="240" w:lineRule="auto"/>
        <w:ind w:firstLine="709"/>
        <w:jc w:val="both"/>
        <w:rPr>
          <w:rFonts w:ascii="Times New Roman" w:hAnsi="Times New Roman" w:cs="Times New Roman"/>
          <w:b/>
          <w:i/>
          <w:color w:val="FF0000"/>
          <w:sz w:val="24"/>
          <w:szCs w:val="24"/>
        </w:rPr>
      </w:pPr>
    </w:p>
    <w:p w:rsidR="006C11AC" w:rsidRPr="008E7411" w:rsidRDefault="006C11AC" w:rsidP="006C11AC">
      <w:pPr>
        <w:pStyle w:val="af8"/>
        <w:shd w:val="clear" w:color="auto" w:fill="FFFFFF"/>
        <w:spacing w:before="0" w:beforeAutospacing="0" w:after="136" w:afterAutospacing="0"/>
        <w:rPr>
          <w:b/>
          <w:bCs/>
          <w:color w:val="000000"/>
        </w:rPr>
      </w:pPr>
    </w:p>
    <w:p w:rsidR="006C11AC" w:rsidRPr="008E7411" w:rsidRDefault="006C11AC" w:rsidP="006C11AC">
      <w:pPr>
        <w:pStyle w:val="af8"/>
        <w:shd w:val="clear" w:color="auto" w:fill="FFFFFF"/>
        <w:spacing w:before="0" w:beforeAutospacing="0" w:after="136" w:afterAutospacing="0"/>
        <w:jc w:val="center"/>
        <w:rPr>
          <w:b/>
          <w:bCs/>
          <w:color w:val="000000"/>
        </w:rPr>
      </w:pPr>
      <w:r w:rsidRPr="008E7411">
        <w:rPr>
          <w:b/>
          <w:bCs/>
          <w:color w:val="000000"/>
        </w:rPr>
        <w:t xml:space="preserve">                                                                                                                                                                  </w:t>
      </w:r>
    </w:p>
    <w:p w:rsidR="006C11AC" w:rsidRPr="008E7411" w:rsidRDefault="006C11AC" w:rsidP="006C11AC">
      <w:pPr>
        <w:pStyle w:val="af8"/>
        <w:shd w:val="clear" w:color="auto" w:fill="FFFFFF"/>
        <w:spacing w:before="0" w:beforeAutospacing="0" w:after="136" w:afterAutospacing="0"/>
        <w:jc w:val="center"/>
        <w:rPr>
          <w:b/>
          <w:bCs/>
          <w:color w:val="000000"/>
        </w:rPr>
      </w:pPr>
    </w:p>
    <w:p w:rsidR="00B9661C" w:rsidRDefault="00B9661C" w:rsidP="001525B9">
      <w:pPr>
        <w:autoSpaceDE w:val="0"/>
        <w:autoSpaceDN w:val="0"/>
        <w:adjustRightInd w:val="0"/>
        <w:spacing w:after="0" w:line="240" w:lineRule="auto"/>
        <w:ind w:left="720"/>
        <w:rPr>
          <w:rStyle w:val="95"/>
          <w:sz w:val="28"/>
          <w:szCs w:val="28"/>
        </w:rPr>
      </w:pPr>
    </w:p>
    <w:p w:rsidR="001B71F9" w:rsidRDefault="001B71F9" w:rsidP="001B71F9">
      <w:pPr>
        <w:autoSpaceDE w:val="0"/>
        <w:autoSpaceDN w:val="0"/>
        <w:adjustRightInd w:val="0"/>
        <w:spacing w:after="0" w:line="240" w:lineRule="auto"/>
        <w:ind w:firstLine="720"/>
        <w:jc w:val="both"/>
        <w:rPr>
          <w:rFonts w:ascii="Times New Roman" w:hAnsi="Times New Roman" w:cs="Times New Roman"/>
          <w:sz w:val="28"/>
          <w:szCs w:val="28"/>
        </w:rPr>
        <w:sectPr w:rsidR="001B71F9" w:rsidSect="0053011F">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8" w:footer="708" w:gutter="0"/>
          <w:cols w:space="708"/>
          <w:docGrid w:linePitch="360"/>
        </w:sectPr>
      </w:pPr>
    </w:p>
    <w:p w:rsidR="001B71F9" w:rsidRDefault="001B71F9" w:rsidP="001B71F9">
      <w:pPr>
        <w:pStyle w:val="a6"/>
        <w:tabs>
          <w:tab w:val="left" w:pos="993"/>
        </w:tabs>
        <w:spacing w:after="0" w:line="240" w:lineRule="auto"/>
        <w:ind w:left="0" w:firstLine="709"/>
        <w:jc w:val="both"/>
        <w:rPr>
          <w:rFonts w:ascii="Times New Roman" w:hAnsi="Times New Roman"/>
          <w:color w:val="0070C0"/>
          <w:sz w:val="28"/>
          <w:szCs w:val="28"/>
        </w:rPr>
      </w:pPr>
    </w:p>
    <w:p w:rsidR="008F0EF9" w:rsidRDefault="008F0EF9" w:rsidP="008F0EF9">
      <w:pPr>
        <w:autoSpaceDE w:val="0"/>
        <w:autoSpaceDN w:val="0"/>
        <w:adjustRightInd w:val="0"/>
        <w:spacing w:after="0" w:line="240" w:lineRule="auto"/>
        <w:ind w:left="720"/>
        <w:rPr>
          <w:rStyle w:val="95"/>
          <w:sz w:val="28"/>
          <w:szCs w:val="28"/>
        </w:rPr>
      </w:pPr>
      <w:r w:rsidRPr="001525B9">
        <w:rPr>
          <w:rStyle w:val="95"/>
          <w:sz w:val="28"/>
          <w:szCs w:val="28"/>
        </w:rPr>
        <w:t>3.3. Календарный учебный график</w:t>
      </w:r>
    </w:p>
    <w:p w:rsidR="00121F14" w:rsidRPr="00121F14" w:rsidRDefault="00121F14" w:rsidP="008F0EF9">
      <w:pPr>
        <w:autoSpaceDE w:val="0"/>
        <w:autoSpaceDN w:val="0"/>
        <w:adjustRightInd w:val="0"/>
        <w:spacing w:after="0" w:line="240" w:lineRule="auto"/>
        <w:ind w:left="720"/>
        <w:rPr>
          <w:rStyle w:val="95"/>
          <w:sz w:val="28"/>
          <w:szCs w:val="28"/>
        </w:rPr>
      </w:pPr>
    </w:p>
    <w:p w:rsidR="008F0EF9" w:rsidRPr="00121F14" w:rsidRDefault="008F0EF9" w:rsidP="008F0EF9">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К</w:t>
      </w:r>
      <w:r w:rsidR="00121F14" w:rsidRPr="00121F14">
        <w:rPr>
          <w:rFonts w:ascii="Times New Roman" w:hAnsi="Times New Roman" w:cs="Times New Roman"/>
          <w:sz w:val="24"/>
          <w:szCs w:val="24"/>
        </w:rPr>
        <w:t>алендарный учебный график  определяет</w:t>
      </w:r>
      <w:r w:rsidRPr="00121F14">
        <w:rPr>
          <w:rFonts w:ascii="Times New Roman" w:hAnsi="Times New Roman" w:cs="Times New Roman"/>
          <w:sz w:val="24"/>
          <w:szCs w:val="24"/>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F0EF9" w:rsidRPr="00121F14" w:rsidRDefault="008F0EF9" w:rsidP="008F0EF9">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даты начала и окончания учебного года;</w:t>
      </w:r>
    </w:p>
    <w:p w:rsidR="008F0EF9" w:rsidRPr="00121F14" w:rsidRDefault="008F0EF9" w:rsidP="008F0EF9">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продолжительность учебн</w:t>
      </w:r>
      <w:r w:rsidR="00121F14" w:rsidRPr="00121F14">
        <w:rPr>
          <w:rFonts w:ascii="Times New Roman" w:hAnsi="Times New Roman" w:cs="Times New Roman"/>
          <w:sz w:val="24"/>
          <w:szCs w:val="24"/>
        </w:rPr>
        <w:t>ого года, четвертей</w:t>
      </w:r>
      <w:r w:rsidRPr="00121F14">
        <w:rPr>
          <w:rFonts w:ascii="Times New Roman" w:hAnsi="Times New Roman" w:cs="Times New Roman"/>
          <w:sz w:val="24"/>
          <w:szCs w:val="24"/>
        </w:rPr>
        <w:t>;</w:t>
      </w:r>
    </w:p>
    <w:p w:rsidR="008F0EF9" w:rsidRPr="00121F14" w:rsidRDefault="008F0EF9" w:rsidP="008F0EF9">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сроки и продолжительность каникул;</w:t>
      </w:r>
    </w:p>
    <w:p w:rsidR="008F0EF9" w:rsidRPr="00121F14" w:rsidRDefault="008F0EF9" w:rsidP="008F0EF9">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сроки проведения промежуточных аттестаций.</w:t>
      </w:r>
    </w:p>
    <w:p w:rsidR="00ED1655" w:rsidRDefault="00ED1655" w:rsidP="008F0EF9">
      <w:pPr>
        <w:tabs>
          <w:tab w:val="left" w:pos="993"/>
        </w:tabs>
        <w:spacing w:after="0" w:line="240" w:lineRule="auto"/>
        <w:ind w:firstLine="709"/>
        <w:jc w:val="both"/>
        <w:rPr>
          <w:rStyle w:val="95"/>
          <w:b w:val="0"/>
          <w:i/>
          <w:color w:val="FF0000"/>
          <w:sz w:val="24"/>
          <w:szCs w:val="24"/>
        </w:rPr>
      </w:pPr>
    </w:p>
    <w:p w:rsidR="00121F14" w:rsidRDefault="00121F14" w:rsidP="008F0EF9">
      <w:pPr>
        <w:tabs>
          <w:tab w:val="left" w:pos="993"/>
        </w:tabs>
        <w:spacing w:after="0" w:line="240" w:lineRule="auto"/>
        <w:ind w:firstLine="709"/>
        <w:jc w:val="both"/>
        <w:rPr>
          <w:rStyle w:val="95"/>
          <w:b w:val="0"/>
        </w:rPr>
      </w:pPr>
    </w:p>
    <w:p w:rsidR="00121F14" w:rsidRPr="002C71B1" w:rsidRDefault="00121F14" w:rsidP="00121F14">
      <w:pPr>
        <w:pStyle w:val="a4"/>
        <w:jc w:val="center"/>
        <w:rPr>
          <w:rFonts w:ascii="Times New Roman" w:hAnsi="Times New Roman"/>
          <w:sz w:val="18"/>
          <w:szCs w:val="18"/>
        </w:rPr>
      </w:pPr>
    </w:p>
    <w:p w:rsidR="00121F14" w:rsidRPr="002C71B1" w:rsidRDefault="00121F14" w:rsidP="00121F14">
      <w:pPr>
        <w:pStyle w:val="a4"/>
        <w:rPr>
          <w:rFonts w:ascii="Times New Roman" w:hAnsi="Times New Roman"/>
          <w:sz w:val="18"/>
          <w:szCs w:val="18"/>
        </w:rPr>
      </w:pPr>
      <w:r>
        <w:rPr>
          <w:rFonts w:ascii="Times New Roman" w:hAnsi="Times New Roman"/>
          <w:sz w:val="18"/>
          <w:szCs w:val="18"/>
        </w:rPr>
        <w:t xml:space="preserve">   </w:t>
      </w:r>
      <w:r w:rsidRPr="002C71B1">
        <w:rPr>
          <w:rFonts w:ascii="Times New Roman" w:hAnsi="Times New Roman"/>
          <w:sz w:val="18"/>
          <w:szCs w:val="18"/>
        </w:rPr>
        <w:t xml:space="preserve">СОГЛАСОВАНО                                                                                                                                                                                                                                </w:t>
      </w:r>
      <w:r>
        <w:rPr>
          <w:rFonts w:ascii="Times New Roman" w:hAnsi="Times New Roman"/>
          <w:sz w:val="18"/>
          <w:szCs w:val="18"/>
        </w:rPr>
        <w:t xml:space="preserve">                      </w:t>
      </w:r>
      <w:r w:rsidRPr="002C71B1">
        <w:rPr>
          <w:rFonts w:ascii="Times New Roman" w:hAnsi="Times New Roman"/>
          <w:sz w:val="18"/>
          <w:szCs w:val="18"/>
        </w:rPr>
        <w:t xml:space="preserve">      УТВЕРЖДАЮ</w:t>
      </w:r>
    </w:p>
    <w:p w:rsidR="00121F14" w:rsidRPr="002C71B1" w:rsidRDefault="00121F14" w:rsidP="00121F14">
      <w:pPr>
        <w:pStyle w:val="a4"/>
        <w:rPr>
          <w:rFonts w:ascii="Times New Roman" w:hAnsi="Times New Roman"/>
          <w:sz w:val="18"/>
          <w:szCs w:val="18"/>
        </w:rPr>
      </w:pPr>
      <w:r w:rsidRPr="002C71B1">
        <w:rPr>
          <w:rFonts w:ascii="Times New Roman" w:hAnsi="Times New Roman"/>
          <w:sz w:val="18"/>
          <w:szCs w:val="18"/>
        </w:rPr>
        <w:t xml:space="preserve">Руководитель отдела образования                                                                                                                                                                                                         </w:t>
      </w:r>
      <w:r>
        <w:rPr>
          <w:rFonts w:ascii="Times New Roman" w:hAnsi="Times New Roman"/>
          <w:sz w:val="18"/>
          <w:szCs w:val="18"/>
        </w:rPr>
        <w:t xml:space="preserve">                </w:t>
      </w:r>
      <w:r w:rsidRPr="002C71B1">
        <w:rPr>
          <w:rFonts w:ascii="Times New Roman" w:hAnsi="Times New Roman"/>
          <w:sz w:val="18"/>
          <w:szCs w:val="18"/>
        </w:rPr>
        <w:t xml:space="preserve">          Директор</w:t>
      </w:r>
    </w:p>
    <w:p w:rsidR="00121F14" w:rsidRPr="002C71B1" w:rsidRDefault="00121F14" w:rsidP="00121F14">
      <w:pPr>
        <w:pStyle w:val="a4"/>
        <w:rPr>
          <w:rFonts w:ascii="Times New Roman" w:hAnsi="Times New Roman"/>
          <w:sz w:val="18"/>
          <w:szCs w:val="18"/>
        </w:rPr>
      </w:pPr>
      <w:r w:rsidRPr="002C71B1">
        <w:rPr>
          <w:rFonts w:ascii="Times New Roman" w:hAnsi="Times New Roman"/>
          <w:sz w:val="18"/>
          <w:szCs w:val="18"/>
        </w:rPr>
        <w:t xml:space="preserve">администрации Лискинского </w:t>
      </w:r>
      <w:proofErr w:type="gramStart"/>
      <w:r w:rsidRPr="002C71B1">
        <w:rPr>
          <w:rFonts w:ascii="Times New Roman" w:hAnsi="Times New Roman"/>
          <w:sz w:val="18"/>
          <w:szCs w:val="18"/>
        </w:rPr>
        <w:t>муниципального</w:t>
      </w:r>
      <w:proofErr w:type="gramEnd"/>
      <w:r w:rsidRPr="002C71B1">
        <w:rPr>
          <w:rFonts w:ascii="Times New Roman" w:hAnsi="Times New Roman"/>
          <w:sz w:val="18"/>
          <w:szCs w:val="18"/>
        </w:rPr>
        <w:t xml:space="preserve">                                                                                                                                                                   </w:t>
      </w:r>
      <w:r>
        <w:rPr>
          <w:rFonts w:ascii="Times New Roman" w:hAnsi="Times New Roman"/>
          <w:sz w:val="18"/>
          <w:szCs w:val="18"/>
        </w:rPr>
        <w:t xml:space="preserve">                                       </w:t>
      </w:r>
      <w:r w:rsidRPr="002C71B1">
        <w:rPr>
          <w:rFonts w:ascii="Times New Roman" w:hAnsi="Times New Roman"/>
          <w:sz w:val="18"/>
          <w:szCs w:val="18"/>
        </w:rPr>
        <w:t xml:space="preserve">    М</w:t>
      </w:r>
      <w:r>
        <w:rPr>
          <w:rFonts w:ascii="Times New Roman" w:hAnsi="Times New Roman"/>
          <w:sz w:val="18"/>
          <w:szCs w:val="18"/>
        </w:rPr>
        <w:t>К</w:t>
      </w:r>
      <w:r w:rsidRPr="002C71B1">
        <w:rPr>
          <w:rFonts w:ascii="Times New Roman" w:hAnsi="Times New Roman"/>
          <w:sz w:val="18"/>
          <w:szCs w:val="18"/>
        </w:rPr>
        <w:t>ОУ Лисянская СОШ</w:t>
      </w:r>
    </w:p>
    <w:p w:rsidR="00121F14" w:rsidRPr="002C71B1" w:rsidRDefault="00121F14" w:rsidP="00121F14">
      <w:pPr>
        <w:pStyle w:val="a4"/>
        <w:rPr>
          <w:rFonts w:ascii="Times New Roman" w:hAnsi="Times New Roman"/>
          <w:sz w:val="18"/>
          <w:szCs w:val="18"/>
        </w:rPr>
      </w:pPr>
      <w:r w:rsidRPr="002C71B1">
        <w:rPr>
          <w:rFonts w:ascii="Times New Roman" w:hAnsi="Times New Roman"/>
          <w:sz w:val="18"/>
          <w:szCs w:val="18"/>
        </w:rPr>
        <w:t xml:space="preserve">района _____________ Л. А. Шапинская                                                                                                                                                     </w:t>
      </w:r>
      <w:r>
        <w:rPr>
          <w:rFonts w:ascii="Times New Roman" w:hAnsi="Times New Roman"/>
          <w:sz w:val="18"/>
          <w:szCs w:val="18"/>
        </w:rPr>
        <w:t xml:space="preserve">                                                  </w:t>
      </w:r>
      <w:r w:rsidRPr="002C71B1">
        <w:rPr>
          <w:rFonts w:ascii="Times New Roman" w:hAnsi="Times New Roman"/>
          <w:sz w:val="18"/>
          <w:szCs w:val="18"/>
        </w:rPr>
        <w:t xml:space="preserve">                  ___________ Е.В.Кириченко</w:t>
      </w:r>
    </w:p>
    <w:p w:rsidR="00121F14" w:rsidRDefault="00121F14" w:rsidP="00121F14">
      <w:pPr>
        <w:pStyle w:val="a4"/>
        <w:rPr>
          <w:rFonts w:ascii="Times New Roman" w:hAnsi="Times New Roman"/>
          <w:sz w:val="18"/>
          <w:szCs w:val="18"/>
        </w:rPr>
      </w:pPr>
      <w:r w:rsidRPr="002C71B1">
        <w:rPr>
          <w:rFonts w:ascii="Times New Roman" w:hAnsi="Times New Roman"/>
          <w:sz w:val="18"/>
          <w:szCs w:val="18"/>
        </w:rPr>
        <w:t xml:space="preserve">                                                                                                                                                                       </w:t>
      </w:r>
      <w:r>
        <w:rPr>
          <w:rFonts w:ascii="Times New Roman" w:hAnsi="Times New Roman"/>
          <w:sz w:val="18"/>
          <w:szCs w:val="18"/>
        </w:rPr>
        <w:t xml:space="preserve">                </w:t>
      </w:r>
    </w:p>
    <w:p w:rsidR="00121F14" w:rsidRPr="002C71B1" w:rsidRDefault="00121F14" w:rsidP="00121F14">
      <w:pPr>
        <w:pStyle w:val="a4"/>
        <w:rPr>
          <w:rFonts w:ascii="Times New Roman" w:hAnsi="Times New Roman"/>
          <w:sz w:val="18"/>
          <w:szCs w:val="18"/>
        </w:rPr>
      </w:pPr>
      <w:r>
        <w:rPr>
          <w:rFonts w:ascii="Times New Roman" w:hAnsi="Times New Roman"/>
          <w:sz w:val="18"/>
          <w:szCs w:val="18"/>
        </w:rPr>
        <w:t xml:space="preserve">                                                                                                                                                                                                                                                                 Приказ от 01.09.2017</w:t>
      </w:r>
      <w:r w:rsidRPr="002C71B1">
        <w:rPr>
          <w:rFonts w:ascii="Times New Roman" w:hAnsi="Times New Roman"/>
          <w:sz w:val="18"/>
          <w:szCs w:val="18"/>
        </w:rPr>
        <w:t xml:space="preserve"> г. №</w:t>
      </w:r>
      <w:r>
        <w:rPr>
          <w:rFonts w:ascii="Times New Roman" w:hAnsi="Times New Roman"/>
          <w:sz w:val="18"/>
          <w:szCs w:val="18"/>
        </w:rPr>
        <w:t xml:space="preserve">  101</w:t>
      </w:r>
    </w:p>
    <w:p w:rsidR="00121F14" w:rsidRPr="002C71B1" w:rsidRDefault="00121F14" w:rsidP="00121F14">
      <w:pPr>
        <w:pStyle w:val="a4"/>
        <w:jc w:val="center"/>
        <w:rPr>
          <w:rFonts w:ascii="Times New Roman" w:hAnsi="Times New Roman"/>
          <w:sz w:val="18"/>
          <w:szCs w:val="18"/>
          <w:lang w:eastAsia="ru-RU"/>
        </w:rPr>
      </w:pPr>
      <w:r w:rsidRPr="002C71B1">
        <w:rPr>
          <w:rFonts w:ascii="Times New Roman" w:hAnsi="Times New Roman"/>
          <w:sz w:val="18"/>
          <w:szCs w:val="18"/>
          <w:lang w:eastAsia="ru-RU"/>
        </w:rPr>
        <w:t xml:space="preserve">               </w:t>
      </w:r>
    </w:p>
    <w:p w:rsidR="00121F14" w:rsidRPr="002C71B1" w:rsidRDefault="00121F14" w:rsidP="00121F14">
      <w:pPr>
        <w:pStyle w:val="a4"/>
        <w:jc w:val="center"/>
        <w:rPr>
          <w:rFonts w:ascii="Times New Roman" w:hAnsi="Times New Roman"/>
          <w:b/>
          <w:bCs/>
          <w:sz w:val="18"/>
          <w:szCs w:val="18"/>
          <w:lang w:eastAsia="ru-RU"/>
        </w:rPr>
      </w:pPr>
      <w:r w:rsidRPr="002C71B1">
        <w:rPr>
          <w:rFonts w:ascii="Times New Roman" w:hAnsi="Times New Roman"/>
          <w:sz w:val="18"/>
          <w:szCs w:val="18"/>
          <w:lang w:eastAsia="ru-RU"/>
        </w:rPr>
        <w:t xml:space="preserve"> </w:t>
      </w:r>
      <w:r w:rsidRPr="002C71B1">
        <w:rPr>
          <w:rFonts w:ascii="Times New Roman" w:hAnsi="Times New Roman"/>
          <w:b/>
          <w:bCs/>
          <w:sz w:val="18"/>
          <w:szCs w:val="18"/>
          <w:lang w:eastAsia="ru-RU"/>
        </w:rPr>
        <w:t>ГОДОВОЙ КАЛЕНДАРНЫЙ УЧЕБНЫЙ ГРАФИК</w:t>
      </w:r>
    </w:p>
    <w:p w:rsidR="00121F14" w:rsidRPr="002C71B1" w:rsidRDefault="00121F14" w:rsidP="00121F14">
      <w:pPr>
        <w:pStyle w:val="a4"/>
        <w:jc w:val="center"/>
        <w:rPr>
          <w:rFonts w:ascii="Times New Roman" w:eastAsia="Times New Roman" w:hAnsi="Times New Roman"/>
          <w:b/>
          <w:bCs/>
          <w:sz w:val="18"/>
          <w:szCs w:val="18"/>
          <w:u w:val="single"/>
          <w:lang w:eastAsia="ru-RU"/>
        </w:rPr>
      </w:pPr>
    </w:p>
    <w:p w:rsidR="00121F14" w:rsidRPr="002C71B1" w:rsidRDefault="00121F14" w:rsidP="00121F14">
      <w:pPr>
        <w:pStyle w:val="a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на 2017 – 2018</w:t>
      </w:r>
      <w:r w:rsidRPr="002C71B1">
        <w:rPr>
          <w:rFonts w:ascii="Times New Roman" w:eastAsia="Times New Roman" w:hAnsi="Times New Roman"/>
          <w:b/>
          <w:bCs/>
          <w:sz w:val="18"/>
          <w:szCs w:val="18"/>
          <w:lang w:eastAsia="ru-RU"/>
        </w:rPr>
        <w:t xml:space="preserve"> учебный год</w:t>
      </w:r>
    </w:p>
    <w:p w:rsidR="00121F14" w:rsidRPr="002C71B1" w:rsidRDefault="00121F14" w:rsidP="00121F14">
      <w:pPr>
        <w:pStyle w:val="a4"/>
        <w:jc w:val="center"/>
        <w:rPr>
          <w:rFonts w:ascii="Times New Roman" w:hAnsi="Times New Roman"/>
          <w:sz w:val="18"/>
          <w:szCs w:val="18"/>
          <w:lang w:eastAsia="ru-RU"/>
        </w:rPr>
      </w:pPr>
    </w:p>
    <w:tbl>
      <w:tblPr>
        <w:tblW w:w="15135" w:type="dxa"/>
        <w:tblCellSpacing w:w="0" w:type="dxa"/>
        <w:tblInd w:w="26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856"/>
        <w:gridCol w:w="2722"/>
        <w:gridCol w:w="1911"/>
        <w:gridCol w:w="1597"/>
        <w:gridCol w:w="1335"/>
        <w:gridCol w:w="76"/>
        <w:gridCol w:w="2000"/>
        <w:gridCol w:w="1409"/>
        <w:gridCol w:w="2229"/>
      </w:tblGrid>
      <w:tr w:rsidR="00121F14" w:rsidRPr="002C71B1" w:rsidTr="00121F14">
        <w:trPr>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Этапы образовательного процесса</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1 класс</w:t>
            </w:r>
          </w:p>
        </w:tc>
        <w:tc>
          <w:tcPr>
            <w:tcW w:w="1597"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b/>
                <w:bCs/>
                <w:sz w:val="18"/>
                <w:szCs w:val="18"/>
              </w:rPr>
              <w:t xml:space="preserve">2- 4 </w:t>
            </w:r>
            <w:r w:rsidRPr="002C71B1">
              <w:rPr>
                <w:rFonts w:ascii="Times New Roman" w:eastAsia="Times New Roman" w:hAnsi="Times New Roman"/>
                <w:b/>
                <w:bCs/>
                <w:sz w:val="18"/>
                <w:szCs w:val="18"/>
              </w:rPr>
              <w:t>классы</w:t>
            </w:r>
          </w:p>
        </w:tc>
        <w:tc>
          <w:tcPr>
            <w:tcW w:w="1335"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b/>
                <w:bCs/>
                <w:sz w:val="18"/>
                <w:szCs w:val="18"/>
              </w:rPr>
              <w:t>5</w:t>
            </w:r>
            <w:r w:rsidRPr="002C71B1">
              <w:rPr>
                <w:rFonts w:ascii="Times New Roman" w:eastAsia="Times New Roman" w:hAnsi="Times New Roman"/>
                <w:b/>
                <w:bCs/>
                <w:sz w:val="18"/>
                <w:szCs w:val="18"/>
              </w:rPr>
              <w:t>-8 классы</w:t>
            </w:r>
          </w:p>
        </w:tc>
        <w:tc>
          <w:tcPr>
            <w:tcW w:w="2076"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9 класс</w:t>
            </w:r>
          </w:p>
        </w:tc>
        <w:tc>
          <w:tcPr>
            <w:tcW w:w="140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10 класс</w:t>
            </w:r>
          </w:p>
        </w:tc>
        <w:tc>
          <w:tcPr>
            <w:tcW w:w="222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11 класс</w:t>
            </w:r>
          </w:p>
        </w:tc>
      </w:tr>
      <w:tr w:rsidR="00121F14" w:rsidRPr="002C71B1" w:rsidTr="00121F14">
        <w:trPr>
          <w:trHeight w:val="607"/>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Начало учебного года</w:t>
            </w:r>
          </w:p>
        </w:tc>
        <w:tc>
          <w:tcPr>
            <w:tcW w:w="10557" w:type="dxa"/>
            <w:gridSpan w:val="7"/>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sz w:val="18"/>
                <w:szCs w:val="18"/>
              </w:rPr>
              <w:t>1 сентября 2017</w:t>
            </w:r>
            <w:r w:rsidRPr="002C71B1">
              <w:rPr>
                <w:rFonts w:ascii="Times New Roman" w:eastAsia="Times New Roman" w:hAnsi="Times New Roman"/>
                <w:sz w:val="18"/>
                <w:szCs w:val="18"/>
              </w:rPr>
              <w:t xml:space="preserve"> г.</w:t>
            </w:r>
          </w:p>
        </w:tc>
      </w:tr>
      <w:tr w:rsidR="00121F14" w:rsidRPr="002C71B1" w:rsidTr="00121F14">
        <w:trPr>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Продолжительность учебного года (недели)</w:t>
            </w:r>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33</w:t>
            </w:r>
          </w:p>
        </w:tc>
        <w:tc>
          <w:tcPr>
            <w:tcW w:w="1597"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34</w:t>
            </w:r>
          </w:p>
        </w:tc>
        <w:tc>
          <w:tcPr>
            <w:tcW w:w="1335"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35</w:t>
            </w:r>
          </w:p>
        </w:tc>
        <w:tc>
          <w:tcPr>
            <w:tcW w:w="2076"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34</w:t>
            </w:r>
          </w:p>
        </w:tc>
        <w:tc>
          <w:tcPr>
            <w:tcW w:w="140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35</w:t>
            </w:r>
          </w:p>
        </w:tc>
        <w:tc>
          <w:tcPr>
            <w:tcW w:w="222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34</w:t>
            </w:r>
          </w:p>
        </w:tc>
      </w:tr>
      <w:tr w:rsidR="00121F14" w:rsidRPr="002C71B1" w:rsidTr="00121F14">
        <w:trPr>
          <w:trHeight w:val="35"/>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Продолжительность учебной недели (дни)</w:t>
            </w:r>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5 дней</w:t>
            </w:r>
          </w:p>
        </w:tc>
        <w:tc>
          <w:tcPr>
            <w:tcW w:w="8646" w:type="dxa"/>
            <w:gridSpan w:val="6"/>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rPr>
                <w:rFonts w:ascii="Times New Roman" w:eastAsia="Times New Roman" w:hAnsi="Times New Roman"/>
                <w:sz w:val="18"/>
                <w:szCs w:val="18"/>
              </w:rPr>
            </w:pPr>
            <w:r>
              <w:rPr>
                <w:rFonts w:ascii="Times New Roman" w:eastAsia="Times New Roman" w:hAnsi="Times New Roman"/>
                <w:sz w:val="18"/>
                <w:szCs w:val="18"/>
              </w:rPr>
              <w:t xml:space="preserve">     </w:t>
            </w:r>
            <w:r w:rsidRPr="002C71B1">
              <w:rPr>
                <w:rFonts w:ascii="Times New Roman" w:eastAsia="Times New Roman" w:hAnsi="Times New Roman"/>
                <w:sz w:val="18"/>
                <w:szCs w:val="18"/>
              </w:rPr>
              <w:t xml:space="preserve">5 дней                   </w:t>
            </w:r>
            <w:r>
              <w:rPr>
                <w:rFonts w:ascii="Times New Roman" w:eastAsia="Times New Roman" w:hAnsi="Times New Roman"/>
                <w:sz w:val="18"/>
                <w:szCs w:val="18"/>
              </w:rPr>
              <w:t xml:space="preserve">        5 дней</w:t>
            </w:r>
            <w:r w:rsidRPr="002C71B1">
              <w:rPr>
                <w:rFonts w:ascii="Times New Roman" w:eastAsia="Times New Roman" w:hAnsi="Times New Roman"/>
                <w:sz w:val="18"/>
                <w:szCs w:val="18"/>
              </w:rPr>
              <w:t xml:space="preserve">             </w:t>
            </w:r>
            <w:r>
              <w:rPr>
                <w:rFonts w:ascii="Times New Roman" w:eastAsia="Times New Roman" w:hAnsi="Times New Roman"/>
                <w:sz w:val="18"/>
                <w:szCs w:val="18"/>
              </w:rPr>
              <w:t xml:space="preserve">             5 дней                            5 дней                     </w:t>
            </w:r>
            <w:r w:rsidRPr="002C71B1">
              <w:rPr>
                <w:rFonts w:ascii="Times New Roman" w:eastAsia="Times New Roman" w:hAnsi="Times New Roman"/>
                <w:sz w:val="18"/>
                <w:szCs w:val="18"/>
              </w:rPr>
              <w:t xml:space="preserve">    </w:t>
            </w:r>
            <w:r>
              <w:rPr>
                <w:rFonts w:ascii="Times New Roman" w:eastAsia="Times New Roman" w:hAnsi="Times New Roman"/>
                <w:sz w:val="18"/>
                <w:szCs w:val="18"/>
              </w:rPr>
              <w:t>5</w:t>
            </w:r>
            <w:r w:rsidRPr="002C71B1">
              <w:rPr>
                <w:rFonts w:ascii="Times New Roman" w:eastAsia="Times New Roman" w:hAnsi="Times New Roman"/>
                <w:sz w:val="18"/>
                <w:szCs w:val="18"/>
              </w:rPr>
              <w:t xml:space="preserve"> дней</w:t>
            </w:r>
          </w:p>
        </w:tc>
      </w:tr>
      <w:tr w:rsidR="00121F14" w:rsidRPr="002C71B1" w:rsidTr="00121F14">
        <w:trPr>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Продолжительность учебных четвертей</w:t>
            </w:r>
          </w:p>
        </w:tc>
        <w:tc>
          <w:tcPr>
            <w:tcW w:w="10557" w:type="dxa"/>
            <w:gridSpan w:val="7"/>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pStyle w:val="a4"/>
              <w:jc w:val="center"/>
              <w:rPr>
                <w:rFonts w:ascii="Times New Roman" w:hAnsi="Times New Roman"/>
                <w:sz w:val="18"/>
                <w:szCs w:val="18"/>
                <w:lang w:eastAsia="ru-RU"/>
              </w:rPr>
            </w:pPr>
            <w:r w:rsidRPr="002C71B1">
              <w:rPr>
                <w:rFonts w:ascii="Times New Roman" w:hAnsi="Times New Roman"/>
                <w:sz w:val="18"/>
                <w:szCs w:val="18"/>
                <w:lang w:eastAsia="ru-RU"/>
              </w:rPr>
              <w:t>1 четверть:</w:t>
            </w:r>
            <w:r>
              <w:rPr>
                <w:rFonts w:ascii="Times New Roman" w:hAnsi="Times New Roman"/>
                <w:sz w:val="18"/>
                <w:szCs w:val="18"/>
                <w:lang w:eastAsia="ru-RU"/>
              </w:rPr>
              <w:t xml:space="preserve">  01.09.2017 г. – 29.10.2017</w:t>
            </w:r>
            <w:r w:rsidRPr="002C71B1">
              <w:rPr>
                <w:rFonts w:ascii="Times New Roman" w:hAnsi="Times New Roman"/>
                <w:sz w:val="18"/>
                <w:szCs w:val="18"/>
                <w:lang w:eastAsia="ru-RU"/>
              </w:rPr>
              <w:t xml:space="preserve"> г.</w:t>
            </w:r>
          </w:p>
          <w:p w:rsidR="00121F14" w:rsidRPr="002C71B1" w:rsidRDefault="00121F14" w:rsidP="00121F14">
            <w:pPr>
              <w:pStyle w:val="a4"/>
              <w:jc w:val="center"/>
              <w:rPr>
                <w:rFonts w:ascii="Times New Roman" w:hAnsi="Times New Roman"/>
                <w:sz w:val="18"/>
                <w:szCs w:val="18"/>
                <w:lang w:eastAsia="ru-RU"/>
              </w:rPr>
            </w:pPr>
            <w:r w:rsidRPr="002C71B1">
              <w:rPr>
                <w:rFonts w:ascii="Times New Roman" w:hAnsi="Times New Roman"/>
                <w:sz w:val="18"/>
                <w:szCs w:val="18"/>
                <w:lang w:eastAsia="ru-RU"/>
              </w:rPr>
              <w:t xml:space="preserve">2 четверть: </w:t>
            </w:r>
            <w:r>
              <w:rPr>
                <w:rFonts w:ascii="Times New Roman" w:hAnsi="Times New Roman"/>
                <w:sz w:val="18"/>
                <w:szCs w:val="18"/>
                <w:lang w:eastAsia="ru-RU"/>
              </w:rPr>
              <w:t xml:space="preserve"> 06.11.2017 г. – 29.12.2017</w:t>
            </w:r>
            <w:r w:rsidRPr="002C71B1">
              <w:rPr>
                <w:rFonts w:ascii="Times New Roman" w:hAnsi="Times New Roman"/>
                <w:sz w:val="18"/>
                <w:szCs w:val="18"/>
                <w:lang w:eastAsia="ru-RU"/>
              </w:rPr>
              <w:t>.г.</w:t>
            </w:r>
          </w:p>
          <w:p w:rsidR="00121F14" w:rsidRPr="002C71B1" w:rsidRDefault="00121F14" w:rsidP="00121F14">
            <w:pPr>
              <w:pStyle w:val="a4"/>
              <w:jc w:val="center"/>
              <w:rPr>
                <w:rFonts w:ascii="Times New Roman" w:hAnsi="Times New Roman"/>
                <w:sz w:val="18"/>
                <w:szCs w:val="18"/>
                <w:lang w:eastAsia="ru-RU"/>
              </w:rPr>
            </w:pPr>
            <w:r w:rsidRPr="002C71B1">
              <w:rPr>
                <w:rFonts w:ascii="Times New Roman" w:hAnsi="Times New Roman"/>
                <w:sz w:val="18"/>
                <w:szCs w:val="18"/>
                <w:lang w:eastAsia="ru-RU"/>
              </w:rPr>
              <w:lastRenderedPageBreak/>
              <w:t xml:space="preserve">3 четверть: </w:t>
            </w:r>
            <w:r>
              <w:rPr>
                <w:rFonts w:ascii="Times New Roman" w:hAnsi="Times New Roman"/>
                <w:sz w:val="18"/>
                <w:szCs w:val="18"/>
                <w:lang w:eastAsia="ru-RU"/>
              </w:rPr>
              <w:t xml:space="preserve"> 13.01.2018 г. – 25.03.2018</w:t>
            </w:r>
            <w:r w:rsidRPr="002C71B1">
              <w:rPr>
                <w:rFonts w:ascii="Times New Roman" w:hAnsi="Times New Roman"/>
                <w:sz w:val="18"/>
                <w:szCs w:val="18"/>
                <w:lang w:eastAsia="ru-RU"/>
              </w:rPr>
              <w:t xml:space="preserve"> г.</w:t>
            </w:r>
          </w:p>
          <w:p w:rsidR="00121F14" w:rsidRPr="002C71B1" w:rsidRDefault="00121F14" w:rsidP="00121F14">
            <w:pPr>
              <w:pStyle w:val="a4"/>
              <w:jc w:val="center"/>
              <w:rPr>
                <w:rFonts w:ascii="Times New Roman" w:hAnsi="Times New Roman"/>
                <w:sz w:val="18"/>
                <w:szCs w:val="18"/>
                <w:lang w:eastAsia="ru-RU"/>
              </w:rPr>
            </w:pPr>
            <w:r w:rsidRPr="002C71B1">
              <w:rPr>
                <w:rFonts w:ascii="Times New Roman" w:hAnsi="Times New Roman"/>
                <w:sz w:val="18"/>
                <w:szCs w:val="18"/>
                <w:lang w:eastAsia="ru-RU"/>
              </w:rPr>
              <w:t xml:space="preserve">4 четверть: </w:t>
            </w:r>
            <w:r>
              <w:rPr>
                <w:rFonts w:ascii="Times New Roman" w:hAnsi="Times New Roman"/>
                <w:sz w:val="18"/>
                <w:szCs w:val="18"/>
                <w:lang w:eastAsia="ru-RU"/>
              </w:rPr>
              <w:t xml:space="preserve"> 04.04.2018</w:t>
            </w:r>
            <w:r w:rsidRPr="002C71B1">
              <w:rPr>
                <w:rFonts w:ascii="Times New Roman" w:hAnsi="Times New Roman"/>
                <w:sz w:val="18"/>
                <w:szCs w:val="18"/>
                <w:lang w:eastAsia="ru-RU"/>
              </w:rPr>
              <w:t xml:space="preserve"> г. – 31.</w:t>
            </w:r>
            <w:r>
              <w:rPr>
                <w:rFonts w:ascii="Times New Roman" w:hAnsi="Times New Roman"/>
                <w:sz w:val="18"/>
                <w:szCs w:val="18"/>
                <w:lang w:eastAsia="ru-RU"/>
              </w:rPr>
              <w:t>05.2018</w:t>
            </w:r>
            <w:r w:rsidRPr="002C71B1">
              <w:rPr>
                <w:rFonts w:ascii="Times New Roman" w:hAnsi="Times New Roman"/>
                <w:sz w:val="18"/>
                <w:szCs w:val="18"/>
                <w:lang w:eastAsia="ru-RU"/>
              </w:rPr>
              <w:t xml:space="preserve"> г.</w:t>
            </w:r>
          </w:p>
        </w:tc>
      </w:tr>
      <w:tr w:rsidR="00121F14" w:rsidRPr="002C71B1" w:rsidTr="00121F14">
        <w:trPr>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lastRenderedPageBreak/>
              <w:t xml:space="preserve">Аттестация </w:t>
            </w:r>
            <w:proofErr w:type="gramStart"/>
            <w:r w:rsidRPr="002C71B1">
              <w:rPr>
                <w:rFonts w:ascii="Times New Roman" w:eastAsia="Times New Roman" w:hAnsi="Times New Roman"/>
                <w:b/>
                <w:bCs/>
                <w:sz w:val="18"/>
                <w:szCs w:val="18"/>
              </w:rPr>
              <w:t>обучающихся</w:t>
            </w:r>
            <w:proofErr w:type="gramEnd"/>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5008" w:type="dxa"/>
            <w:gridSpan w:val="4"/>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по четвертям</w:t>
            </w:r>
          </w:p>
        </w:tc>
        <w:tc>
          <w:tcPr>
            <w:tcW w:w="363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по полугодиям</w:t>
            </w:r>
          </w:p>
        </w:tc>
      </w:tr>
      <w:tr w:rsidR="00BC3EAE" w:rsidRPr="002C71B1" w:rsidTr="00BC3EAE">
        <w:trPr>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Промежуточная итоговая аттестация</w:t>
            </w:r>
          </w:p>
        </w:tc>
        <w:tc>
          <w:tcPr>
            <w:tcW w:w="1911" w:type="dxa"/>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sz w:val="18"/>
                <w:szCs w:val="18"/>
              </w:rPr>
            </w:pPr>
          </w:p>
        </w:tc>
        <w:tc>
          <w:tcPr>
            <w:tcW w:w="1597" w:type="dxa"/>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sz w:val="18"/>
                <w:szCs w:val="18"/>
              </w:rPr>
            </w:pPr>
          </w:p>
        </w:tc>
        <w:tc>
          <w:tcPr>
            <w:tcW w:w="1411" w:type="dxa"/>
            <w:gridSpan w:val="2"/>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sz w:val="18"/>
                <w:szCs w:val="18"/>
              </w:rPr>
              <w:t>24.05.2018-31.05.2018</w:t>
            </w:r>
          </w:p>
        </w:tc>
        <w:tc>
          <w:tcPr>
            <w:tcW w:w="2000" w:type="dxa"/>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sz w:val="18"/>
                <w:szCs w:val="18"/>
              </w:rPr>
            </w:pPr>
          </w:p>
        </w:tc>
        <w:tc>
          <w:tcPr>
            <w:tcW w:w="1409" w:type="dxa"/>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sz w:val="18"/>
                <w:szCs w:val="18"/>
              </w:rPr>
              <w:t>24.05.2018-31.05.2018</w:t>
            </w:r>
          </w:p>
        </w:tc>
        <w:tc>
          <w:tcPr>
            <w:tcW w:w="2229" w:type="dxa"/>
            <w:tcBorders>
              <w:top w:val="outset" w:sz="6" w:space="0" w:color="000000"/>
              <w:left w:val="outset" w:sz="6" w:space="0" w:color="000000"/>
              <w:bottom w:val="outset" w:sz="6" w:space="0" w:color="000000"/>
              <w:right w:val="outset" w:sz="6" w:space="0" w:color="000000"/>
            </w:tcBorders>
          </w:tcPr>
          <w:p w:rsidR="00BC3EAE" w:rsidRPr="002C71B1" w:rsidRDefault="00BC3EAE" w:rsidP="00121F14">
            <w:pPr>
              <w:spacing w:before="100" w:beforeAutospacing="1" w:after="100" w:afterAutospacing="1" w:line="240" w:lineRule="auto"/>
              <w:jc w:val="center"/>
              <w:rPr>
                <w:rFonts w:ascii="Times New Roman" w:eastAsia="Times New Roman" w:hAnsi="Times New Roman"/>
                <w:sz w:val="18"/>
                <w:szCs w:val="18"/>
              </w:rPr>
            </w:pPr>
          </w:p>
        </w:tc>
      </w:tr>
      <w:tr w:rsidR="00121F14" w:rsidRPr="002C71B1" w:rsidTr="00121F14">
        <w:trPr>
          <w:trHeight w:val="1572"/>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Default="00121F14" w:rsidP="00121F14">
            <w:pPr>
              <w:spacing w:before="100" w:beforeAutospacing="1" w:after="0" w:line="240" w:lineRule="auto"/>
              <w:jc w:val="center"/>
              <w:rPr>
                <w:rFonts w:ascii="Times New Roman" w:eastAsia="Times New Roman" w:hAnsi="Times New Roman"/>
                <w:b/>
                <w:bCs/>
                <w:sz w:val="18"/>
                <w:szCs w:val="18"/>
              </w:rPr>
            </w:pPr>
            <w:r w:rsidRPr="002C71B1">
              <w:rPr>
                <w:rFonts w:ascii="Times New Roman" w:eastAsia="Times New Roman" w:hAnsi="Times New Roman"/>
                <w:b/>
                <w:bCs/>
                <w:sz w:val="18"/>
                <w:szCs w:val="18"/>
              </w:rPr>
              <w:t xml:space="preserve">Сроки проведения </w:t>
            </w:r>
            <w:proofErr w:type="gramStart"/>
            <w:r w:rsidRPr="002C71B1">
              <w:rPr>
                <w:rFonts w:ascii="Times New Roman" w:eastAsia="Times New Roman" w:hAnsi="Times New Roman"/>
                <w:b/>
                <w:bCs/>
                <w:sz w:val="18"/>
                <w:szCs w:val="18"/>
              </w:rPr>
              <w:t>Государственной</w:t>
            </w:r>
            <w:proofErr w:type="gramEnd"/>
            <w:r w:rsidRPr="002C71B1">
              <w:rPr>
                <w:rFonts w:ascii="Times New Roman" w:eastAsia="Times New Roman" w:hAnsi="Times New Roman"/>
                <w:b/>
                <w:bCs/>
                <w:sz w:val="18"/>
                <w:szCs w:val="18"/>
              </w:rPr>
              <w:t xml:space="preserve"> (итоговой)</w:t>
            </w:r>
          </w:p>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 xml:space="preserve"> </w:t>
            </w:r>
            <w:r>
              <w:rPr>
                <w:rFonts w:ascii="Times New Roman" w:eastAsia="Times New Roman" w:hAnsi="Times New Roman"/>
                <w:b/>
                <w:bCs/>
                <w:sz w:val="18"/>
                <w:szCs w:val="18"/>
              </w:rPr>
              <w:t>а</w:t>
            </w:r>
            <w:r w:rsidRPr="002C71B1">
              <w:rPr>
                <w:rFonts w:ascii="Times New Roman" w:eastAsia="Times New Roman" w:hAnsi="Times New Roman"/>
                <w:b/>
                <w:bCs/>
                <w:sz w:val="18"/>
                <w:szCs w:val="18"/>
              </w:rPr>
              <w:t>ттестации</w:t>
            </w:r>
            <w:r>
              <w:rPr>
                <w:rFonts w:ascii="Times New Roman" w:eastAsia="Times New Roman" w:hAnsi="Times New Roman"/>
                <w:sz w:val="18"/>
                <w:szCs w:val="18"/>
              </w:rPr>
              <w:t xml:space="preserve">     </w:t>
            </w:r>
            <w:r w:rsidRPr="002C71B1">
              <w:rPr>
                <w:rFonts w:ascii="Times New Roman" w:eastAsia="Times New Roman" w:hAnsi="Times New Roman"/>
                <w:b/>
                <w:bCs/>
                <w:sz w:val="18"/>
                <w:szCs w:val="18"/>
              </w:rPr>
              <w:t>выпускников</w:t>
            </w:r>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1597"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1335"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ind w:right="-115"/>
              <w:jc w:val="center"/>
              <w:rPr>
                <w:rFonts w:ascii="Times New Roman" w:eastAsia="Times New Roman" w:hAnsi="Times New Roman"/>
                <w:sz w:val="18"/>
                <w:szCs w:val="18"/>
              </w:rPr>
            </w:pPr>
          </w:p>
        </w:tc>
        <w:tc>
          <w:tcPr>
            <w:tcW w:w="2076"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pStyle w:val="a4"/>
              <w:rPr>
                <w:rFonts w:ascii="Times New Roman" w:hAnsi="Times New Roman"/>
                <w:sz w:val="18"/>
                <w:szCs w:val="18"/>
              </w:rPr>
            </w:pPr>
            <w:r w:rsidRPr="002C71B1">
              <w:rPr>
                <w:rFonts w:ascii="Times New Roman" w:hAnsi="Times New Roman"/>
                <w:sz w:val="18"/>
                <w:szCs w:val="18"/>
              </w:rPr>
              <w:t>Май - июнь</w:t>
            </w:r>
          </w:p>
          <w:p w:rsidR="00121F14" w:rsidRPr="002C71B1" w:rsidRDefault="00121F14" w:rsidP="00121F14">
            <w:pPr>
              <w:pStyle w:val="a4"/>
              <w:rPr>
                <w:rFonts w:ascii="Times New Roman" w:hAnsi="Times New Roman"/>
                <w:sz w:val="18"/>
                <w:szCs w:val="18"/>
                <w:lang w:eastAsia="ru-RU"/>
              </w:rPr>
            </w:pPr>
            <w:r w:rsidRPr="002C71B1">
              <w:rPr>
                <w:rFonts w:ascii="Times New Roman" w:hAnsi="Times New Roman"/>
                <w:sz w:val="18"/>
                <w:szCs w:val="18"/>
              </w:rPr>
              <w:t>(устанавливаются пр</w:t>
            </w:r>
            <w:r w:rsidRPr="002C71B1">
              <w:rPr>
                <w:rFonts w:ascii="Times New Roman" w:hAnsi="Times New Roman"/>
                <w:sz w:val="18"/>
                <w:szCs w:val="18"/>
              </w:rPr>
              <w:t>и</w:t>
            </w:r>
            <w:r w:rsidRPr="002C71B1">
              <w:rPr>
                <w:rFonts w:ascii="Times New Roman" w:hAnsi="Times New Roman"/>
                <w:sz w:val="18"/>
                <w:szCs w:val="18"/>
              </w:rPr>
              <w:t>казом</w:t>
            </w:r>
            <w:r w:rsidRPr="002C71B1">
              <w:rPr>
                <w:rFonts w:ascii="Times New Roman" w:hAnsi="Times New Roman"/>
                <w:sz w:val="18"/>
                <w:szCs w:val="18"/>
                <w:lang w:eastAsia="ru-RU"/>
              </w:rPr>
              <w:t xml:space="preserve"> Министерства образования и науки Ро</w:t>
            </w:r>
            <w:r>
              <w:rPr>
                <w:rFonts w:ascii="Times New Roman" w:hAnsi="Times New Roman"/>
                <w:sz w:val="18"/>
                <w:szCs w:val="18"/>
                <w:lang w:eastAsia="ru-RU"/>
              </w:rPr>
              <w:t xml:space="preserve">ссийской </w:t>
            </w:r>
            <w:r w:rsidRPr="002C71B1">
              <w:rPr>
                <w:rFonts w:ascii="Times New Roman" w:hAnsi="Times New Roman"/>
                <w:sz w:val="18"/>
                <w:szCs w:val="18"/>
                <w:lang w:eastAsia="ru-RU"/>
              </w:rPr>
              <w:t>Федер</w:t>
            </w:r>
            <w:r w:rsidRPr="002C71B1">
              <w:rPr>
                <w:rFonts w:ascii="Times New Roman" w:hAnsi="Times New Roman"/>
                <w:sz w:val="18"/>
                <w:szCs w:val="18"/>
                <w:lang w:eastAsia="ru-RU"/>
              </w:rPr>
              <w:t>а</w:t>
            </w:r>
            <w:r w:rsidRPr="002C71B1">
              <w:rPr>
                <w:rFonts w:ascii="Times New Roman" w:hAnsi="Times New Roman"/>
                <w:sz w:val="18"/>
                <w:szCs w:val="18"/>
                <w:lang w:eastAsia="ru-RU"/>
              </w:rPr>
              <w:t>ции</w:t>
            </w:r>
            <w:r w:rsidRPr="002C71B1">
              <w:rPr>
                <w:rFonts w:ascii="Times New Roman" w:hAnsi="Times New Roman"/>
                <w:sz w:val="18"/>
                <w:szCs w:val="18"/>
              </w:rPr>
              <w:t>)</w:t>
            </w:r>
          </w:p>
        </w:tc>
        <w:tc>
          <w:tcPr>
            <w:tcW w:w="140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222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pStyle w:val="a4"/>
              <w:rPr>
                <w:rFonts w:ascii="Times New Roman" w:hAnsi="Times New Roman"/>
                <w:sz w:val="18"/>
                <w:szCs w:val="18"/>
                <w:lang w:eastAsia="ru-RU"/>
              </w:rPr>
            </w:pPr>
            <w:r w:rsidRPr="002C71B1">
              <w:rPr>
                <w:rFonts w:ascii="Times New Roman" w:hAnsi="Times New Roman"/>
                <w:sz w:val="18"/>
                <w:szCs w:val="18"/>
                <w:lang w:eastAsia="ru-RU"/>
              </w:rPr>
              <w:t>Май – июнь</w:t>
            </w:r>
          </w:p>
          <w:p w:rsidR="00121F14" w:rsidRPr="002C71B1" w:rsidRDefault="00121F14" w:rsidP="00121F14">
            <w:pPr>
              <w:pStyle w:val="a4"/>
              <w:rPr>
                <w:rFonts w:ascii="Times New Roman" w:hAnsi="Times New Roman"/>
                <w:sz w:val="18"/>
                <w:szCs w:val="18"/>
                <w:lang w:eastAsia="ru-RU"/>
              </w:rPr>
            </w:pPr>
          </w:p>
          <w:p w:rsidR="00121F14" w:rsidRPr="002C71B1" w:rsidRDefault="00121F14" w:rsidP="00121F14">
            <w:pPr>
              <w:pStyle w:val="a4"/>
              <w:rPr>
                <w:rFonts w:ascii="Times New Roman" w:hAnsi="Times New Roman"/>
                <w:sz w:val="18"/>
                <w:szCs w:val="18"/>
                <w:lang w:eastAsia="ru-RU"/>
              </w:rPr>
            </w:pPr>
            <w:r w:rsidRPr="002C71B1">
              <w:rPr>
                <w:rFonts w:ascii="Times New Roman" w:hAnsi="Times New Roman"/>
                <w:sz w:val="18"/>
                <w:szCs w:val="18"/>
                <w:lang w:eastAsia="ru-RU"/>
              </w:rPr>
              <w:t>(устанавливаются прик</w:t>
            </w:r>
            <w:r w:rsidRPr="002C71B1">
              <w:rPr>
                <w:rFonts w:ascii="Times New Roman" w:hAnsi="Times New Roman"/>
                <w:sz w:val="18"/>
                <w:szCs w:val="18"/>
                <w:lang w:eastAsia="ru-RU"/>
              </w:rPr>
              <w:t>а</w:t>
            </w:r>
            <w:r w:rsidRPr="002C71B1">
              <w:rPr>
                <w:rFonts w:ascii="Times New Roman" w:hAnsi="Times New Roman"/>
                <w:sz w:val="18"/>
                <w:szCs w:val="18"/>
                <w:lang w:eastAsia="ru-RU"/>
              </w:rPr>
              <w:t>зом Министерства обр</w:t>
            </w:r>
            <w:r w:rsidRPr="002C71B1">
              <w:rPr>
                <w:rFonts w:ascii="Times New Roman" w:hAnsi="Times New Roman"/>
                <w:sz w:val="18"/>
                <w:szCs w:val="18"/>
                <w:lang w:eastAsia="ru-RU"/>
              </w:rPr>
              <w:t>а</w:t>
            </w:r>
            <w:r w:rsidRPr="002C71B1">
              <w:rPr>
                <w:rFonts w:ascii="Times New Roman" w:hAnsi="Times New Roman"/>
                <w:sz w:val="18"/>
                <w:szCs w:val="18"/>
                <w:lang w:eastAsia="ru-RU"/>
              </w:rPr>
              <w:t>зования и науки Росси</w:t>
            </w:r>
            <w:r w:rsidRPr="002C71B1">
              <w:rPr>
                <w:rFonts w:ascii="Times New Roman" w:hAnsi="Times New Roman"/>
                <w:sz w:val="18"/>
                <w:szCs w:val="18"/>
                <w:lang w:eastAsia="ru-RU"/>
              </w:rPr>
              <w:t>й</w:t>
            </w:r>
            <w:r w:rsidRPr="002C71B1">
              <w:rPr>
                <w:rFonts w:ascii="Times New Roman" w:hAnsi="Times New Roman"/>
                <w:sz w:val="18"/>
                <w:szCs w:val="18"/>
                <w:lang w:eastAsia="ru-RU"/>
              </w:rPr>
              <w:t>ской Федерации)</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r>
      <w:tr w:rsidR="00121F14" w:rsidRPr="002C71B1" w:rsidTr="00121F14">
        <w:trPr>
          <w:trHeight w:val="870"/>
          <w:tblCellSpacing w:w="0" w:type="dxa"/>
        </w:trPr>
        <w:tc>
          <w:tcPr>
            <w:tcW w:w="4578"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Окончание учебного года</w:t>
            </w:r>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sz w:val="18"/>
                <w:szCs w:val="18"/>
              </w:rPr>
              <w:t>25 мая 2018</w:t>
            </w:r>
            <w:r w:rsidRPr="002C71B1">
              <w:rPr>
                <w:rFonts w:ascii="Times New Roman" w:eastAsia="Times New Roman" w:hAnsi="Times New Roman"/>
                <w:sz w:val="18"/>
                <w:szCs w:val="18"/>
              </w:rPr>
              <w:t xml:space="preserve"> г.</w:t>
            </w:r>
          </w:p>
        </w:tc>
        <w:tc>
          <w:tcPr>
            <w:tcW w:w="1597"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sz w:val="18"/>
                <w:szCs w:val="18"/>
              </w:rPr>
              <w:t>25 мая 2018</w:t>
            </w:r>
            <w:r w:rsidRPr="002C71B1">
              <w:rPr>
                <w:rFonts w:ascii="Times New Roman" w:eastAsia="Times New Roman" w:hAnsi="Times New Roman"/>
                <w:sz w:val="18"/>
                <w:szCs w:val="18"/>
              </w:rPr>
              <w:t xml:space="preserve"> г.</w:t>
            </w:r>
          </w:p>
        </w:tc>
        <w:tc>
          <w:tcPr>
            <w:tcW w:w="1335"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ind w:right="-115"/>
              <w:jc w:val="center"/>
              <w:rPr>
                <w:rFonts w:ascii="Times New Roman" w:eastAsia="Times New Roman" w:hAnsi="Times New Roman"/>
                <w:sz w:val="18"/>
                <w:szCs w:val="18"/>
              </w:rPr>
            </w:pPr>
            <w:r>
              <w:rPr>
                <w:rFonts w:ascii="Times New Roman" w:eastAsia="Times New Roman" w:hAnsi="Times New Roman"/>
                <w:sz w:val="18"/>
                <w:szCs w:val="18"/>
              </w:rPr>
              <w:t>31 мая 2018</w:t>
            </w:r>
            <w:r w:rsidRPr="002C71B1">
              <w:rPr>
                <w:rFonts w:ascii="Times New Roman" w:eastAsia="Times New Roman" w:hAnsi="Times New Roman"/>
                <w:sz w:val="18"/>
                <w:szCs w:val="18"/>
              </w:rPr>
              <w:t xml:space="preserve"> г.</w:t>
            </w:r>
          </w:p>
        </w:tc>
        <w:tc>
          <w:tcPr>
            <w:tcW w:w="2076"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25 мая 2018</w:t>
            </w:r>
            <w:r w:rsidRPr="002C71B1">
              <w:rPr>
                <w:rFonts w:ascii="Times New Roman" w:eastAsia="Times New Roman" w:hAnsi="Times New Roman"/>
                <w:sz w:val="18"/>
                <w:szCs w:val="18"/>
              </w:rPr>
              <w:t xml:space="preserve"> г.</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140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Pr>
                <w:rFonts w:ascii="Times New Roman" w:eastAsia="Times New Roman" w:hAnsi="Times New Roman"/>
                <w:sz w:val="18"/>
                <w:szCs w:val="18"/>
              </w:rPr>
              <w:t>31 мая 2018</w:t>
            </w:r>
            <w:r w:rsidRPr="002C71B1">
              <w:rPr>
                <w:rFonts w:ascii="Times New Roman" w:eastAsia="Times New Roman" w:hAnsi="Times New Roman"/>
                <w:sz w:val="18"/>
                <w:szCs w:val="18"/>
              </w:rPr>
              <w:t xml:space="preserve"> г.</w:t>
            </w:r>
          </w:p>
        </w:tc>
        <w:tc>
          <w:tcPr>
            <w:tcW w:w="222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p>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25 мая 2018</w:t>
            </w:r>
            <w:r w:rsidRPr="002C71B1">
              <w:rPr>
                <w:rFonts w:ascii="Times New Roman" w:eastAsia="Times New Roman" w:hAnsi="Times New Roman"/>
                <w:sz w:val="18"/>
                <w:szCs w:val="18"/>
              </w:rPr>
              <w:t xml:space="preserve"> г.</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r>
      <w:tr w:rsidR="00121F14" w:rsidRPr="002C71B1" w:rsidTr="00121F14">
        <w:trPr>
          <w:tblCellSpacing w:w="0" w:type="dxa"/>
        </w:trPr>
        <w:tc>
          <w:tcPr>
            <w:tcW w:w="1856" w:type="dxa"/>
            <w:vMerge w:val="restart"/>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ind w:left="115" w:right="115"/>
              <w:jc w:val="center"/>
              <w:rPr>
                <w:rFonts w:ascii="Times New Roman" w:eastAsia="Times New Roman" w:hAnsi="Times New Roman"/>
                <w:sz w:val="18"/>
                <w:szCs w:val="18"/>
              </w:rPr>
            </w:pPr>
            <w:r w:rsidRPr="002C71B1">
              <w:rPr>
                <w:rFonts w:ascii="Times New Roman" w:eastAsia="Times New Roman" w:hAnsi="Times New Roman"/>
                <w:b/>
                <w:bCs/>
                <w:sz w:val="18"/>
                <w:szCs w:val="18"/>
              </w:rPr>
              <w:t>Каникулы:</w:t>
            </w:r>
          </w:p>
          <w:p w:rsidR="00121F14" w:rsidRPr="002C71B1" w:rsidRDefault="00121F14" w:rsidP="00121F14">
            <w:pPr>
              <w:spacing w:before="100" w:beforeAutospacing="1" w:after="0" w:line="240" w:lineRule="auto"/>
              <w:ind w:left="115" w:right="115"/>
              <w:jc w:val="center"/>
              <w:rPr>
                <w:rFonts w:ascii="Times New Roman" w:eastAsia="Times New Roman" w:hAnsi="Times New Roman"/>
                <w:sz w:val="18"/>
                <w:szCs w:val="18"/>
              </w:rPr>
            </w:pPr>
          </w:p>
          <w:p w:rsidR="00121F14" w:rsidRPr="002C71B1" w:rsidRDefault="00121F14" w:rsidP="00121F14">
            <w:pPr>
              <w:spacing w:before="100" w:beforeAutospacing="1" w:after="0" w:line="240" w:lineRule="auto"/>
              <w:ind w:left="115" w:right="115"/>
              <w:jc w:val="center"/>
              <w:rPr>
                <w:rFonts w:ascii="Times New Roman" w:eastAsia="Times New Roman" w:hAnsi="Times New Roman"/>
                <w:sz w:val="18"/>
                <w:szCs w:val="18"/>
              </w:rPr>
            </w:pPr>
          </w:p>
          <w:p w:rsidR="00121F14" w:rsidRPr="002C71B1" w:rsidRDefault="00121F14" w:rsidP="00121F14">
            <w:pPr>
              <w:spacing w:before="100" w:beforeAutospacing="1" w:after="100" w:afterAutospacing="1" w:line="240" w:lineRule="auto"/>
              <w:ind w:left="115" w:right="115"/>
              <w:jc w:val="center"/>
              <w:rPr>
                <w:rFonts w:ascii="Times New Roman" w:eastAsia="Times New Roman" w:hAnsi="Times New Roman"/>
                <w:sz w:val="18"/>
                <w:szCs w:val="18"/>
              </w:rPr>
            </w:pPr>
          </w:p>
        </w:tc>
        <w:tc>
          <w:tcPr>
            <w:tcW w:w="2722"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осенние</w:t>
            </w:r>
          </w:p>
        </w:tc>
        <w:tc>
          <w:tcPr>
            <w:tcW w:w="10557" w:type="dxa"/>
            <w:gridSpan w:val="7"/>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30.10.2017 - 05.11.2017</w:t>
            </w:r>
            <w:r w:rsidRPr="002C71B1">
              <w:rPr>
                <w:rFonts w:ascii="Times New Roman" w:eastAsia="Times New Roman" w:hAnsi="Times New Roman"/>
                <w:sz w:val="18"/>
                <w:szCs w:val="18"/>
              </w:rPr>
              <w:t xml:space="preserve">  (7 дней)</w:t>
            </w:r>
          </w:p>
        </w:tc>
      </w:tr>
      <w:tr w:rsidR="00121F14" w:rsidRPr="002C71B1" w:rsidTr="00121F1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121F14" w:rsidRPr="002C71B1" w:rsidRDefault="00121F14" w:rsidP="00121F14">
            <w:pPr>
              <w:spacing w:after="0" w:line="240" w:lineRule="auto"/>
              <w:rPr>
                <w:rFonts w:ascii="Times New Roman" w:eastAsia="Times New Roman" w:hAnsi="Times New Roman"/>
                <w:sz w:val="18"/>
                <w:szCs w:val="18"/>
              </w:rPr>
            </w:pPr>
          </w:p>
        </w:tc>
        <w:tc>
          <w:tcPr>
            <w:tcW w:w="2722"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 xml:space="preserve">зимние </w:t>
            </w:r>
          </w:p>
        </w:tc>
        <w:tc>
          <w:tcPr>
            <w:tcW w:w="10557" w:type="dxa"/>
            <w:gridSpan w:val="7"/>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30.12.2017 –  12.01.2018</w:t>
            </w:r>
            <w:r w:rsidRPr="002C71B1">
              <w:rPr>
                <w:rFonts w:ascii="Times New Roman" w:eastAsia="Times New Roman" w:hAnsi="Times New Roman"/>
                <w:sz w:val="18"/>
                <w:szCs w:val="18"/>
              </w:rPr>
              <w:t xml:space="preserve">   (14 дней)</w:t>
            </w:r>
          </w:p>
        </w:tc>
      </w:tr>
      <w:tr w:rsidR="00121F14" w:rsidRPr="002C71B1" w:rsidTr="00121F1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121F14" w:rsidRPr="002C71B1" w:rsidRDefault="00121F14" w:rsidP="00121F14">
            <w:pPr>
              <w:spacing w:after="0" w:line="240" w:lineRule="auto"/>
              <w:rPr>
                <w:rFonts w:ascii="Times New Roman" w:eastAsia="Times New Roman" w:hAnsi="Times New Roman"/>
                <w:sz w:val="18"/>
                <w:szCs w:val="18"/>
              </w:rPr>
            </w:pPr>
          </w:p>
        </w:tc>
        <w:tc>
          <w:tcPr>
            <w:tcW w:w="2722"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дополнительные зимние</w:t>
            </w:r>
          </w:p>
        </w:tc>
        <w:tc>
          <w:tcPr>
            <w:tcW w:w="1911"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12.02.2018 – 18.02.2018         </w:t>
            </w:r>
            <w:r w:rsidRPr="002C71B1">
              <w:rPr>
                <w:rFonts w:ascii="Times New Roman" w:eastAsia="Times New Roman" w:hAnsi="Times New Roman"/>
                <w:sz w:val="18"/>
                <w:szCs w:val="18"/>
              </w:rPr>
              <w:t xml:space="preserve">       (7 дней)</w:t>
            </w:r>
          </w:p>
        </w:tc>
        <w:tc>
          <w:tcPr>
            <w:tcW w:w="1597"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1335"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2076" w:type="dxa"/>
            <w:gridSpan w:val="2"/>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140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c>
          <w:tcPr>
            <w:tcW w:w="2229"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sz w:val="18"/>
                <w:szCs w:val="18"/>
              </w:rPr>
              <w:t>-</w:t>
            </w:r>
          </w:p>
          <w:p w:rsidR="00121F14" w:rsidRPr="002C71B1" w:rsidRDefault="00121F14" w:rsidP="00121F14">
            <w:pPr>
              <w:spacing w:before="100" w:beforeAutospacing="1" w:after="100" w:afterAutospacing="1" w:line="240" w:lineRule="auto"/>
              <w:jc w:val="center"/>
              <w:rPr>
                <w:rFonts w:ascii="Times New Roman" w:eastAsia="Times New Roman" w:hAnsi="Times New Roman"/>
                <w:sz w:val="18"/>
                <w:szCs w:val="18"/>
              </w:rPr>
            </w:pPr>
          </w:p>
        </w:tc>
      </w:tr>
      <w:tr w:rsidR="00121F14" w:rsidRPr="002C71B1" w:rsidTr="00121F1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121F14" w:rsidRPr="002C71B1" w:rsidRDefault="00121F14" w:rsidP="00121F14">
            <w:pPr>
              <w:spacing w:after="0" w:line="240" w:lineRule="auto"/>
              <w:rPr>
                <w:rFonts w:ascii="Times New Roman" w:eastAsia="Times New Roman" w:hAnsi="Times New Roman"/>
                <w:sz w:val="18"/>
                <w:szCs w:val="18"/>
              </w:rPr>
            </w:pPr>
          </w:p>
        </w:tc>
        <w:tc>
          <w:tcPr>
            <w:tcW w:w="2722" w:type="dxa"/>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sidRPr="002C71B1">
              <w:rPr>
                <w:rFonts w:ascii="Times New Roman" w:eastAsia="Times New Roman" w:hAnsi="Times New Roman"/>
                <w:b/>
                <w:bCs/>
                <w:sz w:val="18"/>
                <w:szCs w:val="18"/>
              </w:rPr>
              <w:t>весенние</w:t>
            </w:r>
          </w:p>
        </w:tc>
        <w:tc>
          <w:tcPr>
            <w:tcW w:w="10557" w:type="dxa"/>
            <w:gridSpan w:val="7"/>
            <w:tcBorders>
              <w:top w:val="outset" w:sz="6" w:space="0" w:color="000000"/>
              <w:left w:val="outset" w:sz="6" w:space="0" w:color="000000"/>
              <w:bottom w:val="outset" w:sz="6" w:space="0" w:color="000000"/>
              <w:right w:val="outset" w:sz="6" w:space="0" w:color="000000"/>
            </w:tcBorders>
          </w:tcPr>
          <w:p w:rsidR="00121F14" w:rsidRPr="002C71B1" w:rsidRDefault="00121F14" w:rsidP="00121F14">
            <w:pPr>
              <w:spacing w:before="100" w:beforeAutospacing="1"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26.03.2018 – 03.04.2018</w:t>
            </w:r>
            <w:r w:rsidRPr="002C71B1">
              <w:rPr>
                <w:rFonts w:ascii="Times New Roman" w:eastAsia="Times New Roman" w:hAnsi="Times New Roman"/>
                <w:sz w:val="18"/>
                <w:szCs w:val="18"/>
              </w:rPr>
              <w:t xml:space="preserve">   (9 дней)</w:t>
            </w:r>
          </w:p>
        </w:tc>
      </w:tr>
    </w:tbl>
    <w:p w:rsidR="00121F14" w:rsidRDefault="00121F14" w:rsidP="00121F14">
      <w:pPr>
        <w:spacing w:before="100" w:beforeAutospacing="1" w:after="0" w:line="240" w:lineRule="auto"/>
        <w:rPr>
          <w:rFonts w:ascii="Times New Roman" w:eastAsia="Times New Roman" w:hAnsi="Times New Roman"/>
          <w:sz w:val="18"/>
          <w:szCs w:val="18"/>
        </w:rPr>
      </w:pPr>
    </w:p>
    <w:p w:rsidR="00121F14" w:rsidRDefault="00121F14" w:rsidP="00121F14">
      <w:pPr>
        <w:spacing w:before="100" w:beforeAutospacing="1" w:after="0" w:line="240" w:lineRule="auto"/>
        <w:rPr>
          <w:rFonts w:ascii="Times New Roman" w:eastAsia="Times New Roman" w:hAnsi="Times New Roman"/>
          <w:sz w:val="18"/>
          <w:szCs w:val="18"/>
        </w:rPr>
      </w:pPr>
    </w:p>
    <w:p w:rsidR="00121F14" w:rsidRDefault="00121F14" w:rsidP="00121F14">
      <w:pPr>
        <w:spacing w:before="100" w:beforeAutospacing="1" w:after="0" w:line="240" w:lineRule="auto"/>
        <w:rPr>
          <w:rFonts w:ascii="Times New Roman" w:eastAsia="Times New Roman" w:hAnsi="Times New Roman"/>
          <w:sz w:val="18"/>
          <w:szCs w:val="18"/>
        </w:rPr>
      </w:pPr>
    </w:p>
    <w:p w:rsidR="00121F14" w:rsidRDefault="00121F14" w:rsidP="00121F14">
      <w:pPr>
        <w:spacing w:before="100" w:beforeAutospacing="1" w:after="0" w:line="240" w:lineRule="auto"/>
        <w:rPr>
          <w:rFonts w:ascii="Times New Roman" w:eastAsia="Times New Roman" w:hAnsi="Times New Roman"/>
          <w:sz w:val="18"/>
          <w:szCs w:val="18"/>
        </w:rPr>
      </w:pPr>
    </w:p>
    <w:p w:rsidR="00121F14" w:rsidRDefault="00121F14" w:rsidP="008F0EF9">
      <w:pPr>
        <w:tabs>
          <w:tab w:val="left" w:pos="993"/>
        </w:tabs>
        <w:spacing w:after="0" w:line="240" w:lineRule="auto"/>
        <w:ind w:firstLine="709"/>
        <w:jc w:val="both"/>
        <w:rPr>
          <w:rFonts w:ascii="Times New Roman" w:hAnsi="Times New Roman"/>
          <w:b/>
          <w:i/>
          <w:color w:val="FF0000"/>
          <w:sz w:val="24"/>
          <w:szCs w:val="24"/>
        </w:rPr>
        <w:sectPr w:rsidR="00121F14" w:rsidSect="001B71F9">
          <w:pgSz w:w="16838" w:h="11906" w:orient="landscape"/>
          <w:pgMar w:top="1134" w:right="1134" w:bottom="1134" w:left="1134" w:header="708" w:footer="708" w:gutter="0"/>
          <w:cols w:space="708"/>
          <w:docGrid w:linePitch="360"/>
        </w:sectPr>
      </w:pPr>
    </w:p>
    <w:p w:rsidR="00894277" w:rsidRPr="00A11588" w:rsidRDefault="00894277" w:rsidP="001525B9">
      <w:pPr>
        <w:autoSpaceDE w:val="0"/>
        <w:autoSpaceDN w:val="0"/>
        <w:adjustRightInd w:val="0"/>
        <w:spacing w:after="0" w:line="240" w:lineRule="auto"/>
        <w:ind w:left="720"/>
        <w:rPr>
          <w:rStyle w:val="95"/>
          <w:b w:val="0"/>
          <w:i/>
          <w:sz w:val="28"/>
          <w:szCs w:val="28"/>
        </w:rPr>
      </w:pPr>
    </w:p>
    <w:p w:rsidR="001525B9" w:rsidRDefault="001525B9" w:rsidP="00821D74">
      <w:pPr>
        <w:autoSpaceDE w:val="0"/>
        <w:autoSpaceDN w:val="0"/>
        <w:adjustRightInd w:val="0"/>
        <w:spacing w:after="0" w:line="240" w:lineRule="auto"/>
        <w:ind w:left="720"/>
        <w:rPr>
          <w:rStyle w:val="95"/>
          <w:sz w:val="28"/>
          <w:szCs w:val="28"/>
        </w:rPr>
      </w:pPr>
      <w:r w:rsidRPr="001525B9">
        <w:rPr>
          <w:rStyle w:val="95"/>
          <w:sz w:val="28"/>
          <w:szCs w:val="28"/>
        </w:rPr>
        <w:t>3.4. Система условий реализации ООП НОО</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xml:space="preserve">В целях обеспечения реализации ООП НОО в </w:t>
      </w:r>
      <w:r w:rsidR="00FD4E26" w:rsidRPr="00E922A0">
        <w:rPr>
          <w:rFonts w:ascii="Times New Roman" w:hAnsi="Times New Roman" w:cs="Times New Roman"/>
          <w:sz w:val="24"/>
          <w:szCs w:val="24"/>
        </w:rPr>
        <w:t>МКОУ Лисянская СОШ</w:t>
      </w:r>
      <w:r w:rsidRPr="00E922A0">
        <w:rPr>
          <w:rFonts w:ascii="Times New Roman" w:hAnsi="Times New Roman" w:cs="Times New Roman"/>
          <w:sz w:val="24"/>
          <w:szCs w:val="24"/>
        </w:rPr>
        <w:t xml:space="preserve"> для участников </w:t>
      </w:r>
      <w:r w:rsidRPr="00E922A0">
        <w:rPr>
          <w:rFonts w:ascii="Times New Roman" w:hAnsi="Times New Roman" w:cs="Times New Roman"/>
          <w:color w:val="000000"/>
          <w:sz w:val="24"/>
          <w:szCs w:val="24"/>
        </w:rPr>
        <w:t>образовательных отношений</w:t>
      </w:r>
      <w:r w:rsidRPr="00E922A0">
        <w:rPr>
          <w:rFonts w:ascii="Times New Roman" w:hAnsi="Times New Roman" w:cs="Times New Roman"/>
          <w:sz w:val="24"/>
          <w:szCs w:val="24"/>
        </w:rPr>
        <w:t xml:space="preserve"> созданы условия, обеспечивающие возможность:</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достижения планируемых результатов освоения ООП НОО всеми обучающимися, в том числе детьми с ОВЗ;</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bookmarkStart w:id="46" w:name="sub_10223"/>
      <w:r w:rsidRPr="00E922A0">
        <w:rPr>
          <w:rFonts w:ascii="Times New Roman" w:hAnsi="Times New Roman" w:cs="Times New Roman"/>
          <w:sz w:val="24"/>
          <w:szCs w:val="24"/>
        </w:rPr>
        <w:t xml:space="preserve">- выявления и развития </w:t>
      </w:r>
      <w:proofErr w:type="gramStart"/>
      <w:r w:rsidRPr="00E922A0">
        <w:rPr>
          <w:rFonts w:ascii="Times New Roman" w:hAnsi="Times New Roman" w:cs="Times New Roman"/>
          <w:sz w:val="24"/>
          <w:szCs w:val="24"/>
        </w:rPr>
        <w:t>способностей</w:t>
      </w:r>
      <w:proofErr w:type="gramEnd"/>
      <w:r w:rsidRPr="00E922A0">
        <w:rPr>
          <w:rFonts w:ascii="Times New Roman" w:hAnsi="Times New Roman" w:cs="Times New Roman"/>
          <w:sz w:val="24"/>
          <w:szCs w:val="24"/>
        </w:rPr>
        <w:t xml:space="preserve"> обучающихся через систему клубов, секций, студий и кружков, организацию общественно-полезной деятельности, в том числе социал</w:t>
      </w:r>
      <w:r w:rsidRPr="00E922A0">
        <w:rPr>
          <w:rFonts w:ascii="Times New Roman" w:hAnsi="Times New Roman" w:cs="Times New Roman"/>
          <w:sz w:val="24"/>
          <w:szCs w:val="24"/>
        </w:rPr>
        <w:t>ь</w:t>
      </w:r>
      <w:r w:rsidRPr="00E922A0">
        <w:rPr>
          <w:rFonts w:ascii="Times New Roman" w:hAnsi="Times New Roman" w:cs="Times New Roman"/>
          <w:sz w:val="24"/>
          <w:szCs w:val="24"/>
        </w:rPr>
        <w:t xml:space="preserve">ной практики, используя возможности </w:t>
      </w:r>
      <w:r w:rsidRPr="00E922A0">
        <w:rPr>
          <w:rFonts w:ascii="Times New Roman" w:hAnsi="Times New Roman" w:cs="Times New Roman"/>
          <w:color w:val="000000"/>
          <w:sz w:val="24"/>
          <w:szCs w:val="24"/>
        </w:rPr>
        <w:t>организаций</w:t>
      </w:r>
      <w:r w:rsidRPr="00E922A0">
        <w:rPr>
          <w:rFonts w:ascii="Times New Roman" w:hAnsi="Times New Roman" w:cs="Times New Roman"/>
          <w:sz w:val="24"/>
          <w:szCs w:val="24"/>
        </w:rPr>
        <w:t xml:space="preserve"> дополнительного образования;</w:t>
      </w:r>
    </w:p>
    <w:bookmarkEnd w:id="46"/>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работы с одаренными детьми, организации интеллектуальных и творческих соре</w:t>
      </w:r>
      <w:r w:rsidRPr="00E922A0">
        <w:rPr>
          <w:rFonts w:ascii="Times New Roman" w:hAnsi="Times New Roman" w:cs="Times New Roman"/>
          <w:sz w:val="24"/>
          <w:szCs w:val="24"/>
        </w:rPr>
        <w:t>в</w:t>
      </w:r>
      <w:r w:rsidRPr="00E922A0">
        <w:rPr>
          <w:rFonts w:ascii="Times New Roman" w:hAnsi="Times New Roman" w:cs="Times New Roman"/>
          <w:sz w:val="24"/>
          <w:szCs w:val="24"/>
        </w:rPr>
        <w:t>нований, научно-технического творчества и проектно-исследовательской деятельности;</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участия обучающихся, их родителей (законных представителей), педагогических р</w:t>
      </w:r>
      <w:r w:rsidRPr="00E922A0">
        <w:rPr>
          <w:rFonts w:ascii="Times New Roman" w:hAnsi="Times New Roman" w:cs="Times New Roman"/>
          <w:sz w:val="24"/>
          <w:szCs w:val="24"/>
        </w:rPr>
        <w:t>а</w:t>
      </w:r>
      <w:r w:rsidRPr="00E922A0">
        <w:rPr>
          <w:rFonts w:ascii="Times New Roman" w:hAnsi="Times New Roman" w:cs="Times New Roman"/>
          <w:sz w:val="24"/>
          <w:szCs w:val="24"/>
        </w:rPr>
        <w:t>ботников и общественности в разработке ООП НОО, проектировании и развитии внутр</w:t>
      </w:r>
      <w:r w:rsidRPr="00E922A0">
        <w:rPr>
          <w:rFonts w:ascii="Times New Roman" w:hAnsi="Times New Roman" w:cs="Times New Roman"/>
          <w:sz w:val="24"/>
          <w:szCs w:val="24"/>
        </w:rPr>
        <w:t>и</w:t>
      </w:r>
      <w:r w:rsidRPr="00E922A0">
        <w:rPr>
          <w:rFonts w:ascii="Times New Roman" w:hAnsi="Times New Roman" w:cs="Times New Roman"/>
          <w:sz w:val="24"/>
          <w:szCs w:val="24"/>
        </w:rPr>
        <w:t>школьной социальной среды, а также в формировании и реализации индивидуальных обр</w:t>
      </w:r>
      <w:r w:rsidRPr="00E922A0">
        <w:rPr>
          <w:rFonts w:ascii="Times New Roman" w:hAnsi="Times New Roman" w:cs="Times New Roman"/>
          <w:sz w:val="24"/>
          <w:szCs w:val="24"/>
        </w:rPr>
        <w:t>а</w:t>
      </w:r>
      <w:r w:rsidRPr="00E922A0">
        <w:rPr>
          <w:rFonts w:ascii="Times New Roman" w:hAnsi="Times New Roman" w:cs="Times New Roman"/>
          <w:sz w:val="24"/>
          <w:szCs w:val="24"/>
        </w:rPr>
        <w:t>зовательных маршрутов обучающихся;</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color w:val="0070C0"/>
          <w:sz w:val="24"/>
          <w:szCs w:val="24"/>
        </w:rPr>
      </w:pPr>
      <w:bookmarkStart w:id="47" w:name="sub_10226"/>
      <w:r w:rsidRPr="00E922A0">
        <w:rPr>
          <w:rFonts w:ascii="Times New Roman" w:hAnsi="Times New Roman" w:cs="Times New Roman"/>
          <w:sz w:val="24"/>
          <w:szCs w:val="24"/>
        </w:rPr>
        <w:t xml:space="preserve">- эффективного использования времени, отведенного на реализацию части ООП НОО, формируемой участниками </w:t>
      </w:r>
      <w:r w:rsidRPr="00E922A0">
        <w:rPr>
          <w:rFonts w:ascii="Times New Roman" w:hAnsi="Times New Roman" w:cs="Times New Roman"/>
          <w:color w:val="000000"/>
          <w:sz w:val="24"/>
          <w:szCs w:val="24"/>
        </w:rPr>
        <w:t>образовательных отношений</w:t>
      </w:r>
      <w:r w:rsidRPr="00E922A0">
        <w:rPr>
          <w:rFonts w:ascii="Times New Roman" w:hAnsi="Times New Roman" w:cs="Times New Roman"/>
          <w:sz w:val="24"/>
          <w:szCs w:val="24"/>
        </w:rPr>
        <w:t>, в соответствии с запросами об</w:t>
      </w:r>
      <w:r w:rsidRPr="00E922A0">
        <w:rPr>
          <w:rFonts w:ascii="Times New Roman" w:hAnsi="Times New Roman" w:cs="Times New Roman"/>
          <w:sz w:val="24"/>
          <w:szCs w:val="24"/>
        </w:rPr>
        <w:t>у</w:t>
      </w:r>
      <w:r w:rsidRPr="00E922A0">
        <w:rPr>
          <w:rFonts w:ascii="Times New Roman" w:hAnsi="Times New Roman" w:cs="Times New Roman"/>
          <w:sz w:val="24"/>
          <w:szCs w:val="24"/>
        </w:rPr>
        <w:t>чающихся и их родителей (законных представителей), спецификой школы и с учетом ос</w:t>
      </w:r>
      <w:r w:rsidRPr="00E922A0">
        <w:rPr>
          <w:rFonts w:ascii="Times New Roman" w:hAnsi="Times New Roman" w:cs="Times New Roman"/>
          <w:sz w:val="24"/>
          <w:szCs w:val="24"/>
        </w:rPr>
        <w:t>о</w:t>
      </w:r>
      <w:r w:rsidRPr="00E922A0">
        <w:rPr>
          <w:rFonts w:ascii="Times New Roman" w:hAnsi="Times New Roman" w:cs="Times New Roman"/>
          <w:sz w:val="24"/>
          <w:szCs w:val="24"/>
        </w:rPr>
        <w:t xml:space="preserve">бенностей </w:t>
      </w:r>
      <w:r w:rsidR="00E922A0" w:rsidRPr="00E922A0">
        <w:rPr>
          <w:rFonts w:ascii="Times New Roman" w:hAnsi="Times New Roman" w:cs="Times New Roman"/>
          <w:sz w:val="24"/>
          <w:szCs w:val="24"/>
        </w:rPr>
        <w:t>Воронежской области.</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bookmarkStart w:id="48" w:name="sub_10227"/>
      <w:bookmarkEnd w:id="47"/>
      <w:r w:rsidRPr="00E922A0">
        <w:rPr>
          <w:rFonts w:ascii="Times New Roman" w:hAnsi="Times New Roman" w:cs="Times New Roman"/>
          <w:sz w:val="24"/>
          <w:szCs w:val="24"/>
        </w:rPr>
        <w:t xml:space="preserve">- использования в </w:t>
      </w:r>
      <w:r w:rsidRPr="00E922A0">
        <w:rPr>
          <w:rFonts w:ascii="Times New Roman" w:hAnsi="Times New Roman" w:cs="Times New Roman"/>
          <w:color w:val="000000"/>
          <w:sz w:val="24"/>
          <w:szCs w:val="24"/>
        </w:rPr>
        <w:t>образовательной деятельности</w:t>
      </w:r>
      <w:r w:rsidRPr="00E922A0">
        <w:rPr>
          <w:rFonts w:ascii="Times New Roman" w:hAnsi="Times New Roman" w:cs="Times New Roman"/>
          <w:sz w:val="24"/>
          <w:szCs w:val="24"/>
        </w:rPr>
        <w:t xml:space="preserve"> современных образовательных те</w:t>
      </w:r>
      <w:r w:rsidRPr="00E922A0">
        <w:rPr>
          <w:rFonts w:ascii="Times New Roman" w:hAnsi="Times New Roman" w:cs="Times New Roman"/>
          <w:sz w:val="24"/>
          <w:szCs w:val="24"/>
        </w:rPr>
        <w:t>х</w:t>
      </w:r>
      <w:r w:rsidRPr="00E922A0">
        <w:rPr>
          <w:rFonts w:ascii="Times New Roman" w:hAnsi="Times New Roman" w:cs="Times New Roman"/>
          <w:sz w:val="24"/>
          <w:szCs w:val="24"/>
        </w:rPr>
        <w:t>нологий деятельностного типа;</w:t>
      </w:r>
    </w:p>
    <w:bookmarkEnd w:id="48"/>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эффективной самостоятельной работы обучающихся при поддержке педагогических работников;</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xml:space="preserve">- включения </w:t>
      </w:r>
      <w:proofErr w:type="gramStart"/>
      <w:r w:rsidRPr="00E922A0">
        <w:rPr>
          <w:rFonts w:ascii="Times New Roman" w:hAnsi="Times New Roman" w:cs="Times New Roman"/>
          <w:sz w:val="24"/>
          <w:szCs w:val="24"/>
        </w:rPr>
        <w:t>обучающихся</w:t>
      </w:r>
      <w:proofErr w:type="gramEnd"/>
      <w:r w:rsidRPr="00E922A0">
        <w:rPr>
          <w:rFonts w:ascii="Times New Roman" w:hAnsi="Times New Roman" w:cs="Times New Roman"/>
          <w:sz w:val="24"/>
          <w:szCs w:val="24"/>
        </w:rPr>
        <w:t xml:space="preserve"> в процессы понимания и преобразования внешкольной с</w:t>
      </w:r>
      <w:r w:rsidRPr="00E922A0">
        <w:rPr>
          <w:rFonts w:ascii="Times New Roman" w:hAnsi="Times New Roman" w:cs="Times New Roman"/>
          <w:sz w:val="24"/>
          <w:szCs w:val="24"/>
        </w:rPr>
        <w:t>о</w:t>
      </w:r>
      <w:r w:rsidRPr="00E922A0">
        <w:rPr>
          <w:rFonts w:ascii="Times New Roman" w:hAnsi="Times New Roman" w:cs="Times New Roman"/>
          <w:sz w:val="24"/>
          <w:szCs w:val="24"/>
        </w:rPr>
        <w:t xml:space="preserve">циальной среды </w:t>
      </w:r>
      <w:r w:rsidR="00E922A0" w:rsidRPr="00E922A0">
        <w:rPr>
          <w:rFonts w:ascii="Times New Roman" w:hAnsi="Times New Roman" w:cs="Times New Roman"/>
          <w:sz w:val="24"/>
          <w:szCs w:val="24"/>
        </w:rPr>
        <w:t>села Лиски, Лискинского района</w:t>
      </w:r>
      <w:r w:rsidRPr="00E922A0">
        <w:rPr>
          <w:rFonts w:ascii="Times New Roman" w:hAnsi="Times New Roman" w:cs="Times New Roman"/>
          <w:sz w:val="24"/>
          <w:szCs w:val="24"/>
        </w:rPr>
        <w:t xml:space="preserve"> для приобретения опыта реального упра</w:t>
      </w:r>
      <w:r w:rsidRPr="00E922A0">
        <w:rPr>
          <w:rFonts w:ascii="Times New Roman" w:hAnsi="Times New Roman" w:cs="Times New Roman"/>
          <w:sz w:val="24"/>
          <w:szCs w:val="24"/>
        </w:rPr>
        <w:t>в</w:t>
      </w:r>
      <w:r w:rsidRPr="00E922A0">
        <w:rPr>
          <w:rFonts w:ascii="Times New Roman" w:hAnsi="Times New Roman" w:cs="Times New Roman"/>
          <w:sz w:val="24"/>
          <w:szCs w:val="24"/>
        </w:rPr>
        <w:t>ления и действия;</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r w:rsidRPr="00E922A0">
        <w:rPr>
          <w:rFonts w:ascii="Times New Roman" w:hAnsi="Times New Roman" w:cs="Times New Roman"/>
          <w:sz w:val="24"/>
          <w:szCs w:val="24"/>
        </w:rPr>
        <w:t>- обновления содержания 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r w:rsidR="00E922A0" w:rsidRPr="00E922A0">
        <w:rPr>
          <w:rFonts w:ascii="Times New Roman" w:hAnsi="Times New Roman" w:cs="Times New Roman"/>
          <w:sz w:val="24"/>
          <w:szCs w:val="24"/>
        </w:rPr>
        <w:t xml:space="preserve"> Воронежской области</w:t>
      </w:r>
      <w:r w:rsidRPr="00E922A0">
        <w:rPr>
          <w:rFonts w:ascii="Times New Roman" w:hAnsi="Times New Roman" w:cs="Times New Roman"/>
          <w:sz w:val="24"/>
          <w:szCs w:val="24"/>
        </w:rPr>
        <w:t>;</w:t>
      </w:r>
    </w:p>
    <w:p w:rsidR="00821D74" w:rsidRPr="00E922A0" w:rsidRDefault="00821D74" w:rsidP="00821D74">
      <w:pPr>
        <w:autoSpaceDE w:val="0"/>
        <w:autoSpaceDN w:val="0"/>
        <w:adjustRightInd w:val="0"/>
        <w:spacing w:after="0" w:line="240" w:lineRule="auto"/>
        <w:ind w:firstLine="720"/>
        <w:jc w:val="both"/>
        <w:rPr>
          <w:rFonts w:ascii="Times New Roman" w:hAnsi="Times New Roman" w:cs="Times New Roman"/>
          <w:sz w:val="24"/>
          <w:szCs w:val="24"/>
        </w:rPr>
      </w:pPr>
      <w:bookmarkStart w:id="49" w:name="sub_102211"/>
      <w:r w:rsidRPr="00E922A0">
        <w:rPr>
          <w:rFonts w:ascii="Times New Roman" w:hAnsi="Times New Roman" w:cs="Times New Roman"/>
          <w:sz w:val="24"/>
          <w:szCs w:val="24"/>
        </w:rPr>
        <w:t xml:space="preserve">- эффективного управления </w:t>
      </w:r>
      <w:r w:rsidRPr="00E922A0">
        <w:rPr>
          <w:rFonts w:ascii="Times New Roman" w:hAnsi="Times New Roman" w:cs="Times New Roman"/>
          <w:color w:val="000000"/>
          <w:sz w:val="24"/>
          <w:szCs w:val="24"/>
        </w:rPr>
        <w:t>организацией, осуществляющей образовательную де</w:t>
      </w:r>
      <w:r w:rsidRPr="00E922A0">
        <w:rPr>
          <w:rFonts w:ascii="Times New Roman" w:hAnsi="Times New Roman" w:cs="Times New Roman"/>
          <w:color w:val="000000"/>
          <w:sz w:val="24"/>
          <w:szCs w:val="24"/>
        </w:rPr>
        <w:t>я</w:t>
      </w:r>
      <w:r w:rsidRPr="00E922A0">
        <w:rPr>
          <w:rFonts w:ascii="Times New Roman" w:hAnsi="Times New Roman" w:cs="Times New Roman"/>
          <w:color w:val="000000"/>
          <w:sz w:val="24"/>
          <w:szCs w:val="24"/>
        </w:rPr>
        <w:t>тельность</w:t>
      </w:r>
      <w:r w:rsidRPr="00E922A0">
        <w:rPr>
          <w:rFonts w:ascii="Times New Roman" w:hAnsi="Times New Roman" w:cs="Times New Roman"/>
          <w:sz w:val="24"/>
          <w:szCs w:val="24"/>
        </w:rPr>
        <w:t xml:space="preserve"> с использованием информационно-коммуникационных технологий, а также с</w:t>
      </w:r>
      <w:r w:rsidRPr="00E922A0">
        <w:rPr>
          <w:rFonts w:ascii="Times New Roman" w:hAnsi="Times New Roman" w:cs="Times New Roman"/>
          <w:sz w:val="24"/>
          <w:szCs w:val="24"/>
        </w:rPr>
        <w:t>о</w:t>
      </w:r>
      <w:r w:rsidRPr="00E922A0">
        <w:rPr>
          <w:rFonts w:ascii="Times New Roman" w:hAnsi="Times New Roman" w:cs="Times New Roman"/>
          <w:sz w:val="24"/>
          <w:szCs w:val="24"/>
        </w:rPr>
        <w:t>временных механизмов финансирования.</w:t>
      </w:r>
    </w:p>
    <w:bookmarkEnd w:id="49"/>
    <w:p w:rsidR="00821D74" w:rsidRPr="001525B9" w:rsidRDefault="00821D74" w:rsidP="00821D74">
      <w:pPr>
        <w:autoSpaceDE w:val="0"/>
        <w:autoSpaceDN w:val="0"/>
        <w:adjustRightInd w:val="0"/>
        <w:spacing w:after="0" w:line="240" w:lineRule="auto"/>
        <w:rPr>
          <w:rStyle w:val="95"/>
          <w:sz w:val="28"/>
          <w:szCs w:val="28"/>
        </w:rPr>
      </w:pPr>
    </w:p>
    <w:p w:rsidR="001525B9" w:rsidRDefault="00894277" w:rsidP="001525B9">
      <w:pPr>
        <w:autoSpaceDE w:val="0"/>
        <w:autoSpaceDN w:val="0"/>
        <w:adjustRightInd w:val="0"/>
        <w:spacing w:after="0" w:line="240" w:lineRule="auto"/>
        <w:ind w:left="720"/>
        <w:rPr>
          <w:rStyle w:val="95"/>
          <w:sz w:val="28"/>
          <w:szCs w:val="28"/>
        </w:rPr>
      </w:pPr>
      <w:r>
        <w:rPr>
          <w:rStyle w:val="95"/>
          <w:sz w:val="28"/>
          <w:szCs w:val="28"/>
        </w:rPr>
        <w:t>3.4.1</w:t>
      </w:r>
      <w:r w:rsidR="001525B9" w:rsidRPr="001525B9">
        <w:rPr>
          <w:rStyle w:val="95"/>
          <w:sz w:val="28"/>
          <w:szCs w:val="28"/>
        </w:rPr>
        <w:t>. Кадровые условия реализации ООП НОО</w:t>
      </w:r>
    </w:p>
    <w:p w:rsidR="00821D74" w:rsidRPr="00AB1999" w:rsidRDefault="00821D74" w:rsidP="00821D74">
      <w:pPr>
        <w:autoSpaceDE w:val="0"/>
        <w:autoSpaceDN w:val="0"/>
        <w:adjustRightInd w:val="0"/>
        <w:spacing w:after="0" w:line="240" w:lineRule="auto"/>
        <w:ind w:firstLine="720"/>
        <w:jc w:val="both"/>
        <w:rPr>
          <w:rFonts w:ascii="Times New Roman" w:hAnsi="Times New Roman" w:cs="Times New Roman"/>
          <w:sz w:val="28"/>
          <w:szCs w:val="28"/>
        </w:rPr>
      </w:pPr>
    </w:p>
    <w:p w:rsidR="00AB1999" w:rsidRPr="003D1BD5" w:rsidRDefault="00AB1999" w:rsidP="00AB1999">
      <w:pPr>
        <w:autoSpaceDE w:val="0"/>
        <w:autoSpaceDN w:val="0"/>
        <w:adjustRightInd w:val="0"/>
        <w:spacing w:after="0" w:line="240" w:lineRule="auto"/>
        <w:ind w:firstLine="720"/>
        <w:jc w:val="both"/>
        <w:rPr>
          <w:rFonts w:ascii="Times New Roman" w:hAnsi="Times New Roman" w:cs="Times New Roman"/>
          <w:sz w:val="24"/>
          <w:szCs w:val="24"/>
        </w:rPr>
      </w:pPr>
      <w:r w:rsidRPr="003D1BD5">
        <w:rPr>
          <w:rFonts w:ascii="Times New Roman" w:hAnsi="Times New Roman" w:cs="Times New Roman"/>
          <w:color w:val="000000"/>
          <w:sz w:val="24"/>
          <w:szCs w:val="24"/>
        </w:rPr>
        <w:t>Школа укомплектована</w:t>
      </w:r>
      <w:r w:rsidRPr="003D1BD5">
        <w:rPr>
          <w:rFonts w:ascii="Times New Roman" w:hAnsi="Times New Roman" w:cs="Times New Roman"/>
          <w:sz w:val="24"/>
          <w:szCs w:val="24"/>
        </w:rPr>
        <w:t xml:space="preserve"> квалифицированными кадрами для реализации ООП НОО.</w:t>
      </w:r>
    </w:p>
    <w:p w:rsidR="00AB1999" w:rsidRPr="003D1BD5" w:rsidRDefault="00AB1999" w:rsidP="00AB1999">
      <w:pPr>
        <w:autoSpaceDE w:val="0"/>
        <w:autoSpaceDN w:val="0"/>
        <w:adjustRightInd w:val="0"/>
        <w:spacing w:after="0" w:line="240" w:lineRule="auto"/>
        <w:ind w:firstLine="720"/>
        <w:jc w:val="both"/>
        <w:rPr>
          <w:rFonts w:ascii="Times New Roman" w:hAnsi="Times New Roman" w:cs="Times New Roman"/>
          <w:sz w:val="24"/>
          <w:szCs w:val="24"/>
        </w:rPr>
      </w:pPr>
      <w:r w:rsidRPr="003D1BD5">
        <w:rPr>
          <w:rFonts w:ascii="Times New Roman" w:hAnsi="Times New Roman" w:cs="Times New Roman"/>
          <w:sz w:val="24"/>
          <w:szCs w:val="24"/>
        </w:rPr>
        <w:t>Уровень квалификации работников школы для каждой занимаемой должности соо</w:t>
      </w:r>
      <w:r w:rsidRPr="003D1BD5">
        <w:rPr>
          <w:rFonts w:ascii="Times New Roman" w:hAnsi="Times New Roman" w:cs="Times New Roman"/>
          <w:sz w:val="24"/>
          <w:szCs w:val="24"/>
        </w:rPr>
        <w:t>т</w:t>
      </w:r>
      <w:r w:rsidRPr="003D1BD5">
        <w:rPr>
          <w:rFonts w:ascii="Times New Roman" w:hAnsi="Times New Roman" w:cs="Times New Roman"/>
          <w:sz w:val="24"/>
          <w:szCs w:val="24"/>
        </w:rPr>
        <w:t>ветствует квалификационным характеристикам по соответствующей должности и квалиф</w:t>
      </w:r>
      <w:r w:rsidRPr="003D1BD5">
        <w:rPr>
          <w:rFonts w:ascii="Times New Roman" w:hAnsi="Times New Roman" w:cs="Times New Roman"/>
          <w:sz w:val="24"/>
          <w:szCs w:val="24"/>
        </w:rPr>
        <w:t>и</w:t>
      </w:r>
      <w:r w:rsidRPr="003D1BD5">
        <w:rPr>
          <w:rFonts w:ascii="Times New Roman" w:hAnsi="Times New Roman" w:cs="Times New Roman"/>
          <w:sz w:val="24"/>
          <w:szCs w:val="24"/>
        </w:rPr>
        <w:t>кационным категориям.</w:t>
      </w:r>
    </w:p>
    <w:p w:rsidR="00AB1999" w:rsidRDefault="00AB1999" w:rsidP="00AB1999">
      <w:pPr>
        <w:autoSpaceDE w:val="0"/>
        <w:autoSpaceDN w:val="0"/>
        <w:adjustRightInd w:val="0"/>
        <w:spacing w:after="0" w:line="240" w:lineRule="auto"/>
        <w:ind w:firstLine="720"/>
        <w:jc w:val="both"/>
        <w:rPr>
          <w:rFonts w:ascii="Times New Roman" w:hAnsi="Times New Roman" w:cs="Times New Roman"/>
          <w:sz w:val="24"/>
          <w:szCs w:val="24"/>
        </w:rPr>
      </w:pPr>
      <w:r w:rsidRPr="003D1BD5">
        <w:rPr>
          <w:rFonts w:ascii="Times New Roman" w:hAnsi="Times New Roman" w:cs="Times New Roman"/>
          <w:sz w:val="24"/>
          <w:szCs w:val="24"/>
        </w:rPr>
        <w:t>Непрерывность профессионального развития работников школы, реализующей ООП НОО, обеспечивается освоением ее работниками</w:t>
      </w:r>
      <w:r w:rsidRPr="003D1BD5">
        <w:rPr>
          <w:rFonts w:ascii="Times New Roman" w:hAnsi="Times New Roman" w:cs="Times New Roman"/>
          <w:color w:val="000000"/>
          <w:sz w:val="24"/>
          <w:szCs w:val="24"/>
        </w:rPr>
        <w:t xml:space="preserve"> </w:t>
      </w:r>
      <w:r w:rsidRPr="003D1BD5">
        <w:rPr>
          <w:rFonts w:ascii="Times New Roman" w:hAnsi="Times New Roman" w:cs="Times New Roman"/>
          <w:sz w:val="24"/>
          <w:szCs w:val="24"/>
        </w:rPr>
        <w:t>дополнительных профессиональных пр</w:t>
      </w:r>
      <w:r w:rsidRPr="003D1BD5">
        <w:rPr>
          <w:rFonts w:ascii="Times New Roman" w:hAnsi="Times New Roman" w:cs="Times New Roman"/>
          <w:sz w:val="24"/>
          <w:szCs w:val="24"/>
        </w:rPr>
        <w:t>о</w:t>
      </w:r>
      <w:r w:rsidRPr="003D1BD5">
        <w:rPr>
          <w:rFonts w:ascii="Times New Roman" w:hAnsi="Times New Roman" w:cs="Times New Roman"/>
          <w:sz w:val="24"/>
          <w:szCs w:val="24"/>
        </w:rPr>
        <w:t xml:space="preserve">грамм </w:t>
      </w:r>
      <w:r w:rsidRPr="003D1BD5">
        <w:rPr>
          <w:rFonts w:ascii="Times New Roman" w:hAnsi="Times New Roman" w:cs="Times New Roman"/>
          <w:color w:val="000000"/>
          <w:sz w:val="24"/>
          <w:szCs w:val="24"/>
        </w:rPr>
        <w:t>по профилю педагогической деятельности</w:t>
      </w:r>
      <w:r w:rsidRPr="003D1BD5">
        <w:rPr>
          <w:rFonts w:ascii="Times New Roman" w:hAnsi="Times New Roman" w:cs="Times New Roman"/>
          <w:sz w:val="24"/>
          <w:szCs w:val="24"/>
        </w:rPr>
        <w:t xml:space="preserve"> не реже чем </w:t>
      </w:r>
      <w:r w:rsidRPr="003D1BD5">
        <w:rPr>
          <w:rFonts w:ascii="Times New Roman" w:hAnsi="Times New Roman" w:cs="Times New Roman"/>
          <w:color w:val="000000"/>
          <w:sz w:val="24"/>
          <w:szCs w:val="24"/>
        </w:rPr>
        <w:t>один раз</w:t>
      </w:r>
      <w:r w:rsidRPr="003D1BD5">
        <w:rPr>
          <w:rFonts w:ascii="Times New Roman" w:hAnsi="Times New Roman" w:cs="Times New Roman"/>
          <w:sz w:val="24"/>
          <w:szCs w:val="24"/>
        </w:rPr>
        <w:t xml:space="preserve"> в </w:t>
      </w:r>
      <w:r w:rsidRPr="003D1BD5">
        <w:rPr>
          <w:rFonts w:ascii="Times New Roman" w:hAnsi="Times New Roman" w:cs="Times New Roman"/>
          <w:color w:val="000000"/>
          <w:sz w:val="24"/>
          <w:szCs w:val="24"/>
        </w:rPr>
        <w:t>три года</w:t>
      </w:r>
      <w:r w:rsidRPr="003D1BD5">
        <w:rPr>
          <w:rFonts w:ascii="Times New Roman" w:hAnsi="Times New Roman" w:cs="Times New Roman"/>
          <w:sz w:val="24"/>
          <w:szCs w:val="24"/>
        </w:rPr>
        <w:t>.</w:t>
      </w:r>
    </w:p>
    <w:p w:rsidR="003D1BD5" w:rsidRPr="003D1BD5" w:rsidRDefault="003D1BD5" w:rsidP="00AB1999">
      <w:pPr>
        <w:autoSpaceDE w:val="0"/>
        <w:autoSpaceDN w:val="0"/>
        <w:adjustRightInd w:val="0"/>
        <w:spacing w:after="0" w:line="240" w:lineRule="auto"/>
        <w:ind w:firstLine="720"/>
        <w:jc w:val="both"/>
        <w:rPr>
          <w:rFonts w:ascii="Times New Roman" w:hAnsi="Times New Roman" w:cs="Times New Roman"/>
          <w:sz w:val="24"/>
          <w:szCs w:val="24"/>
        </w:rPr>
      </w:pPr>
    </w:p>
    <w:tbl>
      <w:tblPr>
        <w:tblStyle w:val="a3"/>
        <w:tblW w:w="0" w:type="auto"/>
        <w:tblLook w:val="04A0"/>
      </w:tblPr>
      <w:tblGrid>
        <w:gridCol w:w="456"/>
        <w:gridCol w:w="2110"/>
        <w:gridCol w:w="2170"/>
        <w:gridCol w:w="1896"/>
        <w:gridCol w:w="3222"/>
      </w:tblGrid>
      <w:tr w:rsidR="003D1BD5" w:rsidRPr="004E70B4" w:rsidTr="003D1BD5">
        <w:tc>
          <w:tcPr>
            <w:tcW w:w="440" w:type="dxa"/>
          </w:tcPr>
          <w:p w:rsidR="003D1BD5" w:rsidRPr="004E70B4" w:rsidRDefault="003D1BD5" w:rsidP="003D1BD5">
            <w:pPr>
              <w:rPr>
                <w:rFonts w:ascii="Times New Roman" w:hAnsi="Times New Roman" w:cs="Times New Roman"/>
                <w:sz w:val="24"/>
                <w:szCs w:val="24"/>
              </w:rPr>
            </w:pPr>
          </w:p>
        </w:tc>
        <w:tc>
          <w:tcPr>
            <w:tcW w:w="3436" w:type="dxa"/>
          </w:tcPr>
          <w:p w:rsidR="003D1BD5" w:rsidRPr="004E70B4" w:rsidRDefault="003D1BD5" w:rsidP="003D1BD5">
            <w:pPr>
              <w:jc w:val="center"/>
              <w:rPr>
                <w:rFonts w:ascii="Times New Roman" w:hAnsi="Times New Roman" w:cs="Times New Roman"/>
                <w:b/>
                <w:sz w:val="24"/>
                <w:szCs w:val="24"/>
              </w:rPr>
            </w:pPr>
            <w:r w:rsidRPr="004E70B4">
              <w:rPr>
                <w:rFonts w:ascii="Times New Roman" w:hAnsi="Times New Roman" w:cs="Times New Roman"/>
                <w:b/>
                <w:sz w:val="24"/>
                <w:szCs w:val="24"/>
              </w:rPr>
              <w:t>ФИО</w:t>
            </w:r>
          </w:p>
        </w:tc>
        <w:tc>
          <w:tcPr>
            <w:tcW w:w="2012" w:type="dxa"/>
          </w:tcPr>
          <w:p w:rsidR="003D1BD5" w:rsidRPr="004E70B4" w:rsidRDefault="003D1BD5" w:rsidP="003D1BD5">
            <w:pPr>
              <w:jc w:val="center"/>
              <w:rPr>
                <w:rFonts w:ascii="Times New Roman" w:hAnsi="Times New Roman" w:cs="Times New Roman"/>
                <w:b/>
                <w:sz w:val="24"/>
                <w:szCs w:val="24"/>
              </w:rPr>
            </w:pPr>
            <w:r w:rsidRPr="004E70B4">
              <w:rPr>
                <w:rFonts w:ascii="Times New Roman" w:hAnsi="Times New Roman" w:cs="Times New Roman"/>
                <w:b/>
                <w:sz w:val="24"/>
                <w:szCs w:val="24"/>
              </w:rPr>
              <w:t>Образование</w:t>
            </w:r>
          </w:p>
        </w:tc>
        <w:tc>
          <w:tcPr>
            <w:tcW w:w="1914" w:type="dxa"/>
          </w:tcPr>
          <w:p w:rsidR="003D1BD5" w:rsidRPr="004E70B4" w:rsidRDefault="003D1BD5" w:rsidP="003D1BD5">
            <w:pPr>
              <w:jc w:val="center"/>
              <w:rPr>
                <w:rFonts w:ascii="Times New Roman" w:hAnsi="Times New Roman" w:cs="Times New Roman"/>
                <w:b/>
                <w:sz w:val="24"/>
                <w:szCs w:val="24"/>
              </w:rPr>
            </w:pPr>
            <w:r w:rsidRPr="004E70B4">
              <w:rPr>
                <w:rFonts w:ascii="Times New Roman" w:hAnsi="Times New Roman" w:cs="Times New Roman"/>
                <w:b/>
                <w:sz w:val="24"/>
                <w:szCs w:val="24"/>
              </w:rPr>
              <w:t>Должность</w:t>
            </w:r>
          </w:p>
        </w:tc>
        <w:tc>
          <w:tcPr>
            <w:tcW w:w="6769" w:type="dxa"/>
          </w:tcPr>
          <w:p w:rsidR="003D1BD5" w:rsidRPr="004E70B4" w:rsidRDefault="003D1BD5" w:rsidP="003D1BD5">
            <w:pPr>
              <w:jc w:val="center"/>
              <w:rPr>
                <w:rFonts w:ascii="Times New Roman" w:hAnsi="Times New Roman" w:cs="Times New Roman"/>
                <w:b/>
                <w:sz w:val="24"/>
                <w:szCs w:val="24"/>
              </w:rPr>
            </w:pPr>
            <w:r w:rsidRPr="004E70B4">
              <w:rPr>
                <w:rFonts w:ascii="Times New Roman" w:hAnsi="Times New Roman" w:cs="Times New Roman"/>
                <w:b/>
                <w:sz w:val="24"/>
                <w:szCs w:val="24"/>
              </w:rPr>
              <w:t>Курсы</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Кириченко Елена Васильевна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ВГПИ, 1993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Директор</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 с 14.04. по 28.05 . 2016 г по теме « Де</w:t>
            </w:r>
            <w:r w:rsidRPr="004E70B4">
              <w:rPr>
                <w:rFonts w:ascii="Times New Roman" w:hAnsi="Times New Roman" w:cs="Times New Roman"/>
                <w:sz w:val="24"/>
                <w:szCs w:val="24"/>
              </w:rPr>
              <w:t>я</w:t>
            </w:r>
            <w:r w:rsidRPr="004E70B4">
              <w:rPr>
                <w:rFonts w:ascii="Times New Roman" w:hAnsi="Times New Roman" w:cs="Times New Roman"/>
                <w:sz w:val="24"/>
                <w:szCs w:val="24"/>
              </w:rPr>
              <w:t>тельность педагогических коллективов школ по реал</w:t>
            </w:r>
            <w:r w:rsidRPr="004E70B4">
              <w:rPr>
                <w:rFonts w:ascii="Times New Roman" w:hAnsi="Times New Roman" w:cs="Times New Roman"/>
                <w:sz w:val="24"/>
                <w:szCs w:val="24"/>
              </w:rPr>
              <w:t>и</w:t>
            </w:r>
            <w:r w:rsidRPr="004E70B4">
              <w:rPr>
                <w:rFonts w:ascii="Times New Roman" w:hAnsi="Times New Roman" w:cs="Times New Roman"/>
                <w:sz w:val="24"/>
                <w:szCs w:val="24"/>
              </w:rPr>
              <w:lastRenderedPageBreak/>
              <w:t>зации ФГОС ООО», 108 ч</w:t>
            </w:r>
          </w:p>
        </w:tc>
      </w:tr>
      <w:tr w:rsidR="003D1BD5" w:rsidRPr="004E70B4" w:rsidTr="003D1BD5">
        <w:trPr>
          <w:trHeight w:val="423"/>
        </w:trPr>
        <w:tc>
          <w:tcPr>
            <w:tcW w:w="440"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lastRenderedPageBreak/>
              <w:t>2</w:t>
            </w:r>
          </w:p>
        </w:tc>
        <w:tc>
          <w:tcPr>
            <w:tcW w:w="3436"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Деревянкина Светлана Евген</w:t>
            </w:r>
            <w:r w:rsidRPr="004E70B4">
              <w:rPr>
                <w:rFonts w:ascii="Times New Roman" w:hAnsi="Times New Roman" w:cs="Times New Roman"/>
                <w:sz w:val="24"/>
                <w:szCs w:val="24"/>
              </w:rPr>
              <w:t>ь</w:t>
            </w:r>
            <w:r w:rsidRPr="004E70B4">
              <w:rPr>
                <w:rFonts w:ascii="Times New Roman" w:hAnsi="Times New Roman" w:cs="Times New Roman"/>
                <w:sz w:val="24"/>
                <w:szCs w:val="24"/>
              </w:rPr>
              <w:t>евна</w:t>
            </w:r>
          </w:p>
        </w:tc>
        <w:tc>
          <w:tcPr>
            <w:tcW w:w="2012" w:type="dxa"/>
            <w:vMerge w:val="restart"/>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ВГПИ, 1991 г</w:t>
            </w:r>
          </w:p>
        </w:tc>
        <w:tc>
          <w:tcPr>
            <w:tcW w:w="1914"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Заместитель директора </w:t>
            </w:r>
            <w:proofErr w:type="gramStart"/>
            <w:r w:rsidRPr="004E70B4">
              <w:rPr>
                <w:rFonts w:ascii="Times New Roman" w:hAnsi="Times New Roman" w:cs="Times New Roman"/>
                <w:sz w:val="24"/>
                <w:szCs w:val="24"/>
              </w:rPr>
              <w:t>по</w:t>
            </w:r>
            <w:proofErr w:type="gramEnd"/>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 УВР</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ДПО «Институт с</w:t>
            </w:r>
            <w:r w:rsidRPr="004E70B4">
              <w:rPr>
                <w:rFonts w:ascii="Times New Roman" w:hAnsi="Times New Roman" w:cs="Times New Roman"/>
                <w:sz w:val="24"/>
                <w:szCs w:val="24"/>
              </w:rPr>
              <w:t>о</w:t>
            </w:r>
            <w:r w:rsidRPr="004E70B4">
              <w:rPr>
                <w:rFonts w:ascii="Times New Roman" w:hAnsi="Times New Roman" w:cs="Times New Roman"/>
                <w:sz w:val="24"/>
                <w:szCs w:val="24"/>
              </w:rPr>
              <w:t>временного образования» с 28.09.2015 по 16.11.2015 г, 120 ч по теме «Управление качеством образования в у</w:t>
            </w:r>
            <w:r w:rsidRPr="004E70B4">
              <w:rPr>
                <w:rFonts w:ascii="Times New Roman" w:hAnsi="Times New Roman" w:cs="Times New Roman"/>
                <w:sz w:val="24"/>
                <w:szCs w:val="24"/>
              </w:rPr>
              <w:t>с</w:t>
            </w:r>
            <w:r w:rsidRPr="004E70B4">
              <w:rPr>
                <w:rFonts w:ascii="Times New Roman" w:hAnsi="Times New Roman" w:cs="Times New Roman"/>
                <w:sz w:val="24"/>
                <w:szCs w:val="24"/>
              </w:rPr>
              <w:t>ловиях введения и реализ</w:t>
            </w:r>
            <w:r w:rsidRPr="004E70B4">
              <w:rPr>
                <w:rFonts w:ascii="Times New Roman" w:hAnsi="Times New Roman" w:cs="Times New Roman"/>
                <w:sz w:val="24"/>
                <w:szCs w:val="24"/>
              </w:rPr>
              <w:t>а</w:t>
            </w:r>
            <w:r w:rsidRPr="004E70B4">
              <w:rPr>
                <w:rFonts w:ascii="Times New Roman" w:hAnsi="Times New Roman" w:cs="Times New Roman"/>
                <w:sz w:val="24"/>
                <w:szCs w:val="24"/>
              </w:rPr>
              <w:t>ции ФГОС ОО»</w:t>
            </w:r>
          </w:p>
        </w:tc>
      </w:tr>
      <w:tr w:rsidR="003D1BD5" w:rsidRPr="004E70B4" w:rsidTr="003D1BD5">
        <w:trPr>
          <w:trHeight w:val="422"/>
        </w:trPr>
        <w:tc>
          <w:tcPr>
            <w:tcW w:w="440" w:type="dxa"/>
            <w:vMerge/>
          </w:tcPr>
          <w:p w:rsidR="003D1BD5" w:rsidRPr="004E70B4" w:rsidRDefault="003D1BD5" w:rsidP="003D1BD5">
            <w:pPr>
              <w:rPr>
                <w:rFonts w:ascii="Times New Roman" w:hAnsi="Times New Roman" w:cs="Times New Roman"/>
                <w:sz w:val="24"/>
                <w:szCs w:val="24"/>
              </w:rPr>
            </w:pPr>
          </w:p>
        </w:tc>
        <w:tc>
          <w:tcPr>
            <w:tcW w:w="3436" w:type="dxa"/>
            <w:vMerge/>
          </w:tcPr>
          <w:p w:rsidR="003D1BD5" w:rsidRPr="004E70B4" w:rsidRDefault="003D1BD5" w:rsidP="003D1BD5">
            <w:pPr>
              <w:rPr>
                <w:rFonts w:ascii="Times New Roman" w:hAnsi="Times New Roman" w:cs="Times New Roman"/>
                <w:sz w:val="24"/>
                <w:szCs w:val="24"/>
              </w:rPr>
            </w:pPr>
          </w:p>
        </w:tc>
        <w:tc>
          <w:tcPr>
            <w:tcW w:w="2012" w:type="dxa"/>
            <w:vMerge/>
          </w:tcPr>
          <w:p w:rsidR="003D1BD5" w:rsidRPr="004E70B4" w:rsidRDefault="003D1BD5" w:rsidP="003D1BD5">
            <w:pPr>
              <w:rPr>
                <w:rFonts w:ascii="Times New Roman" w:hAnsi="Times New Roman" w:cs="Times New Roman"/>
                <w:sz w:val="24"/>
                <w:szCs w:val="24"/>
              </w:rPr>
            </w:pPr>
          </w:p>
        </w:tc>
        <w:tc>
          <w:tcPr>
            <w:tcW w:w="1914" w:type="dxa"/>
            <w:vMerge/>
          </w:tcPr>
          <w:p w:rsidR="003D1BD5" w:rsidRPr="004E70B4" w:rsidRDefault="003D1BD5" w:rsidP="003D1BD5">
            <w:pPr>
              <w:rPr>
                <w:rFonts w:ascii="Times New Roman" w:hAnsi="Times New Roman" w:cs="Times New Roman"/>
                <w:sz w:val="24"/>
                <w:szCs w:val="24"/>
              </w:rPr>
            </w:pP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 с 14.04. по 28.05 . 2016 г по теме « Де</w:t>
            </w:r>
            <w:r w:rsidRPr="004E70B4">
              <w:rPr>
                <w:rFonts w:ascii="Times New Roman" w:hAnsi="Times New Roman" w:cs="Times New Roman"/>
                <w:sz w:val="24"/>
                <w:szCs w:val="24"/>
              </w:rPr>
              <w:t>я</w:t>
            </w:r>
            <w:r w:rsidRPr="004E70B4">
              <w:rPr>
                <w:rFonts w:ascii="Times New Roman" w:hAnsi="Times New Roman" w:cs="Times New Roman"/>
                <w:sz w:val="24"/>
                <w:szCs w:val="24"/>
              </w:rPr>
              <w:t>тельность педагогических коллективов школ по реал</w:t>
            </w:r>
            <w:r w:rsidRPr="004E70B4">
              <w:rPr>
                <w:rFonts w:ascii="Times New Roman" w:hAnsi="Times New Roman" w:cs="Times New Roman"/>
                <w:sz w:val="24"/>
                <w:szCs w:val="24"/>
              </w:rPr>
              <w:t>и</w:t>
            </w:r>
            <w:r w:rsidRPr="004E70B4">
              <w:rPr>
                <w:rFonts w:ascii="Times New Roman" w:hAnsi="Times New Roman" w:cs="Times New Roman"/>
                <w:sz w:val="24"/>
                <w:szCs w:val="24"/>
              </w:rPr>
              <w:t>зации ФГОС ООО», 108 ч</w:t>
            </w:r>
          </w:p>
        </w:tc>
      </w:tr>
      <w:tr w:rsidR="003D1BD5" w:rsidRPr="004E70B4" w:rsidTr="003D1BD5">
        <w:tc>
          <w:tcPr>
            <w:tcW w:w="440"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3</w:t>
            </w:r>
          </w:p>
        </w:tc>
        <w:tc>
          <w:tcPr>
            <w:tcW w:w="3436"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Завалина Татьяна Владимировна</w:t>
            </w:r>
          </w:p>
        </w:tc>
        <w:tc>
          <w:tcPr>
            <w:tcW w:w="2012" w:type="dxa"/>
            <w:vMerge w:val="restart"/>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МГПИ, 1995 г</w:t>
            </w:r>
          </w:p>
        </w:tc>
        <w:tc>
          <w:tcPr>
            <w:tcW w:w="1914"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Заместитель директора по ВР</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3 июня 2017 г по 15  июня 2017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Частное образовательное учреждение ДПО  «Инст</w:t>
            </w:r>
            <w:r w:rsidRPr="004E70B4">
              <w:rPr>
                <w:rFonts w:ascii="Times New Roman" w:hAnsi="Times New Roman" w:cs="Times New Roman"/>
                <w:sz w:val="24"/>
                <w:szCs w:val="24"/>
              </w:rPr>
              <w:t>и</w:t>
            </w:r>
            <w:r w:rsidRPr="004E70B4">
              <w:rPr>
                <w:rFonts w:ascii="Times New Roman" w:hAnsi="Times New Roman" w:cs="Times New Roman"/>
                <w:sz w:val="24"/>
                <w:szCs w:val="24"/>
              </w:rPr>
              <w:t>тут переподготовки и пов</w:t>
            </w:r>
            <w:r w:rsidRPr="004E70B4">
              <w:rPr>
                <w:rFonts w:ascii="Times New Roman" w:hAnsi="Times New Roman" w:cs="Times New Roman"/>
                <w:sz w:val="24"/>
                <w:szCs w:val="24"/>
              </w:rPr>
              <w:t>ы</w:t>
            </w:r>
            <w:r w:rsidRPr="004E70B4">
              <w:rPr>
                <w:rFonts w:ascii="Times New Roman" w:hAnsi="Times New Roman" w:cs="Times New Roman"/>
                <w:sz w:val="24"/>
                <w:szCs w:val="24"/>
              </w:rPr>
              <w:t>шения квалификации « по программе» Организация и управление воспитательной деятельности в соответствии с ФГОС», 72 ч</w:t>
            </w:r>
          </w:p>
        </w:tc>
      </w:tr>
      <w:tr w:rsidR="003D1BD5" w:rsidRPr="004E70B4" w:rsidTr="003D1BD5">
        <w:tc>
          <w:tcPr>
            <w:tcW w:w="440" w:type="dxa"/>
            <w:vMerge/>
          </w:tcPr>
          <w:p w:rsidR="003D1BD5" w:rsidRPr="004E70B4" w:rsidRDefault="003D1BD5" w:rsidP="003D1BD5">
            <w:pPr>
              <w:rPr>
                <w:rFonts w:ascii="Times New Roman" w:hAnsi="Times New Roman" w:cs="Times New Roman"/>
                <w:sz w:val="24"/>
                <w:szCs w:val="24"/>
              </w:rPr>
            </w:pPr>
          </w:p>
        </w:tc>
        <w:tc>
          <w:tcPr>
            <w:tcW w:w="3436" w:type="dxa"/>
            <w:vMerge/>
          </w:tcPr>
          <w:p w:rsidR="003D1BD5" w:rsidRPr="004E70B4" w:rsidRDefault="003D1BD5" w:rsidP="003D1BD5">
            <w:pPr>
              <w:rPr>
                <w:rFonts w:ascii="Times New Roman" w:hAnsi="Times New Roman" w:cs="Times New Roman"/>
                <w:sz w:val="24"/>
                <w:szCs w:val="24"/>
              </w:rPr>
            </w:pPr>
          </w:p>
        </w:tc>
        <w:tc>
          <w:tcPr>
            <w:tcW w:w="2012" w:type="dxa"/>
            <w:vMerge/>
          </w:tcPr>
          <w:p w:rsidR="003D1BD5" w:rsidRPr="004E70B4" w:rsidRDefault="003D1BD5" w:rsidP="003D1BD5">
            <w:pPr>
              <w:rPr>
                <w:rFonts w:ascii="Times New Roman" w:hAnsi="Times New Roman" w:cs="Times New Roman"/>
                <w:sz w:val="24"/>
                <w:szCs w:val="24"/>
              </w:rPr>
            </w:pPr>
          </w:p>
        </w:tc>
        <w:tc>
          <w:tcPr>
            <w:tcW w:w="1914" w:type="dxa"/>
            <w:vMerge/>
          </w:tcPr>
          <w:p w:rsidR="003D1BD5" w:rsidRPr="004E70B4" w:rsidRDefault="003D1BD5" w:rsidP="003D1BD5">
            <w:pPr>
              <w:rPr>
                <w:rFonts w:ascii="Times New Roman" w:hAnsi="Times New Roman" w:cs="Times New Roman"/>
                <w:sz w:val="24"/>
                <w:szCs w:val="24"/>
              </w:rPr>
            </w:pP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 с 14.04. по 28.05 . 2016 г по теме « Де</w:t>
            </w:r>
            <w:r w:rsidRPr="004E70B4">
              <w:rPr>
                <w:rFonts w:ascii="Times New Roman" w:hAnsi="Times New Roman" w:cs="Times New Roman"/>
                <w:sz w:val="24"/>
                <w:szCs w:val="24"/>
              </w:rPr>
              <w:t>я</w:t>
            </w:r>
            <w:r w:rsidRPr="004E70B4">
              <w:rPr>
                <w:rFonts w:ascii="Times New Roman" w:hAnsi="Times New Roman" w:cs="Times New Roman"/>
                <w:sz w:val="24"/>
                <w:szCs w:val="24"/>
              </w:rPr>
              <w:t>тельность педагогических коллективов школ по реал</w:t>
            </w:r>
            <w:r w:rsidRPr="004E70B4">
              <w:rPr>
                <w:rFonts w:ascii="Times New Roman" w:hAnsi="Times New Roman" w:cs="Times New Roman"/>
                <w:sz w:val="24"/>
                <w:szCs w:val="24"/>
              </w:rPr>
              <w:t>и</w:t>
            </w:r>
            <w:r w:rsidRPr="004E70B4">
              <w:rPr>
                <w:rFonts w:ascii="Times New Roman" w:hAnsi="Times New Roman" w:cs="Times New Roman"/>
                <w:sz w:val="24"/>
                <w:szCs w:val="24"/>
              </w:rPr>
              <w:t>зации ФГОС ООО», 108 ч</w:t>
            </w:r>
          </w:p>
        </w:tc>
      </w:tr>
      <w:tr w:rsidR="003D1BD5" w:rsidRPr="004E70B4" w:rsidTr="003D1BD5">
        <w:tc>
          <w:tcPr>
            <w:tcW w:w="440" w:type="dxa"/>
            <w:vMerge/>
          </w:tcPr>
          <w:p w:rsidR="003D1BD5" w:rsidRPr="004E70B4" w:rsidRDefault="003D1BD5" w:rsidP="003D1BD5">
            <w:pPr>
              <w:rPr>
                <w:rFonts w:ascii="Times New Roman" w:hAnsi="Times New Roman" w:cs="Times New Roman"/>
                <w:sz w:val="24"/>
                <w:szCs w:val="24"/>
              </w:rPr>
            </w:pPr>
          </w:p>
        </w:tc>
        <w:tc>
          <w:tcPr>
            <w:tcW w:w="3436" w:type="dxa"/>
            <w:vMerge/>
          </w:tcPr>
          <w:p w:rsidR="003D1BD5" w:rsidRPr="004E70B4" w:rsidRDefault="003D1BD5" w:rsidP="003D1BD5">
            <w:pPr>
              <w:rPr>
                <w:rFonts w:ascii="Times New Roman" w:hAnsi="Times New Roman" w:cs="Times New Roman"/>
                <w:sz w:val="24"/>
                <w:szCs w:val="24"/>
              </w:rPr>
            </w:pPr>
          </w:p>
        </w:tc>
        <w:tc>
          <w:tcPr>
            <w:tcW w:w="2012" w:type="dxa"/>
            <w:vMerge/>
          </w:tcPr>
          <w:p w:rsidR="003D1BD5" w:rsidRPr="004E70B4" w:rsidRDefault="003D1BD5" w:rsidP="003D1BD5">
            <w:pPr>
              <w:rPr>
                <w:rFonts w:ascii="Times New Roman" w:hAnsi="Times New Roman" w:cs="Times New Roman"/>
                <w:sz w:val="24"/>
                <w:szCs w:val="24"/>
              </w:rPr>
            </w:pPr>
          </w:p>
        </w:tc>
        <w:tc>
          <w:tcPr>
            <w:tcW w:w="1914" w:type="dxa"/>
            <w:vMerge/>
          </w:tcPr>
          <w:p w:rsidR="003D1BD5" w:rsidRPr="004E70B4" w:rsidRDefault="003D1BD5" w:rsidP="003D1BD5">
            <w:pPr>
              <w:rPr>
                <w:rFonts w:ascii="Times New Roman" w:hAnsi="Times New Roman" w:cs="Times New Roman"/>
                <w:sz w:val="24"/>
                <w:szCs w:val="24"/>
              </w:rPr>
            </w:pP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С21 по 24 июня 2016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«Использование потенциала учреждений культуры для обучения русскому языку», 24 ч</w:t>
            </w:r>
          </w:p>
        </w:tc>
      </w:tr>
      <w:tr w:rsidR="003D1BD5" w:rsidRPr="004E70B4" w:rsidTr="003D1BD5">
        <w:tc>
          <w:tcPr>
            <w:tcW w:w="440"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4</w:t>
            </w:r>
          </w:p>
        </w:tc>
        <w:tc>
          <w:tcPr>
            <w:tcW w:w="3436"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Платонова Елена Борисовна</w:t>
            </w:r>
          </w:p>
        </w:tc>
        <w:tc>
          <w:tcPr>
            <w:tcW w:w="2012"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Высшее</w:t>
            </w:r>
            <w:proofErr w:type="gramStart"/>
            <w:r w:rsidRPr="004E70B4">
              <w:rPr>
                <w:rFonts w:ascii="Times New Roman" w:hAnsi="Times New Roman" w:cs="Times New Roman"/>
                <w:sz w:val="24"/>
                <w:szCs w:val="24"/>
              </w:rPr>
              <w:t xml:space="preserve"> ,</w:t>
            </w:r>
            <w:proofErr w:type="gramEnd"/>
            <w:r w:rsidRPr="004E70B4">
              <w:rPr>
                <w:rFonts w:ascii="Times New Roman" w:hAnsi="Times New Roman" w:cs="Times New Roman"/>
                <w:sz w:val="24"/>
                <w:szCs w:val="24"/>
              </w:rPr>
              <w:t xml:space="preserve"> ЕГПУ, 1990 г</w:t>
            </w:r>
          </w:p>
        </w:tc>
        <w:tc>
          <w:tcPr>
            <w:tcW w:w="1914"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н</w:t>
            </w:r>
            <w:r w:rsidRPr="004E70B4">
              <w:rPr>
                <w:rFonts w:ascii="Times New Roman" w:hAnsi="Times New Roman" w:cs="Times New Roman"/>
                <w:sz w:val="24"/>
                <w:szCs w:val="24"/>
              </w:rPr>
              <w:t>а</w:t>
            </w:r>
            <w:r w:rsidRPr="004E70B4">
              <w:rPr>
                <w:rFonts w:ascii="Times New Roman" w:hAnsi="Times New Roman" w:cs="Times New Roman"/>
                <w:sz w:val="24"/>
                <w:szCs w:val="24"/>
              </w:rPr>
              <w:t>чальных кла</w:t>
            </w:r>
            <w:r w:rsidRPr="004E70B4">
              <w:rPr>
                <w:rFonts w:ascii="Times New Roman" w:hAnsi="Times New Roman" w:cs="Times New Roman"/>
                <w:sz w:val="24"/>
                <w:szCs w:val="24"/>
              </w:rPr>
              <w:t>с</w:t>
            </w:r>
            <w:r w:rsidRPr="004E70B4">
              <w:rPr>
                <w:rFonts w:ascii="Times New Roman" w:hAnsi="Times New Roman" w:cs="Times New Roman"/>
                <w:sz w:val="24"/>
                <w:szCs w:val="24"/>
              </w:rPr>
              <w:t>сов</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25 января по 16 марта 2017 г</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«Реализация требований ФГОС </w:t>
            </w:r>
            <w:proofErr w:type="gramStart"/>
            <w:r w:rsidRPr="004E70B4">
              <w:rPr>
                <w:rFonts w:ascii="Times New Roman" w:hAnsi="Times New Roman" w:cs="Times New Roman"/>
                <w:sz w:val="24"/>
                <w:szCs w:val="24"/>
              </w:rPr>
              <w:t>для</w:t>
            </w:r>
            <w:proofErr w:type="gramEnd"/>
            <w:r w:rsidRPr="004E70B4">
              <w:rPr>
                <w:rFonts w:ascii="Times New Roman" w:hAnsi="Times New Roman" w:cs="Times New Roman"/>
                <w:sz w:val="24"/>
                <w:szCs w:val="24"/>
              </w:rPr>
              <w:t xml:space="preserve"> обучающихся с ОВЗ»,36ч</w:t>
            </w:r>
          </w:p>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vMerge/>
          </w:tcPr>
          <w:p w:rsidR="003D1BD5" w:rsidRPr="004E70B4" w:rsidRDefault="003D1BD5" w:rsidP="003D1BD5">
            <w:pPr>
              <w:rPr>
                <w:rFonts w:ascii="Times New Roman" w:hAnsi="Times New Roman" w:cs="Times New Roman"/>
                <w:sz w:val="24"/>
                <w:szCs w:val="24"/>
              </w:rPr>
            </w:pPr>
          </w:p>
        </w:tc>
        <w:tc>
          <w:tcPr>
            <w:tcW w:w="3436" w:type="dxa"/>
            <w:vMerge/>
          </w:tcPr>
          <w:p w:rsidR="003D1BD5" w:rsidRPr="004E70B4" w:rsidRDefault="003D1BD5" w:rsidP="003D1BD5">
            <w:pPr>
              <w:rPr>
                <w:rFonts w:ascii="Times New Roman" w:hAnsi="Times New Roman" w:cs="Times New Roman"/>
                <w:sz w:val="24"/>
                <w:szCs w:val="24"/>
              </w:rPr>
            </w:pPr>
          </w:p>
        </w:tc>
        <w:tc>
          <w:tcPr>
            <w:tcW w:w="2012" w:type="dxa"/>
            <w:vMerge/>
          </w:tcPr>
          <w:p w:rsidR="003D1BD5" w:rsidRPr="004E70B4" w:rsidRDefault="003D1BD5" w:rsidP="003D1BD5">
            <w:pPr>
              <w:rPr>
                <w:rFonts w:ascii="Times New Roman" w:hAnsi="Times New Roman" w:cs="Times New Roman"/>
                <w:sz w:val="24"/>
                <w:szCs w:val="24"/>
              </w:rPr>
            </w:pPr>
          </w:p>
        </w:tc>
        <w:tc>
          <w:tcPr>
            <w:tcW w:w="1914" w:type="dxa"/>
            <w:vMerge/>
          </w:tcPr>
          <w:p w:rsidR="003D1BD5" w:rsidRPr="004E70B4" w:rsidRDefault="003D1BD5" w:rsidP="003D1BD5">
            <w:pPr>
              <w:rPr>
                <w:rFonts w:ascii="Times New Roman" w:hAnsi="Times New Roman" w:cs="Times New Roman"/>
                <w:sz w:val="24"/>
                <w:szCs w:val="24"/>
              </w:rPr>
            </w:pP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С21 по 24 июня 2016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lastRenderedPageBreak/>
              <w:t>«Использование потенциала учреждений культуры для обучения русскому языку», 24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lastRenderedPageBreak/>
              <w:t>5</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Ряснянская В</w:t>
            </w:r>
            <w:r w:rsidRPr="004E70B4">
              <w:rPr>
                <w:rFonts w:ascii="Times New Roman" w:hAnsi="Times New Roman" w:cs="Times New Roman"/>
                <w:sz w:val="24"/>
                <w:szCs w:val="24"/>
              </w:rPr>
              <w:t>а</w:t>
            </w:r>
            <w:r w:rsidRPr="004E70B4">
              <w:rPr>
                <w:rFonts w:ascii="Times New Roman" w:hAnsi="Times New Roman" w:cs="Times New Roman"/>
                <w:sz w:val="24"/>
                <w:szCs w:val="24"/>
              </w:rPr>
              <w:t>лентина Никол</w:t>
            </w:r>
            <w:r w:rsidRPr="004E70B4">
              <w:rPr>
                <w:rFonts w:ascii="Times New Roman" w:hAnsi="Times New Roman" w:cs="Times New Roman"/>
                <w:sz w:val="24"/>
                <w:szCs w:val="24"/>
              </w:rPr>
              <w:t>а</w:t>
            </w:r>
            <w:r w:rsidRPr="004E70B4">
              <w:rPr>
                <w:rFonts w:ascii="Times New Roman" w:hAnsi="Times New Roman" w:cs="Times New Roman"/>
                <w:sz w:val="24"/>
                <w:szCs w:val="24"/>
              </w:rPr>
              <w:t>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БГПИ, 1983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н</w:t>
            </w:r>
            <w:r w:rsidRPr="004E70B4">
              <w:rPr>
                <w:rFonts w:ascii="Times New Roman" w:hAnsi="Times New Roman" w:cs="Times New Roman"/>
                <w:sz w:val="24"/>
                <w:szCs w:val="24"/>
              </w:rPr>
              <w:t>а</w:t>
            </w:r>
            <w:r w:rsidRPr="004E70B4">
              <w:rPr>
                <w:rFonts w:ascii="Times New Roman" w:hAnsi="Times New Roman" w:cs="Times New Roman"/>
                <w:sz w:val="24"/>
                <w:szCs w:val="24"/>
              </w:rPr>
              <w:t>чальных кла</w:t>
            </w:r>
            <w:r w:rsidRPr="004E70B4">
              <w:rPr>
                <w:rFonts w:ascii="Times New Roman" w:hAnsi="Times New Roman" w:cs="Times New Roman"/>
                <w:sz w:val="24"/>
                <w:szCs w:val="24"/>
              </w:rPr>
              <w:t>с</w:t>
            </w:r>
            <w:r w:rsidRPr="004E70B4">
              <w:rPr>
                <w:rFonts w:ascii="Times New Roman" w:hAnsi="Times New Roman" w:cs="Times New Roman"/>
                <w:sz w:val="24"/>
                <w:szCs w:val="24"/>
              </w:rPr>
              <w:t>сов</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ВПО «Европейский университет «Бизнес Тр</w:t>
            </w:r>
            <w:r w:rsidRPr="004E70B4">
              <w:rPr>
                <w:rFonts w:ascii="Times New Roman" w:hAnsi="Times New Roman" w:cs="Times New Roman"/>
                <w:sz w:val="24"/>
                <w:szCs w:val="24"/>
              </w:rPr>
              <w:t>е</w:t>
            </w:r>
            <w:r w:rsidRPr="004E70B4">
              <w:rPr>
                <w:rFonts w:ascii="Times New Roman" w:hAnsi="Times New Roman" w:cs="Times New Roman"/>
                <w:sz w:val="24"/>
                <w:szCs w:val="24"/>
              </w:rPr>
              <w:t>угольник»,</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w:t>
            </w:r>
            <w:proofErr w:type="gramStart"/>
            <w:r w:rsidRPr="004E70B4">
              <w:rPr>
                <w:rFonts w:ascii="Times New Roman" w:hAnsi="Times New Roman" w:cs="Times New Roman"/>
                <w:sz w:val="24"/>
                <w:szCs w:val="24"/>
              </w:rPr>
              <w:t>1</w:t>
            </w:r>
            <w:proofErr w:type="gramEnd"/>
            <w:r w:rsidRPr="004E70B4">
              <w:rPr>
                <w:rFonts w:ascii="Times New Roman" w:hAnsi="Times New Roman" w:cs="Times New Roman"/>
                <w:sz w:val="24"/>
                <w:szCs w:val="24"/>
              </w:rPr>
              <w:t>.02.2016 по 15.03. 2016,</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начальных кла</w:t>
            </w:r>
            <w:r w:rsidRPr="004E70B4">
              <w:rPr>
                <w:rFonts w:ascii="Times New Roman" w:hAnsi="Times New Roman" w:cs="Times New Roman"/>
                <w:sz w:val="24"/>
                <w:szCs w:val="24"/>
              </w:rPr>
              <w:t>с</w:t>
            </w:r>
            <w:r w:rsidRPr="004E70B4">
              <w:rPr>
                <w:rFonts w:ascii="Times New Roman" w:hAnsi="Times New Roman" w:cs="Times New Roman"/>
                <w:sz w:val="24"/>
                <w:szCs w:val="24"/>
              </w:rPr>
              <w:t>сов. Реализация личностно-ориентированного подхода при обучении младших школьников в условиях ФГОС», 144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6</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Бобкова Людмила Сергеевна</w:t>
            </w:r>
          </w:p>
        </w:tc>
        <w:tc>
          <w:tcPr>
            <w:tcW w:w="2012"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Высшее, ВГПИ, 1983</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н</w:t>
            </w:r>
            <w:r w:rsidRPr="004E70B4">
              <w:rPr>
                <w:rFonts w:ascii="Times New Roman" w:hAnsi="Times New Roman" w:cs="Times New Roman"/>
                <w:sz w:val="24"/>
                <w:szCs w:val="24"/>
              </w:rPr>
              <w:t>а</w:t>
            </w:r>
            <w:r w:rsidRPr="004E70B4">
              <w:rPr>
                <w:rFonts w:ascii="Times New Roman" w:hAnsi="Times New Roman" w:cs="Times New Roman"/>
                <w:sz w:val="24"/>
                <w:szCs w:val="24"/>
              </w:rPr>
              <w:t>чальных кла</w:t>
            </w:r>
            <w:r w:rsidRPr="004E70B4">
              <w:rPr>
                <w:rFonts w:ascii="Times New Roman" w:hAnsi="Times New Roman" w:cs="Times New Roman"/>
                <w:sz w:val="24"/>
                <w:szCs w:val="24"/>
              </w:rPr>
              <w:t>с</w:t>
            </w:r>
            <w:r w:rsidRPr="004E70B4">
              <w:rPr>
                <w:rFonts w:ascii="Times New Roman" w:hAnsi="Times New Roman" w:cs="Times New Roman"/>
                <w:sz w:val="24"/>
                <w:szCs w:val="24"/>
              </w:rPr>
              <w:t>сов</w:t>
            </w:r>
          </w:p>
        </w:tc>
        <w:tc>
          <w:tcPr>
            <w:tcW w:w="6769" w:type="dxa"/>
          </w:tcPr>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7</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Закотельникова Татьяна Влад</w:t>
            </w:r>
            <w:r w:rsidRPr="004E70B4">
              <w:rPr>
                <w:rFonts w:ascii="Times New Roman" w:hAnsi="Times New Roman" w:cs="Times New Roman"/>
                <w:sz w:val="24"/>
                <w:szCs w:val="24"/>
              </w:rPr>
              <w:t>и</w:t>
            </w:r>
            <w:r w:rsidRPr="004E70B4">
              <w:rPr>
                <w:rFonts w:ascii="Times New Roman" w:hAnsi="Times New Roman" w:cs="Times New Roman"/>
                <w:sz w:val="24"/>
                <w:szCs w:val="24"/>
              </w:rPr>
              <w:t>мировна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БГПИ, 1992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н</w:t>
            </w:r>
            <w:r w:rsidRPr="004E70B4">
              <w:rPr>
                <w:rFonts w:ascii="Times New Roman" w:hAnsi="Times New Roman" w:cs="Times New Roman"/>
                <w:sz w:val="24"/>
                <w:szCs w:val="24"/>
              </w:rPr>
              <w:t>а</w:t>
            </w:r>
            <w:r w:rsidRPr="004E70B4">
              <w:rPr>
                <w:rFonts w:ascii="Times New Roman" w:hAnsi="Times New Roman" w:cs="Times New Roman"/>
                <w:sz w:val="24"/>
                <w:szCs w:val="24"/>
              </w:rPr>
              <w:t>чальных кла</w:t>
            </w:r>
            <w:r w:rsidRPr="004E70B4">
              <w:rPr>
                <w:rFonts w:ascii="Times New Roman" w:hAnsi="Times New Roman" w:cs="Times New Roman"/>
                <w:sz w:val="24"/>
                <w:szCs w:val="24"/>
              </w:rPr>
              <w:t>с</w:t>
            </w:r>
            <w:r w:rsidRPr="004E70B4">
              <w:rPr>
                <w:rFonts w:ascii="Times New Roman" w:hAnsi="Times New Roman" w:cs="Times New Roman"/>
                <w:sz w:val="24"/>
                <w:szCs w:val="24"/>
              </w:rPr>
              <w:t>сов</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25 января по 16 марта 2017 г</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«Реализация требований ФГОС </w:t>
            </w:r>
            <w:proofErr w:type="gramStart"/>
            <w:r w:rsidRPr="004E70B4">
              <w:rPr>
                <w:rFonts w:ascii="Times New Roman" w:hAnsi="Times New Roman" w:cs="Times New Roman"/>
                <w:sz w:val="24"/>
                <w:szCs w:val="24"/>
              </w:rPr>
              <w:t>для</w:t>
            </w:r>
            <w:proofErr w:type="gramEnd"/>
            <w:r w:rsidRPr="004E70B4">
              <w:rPr>
                <w:rFonts w:ascii="Times New Roman" w:hAnsi="Times New Roman" w:cs="Times New Roman"/>
                <w:sz w:val="24"/>
                <w:szCs w:val="24"/>
              </w:rPr>
              <w:t xml:space="preserve"> обучающихся с ОВЗ»,36ч</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ВПО «Европейский университет «Бизнес Тр</w:t>
            </w:r>
            <w:r w:rsidRPr="004E70B4">
              <w:rPr>
                <w:rFonts w:ascii="Times New Roman" w:hAnsi="Times New Roman" w:cs="Times New Roman"/>
                <w:sz w:val="24"/>
                <w:szCs w:val="24"/>
              </w:rPr>
              <w:t>е</w:t>
            </w:r>
            <w:r w:rsidRPr="004E70B4">
              <w:rPr>
                <w:rFonts w:ascii="Times New Roman" w:hAnsi="Times New Roman" w:cs="Times New Roman"/>
                <w:sz w:val="24"/>
                <w:szCs w:val="24"/>
              </w:rPr>
              <w:t>угольник»,</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w:t>
            </w:r>
            <w:proofErr w:type="gramStart"/>
            <w:r w:rsidRPr="004E70B4">
              <w:rPr>
                <w:rFonts w:ascii="Times New Roman" w:hAnsi="Times New Roman" w:cs="Times New Roman"/>
                <w:sz w:val="24"/>
                <w:szCs w:val="24"/>
              </w:rPr>
              <w:t>1</w:t>
            </w:r>
            <w:proofErr w:type="gramEnd"/>
            <w:r w:rsidRPr="004E70B4">
              <w:rPr>
                <w:rFonts w:ascii="Times New Roman" w:hAnsi="Times New Roman" w:cs="Times New Roman"/>
                <w:sz w:val="24"/>
                <w:szCs w:val="24"/>
              </w:rPr>
              <w:t>.02.2016 по 15.03. 2016,</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начальных кла</w:t>
            </w:r>
            <w:r w:rsidRPr="004E70B4">
              <w:rPr>
                <w:rFonts w:ascii="Times New Roman" w:hAnsi="Times New Roman" w:cs="Times New Roman"/>
                <w:sz w:val="24"/>
                <w:szCs w:val="24"/>
              </w:rPr>
              <w:t>с</w:t>
            </w:r>
            <w:r w:rsidRPr="004E70B4">
              <w:rPr>
                <w:rFonts w:ascii="Times New Roman" w:hAnsi="Times New Roman" w:cs="Times New Roman"/>
                <w:sz w:val="24"/>
                <w:szCs w:val="24"/>
              </w:rPr>
              <w:t>сов. Реализация личностно-ориентированного подхода при обучении младших школьников в условиях ФГОС», 144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8</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Сердюкова Елена Николаевна</w:t>
            </w:r>
          </w:p>
        </w:tc>
        <w:tc>
          <w:tcPr>
            <w:tcW w:w="2012"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Высшее, ВГПИ, 1993</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Учитель-логопед</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ДПО «Институт с</w:t>
            </w:r>
            <w:r w:rsidRPr="004E70B4">
              <w:rPr>
                <w:rFonts w:ascii="Times New Roman" w:hAnsi="Times New Roman" w:cs="Times New Roman"/>
                <w:sz w:val="24"/>
                <w:szCs w:val="24"/>
              </w:rPr>
              <w:t>о</w:t>
            </w:r>
            <w:r w:rsidRPr="004E70B4">
              <w:rPr>
                <w:rFonts w:ascii="Times New Roman" w:hAnsi="Times New Roman" w:cs="Times New Roman"/>
                <w:sz w:val="24"/>
                <w:szCs w:val="24"/>
              </w:rPr>
              <w:t xml:space="preserve">временного образования» с 27 июня по 28 августа 2015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«Содержание и практич</w:t>
            </w:r>
            <w:r w:rsidRPr="004E70B4">
              <w:rPr>
                <w:rFonts w:ascii="Times New Roman" w:hAnsi="Times New Roman" w:cs="Times New Roman"/>
                <w:sz w:val="24"/>
                <w:szCs w:val="24"/>
              </w:rPr>
              <w:t>е</w:t>
            </w:r>
            <w:r w:rsidRPr="004E70B4">
              <w:rPr>
                <w:rFonts w:ascii="Times New Roman" w:hAnsi="Times New Roman" w:cs="Times New Roman"/>
                <w:sz w:val="24"/>
                <w:szCs w:val="24"/>
              </w:rPr>
              <w:t>ские механизмы реализации ФГОС ООО для учителя – логопеда основной школы», 108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9</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Гавриленко Ир</w:t>
            </w:r>
            <w:r w:rsidRPr="004E70B4">
              <w:rPr>
                <w:rFonts w:ascii="Times New Roman" w:hAnsi="Times New Roman" w:cs="Times New Roman"/>
                <w:sz w:val="24"/>
                <w:szCs w:val="24"/>
              </w:rPr>
              <w:t>и</w:t>
            </w:r>
            <w:r w:rsidRPr="004E70B4">
              <w:rPr>
                <w:rFonts w:ascii="Times New Roman" w:hAnsi="Times New Roman" w:cs="Times New Roman"/>
                <w:sz w:val="24"/>
                <w:szCs w:val="24"/>
              </w:rPr>
              <w:t>на Александровна</w:t>
            </w:r>
          </w:p>
        </w:tc>
        <w:tc>
          <w:tcPr>
            <w:tcW w:w="2012"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Среднее профе</w:t>
            </w:r>
            <w:r w:rsidRPr="004E70B4">
              <w:rPr>
                <w:rFonts w:ascii="Times New Roman" w:hAnsi="Times New Roman" w:cs="Times New Roman"/>
                <w:sz w:val="24"/>
                <w:szCs w:val="24"/>
              </w:rPr>
              <w:t>с</w:t>
            </w:r>
            <w:r w:rsidRPr="004E70B4">
              <w:rPr>
                <w:rFonts w:ascii="Times New Roman" w:hAnsi="Times New Roman" w:cs="Times New Roman"/>
                <w:sz w:val="24"/>
                <w:szCs w:val="24"/>
              </w:rPr>
              <w:t>сиональное ГООУ СПО «Павловский педагогический колледж», 2011</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ан</w:t>
            </w:r>
            <w:r w:rsidRPr="004E70B4">
              <w:rPr>
                <w:rFonts w:ascii="Times New Roman" w:hAnsi="Times New Roman" w:cs="Times New Roman"/>
                <w:sz w:val="24"/>
                <w:szCs w:val="24"/>
              </w:rPr>
              <w:t>г</w:t>
            </w:r>
            <w:r w:rsidRPr="004E70B4">
              <w:rPr>
                <w:rFonts w:ascii="Times New Roman" w:hAnsi="Times New Roman" w:cs="Times New Roman"/>
                <w:sz w:val="24"/>
                <w:szCs w:val="24"/>
              </w:rPr>
              <w:t>лийского языка</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ДПО «Институт с</w:t>
            </w:r>
            <w:r w:rsidRPr="004E70B4">
              <w:rPr>
                <w:rFonts w:ascii="Times New Roman" w:hAnsi="Times New Roman" w:cs="Times New Roman"/>
                <w:sz w:val="24"/>
                <w:szCs w:val="24"/>
              </w:rPr>
              <w:t>о</w:t>
            </w:r>
            <w:r w:rsidRPr="004E70B4">
              <w:rPr>
                <w:rFonts w:ascii="Times New Roman" w:hAnsi="Times New Roman" w:cs="Times New Roman"/>
                <w:sz w:val="24"/>
                <w:szCs w:val="24"/>
              </w:rPr>
              <w:t xml:space="preserve">временного образования» с 19 июня по 19 августа 2016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«Содержание и практич</w:t>
            </w:r>
            <w:r w:rsidRPr="004E70B4">
              <w:rPr>
                <w:rFonts w:ascii="Times New Roman" w:hAnsi="Times New Roman" w:cs="Times New Roman"/>
                <w:sz w:val="24"/>
                <w:szCs w:val="24"/>
              </w:rPr>
              <w:t>е</w:t>
            </w:r>
            <w:r w:rsidRPr="004E70B4">
              <w:rPr>
                <w:rFonts w:ascii="Times New Roman" w:hAnsi="Times New Roman" w:cs="Times New Roman"/>
                <w:sz w:val="24"/>
                <w:szCs w:val="24"/>
              </w:rPr>
              <w:t>ские механизмы реализации ФГОС ООО для учителя  иностранного языка  (ан</w:t>
            </w:r>
            <w:r w:rsidRPr="004E70B4">
              <w:rPr>
                <w:rFonts w:ascii="Times New Roman" w:hAnsi="Times New Roman" w:cs="Times New Roman"/>
                <w:sz w:val="24"/>
                <w:szCs w:val="24"/>
              </w:rPr>
              <w:t>г</w:t>
            </w:r>
            <w:r w:rsidRPr="004E70B4">
              <w:rPr>
                <w:rFonts w:ascii="Times New Roman" w:hAnsi="Times New Roman" w:cs="Times New Roman"/>
                <w:sz w:val="24"/>
                <w:szCs w:val="24"/>
              </w:rPr>
              <w:t>лийского) основной школы», 108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10</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Мельникова </w:t>
            </w:r>
            <w:r w:rsidRPr="004E70B4">
              <w:rPr>
                <w:rFonts w:ascii="Times New Roman" w:hAnsi="Times New Roman" w:cs="Times New Roman"/>
                <w:sz w:val="24"/>
                <w:szCs w:val="24"/>
              </w:rPr>
              <w:lastRenderedPageBreak/>
              <w:t>Татьяна Алекс</w:t>
            </w:r>
            <w:r w:rsidRPr="004E70B4">
              <w:rPr>
                <w:rFonts w:ascii="Times New Roman" w:hAnsi="Times New Roman" w:cs="Times New Roman"/>
                <w:sz w:val="24"/>
                <w:szCs w:val="24"/>
              </w:rPr>
              <w:t>е</w:t>
            </w:r>
            <w:r w:rsidRPr="004E70B4">
              <w:rPr>
                <w:rFonts w:ascii="Times New Roman" w:hAnsi="Times New Roman" w:cs="Times New Roman"/>
                <w:sz w:val="24"/>
                <w:szCs w:val="24"/>
              </w:rPr>
              <w:t>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lastRenderedPageBreak/>
              <w:t>Высшее</w:t>
            </w:r>
            <w:proofErr w:type="gramEnd"/>
            <w:r w:rsidRPr="004E70B4">
              <w:rPr>
                <w:rFonts w:ascii="Times New Roman" w:hAnsi="Times New Roman" w:cs="Times New Roman"/>
                <w:sz w:val="24"/>
                <w:szCs w:val="24"/>
              </w:rPr>
              <w:t xml:space="preserve">, КГПИ, </w:t>
            </w:r>
            <w:r w:rsidRPr="004E70B4">
              <w:rPr>
                <w:rFonts w:ascii="Times New Roman" w:hAnsi="Times New Roman" w:cs="Times New Roman"/>
                <w:sz w:val="24"/>
                <w:szCs w:val="24"/>
              </w:rPr>
              <w:lastRenderedPageBreak/>
              <w:t>1994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lastRenderedPageBreak/>
              <w:t xml:space="preserve">Учитель </w:t>
            </w:r>
            <w:proofErr w:type="gramStart"/>
            <w:r w:rsidRPr="004E70B4">
              <w:rPr>
                <w:rFonts w:ascii="Times New Roman" w:hAnsi="Times New Roman" w:cs="Times New Roman"/>
                <w:sz w:val="24"/>
                <w:szCs w:val="24"/>
              </w:rPr>
              <w:t>ИЗО</w:t>
            </w:r>
            <w:proofErr w:type="gramEnd"/>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ДПО «Институт с</w:t>
            </w:r>
            <w:r w:rsidRPr="004E70B4">
              <w:rPr>
                <w:rFonts w:ascii="Times New Roman" w:hAnsi="Times New Roman" w:cs="Times New Roman"/>
                <w:sz w:val="24"/>
                <w:szCs w:val="24"/>
              </w:rPr>
              <w:t>о</w:t>
            </w:r>
            <w:r w:rsidRPr="004E70B4">
              <w:rPr>
                <w:rFonts w:ascii="Times New Roman" w:hAnsi="Times New Roman" w:cs="Times New Roman"/>
                <w:sz w:val="24"/>
                <w:szCs w:val="24"/>
              </w:rPr>
              <w:lastRenderedPageBreak/>
              <w:t xml:space="preserve">временного образования» со 2 июля по 14 августа 2015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«Содержание и практич</w:t>
            </w:r>
            <w:r w:rsidRPr="004E70B4">
              <w:rPr>
                <w:rFonts w:ascii="Times New Roman" w:hAnsi="Times New Roman" w:cs="Times New Roman"/>
                <w:sz w:val="24"/>
                <w:szCs w:val="24"/>
              </w:rPr>
              <w:t>е</w:t>
            </w:r>
            <w:r w:rsidRPr="004E70B4">
              <w:rPr>
                <w:rFonts w:ascii="Times New Roman" w:hAnsi="Times New Roman" w:cs="Times New Roman"/>
                <w:sz w:val="24"/>
                <w:szCs w:val="24"/>
              </w:rPr>
              <w:t>ские механизмы реализации ФГОС ООО для учителя  изобразительного искусства основной школы», 108 ч</w:t>
            </w:r>
          </w:p>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lastRenderedPageBreak/>
              <w:t>11</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Полякова Елена Викторовна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ВГПИ, 1993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физ</w:t>
            </w:r>
            <w:r w:rsidRPr="004E70B4">
              <w:rPr>
                <w:rFonts w:ascii="Times New Roman" w:hAnsi="Times New Roman" w:cs="Times New Roman"/>
                <w:sz w:val="24"/>
                <w:szCs w:val="24"/>
              </w:rPr>
              <w:t>и</w:t>
            </w:r>
            <w:r w:rsidRPr="004E70B4">
              <w:rPr>
                <w:rFonts w:ascii="Times New Roman" w:hAnsi="Times New Roman" w:cs="Times New Roman"/>
                <w:sz w:val="24"/>
                <w:szCs w:val="24"/>
              </w:rPr>
              <w:t>ческой культ</w:t>
            </w:r>
            <w:r w:rsidRPr="004E70B4">
              <w:rPr>
                <w:rFonts w:ascii="Times New Roman" w:hAnsi="Times New Roman" w:cs="Times New Roman"/>
                <w:sz w:val="24"/>
                <w:szCs w:val="24"/>
              </w:rPr>
              <w:t>у</w:t>
            </w:r>
            <w:r w:rsidRPr="004E70B4">
              <w:rPr>
                <w:rFonts w:ascii="Times New Roman" w:hAnsi="Times New Roman" w:cs="Times New Roman"/>
                <w:sz w:val="24"/>
                <w:szCs w:val="24"/>
              </w:rPr>
              <w:t>ры</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ФГБОУ ВПО «Воронежский государственный педагог</w:t>
            </w:r>
            <w:r w:rsidRPr="004E70B4">
              <w:rPr>
                <w:rFonts w:ascii="Times New Roman" w:hAnsi="Times New Roman" w:cs="Times New Roman"/>
                <w:sz w:val="24"/>
                <w:szCs w:val="24"/>
              </w:rPr>
              <w:t>и</w:t>
            </w:r>
            <w:r w:rsidRPr="004E70B4">
              <w:rPr>
                <w:rFonts w:ascii="Times New Roman" w:hAnsi="Times New Roman" w:cs="Times New Roman"/>
                <w:sz w:val="24"/>
                <w:szCs w:val="24"/>
              </w:rPr>
              <w:t>ческий университет»</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 26 октября по 18 ноября 2016 г по программе: «А</w:t>
            </w:r>
            <w:r w:rsidRPr="004E70B4">
              <w:rPr>
                <w:rFonts w:ascii="Times New Roman" w:hAnsi="Times New Roman" w:cs="Times New Roman"/>
                <w:sz w:val="24"/>
                <w:szCs w:val="24"/>
              </w:rPr>
              <w:t>д</w:t>
            </w:r>
            <w:r w:rsidRPr="004E70B4">
              <w:rPr>
                <w:rFonts w:ascii="Times New Roman" w:hAnsi="Times New Roman" w:cs="Times New Roman"/>
                <w:sz w:val="24"/>
                <w:szCs w:val="24"/>
              </w:rPr>
              <w:t>министратор Всероссийск</w:t>
            </w:r>
            <w:r w:rsidRPr="004E70B4">
              <w:rPr>
                <w:rFonts w:ascii="Times New Roman" w:hAnsi="Times New Roman" w:cs="Times New Roman"/>
                <w:sz w:val="24"/>
                <w:szCs w:val="24"/>
              </w:rPr>
              <w:t>о</w:t>
            </w:r>
            <w:r w:rsidRPr="004E70B4">
              <w:rPr>
                <w:rFonts w:ascii="Times New Roman" w:hAnsi="Times New Roman" w:cs="Times New Roman"/>
                <w:sz w:val="24"/>
                <w:szCs w:val="24"/>
              </w:rPr>
              <w:t>го физкультурно-спортивного комплекса «Г</w:t>
            </w:r>
            <w:r w:rsidRPr="004E70B4">
              <w:rPr>
                <w:rFonts w:ascii="Times New Roman" w:hAnsi="Times New Roman" w:cs="Times New Roman"/>
                <w:sz w:val="24"/>
                <w:szCs w:val="24"/>
              </w:rPr>
              <w:t>о</w:t>
            </w:r>
            <w:r w:rsidRPr="004E70B4">
              <w:rPr>
                <w:rFonts w:ascii="Times New Roman" w:hAnsi="Times New Roman" w:cs="Times New Roman"/>
                <w:sz w:val="24"/>
                <w:szCs w:val="24"/>
              </w:rPr>
              <w:t>тов к труду и обороне», 72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12</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Сильченко Елена Васильевна</w:t>
            </w:r>
          </w:p>
        </w:tc>
        <w:tc>
          <w:tcPr>
            <w:tcW w:w="2012"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Среднее профе</w:t>
            </w:r>
            <w:r w:rsidRPr="004E70B4">
              <w:rPr>
                <w:rFonts w:ascii="Times New Roman" w:hAnsi="Times New Roman" w:cs="Times New Roman"/>
                <w:sz w:val="24"/>
                <w:szCs w:val="24"/>
              </w:rPr>
              <w:t>с</w:t>
            </w:r>
            <w:r w:rsidRPr="004E70B4">
              <w:rPr>
                <w:rFonts w:ascii="Times New Roman" w:hAnsi="Times New Roman" w:cs="Times New Roman"/>
                <w:sz w:val="24"/>
                <w:szCs w:val="24"/>
              </w:rPr>
              <w:t>сиональное</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библиотекарь</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 по дополн</w:t>
            </w:r>
            <w:r w:rsidRPr="004E70B4">
              <w:rPr>
                <w:rFonts w:ascii="Times New Roman" w:hAnsi="Times New Roman" w:cs="Times New Roman"/>
                <w:sz w:val="24"/>
                <w:szCs w:val="24"/>
              </w:rPr>
              <w:t>и</w:t>
            </w:r>
            <w:r w:rsidRPr="004E70B4">
              <w:rPr>
                <w:rFonts w:ascii="Times New Roman" w:hAnsi="Times New Roman" w:cs="Times New Roman"/>
                <w:sz w:val="24"/>
                <w:szCs w:val="24"/>
              </w:rPr>
              <w:t>тельной профессиональной образовательной программе «Духовно-нравственное во</w:t>
            </w:r>
            <w:r w:rsidRPr="004E70B4">
              <w:rPr>
                <w:rFonts w:ascii="Times New Roman" w:hAnsi="Times New Roman" w:cs="Times New Roman"/>
                <w:sz w:val="24"/>
                <w:szCs w:val="24"/>
              </w:rPr>
              <w:t>с</w:t>
            </w:r>
            <w:r w:rsidRPr="004E70B4">
              <w:rPr>
                <w:rFonts w:ascii="Times New Roman" w:hAnsi="Times New Roman" w:cs="Times New Roman"/>
                <w:sz w:val="24"/>
                <w:szCs w:val="24"/>
              </w:rPr>
              <w:t>питание», с 72 ч, с 21 се</w:t>
            </w:r>
            <w:r w:rsidRPr="004E70B4">
              <w:rPr>
                <w:rFonts w:ascii="Times New Roman" w:hAnsi="Times New Roman" w:cs="Times New Roman"/>
                <w:sz w:val="24"/>
                <w:szCs w:val="24"/>
              </w:rPr>
              <w:t>н</w:t>
            </w:r>
            <w:r w:rsidRPr="004E70B4">
              <w:rPr>
                <w:rFonts w:ascii="Times New Roman" w:hAnsi="Times New Roman" w:cs="Times New Roman"/>
                <w:sz w:val="24"/>
                <w:szCs w:val="24"/>
              </w:rPr>
              <w:t>тября по 3 октября 2015 г</w:t>
            </w:r>
          </w:p>
        </w:tc>
      </w:tr>
      <w:tr w:rsidR="003D1BD5" w:rsidRPr="004E70B4" w:rsidTr="003D1BD5">
        <w:tc>
          <w:tcPr>
            <w:tcW w:w="440"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13</w:t>
            </w:r>
          </w:p>
        </w:tc>
        <w:tc>
          <w:tcPr>
            <w:tcW w:w="3436"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Суркова Елена Алексеевна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ВГПУ, 2016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Социальный педагог</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ДПО «Институт с</w:t>
            </w:r>
            <w:r w:rsidRPr="004E70B4">
              <w:rPr>
                <w:rFonts w:ascii="Times New Roman" w:hAnsi="Times New Roman" w:cs="Times New Roman"/>
                <w:sz w:val="24"/>
                <w:szCs w:val="24"/>
              </w:rPr>
              <w:t>о</w:t>
            </w:r>
            <w:r w:rsidRPr="004E70B4">
              <w:rPr>
                <w:rFonts w:ascii="Times New Roman" w:hAnsi="Times New Roman" w:cs="Times New Roman"/>
                <w:sz w:val="24"/>
                <w:szCs w:val="24"/>
              </w:rPr>
              <w:t>временного образования» с 6 апреля по 5 июня 2015 года по программе ««Содержание и практические механизмы реализации ФГОС ООО для учителя  математики осно</w:t>
            </w:r>
            <w:r w:rsidRPr="004E70B4">
              <w:rPr>
                <w:rFonts w:ascii="Times New Roman" w:hAnsi="Times New Roman" w:cs="Times New Roman"/>
                <w:sz w:val="24"/>
                <w:szCs w:val="24"/>
              </w:rPr>
              <w:t>в</w:t>
            </w:r>
            <w:r w:rsidRPr="004E70B4">
              <w:rPr>
                <w:rFonts w:ascii="Times New Roman" w:hAnsi="Times New Roman" w:cs="Times New Roman"/>
                <w:sz w:val="24"/>
                <w:szCs w:val="24"/>
              </w:rPr>
              <w:t>ной школы», 108 ч</w:t>
            </w:r>
          </w:p>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vMerge/>
          </w:tcPr>
          <w:p w:rsidR="003D1BD5" w:rsidRPr="004E70B4" w:rsidRDefault="003D1BD5" w:rsidP="003D1BD5">
            <w:pPr>
              <w:rPr>
                <w:rFonts w:ascii="Times New Roman" w:hAnsi="Times New Roman" w:cs="Times New Roman"/>
                <w:sz w:val="24"/>
                <w:szCs w:val="24"/>
              </w:rPr>
            </w:pPr>
          </w:p>
        </w:tc>
        <w:tc>
          <w:tcPr>
            <w:tcW w:w="3436" w:type="dxa"/>
            <w:vMerge/>
          </w:tcPr>
          <w:p w:rsidR="003D1BD5" w:rsidRPr="004E70B4" w:rsidRDefault="003D1BD5" w:rsidP="003D1BD5">
            <w:pPr>
              <w:rPr>
                <w:rFonts w:ascii="Times New Roman" w:hAnsi="Times New Roman" w:cs="Times New Roman"/>
                <w:sz w:val="24"/>
                <w:szCs w:val="24"/>
              </w:rPr>
            </w:pPr>
          </w:p>
        </w:tc>
        <w:tc>
          <w:tcPr>
            <w:tcW w:w="2012" w:type="dxa"/>
          </w:tcPr>
          <w:p w:rsidR="003D1BD5" w:rsidRPr="004E70B4" w:rsidRDefault="003D1BD5" w:rsidP="003D1BD5">
            <w:pPr>
              <w:rPr>
                <w:rFonts w:ascii="Times New Roman" w:hAnsi="Times New Roman" w:cs="Times New Roman"/>
                <w:sz w:val="24"/>
                <w:szCs w:val="24"/>
              </w:rPr>
            </w:pPr>
          </w:p>
        </w:tc>
        <w:tc>
          <w:tcPr>
            <w:tcW w:w="1914" w:type="dxa"/>
          </w:tcPr>
          <w:p w:rsidR="003D1BD5" w:rsidRPr="004E70B4" w:rsidRDefault="003D1BD5" w:rsidP="003D1BD5">
            <w:pPr>
              <w:rPr>
                <w:rFonts w:ascii="Times New Roman" w:hAnsi="Times New Roman" w:cs="Times New Roman"/>
                <w:sz w:val="24"/>
                <w:szCs w:val="24"/>
              </w:rPr>
            </w:pP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ГБУ ДПО Воронежской о</w:t>
            </w:r>
            <w:r w:rsidRPr="004E70B4">
              <w:rPr>
                <w:rFonts w:ascii="Times New Roman" w:hAnsi="Times New Roman" w:cs="Times New Roman"/>
                <w:sz w:val="24"/>
                <w:szCs w:val="24"/>
              </w:rPr>
              <w:t>б</w:t>
            </w:r>
            <w:r w:rsidRPr="004E70B4">
              <w:rPr>
                <w:rFonts w:ascii="Times New Roman" w:hAnsi="Times New Roman" w:cs="Times New Roman"/>
                <w:sz w:val="24"/>
                <w:szCs w:val="24"/>
              </w:rPr>
              <w:t>ласти «Институт развития образования»</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 28 января по 18 февраля 2016 г по дпоо «Работа с р</w:t>
            </w:r>
            <w:r w:rsidRPr="004E70B4">
              <w:rPr>
                <w:rFonts w:ascii="Times New Roman" w:hAnsi="Times New Roman" w:cs="Times New Roman"/>
                <w:sz w:val="24"/>
                <w:szCs w:val="24"/>
              </w:rPr>
              <w:t>о</w:t>
            </w:r>
            <w:r w:rsidRPr="004E70B4">
              <w:rPr>
                <w:rFonts w:ascii="Times New Roman" w:hAnsi="Times New Roman" w:cs="Times New Roman"/>
                <w:sz w:val="24"/>
                <w:szCs w:val="24"/>
              </w:rPr>
              <w:t>дителями в образовательной организации»,18 ч</w:t>
            </w:r>
          </w:p>
          <w:p w:rsidR="003D1BD5" w:rsidRPr="004E70B4" w:rsidRDefault="003D1BD5" w:rsidP="003D1BD5">
            <w:pPr>
              <w:rPr>
                <w:rFonts w:ascii="Times New Roman" w:hAnsi="Times New Roman" w:cs="Times New Roman"/>
                <w:sz w:val="24"/>
                <w:szCs w:val="24"/>
              </w:rPr>
            </w:pPr>
          </w:p>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14</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Меланьин Влад</w:t>
            </w:r>
            <w:r w:rsidRPr="004E70B4">
              <w:rPr>
                <w:rFonts w:ascii="Times New Roman" w:hAnsi="Times New Roman" w:cs="Times New Roman"/>
                <w:sz w:val="24"/>
                <w:szCs w:val="24"/>
              </w:rPr>
              <w:t>и</w:t>
            </w:r>
            <w:r w:rsidRPr="004E70B4">
              <w:rPr>
                <w:rFonts w:ascii="Times New Roman" w:hAnsi="Times New Roman" w:cs="Times New Roman"/>
                <w:sz w:val="24"/>
                <w:szCs w:val="24"/>
              </w:rPr>
              <w:t>мир Николаевич</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ВГПИ, 1996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ист</w:t>
            </w:r>
            <w:r w:rsidRPr="004E70B4">
              <w:rPr>
                <w:rFonts w:ascii="Times New Roman" w:hAnsi="Times New Roman" w:cs="Times New Roman"/>
                <w:sz w:val="24"/>
                <w:szCs w:val="24"/>
              </w:rPr>
              <w:t>о</w:t>
            </w:r>
            <w:r w:rsidRPr="004E70B4">
              <w:rPr>
                <w:rFonts w:ascii="Times New Roman" w:hAnsi="Times New Roman" w:cs="Times New Roman"/>
                <w:sz w:val="24"/>
                <w:szCs w:val="24"/>
              </w:rPr>
              <w:t>рии и общес</w:t>
            </w:r>
            <w:r w:rsidRPr="004E70B4">
              <w:rPr>
                <w:rFonts w:ascii="Times New Roman" w:hAnsi="Times New Roman" w:cs="Times New Roman"/>
                <w:sz w:val="24"/>
                <w:szCs w:val="24"/>
              </w:rPr>
              <w:t>т</w:t>
            </w:r>
            <w:r w:rsidRPr="004E70B4">
              <w:rPr>
                <w:rFonts w:ascii="Times New Roman" w:hAnsi="Times New Roman" w:cs="Times New Roman"/>
                <w:sz w:val="24"/>
                <w:szCs w:val="24"/>
              </w:rPr>
              <w:t>вознания</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«Санкт-Петербургский центр дополнительного профессионального образ</w:t>
            </w:r>
            <w:r w:rsidRPr="004E70B4">
              <w:rPr>
                <w:rFonts w:ascii="Times New Roman" w:hAnsi="Times New Roman" w:cs="Times New Roman"/>
                <w:sz w:val="24"/>
                <w:szCs w:val="24"/>
              </w:rPr>
              <w:t>о</w:t>
            </w:r>
            <w:r w:rsidRPr="004E70B4">
              <w:rPr>
                <w:rFonts w:ascii="Times New Roman" w:hAnsi="Times New Roman" w:cs="Times New Roman"/>
                <w:sz w:val="24"/>
                <w:szCs w:val="24"/>
              </w:rPr>
              <w:t>вания»</w:t>
            </w:r>
            <w:proofErr w:type="gramStart"/>
            <w:r w:rsidRPr="004E70B4">
              <w:rPr>
                <w:rFonts w:ascii="Times New Roman" w:hAnsi="Times New Roman" w:cs="Times New Roman"/>
                <w:sz w:val="24"/>
                <w:szCs w:val="24"/>
              </w:rPr>
              <w:t xml:space="preserve"> .</w:t>
            </w:r>
            <w:proofErr w:type="gramEnd"/>
            <w:r w:rsidRPr="004E70B4">
              <w:rPr>
                <w:rFonts w:ascii="Times New Roman" w:hAnsi="Times New Roman" w:cs="Times New Roman"/>
                <w:sz w:val="24"/>
                <w:szCs w:val="24"/>
              </w:rPr>
              <w:t xml:space="preserve"> Программа  «Те</w:t>
            </w:r>
            <w:r w:rsidRPr="004E70B4">
              <w:rPr>
                <w:rFonts w:ascii="Times New Roman" w:hAnsi="Times New Roman" w:cs="Times New Roman"/>
                <w:sz w:val="24"/>
                <w:szCs w:val="24"/>
              </w:rPr>
              <w:t>о</w:t>
            </w:r>
            <w:r w:rsidRPr="004E70B4">
              <w:rPr>
                <w:rFonts w:ascii="Times New Roman" w:hAnsi="Times New Roman" w:cs="Times New Roman"/>
                <w:sz w:val="24"/>
                <w:szCs w:val="24"/>
              </w:rPr>
              <w:t>рия, методика и совреме</w:t>
            </w:r>
            <w:r w:rsidRPr="004E70B4">
              <w:rPr>
                <w:rFonts w:ascii="Times New Roman" w:hAnsi="Times New Roman" w:cs="Times New Roman"/>
                <w:sz w:val="24"/>
                <w:szCs w:val="24"/>
              </w:rPr>
              <w:t>н</w:t>
            </w:r>
            <w:r w:rsidRPr="004E70B4">
              <w:rPr>
                <w:rFonts w:ascii="Times New Roman" w:hAnsi="Times New Roman" w:cs="Times New Roman"/>
                <w:sz w:val="24"/>
                <w:szCs w:val="24"/>
              </w:rPr>
              <w:t>ные образовательные техн</w:t>
            </w:r>
            <w:r w:rsidRPr="004E70B4">
              <w:rPr>
                <w:rFonts w:ascii="Times New Roman" w:hAnsi="Times New Roman" w:cs="Times New Roman"/>
                <w:sz w:val="24"/>
                <w:szCs w:val="24"/>
              </w:rPr>
              <w:t>о</w:t>
            </w:r>
            <w:r w:rsidRPr="004E70B4">
              <w:rPr>
                <w:rFonts w:ascii="Times New Roman" w:hAnsi="Times New Roman" w:cs="Times New Roman"/>
                <w:sz w:val="24"/>
                <w:szCs w:val="24"/>
              </w:rPr>
              <w:t>логии  начального, основн</w:t>
            </w:r>
            <w:r w:rsidRPr="004E70B4">
              <w:rPr>
                <w:rFonts w:ascii="Times New Roman" w:hAnsi="Times New Roman" w:cs="Times New Roman"/>
                <w:sz w:val="24"/>
                <w:szCs w:val="24"/>
              </w:rPr>
              <w:t>о</w:t>
            </w:r>
            <w:r w:rsidRPr="004E70B4">
              <w:rPr>
                <w:rFonts w:ascii="Times New Roman" w:hAnsi="Times New Roman" w:cs="Times New Roman"/>
                <w:sz w:val="24"/>
                <w:szCs w:val="24"/>
              </w:rPr>
              <w:t>го общего и среднего (по</w:t>
            </w:r>
            <w:r w:rsidRPr="004E70B4">
              <w:rPr>
                <w:rFonts w:ascii="Times New Roman" w:hAnsi="Times New Roman" w:cs="Times New Roman"/>
                <w:sz w:val="24"/>
                <w:szCs w:val="24"/>
              </w:rPr>
              <w:t>л</w:t>
            </w:r>
            <w:r w:rsidRPr="004E70B4">
              <w:rPr>
                <w:rFonts w:ascii="Times New Roman" w:hAnsi="Times New Roman" w:cs="Times New Roman"/>
                <w:sz w:val="24"/>
                <w:szCs w:val="24"/>
              </w:rPr>
              <w:t xml:space="preserve">ного) общего образования» </w:t>
            </w:r>
            <w:r w:rsidRPr="004E70B4">
              <w:rPr>
                <w:rFonts w:ascii="Times New Roman" w:hAnsi="Times New Roman" w:cs="Times New Roman"/>
                <w:sz w:val="24"/>
                <w:szCs w:val="24"/>
              </w:rPr>
              <w:lastRenderedPageBreak/>
              <w:t>по теме: «Использование межпредметных связей при преподавании курсов ист</w:t>
            </w:r>
            <w:r w:rsidRPr="004E70B4">
              <w:rPr>
                <w:rFonts w:ascii="Times New Roman" w:hAnsi="Times New Roman" w:cs="Times New Roman"/>
                <w:sz w:val="24"/>
                <w:szCs w:val="24"/>
              </w:rPr>
              <w:t>о</w:t>
            </w:r>
            <w:r w:rsidRPr="004E70B4">
              <w:rPr>
                <w:rFonts w:ascii="Times New Roman" w:hAnsi="Times New Roman" w:cs="Times New Roman"/>
                <w:sz w:val="24"/>
                <w:szCs w:val="24"/>
              </w:rPr>
              <w:t>рии и обществознания в ко</w:t>
            </w:r>
            <w:r w:rsidRPr="004E70B4">
              <w:rPr>
                <w:rFonts w:ascii="Times New Roman" w:hAnsi="Times New Roman" w:cs="Times New Roman"/>
                <w:sz w:val="24"/>
                <w:szCs w:val="24"/>
              </w:rPr>
              <w:t>н</w:t>
            </w:r>
            <w:r w:rsidRPr="004E70B4">
              <w:rPr>
                <w:rFonts w:ascii="Times New Roman" w:hAnsi="Times New Roman" w:cs="Times New Roman"/>
                <w:sz w:val="24"/>
                <w:szCs w:val="24"/>
              </w:rPr>
              <w:t>тексте требований ФГОС.», 108 ч</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 13 июля по 1 августа 2015 г.</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lastRenderedPageBreak/>
              <w:t>15</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Воронов Алексей Алексеевич</w:t>
            </w:r>
          </w:p>
        </w:tc>
        <w:tc>
          <w:tcPr>
            <w:tcW w:w="2012" w:type="dxa"/>
          </w:tcPr>
          <w:p w:rsidR="003D1BD5" w:rsidRPr="004E70B4" w:rsidRDefault="003D1BD5" w:rsidP="003D1BD5">
            <w:pPr>
              <w:rPr>
                <w:rFonts w:ascii="Times New Roman" w:hAnsi="Times New Roman" w:cs="Times New Roman"/>
                <w:sz w:val="24"/>
                <w:szCs w:val="24"/>
              </w:rPr>
            </w:pP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Преподаватель-организатор ОБЖ</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ВПО «Воронежский институт высоких технол</w:t>
            </w:r>
            <w:r w:rsidRPr="004E70B4">
              <w:rPr>
                <w:rFonts w:ascii="Times New Roman" w:hAnsi="Times New Roman" w:cs="Times New Roman"/>
                <w:sz w:val="24"/>
                <w:szCs w:val="24"/>
              </w:rPr>
              <w:t>о</w:t>
            </w:r>
            <w:r w:rsidRPr="004E70B4">
              <w:rPr>
                <w:rFonts w:ascii="Times New Roman" w:hAnsi="Times New Roman" w:cs="Times New Roman"/>
                <w:sz w:val="24"/>
                <w:szCs w:val="24"/>
              </w:rPr>
              <w:t>гий». По программе «Фо</w:t>
            </w:r>
            <w:r w:rsidRPr="004E70B4">
              <w:rPr>
                <w:rFonts w:ascii="Times New Roman" w:hAnsi="Times New Roman" w:cs="Times New Roman"/>
                <w:sz w:val="24"/>
                <w:szCs w:val="24"/>
              </w:rPr>
              <w:t>р</w:t>
            </w:r>
            <w:r w:rsidRPr="004E70B4">
              <w:rPr>
                <w:rFonts w:ascii="Times New Roman" w:hAnsi="Times New Roman" w:cs="Times New Roman"/>
                <w:sz w:val="24"/>
                <w:szCs w:val="24"/>
              </w:rPr>
              <w:t>мирование информационно-коммуникационной среды для организации проектной деятельности обучающихся в условиях реализации ФГОС ООО», 108 часов.</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16</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Рудакова Нина Алексеевна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ВГПИ, 1983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ру</w:t>
            </w:r>
            <w:r w:rsidRPr="004E70B4">
              <w:rPr>
                <w:rFonts w:ascii="Times New Roman" w:hAnsi="Times New Roman" w:cs="Times New Roman"/>
                <w:sz w:val="24"/>
                <w:szCs w:val="24"/>
              </w:rPr>
              <w:t>с</w:t>
            </w:r>
            <w:r w:rsidRPr="004E70B4">
              <w:rPr>
                <w:rFonts w:ascii="Times New Roman" w:hAnsi="Times New Roman" w:cs="Times New Roman"/>
                <w:sz w:val="24"/>
                <w:szCs w:val="24"/>
              </w:rPr>
              <w:t>ского языка и литературы</w:t>
            </w:r>
          </w:p>
        </w:tc>
        <w:tc>
          <w:tcPr>
            <w:tcW w:w="6769" w:type="dxa"/>
          </w:tcPr>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17</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Антипова Лю</w:t>
            </w:r>
            <w:r w:rsidRPr="004E70B4">
              <w:rPr>
                <w:rFonts w:ascii="Times New Roman" w:hAnsi="Times New Roman" w:cs="Times New Roman"/>
                <w:sz w:val="24"/>
                <w:szCs w:val="24"/>
              </w:rPr>
              <w:t>д</w:t>
            </w:r>
            <w:r w:rsidRPr="004E70B4">
              <w:rPr>
                <w:rFonts w:ascii="Times New Roman" w:hAnsi="Times New Roman" w:cs="Times New Roman"/>
                <w:sz w:val="24"/>
                <w:szCs w:val="24"/>
              </w:rPr>
              <w:t>мила Сергеевна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xml:space="preserve"> (бак</w:t>
            </w:r>
            <w:r w:rsidRPr="004E70B4">
              <w:rPr>
                <w:rFonts w:ascii="Times New Roman" w:hAnsi="Times New Roman" w:cs="Times New Roman"/>
                <w:sz w:val="24"/>
                <w:szCs w:val="24"/>
              </w:rPr>
              <w:t>а</w:t>
            </w:r>
            <w:r w:rsidRPr="004E70B4">
              <w:rPr>
                <w:rFonts w:ascii="Times New Roman" w:hAnsi="Times New Roman" w:cs="Times New Roman"/>
                <w:sz w:val="24"/>
                <w:szCs w:val="24"/>
              </w:rPr>
              <w:t>лавр), ВГПУ, 2010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ру</w:t>
            </w:r>
            <w:r w:rsidRPr="004E70B4">
              <w:rPr>
                <w:rFonts w:ascii="Times New Roman" w:hAnsi="Times New Roman" w:cs="Times New Roman"/>
                <w:sz w:val="24"/>
                <w:szCs w:val="24"/>
              </w:rPr>
              <w:t>с</w:t>
            </w:r>
            <w:r w:rsidRPr="004E70B4">
              <w:rPr>
                <w:rFonts w:ascii="Times New Roman" w:hAnsi="Times New Roman" w:cs="Times New Roman"/>
                <w:sz w:val="24"/>
                <w:szCs w:val="24"/>
              </w:rPr>
              <w:t>ского языка и литературы</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АНО ДПО ИСО  «Содерж</w:t>
            </w:r>
            <w:r w:rsidRPr="004E70B4">
              <w:rPr>
                <w:rFonts w:ascii="Times New Roman" w:hAnsi="Times New Roman" w:cs="Times New Roman"/>
                <w:sz w:val="24"/>
                <w:szCs w:val="24"/>
              </w:rPr>
              <w:t>а</w:t>
            </w:r>
            <w:r w:rsidRPr="004E70B4">
              <w:rPr>
                <w:rFonts w:ascii="Times New Roman" w:hAnsi="Times New Roman" w:cs="Times New Roman"/>
                <w:sz w:val="24"/>
                <w:szCs w:val="24"/>
              </w:rPr>
              <w:t>ние и практические мех</w:t>
            </w:r>
            <w:r w:rsidRPr="004E70B4">
              <w:rPr>
                <w:rFonts w:ascii="Times New Roman" w:hAnsi="Times New Roman" w:cs="Times New Roman"/>
                <w:sz w:val="24"/>
                <w:szCs w:val="24"/>
              </w:rPr>
              <w:t>а</w:t>
            </w:r>
            <w:r w:rsidRPr="004E70B4">
              <w:rPr>
                <w:rFonts w:ascii="Times New Roman" w:hAnsi="Times New Roman" w:cs="Times New Roman"/>
                <w:sz w:val="24"/>
                <w:szCs w:val="24"/>
              </w:rPr>
              <w:t>низмы реализации ФГОС основного общего образов</w:t>
            </w:r>
            <w:r w:rsidRPr="004E70B4">
              <w:rPr>
                <w:rFonts w:ascii="Times New Roman" w:hAnsi="Times New Roman" w:cs="Times New Roman"/>
                <w:sz w:val="24"/>
                <w:szCs w:val="24"/>
              </w:rPr>
              <w:t>а</w:t>
            </w:r>
            <w:r w:rsidRPr="004E70B4">
              <w:rPr>
                <w:rFonts w:ascii="Times New Roman" w:hAnsi="Times New Roman" w:cs="Times New Roman"/>
                <w:sz w:val="24"/>
                <w:szCs w:val="24"/>
              </w:rPr>
              <w:t xml:space="preserve">ния для учителя русского языка основной школы», 108 ч с 18 июля по 15 августа. </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18</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Рудык Лидия Дмитриевна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xml:space="preserve"> ВГУ (б</w:t>
            </w:r>
            <w:r w:rsidRPr="004E70B4">
              <w:rPr>
                <w:rFonts w:ascii="Times New Roman" w:hAnsi="Times New Roman" w:cs="Times New Roman"/>
                <w:sz w:val="24"/>
                <w:szCs w:val="24"/>
              </w:rPr>
              <w:t>а</w:t>
            </w:r>
            <w:r w:rsidRPr="004E70B4">
              <w:rPr>
                <w:rFonts w:ascii="Times New Roman" w:hAnsi="Times New Roman" w:cs="Times New Roman"/>
                <w:sz w:val="24"/>
                <w:szCs w:val="24"/>
              </w:rPr>
              <w:t>калавр), 2017 г</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физики</w:t>
            </w:r>
          </w:p>
        </w:tc>
        <w:tc>
          <w:tcPr>
            <w:tcW w:w="6769" w:type="dxa"/>
          </w:tcPr>
          <w:p w:rsidR="003D1BD5" w:rsidRPr="004E70B4" w:rsidRDefault="003D1BD5" w:rsidP="003D1BD5">
            <w:pPr>
              <w:rPr>
                <w:rFonts w:ascii="Times New Roman" w:hAnsi="Times New Roman" w:cs="Times New Roman"/>
                <w:sz w:val="24"/>
                <w:szCs w:val="24"/>
              </w:rPr>
            </w:pPr>
          </w:p>
        </w:tc>
      </w:tr>
      <w:tr w:rsidR="003D1BD5" w:rsidRPr="004E70B4" w:rsidTr="003D1BD5">
        <w:tc>
          <w:tcPr>
            <w:tcW w:w="440"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19</w:t>
            </w:r>
          </w:p>
        </w:tc>
        <w:tc>
          <w:tcPr>
            <w:tcW w:w="3436" w:type="dxa"/>
            <w:vMerge w:val="restart"/>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Кузнецова Ан</w:t>
            </w:r>
            <w:r w:rsidRPr="004E70B4">
              <w:rPr>
                <w:rFonts w:ascii="Times New Roman" w:hAnsi="Times New Roman" w:cs="Times New Roman"/>
                <w:sz w:val="24"/>
                <w:szCs w:val="24"/>
              </w:rPr>
              <w:t>а</w:t>
            </w:r>
            <w:r w:rsidRPr="004E70B4">
              <w:rPr>
                <w:rFonts w:ascii="Times New Roman" w:hAnsi="Times New Roman" w:cs="Times New Roman"/>
                <w:sz w:val="24"/>
                <w:szCs w:val="24"/>
              </w:rPr>
              <w:t>стасия Алексан</w:t>
            </w:r>
            <w:r w:rsidRPr="004E70B4">
              <w:rPr>
                <w:rFonts w:ascii="Times New Roman" w:hAnsi="Times New Roman" w:cs="Times New Roman"/>
                <w:sz w:val="24"/>
                <w:szCs w:val="24"/>
              </w:rPr>
              <w:t>д</w:t>
            </w:r>
            <w:r w:rsidRPr="004E70B4">
              <w:rPr>
                <w:rFonts w:ascii="Times New Roman" w:hAnsi="Times New Roman" w:cs="Times New Roman"/>
                <w:sz w:val="24"/>
                <w:szCs w:val="24"/>
              </w:rPr>
              <w:t>ровна</w:t>
            </w:r>
          </w:p>
        </w:tc>
        <w:tc>
          <w:tcPr>
            <w:tcW w:w="2012" w:type="dxa"/>
          </w:tcPr>
          <w:p w:rsidR="003D1BD5" w:rsidRPr="004E70B4" w:rsidRDefault="003D1BD5" w:rsidP="003D1BD5">
            <w:pPr>
              <w:rPr>
                <w:rFonts w:ascii="Times New Roman" w:hAnsi="Times New Roman" w:cs="Times New Roman"/>
                <w:sz w:val="24"/>
                <w:szCs w:val="24"/>
              </w:rPr>
            </w:pPr>
            <w:proofErr w:type="gramStart"/>
            <w:r w:rsidRPr="004E70B4">
              <w:rPr>
                <w:rFonts w:ascii="Times New Roman" w:hAnsi="Times New Roman" w:cs="Times New Roman"/>
                <w:sz w:val="24"/>
                <w:szCs w:val="24"/>
              </w:rPr>
              <w:t>Высшее</w:t>
            </w:r>
            <w:proofErr w:type="gramEnd"/>
            <w:r w:rsidRPr="004E70B4">
              <w:rPr>
                <w:rFonts w:ascii="Times New Roman" w:hAnsi="Times New Roman" w:cs="Times New Roman"/>
                <w:sz w:val="24"/>
                <w:szCs w:val="24"/>
              </w:rPr>
              <w:t xml:space="preserve"> (специ</w:t>
            </w:r>
            <w:r w:rsidRPr="004E70B4">
              <w:rPr>
                <w:rFonts w:ascii="Times New Roman" w:hAnsi="Times New Roman" w:cs="Times New Roman"/>
                <w:sz w:val="24"/>
                <w:szCs w:val="24"/>
              </w:rPr>
              <w:t>а</w:t>
            </w:r>
            <w:r w:rsidRPr="004E70B4">
              <w:rPr>
                <w:rFonts w:ascii="Times New Roman" w:hAnsi="Times New Roman" w:cs="Times New Roman"/>
                <w:sz w:val="24"/>
                <w:szCs w:val="24"/>
              </w:rPr>
              <w:t>лист)</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ФГБОУВПО «ВГУ»</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Учитель биол</w:t>
            </w:r>
            <w:r w:rsidRPr="004E70B4">
              <w:rPr>
                <w:rFonts w:ascii="Times New Roman" w:hAnsi="Times New Roman" w:cs="Times New Roman"/>
                <w:sz w:val="24"/>
                <w:szCs w:val="24"/>
              </w:rPr>
              <w:t>о</w:t>
            </w:r>
            <w:r w:rsidRPr="004E70B4">
              <w:rPr>
                <w:rFonts w:ascii="Times New Roman" w:hAnsi="Times New Roman" w:cs="Times New Roman"/>
                <w:sz w:val="24"/>
                <w:szCs w:val="24"/>
              </w:rPr>
              <w:t>гии</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ФГБОУ </w:t>
            </w:r>
            <w:proofErr w:type="gramStart"/>
            <w:r w:rsidRPr="004E70B4">
              <w:rPr>
                <w:rFonts w:ascii="Times New Roman" w:hAnsi="Times New Roman" w:cs="Times New Roman"/>
                <w:sz w:val="24"/>
                <w:szCs w:val="24"/>
              </w:rPr>
              <w:t>ВО</w:t>
            </w:r>
            <w:proofErr w:type="gramEnd"/>
            <w:r w:rsidRPr="004E70B4">
              <w:rPr>
                <w:rFonts w:ascii="Times New Roman" w:hAnsi="Times New Roman" w:cs="Times New Roman"/>
                <w:sz w:val="24"/>
                <w:szCs w:val="24"/>
              </w:rPr>
              <w:t xml:space="preserve"> «Воронежский государственный универс</w:t>
            </w:r>
            <w:r w:rsidRPr="004E70B4">
              <w:rPr>
                <w:rFonts w:ascii="Times New Roman" w:hAnsi="Times New Roman" w:cs="Times New Roman"/>
                <w:sz w:val="24"/>
                <w:szCs w:val="24"/>
              </w:rPr>
              <w:t>и</w:t>
            </w:r>
            <w:r w:rsidRPr="004E70B4">
              <w:rPr>
                <w:rFonts w:ascii="Times New Roman" w:hAnsi="Times New Roman" w:cs="Times New Roman"/>
                <w:sz w:val="24"/>
                <w:szCs w:val="24"/>
              </w:rPr>
              <w:t>тет», с 21 сентября по 24 д</w:t>
            </w:r>
            <w:r w:rsidRPr="004E70B4">
              <w:rPr>
                <w:rFonts w:ascii="Times New Roman" w:hAnsi="Times New Roman" w:cs="Times New Roman"/>
                <w:sz w:val="24"/>
                <w:szCs w:val="24"/>
              </w:rPr>
              <w:t>е</w:t>
            </w:r>
            <w:r w:rsidRPr="004E70B4">
              <w:rPr>
                <w:rFonts w:ascii="Times New Roman" w:hAnsi="Times New Roman" w:cs="Times New Roman"/>
                <w:sz w:val="24"/>
                <w:szCs w:val="24"/>
              </w:rPr>
              <w:t>кабря» 2015 г. « Предметное обучение. География»</w:t>
            </w:r>
          </w:p>
        </w:tc>
      </w:tr>
      <w:tr w:rsidR="003D1BD5" w:rsidRPr="004E70B4" w:rsidTr="003D1BD5">
        <w:tc>
          <w:tcPr>
            <w:tcW w:w="440" w:type="dxa"/>
            <w:vMerge/>
          </w:tcPr>
          <w:p w:rsidR="003D1BD5" w:rsidRPr="004E70B4" w:rsidRDefault="003D1BD5" w:rsidP="003D1BD5">
            <w:pPr>
              <w:rPr>
                <w:rFonts w:ascii="Times New Roman" w:hAnsi="Times New Roman" w:cs="Times New Roman"/>
                <w:sz w:val="24"/>
                <w:szCs w:val="24"/>
              </w:rPr>
            </w:pPr>
          </w:p>
        </w:tc>
        <w:tc>
          <w:tcPr>
            <w:tcW w:w="3436" w:type="dxa"/>
            <w:vMerge/>
          </w:tcPr>
          <w:p w:rsidR="003D1BD5" w:rsidRPr="004E70B4" w:rsidRDefault="003D1BD5" w:rsidP="003D1BD5">
            <w:pPr>
              <w:rPr>
                <w:rFonts w:ascii="Times New Roman" w:hAnsi="Times New Roman" w:cs="Times New Roman"/>
                <w:sz w:val="24"/>
                <w:szCs w:val="24"/>
              </w:rPr>
            </w:pPr>
          </w:p>
        </w:tc>
        <w:tc>
          <w:tcPr>
            <w:tcW w:w="2012" w:type="dxa"/>
          </w:tcPr>
          <w:p w:rsidR="003D1BD5" w:rsidRPr="004E70B4" w:rsidRDefault="003D1BD5" w:rsidP="003D1BD5">
            <w:pPr>
              <w:rPr>
                <w:rFonts w:ascii="Times New Roman" w:hAnsi="Times New Roman" w:cs="Times New Roman"/>
                <w:sz w:val="24"/>
                <w:szCs w:val="24"/>
              </w:rPr>
            </w:pPr>
          </w:p>
        </w:tc>
        <w:tc>
          <w:tcPr>
            <w:tcW w:w="1914" w:type="dxa"/>
          </w:tcPr>
          <w:p w:rsidR="003D1BD5" w:rsidRPr="004E70B4" w:rsidRDefault="003D1BD5" w:rsidP="003D1BD5">
            <w:pPr>
              <w:rPr>
                <w:rFonts w:ascii="Times New Roman" w:hAnsi="Times New Roman" w:cs="Times New Roman"/>
                <w:sz w:val="24"/>
                <w:szCs w:val="24"/>
              </w:rPr>
            </w:pP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ОДО ООО «Издательство «Учитель», «Педагогическое образование: учитель общ</w:t>
            </w:r>
            <w:r w:rsidRPr="004E70B4">
              <w:rPr>
                <w:rFonts w:ascii="Times New Roman" w:hAnsi="Times New Roman" w:cs="Times New Roman"/>
                <w:sz w:val="24"/>
                <w:szCs w:val="24"/>
              </w:rPr>
              <w:t>е</w:t>
            </w:r>
            <w:r w:rsidRPr="004E70B4">
              <w:rPr>
                <w:rFonts w:ascii="Times New Roman" w:hAnsi="Times New Roman" w:cs="Times New Roman"/>
                <w:sz w:val="24"/>
                <w:szCs w:val="24"/>
              </w:rPr>
              <w:t>образовательной организ</w:t>
            </w:r>
            <w:r w:rsidRPr="004E70B4">
              <w:rPr>
                <w:rFonts w:ascii="Times New Roman" w:hAnsi="Times New Roman" w:cs="Times New Roman"/>
                <w:sz w:val="24"/>
                <w:szCs w:val="24"/>
              </w:rPr>
              <w:t>а</w:t>
            </w:r>
            <w:r w:rsidRPr="004E70B4">
              <w:rPr>
                <w:rFonts w:ascii="Times New Roman" w:hAnsi="Times New Roman" w:cs="Times New Roman"/>
                <w:sz w:val="24"/>
                <w:szCs w:val="24"/>
              </w:rPr>
              <w:t>ци</w:t>
            </w:r>
            <w:proofErr w:type="gramStart"/>
            <w:r w:rsidRPr="004E70B4">
              <w:rPr>
                <w:rFonts w:ascii="Times New Roman" w:hAnsi="Times New Roman" w:cs="Times New Roman"/>
                <w:sz w:val="24"/>
                <w:szCs w:val="24"/>
              </w:rPr>
              <w:t>и(</w:t>
            </w:r>
            <w:proofErr w:type="gramEnd"/>
            <w:r w:rsidRPr="004E70B4">
              <w:rPr>
                <w:rFonts w:ascii="Times New Roman" w:hAnsi="Times New Roman" w:cs="Times New Roman"/>
                <w:sz w:val="24"/>
                <w:szCs w:val="24"/>
              </w:rPr>
              <w:t>химия)», 520 ч.</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20</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Перегудова Тат</w:t>
            </w:r>
            <w:r w:rsidRPr="004E70B4">
              <w:rPr>
                <w:rFonts w:ascii="Times New Roman" w:hAnsi="Times New Roman" w:cs="Times New Roman"/>
                <w:sz w:val="24"/>
                <w:szCs w:val="24"/>
              </w:rPr>
              <w:t>ь</w:t>
            </w:r>
            <w:r w:rsidRPr="004E70B4">
              <w:rPr>
                <w:rFonts w:ascii="Times New Roman" w:hAnsi="Times New Roman" w:cs="Times New Roman"/>
                <w:sz w:val="24"/>
                <w:szCs w:val="24"/>
              </w:rPr>
              <w:t>яна Григорьевна</w:t>
            </w:r>
          </w:p>
        </w:tc>
        <w:tc>
          <w:tcPr>
            <w:tcW w:w="2012"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ФГБОУ ВО «ВГПУ</w:t>
            </w:r>
            <w:proofErr w:type="gramStart"/>
            <w:r w:rsidRPr="004E70B4">
              <w:rPr>
                <w:rFonts w:ascii="Times New Roman" w:hAnsi="Times New Roman" w:cs="Times New Roman"/>
                <w:sz w:val="24"/>
                <w:szCs w:val="24"/>
              </w:rPr>
              <w:t>»(</w:t>
            </w:r>
            <w:proofErr w:type="gramEnd"/>
            <w:r w:rsidRPr="004E70B4">
              <w:rPr>
                <w:rFonts w:ascii="Times New Roman" w:hAnsi="Times New Roman" w:cs="Times New Roman"/>
                <w:sz w:val="24"/>
                <w:szCs w:val="24"/>
              </w:rPr>
              <w:t>бакалавр)</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Педагог </w:t>
            </w:r>
            <w:proofErr w:type="gramStart"/>
            <w:r w:rsidRPr="004E70B4">
              <w:rPr>
                <w:rFonts w:ascii="Times New Roman" w:hAnsi="Times New Roman" w:cs="Times New Roman"/>
                <w:sz w:val="24"/>
                <w:szCs w:val="24"/>
              </w:rPr>
              <w:t>ДО</w:t>
            </w:r>
            <w:proofErr w:type="gramEnd"/>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ФГБОУ ВО «ВГПУ» «Ре</w:t>
            </w:r>
            <w:r w:rsidRPr="004E70B4">
              <w:rPr>
                <w:rFonts w:ascii="Times New Roman" w:hAnsi="Times New Roman" w:cs="Times New Roman"/>
                <w:sz w:val="24"/>
                <w:szCs w:val="24"/>
              </w:rPr>
              <w:t>а</w:t>
            </w:r>
            <w:r w:rsidRPr="004E70B4">
              <w:rPr>
                <w:rFonts w:ascii="Times New Roman" w:hAnsi="Times New Roman" w:cs="Times New Roman"/>
                <w:sz w:val="24"/>
                <w:szCs w:val="24"/>
              </w:rPr>
              <w:t>лизация ФГОО (технол</w:t>
            </w:r>
            <w:r w:rsidRPr="004E70B4">
              <w:rPr>
                <w:rFonts w:ascii="Times New Roman" w:hAnsi="Times New Roman" w:cs="Times New Roman"/>
                <w:sz w:val="24"/>
                <w:szCs w:val="24"/>
              </w:rPr>
              <w:t>о</w:t>
            </w:r>
            <w:r w:rsidRPr="004E70B4">
              <w:rPr>
                <w:rFonts w:ascii="Times New Roman" w:hAnsi="Times New Roman" w:cs="Times New Roman"/>
                <w:sz w:val="24"/>
                <w:szCs w:val="24"/>
              </w:rPr>
              <w:t>гия)», 108 ч. С 11 сентября 2015 г по 28 сентября 2015 г.</w:t>
            </w:r>
          </w:p>
        </w:tc>
      </w:tr>
      <w:tr w:rsidR="003D1BD5" w:rsidRPr="004E70B4" w:rsidTr="003D1BD5">
        <w:tc>
          <w:tcPr>
            <w:tcW w:w="440"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21</w:t>
            </w:r>
          </w:p>
        </w:tc>
        <w:tc>
          <w:tcPr>
            <w:tcW w:w="3436"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Роговая Ольга Геннадьевна</w:t>
            </w:r>
          </w:p>
        </w:tc>
        <w:tc>
          <w:tcPr>
            <w:tcW w:w="2012"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СП</w:t>
            </w:r>
          </w:p>
        </w:tc>
        <w:tc>
          <w:tcPr>
            <w:tcW w:w="1914"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Старший вож</w:t>
            </w:r>
            <w:r w:rsidRPr="004E70B4">
              <w:rPr>
                <w:rFonts w:ascii="Times New Roman" w:hAnsi="Times New Roman" w:cs="Times New Roman"/>
                <w:sz w:val="24"/>
                <w:szCs w:val="24"/>
              </w:rPr>
              <w:t>а</w:t>
            </w:r>
            <w:r w:rsidRPr="004E70B4">
              <w:rPr>
                <w:rFonts w:ascii="Times New Roman" w:hAnsi="Times New Roman" w:cs="Times New Roman"/>
                <w:sz w:val="24"/>
                <w:szCs w:val="24"/>
              </w:rPr>
              <w:t>тый</w:t>
            </w:r>
          </w:p>
        </w:tc>
        <w:tc>
          <w:tcPr>
            <w:tcW w:w="6769" w:type="dxa"/>
          </w:tcPr>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 xml:space="preserve">3 июня 2017 г по 15  июня 2017 г </w:t>
            </w:r>
          </w:p>
          <w:p w:rsidR="003D1BD5" w:rsidRPr="004E70B4" w:rsidRDefault="003D1BD5" w:rsidP="003D1BD5">
            <w:pPr>
              <w:rPr>
                <w:rFonts w:ascii="Times New Roman" w:hAnsi="Times New Roman" w:cs="Times New Roman"/>
                <w:sz w:val="24"/>
                <w:szCs w:val="24"/>
              </w:rPr>
            </w:pPr>
            <w:r w:rsidRPr="004E70B4">
              <w:rPr>
                <w:rFonts w:ascii="Times New Roman" w:hAnsi="Times New Roman" w:cs="Times New Roman"/>
                <w:sz w:val="24"/>
                <w:szCs w:val="24"/>
              </w:rPr>
              <w:t>Частное образовательное учреждение ДПО  «Инст</w:t>
            </w:r>
            <w:r w:rsidRPr="004E70B4">
              <w:rPr>
                <w:rFonts w:ascii="Times New Roman" w:hAnsi="Times New Roman" w:cs="Times New Roman"/>
                <w:sz w:val="24"/>
                <w:szCs w:val="24"/>
              </w:rPr>
              <w:t>и</w:t>
            </w:r>
            <w:r w:rsidRPr="004E70B4">
              <w:rPr>
                <w:rFonts w:ascii="Times New Roman" w:hAnsi="Times New Roman" w:cs="Times New Roman"/>
                <w:sz w:val="24"/>
                <w:szCs w:val="24"/>
              </w:rPr>
              <w:t>тут переподготовки и пов</w:t>
            </w:r>
            <w:r w:rsidRPr="004E70B4">
              <w:rPr>
                <w:rFonts w:ascii="Times New Roman" w:hAnsi="Times New Roman" w:cs="Times New Roman"/>
                <w:sz w:val="24"/>
                <w:szCs w:val="24"/>
              </w:rPr>
              <w:t>ы</w:t>
            </w:r>
            <w:r w:rsidRPr="004E70B4">
              <w:rPr>
                <w:rFonts w:ascii="Times New Roman" w:hAnsi="Times New Roman" w:cs="Times New Roman"/>
                <w:sz w:val="24"/>
                <w:szCs w:val="24"/>
              </w:rPr>
              <w:t>шения квалификации» по программе «Деятельность вожатого общеобразов</w:t>
            </w:r>
            <w:r w:rsidRPr="004E70B4">
              <w:rPr>
                <w:rFonts w:ascii="Times New Roman" w:hAnsi="Times New Roman" w:cs="Times New Roman"/>
                <w:sz w:val="24"/>
                <w:szCs w:val="24"/>
              </w:rPr>
              <w:t>а</w:t>
            </w:r>
            <w:r w:rsidRPr="004E70B4">
              <w:rPr>
                <w:rFonts w:ascii="Times New Roman" w:hAnsi="Times New Roman" w:cs="Times New Roman"/>
                <w:sz w:val="24"/>
                <w:szCs w:val="24"/>
              </w:rPr>
              <w:t>тельной школы  в соответс</w:t>
            </w:r>
            <w:r w:rsidRPr="004E70B4">
              <w:rPr>
                <w:rFonts w:ascii="Times New Roman" w:hAnsi="Times New Roman" w:cs="Times New Roman"/>
                <w:sz w:val="24"/>
                <w:szCs w:val="24"/>
              </w:rPr>
              <w:t>т</w:t>
            </w:r>
            <w:r w:rsidRPr="004E70B4">
              <w:rPr>
                <w:rFonts w:ascii="Times New Roman" w:hAnsi="Times New Roman" w:cs="Times New Roman"/>
                <w:sz w:val="24"/>
                <w:szCs w:val="24"/>
              </w:rPr>
              <w:lastRenderedPageBreak/>
              <w:t>вии с ФГОС», 72 ч</w:t>
            </w:r>
          </w:p>
        </w:tc>
      </w:tr>
    </w:tbl>
    <w:p w:rsidR="00AB1999" w:rsidRPr="00821D74" w:rsidRDefault="00AB1999" w:rsidP="00AB1999">
      <w:pPr>
        <w:autoSpaceDE w:val="0"/>
        <w:autoSpaceDN w:val="0"/>
        <w:adjustRightInd w:val="0"/>
        <w:spacing w:after="0" w:line="240" w:lineRule="auto"/>
        <w:rPr>
          <w:rStyle w:val="95"/>
          <w:b w:val="0"/>
          <w:sz w:val="28"/>
          <w:szCs w:val="28"/>
        </w:rPr>
      </w:pPr>
    </w:p>
    <w:p w:rsidR="001525B9" w:rsidRPr="0006687E" w:rsidRDefault="00894277" w:rsidP="00950C5D">
      <w:pPr>
        <w:autoSpaceDE w:val="0"/>
        <w:autoSpaceDN w:val="0"/>
        <w:adjustRightInd w:val="0"/>
        <w:spacing w:after="0" w:line="240" w:lineRule="auto"/>
        <w:ind w:left="720"/>
        <w:rPr>
          <w:rStyle w:val="95"/>
          <w:sz w:val="24"/>
          <w:szCs w:val="24"/>
        </w:rPr>
      </w:pPr>
      <w:r w:rsidRPr="0006687E">
        <w:rPr>
          <w:rStyle w:val="95"/>
          <w:sz w:val="24"/>
          <w:szCs w:val="24"/>
        </w:rPr>
        <w:t>3.4.2</w:t>
      </w:r>
      <w:r w:rsidR="001525B9" w:rsidRPr="0006687E">
        <w:rPr>
          <w:rStyle w:val="95"/>
          <w:sz w:val="24"/>
          <w:szCs w:val="24"/>
        </w:rPr>
        <w:t>. Психолого-педагогические условия реализации ООП НОО</w:t>
      </w:r>
    </w:p>
    <w:p w:rsidR="0006687E" w:rsidRPr="0006687E" w:rsidRDefault="0006687E" w:rsidP="00950C5D">
      <w:pPr>
        <w:autoSpaceDE w:val="0"/>
        <w:autoSpaceDN w:val="0"/>
        <w:adjustRightInd w:val="0"/>
        <w:spacing w:after="0" w:line="240" w:lineRule="auto"/>
        <w:ind w:left="720"/>
        <w:rPr>
          <w:rStyle w:val="95"/>
          <w:sz w:val="24"/>
          <w:szCs w:val="24"/>
        </w:rPr>
      </w:pPr>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r w:rsidRPr="0006687E">
        <w:rPr>
          <w:rFonts w:ascii="Times New Roman" w:hAnsi="Times New Roman" w:cs="Times New Roman"/>
          <w:sz w:val="24"/>
          <w:szCs w:val="24"/>
        </w:rPr>
        <w:t>Психолого-педагогические условия реализации ООП НОО обеспечивают:</w:t>
      </w:r>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bookmarkStart w:id="50" w:name="sub_10282"/>
      <w:r w:rsidRPr="0006687E">
        <w:rPr>
          <w:rFonts w:ascii="Times New Roman" w:hAnsi="Times New Roman" w:cs="Times New Roman"/>
          <w:sz w:val="24"/>
          <w:szCs w:val="24"/>
        </w:rPr>
        <w:t xml:space="preserve">- преемственность содержания и форм организации </w:t>
      </w:r>
      <w:r w:rsidRPr="0006687E">
        <w:rPr>
          <w:rFonts w:ascii="Times New Roman" w:hAnsi="Times New Roman" w:cs="Times New Roman"/>
          <w:color w:val="000000"/>
          <w:sz w:val="24"/>
          <w:szCs w:val="24"/>
        </w:rPr>
        <w:t>образовательной деятельности</w:t>
      </w:r>
      <w:r w:rsidRPr="0006687E">
        <w:rPr>
          <w:rFonts w:ascii="Times New Roman" w:hAnsi="Times New Roman" w:cs="Times New Roman"/>
          <w:sz w:val="24"/>
          <w:szCs w:val="24"/>
        </w:rPr>
        <w:t>, обеспечивающих реализацию ООП  дошкольного образования и начального общего образ</w:t>
      </w:r>
      <w:r w:rsidRPr="0006687E">
        <w:rPr>
          <w:rFonts w:ascii="Times New Roman" w:hAnsi="Times New Roman" w:cs="Times New Roman"/>
          <w:sz w:val="24"/>
          <w:szCs w:val="24"/>
        </w:rPr>
        <w:t>о</w:t>
      </w:r>
      <w:r w:rsidRPr="0006687E">
        <w:rPr>
          <w:rFonts w:ascii="Times New Roman" w:hAnsi="Times New Roman" w:cs="Times New Roman"/>
          <w:sz w:val="24"/>
          <w:szCs w:val="24"/>
        </w:rPr>
        <w:t>вания;</w:t>
      </w:r>
    </w:p>
    <w:bookmarkEnd w:id="50"/>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r w:rsidRPr="0006687E">
        <w:rPr>
          <w:rFonts w:ascii="Times New Roman" w:hAnsi="Times New Roman" w:cs="Times New Roman"/>
          <w:sz w:val="24"/>
          <w:szCs w:val="24"/>
        </w:rPr>
        <w:t xml:space="preserve">- учет специфики возрастного психофизического развития </w:t>
      </w:r>
      <w:proofErr w:type="gramStart"/>
      <w:r w:rsidRPr="0006687E">
        <w:rPr>
          <w:rFonts w:ascii="Times New Roman" w:hAnsi="Times New Roman" w:cs="Times New Roman"/>
          <w:sz w:val="24"/>
          <w:szCs w:val="24"/>
        </w:rPr>
        <w:t>обучающихся</w:t>
      </w:r>
      <w:proofErr w:type="gramEnd"/>
      <w:r w:rsidRPr="0006687E">
        <w:rPr>
          <w:rFonts w:ascii="Times New Roman" w:hAnsi="Times New Roman" w:cs="Times New Roman"/>
          <w:sz w:val="24"/>
          <w:szCs w:val="24"/>
        </w:rPr>
        <w:t>;</w:t>
      </w:r>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r w:rsidRPr="0006687E">
        <w:rPr>
          <w:rFonts w:ascii="Times New Roman" w:hAnsi="Times New Roman" w:cs="Times New Roman"/>
          <w:sz w:val="24"/>
          <w:szCs w:val="24"/>
        </w:rPr>
        <w:t>- формирование и развитие психолого-педагогической компетентности педагогич</w:t>
      </w:r>
      <w:r w:rsidRPr="0006687E">
        <w:rPr>
          <w:rFonts w:ascii="Times New Roman" w:hAnsi="Times New Roman" w:cs="Times New Roman"/>
          <w:sz w:val="24"/>
          <w:szCs w:val="24"/>
        </w:rPr>
        <w:t>е</w:t>
      </w:r>
      <w:r w:rsidRPr="0006687E">
        <w:rPr>
          <w:rFonts w:ascii="Times New Roman" w:hAnsi="Times New Roman" w:cs="Times New Roman"/>
          <w:sz w:val="24"/>
          <w:szCs w:val="24"/>
        </w:rPr>
        <w:t>ских и административных работников, родителей (законных представителей) обучающихся;</w:t>
      </w:r>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bookmarkStart w:id="51" w:name="sub_10285"/>
      <w:proofErr w:type="gramStart"/>
      <w:r w:rsidRPr="0006687E">
        <w:rPr>
          <w:rFonts w:ascii="Times New Roman" w:hAnsi="Times New Roman" w:cs="Times New Roman"/>
          <w:sz w:val="24"/>
          <w:szCs w:val="24"/>
        </w:rPr>
        <w:t xml:space="preserve">- вариативность направлений психолого-педагогического сопровождения участников </w:t>
      </w:r>
      <w:r w:rsidRPr="0006687E">
        <w:rPr>
          <w:rFonts w:ascii="Times New Roman" w:hAnsi="Times New Roman" w:cs="Times New Roman"/>
          <w:color w:val="000000"/>
          <w:sz w:val="24"/>
          <w:szCs w:val="24"/>
        </w:rPr>
        <w:t>образовательных отношений</w:t>
      </w:r>
      <w:r w:rsidRPr="0006687E">
        <w:rPr>
          <w:rFonts w:ascii="Times New Roman" w:hAnsi="Times New Roman" w:cs="Times New Roman"/>
          <w:sz w:val="24"/>
          <w:szCs w:val="24"/>
        </w:rPr>
        <w:t xml:space="preserve"> (сохранение и укрепление психологического здоровья обуча</w:t>
      </w:r>
      <w:r w:rsidRPr="0006687E">
        <w:rPr>
          <w:rFonts w:ascii="Times New Roman" w:hAnsi="Times New Roman" w:cs="Times New Roman"/>
          <w:sz w:val="24"/>
          <w:szCs w:val="24"/>
        </w:rPr>
        <w:t>ю</w:t>
      </w:r>
      <w:r w:rsidRPr="0006687E">
        <w:rPr>
          <w:rFonts w:ascii="Times New Roman" w:hAnsi="Times New Roman" w:cs="Times New Roman"/>
          <w:sz w:val="24"/>
          <w:szCs w:val="24"/>
        </w:rPr>
        <w:t>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w:t>
      </w:r>
      <w:r w:rsidRPr="0006687E">
        <w:rPr>
          <w:rFonts w:ascii="Times New Roman" w:hAnsi="Times New Roman" w:cs="Times New Roman"/>
          <w:sz w:val="24"/>
          <w:szCs w:val="24"/>
        </w:rPr>
        <w:t>ы</w:t>
      </w:r>
      <w:r w:rsidRPr="0006687E">
        <w:rPr>
          <w:rFonts w:ascii="Times New Roman" w:hAnsi="Times New Roman" w:cs="Times New Roman"/>
          <w:sz w:val="24"/>
          <w:szCs w:val="24"/>
        </w:rPr>
        <w:t>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bookmarkStart w:id="52" w:name="sub_10286"/>
      <w:bookmarkEnd w:id="51"/>
      <w:r w:rsidRPr="0006687E">
        <w:rPr>
          <w:rFonts w:ascii="Times New Roman" w:hAnsi="Times New Roman" w:cs="Times New Roman"/>
          <w:sz w:val="24"/>
          <w:szCs w:val="24"/>
        </w:rPr>
        <w:t>- диверсификацию уровней психолого-педагогического сопровождения (индивид</w:t>
      </w:r>
      <w:r w:rsidRPr="0006687E">
        <w:rPr>
          <w:rFonts w:ascii="Times New Roman" w:hAnsi="Times New Roman" w:cs="Times New Roman"/>
          <w:sz w:val="24"/>
          <w:szCs w:val="24"/>
        </w:rPr>
        <w:t>у</w:t>
      </w:r>
      <w:r w:rsidRPr="0006687E">
        <w:rPr>
          <w:rFonts w:ascii="Times New Roman" w:hAnsi="Times New Roman" w:cs="Times New Roman"/>
          <w:sz w:val="24"/>
          <w:szCs w:val="24"/>
        </w:rPr>
        <w:t xml:space="preserve">альный, групповой, уровень класса, уровень </w:t>
      </w:r>
      <w:r w:rsidRPr="0006687E">
        <w:rPr>
          <w:rFonts w:ascii="Times New Roman" w:hAnsi="Times New Roman" w:cs="Times New Roman"/>
          <w:color w:val="000000"/>
          <w:sz w:val="24"/>
          <w:szCs w:val="24"/>
        </w:rPr>
        <w:t>организации</w:t>
      </w:r>
      <w:r w:rsidRPr="0006687E">
        <w:rPr>
          <w:rFonts w:ascii="Times New Roman" w:hAnsi="Times New Roman" w:cs="Times New Roman"/>
          <w:sz w:val="24"/>
          <w:szCs w:val="24"/>
        </w:rPr>
        <w:t>);</w:t>
      </w:r>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bookmarkStart w:id="53" w:name="sub_10287"/>
      <w:bookmarkEnd w:id="52"/>
      <w:r w:rsidRPr="0006687E">
        <w:rPr>
          <w:rFonts w:ascii="Times New Roman" w:hAnsi="Times New Roman" w:cs="Times New Roman"/>
          <w:sz w:val="24"/>
          <w:szCs w:val="24"/>
        </w:rPr>
        <w:t xml:space="preserve">- вариативность форм психолого-педагогического сопровождения участников </w:t>
      </w:r>
      <w:r w:rsidRPr="0006687E">
        <w:rPr>
          <w:rFonts w:ascii="Times New Roman" w:hAnsi="Times New Roman" w:cs="Times New Roman"/>
          <w:color w:val="000000"/>
          <w:sz w:val="24"/>
          <w:szCs w:val="24"/>
        </w:rPr>
        <w:t>образ</w:t>
      </w:r>
      <w:r w:rsidRPr="0006687E">
        <w:rPr>
          <w:rFonts w:ascii="Times New Roman" w:hAnsi="Times New Roman" w:cs="Times New Roman"/>
          <w:color w:val="000000"/>
          <w:sz w:val="24"/>
          <w:szCs w:val="24"/>
        </w:rPr>
        <w:t>о</w:t>
      </w:r>
      <w:r w:rsidRPr="0006687E">
        <w:rPr>
          <w:rFonts w:ascii="Times New Roman" w:hAnsi="Times New Roman" w:cs="Times New Roman"/>
          <w:color w:val="000000"/>
          <w:sz w:val="24"/>
          <w:szCs w:val="24"/>
        </w:rPr>
        <w:t>вательных отношений</w:t>
      </w:r>
      <w:r w:rsidRPr="0006687E">
        <w:rPr>
          <w:rFonts w:ascii="Times New Roman" w:hAnsi="Times New Roman" w:cs="Times New Roman"/>
          <w:sz w:val="24"/>
          <w:szCs w:val="24"/>
        </w:rPr>
        <w:t xml:space="preserve"> (профилактика, диагностика, консультирование, коррекционная раб</w:t>
      </w:r>
      <w:r w:rsidRPr="0006687E">
        <w:rPr>
          <w:rFonts w:ascii="Times New Roman" w:hAnsi="Times New Roman" w:cs="Times New Roman"/>
          <w:sz w:val="24"/>
          <w:szCs w:val="24"/>
        </w:rPr>
        <w:t>о</w:t>
      </w:r>
      <w:r w:rsidRPr="0006687E">
        <w:rPr>
          <w:rFonts w:ascii="Times New Roman" w:hAnsi="Times New Roman" w:cs="Times New Roman"/>
          <w:sz w:val="24"/>
          <w:szCs w:val="24"/>
        </w:rPr>
        <w:t>та, развивающая работа, просвещение, экспертиза).</w:t>
      </w:r>
    </w:p>
    <w:bookmarkEnd w:id="53"/>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p>
    <w:p w:rsidR="00950C5D" w:rsidRPr="0006687E" w:rsidRDefault="00950C5D" w:rsidP="00950C5D">
      <w:pPr>
        <w:autoSpaceDE w:val="0"/>
        <w:autoSpaceDN w:val="0"/>
        <w:adjustRightInd w:val="0"/>
        <w:spacing w:after="0" w:line="240" w:lineRule="auto"/>
        <w:ind w:firstLine="720"/>
        <w:jc w:val="both"/>
        <w:rPr>
          <w:rFonts w:ascii="Times New Roman" w:hAnsi="Times New Roman" w:cs="Times New Roman"/>
          <w:sz w:val="24"/>
          <w:szCs w:val="24"/>
        </w:rPr>
      </w:pPr>
      <w:r w:rsidRPr="0006687E">
        <w:rPr>
          <w:rFonts w:ascii="Times New Roman" w:hAnsi="Times New Roman" w:cs="Times New Roman"/>
          <w:sz w:val="24"/>
          <w:szCs w:val="24"/>
        </w:rPr>
        <w:t xml:space="preserve">В школе созданы </w:t>
      </w:r>
      <w:r w:rsidRPr="0006687E">
        <w:rPr>
          <w:rFonts w:ascii="Times New Roman" w:eastAsia="Times New Roman" w:hAnsi="Times New Roman" w:cs="Times New Roman"/>
          <w:sz w:val="24"/>
          <w:szCs w:val="24"/>
        </w:rPr>
        <w:t xml:space="preserve">следующие </w:t>
      </w:r>
      <w:r w:rsidRPr="0006687E">
        <w:rPr>
          <w:rFonts w:ascii="Times New Roman" w:eastAsia="Times New Roman" w:hAnsi="Times New Roman" w:cs="Times New Roman"/>
          <w:i/>
          <w:sz w:val="24"/>
          <w:szCs w:val="24"/>
        </w:rPr>
        <w:t>уровни психолого-педагогического сопровождения</w:t>
      </w:r>
      <w:r w:rsidRPr="0006687E">
        <w:rPr>
          <w:rFonts w:ascii="Times New Roman" w:eastAsia="Times New Roman" w:hAnsi="Times New Roman" w:cs="Times New Roman"/>
          <w:sz w:val="24"/>
          <w:szCs w:val="24"/>
        </w:rPr>
        <w:t xml:space="preserve">: </w:t>
      </w:r>
      <w:proofErr w:type="gramStart"/>
      <w:r w:rsidRPr="0006687E">
        <w:rPr>
          <w:rFonts w:ascii="Times New Roman" w:eastAsia="Times New Roman" w:hAnsi="Times New Roman" w:cs="Times New Roman"/>
          <w:sz w:val="24"/>
          <w:szCs w:val="24"/>
        </w:rPr>
        <w:t>и</w:t>
      </w:r>
      <w:r w:rsidRPr="0006687E">
        <w:rPr>
          <w:rFonts w:ascii="Times New Roman" w:eastAsia="Times New Roman" w:hAnsi="Times New Roman" w:cs="Times New Roman"/>
          <w:sz w:val="24"/>
          <w:szCs w:val="24"/>
        </w:rPr>
        <w:t>н</w:t>
      </w:r>
      <w:r w:rsidRPr="0006687E">
        <w:rPr>
          <w:rFonts w:ascii="Times New Roman" w:eastAsia="Times New Roman" w:hAnsi="Times New Roman" w:cs="Times New Roman"/>
          <w:sz w:val="24"/>
          <w:szCs w:val="24"/>
        </w:rPr>
        <w:t>дивидуальное</w:t>
      </w:r>
      <w:proofErr w:type="gramEnd"/>
      <w:r w:rsidRPr="0006687E">
        <w:rPr>
          <w:rFonts w:ascii="Times New Roman" w:eastAsia="Times New Roman" w:hAnsi="Times New Roman" w:cs="Times New Roman"/>
          <w:sz w:val="24"/>
          <w:szCs w:val="24"/>
        </w:rPr>
        <w:t>, групповое, на уровне класса, на уровне образовательного организации.</w:t>
      </w:r>
    </w:p>
    <w:p w:rsidR="00950C5D" w:rsidRPr="0006687E" w:rsidRDefault="00950C5D" w:rsidP="00950C5D">
      <w:pPr>
        <w:shd w:val="clear" w:color="auto" w:fill="FFFFFF"/>
        <w:spacing w:after="0" w:line="240" w:lineRule="auto"/>
        <w:ind w:firstLine="709"/>
        <w:jc w:val="both"/>
        <w:rPr>
          <w:rFonts w:ascii="Times New Roman" w:eastAsia="Times New Roman" w:hAnsi="Times New Roman" w:cs="Times New Roman"/>
          <w:i/>
          <w:sz w:val="24"/>
          <w:szCs w:val="24"/>
        </w:rPr>
      </w:pPr>
      <w:r w:rsidRPr="0006687E">
        <w:rPr>
          <w:rFonts w:ascii="Times New Roman" w:eastAsia="Times New Roman" w:hAnsi="Times New Roman" w:cs="Times New Roman"/>
          <w:i/>
          <w:sz w:val="24"/>
          <w:szCs w:val="24"/>
        </w:rPr>
        <w:t>Основными формами психолого-педагогического сопровождения являются:</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диагностика, направленная на выявление особенностей статуса обучающ</w:t>
      </w:r>
      <w:r w:rsidRPr="0006687E">
        <w:rPr>
          <w:rFonts w:ascii="Times New Roman" w:eastAsia="Times New Roman" w:hAnsi="Times New Roman" w:cs="Times New Roman"/>
          <w:sz w:val="24"/>
          <w:szCs w:val="24"/>
        </w:rPr>
        <w:t>егося (пр</w:t>
      </w:r>
      <w:r w:rsidRPr="0006687E">
        <w:rPr>
          <w:rFonts w:ascii="Times New Roman" w:eastAsia="Times New Roman" w:hAnsi="Times New Roman" w:cs="Times New Roman"/>
          <w:sz w:val="24"/>
          <w:szCs w:val="24"/>
        </w:rPr>
        <w:t>о</w:t>
      </w:r>
      <w:r w:rsidRPr="0006687E">
        <w:rPr>
          <w:rFonts w:ascii="Times New Roman" w:eastAsia="Times New Roman" w:hAnsi="Times New Roman" w:cs="Times New Roman"/>
          <w:sz w:val="24"/>
          <w:szCs w:val="24"/>
        </w:rPr>
        <w:t>водит</w:t>
      </w:r>
      <w:r w:rsidR="00950C5D" w:rsidRPr="0006687E">
        <w:rPr>
          <w:rFonts w:ascii="Times New Roman" w:eastAsia="Times New Roman" w:hAnsi="Times New Roman" w:cs="Times New Roman"/>
          <w:sz w:val="24"/>
          <w:szCs w:val="24"/>
        </w:rPr>
        <w:t>ся на этапе знакомства с ребенком, после зачисления его в школу и в конце каждого учебного года</w:t>
      </w:r>
      <w:proofErr w:type="gramStart"/>
      <w:r w:rsidRPr="0006687E">
        <w:rPr>
          <w:rFonts w:ascii="Times New Roman" w:eastAsia="Times New Roman" w:hAnsi="Times New Roman" w:cs="Times New Roman"/>
          <w:sz w:val="24"/>
          <w:szCs w:val="24"/>
        </w:rPr>
        <w:t xml:space="preserve"> </w:t>
      </w:r>
      <w:r w:rsidR="0006687E" w:rsidRPr="0006687E">
        <w:rPr>
          <w:rFonts w:ascii="Times New Roman" w:eastAsia="Times New Roman" w:hAnsi="Times New Roman" w:cs="Times New Roman"/>
          <w:sz w:val="24"/>
          <w:szCs w:val="24"/>
        </w:rPr>
        <w:t>)</w:t>
      </w:r>
      <w:proofErr w:type="gramEnd"/>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консультирование педагогов и родителей, которое осуществляется учи</w:t>
      </w:r>
      <w:r w:rsidR="0006687E" w:rsidRPr="0006687E">
        <w:rPr>
          <w:rFonts w:ascii="Times New Roman" w:eastAsia="Times New Roman" w:hAnsi="Times New Roman" w:cs="Times New Roman"/>
          <w:sz w:val="24"/>
          <w:szCs w:val="24"/>
        </w:rPr>
        <w:t>телем и соц</w:t>
      </w:r>
      <w:r w:rsidR="0006687E" w:rsidRPr="0006687E">
        <w:rPr>
          <w:rFonts w:ascii="Times New Roman" w:eastAsia="Times New Roman" w:hAnsi="Times New Roman" w:cs="Times New Roman"/>
          <w:sz w:val="24"/>
          <w:szCs w:val="24"/>
        </w:rPr>
        <w:t>и</w:t>
      </w:r>
      <w:r w:rsidR="0006687E" w:rsidRPr="0006687E">
        <w:rPr>
          <w:rFonts w:ascii="Times New Roman" w:eastAsia="Times New Roman" w:hAnsi="Times New Roman" w:cs="Times New Roman"/>
          <w:sz w:val="24"/>
          <w:szCs w:val="24"/>
        </w:rPr>
        <w:t>альным педагогом</w:t>
      </w:r>
      <w:r w:rsidR="00950C5D" w:rsidRPr="0006687E">
        <w:rPr>
          <w:rFonts w:ascii="Times New Roman" w:eastAsia="Times New Roman" w:hAnsi="Times New Roman" w:cs="Times New Roman"/>
          <w:sz w:val="24"/>
          <w:szCs w:val="24"/>
        </w:rPr>
        <w:t xml:space="preserve"> с учетом результатов диагностики, а также администрацией </w:t>
      </w:r>
      <w:proofErr w:type="gramStart"/>
      <w:r w:rsidR="00950C5D" w:rsidRPr="0006687E">
        <w:rPr>
          <w:rFonts w:ascii="Times New Roman" w:eastAsia="Times New Roman" w:hAnsi="Times New Roman" w:cs="Times New Roman"/>
          <w:sz w:val="24"/>
          <w:szCs w:val="24"/>
        </w:rPr>
        <w:t>образов</w:t>
      </w:r>
      <w:r w:rsidR="00950C5D" w:rsidRPr="0006687E">
        <w:rPr>
          <w:rFonts w:ascii="Times New Roman" w:eastAsia="Times New Roman" w:hAnsi="Times New Roman" w:cs="Times New Roman"/>
          <w:sz w:val="24"/>
          <w:szCs w:val="24"/>
        </w:rPr>
        <w:t>а</w:t>
      </w:r>
      <w:r w:rsidR="00950C5D" w:rsidRPr="0006687E">
        <w:rPr>
          <w:rFonts w:ascii="Times New Roman" w:eastAsia="Times New Roman" w:hAnsi="Times New Roman" w:cs="Times New Roman"/>
          <w:sz w:val="24"/>
          <w:szCs w:val="24"/>
        </w:rPr>
        <w:t>тельного</w:t>
      </w:r>
      <w:proofErr w:type="gramEnd"/>
      <w:r w:rsidR="00950C5D" w:rsidRPr="0006687E">
        <w:rPr>
          <w:rFonts w:ascii="Times New Roman" w:eastAsia="Times New Roman" w:hAnsi="Times New Roman" w:cs="Times New Roman"/>
          <w:sz w:val="24"/>
          <w:szCs w:val="24"/>
        </w:rPr>
        <w:t xml:space="preserve"> организации;</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профилактика, экспертиза, развивающая работа, просвещение;</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коррекционная работа, осуществляемая в течение всего учебного времени.</w:t>
      </w:r>
    </w:p>
    <w:p w:rsidR="00950C5D" w:rsidRPr="0006687E" w:rsidRDefault="00E04109" w:rsidP="00950C5D">
      <w:pPr>
        <w:shd w:val="clear" w:color="auto" w:fill="FFFFFF"/>
        <w:spacing w:after="0" w:line="240" w:lineRule="auto"/>
        <w:ind w:firstLine="709"/>
        <w:jc w:val="both"/>
        <w:rPr>
          <w:rFonts w:ascii="Times New Roman" w:eastAsia="Times New Roman" w:hAnsi="Times New Roman" w:cs="Times New Roman"/>
          <w:i/>
          <w:sz w:val="24"/>
          <w:szCs w:val="24"/>
        </w:rPr>
      </w:pPr>
      <w:r w:rsidRPr="0006687E">
        <w:rPr>
          <w:rFonts w:ascii="Times New Roman" w:eastAsia="Times New Roman" w:hAnsi="Times New Roman" w:cs="Times New Roman"/>
          <w:i/>
          <w:sz w:val="24"/>
          <w:szCs w:val="24"/>
        </w:rPr>
        <w:t>Основными</w:t>
      </w:r>
      <w:r w:rsidR="00950C5D" w:rsidRPr="0006687E">
        <w:rPr>
          <w:rFonts w:ascii="Times New Roman" w:eastAsia="Times New Roman" w:hAnsi="Times New Roman" w:cs="Times New Roman"/>
          <w:i/>
          <w:sz w:val="24"/>
          <w:szCs w:val="24"/>
        </w:rPr>
        <w:t xml:space="preserve"> направлениям</w:t>
      </w:r>
      <w:r w:rsidRPr="0006687E">
        <w:rPr>
          <w:rFonts w:ascii="Times New Roman" w:eastAsia="Times New Roman" w:hAnsi="Times New Roman" w:cs="Times New Roman"/>
          <w:i/>
          <w:sz w:val="24"/>
          <w:szCs w:val="24"/>
        </w:rPr>
        <w:t>и</w:t>
      </w:r>
      <w:r w:rsidR="00950C5D" w:rsidRPr="0006687E">
        <w:rPr>
          <w:rFonts w:ascii="Times New Roman" w:eastAsia="Times New Roman" w:hAnsi="Times New Roman" w:cs="Times New Roman"/>
          <w:i/>
          <w:sz w:val="24"/>
          <w:szCs w:val="24"/>
        </w:rPr>
        <w:t xml:space="preserve"> психолого-педагогического сопровождения </w:t>
      </w:r>
      <w:r w:rsidRPr="0006687E">
        <w:rPr>
          <w:rFonts w:ascii="Times New Roman" w:eastAsia="Times New Roman" w:hAnsi="Times New Roman" w:cs="Times New Roman"/>
          <w:i/>
          <w:sz w:val="24"/>
          <w:szCs w:val="24"/>
        </w:rPr>
        <w:t>являются</w:t>
      </w:r>
      <w:r w:rsidR="00950C5D" w:rsidRPr="0006687E">
        <w:rPr>
          <w:rFonts w:ascii="Times New Roman" w:eastAsia="Times New Roman" w:hAnsi="Times New Roman" w:cs="Times New Roman"/>
          <w:i/>
          <w:sz w:val="24"/>
          <w:szCs w:val="24"/>
        </w:rPr>
        <w:t>:</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сохранение и укрепление психологического здоровья;</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мониторинг возможностей и способностей обучающихся;</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психолого-педагогическая поддержка</w:t>
      </w:r>
      <w:r w:rsidR="00950C5D" w:rsidRPr="0006687E">
        <w:rPr>
          <w:rFonts w:ascii="Times New Roman" w:eastAsia="Times New Roman" w:hAnsi="Times New Roman" w:cs="Times New Roman"/>
          <w:sz w:val="24"/>
          <w:szCs w:val="24"/>
        </w:rPr>
        <w:t xml:space="preserve"> участников олимпиадного движения;</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 xml:space="preserve">формирование у </w:t>
      </w:r>
      <w:proofErr w:type="gramStart"/>
      <w:r w:rsidR="00950C5D" w:rsidRPr="0006687E">
        <w:rPr>
          <w:rFonts w:ascii="Times New Roman" w:eastAsia="Times New Roman" w:hAnsi="Times New Roman" w:cs="Times New Roman"/>
          <w:sz w:val="24"/>
          <w:szCs w:val="24"/>
        </w:rPr>
        <w:t>обучающихся</w:t>
      </w:r>
      <w:proofErr w:type="gramEnd"/>
      <w:r w:rsidR="00950C5D" w:rsidRPr="0006687E">
        <w:rPr>
          <w:rFonts w:ascii="Times New Roman" w:eastAsia="Times New Roman" w:hAnsi="Times New Roman" w:cs="Times New Roman"/>
          <w:sz w:val="24"/>
          <w:szCs w:val="24"/>
        </w:rPr>
        <w:t xml:space="preserve"> понимания ценности здоровья и безопасного образа жизни;</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развитие экологической культуры;</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 xml:space="preserve">выявление и поддержку детей с особыми образовательными потребностями и </w:t>
      </w:r>
      <w:r w:rsidRPr="0006687E">
        <w:rPr>
          <w:rFonts w:ascii="Times New Roman" w:eastAsia="Times New Roman" w:hAnsi="Times New Roman" w:cs="Times New Roman"/>
          <w:sz w:val="24"/>
          <w:szCs w:val="24"/>
        </w:rPr>
        <w:t>ОВЗ</w:t>
      </w:r>
      <w:r w:rsidR="00950C5D" w:rsidRPr="0006687E">
        <w:rPr>
          <w:rFonts w:ascii="Times New Roman" w:eastAsia="Times New Roman" w:hAnsi="Times New Roman" w:cs="Times New Roman"/>
          <w:sz w:val="24"/>
          <w:szCs w:val="24"/>
        </w:rPr>
        <w:t>;</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w:t>
      </w:r>
      <w:r w:rsidR="00950C5D" w:rsidRPr="0006687E">
        <w:rPr>
          <w:rFonts w:ascii="Times New Roman" w:eastAsia="Times New Roman" w:hAnsi="Times New Roman" w:cs="Times New Roman"/>
          <w:sz w:val="24"/>
          <w:szCs w:val="24"/>
        </w:rPr>
        <w:t>формирование коммуникативных навыков в разновозрастной среде и среде сверс</w:t>
      </w:r>
      <w:r w:rsidR="00950C5D" w:rsidRPr="0006687E">
        <w:rPr>
          <w:rFonts w:ascii="Times New Roman" w:eastAsia="Times New Roman" w:hAnsi="Times New Roman" w:cs="Times New Roman"/>
          <w:sz w:val="24"/>
          <w:szCs w:val="24"/>
        </w:rPr>
        <w:t>т</w:t>
      </w:r>
      <w:r w:rsidR="00950C5D" w:rsidRPr="0006687E">
        <w:rPr>
          <w:rFonts w:ascii="Times New Roman" w:eastAsia="Times New Roman" w:hAnsi="Times New Roman" w:cs="Times New Roman"/>
          <w:sz w:val="24"/>
          <w:szCs w:val="24"/>
        </w:rPr>
        <w:t>ников;</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06687E">
        <w:rPr>
          <w:rFonts w:ascii="Times New Roman" w:eastAsia="Times New Roman" w:hAnsi="Times New Roman" w:cs="Times New Roman"/>
          <w:sz w:val="24"/>
          <w:szCs w:val="24"/>
        </w:rPr>
        <w:t>- поддержка</w:t>
      </w:r>
      <w:r w:rsidR="00950C5D" w:rsidRPr="0006687E">
        <w:rPr>
          <w:rFonts w:ascii="Times New Roman" w:eastAsia="Times New Roman" w:hAnsi="Times New Roman" w:cs="Times New Roman"/>
          <w:sz w:val="24"/>
          <w:szCs w:val="24"/>
        </w:rPr>
        <w:t xml:space="preserve"> детских объединений и ученического самоуправления;</w:t>
      </w:r>
    </w:p>
    <w:p w:rsidR="00950C5D" w:rsidRPr="0006687E" w:rsidRDefault="00E04109" w:rsidP="00E04109">
      <w:pPr>
        <w:pStyle w:val="a6"/>
        <w:shd w:val="clear" w:color="auto" w:fill="FFFFFF"/>
        <w:tabs>
          <w:tab w:val="left" w:pos="993"/>
        </w:tabs>
        <w:spacing w:after="0" w:line="240" w:lineRule="auto"/>
        <w:ind w:left="0" w:firstLine="709"/>
        <w:contextualSpacing w:val="0"/>
        <w:jc w:val="both"/>
        <w:rPr>
          <w:rFonts w:ascii="Times New Roman" w:hAnsi="Times New Roman" w:cs="Times New Roman"/>
          <w:sz w:val="24"/>
          <w:szCs w:val="24"/>
        </w:rPr>
      </w:pPr>
      <w:r w:rsidRPr="0006687E">
        <w:rPr>
          <w:rFonts w:ascii="Times New Roman" w:eastAsia="Times New Roman" w:hAnsi="Times New Roman" w:cs="Times New Roman"/>
          <w:sz w:val="24"/>
          <w:szCs w:val="24"/>
        </w:rPr>
        <w:t>- </w:t>
      </w:r>
      <w:r w:rsidR="00047DD9" w:rsidRPr="0006687E">
        <w:rPr>
          <w:rFonts w:ascii="Times New Roman" w:eastAsia="Times New Roman" w:hAnsi="Times New Roman" w:cs="Times New Roman"/>
          <w:sz w:val="24"/>
          <w:szCs w:val="24"/>
        </w:rPr>
        <w:t>выявление и поддержка</w:t>
      </w:r>
      <w:r w:rsidR="00950C5D" w:rsidRPr="0006687E">
        <w:rPr>
          <w:rFonts w:ascii="Times New Roman" w:eastAsia="Times New Roman" w:hAnsi="Times New Roman" w:cs="Times New Roman"/>
          <w:sz w:val="24"/>
          <w:szCs w:val="24"/>
        </w:rPr>
        <w:t xml:space="preserve"> одаренных детей </w:t>
      </w:r>
      <w:r w:rsidRPr="0006687E">
        <w:rPr>
          <w:rFonts w:ascii="Times New Roman" w:eastAsia="Times New Roman" w:hAnsi="Times New Roman" w:cs="Times New Roman"/>
          <w:sz w:val="24"/>
          <w:szCs w:val="24"/>
        </w:rPr>
        <w:t xml:space="preserve">и </w:t>
      </w:r>
      <w:r w:rsidR="00950C5D" w:rsidRPr="0006687E">
        <w:rPr>
          <w:rFonts w:ascii="Times New Roman" w:eastAsia="Times New Roman" w:hAnsi="Times New Roman" w:cs="Times New Roman"/>
          <w:sz w:val="24"/>
          <w:szCs w:val="24"/>
        </w:rPr>
        <w:t xml:space="preserve">детей с </w:t>
      </w:r>
      <w:r w:rsidRPr="0006687E">
        <w:rPr>
          <w:rFonts w:ascii="Times New Roman" w:eastAsia="Times New Roman" w:hAnsi="Times New Roman" w:cs="Times New Roman"/>
          <w:sz w:val="24"/>
          <w:szCs w:val="24"/>
        </w:rPr>
        <w:t>ОВЗ</w:t>
      </w:r>
      <w:r w:rsidR="00950C5D" w:rsidRPr="0006687E">
        <w:rPr>
          <w:rFonts w:ascii="Times New Roman" w:hAnsi="Times New Roman" w:cs="Times New Roman"/>
          <w:sz w:val="24"/>
          <w:szCs w:val="24"/>
        </w:rPr>
        <w:t>.</w:t>
      </w:r>
    </w:p>
    <w:p w:rsidR="001525B9" w:rsidRPr="001525B9" w:rsidRDefault="001525B9" w:rsidP="00E04109">
      <w:pPr>
        <w:autoSpaceDE w:val="0"/>
        <w:autoSpaceDN w:val="0"/>
        <w:adjustRightInd w:val="0"/>
        <w:spacing w:after="0" w:line="240" w:lineRule="auto"/>
        <w:rPr>
          <w:rStyle w:val="95"/>
          <w:sz w:val="28"/>
          <w:szCs w:val="28"/>
        </w:rPr>
      </w:pPr>
    </w:p>
    <w:p w:rsidR="0006687E" w:rsidRDefault="0006687E" w:rsidP="001525B9">
      <w:pPr>
        <w:autoSpaceDE w:val="0"/>
        <w:autoSpaceDN w:val="0"/>
        <w:adjustRightInd w:val="0"/>
        <w:spacing w:after="0" w:line="240" w:lineRule="auto"/>
        <w:ind w:left="720"/>
        <w:rPr>
          <w:rStyle w:val="95"/>
          <w:sz w:val="28"/>
          <w:szCs w:val="28"/>
        </w:rPr>
      </w:pPr>
    </w:p>
    <w:p w:rsidR="001525B9" w:rsidRPr="0006687E" w:rsidRDefault="00FE14A6" w:rsidP="001525B9">
      <w:pPr>
        <w:autoSpaceDE w:val="0"/>
        <w:autoSpaceDN w:val="0"/>
        <w:adjustRightInd w:val="0"/>
        <w:spacing w:after="0" w:line="240" w:lineRule="auto"/>
        <w:ind w:left="720"/>
        <w:rPr>
          <w:rStyle w:val="95"/>
          <w:sz w:val="24"/>
          <w:szCs w:val="24"/>
        </w:rPr>
      </w:pPr>
      <w:r w:rsidRPr="0006687E">
        <w:rPr>
          <w:rStyle w:val="95"/>
          <w:sz w:val="24"/>
          <w:szCs w:val="24"/>
        </w:rPr>
        <w:t>3.4.3</w:t>
      </w:r>
      <w:r w:rsidR="001525B9" w:rsidRPr="0006687E">
        <w:rPr>
          <w:rStyle w:val="95"/>
          <w:sz w:val="24"/>
          <w:szCs w:val="24"/>
        </w:rPr>
        <w:t>. Финансовое обеспечение реализации ООП НОО</w:t>
      </w:r>
    </w:p>
    <w:p w:rsidR="00AA0EC3" w:rsidRPr="0006687E" w:rsidRDefault="00AA0EC3" w:rsidP="001525B9">
      <w:pPr>
        <w:autoSpaceDE w:val="0"/>
        <w:autoSpaceDN w:val="0"/>
        <w:adjustRightInd w:val="0"/>
        <w:spacing w:after="0" w:line="240" w:lineRule="auto"/>
        <w:ind w:left="720"/>
        <w:rPr>
          <w:rStyle w:val="95"/>
          <w:sz w:val="24"/>
          <w:szCs w:val="24"/>
        </w:rPr>
      </w:pPr>
    </w:p>
    <w:p w:rsidR="00FE14A6" w:rsidRPr="0006687E" w:rsidRDefault="00FE14A6" w:rsidP="00FE14A6">
      <w:pPr>
        <w:autoSpaceDE w:val="0"/>
        <w:autoSpaceDN w:val="0"/>
        <w:adjustRightInd w:val="0"/>
        <w:spacing w:after="0" w:line="240" w:lineRule="auto"/>
        <w:ind w:firstLine="720"/>
        <w:jc w:val="both"/>
        <w:rPr>
          <w:rFonts w:ascii="Times New Roman" w:hAnsi="Times New Roman" w:cs="Times New Roman"/>
          <w:i/>
          <w:sz w:val="24"/>
          <w:szCs w:val="24"/>
        </w:rPr>
      </w:pPr>
      <w:r w:rsidRPr="0006687E">
        <w:rPr>
          <w:rFonts w:ascii="Times New Roman" w:hAnsi="Times New Roman" w:cs="Times New Roman"/>
          <w:i/>
          <w:sz w:val="24"/>
          <w:szCs w:val="24"/>
        </w:rPr>
        <w:lastRenderedPageBreak/>
        <w:t>Финансовые условия реализации ООП НОО:</w:t>
      </w:r>
    </w:p>
    <w:p w:rsidR="00FE14A6" w:rsidRPr="0006687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54" w:name="sub_10242"/>
      <w:r w:rsidRPr="0006687E">
        <w:rPr>
          <w:rFonts w:ascii="Times New Roman" w:hAnsi="Times New Roman" w:cs="Times New Roman"/>
          <w:sz w:val="24"/>
          <w:szCs w:val="24"/>
        </w:rPr>
        <w:t>- обеспечивают возможность исполнения требований ФГОС НОО;</w:t>
      </w:r>
    </w:p>
    <w:p w:rsidR="00FE14A6" w:rsidRPr="0006687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55" w:name="sub_10243"/>
      <w:bookmarkEnd w:id="54"/>
      <w:r w:rsidRPr="0006687E">
        <w:rPr>
          <w:rFonts w:ascii="Times New Roman" w:hAnsi="Times New Roman" w:cs="Times New Roman"/>
          <w:sz w:val="24"/>
          <w:szCs w:val="24"/>
        </w:rPr>
        <w:t>- обеспечивать реализацию обязательной части ООП НОО и части, формируемой уч</w:t>
      </w:r>
      <w:r w:rsidRPr="0006687E">
        <w:rPr>
          <w:rFonts w:ascii="Times New Roman" w:hAnsi="Times New Roman" w:cs="Times New Roman"/>
          <w:sz w:val="24"/>
          <w:szCs w:val="24"/>
        </w:rPr>
        <w:t>а</w:t>
      </w:r>
      <w:r w:rsidRPr="0006687E">
        <w:rPr>
          <w:rFonts w:ascii="Times New Roman" w:hAnsi="Times New Roman" w:cs="Times New Roman"/>
          <w:sz w:val="24"/>
          <w:szCs w:val="24"/>
        </w:rPr>
        <w:t xml:space="preserve">стниками </w:t>
      </w:r>
      <w:r w:rsidRPr="0006687E">
        <w:rPr>
          <w:rFonts w:ascii="Times New Roman" w:hAnsi="Times New Roman" w:cs="Times New Roman"/>
          <w:color w:val="000000"/>
          <w:sz w:val="24"/>
          <w:szCs w:val="24"/>
        </w:rPr>
        <w:t>образовательных отношений</w:t>
      </w:r>
      <w:r w:rsidRPr="0006687E">
        <w:rPr>
          <w:rFonts w:ascii="Times New Roman" w:hAnsi="Times New Roman" w:cs="Times New Roman"/>
          <w:sz w:val="24"/>
          <w:szCs w:val="24"/>
        </w:rPr>
        <w:t>;</w:t>
      </w:r>
    </w:p>
    <w:bookmarkEnd w:id="55"/>
    <w:p w:rsidR="00FE14A6" w:rsidRPr="0006687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r w:rsidRPr="0006687E">
        <w:rPr>
          <w:rFonts w:ascii="Times New Roman" w:hAnsi="Times New Roman" w:cs="Times New Roman"/>
          <w:sz w:val="24"/>
          <w:szCs w:val="24"/>
        </w:rPr>
        <w:t>- отражают структуру и объем расходов, необходимых для реализации ООП НОО и достижения планируемых результатов, а также механизм их формирования.</w:t>
      </w:r>
    </w:p>
    <w:p w:rsidR="001525B9" w:rsidRDefault="001525B9" w:rsidP="00FE14A6">
      <w:pPr>
        <w:autoSpaceDE w:val="0"/>
        <w:autoSpaceDN w:val="0"/>
        <w:adjustRightInd w:val="0"/>
        <w:spacing w:after="0" w:line="240" w:lineRule="auto"/>
        <w:rPr>
          <w:rStyle w:val="95"/>
          <w:b w:val="0"/>
          <w:sz w:val="28"/>
          <w:szCs w:val="28"/>
        </w:rPr>
      </w:pPr>
    </w:p>
    <w:p w:rsidR="001525B9" w:rsidRDefault="00FE14A6" w:rsidP="001525B9">
      <w:pPr>
        <w:autoSpaceDE w:val="0"/>
        <w:autoSpaceDN w:val="0"/>
        <w:adjustRightInd w:val="0"/>
        <w:spacing w:after="0" w:line="240" w:lineRule="auto"/>
        <w:ind w:left="720"/>
        <w:rPr>
          <w:rStyle w:val="95"/>
          <w:sz w:val="28"/>
          <w:szCs w:val="28"/>
        </w:rPr>
      </w:pPr>
      <w:r>
        <w:rPr>
          <w:rStyle w:val="95"/>
          <w:sz w:val="28"/>
          <w:szCs w:val="28"/>
        </w:rPr>
        <w:t>3.4.4</w:t>
      </w:r>
      <w:r w:rsidR="001525B9" w:rsidRPr="001525B9">
        <w:rPr>
          <w:rStyle w:val="95"/>
          <w:sz w:val="28"/>
          <w:szCs w:val="28"/>
        </w:rPr>
        <w:t>. Материально-технические условия реализации ООП НОО</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i/>
          <w:sz w:val="24"/>
          <w:szCs w:val="24"/>
        </w:rPr>
      </w:pPr>
      <w:r w:rsidRPr="0000256E">
        <w:rPr>
          <w:rFonts w:ascii="Times New Roman" w:hAnsi="Times New Roman" w:cs="Times New Roman"/>
          <w:i/>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56" w:name="sub_1251"/>
      <w:r w:rsidRPr="0000256E">
        <w:rPr>
          <w:rFonts w:ascii="Times New Roman" w:hAnsi="Times New Roman" w:cs="Times New Roman"/>
          <w:sz w:val="24"/>
          <w:szCs w:val="24"/>
        </w:rPr>
        <w:t>1) возможность достижения обучающимися установленных Стандартом требований к результатам освоения ООП НОО;</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57" w:name="sub_1252"/>
      <w:bookmarkEnd w:id="56"/>
      <w:r w:rsidRPr="0000256E">
        <w:rPr>
          <w:rFonts w:ascii="Times New Roman" w:hAnsi="Times New Roman" w:cs="Times New Roman"/>
          <w:sz w:val="24"/>
          <w:szCs w:val="24"/>
        </w:rPr>
        <w:t>2) соблюдение:</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58" w:name="sub_12522"/>
      <w:bookmarkEnd w:id="57"/>
      <w:r w:rsidRPr="0000256E">
        <w:rPr>
          <w:rFonts w:ascii="Times New Roman" w:hAnsi="Times New Roman" w:cs="Times New Roman"/>
          <w:sz w:val="24"/>
          <w:szCs w:val="24"/>
        </w:rPr>
        <w:t xml:space="preserve">- санитарно-гигиенических норм </w:t>
      </w:r>
      <w:r w:rsidRPr="0000256E">
        <w:rPr>
          <w:rFonts w:ascii="Times New Roman" w:hAnsi="Times New Roman" w:cs="Times New Roman"/>
          <w:color w:val="000000"/>
          <w:sz w:val="24"/>
          <w:szCs w:val="24"/>
        </w:rPr>
        <w:t>образовательной деятельности</w:t>
      </w:r>
      <w:r w:rsidRPr="0000256E">
        <w:rPr>
          <w:rFonts w:ascii="Times New Roman" w:hAnsi="Times New Roman" w:cs="Times New Roman"/>
          <w:sz w:val="24"/>
          <w:szCs w:val="24"/>
        </w:rPr>
        <w:t xml:space="preserve"> (требования к вод</w:t>
      </w:r>
      <w:r w:rsidRPr="0000256E">
        <w:rPr>
          <w:rFonts w:ascii="Times New Roman" w:hAnsi="Times New Roman" w:cs="Times New Roman"/>
          <w:sz w:val="24"/>
          <w:szCs w:val="24"/>
        </w:rPr>
        <w:t>о</w:t>
      </w:r>
      <w:r w:rsidRPr="0000256E">
        <w:rPr>
          <w:rFonts w:ascii="Times New Roman" w:hAnsi="Times New Roman" w:cs="Times New Roman"/>
          <w:sz w:val="24"/>
          <w:szCs w:val="24"/>
        </w:rPr>
        <w:t>снабжению, канализации, освещению,</w:t>
      </w:r>
      <w:r w:rsidR="00ED1655" w:rsidRPr="0000256E">
        <w:rPr>
          <w:rFonts w:ascii="Times New Roman" w:hAnsi="Times New Roman" w:cs="Times New Roman"/>
          <w:sz w:val="24"/>
          <w:szCs w:val="24"/>
        </w:rPr>
        <w:t xml:space="preserve"> воздушно-тепловому режиму и т.</w:t>
      </w:r>
      <w:r w:rsidRPr="0000256E">
        <w:rPr>
          <w:rFonts w:ascii="Times New Roman" w:hAnsi="Times New Roman" w:cs="Times New Roman"/>
          <w:sz w:val="24"/>
          <w:szCs w:val="24"/>
        </w:rPr>
        <w:t>д.);</w:t>
      </w:r>
    </w:p>
    <w:bookmarkEnd w:id="58"/>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sz w:val="24"/>
          <w:szCs w:val="24"/>
        </w:rPr>
        <w:t>- санитарно-бытовых условий (наличие оборудованных гардеробов, санузлов, мест личной гигиены и т.д.);</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sz w:val="24"/>
          <w:szCs w:val="24"/>
        </w:rPr>
        <w:t>- социально-бытовых условий (наличие оборудованного рабочего места, учительской, комнаты психологической разгрузки и т.д.);</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sz w:val="24"/>
          <w:szCs w:val="24"/>
        </w:rPr>
        <w:t>- пожарной и электробезопасности;</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sz w:val="24"/>
          <w:szCs w:val="24"/>
        </w:rPr>
        <w:t>- требований охраны труда;</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sz w:val="24"/>
          <w:szCs w:val="24"/>
        </w:rPr>
        <w:t>- своевременных сроков и необходимых объемов текущего и капитального ремонта;</w:t>
      </w:r>
    </w:p>
    <w:p w:rsidR="00FE14A6" w:rsidRPr="0000256E"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59" w:name="sub_1253"/>
      <w:r w:rsidRPr="0000256E">
        <w:rPr>
          <w:rFonts w:ascii="Times New Roman" w:hAnsi="Times New Roman" w:cs="Times New Roman"/>
          <w:sz w:val="24"/>
          <w:szCs w:val="24"/>
        </w:rPr>
        <w:t xml:space="preserve">3) возможность для беспрепятственного доступа </w:t>
      </w:r>
      <w:proofErr w:type="gramStart"/>
      <w:r w:rsidRPr="0000256E">
        <w:rPr>
          <w:rFonts w:ascii="Times New Roman" w:hAnsi="Times New Roman" w:cs="Times New Roman"/>
          <w:sz w:val="24"/>
          <w:szCs w:val="24"/>
        </w:rPr>
        <w:t>обучающихся</w:t>
      </w:r>
      <w:proofErr w:type="gramEnd"/>
      <w:r w:rsidRPr="0000256E">
        <w:rPr>
          <w:rFonts w:ascii="Times New Roman" w:hAnsi="Times New Roman" w:cs="Times New Roman"/>
          <w:sz w:val="24"/>
          <w:szCs w:val="24"/>
        </w:rPr>
        <w:t xml:space="preserve"> с ОВЗ к объектам и</w:t>
      </w:r>
      <w:r w:rsidRPr="0000256E">
        <w:rPr>
          <w:rFonts w:ascii="Times New Roman" w:hAnsi="Times New Roman" w:cs="Times New Roman"/>
          <w:sz w:val="24"/>
          <w:szCs w:val="24"/>
        </w:rPr>
        <w:t>н</w:t>
      </w:r>
      <w:r w:rsidRPr="0000256E">
        <w:rPr>
          <w:rFonts w:ascii="Times New Roman" w:hAnsi="Times New Roman" w:cs="Times New Roman"/>
          <w:sz w:val="24"/>
          <w:szCs w:val="24"/>
        </w:rPr>
        <w:t xml:space="preserve">фраструктуры </w:t>
      </w:r>
      <w:r w:rsidR="0073350A" w:rsidRPr="0000256E">
        <w:rPr>
          <w:rFonts w:ascii="Times New Roman" w:hAnsi="Times New Roman" w:cs="Times New Roman"/>
          <w:sz w:val="24"/>
          <w:szCs w:val="24"/>
        </w:rPr>
        <w:t>школы.</w:t>
      </w:r>
    </w:p>
    <w:p w:rsidR="00FE14A6" w:rsidRPr="00121F14" w:rsidRDefault="00FE14A6"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60" w:name="sub_102511"/>
      <w:bookmarkEnd w:id="59"/>
      <w:r w:rsidRPr="00121F14">
        <w:rPr>
          <w:rFonts w:ascii="Times New Roman" w:hAnsi="Times New Roman" w:cs="Times New Roman"/>
          <w:i/>
          <w:sz w:val="24"/>
          <w:szCs w:val="24"/>
        </w:rPr>
        <w:t xml:space="preserve">Материально-техническая база реализации </w:t>
      </w:r>
      <w:r w:rsidR="0073350A" w:rsidRPr="00121F14">
        <w:rPr>
          <w:rFonts w:ascii="Times New Roman" w:hAnsi="Times New Roman" w:cs="Times New Roman"/>
          <w:i/>
          <w:sz w:val="24"/>
          <w:szCs w:val="24"/>
        </w:rPr>
        <w:t xml:space="preserve">ООП НОО </w:t>
      </w:r>
      <w:r w:rsidRPr="00121F14">
        <w:rPr>
          <w:rFonts w:ascii="Times New Roman" w:hAnsi="Times New Roman" w:cs="Times New Roman"/>
          <w:i/>
          <w:sz w:val="24"/>
          <w:szCs w:val="24"/>
        </w:rPr>
        <w:t>соответст</w:t>
      </w:r>
      <w:r w:rsidR="0073350A" w:rsidRPr="00121F14">
        <w:rPr>
          <w:rFonts w:ascii="Times New Roman" w:hAnsi="Times New Roman" w:cs="Times New Roman"/>
          <w:i/>
          <w:sz w:val="24"/>
          <w:szCs w:val="24"/>
        </w:rPr>
        <w:t>вует</w:t>
      </w:r>
      <w:r w:rsidRPr="00121F14">
        <w:rPr>
          <w:rFonts w:ascii="Times New Roman" w:hAnsi="Times New Roman" w:cs="Times New Roman"/>
          <w:i/>
          <w:sz w:val="24"/>
          <w:szCs w:val="24"/>
        </w:rPr>
        <w:t xml:space="preserve"> действу</w:t>
      </w:r>
      <w:r w:rsidRPr="00121F14">
        <w:rPr>
          <w:rFonts w:ascii="Times New Roman" w:hAnsi="Times New Roman" w:cs="Times New Roman"/>
          <w:i/>
          <w:sz w:val="24"/>
          <w:szCs w:val="24"/>
        </w:rPr>
        <w:t>ю</w:t>
      </w:r>
      <w:r w:rsidRPr="00121F14">
        <w:rPr>
          <w:rFonts w:ascii="Times New Roman" w:hAnsi="Times New Roman" w:cs="Times New Roman"/>
          <w:i/>
          <w:sz w:val="24"/>
          <w:szCs w:val="24"/>
        </w:rPr>
        <w:t xml:space="preserve">щим санитарным и противопожарным нормам, нормам охраны труда работников </w:t>
      </w:r>
      <w:r w:rsidRPr="00121F14">
        <w:rPr>
          <w:rFonts w:ascii="Times New Roman" w:hAnsi="Times New Roman" w:cs="Times New Roman"/>
          <w:i/>
          <w:color w:val="000000"/>
          <w:sz w:val="24"/>
          <w:szCs w:val="24"/>
        </w:rPr>
        <w:t>орган</w:t>
      </w:r>
      <w:r w:rsidRPr="00121F14">
        <w:rPr>
          <w:rFonts w:ascii="Times New Roman" w:hAnsi="Times New Roman" w:cs="Times New Roman"/>
          <w:i/>
          <w:color w:val="000000"/>
          <w:sz w:val="24"/>
          <w:szCs w:val="24"/>
        </w:rPr>
        <w:t>и</w:t>
      </w:r>
      <w:r w:rsidRPr="00121F14">
        <w:rPr>
          <w:rFonts w:ascii="Times New Roman" w:hAnsi="Times New Roman" w:cs="Times New Roman"/>
          <w:i/>
          <w:color w:val="000000"/>
          <w:sz w:val="24"/>
          <w:szCs w:val="24"/>
        </w:rPr>
        <w:t>заций</w:t>
      </w:r>
      <w:r w:rsidRPr="00121F14">
        <w:rPr>
          <w:rFonts w:ascii="Times New Roman" w:hAnsi="Times New Roman" w:cs="Times New Roman"/>
          <w:color w:val="000000"/>
          <w:sz w:val="24"/>
          <w:szCs w:val="24"/>
        </w:rPr>
        <w:t>, осуществляющих образовательную деятельность</w:t>
      </w:r>
      <w:r w:rsidRPr="00121F14">
        <w:rPr>
          <w:rFonts w:ascii="Times New Roman" w:hAnsi="Times New Roman" w:cs="Times New Roman"/>
          <w:sz w:val="24"/>
          <w:szCs w:val="24"/>
        </w:rPr>
        <w:t xml:space="preserve">, предъявляемым </w:t>
      </w:r>
      <w:proofErr w:type="gramStart"/>
      <w:r w:rsidRPr="00121F14">
        <w:rPr>
          <w:rFonts w:ascii="Times New Roman" w:hAnsi="Times New Roman" w:cs="Times New Roman"/>
          <w:sz w:val="24"/>
          <w:szCs w:val="24"/>
        </w:rPr>
        <w:t>к</w:t>
      </w:r>
      <w:proofErr w:type="gramEnd"/>
      <w:r w:rsidRPr="00121F14">
        <w:rPr>
          <w:rFonts w:ascii="Times New Roman" w:hAnsi="Times New Roman" w:cs="Times New Roman"/>
          <w:sz w:val="24"/>
          <w:szCs w:val="24"/>
        </w:rPr>
        <w:t>:</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61" w:name="sub_102512"/>
      <w:bookmarkEnd w:id="60"/>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 xml:space="preserve">участку (территории) </w:t>
      </w:r>
      <w:r w:rsidR="00FE14A6" w:rsidRPr="00121F14">
        <w:rPr>
          <w:rFonts w:ascii="Times New Roman" w:hAnsi="Times New Roman" w:cs="Times New Roman"/>
          <w:color w:val="000000"/>
          <w:sz w:val="24"/>
          <w:szCs w:val="24"/>
        </w:rPr>
        <w:t>организации, осуществляющей образовательную деятельность</w:t>
      </w:r>
      <w:r w:rsidR="00FE14A6" w:rsidRPr="00121F14">
        <w:rPr>
          <w:rFonts w:ascii="Times New Roman" w:hAnsi="Times New Roman" w:cs="Times New Roman"/>
          <w:sz w:val="24"/>
          <w:szCs w:val="24"/>
        </w:rPr>
        <w:t xml:space="preserve"> (площадь, инсоляция, освещение, размещение, необходимый набор зон для обеспечения о</w:t>
      </w:r>
      <w:r w:rsidR="00FE14A6" w:rsidRPr="00121F14">
        <w:rPr>
          <w:rFonts w:ascii="Times New Roman" w:hAnsi="Times New Roman" w:cs="Times New Roman"/>
          <w:sz w:val="24"/>
          <w:szCs w:val="24"/>
        </w:rPr>
        <w:t>б</w:t>
      </w:r>
      <w:r w:rsidR="00FE14A6" w:rsidRPr="00121F14">
        <w:rPr>
          <w:rFonts w:ascii="Times New Roman" w:hAnsi="Times New Roman" w:cs="Times New Roman"/>
          <w:sz w:val="24"/>
          <w:szCs w:val="24"/>
        </w:rPr>
        <w:t xml:space="preserve">разовательной и хозяйственной деятельности </w:t>
      </w:r>
      <w:r w:rsidR="00FE14A6" w:rsidRPr="00121F14">
        <w:rPr>
          <w:rFonts w:ascii="Times New Roman" w:hAnsi="Times New Roman" w:cs="Times New Roman"/>
          <w:color w:val="000000"/>
          <w:sz w:val="24"/>
          <w:szCs w:val="24"/>
        </w:rPr>
        <w:t>организации, осуществляющей образовател</w:t>
      </w:r>
      <w:r w:rsidR="00FE14A6" w:rsidRPr="00121F14">
        <w:rPr>
          <w:rFonts w:ascii="Times New Roman" w:hAnsi="Times New Roman" w:cs="Times New Roman"/>
          <w:color w:val="000000"/>
          <w:sz w:val="24"/>
          <w:szCs w:val="24"/>
        </w:rPr>
        <w:t>ь</w:t>
      </w:r>
      <w:r w:rsidR="00FE14A6" w:rsidRPr="00121F14">
        <w:rPr>
          <w:rFonts w:ascii="Times New Roman" w:hAnsi="Times New Roman" w:cs="Times New Roman"/>
          <w:color w:val="000000"/>
          <w:sz w:val="24"/>
          <w:szCs w:val="24"/>
        </w:rPr>
        <w:t>ную деятельность</w:t>
      </w:r>
      <w:r w:rsidR="00FE14A6" w:rsidRPr="00121F14">
        <w:rPr>
          <w:rFonts w:ascii="Times New Roman" w:hAnsi="Times New Roman" w:cs="Times New Roman"/>
          <w:sz w:val="24"/>
          <w:szCs w:val="24"/>
        </w:rPr>
        <w:t xml:space="preserve"> и их оборудование);</w:t>
      </w:r>
    </w:p>
    <w:p w:rsidR="00FE14A6" w:rsidRPr="00121F14" w:rsidRDefault="0073350A" w:rsidP="0000256E">
      <w:pPr>
        <w:autoSpaceDE w:val="0"/>
        <w:autoSpaceDN w:val="0"/>
        <w:adjustRightInd w:val="0"/>
        <w:spacing w:after="0" w:line="240" w:lineRule="auto"/>
        <w:ind w:firstLine="720"/>
        <w:jc w:val="both"/>
        <w:rPr>
          <w:rFonts w:ascii="Times New Roman" w:hAnsi="Times New Roman" w:cs="Times New Roman"/>
          <w:sz w:val="24"/>
          <w:szCs w:val="24"/>
        </w:rPr>
      </w:pPr>
      <w:bookmarkStart w:id="62" w:name="sub_102513"/>
      <w:bookmarkEnd w:id="61"/>
      <w:proofErr w:type="gramStart"/>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 xml:space="preserve">зданию </w:t>
      </w:r>
      <w:r w:rsidR="00FE14A6" w:rsidRPr="00121F14">
        <w:rPr>
          <w:rFonts w:ascii="Times New Roman" w:hAnsi="Times New Roman" w:cs="Times New Roman"/>
          <w:color w:val="000000"/>
          <w:sz w:val="24"/>
          <w:szCs w:val="24"/>
        </w:rPr>
        <w:t>организации, осуществляющей образовательную деятельность</w:t>
      </w:r>
      <w:r w:rsidR="00FE14A6" w:rsidRPr="00121F14">
        <w:rPr>
          <w:rFonts w:ascii="Times New Roman" w:hAnsi="Times New Roman" w:cs="Times New Roman"/>
          <w:sz w:val="24"/>
          <w:szCs w:val="24"/>
        </w:rPr>
        <w:t xml:space="preserve"> (высота и а</w:t>
      </w:r>
      <w:r w:rsidR="00FE14A6" w:rsidRPr="00121F14">
        <w:rPr>
          <w:rFonts w:ascii="Times New Roman" w:hAnsi="Times New Roman" w:cs="Times New Roman"/>
          <w:sz w:val="24"/>
          <w:szCs w:val="24"/>
        </w:rPr>
        <w:t>р</w:t>
      </w:r>
      <w:r w:rsidR="00FE14A6" w:rsidRPr="00121F14">
        <w:rPr>
          <w:rFonts w:ascii="Times New Roman" w:hAnsi="Times New Roman" w:cs="Times New Roman"/>
          <w:sz w:val="24"/>
          <w:szCs w:val="24"/>
        </w:rPr>
        <w:t xml:space="preserve">хитектура здания, необходимый набор и размещение помещений для осуществления </w:t>
      </w:r>
      <w:r w:rsidR="00FE14A6" w:rsidRPr="00121F14">
        <w:rPr>
          <w:rFonts w:ascii="Times New Roman" w:hAnsi="Times New Roman" w:cs="Times New Roman"/>
          <w:color w:val="000000"/>
          <w:sz w:val="24"/>
          <w:szCs w:val="24"/>
        </w:rPr>
        <w:t>образ</w:t>
      </w:r>
      <w:r w:rsidR="00FE14A6" w:rsidRPr="00121F14">
        <w:rPr>
          <w:rFonts w:ascii="Times New Roman" w:hAnsi="Times New Roman" w:cs="Times New Roman"/>
          <w:color w:val="000000"/>
          <w:sz w:val="24"/>
          <w:szCs w:val="24"/>
        </w:rPr>
        <w:t>о</w:t>
      </w:r>
      <w:r w:rsidR="00FE14A6" w:rsidRPr="00121F14">
        <w:rPr>
          <w:rFonts w:ascii="Times New Roman" w:hAnsi="Times New Roman" w:cs="Times New Roman"/>
          <w:color w:val="000000"/>
          <w:sz w:val="24"/>
          <w:szCs w:val="24"/>
        </w:rPr>
        <w:t>вательной деятельности при получении</w:t>
      </w:r>
      <w:r w:rsidR="00FE14A6" w:rsidRPr="00121F14">
        <w:rPr>
          <w:rFonts w:ascii="Times New Roman" w:hAnsi="Times New Roman" w:cs="Times New Roman"/>
          <w:sz w:val="24"/>
          <w:szCs w:val="24"/>
        </w:rPr>
        <w:t xml:space="preserve"> начального общего образования, их площадь, осв</w:t>
      </w:r>
      <w:r w:rsidR="00FE14A6" w:rsidRPr="00121F14">
        <w:rPr>
          <w:rFonts w:ascii="Times New Roman" w:hAnsi="Times New Roman" w:cs="Times New Roman"/>
          <w:sz w:val="24"/>
          <w:szCs w:val="24"/>
        </w:rPr>
        <w:t>е</w:t>
      </w:r>
      <w:r w:rsidR="00FE14A6" w:rsidRPr="00121F14">
        <w:rPr>
          <w:rFonts w:ascii="Times New Roman" w:hAnsi="Times New Roman" w:cs="Times New Roman"/>
          <w:sz w:val="24"/>
          <w:szCs w:val="24"/>
        </w:rPr>
        <w:t xml:space="preserve">щенность, расположение и размеры рабочих, игровых зон и зон для индивидуальных занятий в учебных кабинетах </w:t>
      </w:r>
      <w:r w:rsidR="00FE14A6" w:rsidRPr="00121F14">
        <w:rPr>
          <w:rFonts w:ascii="Times New Roman" w:hAnsi="Times New Roman" w:cs="Times New Roman"/>
          <w:color w:val="000000"/>
          <w:sz w:val="24"/>
          <w:szCs w:val="24"/>
        </w:rPr>
        <w:t>организации, осуществляющей образовательную деятельность</w:t>
      </w:r>
      <w:r w:rsidR="00FE14A6" w:rsidRPr="00121F14">
        <w:rPr>
          <w:rFonts w:ascii="Times New Roman" w:hAnsi="Times New Roman" w:cs="Times New Roman"/>
          <w:sz w:val="24"/>
          <w:szCs w:val="24"/>
        </w:rPr>
        <w:t xml:space="preserve">, </w:t>
      </w:r>
      <w:r w:rsidR="0000256E" w:rsidRPr="00121F14">
        <w:rPr>
          <w:rFonts w:ascii="Times New Roman" w:hAnsi="Times New Roman" w:cs="Times New Roman"/>
          <w:sz w:val="24"/>
          <w:szCs w:val="24"/>
        </w:rPr>
        <w:t>для а</w:t>
      </w:r>
      <w:r w:rsidR="0000256E" w:rsidRPr="00121F14">
        <w:rPr>
          <w:rFonts w:ascii="Times New Roman" w:hAnsi="Times New Roman" w:cs="Times New Roman"/>
          <w:sz w:val="24"/>
          <w:szCs w:val="24"/>
        </w:rPr>
        <w:t>к</w:t>
      </w:r>
      <w:r w:rsidR="0000256E" w:rsidRPr="00121F14">
        <w:rPr>
          <w:rFonts w:ascii="Times New Roman" w:hAnsi="Times New Roman" w:cs="Times New Roman"/>
          <w:sz w:val="24"/>
          <w:szCs w:val="24"/>
        </w:rPr>
        <w:t xml:space="preserve">тивной деятельности, </w:t>
      </w:r>
      <w:r w:rsidR="00FE14A6" w:rsidRPr="00121F14">
        <w:rPr>
          <w:rFonts w:ascii="Times New Roman" w:hAnsi="Times New Roman" w:cs="Times New Roman"/>
          <w:sz w:val="24"/>
          <w:szCs w:val="24"/>
        </w:rPr>
        <w:t xml:space="preserve"> отдыха, структура которых должна обеспечивать возможность для о</w:t>
      </w:r>
      <w:r w:rsidR="00FE14A6" w:rsidRPr="00121F14">
        <w:rPr>
          <w:rFonts w:ascii="Times New Roman" w:hAnsi="Times New Roman" w:cs="Times New Roman"/>
          <w:sz w:val="24"/>
          <w:szCs w:val="24"/>
        </w:rPr>
        <w:t>р</w:t>
      </w:r>
      <w:r w:rsidR="00FE14A6" w:rsidRPr="00121F14">
        <w:rPr>
          <w:rFonts w:ascii="Times New Roman" w:hAnsi="Times New Roman" w:cs="Times New Roman"/>
          <w:sz w:val="24"/>
          <w:szCs w:val="24"/>
        </w:rPr>
        <w:t>ганизации урочной и внеурочной учебной деятельности);</w:t>
      </w:r>
      <w:bookmarkEnd w:id="62"/>
      <w:proofErr w:type="gramEnd"/>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121F14">
        <w:rPr>
          <w:rFonts w:ascii="Times New Roman" w:hAnsi="Times New Roman" w:cs="Times New Roman"/>
          <w:sz w:val="24"/>
          <w:szCs w:val="24"/>
        </w:rPr>
        <w:t>- </w:t>
      </w:r>
      <w:r w:rsidR="00FE14A6" w:rsidRPr="00121F14">
        <w:rPr>
          <w:rFonts w:ascii="Times New Roman" w:hAnsi="Times New Roman" w:cs="Times New Roman"/>
          <w:sz w:val="24"/>
          <w:szCs w:val="24"/>
        </w:rPr>
        <w:t>помещениям для питания обучающихся, а также для хранения и приготовления п</w:t>
      </w:r>
      <w:r w:rsidR="00FE14A6" w:rsidRPr="00121F14">
        <w:rPr>
          <w:rFonts w:ascii="Times New Roman" w:hAnsi="Times New Roman" w:cs="Times New Roman"/>
          <w:sz w:val="24"/>
          <w:szCs w:val="24"/>
        </w:rPr>
        <w:t>и</w:t>
      </w:r>
      <w:r w:rsidR="00FE14A6" w:rsidRPr="00121F14">
        <w:rPr>
          <w:rFonts w:ascii="Times New Roman" w:hAnsi="Times New Roman" w:cs="Times New Roman"/>
          <w:sz w:val="24"/>
          <w:szCs w:val="24"/>
        </w:rPr>
        <w:t>щи, обеспечивающим возможность организации качественного горячего питания, в том чи</w:t>
      </w:r>
      <w:r w:rsidR="00FE14A6" w:rsidRPr="00121F14">
        <w:rPr>
          <w:rFonts w:ascii="Times New Roman" w:hAnsi="Times New Roman" w:cs="Times New Roman"/>
          <w:sz w:val="24"/>
          <w:szCs w:val="24"/>
        </w:rPr>
        <w:t>с</w:t>
      </w:r>
      <w:r w:rsidR="00FE14A6" w:rsidRPr="00121F14">
        <w:rPr>
          <w:rFonts w:ascii="Times New Roman" w:hAnsi="Times New Roman" w:cs="Times New Roman"/>
          <w:sz w:val="24"/>
          <w:szCs w:val="24"/>
        </w:rPr>
        <w:t>ле горячих завтраков;</w:t>
      </w:r>
      <w:proofErr w:type="gramEnd"/>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w:t>
      </w:r>
      <w:r w:rsidR="00FE14A6" w:rsidRPr="00121F14">
        <w:rPr>
          <w:rFonts w:ascii="Times New Roman" w:hAnsi="Times New Roman" w:cs="Times New Roman"/>
          <w:sz w:val="24"/>
          <w:szCs w:val="24"/>
        </w:rPr>
        <w:t>о</w:t>
      </w:r>
      <w:r w:rsidR="00FE14A6" w:rsidRPr="00121F14">
        <w:rPr>
          <w:rFonts w:ascii="Times New Roman" w:hAnsi="Times New Roman" w:cs="Times New Roman"/>
          <w:sz w:val="24"/>
          <w:szCs w:val="24"/>
        </w:rPr>
        <w:t>ваниями, иностранными языками;</w:t>
      </w:r>
      <w:proofErr w:type="gramEnd"/>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актовому залу;</w:t>
      </w:r>
    </w:p>
    <w:p w:rsidR="00FE14A6" w:rsidRPr="00121F14" w:rsidRDefault="0073350A" w:rsidP="00EC1E81">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спортивным залам, бассейнам, игровому и спортивному оборудованию;</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мебели, офисному оснащению и хозяйственному инвентарю;</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w:t>
      </w:r>
      <w:r w:rsidR="00FE14A6" w:rsidRPr="00121F14">
        <w:rPr>
          <w:rFonts w:ascii="Times New Roman" w:hAnsi="Times New Roman" w:cs="Times New Roman"/>
          <w:sz w:val="24"/>
          <w:szCs w:val="24"/>
        </w:rPr>
        <w:t>т</w:t>
      </w:r>
      <w:r w:rsidR="00FE14A6" w:rsidRPr="00121F14">
        <w:rPr>
          <w:rFonts w:ascii="Times New Roman" w:hAnsi="Times New Roman" w:cs="Times New Roman"/>
          <w:sz w:val="24"/>
          <w:szCs w:val="24"/>
        </w:rPr>
        <w:t>ва, технологической обработки и конструирования, химические реактивы, носители цифр</w:t>
      </w:r>
      <w:r w:rsidR="00FE14A6" w:rsidRPr="00121F14">
        <w:rPr>
          <w:rFonts w:ascii="Times New Roman" w:hAnsi="Times New Roman" w:cs="Times New Roman"/>
          <w:sz w:val="24"/>
          <w:szCs w:val="24"/>
        </w:rPr>
        <w:t>о</w:t>
      </w:r>
      <w:r w:rsidR="00FE14A6" w:rsidRPr="00121F14">
        <w:rPr>
          <w:rFonts w:ascii="Times New Roman" w:hAnsi="Times New Roman" w:cs="Times New Roman"/>
          <w:sz w:val="24"/>
          <w:szCs w:val="24"/>
        </w:rPr>
        <w:t>вой информации).</w:t>
      </w:r>
    </w:p>
    <w:p w:rsidR="00FE14A6" w:rsidRPr="00121F14" w:rsidRDefault="00EC1E81"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63" w:name="sub_102522"/>
      <w:r>
        <w:rPr>
          <w:rFonts w:ascii="Times New Roman" w:hAnsi="Times New Roman" w:cs="Times New Roman"/>
          <w:color w:val="000000"/>
          <w:sz w:val="24"/>
          <w:szCs w:val="24"/>
        </w:rPr>
        <w:lastRenderedPageBreak/>
        <w:t xml:space="preserve">МКОУ Лисянская СОШ </w:t>
      </w:r>
      <w:r w:rsidR="00FE14A6" w:rsidRPr="00121F14">
        <w:rPr>
          <w:rFonts w:ascii="Times New Roman" w:hAnsi="Times New Roman" w:cs="Times New Roman"/>
          <w:sz w:val="24"/>
          <w:szCs w:val="24"/>
        </w:rPr>
        <w:t>самостоятельно за счет выделяемых бюджетных средств и привлеченных в установленном порядке дополни</w:t>
      </w:r>
      <w:r>
        <w:rPr>
          <w:rFonts w:ascii="Times New Roman" w:hAnsi="Times New Roman" w:cs="Times New Roman"/>
          <w:sz w:val="24"/>
          <w:szCs w:val="24"/>
        </w:rPr>
        <w:t xml:space="preserve">тельных финансовых средств </w:t>
      </w:r>
      <w:r w:rsidR="00FE14A6" w:rsidRPr="00121F14">
        <w:rPr>
          <w:rFonts w:ascii="Times New Roman" w:hAnsi="Times New Roman" w:cs="Times New Roman"/>
          <w:sz w:val="24"/>
          <w:szCs w:val="24"/>
        </w:rPr>
        <w:t xml:space="preserve"> обеспечи</w:t>
      </w:r>
      <w:r>
        <w:rPr>
          <w:rFonts w:ascii="Times New Roman" w:hAnsi="Times New Roman" w:cs="Times New Roman"/>
          <w:sz w:val="24"/>
          <w:szCs w:val="24"/>
        </w:rPr>
        <w:t xml:space="preserve">вает </w:t>
      </w:r>
      <w:r w:rsidR="00FE14A6" w:rsidRPr="00121F14">
        <w:rPr>
          <w:rFonts w:ascii="Times New Roman" w:hAnsi="Times New Roman" w:cs="Times New Roman"/>
          <w:sz w:val="24"/>
          <w:szCs w:val="24"/>
        </w:rPr>
        <w:t xml:space="preserve">оснащение </w:t>
      </w:r>
      <w:r w:rsidR="00FE14A6" w:rsidRPr="00121F14">
        <w:rPr>
          <w:rFonts w:ascii="Times New Roman" w:hAnsi="Times New Roman" w:cs="Times New Roman"/>
          <w:color w:val="000000"/>
          <w:sz w:val="24"/>
          <w:szCs w:val="24"/>
        </w:rPr>
        <w:t>образовательной деятельности при получении</w:t>
      </w:r>
      <w:r w:rsidR="00FE14A6" w:rsidRPr="00121F14">
        <w:rPr>
          <w:rFonts w:ascii="Times New Roman" w:hAnsi="Times New Roman" w:cs="Times New Roman"/>
          <w:sz w:val="24"/>
          <w:szCs w:val="24"/>
        </w:rPr>
        <w:t xml:space="preserve"> начального общего образования.</w:t>
      </w:r>
    </w:p>
    <w:p w:rsidR="00FE14A6" w:rsidRPr="00121F14" w:rsidRDefault="00FE14A6" w:rsidP="00FE14A6">
      <w:pPr>
        <w:autoSpaceDE w:val="0"/>
        <w:autoSpaceDN w:val="0"/>
        <w:adjustRightInd w:val="0"/>
        <w:spacing w:after="0" w:line="240" w:lineRule="auto"/>
        <w:ind w:firstLine="720"/>
        <w:jc w:val="both"/>
        <w:rPr>
          <w:rFonts w:ascii="Times New Roman" w:hAnsi="Times New Roman" w:cs="Times New Roman"/>
          <w:i/>
          <w:sz w:val="24"/>
          <w:szCs w:val="24"/>
        </w:rPr>
      </w:pPr>
      <w:bookmarkStart w:id="64" w:name="sub_102523"/>
      <w:bookmarkEnd w:id="63"/>
      <w:r w:rsidRPr="00121F14">
        <w:rPr>
          <w:rFonts w:ascii="Times New Roman" w:hAnsi="Times New Roman" w:cs="Times New Roman"/>
          <w:i/>
          <w:sz w:val="24"/>
          <w:szCs w:val="24"/>
        </w:rPr>
        <w:t xml:space="preserve">Материально-техническое и информационное оснащение </w:t>
      </w:r>
      <w:r w:rsidRPr="00121F14">
        <w:rPr>
          <w:rFonts w:ascii="Times New Roman" w:hAnsi="Times New Roman" w:cs="Times New Roman"/>
          <w:i/>
          <w:color w:val="000000"/>
          <w:sz w:val="24"/>
          <w:szCs w:val="24"/>
        </w:rPr>
        <w:t>образовательной деятел</w:t>
      </w:r>
      <w:r w:rsidRPr="00121F14">
        <w:rPr>
          <w:rFonts w:ascii="Times New Roman" w:hAnsi="Times New Roman" w:cs="Times New Roman"/>
          <w:i/>
          <w:color w:val="000000"/>
          <w:sz w:val="24"/>
          <w:szCs w:val="24"/>
        </w:rPr>
        <w:t>ь</w:t>
      </w:r>
      <w:r w:rsidRPr="00121F14">
        <w:rPr>
          <w:rFonts w:ascii="Times New Roman" w:hAnsi="Times New Roman" w:cs="Times New Roman"/>
          <w:i/>
          <w:color w:val="000000"/>
          <w:sz w:val="24"/>
          <w:szCs w:val="24"/>
        </w:rPr>
        <w:t>ности</w:t>
      </w:r>
      <w:r w:rsidRPr="00121F14">
        <w:rPr>
          <w:rFonts w:ascii="Times New Roman" w:hAnsi="Times New Roman" w:cs="Times New Roman"/>
          <w:i/>
          <w:sz w:val="24"/>
          <w:szCs w:val="24"/>
        </w:rPr>
        <w:t xml:space="preserve"> обеспечива</w:t>
      </w:r>
      <w:r w:rsidR="0073350A" w:rsidRPr="00121F14">
        <w:rPr>
          <w:rFonts w:ascii="Times New Roman" w:hAnsi="Times New Roman" w:cs="Times New Roman"/>
          <w:i/>
          <w:sz w:val="24"/>
          <w:szCs w:val="24"/>
        </w:rPr>
        <w:t>е</w:t>
      </w:r>
      <w:r w:rsidRPr="00121F14">
        <w:rPr>
          <w:rFonts w:ascii="Times New Roman" w:hAnsi="Times New Roman" w:cs="Times New Roman"/>
          <w:i/>
          <w:sz w:val="24"/>
          <w:szCs w:val="24"/>
        </w:rPr>
        <w:t>т возможность:</w:t>
      </w:r>
    </w:p>
    <w:bookmarkEnd w:id="64"/>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создания и использования информации (в том числе запись и обработка изображ</w:t>
      </w:r>
      <w:r w:rsidR="00FE14A6" w:rsidRPr="00121F14">
        <w:rPr>
          <w:rFonts w:ascii="Times New Roman" w:hAnsi="Times New Roman" w:cs="Times New Roman"/>
          <w:sz w:val="24"/>
          <w:szCs w:val="24"/>
        </w:rPr>
        <w:t>е</w:t>
      </w:r>
      <w:r w:rsidR="00FE14A6" w:rsidRPr="00121F14">
        <w:rPr>
          <w:rFonts w:ascii="Times New Roman" w:hAnsi="Times New Roman" w:cs="Times New Roman"/>
          <w:sz w:val="24"/>
          <w:szCs w:val="24"/>
        </w:rPr>
        <w:t>ний и звука, выступления с ауди</w:t>
      </w:r>
      <w:proofErr w:type="gramStart"/>
      <w:r w:rsidR="00FE14A6" w:rsidRPr="00121F14">
        <w:rPr>
          <w:rFonts w:ascii="Times New Roman" w:hAnsi="Times New Roman" w:cs="Times New Roman"/>
          <w:sz w:val="24"/>
          <w:szCs w:val="24"/>
        </w:rPr>
        <w:t>о-</w:t>
      </w:r>
      <w:proofErr w:type="gramEnd"/>
      <w:r w:rsidR="00FE14A6" w:rsidRPr="00121F14">
        <w:rPr>
          <w:rFonts w:ascii="Times New Roman" w:hAnsi="Times New Roman" w:cs="Times New Roman"/>
          <w:sz w:val="24"/>
          <w:szCs w:val="24"/>
        </w:rPr>
        <w:t>, видеосопровождением и графическим сопровождением, общение в сети Интернет и др.);</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получения информации различными способами (поиск информации в сети Инте</w:t>
      </w:r>
      <w:r w:rsidR="00FE14A6" w:rsidRPr="00121F14">
        <w:rPr>
          <w:rFonts w:ascii="Times New Roman" w:hAnsi="Times New Roman" w:cs="Times New Roman"/>
          <w:sz w:val="24"/>
          <w:szCs w:val="24"/>
        </w:rPr>
        <w:t>р</w:t>
      </w:r>
      <w:r w:rsidR="00FE14A6" w:rsidRPr="00121F14">
        <w:rPr>
          <w:rFonts w:ascii="Times New Roman" w:hAnsi="Times New Roman" w:cs="Times New Roman"/>
          <w:sz w:val="24"/>
          <w:szCs w:val="24"/>
        </w:rPr>
        <w:t>нет, работа в библиотеке и др.);</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проведения экспериментов, вещественных и виртуально-наглядных моделей и ко</w:t>
      </w:r>
      <w:r w:rsidR="00FE14A6" w:rsidRPr="00121F14">
        <w:rPr>
          <w:rFonts w:ascii="Times New Roman" w:hAnsi="Times New Roman" w:cs="Times New Roman"/>
          <w:sz w:val="24"/>
          <w:szCs w:val="24"/>
        </w:rPr>
        <w:t>л</w:t>
      </w:r>
      <w:r w:rsidR="00FE14A6" w:rsidRPr="00121F14">
        <w:rPr>
          <w:rFonts w:ascii="Times New Roman" w:hAnsi="Times New Roman" w:cs="Times New Roman"/>
          <w:sz w:val="24"/>
          <w:szCs w:val="24"/>
        </w:rPr>
        <w:t>лекций основных математических и естественнонаучных объектов и явлений; цифрового (электронного) и традиционного измерения;</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 xml:space="preserve">наблюдений (включая наблюдение микрообъектов), определение местонахождения, наглядного представления и анализа данных; </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создания материальных объектов, в том числе произведений искусства;</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обработки материалов и информации с использованием технологических инстр</w:t>
      </w:r>
      <w:r w:rsidR="00FE14A6" w:rsidRPr="00121F14">
        <w:rPr>
          <w:rFonts w:ascii="Times New Roman" w:hAnsi="Times New Roman" w:cs="Times New Roman"/>
          <w:sz w:val="24"/>
          <w:szCs w:val="24"/>
        </w:rPr>
        <w:t>у</w:t>
      </w:r>
      <w:r w:rsidR="00FE14A6" w:rsidRPr="00121F14">
        <w:rPr>
          <w:rFonts w:ascii="Times New Roman" w:hAnsi="Times New Roman" w:cs="Times New Roman"/>
          <w:sz w:val="24"/>
          <w:szCs w:val="24"/>
        </w:rPr>
        <w:t>ментов;</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пр</w:t>
      </w:r>
      <w:r w:rsidR="00EC1E81">
        <w:rPr>
          <w:rFonts w:ascii="Times New Roman" w:hAnsi="Times New Roman" w:cs="Times New Roman"/>
          <w:sz w:val="24"/>
          <w:szCs w:val="24"/>
        </w:rPr>
        <w:t>оектирования и конструирования;</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физического развития, участия в спортивных соревнованиях и играх;</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65" w:name="sub_102533"/>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 xml:space="preserve">планирования </w:t>
      </w:r>
      <w:r w:rsidR="00FE14A6" w:rsidRPr="00121F14">
        <w:rPr>
          <w:rFonts w:ascii="Times New Roman" w:hAnsi="Times New Roman" w:cs="Times New Roman"/>
          <w:color w:val="000000"/>
          <w:sz w:val="24"/>
          <w:szCs w:val="24"/>
        </w:rPr>
        <w:t>учебной деятельности</w:t>
      </w:r>
      <w:r w:rsidR="00FE14A6" w:rsidRPr="00121F14">
        <w:rPr>
          <w:rFonts w:ascii="Times New Roman" w:hAnsi="Times New Roman" w:cs="Times New Roman"/>
          <w:sz w:val="24"/>
          <w:szCs w:val="24"/>
        </w:rPr>
        <w:t>, фиксирования его реализации в целом и о</w:t>
      </w:r>
      <w:r w:rsidR="00FE14A6" w:rsidRPr="00121F14">
        <w:rPr>
          <w:rFonts w:ascii="Times New Roman" w:hAnsi="Times New Roman" w:cs="Times New Roman"/>
          <w:sz w:val="24"/>
          <w:szCs w:val="24"/>
        </w:rPr>
        <w:t>т</w:t>
      </w:r>
      <w:r w:rsidR="00FE14A6" w:rsidRPr="00121F14">
        <w:rPr>
          <w:rFonts w:ascii="Times New Roman" w:hAnsi="Times New Roman" w:cs="Times New Roman"/>
          <w:sz w:val="24"/>
          <w:szCs w:val="24"/>
        </w:rPr>
        <w:t>дельных этапов (выступлений, дискуссий, экспериментов);</w:t>
      </w:r>
    </w:p>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bookmarkStart w:id="66" w:name="sub_102534"/>
      <w:bookmarkEnd w:id="65"/>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 xml:space="preserve">размещения своих материалов и работ в информационной среде </w:t>
      </w:r>
      <w:r w:rsidR="00FE14A6" w:rsidRPr="00121F14">
        <w:rPr>
          <w:rFonts w:ascii="Times New Roman" w:hAnsi="Times New Roman" w:cs="Times New Roman"/>
          <w:color w:val="000000"/>
          <w:sz w:val="24"/>
          <w:szCs w:val="24"/>
        </w:rPr>
        <w:t>организации, ос</w:t>
      </w:r>
      <w:r w:rsidR="00FE14A6" w:rsidRPr="00121F14">
        <w:rPr>
          <w:rFonts w:ascii="Times New Roman" w:hAnsi="Times New Roman" w:cs="Times New Roman"/>
          <w:color w:val="000000"/>
          <w:sz w:val="24"/>
          <w:szCs w:val="24"/>
        </w:rPr>
        <w:t>у</w:t>
      </w:r>
      <w:r w:rsidR="00FE14A6" w:rsidRPr="00121F14">
        <w:rPr>
          <w:rFonts w:ascii="Times New Roman" w:hAnsi="Times New Roman" w:cs="Times New Roman"/>
          <w:color w:val="000000"/>
          <w:sz w:val="24"/>
          <w:szCs w:val="24"/>
        </w:rPr>
        <w:t>ществляющей образовательную деятельность</w:t>
      </w:r>
      <w:r w:rsidR="00FE14A6" w:rsidRPr="00121F14">
        <w:rPr>
          <w:rFonts w:ascii="Times New Roman" w:hAnsi="Times New Roman" w:cs="Times New Roman"/>
          <w:sz w:val="24"/>
          <w:szCs w:val="24"/>
        </w:rPr>
        <w:t>;</w:t>
      </w:r>
    </w:p>
    <w:bookmarkEnd w:id="66"/>
    <w:p w:rsidR="00FE14A6" w:rsidRPr="00121F14"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проведения массовых мероприятий, собраний, представлений;</w:t>
      </w:r>
    </w:p>
    <w:p w:rsidR="00FE14A6" w:rsidRDefault="0073350A" w:rsidP="00FE14A6">
      <w:pPr>
        <w:autoSpaceDE w:val="0"/>
        <w:autoSpaceDN w:val="0"/>
        <w:adjustRightInd w:val="0"/>
        <w:spacing w:after="0" w:line="240" w:lineRule="auto"/>
        <w:ind w:firstLine="720"/>
        <w:jc w:val="both"/>
        <w:rPr>
          <w:rFonts w:ascii="Times New Roman" w:hAnsi="Times New Roman" w:cs="Times New Roman"/>
          <w:sz w:val="24"/>
          <w:szCs w:val="24"/>
        </w:rPr>
      </w:pPr>
      <w:r w:rsidRPr="00121F14">
        <w:rPr>
          <w:rFonts w:ascii="Times New Roman" w:hAnsi="Times New Roman" w:cs="Times New Roman"/>
          <w:sz w:val="24"/>
          <w:szCs w:val="24"/>
        </w:rPr>
        <w:t xml:space="preserve">- </w:t>
      </w:r>
      <w:r w:rsidR="00FE14A6" w:rsidRPr="00121F14">
        <w:rPr>
          <w:rFonts w:ascii="Times New Roman" w:hAnsi="Times New Roman" w:cs="Times New Roman"/>
          <w:sz w:val="24"/>
          <w:szCs w:val="24"/>
        </w:rPr>
        <w:t>организации отдыха и питания.</w:t>
      </w:r>
    </w:p>
    <w:p w:rsidR="00121F14" w:rsidRPr="00121F14" w:rsidRDefault="00121F14" w:rsidP="00FE14A6">
      <w:pPr>
        <w:autoSpaceDE w:val="0"/>
        <w:autoSpaceDN w:val="0"/>
        <w:adjustRightInd w:val="0"/>
        <w:spacing w:after="0" w:line="240" w:lineRule="auto"/>
        <w:ind w:firstLine="720"/>
        <w:jc w:val="both"/>
        <w:rPr>
          <w:rFonts w:ascii="Times New Roman" w:hAnsi="Times New Roman" w:cs="Times New Roman"/>
          <w:sz w:val="24"/>
          <w:szCs w:val="24"/>
        </w:rPr>
      </w:pPr>
    </w:p>
    <w:p w:rsidR="00121F14" w:rsidRPr="00EC1E81" w:rsidRDefault="00121F14" w:rsidP="00121F14">
      <w:pPr>
        <w:jc w:val="both"/>
        <w:rPr>
          <w:color w:val="000000"/>
          <w:sz w:val="24"/>
          <w:szCs w:val="24"/>
        </w:rPr>
      </w:pPr>
      <w:r>
        <w:rPr>
          <w:color w:val="00B050"/>
        </w:rPr>
        <w:t xml:space="preserve">   </w:t>
      </w:r>
      <w:r w:rsidR="00EC1E81" w:rsidRPr="00EC1E81">
        <w:rPr>
          <w:color w:val="000000"/>
          <w:sz w:val="24"/>
          <w:szCs w:val="24"/>
        </w:rPr>
        <w:t>МКОУ Лисянская СОШ оборудована  собственной котельной</w:t>
      </w:r>
      <w:r w:rsidRPr="00EC1E81">
        <w:rPr>
          <w:color w:val="000000"/>
          <w:sz w:val="24"/>
          <w:szCs w:val="24"/>
        </w:rPr>
        <w:t>, обеспечивающую нормал</w:t>
      </w:r>
      <w:r w:rsidRPr="00EC1E81">
        <w:rPr>
          <w:color w:val="000000"/>
          <w:sz w:val="24"/>
          <w:szCs w:val="24"/>
        </w:rPr>
        <w:t>ь</w:t>
      </w:r>
      <w:r w:rsidRPr="00EC1E81">
        <w:rPr>
          <w:color w:val="000000"/>
          <w:sz w:val="24"/>
          <w:szCs w:val="24"/>
        </w:rPr>
        <w:t>ный температурный ре</w:t>
      </w:r>
      <w:r w:rsidR="00EC1E81" w:rsidRPr="00EC1E81">
        <w:rPr>
          <w:color w:val="000000"/>
          <w:sz w:val="24"/>
          <w:szCs w:val="24"/>
        </w:rPr>
        <w:t>жим</w:t>
      </w:r>
      <w:r w:rsidRPr="00EC1E81">
        <w:rPr>
          <w:color w:val="000000"/>
          <w:sz w:val="24"/>
          <w:szCs w:val="24"/>
        </w:rPr>
        <w:t>, столо</w:t>
      </w:r>
      <w:r w:rsidR="00EC1E81" w:rsidRPr="00EC1E81">
        <w:rPr>
          <w:color w:val="000000"/>
          <w:sz w:val="24"/>
          <w:szCs w:val="24"/>
        </w:rPr>
        <w:t>вую на 50 посадочных мест</w:t>
      </w:r>
      <w:r w:rsidRPr="00EC1E81">
        <w:rPr>
          <w:color w:val="000000"/>
          <w:sz w:val="24"/>
          <w:szCs w:val="24"/>
        </w:rPr>
        <w:t>, многофункциональную спо</w:t>
      </w:r>
      <w:r w:rsidRPr="00EC1E81">
        <w:rPr>
          <w:color w:val="000000"/>
          <w:sz w:val="24"/>
          <w:szCs w:val="24"/>
        </w:rPr>
        <w:t>р</w:t>
      </w:r>
      <w:r w:rsidRPr="00EC1E81">
        <w:rPr>
          <w:color w:val="000000"/>
          <w:sz w:val="24"/>
          <w:szCs w:val="24"/>
        </w:rPr>
        <w:t>тивную площадку , 11 учебных  кабинетов, спортивный зал, мастерскую</w:t>
      </w:r>
      <w:proofErr w:type="gramStart"/>
      <w:r w:rsidRPr="00EC1E81">
        <w:rPr>
          <w:color w:val="000000"/>
          <w:sz w:val="24"/>
          <w:szCs w:val="24"/>
        </w:rPr>
        <w:t xml:space="preserve"> ,</w:t>
      </w:r>
      <w:proofErr w:type="gramEnd"/>
      <w:r w:rsidRPr="00EC1E81">
        <w:rPr>
          <w:color w:val="000000"/>
          <w:sz w:val="24"/>
          <w:szCs w:val="24"/>
        </w:rPr>
        <w:t xml:space="preserve"> библиотеку . Би</w:t>
      </w:r>
      <w:r w:rsidRPr="00EC1E81">
        <w:rPr>
          <w:color w:val="000000"/>
          <w:sz w:val="24"/>
          <w:szCs w:val="24"/>
        </w:rPr>
        <w:t>б</w:t>
      </w:r>
      <w:r w:rsidRPr="00EC1E81">
        <w:rPr>
          <w:color w:val="000000"/>
          <w:sz w:val="24"/>
          <w:szCs w:val="24"/>
        </w:rPr>
        <w:t>лиотечный фонд составляет более  2400 экземпляров  учебников , более 6500 художестве</w:t>
      </w:r>
      <w:r w:rsidRPr="00EC1E81">
        <w:rPr>
          <w:color w:val="000000"/>
          <w:sz w:val="24"/>
          <w:szCs w:val="24"/>
        </w:rPr>
        <w:t>н</w:t>
      </w:r>
      <w:r w:rsidRPr="00EC1E81">
        <w:rPr>
          <w:color w:val="000000"/>
          <w:sz w:val="24"/>
          <w:szCs w:val="24"/>
        </w:rPr>
        <w:t xml:space="preserve">ной литературы. Трудовое  обучение осуществляется в учебной мастерской и на школьном участке площадью </w:t>
      </w:r>
      <w:smartTag w:uri="urn:schemas-microsoft-com:office:smarttags" w:element="metricconverter">
        <w:smartTagPr>
          <w:attr w:name="ProductID" w:val="1,5 га"/>
        </w:smartTagPr>
        <w:r w:rsidRPr="00EC1E81">
          <w:rPr>
            <w:color w:val="000000"/>
            <w:sz w:val="24"/>
            <w:szCs w:val="24"/>
          </w:rPr>
          <w:t>1,5 га</w:t>
        </w:r>
      </w:smartTag>
      <w:r w:rsidRPr="00EC1E81">
        <w:rPr>
          <w:color w:val="000000"/>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0"/>
        <w:gridCol w:w="1914"/>
        <w:gridCol w:w="1914"/>
        <w:gridCol w:w="1914"/>
        <w:gridCol w:w="1915"/>
      </w:tblGrid>
      <w:tr w:rsidR="00121F14" w:rsidRPr="00EC1E81" w:rsidTr="00EC1E81">
        <w:tc>
          <w:tcPr>
            <w:tcW w:w="1940" w:type="dxa"/>
            <w:vMerge w:val="restart"/>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r w:rsidRPr="00EC1E81">
              <w:rPr>
                <w:color w:val="000000"/>
                <w:sz w:val="24"/>
                <w:szCs w:val="24"/>
              </w:rPr>
              <w:tab/>
            </w:r>
          </w:p>
        </w:tc>
        <w:tc>
          <w:tcPr>
            <w:tcW w:w="1914" w:type="dxa"/>
            <w:vMerge w:val="restart"/>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Количество </w:t>
            </w:r>
          </w:p>
        </w:tc>
        <w:tc>
          <w:tcPr>
            <w:tcW w:w="5743" w:type="dxa"/>
            <w:gridSpan w:val="3"/>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Состояние </w:t>
            </w:r>
          </w:p>
        </w:tc>
      </w:tr>
      <w:tr w:rsidR="00121F14" w:rsidRPr="00EC1E81" w:rsidTr="00121F14">
        <w:tc>
          <w:tcPr>
            <w:tcW w:w="0" w:type="auto"/>
            <w:vMerge/>
            <w:tcBorders>
              <w:top w:val="single" w:sz="4" w:space="0" w:color="auto"/>
              <w:left w:val="single" w:sz="4" w:space="0" w:color="auto"/>
              <w:bottom w:val="single" w:sz="4" w:space="0" w:color="auto"/>
              <w:right w:val="single" w:sz="4" w:space="0" w:color="auto"/>
            </w:tcBorders>
            <w:vAlign w:val="center"/>
            <w:hideMark/>
          </w:tcPr>
          <w:p w:rsidR="00121F14" w:rsidRPr="00EC1E81" w:rsidRDefault="00121F14" w:rsidP="00EC1E81">
            <w:pPr>
              <w:pStyle w:val="a4"/>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Оптимальное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Допустимое </w:t>
            </w:r>
          </w:p>
        </w:tc>
        <w:tc>
          <w:tcPr>
            <w:tcW w:w="1915"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Критическое </w:t>
            </w: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Спортивная пл</w:t>
            </w:r>
            <w:r w:rsidRPr="00EC1E81">
              <w:t>о</w:t>
            </w:r>
            <w:r w:rsidRPr="00EC1E81">
              <w:t>щадка</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Столовая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Мастерская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Тир</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r w:rsidRPr="00EC1E81">
              <w:t>+</w:t>
            </w: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Спортивный зал</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Музей</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Кабинеты </w:t>
            </w:r>
          </w:p>
          <w:p w:rsidR="00121F14" w:rsidRPr="00EC1E81" w:rsidRDefault="00121F14" w:rsidP="00EC1E81">
            <w:pPr>
              <w:pStyle w:val="a4"/>
            </w:pPr>
            <w:r w:rsidRPr="00EC1E81">
              <w:t>- русского языка</w:t>
            </w:r>
          </w:p>
          <w:p w:rsidR="00121F14" w:rsidRPr="00EC1E81" w:rsidRDefault="00121F14" w:rsidP="00EC1E81">
            <w:pPr>
              <w:pStyle w:val="a4"/>
            </w:pPr>
            <w:r w:rsidRPr="00EC1E81">
              <w:t xml:space="preserve">-математики </w:t>
            </w:r>
          </w:p>
          <w:p w:rsidR="00121F14" w:rsidRPr="00EC1E81" w:rsidRDefault="00121F14" w:rsidP="00EC1E81">
            <w:pPr>
              <w:pStyle w:val="a4"/>
            </w:pPr>
            <w:r w:rsidRPr="00EC1E81">
              <w:t xml:space="preserve"> -физики</w:t>
            </w:r>
          </w:p>
          <w:p w:rsidR="00121F14" w:rsidRPr="00EC1E81" w:rsidRDefault="00121F14" w:rsidP="00EC1E81">
            <w:pPr>
              <w:pStyle w:val="a4"/>
            </w:pPr>
            <w:r w:rsidRPr="00EC1E81">
              <w:t>-начальных кла</w:t>
            </w:r>
            <w:r w:rsidRPr="00EC1E81">
              <w:t>с</w:t>
            </w:r>
            <w:r w:rsidRPr="00EC1E81">
              <w:t>сов</w:t>
            </w:r>
          </w:p>
          <w:p w:rsidR="00121F14" w:rsidRPr="00EC1E81" w:rsidRDefault="00121F14" w:rsidP="00EC1E81">
            <w:pPr>
              <w:pStyle w:val="a4"/>
            </w:pPr>
            <w:r w:rsidRPr="00EC1E81">
              <w:t>-истории</w:t>
            </w:r>
          </w:p>
          <w:p w:rsidR="00121F14" w:rsidRPr="00EC1E81" w:rsidRDefault="00121F14" w:rsidP="00EC1E81">
            <w:pPr>
              <w:pStyle w:val="a4"/>
            </w:pPr>
            <w:r w:rsidRPr="00EC1E81">
              <w:t>-биологии</w:t>
            </w:r>
          </w:p>
          <w:p w:rsidR="00121F14" w:rsidRPr="00EC1E81" w:rsidRDefault="00121F14" w:rsidP="00EC1E81">
            <w:pPr>
              <w:pStyle w:val="a4"/>
            </w:pPr>
            <w:r w:rsidRPr="00EC1E81">
              <w:t>-информатики</w:t>
            </w:r>
          </w:p>
          <w:p w:rsidR="00121F14" w:rsidRPr="00EC1E81" w:rsidRDefault="00121F14" w:rsidP="00EC1E81">
            <w:pPr>
              <w:pStyle w:val="a4"/>
            </w:pPr>
            <w:r w:rsidRPr="00EC1E81">
              <w:t>-ИЗО и музыки</w:t>
            </w:r>
          </w:p>
          <w:p w:rsidR="00121F14" w:rsidRPr="00EC1E81" w:rsidRDefault="00121F14" w:rsidP="00EC1E81">
            <w:pPr>
              <w:pStyle w:val="a4"/>
            </w:pPr>
            <w:r w:rsidRPr="00EC1E81">
              <w:lastRenderedPageBreak/>
              <w:t>-соц</w:t>
            </w:r>
            <w:proofErr w:type="gramStart"/>
            <w:r w:rsidRPr="00EC1E81">
              <w:t>.п</w:t>
            </w:r>
            <w:proofErr w:type="gramEnd"/>
            <w:r w:rsidRPr="00EC1E81">
              <w:t>едагога</w:t>
            </w:r>
          </w:p>
          <w:p w:rsidR="00121F14" w:rsidRPr="00EC1E81" w:rsidRDefault="00121F14" w:rsidP="00EC1E81">
            <w:pPr>
              <w:pStyle w:val="a4"/>
            </w:pPr>
            <w:r w:rsidRPr="00EC1E81">
              <w:t>-логопеда</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p w:rsidR="00121F14" w:rsidRPr="00EC1E81" w:rsidRDefault="00121F14" w:rsidP="00EC1E81">
            <w:pPr>
              <w:pStyle w:val="a4"/>
            </w:pPr>
            <w:r w:rsidRPr="00EC1E81">
              <w:t>1</w:t>
            </w:r>
          </w:p>
          <w:p w:rsidR="00121F14" w:rsidRPr="00EC1E81" w:rsidRDefault="00121F14" w:rsidP="00EC1E81">
            <w:pPr>
              <w:pStyle w:val="a4"/>
            </w:pPr>
            <w:r w:rsidRPr="00EC1E81">
              <w:t>1</w:t>
            </w:r>
          </w:p>
          <w:p w:rsidR="00121F14" w:rsidRPr="00EC1E81" w:rsidRDefault="00121F14" w:rsidP="00EC1E81">
            <w:pPr>
              <w:pStyle w:val="a4"/>
            </w:pPr>
            <w:r w:rsidRPr="00EC1E81">
              <w:t>1</w:t>
            </w:r>
          </w:p>
          <w:p w:rsidR="00121F14" w:rsidRPr="00EC1E81" w:rsidRDefault="00121F14" w:rsidP="00EC1E81">
            <w:pPr>
              <w:pStyle w:val="a4"/>
            </w:pPr>
            <w:r w:rsidRPr="00EC1E81">
              <w:t>4</w:t>
            </w:r>
          </w:p>
          <w:p w:rsidR="00121F14" w:rsidRPr="00EC1E81" w:rsidRDefault="00121F14" w:rsidP="00EC1E81">
            <w:pPr>
              <w:pStyle w:val="a4"/>
            </w:pPr>
          </w:p>
          <w:p w:rsidR="00121F14" w:rsidRPr="00EC1E81" w:rsidRDefault="00121F14" w:rsidP="00EC1E81">
            <w:pPr>
              <w:pStyle w:val="a4"/>
            </w:pPr>
            <w:r w:rsidRPr="00EC1E81">
              <w:t>1</w:t>
            </w:r>
          </w:p>
          <w:p w:rsidR="00121F14" w:rsidRPr="00EC1E81" w:rsidRDefault="00121F14" w:rsidP="00EC1E81">
            <w:pPr>
              <w:pStyle w:val="a4"/>
            </w:pPr>
            <w:r w:rsidRPr="00EC1E81">
              <w:t>1</w:t>
            </w:r>
          </w:p>
          <w:p w:rsidR="00121F14" w:rsidRPr="00EC1E81" w:rsidRDefault="00121F14" w:rsidP="00EC1E81">
            <w:pPr>
              <w:pStyle w:val="a4"/>
            </w:pPr>
            <w:r w:rsidRPr="00EC1E81">
              <w:t>1</w:t>
            </w:r>
          </w:p>
          <w:p w:rsidR="00121F14" w:rsidRPr="00EC1E81" w:rsidRDefault="00121F14" w:rsidP="00EC1E81">
            <w:pPr>
              <w:pStyle w:val="a4"/>
            </w:pPr>
            <w:r w:rsidRPr="00EC1E81">
              <w:t>1</w:t>
            </w:r>
          </w:p>
          <w:p w:rsidR="00121F14" w:rsidRPr="00EC1E81" w:rsidRDefault="00121F14" w:rsidP="00EC1E81">
            <w:pPr>
              <w:pStyle w:val="a4"/>
            </w:pPr>
            <w:r w:rsidRPr="00EC1E81">
              <w:lastRenderedPageBreak/>
              <w:t>1</w:t>
            </w:r>
          </w:p>
          <w:p w:rsidR="00121F14" w:rsidRPr="00EC1E81" w:rsidRDefault="00121F14" w:rsidP="00EC1E81">
            <w:pPr>
              <w:pStyle w:val="a4"/>
            </w:pPr>
            <w:r w:rsidRPr="00EC1E81">
              <w:t>1</w:t>
            </w:r>
          </w:p>
          <w:p w:rsidR="00121F14" w:rsidRPr="00EC1E81" w:rsidRDefault="00121F14" w:rsidP="00EC1E81">
            <w:pPr>
              <w:pStyle w:val="a4"/>
            </w:pPr>
          </w:p>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p w:rsidR="00121F14" w:rsidRPr="00EC1E81" w:rsidRDefault="00121F14" w:rsidP="00EC1E81">
            <w:pPr>
              <w:pStyle w:val="a4"/>
            </w:pPr>
            <w:r w:rsidRPr="00EC1E81">
              <w:t>+</w:t>
            </w:r>
          </w:p>
          <w:p w:rsidR="00121F14" w:rsidRPr="00EC1E81" w:rsidRDefault="00121F14" w:rsidP="00EC1E81">
            <w:pPr>
              <w:pStyle w:val="a4"/>
            </w:pPr>
            <w:r w:rsidRPr="00EC1E81">
              <w:t>+</w:t>
            </w:r>
          </w:p>
          <w:p w:rsidR="00121F14" w:rsidRPr="00EC1E81" w:rsidRDefault="00121F14" w:rsidP="00EC1E81">
            <w:pPr>
              <w:pStyle w:val="a4"/>
            </w:pPr>
            <w:r w:rsidRPr="00EC1E81">
              <w:t>+</w:t>
            </w:r>
          </w:p>
          <w:p w:rsidR="00121F14" w:rsidRPr="00EC1E81" w:rsidRDefault="00121F14" w:rsidP="00EC1E81">
            <w:pPr>
              <w:pStyle w:val="a4"/>
            </w:pPr>
          </w:p>
          <w:p w:rsidR="00121F14" w:rsidRPr="00EC1E81" w:rsidRDefault="00121F14" w:rsidP="00EC1E81">
            <w:pPr>
              <w:pStyle w:val="a4"/>
            </w:pPr>
            <w:r w:rsidRPr="00EC1E81">
              <w:t>+</w:t>
            </w:r>
          </w:p>
          <w:p w:rsidR="00121F14" w:rsidRPr="00EC1E81" w:rsidRDefault="00121F14" w:rsidP="00EC1E81">
            <w:pPr>
              <w:pStyle w:val="a4"/>
            </w:pPr>
            <w:r w:rsidRPr="00EC1E81">
              <w:t>+</w:t>
            </w:r>
          </w:p>
          <w:p w:rsidR="00121F14" w:rsidRPr="00EC1E81" w:rsidRDefault="00121F14" w:rsidP="00EC1E81">
            <w:pPr>
              <w:pStyle w:val="a4"/>
            </w:pPr>
            <w:r w:rsidRPr="00EC1E81">
              <w:t>+</w:t>
            </w:r>
          </w:p>
          <w:p w:rsidR="00121F14" w:rsidRPr="00EC1E81" w:rsidRDefault="00121F14" w:rsidP="00EC1E81">
            <w:pPr>
              <w:pStyle w:val="a4"/>
            </w:pPr>
            <w:r w:rsidRPr="00EC1E81">
              <w:t>+</w:t>
            </w:r>
          </w:p>
          <w:p w:rsidR="00121F14" w:rsidRPr="00EC1E81" w:rsidRDefault="00121F14" w:rsidP="00EC1E81">
            <w:pPr>
              <w:pStyle w:val="a4"/>
            </w:pPr>
            <w:r w:rsidRPr="00EC1E81">
              <w:t>+</w:t>
            </w:r>
          </w:p>
          <w:p w:rsidR="00121F14" w:rsidRPr="00EC1E81" w:rsidRDefault="00121F14" w:rsidP="00EC1E81">
            <w:pPr>
              <w:pStyle w:val="a4"/>
            </w:pPr>
            <w:r w:rsidRPr="00EC1E81">
              <w:lastRenderedPageBreak/>
              <w:t>+</w:t>
            </w:r>
          </w:p>
          <w:p w:rsidR="00121F14" w:rsidRPr="00EC1E81" w:rsidRDefault="00121F14" w:rsidP="00EC1E81">
            <w:pPr>
              <w:pStyle w:val="a4"/>
            </w:pPr>
            <w:r w:rsidRPr="00EC1E81">
              <w:t>+</w:t>
            </w:r>
          </w:p>
          <w:p w:rsidR="00121F14" w:rsidRPr="00EC1E81" w:rsidRDefault="00121F14" w:rsidP="00EC1E81">
            <w:pPr>
              <w:pStyle w:val="a4"/>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lastRenderedPageBreak/>
              <w:t xml:space="preserve">Мебель </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Компьютеры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18</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5"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НЕТБУК</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6</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Ноутбук</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5</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Телевизор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2</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Видеомагнитофон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Музыкальный центр</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3</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Принтер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13</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Магнитофон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Мультимидийный проектор</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Интерактивная доска</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2</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r>
      <w:tr w:rsidR="00121F14" w:rsidRPr="00EC1E81" w:rsidTr="00EC1E81">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Фотоаппарат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2</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r>
      <w:tr w:rsidR="00121F14" w:rsidRPr="00EC1E81" w:rsidTr="00EC1E81">
        <w:trPr>
          <w:trHeight w:val="425"/>
        </w:trPr>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 xml:space="preserve">Библиотека </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w:t>
            </w: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r>
      <w:tr w:rsidR="00121F14" w:rsidRPr="00EC1E81" w:rsidTr="00EC1E81">
        <w:trPr>
          <w:trHeight w:val="425"/>
        </w:trPr>
        <w:tc>
          <w:tcPr>
            <w:tcW w:w="1940"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Видеокамера</w:t>
            </w:r>
          </w:p>
        </w:tc>
        <w:tc>
          <w:tcPr>
            <w:tcW w:w="1914" w:type="dxa"/>
            <w:tcBorders>
              <w:top w:val="single" w:sz="4" w:space="0" w:color="auto"/>
              <w:left w:val="single" w:sz="4" w:space="0" w:color="auto"/>
              <w:bottom w:val="single" w:sz="4" w:space="0" w:color="auto"/>
              <w:right w:val="single" w:sz="4" w:space="0" w:color="auto"/>
            </w:tcBorders>
            <w:hideMark/>
          </w:tcPr>
          <w:p w:rsidR="00121F14" w:rsidRPr="00EC1E81" w:rsidRDefault="00121F14" w:rsidP="00EC1E81">
            <w:pPr>
              <w:pStyle w:val="a4"/>
            </w:pPr>
            <w:r w:rsidRPr="00EC1E81">
              <w:t>1</w:t>
            </w: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4"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pPr>
          </w:p>
        </w:tc>
        <w:tc>
          <w:tcPr>
            <w:tcW w:w="1915" w:type="dxa"/>
            <w:tcBorders>
              <w:top w:val="single" w:sz="4" w:space="0" w:color="auto"/>
              <w:left w:val="single" w:sz="4" w:space="0" w:color="auto"/>
              <w:bottom w:val="single" w:sz="4" w:space="0" w:color="auto"/>
              <w:right w:val="single" w:sz="4" w:space="0" w:color="auto"/>
            </w:tcBorders>
          </w:tcPr>
          <w:p w:rsidR="00121F14" w:rsidRPr="00EC1E81" w:rsidRDefault="00121F14" w:rsidP="00EC1E81">
            <w:pPr>
              <w:pStyle w:val="a4"/>
              <w:rPr>
                <w:lang w:val="en-US"/>
              </w:rPr>
            </w:pPr>
          </w:p>
        </w:tc>
      </w:tr>
    </w:tbl>
    <w:p w:rsidR="00121F14" w:rsidRDefault="00121F14" w:rsidP="00121F14">
      <w:pPr>
        <w:jc w:val="both"/>
      </w:pPr>
    </w:p>
    <w:p w:rsidR="00121F14" w:rsidRPr="00EC1E81" w:rsidRDefault="00EC1E81" w:rsidP="00121F14">
      <w:pPr>
        <w:jc w:val="both"/>
        <w:rPr>
          <w:sz w:val="24"/>
          <w:szCs w:val="24"/>
        </w:rPr>
      </w:pPr>
      <w:r>
        <w:rPr>
          <w:sz w:val="24"/>
          <w:szCs w:val="24"/>
        </w:rPr>
        <w:t xml:space="preserve"> Несмотря на удовлетворительную </w:t>
      </w:r>
      <w:r w:rsidR="00121F14" w:rsidRPr="00EC1E81">
        <w:rPr>
          <w:sz w:val="24"/>
          <w:szCs w:val="24"/>
        </w:rPr>
        <w:t xml:space="preserve"> материально – техниче</w:t>
      </w:r>
      <w:r>
        <w:rPr>
          <w:sz w:val="24"/>
          <w:szCs w:val="24"/>
        </w:rPr>
        <w:t>скую</w:t>
      </w:r>
      <w:r w:rsidR="00121F14" w:rsidRPr="00EC1E81">
        <w:rPr>
          <w:sz w:val="24"/>
          <w:szCs w:val="24"/>
        </w:rPr>
        <w:t xml:space="preserve"> ба</w:t>
      </w:r>
      <w:r>
        <w:rPr>
          <w:sz w:val="24"/>
          <w:szCs w:val="24"/>
        </w:rPr>
        <w:t>зу</w:t>
      </w:r>
      <w:r w:rsidR="00121F14" w:rsidRPr="00EC1E81">
        <w:rPr>
          <w:sz w:val="24"/>
          <w:szCs w:val="24"/>
        </w:rPr>
        <w:t xml:space="preserve">  общеобразовательного уч</w:t>
      </w:r>
      <w:r>
        <w:rPr>
          <w:sz w:val="24"/>
          <w:szCs w:val="24"/>
        </w:rPr>
        <w:t xml:space="preserve">реждения, школе </w:t>
      </w:r>
      <w:r w:rsidR="00121F14" w:rsidRPr="00EC1E81">
        <w:rPr>
          <w:sz w:val="24"/>
          <w:szCs w:val="24"/>
        </w:rPr>
        <w:t xml:space="preserve"> необходимо   дополнительное   оснащение и оборудование</w:t>
      </w:r>
      <w:proofErr w:type="gramStart"/>
      <w:r w:rsidR="00121F14" w:rsidRPr="00EC1E81">
        <w:rPr>
          <w:sz w:val="24"/>
          <w:szCs w:val="24"/>
        </w:rPr>
        <w:t xml:space="preserve"> .</w:t>
      </w:r>
      <w:proofErr w:type="gramEnd"/>
    </w:p>
    <w:p w:rsidR="001525B9" w:rsidRDefault="001525B9" w:rsidP="001525B9">
      <w:pPr>
        <w:autoSpaceDE w:val="0"/>
        <w:autoSpaceDN w:val="0"/>
        <w:adjustRightInd w:val="0"/>
        <w:spacing w:after="0" w:line="240" w:lineRule="auto"/>
        <w:ind w:left="720"/>
        <w:rPr>
          <w:rStyle w:val="95"/>
          <w:b w:val="0"/>
          <w:sz w:val="28"/>
          <w:szCs w:val="28"/>
        </w:rPr>
      </w:pPr>
    </w:p>
    <w:p w:rsidR="001525B9" w:rsidRPr="001525B9" w:rsidRDefault="001525B9" w:rsidP="001525B9">
      <w:pPr>
        <w:autoSpaceDE w:val="0"/>
        <w:autoSpaceDN w:val="0"/>
        <w:adjustRightInd w:val="0"/>
        <w:spacing w:after="0" w:line="240" w:lineRule="auto"/>
        <w:ind w:left="720"/>
        <w:rPr>
          <w:rFonts w:ascii="Arial" w:hAnsi="Arial" w:cs="Arial"/>
          <w:b/>
          <w:sz w:val="24"/>
          <w:szCs w:val="24"/>
        </w:rPr>
      </w:pPr>
      <w:r w:rsidRPr="001525B9">
        <w:rPr>
          <w:rStyle w:val="95"/>
          <w:sz w:val="28"/>
          <w:szCs w:val="28"/>
        </w:rPr>
        <w:t>3.</w:t>
      </w:r>
      <w:r w:rsidR="00F96007">
        <w:rPr>
          <w:rStyle w:val="95"/>
          <w:sz w:val="28"/>
          <w:szCs w:val="28"/>
        </w:rPr>
        <w:t>4.5</w:t>
      </w:r>
      <w:r w:rsidRPr="001525B9">
        <w:rPr>
          <w:rStyle w:val="95"/>
          <w:sz w:val="28"/>
          <w:szCs w:val="28"/>
        </w:rPr>
        <w:t>. Информационно-методические условия реализации ООП НОО</w:t>
      </w:r>
    </w:p>
    <w:p w:rsidR="00AA0EC3" w:rsidRPr="00AA0EC3" w:rsidRDefault="00AA0EC3" w:rsidP="00AA0EC3">
      <w:pPr>
        <w:autoSpaceDE w:val="0"/>
        <w:autoSpaceDN w:val="0"/>
        <w:adjustRightInd w:val="0"/>
        <w:spacing w:after="0" w:line="240" w:lineRule="auto"/>
        <w:ind w:firstLine="709"/>
        <w:jc w:val="both"/>
        <w:rPr>
          <w:rStyle w:val="95"/>
          <w:i/>
          <w:sz w:val="28"/>
          <w:szCs w:val="28"/>
        </w:rPr>
      </w:pPr>
      <w:r w:rsidRPr="00AA0EC3">
        <w:rPr>
          <w:rStyle w:val="95"/>
          <w:i/>
          <w:sz w:val="28"/>
          <w:szCs w:val="28"/>
        </w:rPr>
        <w:t>Информационно-образовательная среда школы</w:t>
      </w:r>
      <w:r w:rsidR="00BC7EE9">
        <w:rPr>
          <w:rStyle w:val="95"/>
          <w:i/>
          <w:sz w:val="28"/>
          <w:szCs w:val="28"/>
        </w:rPr>
        <w:t xml:space="preserve"> (ИОС)</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r w:rsidRPr="00EE6E6E">
        <w:rPr>
          <w:rFonts w:ascii="Times New Roman" w:hAnsi="Times New Roman" w:cs="Times New Roman"/>
          <w:i/>
          <w:sz w:val="24"/>
          <w:szCs w:val="24"/>
        </w:rPr>
        <w:t>И</w:t>
      </w:r>
      <w:r w:rsidR="00BC7EE9" w:rsidRPr="00EE6E6E">
        <w:rPr>
          <w:rFonts w:ascii="Times New Roman" w:hAnsi="Times New Roman" w:cs="Times New Roman"/>
          <w:i/>
          <w:sz w:val="24"/>
          <w:szCs w:val="24"/>
        </w:rPr>
        <w:t xml:space="preserve">ОС </w:t>
      </w:r>
      <w:r w:rsidRPr="00EE6E6E">
        <w:rPr>
          <w:rFonts w:ascii="Times New Roman" w:hAnsi="Times New Roman" w:cs="Times New Roman"/>
          <w:i/>
          <w:sz w:val="24"/>
          <w:szCs w:val="24"/>
        </w:rPr>
        <w:t>школы включает</w:t>
      </w:r>
      <w:r w:rsidRPr="00EE6E6E">
        <w:rPr>
          <w:rFonts w:ascii="Times New Roman" w:hAnsi="Times New Roman" w:cs="Times New Roman"/>
          <w:sz w:val="24"/>
          <w:szCs w:val="24"/>
        </w:rPr>
        <w:t xml:space="preserve"> в себя совокупность технологических средств (компьютеры, базы данных, коммуникационные каналы, программные продукты и др.), культурные и орг</w:t>
      </w:r>
      <w:r w:rsidRPr="00EE6E6E">
        <w:rPr>
          <w:rFonts w:ascii="Times New Roman" w:hAnsi="Times New Roman" w:cs="Times New Roman"/>
          <w:sz w:val="24"/>
          <w:szCs w:val="24"/>
        </w:rPr>
        <w:t>а</w:t>
      </w:r>
      <w:r w:rsidRPr="00EE6E6E">
        <w:rPr>
          <w:rFonts w:ascii="Times New Roman" w:hAnsi="Times New Roman" w:cs="Times New Roman"/>
          <w:sz w:val="24"/>
          <w:szCs w:val="24"/>
        </w:rPr>
        <w:t xml:space="preserve">низационные формы информационного взаимодействия, компетентность участников </w:t>
      </w:r>
      <w:r w:rsidRPr="00EE6E6E">
        <w:rPr>
          <w:rFonts w:ascii="Times New Roman" w:hAnsi="Times New Roman" w:cs="Times New Roman"/>
          <w:color w:val="000000"/>
          <w:sz w:val="24"/>
          <w:szCs w:val="24"/>
        </w:rPr>
        <w:t>образ</w:t>
      </w:r>
      <w:r w:rsidRPr="00EE6E6E">
        <w:rPr>
          <w:rFonts w:ascii="Times New Roman" w:hAnsi="Times New Roman" w:cs="Times New Roman"/>
          <w:color w:val="000000"/>
          <w:sz w:val="24"/>
          <w:szCs w:val="24"/>
        </w:rPr>
        <w:t>о</w:t>
      </w:r>
      <w:r w:rsidRPr="00EE6E6E">
        <w:rPr>
          <w:rFonts w:ascii="Times New Roman" w:hAnsi="Times New Roman" w:cs="Times New Roman"/>
          <w:color w:val="000000"/>
          <w:sz w:val="24"/>
          <w:szCs w:val="24"/>
        </w:rPr>
        <w:t>вательных отношений</w:t>
      </w:r>
      <w:r w:rsidRPr="00EE6E6E">
        <w:rPr>
          <w:rFonts w:ascii="Times New Roman" w:hAnsi="Times New Roman" w:cs="Times New Roman"/>
          <w:sz w:val="24"/>
          <w:szCs w:val="24"/>
        </w:rPr>
        <w:t xml:space="preserve"> в решении учебно-познавательных и профессиональных задач с пр</w:t>
      </w:r>
      <w:r w:rsidRPr="00EE6E6E">
        <w:rPr>
          <w:rFonts w:ascii="Times New Roman" w:hAnsi="Times New Roman" w:cs="Times New Roman"/>
          <w:sz w:val="24"/>
          <w:szCs w:val="24"/>
        </w:rPr>
        <w:t>и</w:t>
      </w:r>
      <w:r w:rsidRPr="00EE6E6E">
        <w:rPr>
          <w:rFonts w:ascii="Times New Roman" w:hAnsi="Times New Roman" w:cs="Times New Roman"/>
          <w:sz w:val="24"/>
          <w:szCs w:val="24"/>
        </w:rPr>
        <w:t>менением информационно-коммуникационных технологий (ИКТ), а также наличие служб поддержки применения ИКТ.</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i/>
          <w:sz w:val="24"/>
          <w:szCs w:val="24"/>
        </w:rPr>
      </w:pPr>
      <w:bookmarkStart w:id="67" w:name="sub_10262"/>
      <w:r w:rsidRPr="00EE6E6E">
        <w:rPr>
          <w:rFonts w:ascii="Times New Roman" w:hAnsi="Times New Roman" w:cs="Times New Roman"/>
          <w:i/>
          <w:sz w:val="24"/>
          <w:szCs w:val="24"/>
        </w:rPr>
        <w:t>И</w:t>
      </w:r>
      <w:r w:rsidR="00BC7EE9" w:rsidRPr="00EE6E6E">
        <w:rPr>
          <w:rFonts w:ascii="Times New Roman" w:hAnsi="Times New Roman" w:cs="Times New Roman"/>
          <w:i/>
          <w:sz w:val="24"/>
          <w:szCs w:val="24"/>
        </w:rPr>
        <w:t xml:space="preserve">ОС </w:t>
      </w:r>
      <w:r w:rsidRPr="00EE6E6E">
        <w:rPr>
          <w:rFonts w:ascii="Times New Roman" w:hAnsi="Times New Roman" w:cs="Times New Roman"/>
          <w:i/>
          <w:color w:val="000000"/>
          <w:sz w:val="24"/>
          <w:szCs w:val="24"/>
        </w:rPr>
        <w:t>школы</w:t>
      </w:r>
      <w:r w:rsidRPr="00EE6E6E">
        <w:rPr>
          <w:rFonts w:ascii="Times New Roman" w:hAnsi="Times New Roman" w:cs="Times New Roman"/>
          <w:i/>
          <w:sz w:val="24"/>
          <w:szCs w:val="24"/>
        </w:rPr>
        <w:t xml:space="preserve"> обеспечивает возможность осуществлять в электронной (цифровой) форме следующие виды деятельности:</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bookmarkStart w:id="68" w:name="sub_10263"/>
      <w:bookmarkEnd w:id="67"/>
      <w:r w:rsidRPr="00EE6E6E">
        <w:rPr>
          <w:rFonts w:ascii="Times New Roman" w:hAnsi="Times New Roman" w:cs="Times New Roman"/>
          <w:sz w:val="24"/>
          <w:szCs w:val="24"/>
        </w:rPr>
        <w:t xml:space="preserve">- планирование </w:t>
      </w:r>
      <w:r w:rsidRPr="00EE6E6E">
        <w:rPr>
          <w:rFonts w:ascii="Times New Roman" w:hAnsi="Times New Roman" w:cs="Times New Roman"/>
          <w:color w:val="000000"/>
          <w:sz w:val="24"/>
          <w:szCs w:val="24"/>
        </w:rPr>
        <w:t>образовательной деятельности</w:t>
      </w:r>
      <w:r w:rsidRPr="00EE6E6E">
        <w:rPr>
          <w:rFonts w:ascii="Times New Roman" w:hAnsi="Times New Roman" w:cs="Times New Roman"/>
          <w:sz w:val="24"/>
          <w:szCs w:val="24"/>
        </w:rPr>
        <w:t>;</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bookmarkStart w:id="69" w:name="sub_10264"/>
      <w:bookmarkEnd w:id="68"/>
      <w:r w:rsidRPr="00EE6E6E">
        <w:rPr>
          <w:rFonts w:ascii="Times New Roman" w:hAnsi="Times New Roman" w:cs="Times New Roman"/>
          <w:sz w:val="24"/>
          <w:szCs w:val="24"/>
        </w:rPr>
        <w:t xml:space="preserve">- размещение и сохранение материалов </w:t>
      </w:r>
      <w:r w:rsidRPr="00EE6E6E">
        <w:rPr>
          <w:rFonts w:ascii="Times New Roman" w:hAnsi="Times New Roman" w:cs="Times New Roman"/>
          <w:color w:val="000000"/>
          <w:sz w:val="24"/>
          <w:szCs w:val="24"/>
        </w:rPr>
        <w:t>образовательной деятельности</w:t>
      </w:r>
      <w:r w:rsidRPr="00EE6E6E">
        <w:rPr>
          <w:rFonts w:ascii="Times New Roman" w:hAnsi="Times New Roman" w:cs="Times New Roman"/>
          <w:sz w:val="24"/>
          <w:szCs w:val="24"/>
        </w:rPr>
        <w:t xml:space="preserve">, в том числе работ обучающихся и педагогов, используемых участниками </w:t>
      </w:r>
      <w:r w:rsidRPr="00EE6E6E">
        <w:rPr>
          <w:rFonts w:ascii="Times New Roman" w:hAnsi="Times New Roman" w:cs="Times New Roman"/>
          <w:color w:val="000000"/>
          <w:sz w:val="24"/>
          <w:szCs w:val="24"/>
        </w:rPr>
        <w:t>образовательных отношений</w:t>
      </w:r>
      <w:r w:rsidRPr="00EE6E6E">
        <w:rPr>
          <w:rFonts w:ascii="Times New Roman" w:hAnsi="Times New Roman" w:cs="Times New Roman"/>
          <w:sz w:val="24"/>
          <w:szCs w:val="24"/>
        </w:rPr>
        <w:t xml:space="preserve"> информационных ресурсов;</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bookmarkStart w:id="70" w:name="sub_10265"/>
      <w:bookmarkEnd w:id="69"/>
      <w:r w:rsidRPr="00EE6E6E">
        <w:rPr>
          <w:rFonts w:ascii="Times New Roman" w:hAnsi="Times New Roman" w:cs="Times New Roman"/>
          <w:sz w:val="24"/>
          <w:szCs w:val="24"/>
        </w:rPr>
        <w:t xml:space="preserve">- фиксацию хода </w:t>
      </w:r>
      <w:r w:rsidRPr="00EE6E6E">
        <w:rPr>
          <w:rFonts w:ascii="Times New Roman" w:hAnsi="Times New Roman" w:cs="Times New Roman"/>
          <w:color w:val="000000"/>
          <w:sz w:val="24"/>
          <w:szCs w:val="24"/>
        </w:rPr>
        <w:t>образовательной деятельности</w:t>
      </w:r>
      <w:r w:rsidRPr="00EE6E6E">
        <w:rPr>
          <w:rFonts w:ascii="Times New Roman" w:hAnsi="Times New Roman" w:cs="Times New Roman"/>
          <w:sz w:val="24"/>
          <w:szCs w:val="24"/>
        </w:rPr>
        <w:t xml:space="preserve"> и результатов освоения основной о</w:t>
      </w:r>
      <w:r w:rsidRPr="00EE6E6E">
        <w:rPr>
          <w:rFonts w:ascii="Times New Roman" w:hAnsi="Times New Roman" w:cs="Times New Roman"/>
          <w:sz w:val="24"/>
          <w:szCs w:val="24"/>
        </w:rPr>
        <w:t>б</w:t>
      </w:r>
      <w:r w:rsidRPr="00EE6E6E">
        <w:rPr>
          <w:rFonts w:ascii="Times New Roman" w:hAnsi="Times New Roman" w:cs="Times New Roman"/>
          <w:sz w:val="24"/>
          <w:szCs w:val="24"/>
        </w:rPr>
        <w:t>разовательной программы начального общего образования;</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bookmarkStart w:id="71" w:name="sub_10266"/>
      <w:bookmarkEnd w:id="70"/>
      <w:r w:rsidRPr="00EE6E6E">
        <w:rPr>
          <w:rFonts w:ascii="Times New Roman" w:hAnsi="Times New Roman" w:cs="Times New Roman"/>
          <w:sz w:val="24"/>
          <w:szCs w:val="24"/>
        </w:rPr>
        <w:t xml:space="preserve">- взаимодействие между участниками </w:t>
      </w:r>
      <w:r w:rsidRPr="00EE6E6E">
        <w:rPr>
          <w:rFonts w:ascii="Times New Roman" w:hAnsi="Times New Roman" w:cs="Times New Roman"/>
          <w:color w:val="000000"/>
          <w:sz w:val="24"/>
          <w:szCs w:val="24"/>
        </w:rPr>
        <w:t>образовательных отношений</w:t>
      </w:r>
      <w:r w:rsidRPr="00EE6E6E">
        <w:rPr>
          <w:rFonts w:ascii="Times New Roman" w:hAnsi="Times New Roman" w:cs="Times New Roman"/>
          <w:sz w:val="24"/>
          <w:szCs w:val="24"/>
        </w:rPr>
        <w:t>, в том числе ди</w:t>
      </w:r>
      <w:r w:rsidRPr="00EE6E6E">
        <w:rPr>
          <w:rFonts w:ascii="Times New Roman" w:hAnsi="Times New Roman" w:cs="Times New Roman"/>
          <w:sz w:val="24"/>
          <w:szCs w:val="24"/>
        </w:rPr>
        <w:t>с</w:t>
      </w:r>
      <w:r w:rsidRPr="00EE6E6E">
        <w:rPr>
          <w:rFonts w:ascii="Times New Roman" w:hAnsi="Times New Roman" w:cs="Times New Roman"/>
          <w:sz w:val="24"/>
          <w:szCs w:val="24"/>
        </w:rPr>
        <w:t xml:space="preserve">танционное посредством сети Интернет, возможность использования данных, формируемых в ходе </w:t>
      </w:r>
      <w:r w:rsidRPr="00EE6E6E">
        <w:rPr>
          <w:rFonts w:ascii="Times New Roman" w:hAnsi="Times New Roman" w:cs="Times New Roman"/>
          <w:color w:val="000000"/>
          <w:sz w:val="24"/>
          <w:szCs w:val="24"/>
        </w:rPr>
        <w:t>образовательной деятельности</w:t>
      </w:r>
      <w:r w:rsidRPr="00EE6E6E">
        <w:rPr>
          <w:rFonts w:ascii="Times New Roman" w:hAnsi="Times New Roman" w:cs="Times New Roman"/>
          <w:sz w:val="24"/>
          <w:szCs w:val="24"/>
        </w:rPr>
        <w:t xml:space="preserve"> для решения задач управления образовательной де</w:t>
      </w:r>
      <w:r w:rsidRPr="00EE6E6E">
        <w:rPr>
          <w:rFonts w:ascii="Times New Roman" w:hAnsi="Times New Roman" w:cs="Times New Roman"/>
          <w:sz w:val="24"/>
          <w:szCs w:val="24"/>
        </w:rPr>
        <w:t>я</w:t>
      </w:r>
      <w:r w:rsidRPr="00EE6E6E">
        <w:rPr>
          <w:rFonts w:ascii="Times New Roman" w:hAnsi="Times New Roman" w:cs="Times New Roman"/>
          <w:sz w:val="24"/>
          <w:szCs w:val="24"/>
        </w:rPr>
        <w:t>тельностью;</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bookmarkStart w:id="72" w:name="sub_10267"/>
      <w:bookmarkEnd w:id="71"/>
      <w:r w:rsidRPr="00EE6E6E">
        <w:rPr>
          <w:rFonts w:ascii="Times New Roman" w:hAnsi="Times New Roman" w:cs="Times New Roman"/>
          <w:sz w:val="24"/>
          <w:szCs w:val="24"/>
        </w:rPr>
        <w:t xml:space="preserve">- контролируемый доступ участников </w:t>
      </w:r>
      <w:r w:rsidRPr="00EE6E6E">
        <w:rPr>
          <w:rFonts w:ascii="Times New Roman" w:hAnsi="Times New Roman" w:cs="Times New Roman"/>
          <w:color w:val="000000"/>
          <w:sz w:val="24"/>
          <w:szCs w:val="24"/>
        </w:rPr>
        <w:t>образовательных отношений</w:t>
      </w:r>
      <w:r w:rsidRPr="00EE6E6E">
        <w:rPr>
          <w:rFonts w:ascii="Times New Roman" w:hAnsi="Times New Roman" w:cs="Times New Roman"/>
          <w:sz w:val="24"/>
          <w:szCs w:val="24"/>
        </w:rPr>
        <w:t xml:space="preserve"> к информацио</w:t>
      </w:r>
      <w:r w:rsidRPr="00EE6E6E">
        <w:rPr>
          <w:rFonts w:ascii="Times New Roman" w:hAnsi="Times New Roman" w:cs="Times New Roman"/>
          <w:sz w:val="24"/>
          <w:szCs w:val="24"/>
        </w:rPr>
        <w:t>н</w:t>
      </w:r>
      <w:r w:rsidRPr="00EE6E6E">
        <w:rPr>
          <w:rFonts w:ascii="Times New Roman" w:hAnsi="Times New Roman" w:cs="Times New Roman"/>
          <w:sz w:val="24"/>
          <w:szCs w:val="24"/>
        </w:rPr>
        <w:t>ным образовательным ресурсам в сети Интернет (ограничение доступа к информации, нес</w:t>
      </w:r>
      <w:r w:rsidRPr="00EE6E6E">
        <w:rPr>
          <w:rFonts w:ascii="Times New Roman" w:hAnsi="Times New Roman" w:cs="Times New Roman"/>
          <w:sz w:val="24"/>
          <w:szCs w:val="24"/>
        </w:rPr>
        <w:t>о</w:t>
      </w:r>
      <w:r w:rsidRPr="00EE6E6E">
        <w:rPr>
          <w:rFonts w:ascii="Times New Roman" w:hAnsi="Times New Roman" w:cs="Times New Roman"/>
          <w:sz w:val="24"/>
          <w:szCs w:val="24"/>
        </w:rPr>
        <w:t>вместимой с задачами духовно-нравственного развития и воспитания обучающихся);</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bookmarkStart w:id="73" w:name="sub_10268"/>
      <w:bookmarkEnd w:id="72"/>
      <w:r w:rsidRPr="00EE6E6E">
        <w:rPr>
          <w:rFonts w:ascii="Times New Roman" w:hAnsi="Times New Roman" w:cs="Times New Roman"/>
          <w:sz w:val="24"/>
          <w:szCs w:val="24"/>
        </w:rPr>
        <w:lastRenderedPageBreak/>
        <w:t xml:space="preserve">- взаимодействие </w:t>
      </w:r>
      <w:r w:rsidRPr="00EE6E6E">
        <w:rPr>
          <w:rFonts w:ascii="Times New Roman" w:hAnsi="Times New Roman" w:cs="Times New Roman"/>
          <w:color w:val="000000"/>
          <w:sz w:val="24"/>
          <w:szCs w:val="24"/>
        </w:rPr>
        <w:t>организации, осуществляющей образовательную деятельность</w:t>
      </w:r>
      <w:r w:rsidRPr="00EE6E6E">
        <w:rPr>
          <w:rFonts w:ascii="Times New Roman" w:hAnsi="Times New Roman" w:cs="Times New Roman"/>
          <w:sz w:val="24"/>
          <w:szCs w:val="24"/>
        </w:rPr>
        <w:t xml:space="preserve"> с о</w:t>
      </w:r>
      <w:r w:rsidRPr="00EE6E6E">
        <w:rPr>
          <w:rFonts w:ascii="Times New Roman" w:hAnsi="Times New Roman" w:cs="Times New Roman"/>
          <w:sz w:val="24"/>
          <w:szCs w:val="24"/>
        </w:rPr>
        <w:t>р</w:t>
      </w:r>
      <w:r w:rsidRPr="00EE6E6E">
        <w:rPr>
          <w:rFonts w:ascii="Times New Roman" w:hAnsi="Times New Roman" w:cs="Times New Roman"/>
          <w:sz w:val="24"/>
          <w:szCs w:val="24"/>
        </w:rPr>
        <w:t xml:space="preserve">ганами, осуществляющими управление в сфере образования, и с другими организациями, </w:t>
      </w:r>
      <w:r w:rsidRPr="00EE6E6E">
        <w:rPr>
          <w:rFonts w:ascii="Times New Roman" w:hAnsi="Times New Roman" w:cs="Times New Roman"/>
          <w:color w:val="000000"/>
          <w:sz w:val="24"/>
          <w:szCs w:val="24"/>
        </w:rPr>
        <w:t>осуществляющими образовательную деятельность, организациями</w:t>
      </w:r>
      <w:r w:rsidRPr="00EE6E6E">
        <w:rPr>
          <w:rFonts w:ascii="Times New Roman" w:hAnsi="Times New Roman" w:cs="Times New Roman"/>
          <w:sz w:val="24"/>
          <w:szCs w:val="24"/>
        </w:rPr>
        <w:t>.</w:t>
      </w:r>
    </w:p>
    <w:bookmarkEnd w:id="73"/>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r w:rsidRPr="00EE6E6E">
        <w:rPr>
          <w:rFonts w:ascii="Times New Roman" w:hAnsi="Times New Roman" w:cs="Times New Roman"/>
          <w:sz w:val="24"/>
          <w:szCs w:val="24"/>
        </w:rPr>
        <w:t>Функционирование ИОС обеспечивается средствами ИКТ и квалификацией работн</w:t>
      </w:r>
      <w:r w:rsidRPr="00EE6E6E">
        <w:rPr>
          <w:rFonts w:ascii="Times New Roman" w:hAnsi="Times New Roman" w:cs="Times New Roman"/>
          <w:sz w:val="24"/>
          <w:szCs w:val="24"/>
        </w:rPr>
        <w:t>и</w:t>
      </w:r>
      <w:r w:rsidRPr="00EE6E6E">
        <w:rPr>
          <w:rFonts w:ascii="Times New Roman" w:hAnsi="Times New Roman" w:cs="Times New Roman"/>
          <w:sz w:val="24"/>
          <w:szCs w:val="24"/>
        </w:rPr>
        <w:t xml:space="preserve">ков ее использующих и поддерживающих. </w:t>
      </w:r>
    </w:p>
    <w:p w:rsidR="00AA0EC3" w:rsidRPr="00EE6E6E" w:rsidRDefault="00AA0EC3" w:rsidP="00AA0EC3">
      <w:pPr>
        <w:autoSpaceDE w:val="0"/>
        <w:autoSpaceDN w:val="0"/>
        <w:adjustRightInd w:val="0"/>
        <w:spacing w:after="0" w:line="240" w:lineRule="auto"/>
        <w:ind w:firstLine="720"/>
        <w:jc w:val="both"/>
        <w:rPr>
          <w:rFonts w:ascii="Times New Roman" w:hAnsi="Times New Roman" w:cs="Times New Roman"/>
          <w:sz w:val="24"/>
          <w:szCs w:val="24"/>
        </w:rPr>
      </w:pPr>
      <w:r w:rsidRPr="00EE6E6E">
        <w:rPr>
          <w:rFonts w:ascii="Times New Roman" w:hAnsi="Times New Roman" w:cs="Times New Roman"/>
          <w:sz w:val="24"/>
          <w:szCs w:val="24"/>
        </w:rPr>
        <w:t xml:space="preserve">Функционирование ИОС </w:t>
      </w:r>
      <w:r w:rsidR="00BC7EE9" w:rsidRPr="00EE6E6E">
        <w:rPr>
          <w:rFonts w:ascii="Times New Roman" w:hAnsi="Times New Roman" w:cs="Times New Roman"/>
          <w:sz w:val="24"/>
          <w:szCs w:val="24"/>
        </w:rPr>
        <w:t>соответст</w:t>
      </w:r>
      <w:r w:rsidRPr="00EE6E6E">
        <w:rPr>
          <w:rFonts w:ascii="Times New Roman" w:hAnsi="Times New Roman" w:cs="Times New Roman"/>
          <w:sz w:val="24"/>
          <w:szCs w:val="24"/>
        </w:rPr>
        <w:t>вует законодательству Российской Федерации</w:t>
      </w:r>
      <w:r w:rsidR="00BC7EE9" w:rsidRPr="00EE6E6E">
        <w:rPr>
          <w:rFonts w:ascii="Times New Roman" w:hAnsi="Times New Roman" w:cs="Times New Roman"/>
          <w:sz w:val="24"/>
          <w:szCs w:val="24"/>
        </w:rPr>
        <w:t>.</w:t>
      </w:r>
    </w:p>
    <w:p w:rsidR="00BC7EE9" w:rsidRDefault="00BC7EE9" w:rsidP="00AA0EC3">
      <w:pPr>
        <w:autoSpaceDE w:val="0"/>
        <w:autoSpaceDN w:val="0"/>
        <w:adjustRightInd w:val="0"/>
        <w:spacing w:after="0" w:line="240" w:lineRule="auto"/>
        <w:ind w:firstLine="720"/>
        <w:jc w:val="both"/>
        <w:rPr>
          <w:rFonts w:ascii="Times New Roman" w:hAnsi="Times New Roman" w:cs="Times New Roman"/>
          <w:b/>
          <w:i/>
          <w:sz w:val="28"/>
          <w:szCs w:val="28"/>
        </w:rPr>
      </w:pPr>
      <w:r w:rsidRPr="00BC7EE9">
        <w:rPr>
          <w:rFonts w:ascii="Times New Roman" w:hAnsi="Times New Roman" w:cs="Times New Roman"/>
          <w:b/>
          <w:i/>
          <w:sz w:val="28"/>
          <w:szCs w:val="28"/>
        </w:rPr>
        <w:t>Учебно-методическое и информационное обеспечение</w:t>
      </w:r>
      <w:r>
        <w:rPr>
          <w:rFonts w:ascii="Times New Roman" w:hAnsi="Times New Roman" w:cs="Times New Roman"/>
          <w:b/>
          <w:i/>
          <w:sz w:val="28"/>
          <w:szCs w:val="28"/>
        </w:rPr>
        <w:t xml:space="preserve"> </w:t>
      </w:r>
      <w:r w:rsidRPr="00BC7EE9">
        <w:rPr>
          <w:rFonts w:ascii="Times New Roman" w:hAnsi="Times New Roman" w:cs="Times New Roman"/>
          <w:b/>
          <w:i/>
          <w:sz w:val="28"/>
          <w:szCs w:val="28"/>
        </w:rPr>
        <w:t xml:space="preserve">реализации </w:t>
      </w:r>
      <w:r>
        <w:rPr>
          <w:rFonts w:ascii="Times New Roman" w:hAnsi="Times New Roman" w:cs="Times New Roman"/>
          <w:b/>
          <w:i/>
          <w:sz w:val="28"/>
          <w:szCs w:val="28"/>
        </w:rPr>
        <w:t>ООП НОО</w:t>
      </w:r>
    </w:p>
    <w:p w:rsidR="00BC7EE9" w:rsidRPr="0000256E"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bookmarkStart w:id="74" w:name="sub_10275"/>
      <w:r w:rsidRPr="0000256E">
        <w:rPr>
          <w:rFonts w:ascii="Times New Roman" w:hAnsi="Times New Roman" w:cs="Times New Roman"/>
          <w:sz w:val="24"/>
          <w:szCs w:val="24"/>
        </w:rPr>
        <w:t>Школа обеспечена учебниками, учебно-методической литературой и материалами по всем учебным предметам ООП НОО на определенных учредителем организации, осущест</w:t>
      </w:r>
      <w:r w:rsidRPr="0000256E">
        <w:rPr>
          <w:rFonts w:ascii="Times New Roman" w:hAnsi="Times New Roman" w:cs="Times New Roman"/>
          <w:sz w:val="24"/>
          <w:szCs w:val="24"/>
        </w:rPr>
        <w:t>в</w:t>
      </w:r>
      <w:r w:rsidRPr="0000256E">
        <w:rPr>
          <w:rFonts w:ascii="Times New Roman" w:hAnsi="Times New Roman" w:cs="Times New Roman"/>
          <w:sz w:val="24"/>
          <w:szCs w:val="24"/>
        </w:rPr>
        <w:t xml:space="preserve">ляющей образовательную деятельность, языках обучения </w:t>
      </w:r>
      <w:r w:rsidR="00EE6E6E" w:rsidRPr="0000256E">
        <w:rPr>
          <w:rFonts w:ascii="Times New Roman" w:hAnsi="Times New Roman" w:cs="Times New Roman"/>
          <w:sz w:val="24"/>
          <w:szCs w:val="24"/>
        </w:rPr>
        <w:t>– русском языке.</w:t>
      </w:r>
    </w:p>
    <w:p w:rsidR="00BC7EE9" w:rsidRPr="0000256E"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color w:val="000000"/>
          <w:sz w:val="24"/>
          <w:szCs w:val="24"/>
        </w:rPr>
        <w:t>Норма обеспеченности образовательной деятельности учебными изданиями опред</w:t>
      </w:r>
      <w:r w:rsidRPr="0000256E">
        <w:rPr>
          <w:rFonts w:ascii="Times New Roman" w:hAnsi="Times New Roman" w:cs="Times New Roman"/>
          <w:color w:val="000000"/>
          <w:sz w:val="24"/>
          <w:szCs w:val="24"/>
        </w:rPr>
        <w:t>е</w:t>
      </w:r>
      <w:r w:rsidRPr="0000256E">
        <w:rPr>
          <w:rFonts w:ascii="Times New Roman" w:hAnsi="Times New Roman" w:cs="Times New Roman"/>
          <w:color w:val="000000"/>
          <w:sz w:val="24"/>
          <w:szCs w:val="24"/>
        </w:rPr>
        <w:t>лена исходя из расчета</w:t>
      </w:r>
      <w:r w:rsidRPr="0000256E">
        <w:rPr>
          <w:rFonts w:ascii="Times New Roman" w:hAnsi="Times New Roman" w:cs="Times New Roman"/>
          <w:sz w:val="24"/>
          <w:szCs w:val="24"/>
        </w:rPr>
        <w:t>:</w:t>
      </w:r>
    </w:p>
    <w:bookmarkEnd w:id="74"/>
    <w:p w:rsidR="00BC7EE9" w:rsidRPr="0000256E"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color w:val="000000"/>
          <w:sz w:val="24"/>
          <w:szCs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w:t>
      </w:r>
      <w:r w:rsidRPr="0000256E">
        <w:rPr>
          <w:rFonts w:ascii="Times New Roman" w:hAnsi="Times New Roman" w:cs="Times New Roman"/>
          <w:sz w:val="24"/>
          <w:szCs w:val="24"/>
        </w:rPr>
        <w:t>;</w:t>
      </w:r>
    </w:p>
    <w:p w:rsidR="00BC7EE9"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color w:val="000000"/>
          <w:sz w:val="24"/>
          <w:szCs w:val="24"/>
        </w:rPr>
        <w:t>- не менее одного учебника в печатной и (или) электронной форме или учебного п</w:t>
      </w:r>
      <w:r w:rsidRPr="0000256E">
        <w:rPr>
          <w:rFonts w:ascii="Times New Roman" w:hAnsi="Times New Roman" w:cs="Times New Roman"/>
          <w:color w:val="000000"/>
          <w:sz w:val="24"/>
          <w:szCs w:val="24"/>
        </w:rPr>
        <w:t>о</w:t>
      </w:r>
      <w:r w:rsidRPr="0000256E">
        <w:rPr>
          <w:rFonts w:ascii="Times New Roman" w:hAnsi="Times New Roman" w:cs="Times New Roman"/>
          <w:color w:val="000000"/>
          <w:sz w:val="24"/>
          <w:szCs w:val="24"/>
        </w:rPr>
        <w:t>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w:t>
      </w:r>
      <w:r w:rsidRPr="0000256E">
        <w:rPr>
          <w:rFonts w:ascii="Times New Roman" w:hAnsi="Times New Roman" w:cs="Times New Roman"/>
          <w:color w:val="000000"/>
          <w:sz w:val="24"/>
          <w:szCs w:val="24"/>
        </w:rPr>
        <w:t>а</w:t>
      </w:r>
      <w:r w:rsidRPr="0000256E">
        <w:rPr>
          <w:rFonts w:ascii="Times New Roman" w:hAnsi="Times New Roman" w:cs="Times New Roman"/>
          <w:color w:val="000000"/>
          <w:sz w:val="24"/>
          <w:szCs w:val="24"/>
        </w:rPr>
        <w:t>тельных отношений, учебного плана основной ООП НОО</w:t>
      </w:r>
      <w:r w:rsidRPr="0000256E">
        <w:rPr>
          <w:rFonts w:ascii="Times New Roman" w:hAnsi="Times New Roman" w:cs="Times New Roman"/>
          <w:sz w:val="24"/>
          <w:szCs w:val="24"/>
        </w:rPr>
        <w:t>.</w:t>
      </w:r>
    </w:p>
    <w:tbl>
      <w:tblPr>
        <w:tblW w:w="11205" w:type="dxa"/>
        <w:jc w:val="center"/>
        <w:tblInd w:w="5" w:type="dxa"/>
        <w:tblLayout w:type="fixed"/>
        <w:tblCellMar>
          <w:left w:w="0" w:type="dxa"/>
          <w:right w:w="0" w:type="dxa"/>
        </w:tblCellMar>
        <w:tblLook w:val="0000"/>
      </w:tblPr>
      <w:tblGrid>
        <w:gridCol w:w="1779"/>
        <w:gridCol w:w="872"/>
        <w:gridCol w:w="8304"/>
        <w:gridCol w:w="225"/>
        <w:gridCol w:w="25"/>
      </w:tblGrid>
      <w:tr w:rsidR="00B53035" w:rsidTr="00B53035">
        <w:trPr>
          <w:trHeight w:val="465"/>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jc w:val="center"/>
            </w:pPr>
            <w:r>
              <w:t>Предмет</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jc w:val="center"/>
            </w:pPr>
            <w:r>
              <w:t>Класс</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jc w:val="center"/>
            </w:pPr>
            <w:r>
              <w:t>Учебники</w:t>
            </w:r>
          </w:p>
        </w:tc>
        <w:tc>
          <w:tcPr>
            <w:tcW w:w="225" w:type="dxa"/>
            <w:tcBorders>
              <w:left w:val="single" w:sz="4" w:space="0" w:color="000000"/>
            </w:tcBorders>
            <w:shd w:val="clear" w:color="auto" w:fill="auto"/>
          </w:tcPr>
          <w:p w:rsidR="00B53035" w:rsidRDefault="00B53035" w:rsidP="00B53035">
            <w:pPr>
              <w:snapToGrid w:val="0"/>
              <w:rPr>
                <w:b/>
              </w:rPr>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531"/>
          <w:jc w:val="center"/>
        </w:trPr>
        <w:tc>
          <w:tcPr>
            <w:tcW w:w="10955" w:type="dxa"/>
            <w:gridSpan w:val="3"/>
            <w:tcBorders>
              <w:top w:val="single" w:sz="4" w:space="0" w:color="000000"/>
              <w:left w:val="single" w:sz="4" w:space="0" w:color="000000"/>
              <w:bottom w:val="single" w:sz="4" w:space="0" w:color="000000"/>
            </w:tcBorders>
            <w:shd w:val="clear" w:color="auto" w:fill="auto"/>
          </w:tcPr>
          <w:p w:rsidR="00B53035" w:rsidRPr="00B53035" w:rsidRDefault="00B53035" w:rsidP="00B53035">
            <w:pPr>
              <w:pStyle w:val="a4"/>
              <w:jc w:val="center"/>
              <w:rPr>
                <w:b/>
              </w:rPr>
            </w:pPr>
            <w:r w:rsidRPr="00B53035">
              <w:rPr>
                <w:b/>
              </w:rPr>
              <w:t>Начальная школа</w:t>
            </w:r>
          </w:p>
        </w:tc>
        <w:tc>
          <w:tcPr>
            <w:tcW w:w="225" w:type="dxa"/>
            <w:tcBorders>
              <w:left w:val="single" w:sz="4" w:space="0" w:color="000000"/>
            </w:tcBorders>
            <w:shd w:val="clear" w:color="auto" w:fill="auto"/>
          </w:tcPr>
          <w:p w:rsidR="00B53035" w:rsidRDefault="00B53035" w:rsidP="00B53035">
            <w:pPr>
              <w:snapToGrid w:val="0"/>
              <w:rPr>
                <w:b/>
              </w:rPr>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Русский язык</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Канакина В. П. Горецкий В. Г. «Русский язык.1».2011 г</w:t>
            </w:r>
          </w:p>
          <w:p w:rsidR="00B53035" w:rsidRDefault="00B53035" w:rsidP="00B53035">
            <w:pPr>
              <w:pStyle w:val="a4"/>
            </w:pP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Канакина В. П. Горецкий В. Г. «Русский язык.1».2012г</w:t>
            </w:r>
          </w:p>
          <w:p w:rsidR="00B53035" w:rsidRDefault="00B53035" w:rsidP="00B53035">
            <w:pPr>
              <w:pStyle w:val="a4"/>
            </w:pP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Канакина В. П. Горецкий В. Г. « Русский язык.3».2013г</w:t>
            </w:r>
          </w:p>
          <w:p w:rsidR="00B53035" w:rsidRDefault="00B53035" w:rsidP="00B53035">
            <w:pPr>
              <w:pStyle w:val="a4"/>
            </w:pPr>
            <w:r>
              <w:t xml:space="preserve"> </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Канакина В. П. Горецкий В. Г. «Русский язык.4».2014г</w:t>
            </w:r>
          </w:p>
          <w:p w:rsidR="00B53035" w:rsidRDefault="00B53035" w:rsidP="00B53035">
            <w:pPr>
              <w:pStyle w:val="a4"/>
            </w:pP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Литературное чтение</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В.Г. Горецкий, Кирюшкин «Азбука»,2011 г. Климанова, Горецкий</w:t>
            </w:r>
          </w:p>
          <w:p w:rsidR="00B53035" w:rsidRDefault="00B53035" w:rsidP="00B53035">
            <w:pPr>
              <w:pStyle w:val="a4"/>
            </w:pPr>
            <w:r>
              <w:t xml:space="preserve"> «Литературное чтение»,2011г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Климанова, В.Г. Горецкий, «Родная речь 2».2012 г.</w:t>
            </w:r>
          </w:p>
          <w:p w:rsidR="00B53035" w:rsidRDefault="00B53035" w:rsidP="00B53035">
            <w:pPr>
              <w:pStyle w:val="a4"/>
            </w:pPr>
            <w:r>
              <w:t xml:space="preserve"> </w:t>
            </w:r>
          </w:p>
        </w:tc>
        <w:tc>
          <w:tcPr>
            <w:tcW w:w="225" w:type="dxa"/>
            <w:tcBorders>
              <w:left w:val="single" w:sz="4" w:space="0" w:color="000000"/>
            </w:tcBorders>
            <w:shd w:val="clear" w:color="auto" w:fill="auto"/>
          </w:tcPr>
          <w:p w:rsidR="00B53035" w:rsidRDefault="00B53035" w:rsidP="00B53035">
            <w:pPr>
              <w:snapToGrid w:val="0"/>
              <w:rPr>
                <w:szCs w:val="16"/>
              </w:rPr>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Климанова, В.Г. Горецкий, «Родная речь 3».2013 г.</w:t>
            </w:r>
          </w:p>
          <w:p w:rsidR="00B53035" w:rsidRDefault="00B53035" w:rsidP="00B53035">
            <w:pPr>
              <w:pStyle w:val="a4"/>
            </w:pPr>
            <w:r>
              <w:t xml:space="preserve"> </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Климанова, В.Г. Горецкий, «Родная речь 4».2014 г.</w:t>
            </w:r>
          </w:p>
          <w:p w:rsidR="00B53035" w:rsidRDefault="00B53035" w:rsidP="00B53035">
            <w:pPr>
              <w:pStyle w:val="a4"/>
            </w:pPr>
            <w:r>
              <w:t xml:space="preserve"> </w:t>
            </w:r>
          </w:p>
        </w:tc>
        <w:tc>
          <w:tcPr>
            <w:tcW w:w="225" w:type="dxa"/>
            <w:tcBorders>
              <w:left w:val="single" w:sz="4" w:space="0" w:color="000000"/>
            </w:tcBorders>
            <w:shd w:val="clear" w:color="auto" w:fill="auto"/>
          </w:tcPr>
          <w:p w:rsidR="00B53035" w:rsidRDefault="00B53035" w:rsidP="00B53035">
            <w:pPr>
              <w:snapToGrid w:val="0"/>
              <w:rPr>
                <w:szCs w:val="16"/>
              </w:rPr>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ОРКиСЭ</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Кураев А. В. «Основы православной культуры», «Просвещение»,2012г</w:t>
            </w:r>
          </w:p>
        </w:tc>
        <w:tc>
          <w:tcPr>
            <w:tcW w:w="225" w:type="dxa"/>
            <w:tcBorders>
              <w:left w:val="single" w:sz="4" w:space="0" w:color="000000"/>
            </w:tcBorders>
            <w:shd w:val="clear" w:color="auto" w:fill="auto"/>
          </w:tcPr>
          <w:p w:rsidR="00B53035" w:rsidRDefault="00B53035" w:rsidP="00B53035">
            <w:pPr>
              <w:snapToGrid w:val="0"/>
              <w:rPr>
                <w:szCs w:val="16"/>
              </w:rPr>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Английский язык</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Кузовлев В. П. «Английский язык 2», 2013</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Кузовлев В. П. «Английский язык 3», 2013</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Кузовлев В. П. «Английский язык 4», 2013</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Математика</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М. И. Моро, М.А. Бантова, С.И. Волкова «Математика. 1»,2011г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М. И. Моро, М.А. Бантова «Математика. 2»,2012 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М. И. Моро, М.А. Бантова</w:t>
            </w:r>
            <w:proofErr w:type="gramStart"/>
            <w:r>
              <w:t>,«</w:t>
            </w:r>
            <w:proofErr w:type="gramEnd"/>
            <w:r>
              <w:t>Математика. 3»,2013г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М. И. Моро, М.А. Бантова</w:t>
            </w:r>
            <w:proofErr w:type="gramStart"/>
            <w:r>
              <w:t>,«</w:t>
            </w:r>
            <w:proofErr w:type="gramEnd"/>
            <w:r>
              <w:t>Математика. 4»,2014г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Окружающий мир</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Pr="006E7979" w:rsidRDefault="00B53035" w:rsidP="00B53035">
            <w:pPr>
              <w:pStyle w:val="a4"/>
            </w:pPr>
            <w:r>
              <w:t>А.А. Плешаков</w:t>
            </w:r>
            <w:proofErr w:type="gramStart"/>
            <w:r>
              <w:t>«М</w:t>
            </w:r>
            <w:proofErr w:type="gramEnd"/>
            <w:r>
              <w:t>ир вокруг нас 1»,2011г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Pr="006E7979" w:rsidRDefault="00B53035" w:rsidP="00B53035">
            <w:pPr>
              <w:pStyle w:val="a4"/>
            </w:pPr>
            <w:r>
              <w:t>А.А. Плешаков</w:t>
            </w:r>
            <w:proofErr w:type="gramStart"/>
            <w:r>
              <w:t>«М</w:t>
            </w:r>
            <w:proofErr w:type="gramEnd"/>
            <w:r>
              <w:t>ир вокруг нас. 2»,2012 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А.А. Плешаков «Мир вокруг нас. 3»,2013г</w:t>
            </w:r>
          </w:p>
        </w:tc>
        <w:tc>
          <w:tcPr>
            <w:tcW w:w="225" w:type="dxa"/>
            <w:tcBorders>
              <w:left w:val="single" w:sz="4" w:space="0" w:color="000000"/>
            </w:tcBorders>
            <w:shd w:val="clear" w:color="auto" w:fill="auto"/>
          </w:tcPr>
          <w:p w:rsidR="00B53035" w:rsidRDefault="00B53035" w:rsidP="00B53035">
            <w:pPr>
              <w:snapToGrid w:val="0"/>
              <w:rPr>
                <w:szCs w:val="16"/>
              </w:rPr>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А.А. Плешаков «Мир вокруг нас. 4»,2014г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ИЗО</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Default="00896FEF" w:rsidP="00B53035">
            <w:pPr>
              <w:pStyle w:val="a4"/>
            </w:pPr>
            <w:r>
              <w:t xml:space="preserve">  Неменская Л. А</w:t>
            </w:r>
            <w:r w:rsidR="00B53035">
              <w:t xml:space="preserve"> </w:t>
            </w:r>
            <w:r>
              <w:t>«Изобразительное искусство: ты изображаешь, украшаешь и стр</w:t>
            </w:r>
            <w:r>
              <w:t>о</w:t>
            </w:r>
            <w:r>
              <w:t>ишь»,</w:t>
            </w:r>
            <w:r w:rsidR="008B4DE5">
              <w:t xml:space="preserve"> 1 класс, </w:t>
            </w:r>
            <w:r>
              <w:t xml:space="preserve"> </w:t>
            </w:r>
            <w:r w:rsidR="008B4DE5">
              <w:t>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Pr="006E7979" w:rsidRDefault="00B53035" w:rsidP="00B53035">
            <w:pPr>
              <w:pStyle w:val="a4"/>
            </w:pPr>
            <w:r>
              <w:t xml:space="preserve"> </w:t>
            </w:r>
            <w:r w:rsidR="008B4DE5">
              <w:t>Б. М. Неменский « Изобразительное искусство. Искусство и ты», 2 класс, 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Pr="006E7979" w:rsidRDefault="00B53035" w:rsidP="008B4DE5">
            <w:pPr>
              <w:pStyle w:val="a4"/>
            </w:pPr>
            <w:r>
              <w:t xml:space="preserve"> </w:t>
            </w:r>
            <w:r w:rsidR="008B4DE5">
              <w:t>Н. А. Горяева, Неменская Л. А «Изобразительное искусство. Искусство вокруг нас», 3 класс, 2013 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Pr="006E7979" w:rsidRDefault="00B53035" w:rsidP="00B53035">
            <w:pPr>
              <w:pStyle w:val="a4"/>
            </w:pPr>
            <w:r>
              <w:t xml:space="preserve"> Б. М. Неменский</w:t>
            </w:r>
            <w:r w:rsidR="008B4DE5">
              <w:t>, Неменская Л. А «Изобразительное искусство. Каждый народ – х</w:t>
            </w:r>
            <w:r w:rsidR="008B4DE5">
              <w:t>у</w:t>
            </w:r>
            <w:r w:rsidR="008B4DE5">
              <w:t>дожник», 4 класс, 2014</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 xml:space="preserve">Музыка </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Default="00896FEF" w:rsidP="00896FEF">
            <w:pPr>
              <w:pStyle w:val="a4"/>
            </w:pPr>
            <w:r>
              <w:t xml:space="preserve">    </w:t>
            </w:r>
            <w:r w:rsidRPr="00896FEF">
              <w:rPr>
                <w:rFonts w:ascii="Times New Roman" w:eastAsia="Times New Roman" w:hAnsi="Times New Roman" w:cs="Times New Roman"/>
                <w:sz w:val="24"/>
                <w:szCs w:val="24"/>
              </w:rPr>
              <w:t>Г.П. Сергеева, Е.Д. Критская</w:t>
            </w:r>
            <w:r w:rsidRPr="00A915F2">
              <w:rPr>
                <w:rFonts w:ascii="Times New Roman" w:eastAsia="Times New Roman" w:hAnsi="Times New Roman" w:cs="Times New Roman"/>
                <w:b/>
                <w:szCs w:val="28"/>
              </w:rPr>
              <w:t xml:space="preserve"> </w:t>
            </w:r>
            <w:r w:rsidR="00B53035">
              <w:t>«Музыка 1класс»,2011г.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Default="00896FEF" w:rsidP="00B53035">
            <w:pPr>
              <w:pStyle w:val="a4"/>
            </w:pPr>
            <w:r>
              <w:t xml:space="preserve"> Сергеева Г. </w:t>
            </w:r>
            <w:proofErr w:type="gramStart"/>
            <w:r>
              <w:t>П</w:t>
            </w:r>
            <w:proofErr w:type="gramEnd"/>
            <w:r>
              <w:t>,  Критс</w:t>
            </w:r>
            <w:r w:rsidR="00B53035">
              <w:t>кая Е. Д. «Музыка 2класс»,2012г.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896FEF" w:rsidP="00B53035">
            <w:pPr>
              <w:pStyle w:val="a4"/>
            </w:pPr>
            <w:r>
              <w:t xml:space="preserve">Сергеева Г. </w:t>
            </w:r>
            <w:proofErr w:type="gramStart"/>
            <w:r>
              <w:t>П</w:t>
            </w:r>
            <w:proofErr w:type="gramEnd"/>
            <w:r>
              <w:t>, Критс</w:t>
            </w:r>
            <w:r w:rsidR="00B53035">
              <w:t>кая Е. Д. «Музыка 3класс»,2013г.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896FEF" w:rsidP="00B53035">
            <w:pPr>
              <w:pStyle w:val="a4"/>
            </w:pPr>
            <w:r>
              <w:t xml:space="preserve">  Сергеева Г. </w:t>
            </w:r>
            <w:proofErr w:type="gramStart"/>
            <w:r>
              <w:t>П</w:t>
            </w:r>
            <w:proofErr w:type="gramEnd"/>
            <w:r>
              <w:t xml:space="preserve"> , Критс</w:t>
            </w:r>
            <w:r w:rsidR="00B53035">
              <w:t>кая Е. Д. «Музыка 4класс»,2014г.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Физкультура</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t xml:space="preserve">. В. И. Лях «Физическая культура», 1 – 4 кл. </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rsidRPr="00BE4D4E">
              <w:t xml:space="preserve">В. И. Лях «Физическая культура», 1 – 4 кл. </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rsidRPr="00BE4D4E">
              <w:t xml:space="preserve">В. И. Лях «Физическая культура», 1 – 4 кл. </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B53035" w:rsidRDefault="00B53035" w:rsidP="00B53035">
            <w:pPr>
              <w:pStyle w:val="a4"/>
            </w:pPr>
            <w:r w:rsidRPr="00BE4D4E">
              <w:t xml:space="preserve">В. И. Лях «Физическая культура», 1 – 4 кл. </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val="restart"/>
            <w:tcBorders>
              <w:top w:val="single" w:sz="4" w:space="0" w:color="000000"/>
              <w:left w:val="single" w:sz="4" w:space="0" w:color="000000"/>
            </w:tcBorders>
            <w:shd w:val="clear" w:color="auto" w:fill="auto"/>
          </w:tcPr>
          <w:p w:rsidR="00B53035" w:rsidRDefault="00B53035" w:rsidP="00B53035">
            <w:pPr>
              <w:pStyle w:val="a4"/>
            </w:pPr>
            <w:r>
              <w:t>Технология</w:t>
            </w: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1</w:t>
            </w:r>
          </w:p>
        </w:tc>
        <w:tc>
          <w:tcPr>
            <w:tcW w:w="8304" w:type="dxa"/>
            <w:tcBorders>
              <w:top w:val="single" w:sz="4" w:space="0" w:color="000000"/>
              <w:left w:val="single" w:sz="4" w:space="0" w:color="000000"/>
              <w:bottom w:val="single" w:sz="4" w:space="0" w:color="000000"/>
            </w:tcBorders>
            <w:shd w:val="clear" w:color="auto" w:fill="auto"/>
          </w:tcPr>
          <w:p w:rsidR="00896FEF" w:rsidRDefault="00B53035" w:rsidP="00B53035">
            <w:pPr>
              <w:pStyle w:val="a4"/>
              <w:rPr>
                <w:color w:val="000000"/>
                <w:sz w:val="24"/>
                <w:szCs w:val="24"/>
                <w:shd w:val="clear" w:color="auto" w:fill="FFFFFF"/>
              </w:rPr>
            </w:pPr>
            <w:r>
              <w:t>.</w:t>
            </w:r>
            <w:r w:rsidR="00896FEF" w:rsidRPr="009770F8">
              <w:rPr>
                <w:b/>
                <w:color w:val="000000"/>
                <w:sz w:val="27"/>
                <w:szCs w:val="27"/>
                <w:shd w:val="clear" w:color="auto" w:fill="FFFFFF"/>
              </w:rPr>
              <w:t xml:space="preserve"> </w:t>
            </w:r>
            <w:r w:rsidR="00896FEF" w:rsidRPr="00896FEF">
              <w:rPr>
                <w:rFonts w:ascii="Times New Roman" w:eastAsia="Times New Roman" w:hAnsi="Times New Roman" w:cs="Times New Roman"/>
                <w:color w:val="000000"/>
                <w:sz w:val="24"/>
                <w:szCs w:val="24"/>
                <w:shd w:val="clear" w:color="auto" w:fill="FFFFFF"/>
              </w:rPr>
              <w:t>Н.И. Роговцева, Н.В. Богданова,  Н.В. Добромыслова</w:t>
            </w:r>
          </w:p>
          <w:p w:rsidR="00B53035" w:rsidRDefault="00B53035" w:rsidP="00B53035">
            <w:pPr>
              <w:pStyle w:val="a4"/>
            </w:pPr>
            <w:r>
              <w:t xml:space="preserve"> «Технология 1 класс»,2011г.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2</w:t>
            </w:r>
          </w:p>
        </w:tc>
        <w:tc>
          <w:tcPr>
            <w:tcW w:w="8304" w:type="dxa"/>
            <w:tcBorders>
              <w:top w:val="single" w:sz="4" w:space="0" w:color="000000"/>
              <w:left w:val="single" w:sz="4" w:space="0" w:color="000000"/>
              <w:bottom w:val="single" w:sz="4" w:space="0" w:color="000000"/>
            </w:tcBorders>
            <w:shd w:val="clear" w:color="auto" w:fill="auto"/>
          </w:tcPr>
          <w:p w:rsidR="00896FEF" w:rsidRDefault="00896FEF" w:rsidP="00896FEF">
            <w:pPr>
              <w:pStyle w:val="a4"/>
              <w:rPr>
                <w:color w:val="000000"/>
                <w:sz w:val="24"/>
                <w:szCs w:val="24"/>
                <w:shd w:val="clear" w:color="auto" w:fill="FFFFFF"/>
              </w:rPr>
            </w:pPr>
            <w:r>
              <w:t>.</w:t>
            </w:r>
            <w:r w:rsidRPr="009770F8">
              <w:rPr>
                <w:b/>
                <w:color w:val="000000"/>
                <w:sz w:val="27"/>
                <w:szCs w:val="27"/>
                <w:shd w:val="clear" w:color="auto" w:fill="FFFFFF"/>
              </w:rPr>
              <w:t xml:space="preserve"> </w:t>
            </w:r>
            <w:r w:rsidRPr="00896FEF">
              <w:rPr>
                <w:rFonts w:ascii="Times New Roman" w:eastAsia="Times New Roman" w:hAnsi="Times New Roman" w:cs="Times New Roman"/>
                <w:color w:val="000000"/>
                <w:sz w:val="24"/>
                <w:szCs w:val="24"/>
                <w:shd w:val="clear" w:color="auto" w:fill="FFFFFF"/>
              </w:rPr>
              <w:t>Н.И. Роговцева, Н.В. Богданова,  Н.В. Добромыслова</w:t>
            </w:r>
          </w:p>
          <w:p w:rsidR="00B53035" w:rsidRDefault="00896FEF" w:rsidP="00896FEF">
            <w:pPr>
              <w:pStyle w:val="a4"/>
            </w:pPr>
            <w:r>
              <w:t xml:space="preserve"> «Технология 2 класс»,2011г.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3</w:t>
            </w:r>
          </w:p>
        </w:tc>
        <w:tc>
          <w:tcPr>
            <w:tcW w:w="8304" w:type="dxa"/>
            <w:tcBorders>
              <w:top w:val="single" w:sz="4" w:space="0" w:color="000000"/>
              <w:left w:val="single" w:sz="4" w:space="0" w:color="000000"/>
              <w:bottom w:val="single" w:sz="4" w:space="0" w:color="000000"/>
            </w:tcBorders>
            <w:shd w:val="clear" w:color="auto" w:fill="auto"/>
          </w:tcPr>
          <w:p w:rsidR="00896FEF" w:rsidRDefault="00896FEF" w:rsidP="00896FEF">
            <w:pPr>
              <w:pStyle w:val="a4"/>
              <w:rPr>
                <w:color w:val="000000"/>
                <w:sz w:val="24"/>
                <w:szCs w:val="24"/>
                <w:shd w:val="clear" w:color="auto" w:fill="FFFFFF"/>
              </w:rPr>
            </w:pPr>
            <w:r>
              <w:t>.</w:t>
            </w:r>
            <w:r w:rsidRPr="009770F8">
              <w:rPr>
                <w:b/>
                <w:color w:val="000000"/>
                <w:sz w:val="27"/>
                <w:szCs w:val="27"/>
                <w:shd w:val="clear" w:color="auto" w:fill="FFFFFF"/>
              </w:rPr>
              <w:t xml:space="preserve"> </w:t>
            </w:r>
            <w:r w:rsidRPr="00896FEF">
              <w:rPr>
                <w:rFonts w:ascii="Times New Roman" w:eastAsia="Times New Roman" w:hAnsi="Times New Roman" w:cs="Times New Roman"/>
                <w:color w:val="000000"/>
                <w:sz w:val="24"/>
                <w:szCs w:val="24"/>
                <w:shd w:val="clear" w:color="auto" w:fill="FFFFFF"/>
              </w:rPr>
              <w:t>Н.И. Роговцева, Н.В. Богданова,  Н.В. Добромыслова</w:t>
            </w:r>
          </w:p>
          <w:p w:rsidR="00B53035" w:rsidRDefault="00896FEF" w:rsidP="00896FEF">
            <w:pPr>
              <w:pStyle w:val="a4"/>
            </w:pPr>
            <w:r>
              <w:t xml:space="preserve"> «Технология 3 класс»,2011г.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r w:rsidR="00B53035" w:rsidTr="00B53035">
        <w:trPr>
          <w:trHeight w:val="413"/>
          <w:jc w:val="center"/>
        </w:trPr>
        <w:tc>
          <w:tcPr>
            <w:tcW w:w="1779" w:type="dxa"/>
            <w:vMerge/>
            <w:tcBorders>
              <w:left w:val="single" w:sz="4" w:space="0" w:color="000000"/>
              <w:bottom w:val="single" w:sz="4" w:space="0" w:color="000000"/>
            </w:tcBorders>
            <w:shd w:val="clear" w:color="auto" w:fill="auto"/>
          </w:tcPr>
          <w:p w:rsidR="00B53035" w:rsidRDefault="00B53035" w:rsidP="00B53035">
            <w:pPr>
              <w:pStyle w:val="a4"/>
            </w:pPr>
          </w:p>
        </w:tc>
        <w:tc>
          <w:tcPr>
            <w:tcW w:w="872" w:type="dxa"/>
            <w:tcBorders>
              <w:top w:val="single" w:sz="4" w:space="0" w:color="000000"/>
              <w:left w:val="single" w:sz="4" w:space="0" w:color="000000"/>
              <w:bottom w:val="single" w:sz="4" w:space="0" w:color="000000"/>
            </w:tcBorders>
            <w:shd w:val="clear" w:color="auto" w:fill="auto"/>
          </w:tcPr>
          <w:p w:rsidR="00B53035" w:rsidRDefault="00B53035" w:rsidP="00896FEF">
            <w:pPr>
              <w:pStyle w:val="a4"/>
              <w:jc w:val="center"/>
            </w:pPr>
            <w:r>
              <w:t>4</w:t>
            </w:r>
          </w:p>
        </w:tc>
        <w:tc>
          <w:tcPr>
            <w:tcW w:w="8304" w:type="dxa"/>
            <w:tcBorders>
              <w:top w:val="single" w:sz="4" w:space="0" w:color="000000"/>
              <w:left w:val="single" w:sz="4" w:space="0" w:color="000000"/>
              <w:bottom w:val="single" w:sz="4" w:space="0" w:color="000000"/>
            </w:tcBorders>
            <w:shd w:val="clear" w:color="auto" w:fill="auto"/>
          </w:tcPr>
          <w:p w:rsidR="00896FEF" w:rsidRDefault="00896FEF" w:rsidP="00896FEF">
            <w:pPr>
              <w:pStyle w:val="a4"/>
              <w:rPr>
                <w:color w:val="000000"/>
                <w:sz w:val="24"/>
                <w:szCs w:val="24"/>
                <w:shd w:val="clear" w:color="auto" w:fill="FFFFFF"/>
              </w:rPr>
            </w:pPr>
            <w:r>
              <w:t>.</w:t>
            </w:r>
            <w:r w:rsidRPr="009770F8">
              <w:rPr>
                <w:b/>
                <w:color w:val="000000"/>
                <w:sz w:val="27"/>
                <w:szCs w:val="27"/>
                <w:shd w:val="clear" w:color="auto" w:fill="FFFFFF"/>
              </w:rPr>
              <w:t xml:space="preserve"> </w:t>
            </w:r>
            <w:r w:rsidRPr="00896FEF">
              <w:rPr>
                <w:rFonts w:ascii="Times New Roman" w:eastAsia="Times New Roman" w:hAnsi="Times New Roman" w:cs="Times New Roman"/>
                <w:color w:val="000000"/>
                <w:sz w:val="24"/>
                <w:szCs w:val="24"/>
                <w:shd w:val="clear" w:color="auto" w:fill="FFFFFF"/>
              </w:rPr>
              <w:t>Н.И. Роговцева, Н.В. Богданова,  Н.В. Добромыслова</w:t>
            </w:r>
          </w:p>
          <w:p w:rsidR="00B53035" w:rsidRDefault="00896FEF" w:rsidP="00896FEF">
            <w:pPr>
              <w:pStyle w:val="a4"/>
            </w:pPr>
            <w:r>
              <w:t xml:space="preserve"> «Технология 4 класс»,2011г.</w:t>
            </w:r>
          </w:p>
        </w:tc>
        <w:tc>
          <w:tcPr>
            <w:tcW w:w="225" w:type="dxa"/>
            <w:tcBorders>
              <w:left w:val="single" w:sz="4" w:space="0" w:color="000000"/>
            </w:tcBorders>
            <w:shd w:val="clear" w:color="auto" w:fill="auto"/>
          </w:tcPr>
          <w:p w:rsidR="00B53035" w:rsidRDefault="00B53035" w:rsidP="00B53035">
            <w:pPr>
              <w:snapToGrid w:val="0"/>
            </w:pPr>
          </w:p>
        </w:tc>
        <w:tc>
          <w:tcPr>
            <w:tcW w:w="25" w:type="dxa"/>
            <w:tcBorders>
              <w:left w:val="single" w:sz="4" w:space="0" w:color="000000"/>
            </w:tcBorders>
            <w:shd w:val="clear" w:color="auto" w:fill="auto"/>
          </w:tcPr>
          <w:p w:rsidR="00B53035" w:rsidRDefault="00B53035" w:rsidP="00B53035">
            <w:pPr>
              <w:snapToGrid w:val="0"/>
            </w:pPr>
          </w:p>
        </w:tc>
      </w:tr>
    </w:tbl>
    <w:p w:rsidR="00B53035" w:rsidRDefault="00B53035" w:rsidP="00BC7EE9">
      <w:pPr>
        <w:autoSpaceDE w:val="0"/>
        <w:autoSpaceDN w:val="0"/>
        <w:adjustRightInd w:val="0"/>
        <w:spacing w:after="0" w:line="240" w:lineRule="auto"/>
        <w:ind w:firstLine="720"/>
        <w:jc w:val="both"/>
        <w:rPr>
          <w:rFonts w:ascii="Times New Roman" w:hAnsi="Times New Roman" w:cs="Times New Roman"/>
          <w:sz w:val="24"/>
          <w:szCs w:val="24"/>
        </w:rPr>
      </w:pPr>
    </w:p>
    <w:p w:rsidR="008B4DE5" w:rsidRDefault="008B4DE5" w:rsidP="00BC7EE9">
      <w:pPr>
        <w:autoSpaceDE w:val="0"/>
        <w:autoSpaceDN w:val="0"/>
        <w:adjustRightInd w:val="0"/>
        <w:spacing w:after="0" w:line="240" w:lineRule="auto"/>
        <w:ind w:firstLine="720"/>
        <w:jc w:val="both"/>
        <w:rPr>
          <w:rFonts w:ascii="Times New Roman" w:hAnsi="Times New Roman" w:cs="Times New Roman"/>
          <w:b/>
          <w:i/>
          <w:sz w:val="24"/>
          <w:szCs w:val="24"/>
        </w:rPr>
      </w:pPr>
      <w:r w:rsidRPr="008B4DE5">
        <w:rPr>
          <w:rFonts w:ascii="Times New Roman" w:hAnsi="Times New Roman" w:cs="Times New Roman"/>
          <w:b/>
          <w:i/>
          <w:sz w:val="24"/>
          <w:szCs w:val="24"/>
        </w:rPr>
        <w:t>Учебно-методические пособия:</w:t>
      </w:r>
    </w:p>
    <w:p w:rsidR="008B4DE5" w:rsidRPr="008B4DE5" w:rsidRDefault="008B4DE5" w:rsidP="008B4DE5">
      <w:pPr>
        <w:pStyle w:val="a4"/>
        <w:rPr>
          <w:b/>
        </w:rPr>
      </w:pPr>
    </w:p>
    <w:p w:rsidR="008B4DE5" w:rsidRPr="008B4DE5" w:rsidRDefault="008B4DE5" w:rsidP="008B4DE5">
      <w:pPr>
        <w:pStyle w:val="a4"/>
        <w:rPr>
          <w:b/>
        </w:rPr>
      </w:pPr>
      <w:r w:rsidRPr="008B4DE5">
        <w:rPr>
          <w:b/>
        </w:rPr>
        <w:t>1класс</w:t>
      </w:r>
    </w:p>
    <w:p w:rsidR="008B4DE5" w:rsidRPr="00B557D5" w:rsidRDefault="008B4DE5" w:rsidP="008B4DE5">
      <w:pPr>
        <w:pStyle w:val="a4"/>
        <w:rPr>
          <w:i/>
          <w:u w:val="single"/>
        </w:rPr>
      </w:pPr>
      <w:r w:rsidRPr="00B557D5">
        <w:rPr>
          <w:i/>
          <w:u w:val="single"/>
        </w:rPr>
        <w:t>Учебники.</w:t>
      </w:r>
    </w:p>
    <w:p w:rsidR="008B4DE5" w:rsidRDefault="008B4DE5" w:rsidP="008B4DE5">
      <w:pPr>
        <w:pStyle w:val="a4"/>
      </w:pPr>
      <w:r>
        <w:t>Горецкий В.Г.Азбука-</w:t>
      </w:r>
      <w:r w:rsidRPr="00B454A3">
        <w:t>22</w:t>
      </w:r>
      <w:r>
        <w:t xml:space="preserve">шт. </w:t>
      </w:r>
    </w:p>
    <w:p w:rsidR="008B4DE5" w:rsidRDefault="008B4DE5" w:rsidP="008B4DE5">
      <w:pPr>
        <w:pStyle w:val="a4"/>
      </w:pPr>
      <w:r>
        <w:t xml:space="preserve"> Климанова Л.Ф.</w:t>
      </w:r>
      <w:proofErr w:type="gramStart"/>
      <w:r>
        <w:t>Литературное</w:t>
      </w:r>
      <w:proofErr w:type="gramEnd"/>
      <w:r>
        <w:t xml:space="preserve"> чтение-22шт    </w:t>
      </w:r>
    </w:p>
    <w:p w:rsidR="008B4DE5" w:rsidRDefault="008B4DE5" w:rsidP="008B4DE5">
      <w:pPr>
        <w:pStyle w:val="a4"/>
      </w:pPr>
      <w:r>
        <w:t>Канакина В.П. Русский яз.-22шт.</w:t>
      </w:r>
    </w:p>
    <w:p w:rsidR="008B4DE5" w:rsidRDefault="008B4DE5" w:rsidP="008B4DE5">
      <w:pPr>
        <w:pStyle w:val="a4"/>
      </w:pPr>
      <w:r>
        <w:t>Моро М.И. Математика-22шт.</w:t>
      </w:r>
    </w:p>
    <w:p w:rsidR="008B4DE5" w:rsidRDefault="008B4DE5" w:rsidP="008B4DE5">
      <w:pPr>
        <w:pStyle w:val="a4"/>
      </w:pPr>
      <w:r>
        <w:t>ПлешаковА.А.Окружающий мир-22шт.</w:t>
      </w:r>
    </w:p>
    <w:p w:rsidR="008B4DE5" w:rsidRDefault="008B4DE5" w:rsidP="008B4DE5">
      <w:pPr>
        <w:pStyle w:val="a4"/>
      </w:pPr>
      <w:r>
        <w:t>РоговцеваН.И.Технология.</w:t>
      </w:r>
    </w:p>
    <w:p w:rsidR="008B4DE5" w:rsidRDefault="008B4DE5" w:rsidP="008B4DE5">
      <w:pPr>
        <w:pStyle w:val="a4"/>
      </w:pPr>
      <w:r>
        <w:t>КритскаяЕ.Д. Музыка.</w:t>
      </w:r>
    </w:p>
    <w:p w:rsidR="008B4DE5" w:rsidRDefault="008B4DE5" w:rsidP="008B4DE5">
      <w:pPr>
        <w:pStyle w:val="a4"/>
      </w:pPr>
      <w:r>
        <w:t>Неменская Л.А. Изобразительное искусство.</w:t>
      </w:r>
    </w:p>
    <w:p w:rsidR="008B4DE5" w:rsidRPr="0064506D" w:rsidRDefault="008B4DE5" w:rsidP="008B4DE5">
      <w:pPr>
        <w:pStyle w:val="a4"/>
      </w:pPr>
      <w:r>
        <w:t>Лях В.И. Физкультура.</w:t>
      </w:r>
    </w:p>
    <w:p w:rsidR="008B4DE5" w:rsidRPr="00B557D5" w:rsidRDefault="008B4DE5" w:rsidP="008B4DE5">
      <w:pPr>
        <w:pStyle w:val="a4"/>
        <w:rPr>
          <w:i/>
          <w:u w:val="single"/>
        </w:rPr>
      </w:pPr>
    </w:p>
    <w:p w:rsidR="008B4DE5" w:rsidRPr="00B557D5" w:rsidRDefault="008B4DE5" w:rsidP="008B4DE5">
      <w:pPr>
        <w:pStyle w:val="a4"/>
        <w:rPr>
          <w:i/>
          <w:u w:val="single"/>
        </w:rPr>
      </w:pPr>
      <w:r w:rsidRPr="00B557D5">
        <w:rPr>
          <w:i/>
          <w:u w:val="single"/>
        </w:rPr>
        <w:t>Рабочие тетради.</w:t>
      </w:r>
    </w:p>
    <w:p w:rsidR="008B4DE5" w:rsidRDefault="008B4DE5" w:rsidP="008B4DE5">
      <w:pPr>
        <w:pStyle w:val="a4"/>
      </w:pPr>
      <w:r>
        <w:t xml:space="preserve">М.И.Моро, С.И. Волкова Рабочая тетрадь по математике. </w:t>
      </w:r>
    </w:p>
    <w:p w:rsidR="008B4DE5" w:rsidRDefault="008B4DE5" w:rsidP="008B4DE5">
      <w:pPr>
        <w:pStyle w:val="a4"/>
      </w:pPr>
      <w:r>
        <w:t>Канакина В.П.  Рабочая тетрадь по русскому языку.</w:t>
      </w:r>
    </w:p>
    <w:p w:rsidR="008B4DE5" w:rsidRDefault="008B4DE5" w:rsidP="008B4DE5">
      <w:pPr>
        <w:pStyle w:val="a4"/>
      </w:pPr>
      <w:r>
        <w:t>А.А. Плешаков Рабочая тетрадь по окружающему миру.</w:t>
      </w:r>
    </w:p>
    <w:p w:rsidR="008B4DE5" w:rsidRPr="00557C1A" w:rsidRDefault="008B4DE5" w:rsidP="008B4DE5">
      <w:pPr>
        <w:pStyle w:val="a4"/>
      </w:pPr>
      <w:r w:rsidRPr="00557C1A">
        <w:t>Прописи.</w:t>
      </w:r>
    </w:p>
    <w:p w:rsidR="008B4DE5" w:rsidRDefault="008B4DE5" w:rsidP="008B4DE5">
      <w:pPr>
        <w:pStyle w:val="a4"/>
      </w:pPr>
      <w:r>
        <w:t>В.Г. Горецкий, Н.А. Федосова Прописи по обучению грамоте.</w:t>
      </w:r>
    </w:p>
    <w:p w:rsidR="008B4DE5" w:rsidRDefault="008B4DE5" w:rsidP="008B4DE5">
      <w:pPr>
        <w:pStyle w:val="a4"/>
      </w:pPr>
      <w:r w:rsidRPr="00557C1A">
        <w:t>Диски.</w:t>
      </w:r>
    </w:p>
    <w:p w:rsidR="008B4DE5" w:rsidRDefault="008B4DE5" w:rsidP="008B4DE5">
      <w:pPr>
        <w:pStyle w:val="a4"/>
      </w:pPr>
      <w:r>
        <w:t>К учебнику по  русскому языку-17шт.</w:t>
      </w:r>
    </w:p>
    <w:p w:rsidR="008B4DE5" w:rsidRDefault="008B4DE5" w:rsidP="008B4DE5">
      <w:pPr>
        <w:pStyle w:val="a4"/>
      </w:pPr>
      <w:r>
        <w:t>К учебнику по математике-2 шт.</w:t>
      </w:r>
    </w:p>
    <w:p w:rsidR="008B4DE5" w:rsidRDefault="008B4DE5" w:rsidP="008B4DE5">
      <w:pPr>
        <w:pStyle w:val="a4"/>
      </w:pPr>
      <w:r>
        <w:t xml:space="preserve">К учебнику </w:t>
      </w:r>
      <w:proofErr w:type="gramStart"/>
      <w:r>
        <w:t>по</w:t>
      </w:r>
      <w:proofErr w:type="gramEnd"/>
      <w:r>
        <w:t xml:space="preserve"> литературному чтению-2 шт.</w:t>
      </w:r>
    </w:p>
    <w:p w:rsidR="008B4DE5" w:rsidRDefault="008B4DE5" w:rsidP="008B4DE5">
      <w:pPr>
        <w:pStyle w:val="a4"/>
      </w:pPr>
      <w:r>
        <w:t>К учебнику по окружающему миру-3 шт.</w:t>
      </w:r>
    </w:p>
    <w:p w:rsidR="008B4DE5" w:rsidRDefault="008B4DE5" w:rsidP="008B4DE5">
      <w:pPr>
        <w:pStyle w:val="a4"/>
      </w:pPr>
      <w:r w:rsidRPr="00490713">
        <w:t>Пособия</w:t>
      </w:r>
    </w:p>
    <w:p w:rsidR="008B4DE5" w:rsidRDefault="008B4DE5" w:rsidP="008B4DE5">
      <w:pPr>
        <w:pStyle w:val="a4"/>
      </w:pPr>
      <w:r w:rsidRPr="00490713">
        <w:t>О.Е.Жиренко, Л.А.О</w:t>
      </w:r>
      <w:r>
        <w:t>бухова  Поурочные разработки по обучению грамоте.</w:t>
      </w:r>
    </w:p>
    <w:p w:rsidR="008B4DE5" w:rsidRDefault="008B4DE5" w:rsidP="008B4DE5">
      <w:pPr>
        <w:pStyle w:val="a4"/>
      </w:pPr>
      <w:r>
        <w:t>Е.П. Фефилова</w:t>
      </w:r>
      <w:proofErr w:type="gramStart"/>
      <w:r>
        <w:t>,Е</w:t>
      </w:r>
      <w:proofErr w:type="gramEnd"/>
      <w:r>
        <w:t>.А. Поторочина Поурочные разработки по курсу «Окружающий мир»</w:t>
      </w:r>
    </w:p>
    <w:p w:rsidR="008B4DE5" w:rsidRPr="00B557D5" w:rsidRDefault="008B4DE5" w:rsidP="008B4DE5">
      <w:pPr>
        <w:pStyle w:val="a4"/>
        <w:rPr>
          <w:i/>
          <w:u w:val="single"/>
        </w:rPr>
      </w:pPr>
      <w:r w:rsidRPr="00B557D5">
        <w:rPr>
          <w:i/>
          <w:u w:val="single"/>
        </w:rPr>
        <w:t>Литература для внеклассного чтения</w:t>
      </w:r>
    </w:p>
    <w:p w:rsidR="008B4DE5" w:rsidRDefault="008B4DE5" w:rsidP="008B4DE5">
      <w:pPr>
        <w:pStyle w:val="a4"/>
      </w:pPr>
      <w:r>
        <w:t>Внеклассное чтение 1класс-9шт.</w:t>
      </w:r>
    </w:p>
    <w:p w:rsidR="008B4DE5" w:rsidRDefault="008B4DE5" w:rsidP="008B4DE5">
      <w:pPr>
        <w:pStyle w:val="a4"/>
      </w:pPr>
      <w:r>
        <w:t>Былины-5шт.</w:t>
      </w:r>
    </w:p>
    <w:p w:rsidR="008B4DE5" w:rsidRDefault="008B4DE5" w:rsidP="008B4DE5">
      <w:pPr>
        <w:pStyle w:val="a4"/>
      </w:pPr>
      <w:r>
        <w:t>Басни-3шт.           « Родничок</w:t>
      </w:r>
      <w:proofErr w:type="gramStart"/>
      <w:r>
        <w:t>»-</w:t>
      </w:r>
      <w:proofErr w:type="gramEnd"/>
      <w:r>
        <w:t>книга для внеклассного чтения-5 шт.</w:t>
      </w:r>
    </w:p>
    <w:p w:rsidR="008B4DE5" w:rsidRPr="008B4DE5" w:rsidRDefault="008B4DE5" w:rsidP="008B4DE5">
      <w:pPr>
        <w:pStyle w:val="a4"/>
        <w:rPr>
          <w:b/>
        </w:rPr>
      </w:pPr>
      <w:r w:rsidRPr="008B4DE5">
        <w:rPr>
          <w:b/>
        </w:rPr>
        <w:t>2класс</w:t>
      </w:r>
    </w:p>
    <w:p w:rsidR="008B4DE5" w:rsidRPr="00B557D5" w:rsidRDefault="008B4DE5" w:rsidP="008B4DE5">
      <w:pPr>
        <w:pStyle w:val="a4"/>
        <w:rPr>
          <w:i/>
          <w:u w:val="single"/>
        </w:rPr>
      </w:pPr>
      <w:r w:rsidRPr="00B557D5">
        <w:rPr>
          <w:i/>
          <w:u w:val="single"/>
        </w:rPr>
        <w:t>Учебники.</w:t>
      </w:r>
    </w:p>
    <w:p w:rsidR="008B4DE5" w:rsidRDefault="008B4DE5" w:rsidP="008B4DE5">
      <w:pPr>
        <w:pStyle w:val="a4"/>
      </w:pPr>
      <w:r>
        <w:t>М.И. Моро Математика-20шт.</w:t>
      </w:r>
    </w:p>
    <w:p w:rsidR="008B4DE5" w:rsidRDefault="008B4DE5" w:rsidP="008B4DE5">
      <w:pPr>
        <w:pStyle w:val="a4"/>
      </w:pPr>
      <w:r>
        <w:t>Канакина В.П. Русский язык-20шт.</w:t>
      </w:r>
    </w:p>
    <w:p w:rsidR="008B4DE5" w:rsidRDefault="008B4DE5" w:rsidP="008B4DE5">
      <w:pPr>
        <w:pStyle w:val="a4"/>
      </w:pPr>
      <w:r>
        <w:t>Климанова Л.Ф., В.Г.ГорецкийЛитературное чтение-20шт.</w:t>
      </w:r>
    </w:p>
    <w:p w:rsidR="008B4DE5" w:rsidRDefault="008B4DE5" w:rsidP="008B4DE5">
      <w:pPr>
        <w:pStyle w:val="a4"/>
      </w:pPr>
      <w:r>
        <w:t>Плешаков А.А. Окружающий мир-21шт.</w:t>
      </w:r>
    </w:p>
    <w:p w:rsidR="008B4DE5" w:rsidRDefault="008B4DE5" w:rsidP="008B4DE5">
      <w:pPr>
        <w:pStyle w:val="a4"/>
      </w:pPr>
      <w:r>
        <w:t>В.П.Кузовлев Английский язык-20шт.</w:t>
      </w:r>
    </w:p>
    <w:p w:rsidR="008B4DE5" w:rsidRDefault="008B4DE5" w:rsidP="008B4DE5">
      <w:pPr>
        <w:pStyle w:val="a4"/>
      </w:pPr>
      <w:r>
        <w:t>Н.И.Роговцева-Технология</w:t>
      </w:r>
    </w:p>
    <w:p w:rsidR="008B4DE5" w:rsidRDefault="008B4DE5" w:rsidP="008B4DE5">
      <w:pPr>
        <w:pStyle w:val="a4"/>
      </w:pPr>
      <w:r>
        <w:t>Е.Д.</w:t>
      </w:r>
      <w:proofErr w:type="gramStart"/>
      <w:r>
        <w:t>Критская-Музыка</w:t>
      </w:r>
      <w:proofErr w:type="gramEnd"/>
      <w:r>
        <w:t>.</w:t>
      </w:r>
    </w:p>
    <w:p w:rsidR="008B4DE5" w:rsidRDefault="008B4DE5" w:rsidP="008B4DE5">
      <w:pPr>
        <w:pStyle w:val="a4"/>
      </w:pPr>
      <w:r>
        <w:t>Л.А.Неменская Изобразительное искусство</w:t>
      </w:r>
    </w:p>
    <w:p w:rsidR="008B4DE5" w:rsidRDefault="008B4DE5" w:rsidP="008B4DE5">
      <w:pPr>
        <w:pStyle w:val="a4"/>
      </w:pPr>
      <w:r>
        <w:t>В.И.Лях–Физкультура.</w:t>
      </w:r>
    </w:p>
    <w:p w:rsidR="008B4DE5" w:rsidRPr="00B557D5" w:rsidRDefault="008B4DE5" w:rsidP="008B4DE5">
      <w:pPr>
        <w:pStyle w:val="a4"/>
        <w:rPr>
          <w:i/>
          <w:u w:val="single"/>
        </w:rPr>
      </w:pPr>
      <w:r w:rsidRPr="00B557D5">
        <w:rPr>
          <w:i/>
          <w:u w:val="single"/>
        </w:rPr>
        <w:t>Рабочие тетради.</w:t>
      </w:r>
    </w:p>
    <w:p w:rsidR="008B4DE5" w:rsidRDefault="008B4DE5" w:rsidP="008B4DE5">
      <w:pPr>
        <w:pStyle w:val="a4"/>
      </w:pPr>
      <w:r w:rsidRPr="00D109D3">
        <w:t>М.И.Моро</w:t>
      </w:r>
      <w:r>
        <w:t xml:space="preserve"> Рабочая тетрадь к учебнику по математике.</w:t>
      </w:r>
    </w:p>
    <w:p w:rsidR="008B4DE5" w:rsidRDefault="008B4DE5" w:rsidP="008B4DE5">
      <w:pPr>
        <w:pStyle w:val="a4"/>
      </w:pPr>
      <w:r>
        <w:t>Канакина В.П.  Рабочая тетрадь к учебнику по русскому языку.</w:t>
      </w:r>
    </w:p>
    <w:p w:rsidR="008B4DE5" w:rsidRPr="00D109D3" w:rsidRDefault="008B4DE5" w:rsidP="008B4DE5">
      <w:pPr>
        <w:pStyle w:val="a4"/>
      </w:pPr>
      <w:r>
        <w:t>Рабочие тетради по технологии, музыке в электронном виде.</w:t>
      </w:r>
    </w:p>
    <w:p w:rsidR="008B4DE5" w:rsidRPr="006F0D04" w:rsidRDefault="008B4DE5" w:rsidP="008B4DE5">
      <w:pPr>
        <w:pStyle w:val="a4"/>
      </w:pPr>
      <w:r>
        <w:t>Кузовлев В.П. Рабочая тетрадь по английскому языку.</w:t>
      </w:r>
    </w:p>
    <w:p w:rsidR="008B4DE5" w:rsidRPr="00D109D3" w:rsidRDefault="008B4DE5" w:rsidP="008B4DE5">
      <w:pPr>
        <w:pStyle w:val="a4"/>
      </w:pPr>
      <w:r w:rsidRPr="00D109D3">
        <w:t>Контрольно измерительные материалы</w:t>
      </w:r>
    </w:p>
    <w:p w:rsidR="008B4DE5" w:rsidRDefault="008B4DE5" w:rsidP="008B4DE5">
      <w:pPr>
        <w:pStyle w:val="a4"/>
      </w:pPr>
      <w:r w:rsidRPr="00D109D3">
        <w:t>Ситникова</w:t>
      </w:r>
      <w:r>
        <w:t xml:space="preserve">  Математика.</w:t>
      </w:r>
    </w:p>
    <w:p w:rsidR="008B4DE5" w:rsidRDefault="008B4DE5" w:rsidP="008B4DE5">
      <w:pPr>
        <w:pStyle w:val="a4"/>
      </w:pPr>
      <w:r>
        <w:t>Яценко Окружающий мир.</w:t>
      </w:r>
    </w:p>
    <w:p w:rsidR="008B4DE5" w:rsidRDefault="008B4DE5" w:rsidP="008B4DE5">
      <w:pPr>
        <w:pStyle w:val="a4"/>
      </w:pPr>
      <w:r>
        <w:t>Синякова В.А. Русский язык.</w:t>
      </w:r>
    </w:p>
    <w:p w:rsidR="008B4DE5" w:rsidRDefault="008B4DE5" w:rsidP="008B4DE5">
      <w:pPr>
        <w:pStyle w:val="a4"/>
      </w:pPr>
      <w:r>
        <w:t>Кутявина С.В. Литературное чтение.</w:t>
      </w:r>
    </w:p>
    <w:p w:rsidR="008B4DE5" w:rsidRDefault="008B4DE5" w:rsidP="008B4DE5">
      <w:pPr>
        <w:pStyle w:val="a4"/>
      </w:pPr>
      <w:r>
        <w:t>ВолковаС.И. Устные упражнения по математике.</w:t>
      </w:r>
    </w:p>
    <w:p w:rsidR="008B4DE5" w:rsidRDefault="008B4DE5" w:rsidP="008B4DE5">
      <w:pPr>
        <w:pStyle w:val="a4"/>
      </w:pPr>
      <w:r w:rsidRPr="00B557D5">
        <w:rPr>
          <w:i/>
          <w:u w:val="single"/>
        </w:rPr>
        <w:t>Диски к учебникам</w:t>
      </w:r>
      <w:r w:rsidRPr="00D109D3">
        <w:t>.</w:t>
      </w:r>
    </w:p>
    <w:p w:rsidR="008B4DE5" w:rsidRDefault="008B4DE5" w:rsidP="008B4DE5">
      <w:pPr>
        <w:pStyle w:val="a4"/>
      </w:pPr>
      <w:r>
        <w:t>По математике-16шт.</w:t>
      </w:r>
    </w:p>
    <w:p w:rsidR="008B4DE5" w:rsidRDefault="008B4DE5" w:rsidP="008B4DE5">
      <w:pPr>
        <w:pStyle w:val="a4"/>
      </w:pPr>
      <w:r>
        <w:t>По русскому языку-13шт.</w:t>
      </w:r>
    </w:p>
    <w:p w:rsidR="008B4DE5" w:rsidRDefault="008B4DE5" w:rsidP="008B4DE5">
      <w:pPr>
        <w:pStyle w:val="a4"/>
      </w:pPr>
      <w:r>
        <w:t>По окружающему миру-16шт.</w:t>
      </w:r>
    </w:p>
    <w:p w:rsidR="008B4DE5" w:rsidRDefault="008B4DE5" w:rsidP="008B4DE5">
      <w:pPr>
        <w:pStyle w:val="a4"/>
      </w:pPr>
      <w:r>
        <w:t>По английскому языку-15шт.</w:t>
      </w:r>
    </w:p>
    <w:p w:rsidR="008B4DE5" w:rsidRDefault="008B4DE5" w:rsidP="008B4DE5">
      <w:pPr>
        <w:pStyle w:val="a4"/>
      </w:pPr>
      <w:r w:rsidRPr="006F0D04">
        <w:t>Литература для внеклассного чтения.</w:t>
      </w:r>
    </w:p>
    <w:p w:rsidR="008B4DE5" w:rsidRDefault="008B4DE5" w:rsidP="008B4DE5">
      <w:pPr>
        <w:pStyle w:val="a4"/>
      </w:pPr>
      <w:r>
        <w:t>Внеклассное чтение2кл-6шт.</w:t>
      </w:r>
    </w:p>
    <w:p w:rsidR="008B4DE5" w:rsidRDefault="008B4DE5" w:rsidP="008B4DE5">
      <w:pPr>
        <w:pStyle w:val="a4"/>
      </w:pPr>
      <w:r>
        <w:t>Былины-6шт.</w:t>
      </w:r>
    </w:p>
    <w:p w:rsidR="008B4DE5" w:rsidRDefault="008B4DE5" w:rsidP="008B4DE5">
      <w:pPr>
        <w:pStyle w:val="a4"/>
      </w:pPr>
      <w:r>
        <w:t>Басни-2шт.</w:t>
      </w:r>
    </w:p>
    <w:p w:rsidR="008B4DE5" w:rsidRDefault="008B4DE5" w:rsidP="008B4DE5">
      <w:pPr>
        <w:pStyle w:val="a4"/>
      </w:pPr>
      <w:r>
        <w:t>Сказки русских писателей 12шт.</w:t>
      </w:r>
    </w:p>
    <w:p w:rsidR="008B4DE5" w:rsidRDefault="008B4DE5" w:rsidP="008B4DE5">
      <w:pPr>
        <w:pStyle w:val="a4"/>
      </w:pPr>
      <w:r>
        <w:t>«Родничок» 2кл-5шт.</w:t>
      </w:r>
    </w:p>
    <w:p w:rsidR="008B4DE5" w:rsidRPr="008B4DE5" w:rsidRDefault="008B4DE5" w:rsidP="008B4DE5">
      <w:pPr>
        <w:pStyle w:val="a4"/>
        <w:rPr>
          <w:b/>
        </w:rPr>
      </w:pPr>
      <w:r w:rsidRPr="008B4DE5">
        <w:rPr>
          <w:b/>
        </w:rPr>
        <w:t>3класс</w:t>
      </w:r>
    </w:p>
    <w:p w:rsidR="008B4DE5" w:rsidRPr="00B557D5" w:rsidRDefault="008B4DE5" w:rsidP="008B4DE5">
      <w:pPr>
        <w:pStyle w:val="a4"/>
        <w:rPr>
          <w:i/>
          <w:u w:val="single"/>
        </w:rPr>
      </w:pPr>
      <w:r w:rsidRPr="00B557D5">
        <w:rPr>
          <w:i/>
          <w:u w:val="single"/>
        </w:rPr>
        <w:t>Учебники.</w:t>
      </w:r>
    </w:p>
    <w:p w:rsidR="008B4DE5" w:rsidRDefault="008B4DE5" w:rsidP="008B4DE5">
      <w:pPr>
        <w:pStyle w:val="a4"/>
      </w:pPr>
      <w:r>
        <w:t>Моро М.И. Математика-25шт.</w:t>
      </w:r>
    </w:p>
    <w:p w:rsidR="008B4DE5" w:rsidRDefault="008B4DE5" w:rsidP="008B4DE5">
      <w:pPr>
        <w:pStyle w:val="a4"/>
      </w:pPr>
      <w:r>
        <w:t>Канакина В.П.  Русский язык-25шт.</w:t>
      </w:r>
    </w:p>
    <w:p w:rsidR="008B4DE5" w:rsidRDefault="008B4DE5" w:rsidP="008B4DE5">
      <w:pPr>
        <w:pStyle w:val="a4"/>
      </w:pPr>
      <w:r>
        <w:t>Климанова Л.Ф.</w:t>
      </w:r>
      <w:proofErr w:type="gramStart"/>
      <w:r>
        <w:t>Литературное</w:t>
      </w:r>
      <w:proofErr w:type="gramEnd"/>
      <w:r>
        <w:t xml:space="preserve"> чтение-25шт.</w:t>
      </w:r>
    </w:p>
    <w:p w:rsidR="008B4DE5" w:rsidRDefault="008B4DE5" w:rsidP="008B4DE5">
      <w:pPr>
        <w:pStyle w:val="a4"/>
      </w:pPr>
      <w:r>
        <w:lastRenderedPageBreak/>
        <w:t xml:space="preserve"> Плешаков А.А. окружающий мир-25шт. </w:t>
      </w:r>
    </w:p>
    <w:p w:rsidR="008B4DE5" w:rsidRDefault="008B4DE5" w:rsidP="008B4DE5">
      <w:pPr>
        <w:pStyle w:val="a4"/>
      </w:pPr>
      <w:r>
        <w:t>Кузовлев В.П. Английскийязык.</w:t>
      </w:r>
    </w:p>
    <w:p w:rsidR="008B4DE5" w:rsidRDefault="008B4DE5" w:rsidP="008B4DE5">
      <w:pPr>
        <w:pStyle w:val="a4"/>
      </w:pPr>
      <w:r>
        <w:t>Роговцева Н.И. Технология.</w:t>
      </w:r>
    </w:p>
    <w:p w:rsidR="008B4DE5" w:rsidRDefault="008B4DE5" w:rsidP="008B4DE5">
      <w:pPr>
        <w:pStyle w:val="a4"/>
      </w:pPr>
      <w:r>
        <w:t>КритскаяЕ.Д. Музыка.</w:t>
      </w:r>
    </w:p>
    <w:p w:rsidR="008B4DE5" w:rsidRDefault="008B4DE5" w:rsidP="008B4DE5">
      <w:pPr>
        <w:pStyle w:val="a4"/>
      </w:pPr>
      <w:r>
        <w:t>Неменская Л.А.  Изо.</w:t>
      </w:r>
    </w:p>
    <w:p w:rsidR="008B4DE5" w:rsidRDefault="008B4DE5" w:rsidP="008B4DE5">
      <w:pPr>
        <w:pStyle w:val="a4"/>
      </w:pPr>
      <w:r>
        <w:t>Лях В.И. Физическая культура.</w:t>
      </w:r>
    </w:p>
    <w:p w:rsidR="008B4DE5" w:rsidRPr="00B557D5" w:rsidRDefault="008B4DE5" w:rsidP="008B4DE5">
      <w:pPr>
        <w:pStyle w:val="a4"/>
        <w:rPr>
          <w:i/>
          <w:u w:val="single"/>
        </w:rPr>
      </w:pPr>
      <w:r w:rsidRPr="00B557D5">
        <w:rPr>
          <w:i/>
          <w:u w:val="single"/>
        </w:rPr>
        <w:t>Рабочие тетради.</w:t>
      </w:r>
    </w:p>
    <w:p w:rsidR="008B4DE5" w:rsidRDefault="008B4DE5" w:rsidP="008B4DE5">
      <w:pPr>
        <w:pStyle w:val="a4"/>
      </w:pPr>
      <w:r>
        <w:t>Моро М.И. Рабочая тетрадь по математике.</w:t>
      </w:r>
    </w:p>
    <w:p w:rsidR="008B4DE5" w:rsidRDefault="008B4DE5" w:rsidP="008B4DE5">
      <w:pPr>
        <w:pStyle w:val="a4"/>
      </w:pPr>
      <w:r>
        <w:t>Роговцева Н.И. Рабочая тетрадь по технологии в электронном виде.</w:t>
      </w:r>
    </w:p>
    <w:p w:rsidR="008B4DE5" w:rsidRDefault="008B4DE5" w:rsidP="008B4DE5">
      <w:pPr>
        <w:pStyle w:val="a4"/>
      </w:pPr>
      <w:r>
        <w:t>Критская Е.Д. Рабочая тетрадь по музыке в электронном виде.</w:t>
      </w:r>
    </w:p>
    <w:p w:rsidR="008B4DE5" w:rsidRPr="0068520C" w:rsidRDefault="008B4DE5" w:rsidP="008B4DE5">
      <w:pPr>
        <w:pStyle w:val="a4"/>
      </w:pPr>
      <w:r w:rsidRPr="0068520C">
        <w:t>Кузовлев В.П.</w:t>
      </w:r>
      <w:r>
        <w:t xml:space="preserve"> Рабочая тетрадь по английскому языку.</w:t>
      </w:r>
    </w:p>
    <w:p w:rsidR="008B4DE5" w:rsidRPr="00B557D5" w:rsidRDefault="00B557D5" w:rsidP="008B4DE5">
      <w:pPr>
        <w:pStyle w:val="a4"/>
        <w:rPr>
          <w:i/>
          <w:u w:val="single"/>
        </w:rPr>
      </w:pPr>
      <w:r>
        <w:rPr>
          <w:i/>
          <w:u w:val="single"/>
        </w:rPr>
        <w:t>Контрольно-измерительные материалы:</w:t>
      </w:r>
    </w:p>
    <w:p w:rsidR="008B4DE5" w:rsidRDefault="008B4DE5" w:rsidP="008B4DE5">
      <w:pPr>
        <w:pStyle w:val="a4"/>
      </w:pPr>
      <w:r>
        <w:t>Кутявина С.В. по литературному чтению.</w:t>
      </w:r>
    </w:p>
    <w:p w:rsidR="008B4DE5" w:rsidRDefault="008B4DE5" w:rsidP="008B4DE5">
      <w:pPr>
        <w:pStyle w:val="a4"/>
      </w:pPr>
      <w:r>
        <w:t>Яценко И.Ф. по окружающему миру.</w:t>
      </w:r>
    </w:p>
    <w:p w:rsidR="008B4DE5" w:rsidRDefault="008B4DE5" w:rsidP="008B4DE5">
      <w:pPr>
        <w:pStyle w:val="a4"/>
      </w:pPr>
      <w:r>
        <w:t>Синякова В.А. по русскому языку.</w:t>
      </w:r>
    </w:p>
    <w:p w:rsidR="008B4DE5" w:rsidRDefault="008B4DE5" w:rsidP="008B4DE5">
      <w:pPr>
        <w:pStyle w:val="a4"/>
      </w:pPr>
      <w:r>
        <w:t>Ситникова Т.Н. по математике.</w:t>
      </w:r>
    </w:p>
    <w:p w:rsidR="008B4DE5" w:rsidRDefault="008B4DE5" w:rsidP="008B4DE5">
      <w:pPr>
        <w:pStyle w:val="a4"/>
      </w:pPr>
      <w:r>
        <w:t>Ласкина Л.Д. Итоговые комплексные работы 1-4 классы</w:t>
      </w:r>
    </w:p>
    <w:p w:rsidR="008B4DE5" w:rsidRDefault="008B4DE5" w:rsidP="008B4DE5">
      <w:pPr>
        <w:pStyle w:val="a4"/>
      </w:pPr>
      <w:r>
        <w:t>Кутявина С.В. Поурочные разработки по литературному чтению.</w:t>
      </w:r>
    </w:p>
    <w:p w:rsidR="008B4DE5" w:rsidRPr="00B557D5" w:rsidRDefault="008B4DE5" w:rsidP="008B4DE5">
      <w:pPr>
        <w:pStyle w:val="a4"/>
        <w:rPr>
          <w:i/>
          <w:u w:val="single"/>
        </w:rPr>
      </w:pPr>
      <w:r w:rsidRPr="00B557D5">
        <w:rPr>
          <w:i/>
          <w:u w:val="single"/>
        </w:rPr>
        <w:t>Диски к учебникам</w:t>
      </w:r>
    </w:p>
    <w:p w:rsidR="008B4DE5" w:rsidRDefault="008B4DE5" w:rsidP="008B4DE5">
      <w:pPr>
        <w:pStyle w:val="a4"/>
      </w:pPr>
      <w:r>
        <w:t>По математике-14шт.</w:t>
      </w:r>
    </w:p>
    <w:p w:rsidR="008B4DE5" w:rsidRDefault="008B4DE5" w:rsidP="008B4DE5">
      <w:pPr>
        <w:pStyle w:val="a4"/>
      </w:pPr>
      <w:r>
        <w:t xml:space="preserve">По русскому языку-14шт. </w:t>
      </w:r>
    </w:p>
    <w:p w:rsidR="008B4DE5" w:rsidRDefault="008B4DE5" w:rsidP="008B4DE5">
      <w:pPr>
        <w:pStyle w:val="a4"/>
      </w:pPr>
      <w:r>
        <w:t>По окружающему миру-14шт.</w:t>
      </w:r>
    </w:p>
    <w:p w:rsidR="008B4DE5" w:rsidRDefault="008B4DE5" w:rsidP="008B4DE5">
      <w:pPr>
        <w:pStyle w:val="a4"/>
      </w:pPr>
      <w:r>
        <w:t>Литературному чтению-14шт.</w:t>
      </w:r>
    </w:p>
    <w:p w:rsidR="008B4DE5" w:rsidRDefault="008B4DE5" w:rsidP="008B4DE5">
      <w:pPr>
        <w:pStyle w:val="a4"/>
      </w:pPr>
      <w:r>
        <w:t>По английскому языку-15шт.</w:t>
      </w:r>
    </w:p>
    <w:p w:rsidR="008B4DE5" w:rsidRDefault="008B4DE5" w:rsidP="008B4DE5">
      <w:pPr>
        <w:pStyle w:val="a4"/>
      </w:pPr>
      <w:r w:rsidRPr="0068520C">
        <w:t>Литература для внеклассного чтения.</w:t>
      </w:r>
    </w:p>
    <w:p w:rsidR="008B4DE5" w:rsidRDefault="008B4DE5" w:rsidP="008B4DE5">
      <w:pPr>
        <w:pStyle w:val="a4"/>
      </w:pPr>
      <w:r>
        <w:t>Внеклассное чтение 3класс-9шт.</w:t>
      </w:r>
    </w:p>
    <w:p w:rsidR="008B4DE5" w:rsidRDefault="008B4DE5" w:rsidP="008B4DE5">
      <w:pPr>
        <w:pStyle w:val="a4"/>
      </w:pPr>
      <w:r>
        <w:t>Басни-7шт.</w:t>
      </w:r>
    </w:p>
    <w:p w:rsidR="008B4DE5" w:rsidRDefault="008B4DE5" w:rsidP="008B4DE5">
      <w:pPr>
        <w:pStyle w:val="a4"/>
      </w:pPr>
      <w:r>
        <w:t>Сказки русских писателей-12шт.</w:t>
      </w:r>
    </w:p>
    <w:p w:rsidR="008B4DE5" w:rsidRDefault="008B4DE5" w:rsidP="008B4DE5">
      <w:pPr>
        <w:pStyle w:val="a4"/>
      </w:pPr>
      <w:r>
        <w:t>Былины-6шт.</w:t>
      </w:r>
    </w:p>
    <w:p w:rsidR="008B4DE5" w:rsidRDefault="008B4DE5" w:rsidP="008B4DE5">
      <w:pPr>
        <w:pStyle w:val="a4"/>
      </w:pPr>
      <w:r>
        <w:t>«Родничок»-4шт.</w:t>
      </w:r>
    </w:p>
    <w:p w:rsidR="008B4DE5" w:rsidRPr="008B4DE5" w:rsidRDefault="008B4DE5" w:rsidP="008B4DE5">
      <w:pPr>
        <w:pStyle w:val="a4"/>
        <w:rPr>
          <w:b/>
        </w:rPr>
      </w:pPr>
      <w:r w:rsidRPr="008B4DE5">
        <w:rPr>
          <w:b/>
        </w:rPr>
        <w:t>4класс</w:t>
      </w:r>
    </w:p>
    <w:p w:rsidR="008B4DE5" w:rsidRPr="00B557D5" w:rsidRDefault="008B4DE5" w:rsidP="008B4DE5">
      <w:pPr>
        <w:pStyle w:val="a4"/>
        <w:rPr>
          <w:i/>
          <w:u w:val="single"/>
        </w:rPr>
      </w:pPr>
      <w:r w:rsidRPr="00B557D5">
        <w:rPr>
          <w:i/>
          <w:u w:val="single"/>
        </w:rPr>
        <w:t>Учебники.</w:t>
      </w:r>
    </w:p>
    <w:p w:rsidR="008B4DE5" w:rsidRDefault="008B4DE5" w:rsidP="008B4DE5">
      <w:pPr>
        <w:pStyle w:val="a4"/>
      </w:pPr>
      <w:r>
        <w:t>Моро М.И. Математика-22шт.</w:t>
      </w:r>
    </w:p>
    <w:p w:rsidR="008B4DE5" w:rsidRDefault="008B4DE5" w:rsidP="008B4DE5">
      <w:pPr>
        <w:pStyle w:val="a4"/>
      </w:pPr>
      <w:r>
        <w:t>Канакина В.П. Русский язык-22шт.</w:t>
      </w:r>
    </w:p>
    <w:p w:rsidR="008B4DE5" w:rsidRDefault="008B4DE5" w:rsidP="008B4DE5">
      <w:pPr>
        <w:pStyle w:val="a4"/>
      </w:pPr>
      <w:r>
        <w:t>Климанова Л.Ф.</w:t>
      </w:r>
      <w:proofErr w:type="gramStart"/>
      <w:r>
        <w:t>Литературное</w:t>
      </w:r>
      <w:proofErr w:type="gramEnd"/>
      <w:r>
        <w:t xml:space="preserve"> чтение-22шт.</w:t>
      </w:r>
    </w:p>
    <w:p w:rsidR="008B4DE5" w:rsidRDefault="008B4DE5" w:rsidP="008B4DE5">
      <w:pPr>
        <w:pStyle w:val="a4"/>
      </w:pPr>
      <w:r>
        <w:t>Плешаков А.А. Окружающий мир-22шт.</w:t>
      </w:r>
    </w:p>
    <w:p w:rsidR="008B4DE5" w:rsidRDefault="008B4DE5" w:rsidP="008B4DE5">
      <w:pPr>
        <w:pStyle w:val="a4"/>
      </w:pPr>
      <w:r>
        <w:t>Кузовлев В.П. Английский язык-22шт.</w:t>
      </w:r>
    </w:p>
    <w:p w:rsidR="008B4DE5" w:rsidRDefault="008B4DE5" w:rsidP="008B4DE5">
      <w:pPr>
        <w:pStyle w:val="a4"/>
      </w:pPr>
      <w:r>
        <w:t>Кураев А.В. ОРКиСЭ-18шт.</w:t>
      </w:r>
    </w:p>
    <w:p w:rsidR="00B557D5" w:rsidRPr="00B557D5" w:rsidRDefault="00B557D5" w:rsidP="008B4DE5">
      <w:pPr>
        <w:pStyle w:val="a4"/>
        <w:rPr>
          <w:i/>
          <w:u w:val="single"/>
        </w:rPr>
      </w:pPr>
      <w:r w:rsidRPr="00B557D5">
        <w:rPr>
          <w:i/>
          <w:u w:val="single"/>
        </w:rPr>
        <w:t>Контрольно-измерительные материалы</w:t>
      </w:r>
    </w:p>
    <w:p w:rsidR="008B4DE5" w:rsidRDefault="008B4DE5" w:rsidP="008B4DE5">
      <w:pPr>
        <w:pStyle w:val="a4"/>
      </w:pPr>
      <w:r w:rsidRPr="00171DB1">
        <w:t>Ситникова Т.М. по математике</w:t>
      </w:r>
      <w:r>
        <w:t>.</w:t>
      </w:r>
    </w:p>
    <w:p w:rsidR="008B4DE5" w:rsidRDefault="008B4DE5" w:rsidP="008B4DE5">
      <w:pPr>
        <w:pStyle w:val="a4"/>
      </w:pPr>
      <w:r>
        <w:t>Никифорова В.В. по русскому языку.</w:t>
      </w:r>
    </w:p>
    <w:p w:rsidR="008B4DE5" w:rsidRDefault="008B4DE5" w:rsidP="008B4DE5">
      <w:pPr>
        <w:pStyle w:val="a4"/>
      </w:pPr>
      <w:r>
        <w:t>Яценко И.Ф. по окружающему миру.</w:t>
      </w:r>
    </w:p>
    <w:p w:rsidR="008B4DE5" w:rsidRPr="00B557D5" w:rsidRDefault="008B4DE5" w:rsidP="008B4DE5">
      <w:pPr>
        <w:pStyle w:val="a4"/>
        <w:rPr>
          <w:i/>
          <w:u w:val="single"/>
        </w:rPr>
      </w:pPr>
      <w:r w:rsidRPr="00B557D5">
        <w:rPr>
          <w:i/>
          <w:u w:val="single"/>
        </w:rPr>
        <w:t>Рабочие тетради.</w:t>
      </w:r>
    </w:p>
    <w:p w:rsidR="008B4DE5" w:rsidRDefault="008B4DE5" w:rsidP="008B4DE5">
      <w:pPr>
        <w:pStyle w:val="a4"/>
      </w:pPr>
      <w:r>
        <w:t>Моро М.И. Рабочая тетрадь по математике.</w:t>
      </w:r>
    </w:p>
    <w:p w:rsidR="008B4DE5" w:rsidRDefault="008B4DE5" w:rsidP="008B4DE5">
      <w:pPr>
        <w:pStyle w:val="a4"/>
      </w:pPr>
      <w:r>
        <w:t>Канакина Рабочая тетрадь по русскому языку.</w:t>
      </w:r>
    </w:p>
    <w:p w:rsidR="008B4DE5" w:rsidRDefault="008B4DE5" w:rsidP="008B4DE5">
      <w:pPr>
        <w:pStyle w:val="a4"/>
      </w:pPr>
      <w:r>
        <w:t>Плешаков А.А. Рабочая тетрадь по окружающему миру.</w:t>
      </w:r>
    </w:p>
    <w:p w:rsidR="008B4DE5" w:rsidRDefault="008B4DE5" w:rsidP="008B4DE5">
      <w:pPr>
        <w:pStyle w:val="a4"/>
      </w:pPr>
      <w:r>
        <w:t>Кузовлев В.П. Рабочая тетрадь по английскому языку.</w:t>
      </w:r>
    </w:p>
    <w:p w:rsidR="008B4DE5" w:rsidRDefault="008B4DE5" w:rsidP="008B4DE5">
      <w:pPr>
        <w:pStyle w:val="a4"/>
      </w:pPr>
      <w:r>
        <w:t>Кураев А.В. Рабочая тетрадь по ОПК в электронном виде.</w:t>
      </w:r>
    </w:p>
    <w:p w:rsidR="008B4DE5" w:rsidRDefault="008B4DE5" w:rsidP="008B4DE5">
      <w:pPr>
        <w:pStyle w:val="a4"/>
      </w:pPr>
      <w:r>
        <w:t>Дмитриева О.И., Мокрушина О.Л. Поурочные разработки по окружающему миру 4кл.</w:t>
      </w:r>
    </w:p>
    <w:p w:rsidR="008B4DE5" w:rsidRDefault="008B4DE5" w:rsidP="008B4DE5">
      <w:pPr>
        <w:pStyle w:val="a4"/>
      </w:pPr>
      <w:r>
        <w:t>Кутявина С.В. Поурочные разработки по литературному чтению.</w:t>
      </w:r>
    </w:p>
    <w:p w:rsidR="008B4DE5" w:rsidRPr="00B557D5" w:rsidRDefault="008B4DE5" w:rsidP="008B4DE5">
      <w:pPr>
        <w:pStyle w:val="a4"/>
        <w:rPr>
          <w:i/>
          <w:u w:val="single"/>
        </w:rPr>
      </w:pPr>
      <w:r w:rsidRPr="00B557D5">
        <w:rPr>
          <w:i/>
          <w:u w:val="single"/>
        </w:rPr>
        <w:t>Диски к учебникам.</w:t>
      </w:r>
    </w:p>
    <w:p w:rsidR="008B4DE5" w:rsidRDefault="008B4DE5" w:rsidP="008B4DE5">
      <w:pPr>
        <w:pStyle w:val="a4"/>
      </w:pPr>
      <w:r>
        <w:t>По математике-16шт.</w:t>
      </w:r>
    </w:p>
    <w:p w:rsidR="008B4DE5" w:rsidRDefault="008B4DE5" w:rsidP="008B4DE5">
      <w:pPr>
        <w:pStyle w:val="a4"/>
      </w:pPr>
      <w:r>
        <w:t>По русскому языку-17шт.</w:t>
      </w:r>
    </w:p>
    <w:p w:rsidR="008B4DE5" w:rsidRDefault="008B4DE5" w:rsidP="008B4DE5">
      <w:pPr>
        <w:pStyle w:val="a4"/>
      </w:pPr>
      <w:r>
        <w:t>По окружающему миру-20шт.</w:t>
      </w:r>
    </w:p>
    <w:p w:rsidR="008B4DE5" w:rsidRDefault="008B4DE5" w:rsidP="008B4DE5">
      <w:pPr>
        <w:pStyle w:val="a4"/>
      </w:pPr>
      <w:r>
        <w:t>По литературному чтению-16шт.</w:t>
      </w:r>
    </w:p>
    <w:p w:rsidR="008B4DE5" w:rsidRDefault="008B4DE5" w:rsidP="008B4DE5">
      <w:pPr>
        <w:pStyle w:val="a4"/>
      </w:pPr>
      <w:r>
        <w:t>По английскому языку-14шт.</w:t>
      </w:r>
    </w:p>
    <w:p w:rsidR="008B4DE5" w:rsidRPr="00B557D5" w:rsidRDefault="008B4DE5" w:rsidP="008B4DE5">
      <w:pPr>
        <w:pStyle w:val="a4"/>
        <w:rPr>
          <w:i/>
          <w:u w:val="single"/>
        </w:rPr>
      </w:pPr>
      <w:r w:rsidRPr="00B557D5">
        <w:rPr>
          <w:i/>
          <w:u w:val="single"/>
        </w:rPr>
        <w:t>Литература для внеклассного чтения.</w:t>
      </w:r>
    </w:p>
    <w:p w:rsidR="008B4DE5" w:rsidRDefault="008B4DE5" w:rsidP="008B4DE5">
      <w:pPr>
        <w:pStyle w:val="a4"/>
      </w:pPr>
      <w:r>
        <w:lastRenderedPageBreak/>
        <w:t>Внеклассное чтение 4кл-9шт.</w:t>
      </w:r>
    </w:p>
    <w:p w:rsidR="008B4DE5" w:rsidRDefault="008B4DE5" w:rsidP="008B4DE5">
      <w:pPr>
        <w:pStyle w:val="a4"/>
      </w:pPr>
      <w:r>
        <w:t>Рассказы русских писателей-12шт.</w:t>
      </w:r>
    </w:p>
    <w:p w:rsidR="008B4DE5" w:rsidRDefault="008B4DE5" w:rsidP="008B4DE5">
      <w:pPr>
        <w:pStyle w:val="a4"/>
      </w:pPr>
      <w:r>
        <w:t>Басни-4шт.</w:t>
      </w:r>
    </w:p>
    <w:p w:rsidR="008B4DE5" w:rsidRDefault="008B4DE5" w:rsidP="008B4DE5">
      <w:pPr>
        <w:pStyle w:val="a4"/>
      </w:pPr>
      <w:r>
        <w:t>«Родничок»-5шт.</w:t>
      </w:r>
    </w:p>
    <w:p w:rsidR="008B4DE5" w:rsidRDefault="008B4DE5" w:rsidP="008B4DE5">
      <w:pPr>
        <w:pStyle w:val="a4"/>
      </w:pPr>
      <w:r>
        <w:t>Былины-6шт.</w:t>
      </w:r>
    </w:p>
    <w:p w:rsidR="008B4DE5" w:rsidRDefault="008B4DE5" w:rsidP="008B4DE5">
      <w:pPr>
        <w:pStyle w:val="a4"/>
      </w:pPr>
      <w:r>
        <w:t>Рассказы о школе и школьные приколы-5шт.</w:t>
      </w:r>
    </w:p>
    <w:p w:rsidR="008B4DE5" w:rsidRPr="0000256E" w:rsidRDefault="008B4DE5" w:rsidP="00BC7EE9">
      <w:pPr>
        <w:autoSpaceDE w:val="0"/>
        <w:autoSpaceDN w:val="0"/>
        <w:adjustRightInd w:val="0"/>
        <w:spacing w:after="0" w:line="240" w:lineRule="auto"/>
        <w:ind w:firstLine="720"/>
        <w:jc w:val="both"/>
        <w:rPr>
          <w:rFonts w:ascii="Times New Roman" w:hAnsi="Times New Roman" w:cs="Times New Roman"/>
          <w:sz w:val="24"/>
          <w:szCs w:val="24"/>
        </w:rPr>
      </w:pPr>
    </w:p>
    <w:p w:rsidR="00BC7EE9" w:rsidRPr="0000256E"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bookmarkStart w:id="75" w:name="sub_10276"/>
      <w:r w:rsidRPr="0000256E">
        <w:rPr>
          <w:rFonts w:ascii="Times New Roman" w:hAnsi="Times New Roman" w:cs="Times New Roman"/>
          <w:color w:val="000000"/>
          <w:sz w:val="24"/>
          <w:szCs w:val="24"/>
        </w:rPr>
        <w:t xml:space="preserve">Школа </w:t>
      </w:r>
      <w:r w:rsidRPr="0000256E">
        <w:rPr>
          <w:rFonts w:ascii="Times New Roman" w:hAnsi="Times New Roman" w:cs="Times New Roman"/>
          <w:sz w:val="24"/>
          <w:szCs w:val="24"/>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w:t>
      </w:r>
      <w:r w:rsidRPr="0000256E">
        <w:rPr>
          <w:rFonts w:ascii="Times New Roman" w:hAnsi="Times New Roman" w:cs="Times New Roman"/>
          <w:sz w:val="24"/>
          <w:szCs w:val="24"/>
        </w:rPr>
        <w:t>о</w:t>
      </w:r>
      <w:r w:rsidRPr="0000256E">
        <w:rPr>
          <w:rFonts w:ascii="Times New Roman" w:hAnsi="Times New Roman" w:cs="Times New Roman"/>
          <w:sz w:val="24"/>
          <w:szCs w:val="24"/>
        </w:rPr>
        <w:t>нальных базах данных ЭОР.</w:t>
      </w:r>
    </w:p>
    <w:p w:rsidR="00BC7EE9" w:rsidRPr="0000256E"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bookmarkStart w:id="76" w:name="sub_10277"/>
      <w:bookmarkEnd w:id="75"/>
      <w:r w:rsidRPr="0000256E">
        <w:rPr>
          <w:rFonts w:ascii="Times New Roman" w:hAnsi="Times New Roman" w:cs="Times New Roman"/>
          <w:sz w:val="24"/>
          <w:szCs w:val="24"/>
        </w:rPr>
        <w:t>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w:t>
      </w:r>
      <w:r w:rsidRPr="0000256E">
        <w:rPr>
          <w:rFonts w:ascii="Times New Roman" w:hAnsi="Times New Roman" w:cs="Times New Roman"/>
          <w:sz w:val="24"/>
          <w:szCs w:val="24"/>
        </w:rPr>
        <w:t>у</w:t>
      </w:r>
      <w:r w:rsidRPr="0000256E">
        <w:rPr>
          <w:rFonts w:ascii="Times New Roman" w:hAnsi="Times New Roman" w:cs="Times New Roman"/>
          <w:sz w:val="24"/>
          <w:szCs w:val="24"/>
        </w:rPr>
        <w:t xml:space="preserve">ры. </w:t>
      </w:r>
    </w:p>
    <w:p w:rsidR="00BC7EE9" w:rsidRPr="0000256E" w:rsidRDefault="00BC7EE9" w:rsidP="00BC7EE9">
      <w:pPr>
        <w:autoSpaceDE w:val="0"/>
        <w:autoSpaceDN w:val="0"/>
        <w:adjustRightInd w:val="0"/>
        <w:spacing w:after="0" w:line="240" w:lineRule="auto"/>
        <w:ind w:firstLine="720"/>
        <w:jc w:val="both"/>
        <w:rPr>
          <w:rFonts w:ascii="Times New Roman" w:hAnsi="Times New Roman" w:cs="Times New Roman"/>
          <w:sz w:val="24"/>
          <w:szCs w:val="24"/>
        </w:rPr>
      </w:pPr>
      <w:r w:rsidRPr="0000256E">
        <w:rPr>
          <w:rFonts w:ascii="Times New Roman" w:hAnsi="Times New Roman" w:cs="Times New Roman"/>
          <w:sz w:val="24"/>
          <w:szCs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w:t>
      </w:r>
      <w:r w:rsidRPr="0000256E">
        <w:rPr>
          <w:rFonts w:ascii="Times New Roman" w:hAnsi="Times New Roman" w:cs="Times New Roman"/>
          <w:sz w:val="24"/>
          <w:szCs w:val="24"/>
        </w:rPr>
        <w:t>о</w:t>
      </w:r>
      <w:r w:rsidRPr="0000256E">
        <w:rPr>
          <w:rFonts w:ascii="Times New Roman" w:hAnsi="Times New Roman" w:cs="Times New Roman"/>
          <w:sz w:val="24"/>
          <w:szCs w:val="24"/>
        </w:rPr>
        <w:t>ждающие реализацию ООП НОО.</w:t>
      </w:r>
    </w:p>
    <w:p w:rsidR="00FB6C5D" w:rsidRDefault="00FB6C5D" w:rsidP="00BC7EE9">
      <w:pPr>
        <w:autoSpaceDE w:val="0"/>
        <w:autoSpaceDN w:val="0"/>
        <w:adjustRightInd w:val="0"/>
        <w:spacing w:after="0" w:line="240" w:lineRule="auto"/>
        <w:ind w:firstLine="720"/>
        <w:jc w:val="both"/>
        <w:rPr>
          <w:rFonts w:ascii="Times New Roman" w:hAnsi="Times New Roman" w:cs="Times New Roman"/>
          <w:sz w:val="28"/>
          <w:szCs w:val="28"/>
        </w:rPr>
      </w:pPr>
    </w:p>
    <w:p w:rsidR="00FB6C5D" w:rsidRPr="00C11680" w:rsidRDefault="00E861A6" w:rsidP="00BC7EE9">
      <w:pPr>
        <w:autoSpaceDE w:val="0"/>
        <w:autoSpaceDN w:val="0"/>
        <w:adjustRightInd w:val="0"/>
        <w:spacing w:after="0" w:line="240" w:lineRule="auto"/>
        <w:ind w:firstLine="720"/>
        <w:jc w:val="both"/>
        <w:rPr>
          <w:rStyle w:val="95"/>
          <w:sz w:val="24"/>
          <w:szCs w:val="24"/>
        </w:rPr>
      </w:pPr>
      <w:r w:rsidRPr="00C11680">
        <w:rPr>
          <w:rStyle w:val="95"/>
          <w:sz w:val="24"/>
          <w:szCs w:val="24"/>
        </w:rPr>
        <w:t>3.4.6. </w:t>
      </w:r>
      <w:r w:rsidR="00FB6C5D" w:rsidRPr="00C11680">
        <w:rPr>
          <w:rStyle w:val="95"/>
          <w:sz w:val="24"/>
          <w:szCs w:val="24"/>
        </w:rPr>
        <w:t>Механизмы достижения целевых ориентиров в системе условий. Сетевой график (дорожная карта) по формированию необходимой системы условий реализации ООП</w:t>
      </w:r>
    </w:p>
    <w:p w:rsidR="00FB6C5D" w:rsidRPr="00C11680" w:rsidRDefault="00FB6C5D" w:rsidP="00F31446">
      <w:pPr>
        <w:spacing w:after="0" w:line="240" w:lineRule="auto"/>
        <w:ind w:firstLine="709"/>
        <w:jc w:val="both"/>
        <w:rPr>
          <w:rFonts w:ascii="Times New Roman" w:hAnsi="Times New Roman" w:cs="Times New Roman"/>
          <w:sz w:val="24"/>
          <w:szCs w:val="24"/>
        </w:rPr>
      </w:pPr>
      <w:bookmarkStart w:id="77" w:name="_Toc288394115"/>
      <w:bookmarkStart w:id="78" w:name="_Toc288410582"/>
      <w:bookmarkStart w:id="79" w:name="_Toc288410711"/>
      <w:bookmarkStart w:id="80" w:name="_Toc418108345"/>
      <w:r w:rsidRPr="00C11680">
        <w:rPr>
          <w:rFonts w:ascii="Times New Roman" w:hAnsi="Times New Roman" w:cs="Times New Roman"/>
          <w:sz w:val="24"/>
          <w:szCs w:val="24"/>
        </w:rPr>
        <w:t>Интегративным результатом выполнения требований к условиям реализации осно</w:t>
      </w:r>
      <w:r w:rsidRPr="00C11680">
        <w:rPr>
          <w:rFonts w:ascii="Times New Roman" w:hAnsi="Times New Roman" w:cs="Times New Roman"/>
          <w:sz w:val="24"/>
          <w:szCs w:val="24"/>
        </w:rPr>
        <w:t>в</w:t>
      </w:r>
      <w:r w:rsidRPr="00C11680">
        <w:rPr>
          <w:rFonts w:ascii="Times New Roman" w:hAnsi="Times New Roman" w:cs="Times New Roman"/>
          <w:sz w:val="24"/>
          <w:szCs w:val="24"/>
        </w:rPr>
        <w:t xml:space="preserve">ной образовательной программы </w:t>
      </w:r>
      <w:r w:rsidR="00F31446" w:rsidRPr="00C11680">
        <w:rPr>
          <w:rFonts w:ascii="Times New Roman" w:hAnsi="Times New Roman" w:cs="Times New Roman"/>
          <w:sz w:val="24"/>
          <w:szCs w:val="24"/>
        </w:rPr>
        <w:t xml:space="preserve">начального общего образования является </w:t>
      </w:r>
      <w:r w:rsidRPr="00C11680">
        <w:rPr>
          <w:rFonts w:ascii="Times New Roman" w:hAnsi="Times New Roman" w:cs="Times New Roman"/>
          <w:sz w:val="24"/>
          <w:szCs w:val="24"/>
        </w:rPr>
        <w:t>создание и по</w:t>
      </w:r>
      <w:r w:rsidRPr="00C11680">
        <w:rPr>
          <w:rFonts w:ascii="Times New Roman" w:hAnsi="Times New Roman" w:cs="Times New Roman"/>
          <w:sz w:val="24"/>
          <w:szCs w:val="24"/>
        </w:rPr>
        <w:t>д</w:t>
      </w:r>
      <w:r w:rsidRPr="00C11680">
        <w:rPr>
          <w:rFonts w:ascii="Times New Roman" w:hAnsi="Times New Roman" w:cs="Times New Roman"/>
          <w:sz w:val="24"/>
          <w:szCs w:val="24"/>
        </w:rPr>
        <w:t>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w:t>
      </w:r>
      <w:r w:rsidRPr="00C11680">
        <w:rPr>
          <w:rFonts w:ascii="Times New Roman" w:hAnsi="Times New Roman" w:cs="Times New Roman"/>
          <w:sz w:val="24"/>
          <w:szCs w:val="24"/>
        </w:rPr>
        <w:t>е</w:t>
      </w:r>
      <w:r w:rsidRPr="00C11680">
        <w:rPr>
          <w:rFonts w:ascii="Times New Roman" w:hAnsi="Times New Roman" w:cs="Times New Roman"/>
          <w:sz w:val="24"/>
          <w:szCs w:val="24"/>
        </w:rPr>
        <w:t>тического, физического, трудового развития обучающихся.</w:t>
      </w:r>
    </w:p>
    <w:p w:rsidR="00FB6C5D" w:rsidRPr="00C11680" w:rsidRDefault="00FB6C5D" w:rsidP="00F31446">
      <w:pPr>
        <w:spacing w:after="0" w:line="240" w:lineRule="auto"/>
        <w:ind w:firstLine="709"/>
        <w:jc w:val="both"/>
        <w:rPr>
          <w:rFonts w:ascii="Times New Roman" w:hAnsi="Times New Roman" w:cs="Times New Roman"/>
          <w:i/>
          <w:sz w:val="24"/>
          <w:szCs w:val="24"/>
        </w:rPr>
      </w:pPr>
      <w:r w:rsidRPr="00C11680">
        <w:rPr>
          <w:rFonts w:ascii="Times New Roman" w:hAnsi="Times New Roman" w:cs="Times New Roman"/>
          <w:i/>
          <w:sz w:val="24"/>
          <w:szCs w:val="24"/>
        </w:rPr>
        <w:t xml:space="preserve">Созданные в </w:t>
      </w:r>
      <w:r w:rsidR="00F31446" w:rsidRPr="00C11680">
        <w:rPr>
          <w:rFonts w:ascii="Times New Roman" w:hAnsi="Times New Roman" w:cs="Times New Roman"/>
          <w:i/>
          <w:sz w:val="24"/>
          <w:szCs w:val="24"/>
        </w:rPr>
        <w:t>школе условия</w:t>
      </w:r>
      <w:r w:rsidRPr="00C11680">
        <w:rPr>
          <w:rFonts w:ascii="Times New Roman" w:hAnsi="Times New Roman" w:cs="Times New Roman"/>
          <w:i/>
          <w:sz w:val="24"/>
          <w:szCs w:val="24"/>
        </w:rPr>
        <w:t>:</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соответствуют</w:t>
      </w:r>
      <w:r w:rsidR="00FB6C5D" w:rsidRPr="00C11680">
        <w:rPr>
          <w:rFonts w:ascii="Times New Roman" w:hAnsi="Times New Roman" w:cs="Times New Roman"/>
          <w:sz w:val="24"/>
          <w:szCs w:val="24"/>
        </w:rPr>
        <w:t xml:space="preserve"> требованиям ФГОС;</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гарантируют</w:t>
      </w:r>
      <w:r w:rsidR="00FB6C5D" w:rsidRPr="00C11680">
        <w:rPr>
          <w:rFonts w:ascii="Times New Roman" w:hAnsi="Times New Roman" w:cs="Times New Roman"/>
          <w:sz w:val="24"/>
          <w:szCs w:val="24"/>
        </w:rPr>
        <w:t xml:space="preserve"> сохранность и укрепление физического, психологического и социал</w:t>
      </w:r>
      <w:r w:rsidR="00FB6C5D" w:rsidRPr="00C11680">
        <w:rPr>
          <w:rFonts w:ascii="Times New Roman" w:hAnsi="Times New Roman" w:cs="Times New Roman"/>
          <w:sz w:val="24"/>
          <w:szCs w:val="24"/>
        </w:rPr>
        <w:t>ь</w:t>
      </w:r>
      <w:r w:rsidR="00FB6C5D" w:rsidRPr="00C11680">
        <w:rPr>
          <w:rFonts w:ascii="Times New Roman" w:hAnsi="Times New Roman" w:cs="Times New Roman"/>
          <w:sz w:val="24"/>
          <w:szCs w:val="24"/>
        </w:rPr>
        <w:t xml:space="preserve">ного здоровья </w:t>
      </w:r>
      <w:proofErr w:type="gramStart"/>
      <w:r w:rsidR="00FB6C5D" w:rsidRPr="00C11680">
        <w:rPr>
          <w:rFonts w:ascii="Times New Roman" w:hAnsi="Times New Roman" w:cs="Times New Roman"/>
          <w:sz w:val="24"/>
          <w:szCs w:val="24"/>
        </w:rPr>
        <w:t>обучающихся</w:t>
      </w:r>
      <w:proofErr w:type="gramEnd"/>
      <w:r w:rsidR="00FB6C5D" w:rsidRPr="00C11680">
        <w:rPr>
          <w:rFonts w:ascii="Times New Roman" w:hAnsi="Times New Roman" w:cs="Times New Roman"/>
          <w:sz w:val="24"/>
          <w:szCs w:val="24"/>
        </w:rPr>
        <w:t xml:space="preserve">; </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обеспечивают</w:t>
      </w:r>
      <w:r w:rsidR="00FB6C5D" w:rsidRPr="00C11680">
        <w:rPr>
          <w:rFonts w:ascii="Times New Roman" w:hAnsi="Times New Roman" w:cs="Times New Roman"/>
          <w:sz w:val="24"/>
          <w:szCs w:val="24"/>
        </w:rPr>
        <w:t xml:space="preserve"> реализацию основной образовательной программы </w:t>
      </w:r>
      <w:r w:rsidRPr="00C11680">
        <w:rPr>
          <w:rFonts w:ascii="Times New Roman" w:hAnsi="Times New Roman" w:cs="Times New Roman"/>
          <w:sz w:val="24"/>
          <w:szCs w:val="24"/>
        </w:rPr>
        <w:t xml:space="preserve">начального общего образования </w:t>
      </w:r>
      <w:r w:rsidR="00FB6C5D" w:rsidRPr="00C11680">
        <w:rPr>
          <w:rFonts w:ascii="Times New Roman" w:hAnsi="Times New Roman" w:cs="Times New Roman"/>
          <w:sz w:val="24"/>
          <w:szCs w:val="24"/>
        </w:rPr>
        <w:t>и достижение планируемых результатов ее освоения;</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учитывают</w:t>
      </w:r>
      <w:r w:rsidR="00FB6C5D" w:rsidRPr="00C11680">
        <w:rPr>
          <w:rFonts w:ascii="Times New Roman" w:hAnsi="Times New Roman" w:cs="Times New Roman"/>
          <w:sz w:val="24"/>
          <w:szCs w:val="24"/>
        </w:rPr>
        <w:t xml:space="preserve"> особенности </w:t>
      </w:r>
      <w:r w:rsidRPr="00C11680">
        <w:rPr>
          <w:rFonts w:ascii="Times New Roman" w:hAnsi="Times New Roman" w:cs="Times New Roman"/>
          <w:sz w:val="24"/>
          <w:szCs w:val="24"/>
        </w:rPr>
        <w:t>школы, ее</w:t>
      </w:r>
      <w:r w:rsidR="00FB6C5D" w:rsidRPr="00C11680">
        <w:rPr>
          <w:rFonts w:ascii="Times New Roman" w:hAnsi="Times New Roman" w:cs="Times New Roman"/>
          <w:sz w:val="24"/>
          <w:szCs w:val="24"/>
        </w:rPr>
        <w:t xml:space="preserve"> организационную структуру, запро</w:t>
      </w:r>
      <w:r w:rsidRPr="00C11680">
        <w:rPr>
          <w:rFonts w:ascii="Times New Roman" w:hAnsi="Times New Roman" w:cs="Times New Roman"/>
          <w:sz w:val="24"/>
          <w:szCs w:val="24"/>
        </w:rPr>
        <w:t>сы участников образовательных отношений</w:t>
      </w:r>
      <w:r w:rsidR="00FB6C5D" w:rsidRPr="00C11680">
        <w:rPr>
          <w:rFonts w:ascii="Times New Roman" w:hAnsi="Times New Roman" w:cs="Times New Roman"/>
          <w:sz w:val="24"/>
          <w:szCs w:val="24"/>
        </w:rPr>
        <w:t>;</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xml:space="preserve">- </w:t>
      </w:r>
      <w:r w:rsidR="00FB6C5D" w:rsidRPr="00C11680">
        <w:rPr>
          <w:rFonts w:ascii="Times New Roman" w:hAnsi="Times New Roman" w:cs="Times New Roman"/>
          <w:sz w:val="24"/>
          <w:szCs w:val="24"/>
        </w:rPr>
        <w:t>предоставля</w:t>
      </w:r>
      <w:r w:rsidRPr="00C11680">
        <w:rPr>
          <w:rFonts w:ascii="Times New Roman" w:hAnsi="Times New Roman" w:cs="Times New Roman"/>
          <w:sz w:val="24"/>
          <w:szCs w:val="24"/>
        </w:rPr>
        <w:t>ют</w:t>
      </w:r>
      <w:r w:rsidR="00FB6C5D" w:rsidRPr="00C11680">
        <w:rPr>
          <w:rFonts w:ascii="Times New Roman" w:hAnsi="Times New Roman" w:cs="Times New Roman"/>
          <w:sz w:val="24"/>
          <w:szCs w:val="24"/>
        </w:rPr>
        <w:t xml:space="preserve"> возможность взаимодействия с социальными партнерами, использ</w:t>
      </w:r>
      <w:r w:rsidR="00FB6C5D" w:rsidRPr="00C11680">
        <w:rPr>
          <w:rFonts w:ascii="Times New Roman" w:hAnsi="Times New Roman" w:cs="Times New Roman"/>
          <w:sz w:val="24"/>
          <w:szCs w:val="24"/>
        </w:rPr>
        <w:t>о</w:t>
      </w:r>
      <w:r w:rsidR="00FB6C5D" w:rsidRPr="00C11680">
        <w:rPr>
          <w:rFonts w:ascii="Times New Roman" w:hAnsi="Times New Roman" w:cs="Times New Roman"/>
          <w:sz w:val="24"/>
          <w:szCs w:val="24"/>
        </w:rPr>
        <w:t>вания ресурсов социума.</w:t>
      </w:r>
    </w:p>
    <w:p w:rsidR="00FB6C5D" w:rsidRPr="00C11680" w:rsidRDefault="00FB6C5D" w:rsidP="00F31446">
      <w:pPr>
        <w:spacing w:after="0" w:line="240" w:lineRule="auto"/>
        <w:ind w:firstLine="709"/>
        <w:jc w:val="both"/>
        <w:rPr>
          <w:rFonts w:ascii="Times New Roman" w:hAnsi="Times New Roman" w:cs="Times New Roman"/>
          <w:sz w:val="24"/>
          <w:szCs w:val="24"/>
        </w:rPr>
      </w:pPr>
      <w:r w:rsidRPr="00C11680">
        <w:rPr>
          <w:rFonts w:ascii="Times New Roman" w:hAnsi="Times New Roman" w:cs="Times New Roman"/>
          <w:sz w:val="24"/>
          <w:szCs w:val="24"/>
        </w:rPr>
        <w:t xml:space="preserve">Описание </w:t>
      </w:r>
      <w:proofErr w:type="gramStart"/>
      <w:r w:rsidRPr="00C11680">
        <w:rPr>
          <w:rFonts w:ascii="Times New Roman" w:hAnsi="Times New Roman" w:cs="Times New Roman"/>
          <w:sz w:val="24"/>
          <w:szCs w:val="24"/>
        </w:rPr>
        <w:t xml:space="preserve">системы условий реализации основной образовательной программы </w:t>
      </w:r>
      <w:r w:rsidR="00F31446" w:rsidRPr="00C11680">
        <w:rPr>
          <w:rFonts w:ascii="Times New Roman" w:hAnsi="Times New Roman" w:cs="Times New Roman"/>
          <w:sz w:val="24"/>
          <w:szCs w:val="24"/>
        </w:rPr>
        <w:t>н</w:t>
      </w:r>
      <w:r w:rsidR="00F31446" w:rsidRPr="00C11680">
        <w:rPr>
          <w:rFonts w:ascii="Times New Roman" w:hAnsi="Times New Roman" w:cs="Times New Roman"/>
          <w:sz w:val="24"/>
          <w:szCs w:val="24"/>
        </w:rPr>
        <w:t>а</w:t>
      </w:r>
      <w:r w:rsidR="00F31446" w:rsidRPr="00C11680">
        <w:rPr>
          <w:rFonts w:ascii="Times New Roman" w:hAnsi="Times New Roman" w:cs="Times New Roman"/>
          <w:sz w:val="24"/>
          <w:szCs w:val="24"/>
        </w:rPr>
        <w:t>чального общего образования</w:t>
      </w:r>
      <w:proofErr w:type="gramEnd"/>
      <w:r w:rsidR="00F31446" w:rsidRPr="00C11680">
        <w:rPr>
          <w:rFonts w:ascii="Times New Roman" w:hAnsi="Times New Roman" w:cs="Times New Roman"/>
          <w:sz w:val="24"/>
          <w:szCs w:val="24"/>
        </w:rPr>
        <w:t xml:space="preserve"> </w:t>
      </w:r>
      <w:r w:rsidRPr="00C11680">
        <w:rPr>
          <w:rFonts w:ascii="Times New Roman" w:hAnsi="Times New Roman" w:cs="Times New Roman"/>
          <w:sz w:val="24"/>
          <w:szCs w:val="24"/>
        </w:rPr>
        <w:t>базир</w:t>
      </w:r>
      <w:r w:rsidR="00F31446" w:rsidRPr="00C11680">
        <w:rPr>
          <w:rFonts w:ascii="Times New Roman" w:hAnsi="Times New Roman" w:cs="Times New Roman"/>
          <w:sz w:val="24"/>
          <w:szCs w:val="24"/>
        </w:rPr>
        <w:t>уе</w:t>
      </w:r>
      <w:r w:rsidRPr="00C11680">
        <w:rPr>
          <w:rFonts w:ascii="Times New Roman" w:hAnsi="Times New Roman" w:cs="Times New Roman"/>
          <w:sz w:val="24"/>
          <w:szCs w:val="24"/>
        </w:rPr>
        <w:t>тся на результатах проведенной в ходе разработки пр</w:t>
      </w:r>
      <w:r w:rsidRPr="00C11680">
        <w:rPr>
          <w:rFonts w:ascii="Times New Roman" w:hAnsi="Times New Roman" w:cs="Times New Roman"/>
          <w:sz w:val="24"/>
          <w:szCs w:val="24"/>
        </w:rPr>
        <w:t>о</w:t>
      </w:r>
      <w:r w:rsidRPr="00C11680">
        <w:rPr>
          <w:rFonts w:ascii="Times New Roman" w:hAnsi="Times New Roman" w:cs="Times New Roman"/>
          <w:sz w:val="24"/>
          <w:szCs w:val="24"/>
        </w:rPr>
        <w:t>граммы комплексной аналитико­обобщающей и прогностической работы, включающей:</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w:t>
      </w:r>
      <w:r w:rsidR="00FB6C5D" w:rsidRPr="00C11680">
        <w:rPr>
          <w:rFonts w:ascii="Times New Roman" w:hAnsi="Times New Roman" w:cs="Times New Roman"/>
          <w:sz w:val="24"/>
          <w:szCs w:val="24"/>
        </w:rPr>
        <w:t xml:space="preserve">анализ имеющихся в </w:t>
      </w:r>
      <w:r w:rsidRPr="00C11680">
        <w:rPr>
          <w:rFonts w:ascii="Times New Roman" w:hAnsi="Times New Roman" w:cs="Times New Roman"/>
          <w:sz w:val="24"/>
          <w:szCs w:val="24"/>
        </w:rPr>
        <w:t xml:space="preserve">школе </w:t>
      </w:r>
      <w:r w:rsidR="00FB6C5D" w:rsidRPr="00C11680">
        <w:rPr>
          <w:rFonts w:ascii="Times New Roman" w:hAnsi="Times New Roman" w:cs="Times New Roman"/>
          <w:sz w:val="24"/>
          <w:szCs w:val="24"/>
        </w:rPr>
        <w:t>условий и ресурсов реализации основной образовател</w:t>
      </w:r>
      <w:r w:rsidR="00FB6C5D" w:rsidRPr="00C11680">
        <w:rPr>
          <w:rFonts w:ascii="Times New Roman" w:hAnsi="Times New Roman" w:cs="Times New Roman"/>
          <w:sz w:val="24"/>
          <w:szCs w:val="24"/>
        </w:rPr>
        <w:t>ь</w:t>
      </w:r>
      <w:r w:rsidR="00FB6C5D" w:rsidRPr="00C11680">
        <w:rPr>
          <w:rFonts w:ascii="Times New Roman" w:hAnsi="Times New Roman" w:cs="Times New Roman"/>
          <w:sz w:val="24"/>
          <w:szCs w:val="24"/>
        </w:rPr>
        <w:t>ной программы начального общего образования;</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w:t>
      </w:r>
      <w:r w:rsidR="00FB6C5D" w:rsidRPr="00C11680">
        <w:rPr>
          <w:rFonts w:ascii="Times New Roman" w:hAnsi="Times New Roman" w:cs="Times New Roman"/>
          <w:sz w:val="24"/>
          <w:szCs w:val="24"/>
        </w:rPr>
        <w:t>установление степени их соответствия требованиям ФГОС</w:t>
      </w:r>
      <w:r w:rsidRPr="00C11680">
        <w:rPr>
          <w:rFonts w:ascii="Times New Roman" w:hAnsi="Times New Roman" w:cs="Times New Roman"/>
          <w:sz w:val="24"/>
          <w:szCs w:val="24"/>
        </w:rPr>
        <w:t xml:space="preserve"> НОО</w:t>
      </w:r>
      <w:r w:rsidR="00FB6C5D" w:rsidRPr="00C11680">
        <w:rPr>
          <w:rFonts w:ascii="Times New Roman" w:hAnsi="Times New Roman" w:cs="Times New Roman"/>
          <w:sz w:val="24"/>
          <w:szCs w:val="24"/>
        </w:rPr>
        <w:t>, а также целям и з</w:t>
      </w:r>
      <w:r w:rsidR="00FB6C5D" w:rsidRPr="00C11680">
        <w:rPr>
          <w:rFonts w:ascii="Times New Roman" w:hAnsi="Times New Roman" w:cs="Times New Roman"/>
          <w:sz w:val="24"/>
          <w:szCs w:val="24"/>
        </w:rPr>
        <w:t>а</w:t>
      </w:r>
      <w:r w:rsidR="00FB6C5D" w:rsidRPr="00C11680">
        <w:rPr>
          <w:rFonts w:ascii="Times New Roman" w:hAnsi="Times New Roman" w:cs="Times New Roman"/>
          <w:sz w:val="24"/>
          <w:szCs w:val="24"/>
        </w:rPr>
        <w:t xml:space="preserve">дачам основной образовательной программы </w:t>
      </w:r>
      <w:r w:rsidRPr="00C11680">
        <w:rPr>
          <w:rFonts w:ascii="Times New Roman" w:hAnsi="Times New Roman" w:cs="Times New Roman"/>
          <w:sz w:val="24"/>
          <w:szCs w:val="24"/>
        </w:rPr>
        <w:t>начального общего образования школы</w:t>
      </w:r>
      <w:r w:rsidR="00FB6C5D" w:rsidRPr="00C11680">
        <w:rPr>
          <w:rFonts w:ascii="Times New Roman" w:hAnsi="Times New Roman" w:cs="Times New Roman"/>
          <w:sz w:val="24"/>
          <w:szCs w:val="24"/>
        </w:rPr>
        <w:t>, сфо</w:t>
      </w:r>
      <w:r w:rsidR="00FB6C5D" w:rsidRPr="00C11680">
        <w:rPr>
          <w:rFonts w:ascii="Times New Roman" w:hAnsi="Times New Roman" w:cs="Times New Roman"/>
          <w:sz w:val="24"/>
          <w:szCs w:val="24"/>
        </w:rPr>
        <w:t>р</w:t>
      </w:r>
      <w:r w:rsidR="00FB6C5D" w:rsidRPr="00C11680">
        <w:rPr>
          <w:rFonts w:ascii="Times New Roman" w:hAnsi="Times New Roman" w:cs="Times New Roman"/>
          <w:sz w:val="24"/>
          <w:szCs w:val="24"/>
        </w:rPr>
        <w:t>мированным с учетом потребностей всех участников образователь</w:t>
      </w:r>
      <w:r w:rsidRPr="00C11680">
        <w:rPr>
          <w:rFonts w:ascii="Times New Roman" w:hAnsi="Times New Roman" w:cs="Times New Roman"/>
          <w:sz w:val="24"/>
          <w:szCs w:val="24"/>
        </w:rPr>
        <w:t>ных отношений</w:t>
      </w:r>
      <w:r w:rsidR="00FB6C5D" w:rsidRPr="00C11680">
        <w:rPr>
          <w:rFonts w:ascii="Times New Roman" w:hAnsi="Times New Roman" w:cs="Times New Roman"/>
          <w:sz w:val="24"/>
          <w:szCs w:val="24"/>
        </w:rPr>
        <w:t>;</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w:t>
      </w:r>
      <w:r w:rsidR="00FB6C5D" w:rsidRPr="00C11680">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r w:rsidRPr="00C11680">
        <w:rPr>
          <w:rFonts w:ascii="Times New Roman" w:hAnsi="Times New Roman" w:cs="Times New Roman"/>
          <w:sz w:val="24"/>
          <w:szCs w:val="24"/>
        </w:rPr>
        <w:t xml:space="preserve"> НОО</w:t>
      </w:r>
      <w:r w:rsidR="00FB6C5D" w:rsidRPr="00C11680">
        <w:rPr>
          <w:rFonts w:ascii="Times New Roman" w:hAnsi="Times New Roman" w:cs="Times New Roman"/>
          <w:sz w:val="24"/>
          <w:szCs w:val="24"/>
        </w:rPr>
        <w:t>;</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разработка</w:t>
      </w:r>
      <w:r w:rsidR="00FB6C5D" w:rsidRPr="00C11680">
        <w:rPr>
          <w:rFonts w:ascii="Times New Roman" w:hAnsi="Times New Roman" w:cs="Times New Roman"/>
          <w:sz w:val="24"/>
          <w:szCs w:val="24"/>
        </w:rPr>
        <w:t xml:space="preserve"> с привлечением</w:t>
      </w:r>
      <w:r w:rsidRPr="00C11680">
        <w:rPr>
          <w:rFonts w:ascii="Times New Roman" w:hAnsi="Times New Roman" w:cs="Times New Roman"/>
          <w:sz w:val="24"/>
          <w:szCs w:val="24"/>
        </w:rPr>
        <w:t xml:space="preserve"> всех участников образовательных отношений</w:t>
      </w:r>
      <w:r w:rsidR="00FB6C5D" w:rsidRPr="00C11680">
        <w:rPr>
          <w:rFonts w:ascii="Times New Roman" w:hAnsi="Times New Roman" w:cs="Times New Roman"/>
          <w:sz w:val="24"/>
          <w:szCs w:val="24"/>
        </w:rPr>
        <w:t xml:space="preserve"> и возмо</w:t>
      </w:r>
      <w:r w:rsidR="00FB6C5D" w:rsidRPr="00C11680">
        <w:rPr>
          <w:rFonts w:ascii="Times New Roman" w:hAnsi="Times New Roman" w:cs="Times New Roman"/>
          <w:sz w:val="24"/>
          <w:szCs w:val="24"/>
        </w:rPr>
        <w:t>ж</w:t>
      </w:r>
      <w:r w:rsidR="00FB6C5D" w:rsidRPr="00C11680">
        <w:rPr>
          <w:rFonts w:ascii="Times New Roman" w:hAnsi="Times New Roman" w:cs="Times New Roman"/>
          <w:sz w:val="24"/>
          <w:szCs w:val="24"/>
        </w:rPr>
        <w:t>ных партнеров механизмов достижения целевых ориентиров в системе условий;</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xml:space="preserve">- </w:t>
      </w:r>
      <w:r w:rsidR="00FB6C5D" w:rsidRPr="00C11680">
        <w:rPr>
          <w:rFonts w:ascii="Times New Roman" w:hAnsi="Times New Roman" w:cs="Times New Roman"/>
          <w:sz w:val="24"/>
          <w:szCs w:val="24"/>
        </w:rPr>
        <w:t>разработку сетевого графика (дорожной карты) создания необходимой системы у</w:t>
      </w:r>
      <w:r w:rsidR="00FB6C5D" w:rsidRPr="00C11680">
        <w:rPr>
          <w:rFonts w:ascii="Times New Roman" w:hAnsi="Times New Roman" w:cs="Times New Roman"/>
          <w:sz w:val="24"/>
          <w:szCs w:val="24"/>
        </w:rPr>
        <w:t>с</w:t>
      </w:r>
      <w:r w:rsidR="00FB6C5D" w:rsidRPr="00C11680">
        <w:rPr>
          <w:rFonts w:ascii="Times New Roman" w:hAnsi="Times New Roman" w:cs="Times New Roman"/>
          <w:sz w:val="24"/>
          <w:szCs w:val="24"/>
        </w:rPr>
        <w:t>ловий;</w:t>
      </w:r>
    </w:p>
    <w:p w:rsidR="00FB6C5D" w:rsidRPr="00C11680" w:rsidRDefault="00F31446" w:rsidP="00F31446">
      <w:pPr>
        <w:pStyle w:val="a6"/>
        <w:tabs>
          <w:tab w:val="left" w:pos="993"/>
        </w:tabs>
        <w:spacing w:after="0" w:line="240" w:lineRule="auto"/>
        <w:ind w:left="0" w:firstLine="709"/>
        <w:jc w:val="both"/>
        <w:rPr>
          <w:rFonts w:ascii="Times New Roman" w:hAnsi="Times New Roman" w:cs="Times New Roman"/>
          <w:sz w:val="24"/>
          <w:szCs w:val="24"/>
        </w:rPr>
      </w:pPr>
      <w:r w:rsidRPr="00C11680">
        <w:rPr>
          <w:rFonts w:ascii="Times New Roman" w:hAnsi="Times New Roman" w:cs="Times New Roman"/>
          <w:sz w:val="24"/>
          <w:szCs w:val="24"/>
        </w:rPr>
        <w:t>- </w:t>
      </w:r>
      <w:r w:rsidR="00FB6C5D" w:rsidRPr="00C11680">
        <w:rPr>
          <w:rFonts w:ascii="Times New Roman" w:hAnsi="Times New Roman" w:cs="Times New Roman"/>
          <w:sz w:val="24"/>
          <w:szCs w:val="24"/>
        </w:rPr>
        <w:t>разработку механизмов мониторинга, оценки и коррекции реализации промежуто</w:t>
      </w:r>
      <w:r w:rsidR="00FB6C5D" w:rsidRPr="00C11680">
        <w:rPr>
          <w:rFonts w:ascii="Times New Roman" w:hAnsi="Times New Roman" w:cs="Times New Roman"/>
          <w:sz w:val="24"/>
          <w:szCs w:val="24"/>
        </w:rPr>
        <w:t>ч</w:t>
      </w:r>
      <w:r w:rsidR="00FB6C5D" w:rsidRPr="00C11680">
        <w:rPr>
          <w:rFonts w:ascii="Times New Roman" w:hAnsi="Times New Roman" w:cs="Times New Roman"/>
          <w:sz w:val="24"/>
          <w:szCs w:val="24"/>
        </w:rPr>
        <w:t xml:space="preserve">ных этапов разработанного </w:t>
      </w:r>
      <w:r w:rsidRPr="00C11680">
        <w:rPr>
          <w:rFonts w:ascii="Times New Roman" w:hAnsi="Times New Roman" w:cs="Times New Roman"/>
          <w:sz w:val="24"/>
          <w:szCs w:val="24"/>
        </w:rPr>
        <w:t xml:space="preserve">сетевого </w:t>
      </w:r>
      <w:r w:rsidR="00FB6C5D" w:rsidRPr="00C11680">
        <w:rPr>
          <w:rFonts w:ascii="Times New Roman" w:hAnsi="Times New Roman" w:cs="Times New Roman"/>
          <w:sz w:val="24"/>
          <w:szCs w:val="24"/>
        </w:rPr>
        <w:t>графика (дорожной карты).</w:t>
      </w:r>
    </w:p>
    <w:bookmarkEnd w:id="77"/>
    <w:bookmarkEnd w:id="78"/>
    <w:bookmarkEnd w:id="79"/>
    <w:bookmarkEnd w:id="80"/>
    <w:p w:rsidR="003D1BD5" w:rsidRDefault="003D1BD5" w:rsidP="00E861A6">
      <w:pPr>
        <w:autoSpaceDE w:val="0"/>
        <w:autoSpaceDN w:val="0"/>
        <w:adjustRightInd w:val="0"/>
        <w:spacing w:after="0" w:line="240" w:lineRule="auto"/>
        <w:ind w:firstLine="709"/>
        <w:jc w:val="both"/>
        <w:rPr>
          <w:rFonts w:ascii="Times New Roman" w:hAnsi="Times New Roman" w:cs="Times New Roman"/>
          <w:b/>
          <w:sz w:val="28"/>
          <w:szCs w:val="28"/>
        </w:rPr>
      </w:pPr>
    </w:p>
    <w:p w:rsidR="003D1BD5" w:rsidRDefault="003D1BD5" w:rsidP="00E861A6">
      <w:pPr>
        <w:autoSpaceDE w:val="0"/>
        <w:autoSpaceDN w:val="0"/>
        <w:adjustRightInd w:val="0"/>
        <w:spacing w:after="0" w:line="240" w:lineRule="auto"/>
        <w:ind w:firstLine="709"/>
        <w:jc w:val="both"/>
        <w:rPr>
          <w:rFonts w:ascii="Times New Roman" w:hAnsi="Times New Roman" w:cs="Times New Roman"/>
          <w:b/>
          <w:sz w:val="28"/>
          <w:szCs w:val="28"/>
        </w:rPr>
      </w:pPr>
    </w:p>
    <w:p w:rsidR="003D1BD5" w:rsidRDefault="003D1BD5" w:rsidP="00E861A6">
      <w:pPr>
        <w:autoSpaceDE w:val="0"/>
        <w:autoSpaceDN w:val="0"/>
        <w:adjustRightInd w:val="0"/>
        <w:spacing w:after="0" w:line="240" w:lineRule="auto"/>
        <w:ind w:firstLine="709"/>
        <w:jc w:val="both"/>
        <w:rPr>
          <w:rFonts w:ascii="Times New Roman" w:hAnsi="Times New Roman" w:cs="Times New Roman"/>
          <w:b/>
          <w:sz w:val="28"/>
          <w:szCs w:val="28"/>
        </w:rPr>
      </w:pPr>
    </w:p>
    <w:p w:rsidR="00F00B72" w:rsidRDefault="00E861A6" w:rsidP="00F00B72">
      <w:pPr>
        <w:autoSpaceDE w:val="0"/>
        <w:autoSpaceDN w:val="0"/>
        <w:adjustRightInd w:val="0"/>
        <w:spacing w:after="0" w:line="240" w:lineRule="auto"/>
        <w:ind w:firstLine="709"/>
        <w:jc w:val="center"/>
        <w:rPr>
          <w:rFonts w:ascii="Times New Roman" w:hAnsi="Times New Roman" w:cs="Times New Roman"/>
          <w:b/>
          <w:sz w:val="24"/>
          <w:szCs w:val="24"/>
        </w:rPr>
      </w:pPr>
      <w:r w:rsidRPr="00F00B72">
        <w:rPr>
          <w:rFonts w:ascii="Times New Roman" w:hAnsi="Times New Roman" w:cs="Times New Roman"/>
          <w:b/>
          <w:sz w:val="24"/>
          <w:szCs w:val="24"/>
        </w:rPr>
        <w:t>Сетевой график (дорожная карта) по формированию необходимой системы</w:t>
      </w:r>
    </w:p>
    <w:p w:rsidR="00E861A6" w:rsidRPr="00F00B72" w:rsidRDefault="00F00B72" w:rsidP="00F00B72">
      <w:pPr>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у</w:t>
      </w:r>
      <w:r w:rsidR="00E861A6" w:rsidRPr="00F00B72">
        <w:rPr>
          <w:rFonts w:ascii="Times New Roman" w:hAnsi="Times New Roman" w:cs="Times New Roman"/>
          <w:b/>
          <w:sz w:val="24"/>
          <w:szCs w:val="24"/>
        </w:rPr>
        <w:t>словий</w:t>
      </w:r>
      <w:r>
        <w:rPr>
          <w:rFonts w:ascii="Times New Roman" w:hAnsi="Times New Roman" w:cs="Times New Roman"/>
          <w:b/>
          <w:sz w:val="24"/>
          <w:szCs w:val="24"/>
        </w:rPr>
        <w:t xml:space="preserve"> реализации ООП НОО</w:t>
      </w:r>
    </w:p>
    <w:p w:rsidR="00ED1655" w:rsidRPr="00F00B72" w:rsidRDefault="00ED1655" w:rsidP="00E861A6">
      <w:pPr>
        <w:autoSpaceDE w:val="0"/>
        <w:autoSpaceDN w:val="0"/>
        <w:adjustRightInd w:val="0"/>
        <w:spacing w:after="0" w:line="240" w:lineRule="auto"/>
        <w:ind w:firstLine="709"/>
        <w:jc w:val="both"/>
        <w:rPr>
          <w:rFonts w:ascii="Times New Roman" w:hAnsi="Times New Roman" w:cs="Times New Roman"/>
          <w:b/>
          <w:sz w:val="24"/>
          <w:szCs w:val="24"/>
        </w:rPr>
      </w:pPr>
    </w:p>
    <w:tbl>
      <w:tblPr>
        <w:tblW w:w="11624" w:type="dxa"/>
        <w:jc w:val="center"/>
        <w:tblInd w:w="-982" w:type="dxa"/>
        <w:tblLayout w:type="fixed"/>
        <w:tblCellMar>
          <w:left w:w="0" w:type="dxa"/>
          <w:right w:w="0" w:type="dxa"/>
        </w:tblCellMar>
        <w:tblLook w:val="0000"/>
      </w:tblPr>
      <w:tblGrid>
        <w:gridCol w:w="2410"/>
        <w:gridCol w:w="5528"/>
        <w:gridCol w:w="1843"/>
        <w:gridCol w:w="1843"/>
      </w:tblGrid>
      <w:tr w:rsidR="00F00B72" w:rsidRPr="00F00B72" w:rsidTr="00F00B72">
        <w:trPr>
          <w:trHeight w:val="500"/>
          <w:tblHeader/>
          <w:jc w:val="cent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00B72" w:rsidRPr="00F00B72" w:rsidRDefault="00F00B72" w:rsidP="003D1BD5">
            <w:pPr>
              <w:pStyle w:val="affffd"/>
              <w:spacing w:line="240" w:lineRule="auto"/>
              <w:jc w:val="left"/>
              <w:rPr>
                <w:rFonts w:ascii="Times New Roman" w:hAnsi="Times New Roman"/>
                <w:color w:val="auto"/>
                <w:sz w:val="24"/>
                <w:szCs w:val="24"/>
              </w:rPr>
            </w:pPr>
            <w:r w:rsidRPr="00F00B72">
              <w:rPr>
                <w:rFonts w:ascii="Times New Roman" w:hAnsi="Times New Roman"/>
                <w:color w:val="auto"/>
                <w:sz w:val="24"/>
                <w:szCs w:val="24"/>
              </w:rPr>
              <w:t>Направление</w:t>
            </w:r>
          </w:p>
          <w:p w:rsidR="00F00B72" w:rsidRPr="00F00B72" w:rsidRDefault="00F00B72" w:rsidP="00ED1655">
            <w:pPr>
              <w:pStyle w:val="affffd"/>
              <w:spacing w:line="240" w:lineRule="auto"/>
              <w:rPr>
                <w:rFonts w:ascii="Times New Roman" w:hAnsi="Times New Roman"/>
                <w:color w:val="auto"/>
                <w:sz w:val="24"/>
                <w:szCs w:val="24"/>
              </w:rPr>
            </w:pPr>
            <w:r w:rsidRPr="00F00B72">
              <w:rPr>
                <w:rFonts w:ascii="Times New Roman" w:hAnsi="Times New Roman"/>
                <w:color w:val="auto"/>
                <w:sz w:val="24"/>
                <w:szCs w:val="24"/>
              </w:rPr>
              <w:t>мероприятий</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00B72" w:rsidRPr="00F00B72" w:rsidRDefault="00F00B72" w:rsidP="00ED1655">
            <w:pPr>
              <w:pStyle w:val="affffd"/>
              <w:spacing w:line="240" w:lineRule="auto"/>
              <w:rPr>
                <w:rFonts w:ascii="Times New Roman" w:hAnsi="Times New Roman"/>
                <w:color w:val="auto"/>
                <w:sz w:val="24"/>
                <w:szCs w:val="24"/>
              </w:rPr>
            </w:pPr>
            <w:r w:rsidRPr="00F00B72">
              <w:rPr>
                <w:rFonts w:ascii="Times New Roman" w:hAnsi="Times New Roman"/>
                <w:color w:val="auto"/>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00B72" w:rsidRPr="00F00B72" w:rsidRDefault="00F00B72" w:rsidP="00ED1655">
            <w:pPr>
              <w:pStyle w:val="affffd"/>
              <w:spacing w:line="240" w:lineRule="auto"/>
              <w:rPr>
                <w:rFonts w:ascii="Times New Roman" w:hAnsi="Times New Roman"/>
                <w:color w:val="auto"/>
                <w:sz w:val="24"/>
                <w:szCs w:val="24"/>
              </w:rPr>
            </w:pPr>
            <w:r w:rsidRPr="00F00B72">
              <w:rPr>
                <w:rFonts w:ascii="Times New Roman" w:hAnsi="Times New Roman"/>
                <w:color w:val="auto"/>
                <w:sz w:val="24"/>
                <w:szCs w:val="24"/>
              </w:rPr>
              <w:t>Сроки</w:t>
            </w:r>
          </w:p>
          <w:p w:rsidR="00F00B72" w:rsidRPr="00F00B72" w:rsidRDefault="00F00B72" w:rsidP="00ED1655">
            <w:pPr>
              <w:pStyle w:val="affffd"/>
              <w:spacing w:line="240" w:lineRule="auto"/>
              <w:rPr>
                <w:rFonts w:ascii="Times New Roman" w:hAnsi="Times New Roman"/>
                <w:color w:val="auto"/>
                <w:sz w:val="24"/>
                <w:szCs w:val="24"/>
              </w:rPr>
            </w:pPr>
            <w:r w:rsidRPr="00F00B72">
              <w:rPr>
                <w:rFonts w:ascii="Times New Roman" w:hAnsi="Times New Roman"/>
                <w:color w:val="auto"/>
                <w:sz w:val="24"/>
                <w:szCs w:val="24"/>
              </w:rPr>
              <w:t>реализации</w:t>
            </w:r>
          </w:p>
        </w:tc>
        <w:tc>
          <w:tcPr>
            <w:tcW w:w="1843" w:type="dxa"/>
            <w:tcBorders>
              <w:top w:val="single" w:sz="4" w:space="0" w:color="000000"/>
              <w:left w:val="single" w:sz="4" w:space="0" w:color="000000"/>
              <w:bottom w:val="single" w:sz="4" w:space="0" w:color="000000"/>
              <w:right w:val="single" w:sz="4" w:space="0" w:color="000000"/>
            </w:tcBorders>
          </w:tcPr>
          <w:p w:rsidR="00F00B72" w:rsidRPr="00F00B72" w:rsidRDefault="00F00B72" w:rsidP="00ED1655">
            <w:pPr>
              <w:pStyle w:val="affffd"/>
              <w:spacing w:line="240" w:lineRule="auto"/>
              <w:rPr>
                <w:rFonts w:ascii="Times New Roman" w:hAnsi="Times New Roman"/>
                <w:color w:val="auto"/>
                <w:sz w:val="24"/>
                <w:szCs w:val="24"/>
              </w:rPr>
            </w:pPr>
          </w:p>
        </w:tc>
      </w:tr>
      <w:tr w:rsidR="00C03233" w:rsidRPr="00F00B72" w:rsidTr="00302E27">
        <w:trPr>
          <w:trHeight w:val="1610"/>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C03233" w:rsidRPr="00F00B72" w:rsidRDefault="00C03233" w:rsidP="00ED1655">
            <w:pPr>
              <w:pStyle w:val="affffc"/>
              <w:spacing w:line="240" w:lineRule="auto"/>
              <w:jc w:val="both"/>
              <w:rPr>
                <w:rFonts w:ascii="Times New Roman" w:hAnsi="Times New Roman"/>
                <w:color w:val="auto"/>
                <w:sz w:val="24"/>
                <w:szCs w:val="24"/>
              </w:rPr>
            </w:pPr>
            <w:r w:rsidRPr="00F00B72">
              <w:rPr>
                <w:rFonts w:ascii="Times New Roman" w:hAnsi="Times New Roman"/>
                <w:color w:val="auto"/>
                <w:sz w:val="24"/>
                <w:szCs w:val="24"/>
              </w:rPr>
              <w:t>I.</w:t>
            </w:r>
            <w:r w:rsidRPr="00F00B72">
              <w:rPr>
                <w:rFonts w:ascii="Times New Roman" w:hAnsi="Times New Roman"/>
                <w:color w:val="auto"/>
                <w:sz w:val="24"/>
                <w:szCs w:val="24"/>
              </w:rPr>
              <w:t> </w:t>
            </w:r>
            <w:r w:rsidRPr="00F00B72">
              <w:rPr>
                <w:rFonts w:ascii="Times New Roman" w:hAnsi="Times New Roman"/>
                <w:color w:val="auto"/>
                <w:sz w:val="24"/>
                <w:szCs w:val="24"/>
              </w:rPr>
              <w:t>Нормативное обеспечение реал</w:t>
            </w:r>
            <w:r w:rsidRPr="00F00B72">
              <w:rPr>
                <w:rFonts w:ascii="Times New Roman" w:hAnsi="Times New Roman"/>
                <w:color w:val="auto"/>
                <w:sz w:val="24"/>
                <w:szCs w:val="24"/>
              </w:rPr>
              <w:t>и</w:t>
            </w:r>
            <w:r w:rsidRPr="00F00B72">
              <w:rPr>
                <w:rFonts w:ascii="Times New Roman" w:hAnsi="Times New Roman"/>
                <w:color w:val="auto"/>
                <w:sz w:val="24"/>
                <w:szCs w:val="24"/>
              </w:rPr>
              <w:t>зации ФГОС НОО</w:t>
            </w:r>
          </w:p>
        </w:tc>
        <w:tc>
          <w:tcPr>
            <w:tcW w:w="5528" w:type="dxa"/>
            <w:tcBorders>
              <w:top w:val="single" w:sz="4" w:space="0" w:color="000000"/>
              <w:left w:val="single" w:sz="4" w:space="0" w:color="000000"/>
              <w:right w:val="single" w:sz="4" w:space="0" w:color="000000"/>
            </w:tcBorders>
            <w:tcMar>
              <w:top w:w="68" w:type="dxa"/>
              <w:left w:w="85" w:type="dxa"/>
              <w:bottom w:w="85" w:type="dxa"/>
              <w:right w:w="85" w:type="dxa"/>
            </w:tcMar>
          </w:tcPr>
          <w:p w:rsidR="00C03233" w:rsidRDefault="00C03233" w:rsidP="00302E27">
            <w:pPr>
              <w:tabs>
                <w:tab w:val="left" w:pos="1561"/>
                <w:tab w:val="left" w:pos="3233"/>
              </w:tabs>
              <w:spacing w:before="14" w:after="0" w:line="239" w:lineRule="auto"/>
              <w:ind w:left="107" w:right="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Уточнение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-правовых</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гиональ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ГОС НОО</w:t>
            </w:r>
          </w:p>
        </w:tc>
        <w:tc>
          <w:tcPr>
            <w:tcW w:w="1843" w:type="dxa"/>
            <w:tcBorders>
              <w:top w:val="single" w:sz="4" w:space="0" w:color="000000"/>
              <w:left w:val="single" w:sz="4" w:space="0" w:color="000000"/>
              <w:right w:val="single" w:sz="4" w:space="0" w:color="000000"/>
            </w:tcBorders>
            <w:tcMar>
              <w:top w:w="68" w:type="dxa"/>
              <w:left w:w="85" w:type="dxa"/>
              <w:bottom w:w="85" w:type="dxa"/>
              <w:right w:w="85" w:type="dxa"/>
            </w:tcMar>
          </w:tcPr>
          <w:p w:rsidR="00C03233" w:rsidRDefault="00C03233" w:rsidP="00302E27">
            <w:pPr>
              <w:spacing w:before="14" w:after="0" w:line="240" w:lineRule="auto"/>
              <w:ind w:left="1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 2018 уч год</w:t>
            </w:r>
          </w:p>
        </w:tc>
        <w:tc>
          <w:tcPr>
            <w:tcW w:w="1843" w:type="dxa"/>
            <w:tcBorders>
              <w:top w:val="single" w:sz="4" w:space="0" w:color="000000"/>
              <w:left w:val="single" w:sz="4" w:space="0" w:color="000000"/>
              <w:right w:val="single" w:sz="4" w:space="0" w:color="000000"/>
            </w:tcBorders>
          </w:tcPr>
          <w:p w:rsidR="00C03233" w:rsidRDefault="00C03233" w:rsidP="00302E27">
            <w:pPr>
              <w:spacing w:before="16" w:after="0" w:line="256" w:lineRule="auto"/>
              <w:ind w:left="78" w:right="1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Деревянкина С. 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УВР</w:t>
            </w:r>
          </w:p>
        </w:tc>
      </w:tr>
      <w:tr w:rsidR="00C03233" w:rsidRPr="00F00B72" w:rsidTr="00302E27">
        <w:trPr>
          <w:trHeight w:val="60"/>
          <w:jc w:val="center"/>
        </w:trPr>
        <w:tc>
          <w:tcPr>
            <w:tcW w:w="2410" w:type="dxa"/>
            <w:vMerge/>
            <w:tcBorders>
              <w:left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3233" w:rsidRDefault="00C03233" w:rsidP="00302E27">
            <w:pPr>
              <w:tabs>
                <w:tab w:val="left" w:pos="1556"/>
                <w:tab w:val="left" w:pos="1947"/>
                <w:tab w:val="left" w:pos="3233"/>
                <w:tab w:val="left" w:pos="3937"/>
              </w:tabs>
              <w:spacing w:before="11" w:after="0" w:line="240" w:lineRule="auto"/>
              <w:ind w:left="107"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ентов</w:t>
            </w:r>
            <w:r>
              <w:rPr>
                <w:rFonts w:ascii="Times New Roman" w:eastAsia="Times New Roman" w:hAnsi="Times New Roman" w:cs="Times New Roman"/>
                <w:color w:val="000000"/>
                <w:sz w:val="24"/>
                <w:szCs w:val="24"/>
              </w:rPr>
              <w:tab/>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гиональ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ровня, ре</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3233" w:rsidRDefault="00C03233" w:rsidP="00302E27">
            <w:pPr>
              <w:spacing w:before="11" w:after="0" w:line="240" w:lineRule="auto"/>
              <w:ind w:left="1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 2018 уч год</w:t>
            </w:r>
          </w:p>
        </w:tc>
        <w:tc>
          <w:tcPr>
            <w:tcW w:w="1843" w:type="dxa"/>
            <w:tcBorders>
              <w:top w:val="single" w:sz="4" w:space="0" w:color="000000"/>
              <w:left w:val="single" w:sz="4" w:space="0" w:color="000000"/>
              <w:bottom w:val="single" w:sz="4" w:space="0" w:color="000000"/>
              <w:right w:val="single" w:sz="4" w:space="0" w:color="000000"/>
            </w:tcBorders>
          </w:tcPr>
          <w:p w:rsidR="00C03233" w:rsidRDefault="00C03233" w:rsidP="00302E27">
            <w:pPr>
              <w:spacing w:before="14" w:after="0" w:line="256" w:lineRule="auto"/>
              <w:ind w:left="79" w:right="1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Деревянкина С. 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УВР</w:t>
            </w:r>
          </w:p>
        </w:tc>
      </w:tr>
      <w:tr w:rsidR="00C03233" w:rsidRPr="00F00B72" w:rsidTr="00302E27">
        <w:trPr>
          <w:trHeight w:val="503"/>
          <w:jc w:val="center"/>
        </w:trPr>
        <w:tc>
          <w:tcPr>
            <w:tcW w:w="2410" w:type="dxa"/>
            <w:vMerge/>
            <w:tcBorders>
              <w:left w:val="single" w:sz="4" w:space="0" w:color="000000"/>
              <w:right w:val="single" w:sz="4" w:space="0" w:color="000000"/>
            </w:tcBorders>
            <w:tcMar>
              <w:top w:w="71" w:type="dxa"/>
              <w:left w:w="85" w:type="dxa"/>
              <w:bottom w:w="85" w:type="dxa"/>
              <w:right w:w="85" w:type="dxa"/>
            </w:tcMar>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Default="00C03233" w:rsidP="00302E27">
            <w:pPr>
              <w:spacing w:before="14" w:after="0" w:line="258" w:lineRule="auto"/>
              <w:ind w:left="107" w:righ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твия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базы школы 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ФГОС (цели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жим занят</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ансиров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Default="00C03233" w:rsidP="00302E27">
            <w:pPr>
              <w:spacing w:before="12"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01.09.2017 г.</w:t>
            </w:r>
          </w:p>
        </w:tc>
        <w:tc>
          <w:tcPr>
            <w:tcW w:w="1843" w:type="dxa"/>
            <w:tcBorders>
              <w:top w:val="single" w:sz="4" w:space="0" w:color="000000"/>
              <w:left w:val="single" w:sz="4" w:space="0" w:color="000000"/>
              <w:bottom w:val="single" w:sz="4" w:space="0" w:color="000000"/>
              <w:right w:val="single" w:sz="4" w:space="0" w:color="000000"/>
            </w:tcBorders>
          </w:tcPr>
          <w:p w:rsidR="00C03233" w:rsidRDefault="00C03233" w:rsidP="00302E27">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Кириченко Е. В. </w:t>
            </w:r>
          </w:p>
          <w:p w:rsidR="00C03233" w:rsidRDefault="00C03233" w:rsidP="00302E27">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ирек</w:t>
            </w:r>
            <w:r>
              <w:rPr>
                <w:rFonts w:ascii="Times New Roman" w:eastAsia="Times New Roman" w:hAnsi="Times New Roman" w:cs="Times New Roman"/>
                <w:color w:val="000000"/>
                <w:sz w:val="24"/>
                <w:szCs w:val="24"/>
              </w:rPr>
              <w:t>тор,</w:t>
            </w:r>
          </w:p>
          <w:p w:rsidR="00C03233" w:rsidRDefault="00C03233" w:rsidP="00302E27">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Деревянкина С. Е.</w:t>
            </w:r>
          </w:p>
          <w:p w:rsidR="00C03233" w:rsidRDefault="00C03233" w:rsidP="00302E27">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УВР, </w:t>
            </w:r>
          </w:p>
          <w:p w:rsidR="00C03233" w:rsidRDefault="00C03233" w:rsidP="00302E27">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Завалина Т. В. 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C03233" w:rsidRPr="00F00B72" w:rsidTr="00302E27">
        <w:trPr>
          <w:trHeight w:val="494"/>
          <w:jc w:val="center"/>
        </w:trPr>
        <w:tc>
          <w:tcPr>
            <w:tcW w:w="2410" w:type="dxa"/>
            <w:vMerge/>
            <w:tcBorders>
              <w:left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Default="00C03233" w:rsidP="00302E27">
            <w:pPr>
              <w:spacing w:before="14" w:after="0" w:line="258" w:lineRule="auto"/>
              <w:ind w:left="107" w:right="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локаль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кты, ра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работка новых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актов, регл</w:t>
            </w:r>
            <w:r>
              <w:rPr>
                <w:rFonts w:ascii="Times New Roman" w:eastAsia="Times New Roman" w:hAnsi="Times New Roman" w:cs="Times New Roman"/>
                <w:color w:val="000000"/>
                <w:spacing w:val="-1"/>
                <w:sz w:val="24"/>
                <w:szCs w:val="24"/>
              </w:rPr>
              <w:t>аме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МКОУ Лисянская СОШ</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Default="00C03233" w:rsidP="00302E27">
            <w:pPr>
              <w:spacing w:before="11"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01.09.2017 г.</w:t>
            </w:r>
          </w:p>
        </w:tc>
        <w:tc>
          <w:tcPr>
            <w:tcW w:w="1843" w:type="dxa"/>
            <w:tcBorders>
              <w:top w:val="single" w:sz="4" w:space="0" w:color="000000"/>
              <w:left w:val="single" w:sz="4" w:space="0" w:color="000000"/>
              <w:bottom w:val="single" w:sz="4" w:space="0" w:color="000000"/>
              <w:right w:val="single" w:sz="4" w:space="0" w:color="000000"/>
            </w:tcBorders>
          </w:tcPr>
          <w:p w:rsidR="00C03233" w:rsidRDefault="00C03233" w:rsidP="00F00B72">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Кириченко Е. В. </w:t>
            </w:r>
          </w:p>
          <w:p w:rsidR="00C03233" w:rsidRDefault="00C03233" w:rsidP="00F00B72">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ирек</w:t>
            </w:r>
            <w:r>
              <w:rPr>
                <w:rFonts w:ascii="Times New Roman" w:eastAsia="Times New Roman" w:hAnsi="Times New Roman" w:cs="Times New Roman"/>
                <w:color w:val="000000"/>
                <w:sz w:val="24"/>
                <w:szCs w:val="24"/>
              </w:rPr>
              <w:t>тор,</w:t>
            </w:r>
          </w:p>
          <w:p w:rsidR="00C03233" w:rsidRDefault="00C03233" w:rsidP="00F00B72">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Деревянкина С. Е.</w:t>
            </w:r>
          </w:p>
          <w:p w:rsidR="00C03233" w:rsidRDefault="00C03233" w:rsidP="00F00B72">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УВР, </w:t>
            </w:r>
          </w:p>
          <w:p w:rsidR="00C03233" w:rsidRDefault="00C03233" w:rsidP="00F00B72">
            <w:pPr>
              <w:spacing w:before="14" w:after="0" w:line="258" w:lineRule="auto"/>
              <w:ind w:left="105" w:righ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Завалина Т. В. 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C03233" w:rsidRPr="00F00B72" w:rsidTr="00302E27">
        <w:trPr>
          <w:trHeight w:val="1726"/>
          <w:jc w:val="center"/>
        </w:trPr>
        <w:tc>
          <w:tcPr>
            <w:tcW w:w="2410" w:type="dxa"/>
            <w:vMerge/>
            <w:tcBorders>
              <w:left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71" w:type="dxa"/>
              <w:left w:w="85" w:type="dxa"/>
              <w:bottom w:w="85" w:type="dxa"/>
              <w:right w:w="85" w:type="dxa"/>
            </w:tcMar>
          </w:tcPr>
          <w:p w:rsidR="00C03233" w:rsidRDefault="00C03233" w:rsidP="00302E27">
            <w:pPr>
              <w:spacing w:before="14" w:after="0" w:line="257" w:lineRule="auto"/>
              <w:ind w:left="107"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дени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в ООП 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ООП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2017-2018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од</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C03233" w:rsidRDefault="00C03233" w:rsidP="00302E27">
            <w:pPr>
              <w:spacing w:before="14" w:after="0" w:line="256" w:lineRule="auto"/>
              <w:ind w:left="309" w:right="2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1</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 2017 г.</w:t>
            </w:r>
          </w:p>
        </w:tc>
        <w:tc>
          <w:tcPr>
            <w:tcW w:w="1843" w:type="dxa"/>
            <w:tcBorders>
              <w:top w:val="single" w:sz="4" w:space="0" w:color="000000"/>
              <w:left w:val="single" w:sz="4" w:space="0" w:color="000000"/>
              <w:right w:val="single" w:sz="4" w:space="0" w:color="000000"/>
            </w:tcBorders>
          </w:tcPr>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Кириченко Е. В. </w:t>
            </w:r>
          </w:p>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ирек</w:t>
            </w:r>
            <w:r>
              <w:rPr>
                <w:rFonts w:ascii="Times New Roman" w:eastAsia="Times New Roman" w:hAnsi="Times New Roman" w:cs="Times New Roman"/>
                <w:color w:val="000000"/>
                <w:sz w:val="24"/>
                <w:szCs w:val="24"/>
              </w:rPr>
              <w:t>тор,</w:t>
            </w:r>
          </w:p>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Деревянкина С. Е.</w:t>
            </w:r>
          </w:p>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УВР, </w:t>
            </w:r>
          </w:p>
          <w:p w:rsidR="00C03233" w:rsidRDefault="00C03233" w:rsidP="00C03233">
            <w:pPr>
              <w:spacing w:before="14" w:after="0" w:line="258" w:lineRule="auto"/>
              <w:ind w:left="105" w:right="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Завалина Т. В. </w:t>
            </w:r>
            <w:r>
              <w:rPr>
                <w:rFonts w:ascii="Times New Roman" w:eastAsia="Times New Roman" w:hAnsi="Times New Roman" w:cs="Times New Roman"/>
                <w:color w:val="000000"/>
                <w:sz w:val="24"/>
                <w:szCs w:val="24"/>
              </w:rPr>
              <w:lastRenderedPageBreak/>
              <w:t>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C03233" w:rsidRPr="00C03233" w:rsidTr="00302E27">
        <w:trPr>
          <w:trHeight w:val="688"/>
          <w:jc w:val="center"/>
        </w:trPr>
        <w:tc>
          <w:tcPr>
            <w:tcW w:w="2410" w:type="dxa"/>
            <w:vMerge/>
            <w:tcBorders>
              <w:left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Pr="00E861A6" w:rsidRDefault="00C03233" w:rsidP="00ED1655">
            <w:pPr>
              <w:pStyle w:val="affffc"/>
              <w:spacing w:line="240" w:lineRule="auto"/>
              <w:jc w:val="both"/>
              <w:rPr>
                <w:rFonts w:ascii="Times New Roman" w:hAnsi="Times New Roman"/>
                <w:color w:val="auto"/>
                <w:sz w:val="28"/>
                <w:szCs w:val="28"/>
              </w:rPr>
            </w:pPr>
            <w:r w:rsidRPr="00E861A6">
              <w:rPr>
                <w:rFonts w:ascii="Times New Roman" w:hAnsi="Times New Roman"/>
                <w:color w:val="auto"/>
                <w:spacing w:val="-2"/>
                <w:sz w:val="28"/>
                <w:szCs w:val="28"/>
              </w:rPr>
              <w:t> </w:t>
            </w:r>
            <w:r w:rsidRPr="00C03233">
              <w:rPr>
                <w:rFonts w:ascii="Times New Roman" w:hAnsi="Times New Roman"/>
                <w:color w:val="auto"/>
                <w:spacing w:val="-2"/>
                <w:sz w:val="24"/>
                <w:szCs w:val="24"/>
              </w:rPr>
              <w:t xml:space="preserve">Определение списка учебников и </w:t>
            </w:r>
            <w:proofErr w:type="gramStart"/>
            <w:r w:rsidRPr="00C03233">
              <w:rPr>
                <w:rFonts w:ascii="Times New Roman" w:hAnsi="Times New Roman"/>
                <w:color w:val="auto"/>
                <w:spacing w:val="-2"/>
                <w:sz w:val="24"/>
                <w:szCs w:val="24"/>
              </w:rPr>
              <w:t>учеб</w:t>
            </w:r>
            <w:r w:rsidRPr="00C03233">
              <w:rPr>
                <w:rFonts w:ascii="Times New Roman" w:hAnsi="Times New Roman"/>
                <w:color w:val="auto"/>
                <w:spacing w:val="-2"/>
                <w:sz w:val="24"/>
                <w:szCs w:val="24"/>
              </w:rPr>
              <w:br/>
            </w:r>
            <w:r w:rsidRPr="00C03233">
              <w:rPr>
                <w:rFonts w:ascii="Times New Roman" w:hAnsi="Times New Roman"/>
                <w:color w:val="auto"/>
                <w:spacing w:val="2"/>
                <w:sz w:val="24"/>
                <w:szCs w:val="24"/>
              </w:rPr>
              <w:t>ных</w:t>
            </w:r>
            <w:proofErr w:type="gramEnd"/>
            <w:r w:rsidRPr="00C03233">
              <w:rPr>
                <w:rFonts w:ascii="Times New Roman" w:hAnsi="Times New Roman"/>
                <w:color w:val="auto"/>
                <w:spacing w:val="2"/>
                <w:sz w:val="24"/>
                <w:szCs w:val="24"/>
              </w:rPr>
              <w:t xml:space="preserve"> пособий, используемых в образовательной деятельности в соответствии со </w:t>
            </w:r>
            <w:r w:rsidRPr="00C03233">
              <w:rPr>
                <w:rFonts w:ascii="Times New Roman" w:hAnsi="Times New Roman"/>
                <w:color w:val="auto"/>
                <w:sz w:val="24"/>
                <w:szCs w:val="24"/>
              </w:rPr>
              <w:t>ФГОС НОО</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Pr="00C03233" w:rsidRDefault="00C03233" w:rsidP="00ED1655">
            <w:pPr>
              <w:pStyle w:val="NoParagraphStyle"/>
              <w:spacing w:line="240" w:lineRule="auto"/>
              <w:jc w:val="both"/>
              <w:textAlignment w:val="auto"/>
              <w:rPr>
                <w:rFonts w:ascii="Times New Roman" w:hAnsi="Times New Roman" w:cs="Times New Roman"/>
                <w:color w:val="auto"/>
                <w:lang w:val="ru-RU"/>
              </w:rPr>
            </w:pPr>
            <w:r w:rsidRPr="00C03233">
              <w:rPr>
                <w:rFonts w:ascii="Times New Roman" w:hAnsi="Times New Roman" w:cs="Times New Roman"/>
                <w:color w:val="auto"/>
                <w:lang w:val="ru-RU"/>
              </w:rPr>
              <w:t>До 1.09.2017</w:t>
            </w:r>
          </w:p>
        </w:tc>
        <w:tc>
          <w:tcPr>
            <w:tcW w:w="1843" w:type="dxa"/>
            <w:tcBorders>
              <w:top w:val="single" w:sz="4" w:space="0" w:color="000000"/>
              <w:left w:val="single" w:sz="4" w:space="0" w:color="000000"/>
              <w:bottom w:val="single" w:sz="4" w:space="0" w:color="000000"/>
              <w:right w:val="single" w:sz="4" w:space="0" w:color="000000"/>
            </w:tcBorders>
          </w:tcPr>
          <w:p w:rsidR="00C03233" w:rsidRP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sidRPr="00C03233">
              <w:rPr>
                <w:rFonts w:ascii="Times New Roman" w:eastAsia="Times New Roman" w:hAnsi="Times New Roman" w:cs="Times New Roman"/>
                <w:color w:val="000000"/>
                <w:sz w:val="24"/>
                <w:szCs w:val="24"/>
              </w:rPr>
              <w:t>Деревянкина С. Е.</w:t>
            </w:r>
          </w:p>
          <w:p w:rsidR="00C03233" w:rsidRP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sidRPr="00C03233">
              <w:rPr>
                <w:rFonts w:ascii="Times New Roman" w:eastAsia="Times New Roman" w:hAnsi="Times New Roman" w:cs="Times New Roman"/>
                <w:color w:val="000000"/>
                <w:sz w:val="24"/>
                <w:szCs w:val="24"/>
              </w:rPr>
              <w:t>за</w:t>
            </w:r>
            <w:r w:rsidRPr="00C03233">
              <w:rPr>
                <w:rFonts w:ascii="Times New Roman" w:eastAsia="Times New Roman" w:hAnsi="Times New Roman" w:cs="Times New Roman"/>
                <w:color w:val="000000"/>
                <w:spacing w:val="-1"/>
                <w:sz w:val="24"/>
                <w:szCs w:val="24"/>
              </w:rPr>
              <w:t>м</w:t>
            </w:r>
            <w:proofErr w:type="gramStart"/>
            <w:r w:rsidRPr="00C03233">
              <w:rPr>
                <w:rFonts w:ascii="Times New Roman" w:eastAsia="Times New Roman" w:hAnsi="Times New Roman" w:cs="Times New Roman"/>
                <w:color w:val="000000"/>
                <w:sz w:val="24"/>
                <w:szCs w:val="24"/>
              </w:rPr>
              <w:t>.д</w:t>
            </w:r>
            <w:proofErr w:type="gramEnd"/>
            <w:r w:rsidRPr="00C03233">
              <w:rPr>
                <w:rFonts w:ascii="Times New Roman" w:eastAsia="Times New Roman" w:hAnsi="Times New Roman" w:cs="Times New Roman"/>
                <w:color w:val="000000"/>
                <w:sz w:val="24"/>
                <w:szCs w:val="24"/>
              </w:rPr>
              <w:t xml:space="preserve">иректора по УВР, </w:t>
            </w:r>
          </w:p>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r w:rsidRPr="00C03233">
              <w:rPr>
                <w:rFonts w:ascii="Times New Roman" w:hAnsi="Times New Roman" w:cs="Times New Roman"/>
                <w:color w:val="auto"/>
                <w:lang w:val="ru-RU"/>
              </w:rPr>
              <w:t>Сильченко Е. В., библиотекарь</w:t>
            </w:r>
          </w:p>
        </w:tc>
      </w:tr>
      <w:tr w:rsidR="00C03233" w:rsidRPr="00C03233" w:rsidTr="00302E27">
        <w:trPr>
          <w:trHeight w:val="1852"/>
          <w:jc w:val="center"/>
        </w:trPr>
        <w:tc>
          <w:tcPr>
            <w:tcW w:w="2410" w:type="dxa"/>
            <w:vMerge/>
            <w:tcBorders>
              <w:left w:val="single" w:sz="4" w:space="0" w:color="000000"/>
              <w:bottom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Pr="00E861A6" w:rsidRDefault="00C03233" w:rsidP="00ED1655">
            <w:pPr>
              <w:pStyle w:val="affffc"/>
              <w:spacing w:line="240" w:lineRule="auto"/>
              <w:jc w:val="both"/>
              <w:rPr>
                <w:rFonts w:ascii="Times New Roman" w:hAnsi="Times New Roman"/>
                <w:color w:val="auto"/>
                <w:sz w:val="28"/>
                <w:szCs w:val="28"/>
              </w:rPr>
            </w:pPr>
            <w:r w:rsidRPr="00E861A6">
              <w:rPr>
                <w:rFonts w:ascii="Times New Roman" w:hAnsi="Times New Roman"/>
                <w:color w:val="auto"/>
                <w:sz w:val="28"/>
                <w:szCs w:val="28"/>
              </w:rPr>
              <w:t> </w:t>
            </w:r>
            <w:r w:rsidRPr="00C03233">
              <w:rPr>
                <w:rFonts w:ascii="Times New Roman" w:hAnsi="Times New Roman"/>
                <w:color w:val="auto"/>
                <w:sz w:val="24"/>
                <w:szCs w:val="24"/>
              </w:rPr>
              <w:t>Разработка локальных актов, устанав</w:t>
            </w:r>
            <w:r w:rsidRPr="00C03233">
              <w:rPr>
                <w:rFonts w:ascii="Times New Roman" w:hAnsi="Times New Roman"/>
                <w:color w:val="auto"/>
                <w:spacing w:val="-4"/>
                <w:sz w:val="24"/>
                <w:szCs w:val="24"/>
              </w:rPr>
              <w:t>ливающих требования к различным объ</w:t>
            </w:r>
            <w:r w:rsidRPr="00C03233">
              <w:rPr>
                <w:rFonts w:ascii="Times New Roman" w:hAnsi="Times New Roman"/>
                <w:color w:val="auto"/>
                <w:sz w:val="24"/>
                <w:szCs w:val="24"/>
              </w:rPr>
              <w:t xml:space="preserve">ектам инфраструктуры </w:t>
            </w:r>
            <w:r w:rsidRPr="00C03233">
              <w:rPr>
                <w:rFonts w:ascii="Times New Roman" w:hAnsi="Times New Roman"/>
                <w:color w:val="auto"/>
                <w:spacing w:val="-4"/>
                <w:sz w:val="24"/>
                <w:szCs w:val="24"/>
              </w:rPr>
              <w:t xml:space="preserve"> образовательной </w:t>
            </w:r>
            <w:r w:rsidRPr="00C03233">
              <w:rPr>
                <w:rFonts w:ascii="Times New Roman" w:hAnsi="Times New Roman"/>
                <w:color w:val="auto"/>
                <w:sz w:val="24"/>
                <w:szCs w:val="24"/>
              </w:rPr>
              <w:t>организации</w:t>
            </w:r>
            <w:r w:rsidRPr="00C03233">
              <w:rPr>
                <w:rFonts w:ascii="Times New Roman" w:hAnsi="Times New Roman"/>
                <w:color w:val="auto"/>
                <w:spacing w:val="-4"/>
                <w:sz w:val="24"/>
                <w:szCs w:val="24"/>
              </w:rPr>
              <w:t xml:space="preserve"> с учётом требований к мини</w:t>
            </w:r>
            <w:r w:rsidRPr="00C03233">
              <w:rPr>
                <w:rFonts w:ascii="Times New Roman" w:hAnsi="Times New Roman"/>
                <w:color w:val="auto"/>
                <w:spacing w:val="-2"/>
                <w:sz w:val="24"/>
                <w:szCs w:val="24"/>
              </w:rPr>
              <w:t>мальной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3233" w:rsidRPr="00C03233" w:rsidRDefault="00C03233" w:rsidP="00ED1655">
            <w:pPr>
              <w:pStyle w:val="NoParagraphStyle"/>
              <w:spacing w:line="240" w:lineRule="auto"/>
              <w:jc w:val="both"/>
              <w:textAlignment w:val="auto"/>
              <w:rPr>
                <w:rFonts w:ascii="Times New Roman" w:hAnsi="Times New Roman" w:cs="Times New Roman"/>
                <w:color w:val="auto"/>
                <w:lang w:val="ru-RU"/>
              </w:rPr>
            </w:pPr>
            <w:r w:rsidRPr="00C03233">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Кириченко Е. В. </w:t>
            </w:r>
          </w:p>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ирек</w:t>
            </w:r>
            <w:r>
              <w:rPr>
                <w:rFonts w:ascii="Times New Roman" w:eastAsia="Times New Roman" w:hAnsi="Times New Roman" w:cs="Times New Roman"/>
                <w:color w:val="000000"/>
                <w:sz w:val="24"/>
                <w:szCs w:val="24"/>
              </w:rPr>
              <w:t>тор,</w:t>
            </w:r>
          </w:p>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Деревянкина С. Е.</w:t>
            </w:r>
          </w:p>
          <w:p w:rsidR="00C03233" w:rsidRDefault="00C03233" w:rsidP="00C03233">
            <w:pPr>
              <w:spacing w:before="14" w:after="0" w:line="258" w:lineRule="auto"/>
              <w:ind w:left="105"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иректора по УВР, </w:t>
            </w:r>
          </w:p>
          <w:p w:rsidR="00C03233" w:rsidRPr="00C03233" w:rsidRDefault="00C03233" w:rsidP="00C03233">
            <w:pPr>
              <w:pStyle w:val="NoParagraphStyle"/>
              <w:spacing w:line="240" w:lineRule="auto"/>
              <w:jc w:val="both"/>
              <w:textAlignment w:val="auto"/>
              <w:rPr>
                <w:rFonts w:ascii="Times New Roman" w:hAnsi="Times New Roman" w:cs="Times New Roman"/>
                <w:color w:val="auto"/>
                <w:sz w:val="28"/>
                <w:szCs w:val="28"/>
                <w:lang w:val="ru-RU"/>
              </w:rPr>
            </w:pPr>
            <w:r w:rsidRPr="00C03233">
              <w:rPr>
                <w:rFonts w:ascii="Times New Roman" w:hAnsi="Times New Roman" w:cs="Times New Roman"/>
                <w:lang w:val="ru-RU"/>
              </w:rPr>
              <w:t>Завалина Т. В. зам</w:t>
            </w:r>
            <w:proofErr w:type="gramStart"/>
            <w:r w:rsidRPr="00C03233">
              <w:rPr>
                <w:rFonts w:ascii="Times New Roman" w:hAnsi="Times New Roman" w:cs="Times New Roman"/>
                <w:lang w:val="ru-RU"/>
              </w:rPr>
              <w:t>.д</w:t>
            </w:r>
            <w:proofErr w:type="gramEnd"/>
            <w:r w:rsidRPr="00C03233">
              <w:rPr>
                <w:rFonts w:ascii="Times New Roman" w:hAnsi="Times New Roman" w:cs="Times New Roman"/>
                <w:lang w:val="ru-RU"/>
              </w:rPr>
              <w:t xml:space="preserve">иректора по </w:t>
            </w:r>
            <w:r w:rsidRPr="00C03233">
              <w:rPr>
                <w:rFonts w:ascii="Times New Roman" w:hAnsi="Times New Roman" w:cs="Times New Roman"/>
                <w:spacing w:val="-1"/>
                <w:lang w:val="ru-RU"/>
              </w:rPr>
              <w:t>В</w:t>
            </w:r>
            <w:r w:rsidRPr="00C03233">
              <w:rPr>
                <w:rFonts w:ascii="Times New Roman" w:hAnsi="Times New Roman" w:cs="Times New Roman"/>
                <w:lang w:val="ru-RU"/>
              </w:rPr>
              <w:t>Р</w:t>
            </w:r>
          </w:p>
        </w:tc>
      </w:tr>
      <w:tr w:rsidR="00C11680" w:rsidRPr="00C11680" w:rsidTr="00302E27">
        <w:trPr>
          <w:trHeight w:val="386"/>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C03233" w:rsidRDefault="00C11680" w:rsidP="00ED1655">
            <w:pPr>
              <w:pStyle w:val="affffc"/>
              <w:spacing w:line="240" w:lineRule="auto"/>
              <w:jc w:val="both"/>
              <w:rPr>
                <w:rFonts w:ascii="Times New Roman" w:hAnsi="Times New Roman"/>
                <w:color w:val="auto"/>
                <w:sz w:val="24"/>
                <w:szCs w:val="24"/>
              </w:rPr>
            </w:pPr>
            <w:r w:rsidRPr="00C03233">
              <w:rPr>
                <w:rFonts w:ascii="Times New Roman" w:hAnsi="Times New Roman"/>
                <w:color w:val="auto"/>
                <w:sz w:val="24"/>
                <w:szCs w:val="24"/>
              </w:rPr>
              <w:t>II. Финансовое обе</w:t>
            </w:r>
            <w:r w:rsidRPr="00C03233">
              <w:rPr>
                <w:rFonts w:ascii="Times New Roman" w:hAnsi="Times New Roman"/>
                <w:color w:val="auto"/>
                <w:sz w:val="24"/>
                <w:szCs w:val="24"/>
              </w:rPr>
              <w:t>с</w:t>
            </w:r>
            <w:r w:rsidRPr="00C03233">
              <w:rPr>
                <w:rFonts w:ascii="Times New Roman" w:hAnsi="Times New Roman"/>
                <w:color w:val="auto"/>
                <w:sz w:val="24"/>
                <w:szCs w:val="24"/>
              </w:rPr>
              <w:t>печение реализации ФГОС НОО</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11680" w:rsidRPr="00C11680" w:rsidRDefault="00C11680" w:rsidP="00ED1655">
            <w:pPr>
              <w:pStyle w:val="affffc"/>
              <w:spacing w:line="240" w:lineRule="auto"/>
              <w:jc w:val="both"/>
              <w:rPr>
                <w:rFonts w:ascii="Times New Roman" w:hAnsi="Times New Roman"/>
                <w:color w:val="auto"/>
                <w:sz w:val="24"/>
                <w:szCs w:val="24"/>
              </w:rPr>
            </w:pPr>
            <w:r w:rsidRPr="00C11680">
              <w:rPr>
                <w:rFonts w:ascii="Times New Roman" w:hAnsi="Times New Roman"/>
                <w:color w:val="auto"/>
                <w:spacing w:val="2"/>
                <w:sz w:val="24"/>
                <w:szCs w:val="24"/>
              </w:rPr>
              <w:t> </w:t>
            </w:r>
            <w:r w:rsidRPr="00C11680">
              <w:rPr>
                <w:rFonts w:ascii="Times New Roman" w:hAnsi="Times New Roman"/>
                <w:color w:val="auto"/>
                <w:spacing w:val="2"/>
                <w:sz w:val="24"/>
                <w:szCs w:val="24"/>
              </w:rPr>
              <w:t>Определение объёма расходов, необ</w:t>
            </w:r>
            <w:r w:rsidRPr="00C11680">
              <w:rPr>
                <w:rFonts w:ascii="Times New Roman" w:hAnsi="Times New Roman"/>
                <w:color w:val="auto"/>
                <w:sz w:val="24"/>
                <w:szCs w:val="24"/>
              </w:rPr>
              <w:t>ходимых для реализации ООП и достижения планируемых р</w:t>
            </w:r>
            <w:r w:rsidRPr="00C11680">
              <w:rPr>
                <w:rFonts w:ascii="Times New Roman" w:hAnsi="Times New Roman"/>
                <w:color w:val="auto"/>
                <w:sz w:val="24"/>
                <w:szCs w:val="24"/>
              </w:rPr>
              <w:t>е</w:t>
            </w:r>
            <w:r w:rsidRPr="00C11680">
              <w:rPr>
                <w:rFonts w:ascii="Times New Roman" w:hAnsi="Times New Roman"/>
                <w:color w:val="auto"/>
                <w:sz w:val="24"/>
                <w:szCs w:val="24"/>
              </w:rPr>
              <w:t>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Апрель 2018</w:t>
            </w:r>
          </w:p>
        </w:tc>
        <w:tc>
          <w:tcPr>
            <w:tcW w:w="1843" w:type="dxa"/>
            <w:tcBorders>
              <w:top w:val="single" w:sz="4" w:space="0" w:color="000000"/>
              <w:left w:val="single" w:sz="4" w:space="0" w:color="000000"/>
              <w:bottom w:val="single" w:sz="4" w:space="0" w:color="000000"/>
              <w:right w:val="single" w:sz="4" w:space="0" w:color="000000"/>
            </w:tcBorders>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Директор школы</w:t>
            </w:r>
          </w:p>
        </w:tc>
      </w:tr>
      <w:tr w:rsidR="00C11680" w:rsidRPr="00C03233" w:rsidTr="00302E27">
        <w:trPr>
          <w:trHeight w:val="1656"/>
          <w:jc w:val="center"/>
        </w:trPr>
        <w:tc>
          <w:tcPr>
            <w:tcW w:w="2410" w:type="dxa"/>
            <w:vMerge/>
            <w:tcBorders>
              <w:left w:val="single" w:sz="4" w:space="0" w:color="000000"/>
              <w:right w:val="single" w:sz="4" w:space="0" w:color="000000"/>
            </w:tcBorders>
          </w:tcPr>
          <w:p w:rsidR="00C11680" w:rsidRPr="00E861A6" w:rsidRDefault="00C11680"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C11680" w:rsidRDefault="00C11680" w:rsidP="00C03233">
            <w:pPr>
              <w:pStyle w:val="affffc"/>
              <w:spacing w:line="240" w:lineRule="auto"/>
              <w:jc w:val="both"/>
              <w:rPr>
                <w:rFonts w:ascii="Times New Roman" w:hAnsi="Times New Roman"/>
                <w:color w:val="auto"/>
                <w:sz w:val="24"/>
                <w:szCs w:val="24"/>
              </w:rPr>
            </w:pPr>
            <w:r w:rsidRPr="00C11680">
              <w:rPr>
                <w:rFonts w:ascii="Times New Roman" w:hAnsi="Times New Roman"/>
                <w:color w:val="auto"/>
                <w:sz w:val="24"/>
                <w:szCs w:val="24"/>
              </w:rPr>
              <w:t>Корректировка локального акта</w:t>
            </w:r>
            <w:r w:rsidRPr="00C11680">
              <w:rPr>
                <w:rFonts w:ascii="Times New Roman" w:hAnsi="Times New Roman"/>
                <w:color w:val="auto"/>
                <w:spacing w:val="2"/>
                <w:sz w:val="24"/>
                <w:szCs w:val="24"/>
              </w:rPr>
              <w:t>, регламентиру</w:t>
            </w:r>
            <w:r w:rsidRPr="00C11680">
              <w:rPr>
                <w:rFonts w:ascii="Times New Roman" w:hAnsi="Times New Roman"/>
                <w:color w:val="auto"/>
                <w:spacing w:val="2"/>
                <w:sz w:val="24"/>
                <w:szCs w:val="24"/>
              </w:rPr>
              <w:t>ю</w:t>
            </w:r>
            <w:r w:rsidRPr="00C11680">
              <w:rPr>
                <w:rFonts w:ascii="Times New Roman" w:hAnsi="Times New Roman"/>
                <w:color w:val="auto"/>
                <w:spacing w:val="2"/>
                <w:sz w:val="24"/>
                <w:szCs w:val="24"/>
              </w:rPr>
              <w:t xml:space="preserve">щих </w:t>
            </w:r>
            <w:r w:rsidRPr="00C11680">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C11680">
              <w:rPr>
                <w:rFonts w:ascii="Times New Roman" w:hAnsi="Times New Roman"/>
                <w:color w:val="auto"/>
                <w:spacing w:val="2"/>
                <w:sz w:val="24"/>
                <w:szCs w:val="24"/>
              </w:rPr>
              <w:t>числе стим</w:t>
            </w:r>
            <w:r w:rsidRPr="00C11680">
              <w:rPr>
                <w:rFonts w:ascii="Times New Roman" w:hAnsi="Times New Roman"/>
                <w:color w:val="auto"/>
                <w:spacing w:val="2"/>
                <w:sz w:val="24"/>
                <w:szCs w:val="24"/>
              </w:rPr>
              <w:t>у</w:t>
            </w:r>
            <w:r w:rsidRPr="00C11680">
              <w:rPr>
                <w:rFonts w:ascii="Times New Roman" w:hAnsi="Times New Roman"/>
                <w:color w:val="auto"/>
                <w:spacing w:val="2"/>
                <w:sz w:val="24"/>
                <w:szCs w:val="24"/>
              </w:rPr>
              <w:t>лирующих надбавок и до</w:t>
            </w:r>
            <w:r w:rsidRPr="00C11680">
              <w:rPr>
                <w:rFonts w:ascii="Times New Roman" w:hAnsi="Times New Roman"/>
                <w:color w:val="auto"/>
                <w:sz w:val="24"/>
                <w:szCs w:val="24"/>
              </w:rPr>
              <w:t>плат, порядка и размеров премирования</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необходим</w:t>
            </w:r>
            <w:r>
              <w:rPr>
                <w:rFonts w:ascii="Times New Roman" w:hAnsi="Times New Roman" w:cs="Times New Roman"/>
                <w:color w:val="auto"/>
                <w:lang w:val="ru-RU"/>
              </w:rPr>
              <w:t>о</w:t>
            </w:r>
            <w:r>
              <w:rPr>
                <w:rFonts w:ascii="Times New Roman" w:hAnsi="Times New Roman" w:cs="Times New Roman"/>
                <w:color w:val="auto"/>
                <w:lang w:val="ru-RU"/>
              </w:rPr>
              <w:t>сти</w:t>
            </w:r>
          </w:p>
        </w:tc>
        <w:tc>
          <w:tcPr>
            <w:tcW w:w="1843" w:type="dxa"/>
            <w:tcBorders>
              <w:top w:val="single" w:sz="4" w:space="0" w:color="000000"/>
              <w:left w:val="single" w:sz="4" w:space="0" w:color="000000"/>
              <w:right w:val="single" w:sz="4" w:space="0" w:color="000000"/>
            </w:tcBorders>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Администрация. Председатель </w:t>
            </w:r>
            <w:proofErr w:type="gramStart"/>
            <w:r>
              <w:rPr>
                <w:rFonts w:ascii="Times New Roman" w:hAnsi="Times New Roman" w:cs="Times New Roman"/>
                <w:color w:val="auto"/>
                <w:lang w:val="ru-RU"/>
              </w:rPr>
              <w:t>ПО</w:t>
            </w:r>
            <w:proofErr w:type="gramEnd"/>
          </w:p>
        </w:tc>
      </w:tr>
      <w:tr w:rsidR="00C11680" w:rsidRPr="00E861A6" w:rsidTr="00302E27">
        <w:trPr>
          <w:trHeight w:val="836"/>
          <w:jc w:val="center"/>
        </w:trPr>
        <w:tc>
          <w:tcPr>
            <w:tcW w:w="2410" w:type="dxa"/>
            <w:vMerge/>
            <w:tcBorders>
              <w:left w:val="single" w:sz="4" w:space="0" w:color="000000"/>
              <w:right w:val="single" w:sz="4" w:space="0" w:color="000000"/>
            </w:tcBorders>
          </w:tcPr>
          <w:p w:rsidR="00C11680" w:rsidRPr="00E861A6" w:rsidRDefault="00C11680"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E861A6" w:rsidRDefault="00C11680"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Пров</w:t>
            </w:r>
            <w:r>
              <w:rPr>
                <w:rFonts w:ascii="Times New Roman" w:hAnsi="Times New Roman"/>
                <w:spacing w:val="-1"/>
                <w:sz w:val="24"/>
                <w:szCs w:val="24"/>
              </w:rPr>
              <w:t>е</w:t>
            </w:r>
            <w:r>
              <w:rPr>
                <w:rFonts w:ascii="Times New Roman" w:hAnsi="Times New Roman"/>
                <w:sz w:val="24"/>
                <w:szCs w:val="24"/>
              </w:rPr>
              <w:t>д</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е и</w:t>
            </w:r>
            <w:r>
              <w:rPr>
                <w:rFonts w:ascii="Times New Roman" w:hAnsi="Times New Roman"/>
                <w:spacing w:val="1"/>
                <w:sz w:val="24"/>
                <w:szCs w:val="24"/>
              </w:rPr>
              <w:t>н</w:t>
            </w:r>
            <w:r>
              <w:rPr>
                <w:rFonts w:ascii="Times New Roman" w:hAnsi="Times New Roman"/>
                <w:sz w:val="24"/>
                <w:szCs w:val="24"/>
              </w:rPr>
              <w:t>в</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т</w:t>
            </w:r>
            <w:r>
              <w:rPr>
                <w:rFonts w:ascii="Times New Roman" w:hAnsi="Times New Roman"/>
                <w:sz w:val="24"/>
                <w:szCs w:val="24"/>
              </w:rPr>
              <w:t>ариз</w:t>
            </w:r>
            <w:r>
              <w:rPr>
                <w:rFonts w:ascii="Times New Roman" w:hAnsi="Times New Roman"/>
                <w:spacing w:val="-1"/>
                <w:sz w:val="24"/>
                <w:szCs w:val="24"/>
              </w:rPr>
              <w:t>а</w:t>
            </w:r>
            <w:r>
              <w:rPr>
                <w:rFonts w:ascii="Times New Roman" w:hAnsi="Times New Roman"/>
                <w:sz w:val="24"/>
                <w:szCs w:val="24"/>
              </w:rPr>
              <w:t>ц</w:t>
            </w:r>
            <w:r>
              <w:rPr>
                <w:rFonts w:ascii="Times New Roman" w:hAnsi="Times New Roman"/>
                <w:spacing w:val="1"/>
                <w:sz w:val="24"/>
                <w:szCs w:val="24"/>
              </w:rPr>
              <w:t>и</w:t>
            </w:r>
            <w:r>
              <w:rPr>
                <w:rFonts w:ascii="Times New Roman" w:hAnsi="Times New Roman"/>
                <w:sz w:val="24"/>
                <w:szCs w:val="24"/>
              </w:rPr>
              <w:t>и мат</w:t>
            </w:r>
            <w:r>
              <w:rPr>
                <w:rFonts w:ascii="Times New Roman" w:hAnsi="Times New Roman"/>
                <w:spacing w:val="-1"/>
                <w:sz w:val="24"/>
                <w:szCs w:val="24"/>
              </w:rPr>
              <w:t>е</w:t>
            </w:r>
            <w:r>
              <w:rPr>
                <w:rFonts w:ascii="Times New Roman" w:hAnsi="Times New Roman"/>
                <w:sz w:val="24"/>
                <w:szCs w:val="24"/>
              </w:rPr>
              <w:t>риаль</w:t>
            </w:r>
            <w:r>
              <w:rPr>
                <w:rFonts w:ascii="Times New Roman" w:hAnsi="Times New Roman"/>
                <w:spacing w:val="1"/>
                <w:sz w:val="24"/>
                <w:szCs w:val="24"/>
              </w:rPr>
              <w:t>н</w:t>
            </w:r>
            <w:r>
              <w:rPr>
                <w:rFonts w:ascii="Times New Roman" w:hAnsi="Times New Roman"/>
                <w:spacing w:val="4"/>
                <w:sz w:val="24"/>
                <w:szCs w:val="24"/>
              </w:rPr>
              <w:t>о</w:t>
            </w:r>
            <w:r>
              <w:rPr>
                <w:rFonts w:ascii="Times New Roman" w:hAnsi="Times New Roman"/>
                <w:sz w:val="24"/>
                <w:szCs w:val="24"/>
              </w:rPr>
              <w:t>-те</w:t>
            </w:r>
            <w:r>
              <w:rPr>
                <w:rFonts w:ascii="Times New Roman" w:hAnsi="Times New Roman"/>
                <w:spacing w:val="1"/>
                <w:sz w:val="24"/>
                <w:szCs w:val="24"/>
              </w:rPr>
              <w:t>х</w:t>
            </w:r>
            <w:r>
              <w:rPr>
                <w:rFonts w:ascii="Times New Roman" w:hAnsi="Times New Roman"/>
                <w:sz w:val="24"/>
                <w:szCs w:val="24"/>
              </w:rPr>
              <w:t>нич</w:t>
            </w:r>
            <w:r>
              <w:rPr>
                <w:rFonts w:ascii="Times New Roman" w:hAnsi="Times New Roman"/>
                <w:spacing w:val="-1"/>
                <w:sz w:val="24"/>
                <w:szCs w:val="24"/>
              </w:rPr>
              <w:t>ес</w:t>
            </w:r>
            <w:r>
              <w:rPr>
                <w:rFonts w:ascii="Times New Roman" w:hAnsi="Times New Roman"/>
                <w:sz w:val="24"/>
                <w:szCs w:val="24"/>
              </w:rPr>
              <w:t>ко</w:t>
            </w:r>
            <w:r>
              <w:rPr>
                <w:rFonts w:ascii="Times New Roman" w:hAnsi="Times New Roman"/>
                <w:spacing w:val="1"/>
                <w:sz w:val="24"/>
                <w:szCs w:val="24"/>
              </w:rPr>
              <w:t>й</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4"/>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бн</w:t>
            </w:r>
            <w:r>
              <w:rPr>
                <w:rFonts w:ascii="Times New Roman" w:hAnsi="Times New Roman"/>
                <w:spacing w:val="2"/>
                <w:sz w:val="24"/>
                <w:szCs w:val="24"/>
              </w:rPr>
              <w:t>о</w:t>
            </w:r>
            <w:r>
              <w:rPr>
                <w:rFonts w:ascii="Times New Roman" w:hAnsi="Times New Roman"/>
                <w:sz w:val="24"/>
                <w:szCs w:val="24"/>
              </w:rPr>
              <w:t>-</w:t>
            </w:r>
            <w:r>
              <w:rPr>
                <w:rFonts w:ascii="Times New Roman" w:hAnsi="Times New Roman"/>
                <w:spacing w:val="1"/>
                <w:sz w:val="24"/>
                <w:szCs w:val="24"/>
              </w:rPr>
              <w:t>м</w:t>
            </w:r>
            <w:r>
              <w:rPr>
                <w:rFonts w:ascii="Times New Roman" w:hAnsi="Times New Roman"/>
                <w:sz w:val="24"/>
                <w:szCs w:val="24"/>
              </w:rPr>
              <w:t>етод</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ес</w:t>
            </w:r>
            <w:r>
              <w:rPr>
                <w:rFonts w:ascii="Times New Roman" w:hAnsi="Times New Roman"/>
                <w:sz w:val="24"/>
                <w:szCs w:val="24"/>
              </w:rPr>
              <w:t>кой</w:t>
            </w:r>
            <w:r>
              <w:rPr>
                <w:rFonts w:ascii="Times New Roman" w:hAnsi="Times New Roman"/>
                <w:spacing w:val="1"/>
                <w:sz w:val="24"/>
                <w:szCs w:val="24"/>
              </w:rPr>
              <w:t xml:space="preserve"> </w:t>
            </w:r>
            <w:r>
              <w:rPr>
                <w:rFonts w:ascii="Times New Roman" w:hAnsi="Times New Roman"/>
                <w:sz w:val="24"/>
                <w:szCs w:val="24"/>
              </w:rPr>
              <w:t>базы с целью</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п</w:t>
            </w:r>
            <w:r>
              <w:rPr>
                <w:rFonts w:ascii="Times New Roman" w:hAnsi="Times New Roman"/>
                <w:sz w:val="24"/>
                <w:szCs w:val="24"/>
              </w:rPr>
              <w:t>ред</w:t>
            </w:r>
            <w:r>
              <w:rPr>
                <w:rFonts w:ascii="Times New Roman" w:hAnsi="Times New Roman"/>
                <w:spacing w:val="-1"/>
                <w:sz w:val="24"/>
                <w:szCs w:val="24"/>
              </w:rPr>
              <w:t>е</w:t>
            </w:r>
            <w:r>
              <w:rPr>
                <w:rFonts w:ascii="Times New Roman" w:hAnsi="Times New Roman"/>
                <w:sz w:val="24"/>
                <w:szCs w:val="24"/>
              </w:rPr>
              <w:t xml:space="preserve">ления её </w:t>
            </w:r>
            <w:r>
              <w:rPr>
                <w:rFonts w:ascii="Times New Roman" w:hAnsi="Times New Roman"/>
                <w:spacing w:val="-1"/>
                <w:sz w:val="24"/>
                <w:szCs w:val="24"/>
              </w:rPr>
              <w:t>с</w:t>
            </w:r>
            <w:r>
              <w:rPr>
                <w:rFonts w:ascii="Times New Roman" w:hAnsi="Times New Roman"/>
                <w:sz w:val="24"/>
                <w:szCs w:val="24"/>
              </w:rPr>
              <w:t>оотв</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1"/>
                <w:sz w:val="24"/>
                <w:szCs w:val="24"/>
              </w:rPr>
              <w:t>с</w:t>
            </w:r>
            <w:r>
              <w:rPr>
                <w:rFonts w:ascii="Times New Roman" w:hAnsi="Times New Roman"/>
                <w:sz w:val="24"/>
                <w:szCs w:val="24"/>
              </w:rPr>
              <w:t>твия ФГОС НОО и опред</w:t>
            </w:r>
            <w:r>
              <w:rPr>
                <w:rFonts w:ascii="Times New Roman" w:hAnsi="Times New Roman"/>
                <w:spacing w:val="-1"/>
                <w:sz w:val="24"/>
                <w:szCs w:val="24"/>
              </w:rPr>
              <w:t>е</w:t>
            </w:r>
            <w:r>
              <w:rPr>
                <w:rFonts w:ascii="Times New Roman" w:hAnsi="Times New Roman"/>
                <w:sz w:val="24"/>
                <w:szCs w:val="24"/>
              </w:rPr>
              <w:t>лен</w:t>
            </w:r>
            <w:r>
              <w:rPr>
                <w:rFonts w:ascii="Times New Roman" w:hAnsi="Times New Roman"/>
                <w:spacing w:val="1"/>
                <w:sz w:val="24"/>
                <w:szCs w:val="24"/>
              </w:rPr>
              <w:t>и</w:t>
            </w:r>
            <w:r>
              <w:rPr>
                <w:rFonts w:ascii="Times New Roman" w:hAnsi="Times New Roman"/>
                <w:sz w:val="24"/>
                <w:szCs w:val="24"/>
              </w:rPr>
              <w:t>е необ</w:t>
            </w:r>
            <w:r>
              <w:rPr>
                <w:rFonts w:ascii="Times New Roman" w:hAnsi="Times New Roman"/>
                <w:spacing w:val="1"/>
                <w:sz w:val="24"/>
                <w:szCs w:val="24"/>
              </w:rPr>
              <w:t>х</w:t>
            </w:r>
            <w:r>
              <w:rPr>
                <w:rFonts w:ascii="Times New Roman" w:hAnsi="Times New Roman"/>
                <w:sz w:val="24"/>
                <w:szCs w:val="24"/>
              </w:rPr>
              <w:t>о</w:t>
            </w:r>
            <w:r>
              <w:rPr>
                <w:rFonts w:ascii="Times New Roman" w:hAnsi="Times New Roman"/>
                <w:spacing w:val="-1"/>
                <w:sz w:val="24"/>
                <w:szCs w:val="24"/>
              </w:rPr>
              <w:t>д</w:t>
            </w:r>
            <w:r>
              <w:rPr>
                <w:rFonts w:ascii="Times New Roman" w:hAnsi="Times New Roman"/>
                <w:sz w:val="24"/>
                <w:szCs w:val="24"/>
              </w:rPr>
              <w:t>имых пот</w:t>
            </w:r>
            <w:r>
              <w:rPr>
                <w:rFonts w:ascii="Times New Roman" w:hAnsi="Times New Roman"/>
                <w:spacing w:val="1"/>
                <w:sz w:val="24"/>
                <w:szCs w:val="24"/>
              </w:rPr>
              <w:t>р</w:t>
            </w:r>
            <w:r>
              <w:rPr>
                <w:rFonts w:ascii="Times New Roman" w:hAnsi="Times New Roman"/>
                <w:sz w:val="24"/>
                <w:szCs w:val="24"/>
              </w:rPr>
              <w:t>ебностей</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1223A7" w:rsidRDefault="004C2176"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Декабрь  2017</w:t>
            </w:r>
          </w:p>
        </w:tc>
        <w:tc>
          <w:tcPr>
            <w:tcW w:w="1843" w:type="dxa"/>
            <w:tcBorders>
              <w:top w:val="single" w:sz="4" w:space="0" w:color="000000"/>
              <w:left w:val="single" w:sz="4" w:space="0" w:color="000000"/>
              <w:right w:val="single" w:sz="4" w:space="0" w:color="000000"/>
            </w:tcBorders>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Комиссия по и</w:t>
            </w:r>
            <w:r w:rsidRPr="001223A7">
              <w:rPr>
                <w:rFonts w:ascii="Times New Roman" w:hAnsi="Times New Roman" w:cs="Times New Roman"/>
                <w:color w:val="auto"/>
                <w:lang w:val="ru-RU"/>
              </w:rPr>
              <w:t>н</w:t>
            </w:r>
            <w:r w:rsidRPr="001223A7">
              <w:rPr>
                <w:rFonts w:ascii="Times New Roman" w:hAnsi="Times New Roman" w:cs="Times New Roman"/>
                <w:color w:val="auto"/>
                <w:lang w:val="ru-RU"/>
              </w:rPr>
              <w:t>вентаризации</w:t>
            </w:r>
          </w:p>
        </w:tc>
      </w:tr>
      <w:tr w:rsidR="00C11680" w:rsidRPr="00E861A6" w:rsidTr="00302E27">
        <w:trPr>
          <w:trHeight w:val="836"/>
          <w:jc w:val="center"/>
        </w:trPr>
        <w:tc>
          <w:tcPr>
            <w:tcW w:w="2410" w:type="dxa"/>
            <w:vMerge/>
            <w:tcBorders>
              <w:left w:val="single" w:sz="4" w:space="0" w:color="000000"/>
              <w:right w:val="single" w:sz="4" w:space="0" w:color="000000"/>
            </w:tcBorders>
          </w:tcPr>
          <w:p w:rsidR="00C11680" w:rsidRPr="00E861A6" w:rsidRDefault="00C11680"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E861A6" w:rsidRDefault="00C11680"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Разработ</w:t>
            </w:r>
            <w:r>
              <w:rPr>
                <w:rFonts w:ascii="Times New Roman" w:hAnsi="Times New Roman"/>
                <w:spacing w:val="1"/>
                <w:sz w:val="24"/>
                <w:szCs w:val="24"/>
              </w:rPr>
              <w:t>к</w:t>
            </w:r>
            <w:r>
              <w:rPr>
                <w:rFonts w:ascii="Times New Roman" w:hAnsi="Times New Roman"/>
                <w:sz w:val="24"/>
                <w:szCs w:val="24"/>
              </w:rPr>
              <w:t xml:space="preserve">а плана </w:t>
            </w:r>
            <w:r>
              <w:rPr>
                <w:rFonts w:ascii="Times New Roman" w:hAnsi="Times New Roman"/>
                <w:spacing w:val="-1"/>
                <w:sz w:val="24"/>
                <w:szCs w:val="24"/>
              </w:rPr>
              <w:t>ме</w:t>
            </w:r>
            <w:r>
              <w:rPr>
                <w:rFonts w:ascii="Times New Roman" w:hAnsi="Times New Roman"/>
                <w:sz w:val="24"/>
                <w:szCs w:val="24"/>
              </w:rPr>
              <w:t>ропр</w:t>
            </w:r>
            <w:r>
              <w:rPr>
                <w:rFonts w:ascii="Times New Roman" w:hAnsi="Times New Roman"/>
                <w:spacing w:val="1"/>
                <w:sz w:val="24"/>
                <w:szCs w:val="24"/>
              </w:rPr>
              <w:t>и</w:t>
            </w:r>
            <w:r>
              <w:rPr>
                <w:rFonts w:ascii="Times New Roman" w:hAnsi="Times New Roman"/>
                <w:sz w:val="24"/>
                <w:szCs w:val="24"/>
              </w:rPr>
              <w:t>ятий</w:t>
            </w:r>
            <w:r>
              <w:rPr>
                <w:rFonts w:ascii="Times New Roman" w:hAnsi="Times New Roman"/>
                <w:spacing w:val="-1"/>
                <w:sz w:val="24"/>
                <w:szCs w:val="24"/>
              </w:rPr>
              <w:t xml:space="preserve"> </w:t>
            </w:r>
            <w:r>
              <w:rPr>
                <w:rFonts w:ascii="Times New Roman" w:hAnsi="Times New Roman"/>
                <w:sz w:val="24"/>
                <w:szCs w:val="24"/>
              </w:rPr>
              <w:t>по обе</w:t>
            </w:r>
            <w:r>
              <w:rPr>
                <w:rFonts w:ascii="Times New Roman" w:hAnsi="Times New Roman"/>
                <w:spacing w:val="-1"/>
                <w:sz w:val="24"/>
                <w:szCs w:val="24"/>
              </w:rPr>
              <w:t>с</w:t>
            </w:r>
            <w:r>
              <w:rPr>
                <w:rFonts w:ascii="Times New Roman" w:hAnsi="Times New Roman"/>
                <w:sz w:val="24"/>
                <w:szCs w:val="24"/>
              </w:rPr>
              <w:t>пе</w:t>
            </w:r>
            <w:r>
              <w:rPr>
                <w:rFonts w:ascii="Times New Roman" w:hAnsi="Times New Roman"/>
                <w:spacing w:val="-1"/>
                <w:sz w:val="24"/>
                <w:szCs w:val="24"/>
              </w:rPr>
              <w:t>че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ю</w:t>
            </w:r>
            <w:r>
              <w:rPr>
                <w:rFonts w:ascii="Times New Roman" w:hAnsi="Times New Roman"/>
                <w:spacing w:val="1"/>
                <w:sz w:val="24"/>
                <w:szCs w:val="24"/>
              </w:rPr>
              <w:t xml:space="preserve"> </w:t>
            </w:r>
            <w:r>
              <w:rPr>
                <w:rFonts w:ascii="Times New Roman" w:hAnsi="Times New Roman"/>
                <w:sz w:val="24"/>
                <w:szCs w:val="24"/>
              </w:rPr>
              <w:t>м</w:t>
            </w:r>
            <w:r>
              <w:rPr>
                <w:rFonts w:ascii="Times New Roman" w:hAnsi="Times New Roman"/>
                <w:spacing w:val="-1"/>
                <w:sz w:val="24"/>
                <w:szCs w:val="24"/>
              </w:rPr>
              <w:t>а</w:t>
            </w:r>
            <w:r>
              <w:rPr>
                <w:rFonts w:ascii="Times New Roman" w:hAnsi="Times New Roman"/>
                <w:sz w:val="24"/>
                <w:szCs w:val="24"/>
              </w:rPr>
              <w:t>т</w:t>
            </w:r>
            <w:r>
              <w:rPr>
                <w:rFonts w:ascii="Times New Roman" w:hAnsi="Times New Roman"/>
                <w:spacing w:val="-1"/>
                <w:sz w:val="24"/>
                <w:szCs w:val="24"/>
              </w:rPr>
              <w:t>е</w:t>
            </w:r>
            <w:r>
              <w:rPr>
                <w:rFonts w:ascii="Times New Roman" w:hAnsi="Times New Roman"/>
                <w:sz w:val="24"/>
                <w:szCs w:val="24"/>
              </w:rPr>
              <w:t>риа</w:t>
            </w:r>
            <w:r>
              <w:rPr>
                <w:rFonts w:ascii="Times New Roman" w:hAnsi="Times New Roman"/>
                <w:spacing w:val="2"/>
                <w:sz w:val="24"/>
                <w:szCs w:val="24"/>
              </w:rPr>
              <w:t>л</w:t>
            </w:r>
            <w:r>
              <w:rPr>
                <w:rFonts w:ascii="Times New Roman" w:hAnsi="Times New Roman"/>
                <w:spacing w:val="1"/>
                <w:sz w:val="24"/>
                <w:szCs w:val="24"/>
              </w:rPr>
              <w:t>ь</w:t>
            </w:r>
            <w:r>
              <w:rPr>
                <w:rFonts w:ascii="Times New Roman" w:hAnsi="Times New Roman"/>
                <w:sz w:val="24"/>
                <w:szCs w:val="24"/>
              </w:rPr>
              <w:t>н</w:t>
            </w:r>
            <w:r>
              <w:rPr>
                <w:rFonts w:ascii="Times New Roman" w:hAnsi="Times New Roman"/>
                <w:spacing w:val="3"/>
                <w:sz w:val="24"/>
                <w:szCs w:val="24"/>
              </w:rPr>
              <w:t>о</w:t>
            </w:r>
            <w:r>
              <w:rPr>
                <w:rFonts w:ascii="Times New Roman" w:hAnsi="Times New Roman"/>
                <w:sz w:val="24"/>
                <w:szCs w:val="24"/>
              </w:rPr>
              <w:t>-техн</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ес</w:t>
            </w:r>
            <w:r>
              <w:rPr>
                <w:rFonts w:ascii="Times New Roman" w:hAnsi="Times New Roman"/>
                <w:sz w:val="24"/>
                <w:szCs w:val="24"/>
              </w:rPr>
              <w:t xml:space="preserve">кой базы школы в </w:t>
            </w:r>
            <w:r>
              <w:rPr>
                <w:rFonts w:ascii="Times New Roman" w:hAnsi="Times New Roman"/>
                <w:spacing w:val="-1"/>
                <w:sz w:val="24"/>
                <w:szCs w:val="24"/>
              </w:rPr>
              <w:t>с</w:t>
            </w:r>
            <w:r>
              <w:rPr>
                <w:rFonts w:ascii="Times New Roman" w:hAnsi="Times New Roman"/>
                <w:sz w:val="24"/>
                <w:szCs w:val="24"/>
              </w:rPr>
              <w:t>оотв</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1"/>
                <w:sz w:val="24"/>
                <w:szCs w:val="24"/>
              </w:rPr>
              <w:t>с</w:t>
            </w:r>
            <w:r>
              <w:rPr>
                <w:rFonts w:ascii="Times New Roman" w:hAnsi="Times New Roman"/>
                <w:sz w:val="24"/>
                <w:szCs w:val="24"/>
              </w:rPr>
              <w:t>тв</w:t>
            </w:r>
            <w:r>
              <w:rPr>
                <w:rFonts w:ascii="Times New Roman" w:hAnsi="Times New Roman"/>
                <w:spacing w:val="1"/>
                <w:sz w:val="24"/>
                <w:szCs w:val="24"/>
              </w:rPr>
              <w:t>и</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 тр</w:t>
            </w:r>
            <w:r>
              <w:rPr>
                <w:rFonts w:ascii="Times New Roman" w:hAnsi="Times New Roman"/>
                <w:spacing w:val="-1"/>
                <w:sz w:val="24"/>
                <w:szCs w:val="24"/>
              </w:rPr>
              <w:t>е</w:t>
            </w:r>
            <w:r>
              <w:rPr>
                <w:rFonts w:ascii="Times New Roman" w:hAnsi="Times New Roman"/>
                <w:sz w:val="24"/>
                <w:szCs w:val="24"/>
              </w:rPr>
              <w:t>бов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ями нового ФГОС</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До 1.09</w:t>
            </w:r>
          </w:p>
        </w:tc>
        <w:tc>
          <w:tcPr>
            <w:tcW w:w="1843" w:type="dxa"/>
            <w:tcBorders>
              <w:top w:val="single" w:sz="4" w:space="0" w:color="000000"/>
              <w:left w:val="single" w:sz="4" w:space="0" w:color="000000"/>
              <w:right w:val="single" w:sz="4" w:space="0" w:color="000000"/>
            </w:tcBorders>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Администрация</w:t>
            </w:r>
          </w:p>
        </w:tc>
      </w:tr>
      <w:tr w:rsidR="00C11680" w:rsidRPr="00E861A6" w:rsidTr="00302E27">
        <w:trPr>
          <w:trHeight w:val="836"/>
          <w:jc w:val="center"/>
        </w:trPr>
        <w:tc>
          <w:tcPr>
            <w:tcW w:w="2410" w:type="dxa"/>
            <w:vMerge/>
            <w:tcBorders>
              <w:left w:val="single" w:sz="4" w:space="0" w:color="000000"/>
              <w:right w:val="single" w:sz="4" w:space="0" w:color="000000"/>
            </w:tcBorders>
          </w:tcPr>
          <w:p w:rsidR="00C11680" w:rsidRPr="00E861A6" w:rsidRDefault="00C11680"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E861A6" w:rsidRDefault="00C11680"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Об</w:t>
            </w:r>
            <w:r>
              <w:rPr>
                <w:rFonts w:ascii="Times New Roman" w:hAnsi="Times New Roman"/>
                <w:spacing w:val="-1"/>
                <w:sz w:val="24"/>
                <w:szCs w:val="24"/>
              </w:rPr>
              <w:t>ес</w:t>
            </w:r>
            <w:r>
              <w:rPr>
                <w:rFonts w:ascii="Times New Roman" w:hAnsi="Times New Roman"/>
                <w:sz w:val="24"/>
                <w:szCs w:val="24"/>
              </w:rPr>
              <w:t>печ</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е о</w:t>
            </w:r>
            <w:r>
              <w:rPr>
                <w:rFonts w:ascii="Times New Roman" w:hAnsi="Times New Roman"/>
                <w:spacing w:val="-1"/>
                <w:sz w:val="24"/>
                <w:szCs w:val="24"/>
              </w:rPr>
              <w:t>с</w:t>
            </w:r>
            <w:r>
              <w:rPr>
                <w:rFonts w:ascii="Times New Roman" w:hAnsi="Times New Roman"/>
                <w:sz w:val="24"/>
                <w:szCs w:val="24"/>
              </w:rPr>
              <w:t>на</w:t>
            </w:r>
            <w:r>
              <w:rPr>
                <w:rFonts w:ascii="Times New Roman" w:hAnsi="Times New Roman"/>
                <w:spacing w:val="1"/>
                <w:sz w:val="24"/>
                <w:szCs w:val="24"/>
              </w:rPr>
              <w:t>щ</w:t>
            </w:r>
            <w:r>
              <w:rPr>
                <w:rFonts w:ascii="Times New Roman" w:hAnsi="Times New Roman"/>
                <w:sz w:val="24"/>
                <w:szCs w:val="24"/>
              </w:rPr>
              <w:t>ён</w:t>
            </w:r>
            <w:r>
              <w:rPr>
                <w:rFonts w:ascii="Times New Roman" w:hAnsi="Times New Roman"/>
                <w:spacing w:val="1"/>
                <w:sz w:val="24"/>
                <w:szCs w:val="24"/>
              </w:rPr>
              <w:t>н</w:t>
            </w:r>
            <w:r>
              <w:rPr>
                <w:rFonts w:ascii="Times New Roman" w:hAnsi="Times New Roman"/>
                <w:sz w:val="24"/>
                <w:szCs w:val="24"/>
              </w:rPr>
              <w:t>ости</w:t>
            </w:r>
            <w:r>
              <w:rPr>
                <w:rFonts w:ascii="Times New Roman" w:hAnsi="Times New Roman"/>
                <w:spacing w:val="2"/>
                <w:sz w:val="24"/>
                <w:szCs w:val="24"/>
              </w:rPr>
              <w:t xml:space="preserve"> </w:t>
            </w:r>
            <w:r>
              <w:rPr>
                <w:rFonts w:ascii="Times New Roman" w:hAnsi="Times New Roman"/>
                <w:spacing w:val="-3"/>
                <w:sz w:val="24"/>
                <w:szCs w:val="24"/>
              </w:rPr>
              <w:t>у</w:t>
            </w:r>
            <w:r>
              <w:rPr>
                <w:rFonts w:ascii="Times New Roman" w:hAnsi="Times New Roman"/>
                <w:spacing w:val="-1"/>
                <w:sz w:val="24"/>
                <w:szCs w:val="24"/>
              </w:rPr>
              <w:t>че</w:t>
            </w:r>
            <w:r>
              <w:rPr>
                <w:rFonts w:ascii="Times New Roman" w:hAnsi="Times New Roman"/>
                <w:sz w:val="24"/>
                <w:szCs w:val="24"/>
              </w:rPr>
              <w:t>бного про</w:t>
            </w:r>
            <w:r>
              <w:rPr>
                <w:rFonts w:ascii="Times New Roman" w:hAnsi="Times New Roman"/>
                <w:spacing w:val="1"/>
                <w:sz w:val="24"/>
                <w:szCs w:val="24"/>
              </w:rPr>
              <w:t>ц</w:t>
            </w:r>
            <w:r>
              <w:rPr>
                <w:rFonts w:ascii="Times New Roman" w:hAnsi="Times New Roman"/>
                <w:sz w:val="24"/>
                <w:szCs w:val="24"/>
              </w:rPr>
              <w:t>е</w:t>
            </w:r>
            <w:r>
              <w:rPr>
                <w:rFonts w:ascii="Times New Roman" w:hAnsi="Times New Roman"/>
                <w:spacing w:val="-1"/>
                <w:sz w:val="24"/>
                <w:szCs w:val="24"/>
              </w:rPr>
              <w:t>с</w:t>
            </w:r>
            <w:r>
              <w:rPr>
                <w:rFonts w:ascii="Times New Roman" w:hAnsi="Times New Roman"/>
                <w:sz w:val="24"/>
                <w:szCs w:val="24"/>
              </w:rPr>
              <w:t>са</w:t>
            </w:r>
            <w:r>
              <w:rPr>
                <w:rFonts w:ascii="Times New Roman" w:hAnsi="Times New Roman"/>
                <w:spacing w:val="-1"/>
                <w:sz w:val="24"/>
                <w:szCs w:val="24"/>
              </w:rPr>
              <w:t xml:space="preserve"> </w:t>
            </w:r>
            <w:r>
              <w:rPr>
                <w:rFonts w:ascii="Times New Roman" w:hAnsi="Times New Roman"/>
                <w:sz w:val="24"/>
                <w:szCs w:val="24"/>
              </w:rPr>
              <w:t>и обо</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до</w:t>
            </w:r>
            <w:r>
              <w:rPr>
                <w:rFonts w:ascii="Times New Roman" w:hAnsi="Times New Roman"/>
                <w:spacing w:val="1"/>
                <w:sz w:val="24"/>
                <w:szCs w:val="24"/>
              </w:rPr>
              <w:t>в</w:t>
            </w:r>
            <w:r>
              <w:rPr>
                <w:rFonts w:ascii="Times New Roman" w:hAnsi="Times New Roman"/>
                <w:sz w:val="24"/>
                <w:szCs w:val="24"/>
              </w:rPr>
              <w:t>ан</w:t>
            </w:r>
            <w:r>
              <w:rPr>
                <w:rFonts w:ascii="Times New Roman" w:hAnsi="Times New Roman"/>
                <w:spacing w:val="1"/>
                <w:sz w:val="24"/>
                <w:szCs w:val="24"/>
              </w:rPr>
              <w:t>и</w:t>
            </w:r>
            <w:r>
              <w:rPr>
                <w:rFonts w:ascii="Times New Roman" w:hAnsi="Times New Roman"/>
                <w:sz w:val="24"/>
                <w:szCs w:val="24"/>
              </w:rPr>
              <w:t>я</w:t>
            </w:r>
            <w:r>
              <w:rPr>
                <w:rFonts w:ascii="Times New Roman" w:hAnsi="Times New Roman"/>
                <w:spacing w:val="2"/>
                <w:sz w:val="24"/>
                <w:szCs w:val="24"/>
              </w:rPr>
              <w:t xml:space="preserve"> </w:t>
            </w:r>
            <w:r>
              <w:rPr>
                <w:rFonts w:ascii="Times New Roman" w:hAnsi="Times New Roman"/>
                <w:spacing w:val="-4"/>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бных помещ</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й</w:t>
            </w:r>
            <w:r>
              <w:rPr>
                <w:rFonts w:ascii="Times New Roman" w:hAnsi="Times New Roman"/>
                <w:spacing w:val="1"/>
                <w:sz w:val="24"/>
                <w:szCs w:val="24"/>
              </w:rPr>
              <w:t xml:space="preserve"> </w:t>
            </w:r>
            <w:r>
              <w:rPr>
                <w:rFonts w:ascii="Times New Roman" w:hAnsi="Times New Roman"/>
                <w:sz w:val="24"/>
                <w:szCs w:val="24"/>
              </w:rPr>
              <w:t>м</w:t>
            </w:r>
            <w:r>
              <w:rPr>
                <w:rFonts w:ascii="Times New Roman" w:hAnsi="Times New Roman"/>
                <w:spacing w:val="-1"/>
                <w:sz w:val="24"/>
                <w:szCs w:val="24"/>
              </w:rPr>
              <w:t>а</w:t>
            </w:r>
            <w:r>
              <w:rPr>
                <w:rFonts w:ascii="Times New Roman" w:hAnsi="Times New Roman"/>
                <w:sz w:val="24"/>
                <w:szCs w:val="24"/>
              </w:rPr>
              <w:t>териаль</w:t>
            </w:r>
            <w:r>
              <w:rPr>
                <w:rFonts w:ascii="Times New Roman" w:hAnsi="Times New Roman"/>
                <w:spacing w:val="-1"/>
                <w:sz w:val="24"/>
                <w:szCs w:val="24"/>
              </w:rPr>
              <w:t>н</w:t>
            </w:r>
            <w:r>
              <w:rPr>
                <w:rFonts w:ascii="Times New Roman" w:hAnsi="Times New Roman"/>
                <w:sz w:val="24"/>
                <w:szCs w:val="24"/>
              </w:rPr>
              <w:t>ого и тех</w:t>
            </w:r>
            <w:r>
              <w:rPr>
                <w:rFonts w:ascii="Times New Roman" w:hAnsi="Times New Roman"/>
                <w:spacing w:val="1"/>
                <w:sz w:val="24"/>
                <w:szCs w:val="24"/>
              </w:rPr>
              <w:t>ни</w:t>
            </w:r>
            <w:r>
              <w:rPr>
                <w:rFonts w:ascii="Times New Roman" w:hAnsi="Times New Roman"/>
                <w:sz w:val="24"/>
                <w:szCs w:val="24"/>
              </w:rPr>
              <w:t>ч</w:t>
            </w:r>
            <w:r>
              <w:rPr>
                <w:rFonts w:ascii="Times New Roman" w:hAnsi="Times New Roman"/>
                <w:spacing w:val="-1"/>
                <w:sz w:val="24"/>
                <w:szCs w:val="24"/>
              </w:rPr>
              <w:t>ес</w:t>
            </w:r>
            <w:r>
              <w:rPr>
                <w:rFonts w:ascii="Times New Roman" w:hAnsi="Times New Roman"/>
                <w:sz w:val="24"/>
                <w:szCs w:val="24"/>
              </w:rPr>
              <w:t>кого обо</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дов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 xml:space="preserve">я в </w:t>
            </w:r>
            <w:r>
              <w:rPr>
                <w:rFonts w:ascii="Times New Roman" w:hAnsi="Times New Roman"/>
                <w:spacing w:val="-1"/>
                <w:sz w:val="24"/>
                <w:szCs w:val="24"/>
              </w:rPr>
              <w:t>с</w:t>
            </w:r>
            <w:r>
              <w:rPr>
                <w:rFonts w:ascii="Times New Roman" w:hAnsi="Times New Roman"/>
                <w:sz w:val="24"/>
                <w:szCs w:val="24"/>
              </w:rPr>
              <w:t>оотв</w:t>
            </w:r>
            <w:r>
              <w:rPr>
                <w:rFonts w:ascii="Times New Roman" w:hAnsi="Times New Roman"/>
                <w:spacing w:val="-1"/>
                <w:sz w:val="24"/>
                <w:szCs w:val="24"/>
              </w:rPr>
              <w:t>е</w:t>
            </w:r>
            <w:r>
              <w:rPr>
                <w:rFonts w:ascii="Times New Roman" w:hAnsi="Times New Roman"/>
                <w:spacing w:val="2"/>
                <w:sz w:val="24"/>
                <w:szCs w:val="24"/>
              </w:rPr>
              <w:t>т</w:t>
            </w:r>
            <w:r>
              <w:rPr>
                <w:rFonts w:ascii="Times New Roman" w:hAnsi="Times New Roman"/>
                <w:sz w:val="24"/>
                <w:szCs w:val="24"/>
              </w:rPr>
              <w:t>ствии</w:t>
            </w:r>
            <w:r>
              <w:rPr>
                <w:rFonts w:ascii="Times New Roman" w:hAnsi="Times New Roman"/>
                <w:spacing w:val="1"/>
                <w:sz w:val="24"/>
                <w:szCs w:val="24"/>
              </w:rPr>
              <w:t xml:space="preserve"> </w:t>
            </w:r>
            <w:r>
              <w:rPr>
                <w:rFonts w:ascii="Times New Roman" w:hAnsi="Times New Roman"/>
                <w:sz w:val="24"/>
                <w:szCs w:val="24"/>
              </w:rPr>
              <w:t>с тр</w:t>
            </w:r>
            <w:r>
              <w:rPr>
                <w:rFonts w:ascii="Times New Roman" w:hAnsi="Times New Roman"/>
                <w:sz w:val="24"/>
                <w:szCs w:val="24"/>
              </w:rPr>
              <w:t>е</w:t>
            </w:r>
            <w:r>
              <w:rPr>
                <w:rFonts w:ascii="Times New Roman" w:hAnsi="Times New Roman"/>
                <w:sz w:val="24"/>
                <w:szCs w:val="24"/>
              </w:rPr>
              <w:t>бованиями ФГОС</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right w:val="single" w:sz="4" w:space="0" w:color="000000"/>
            </w:tcBorders>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Директор школы</w:t>
            </w:r>
          </w:p>
        </w:tc>
      </w:tr>
      <w:tr w:rsidR="00C11680" w:rsidRPr="00E861A6" w:rsidTr="00302E27">
        <w:trPr>
          <w:trHeight w:val="836"/>
          <w:jc w:val="center"/>
        </w:trPr>
        <w:tc>
          <w:tcPr>
            <w:tcW w:w="2410" w:type="dxa"/>
            <w:vMerge/>
            <w:tcBorders>
              <w:left w:val="single" w:sz="4" w:space="0" w:color="000000"/>
              <w:bottom w:val="single" w:sz="4" w:space="0" w:color="000000"/>
              <w:right w:val="single" w:sz="4" w:space="0" w:color="000000"/>
            </w:tcBorders>
          </w:tcPr>
          <w:p w:rsidR="00C11680" w:rsidRPr="00E861A6" w:rsidRDefault="00C11680"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E861A6" w:rsidRDefault="00C11680"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Приобретен</w:t>
            </w:r>
            <w:r>
              <w:rPr>
                <w:rFonts w:ascii="Times New Roman" w:hAnsi="Times New Roman"/>
                <w:spacing w:val="1"/>
                <w:sz w:val="24"/>
                <w:szCs w:val="24"/>
              </w:rPr>
              <w:t>и</w:t>
            </w:r>
            <w:r>
              <w:rPr>
                <w:rFonts w:ascii="Times New Roman" w:hAnsi="Times New Roman"/>
                <w:sz w:val="24"/>
                <w:szCs w:val="24"/>
              </w:rPr>
              <w:t>е нео</w:t>
            </w:r>
            <w:r>
              <w:rPr>
                <w:rFonts w:ascii="Times New Roman" w:hAnsi="Times New Roman"/>
                <w:spacing w:val="-2"/>
                <w:sz w:val="24"/>
                <w:szCs w:val="24"/>
              </w:rPr>
              <w:t>б</w:t>
            </w:r>
            <w:r>
              <w:rPr>
                <w:rFonts w:ascii="Times New Roman" w:hAnsi="Times New Roman"/>
                <w:spacing w:val="1"/>
                <w:sz w:val="24"/>
                <w:szCs w:val="24"/>
              </w:rPr>
              <w:t>х</w:t>
            </w:r>
            <w:r>
              <w:rPr>
                <w:rFonts w:ascii="Times New Roman" w:hAnsi="Times New Roman"/>
                <w:sz w:val="24"/>
                <w:szCs w:val="24"/>
              </w:rPr>
              <w:t>о</w:t>
            </w:r>
            <w:r>
              <w:rPr>
                <w:rFonts w:ascii="Times New Roman" w:hAnsi="Times New Roman"/>
                <w:spacing w:val="-1"/>
                <w:sz w:val="24"/>
                <w:szCs w:val="24"/>
              </w:rPr>
              <w:t>д</w:t>
            </w:r>
            <w:r>
              <w:rPr>
                <w:rFonts w:ascii="Times New Roman" w:hAnsi="Times New Roman"/>
                <w:sz w:val="24"/>
                <w:szCs w:val="24"/>
              </w:rPr>
              <w:t xml:space="preserve">имого </w:t>
            </w:r>
            <w:r>
              <w:rPr>
                <w:rFonts w:ascii="Times New Roman" w:hAnsi="Times New Roman"/>
                <w:spacing w:val="-1"/>
                <w:sz w:val="24"/>
                <w:szCs w:val="24"/>
              </w:rPr>
              <w:t>ма</w:t>
            </w:r>
            <w:r>
              <w:rPr>
                <w:rFonts w:ascii="Times New Roman" w:hAnsi="Times New Roman"/>
                <w:sz w:val="24"/>
                <w:szCs w:val="24"/>
              </w:rPr>
              <w:t>териаль</w:t>
            </w:r>
            <w:r>
              <w:rPr>
                <w:rFonts w:ascii="Times New Roman" w:hAnsi="Times New Roman"/>
                <w:spacing w:val="1"/>
                <w:sz w:val="24"/>
                <w:szCs w:val="24"/>
              </w:rPr>
              <w:t>н</w:t>
            </w:r>
            <w:r>
              <w:rPr>
                <w:rFonts w:ascii="Times New Roman" w:hAnsi="Times New Roman"/>
                <w:sz w:val="24"/>
                <w:szCs w:val="24"/>
              </w:rPr>
              <w:t>ого и те</w:t>
            </w:r>
            <w:r>
              <w:rPr>
                <w:rFonts w:ascii="Times New Roman" w:hAnsi="Times New Roman"/>
                <w:sz w:val="24"/>
                <w:szCs w:val="24"/>
              </w:rPr>
              <w:t>х</w:t>
            </w:r>
            <w:r>
              <w:rPr>
                <w:rFonts w:ascii="Times New Roman" w:hAnsi="Times New Roman"/>
                <w:spacing w:val="1"/>
                <w:sz w:val="24"/>
                <w:szCs w:val="24"/>
              </w:rPr>
              <w:t>ни</w:t>
            </w:r>
            <w:r>
              <w:rPr>
                <w:rFonts w:ascii="Times New Roman" w:hAnsi="Times New Roman"/>
                <w:sz w:val="24"/>
                <w:szCs w:val="24"/>
              </w:rPr>
              <w:t>ч</w:t>
            </w:r>
            <w:r>
              <w:rPr>
                <w:rFonts w:ascii="Times New Roman" w:hAnsi="Times New Roman"/>
                <w:spacing w:val="-1"/>
                <w:sz w:val="24"/>
                <w:szCs w:val="24"/>
              </w:rPr>
              <w:t>ес</w:t>
            </w:r>
            <w:r>
              <w:rPr>
                <w:rFonts w:ascii="Times New Roman" w:hAnsi="Times New Roman"/>
                <w:sz w:val="24"/>
                <w:szCs w:val="24"/>
              </w:rPr>
              <w:t>кого обо</w:t>
            </w:r>
            <w:r>
              <w:rPr>
                <w:rFonts w:ascii="Times New Roman" w:hAnsi="Times New Roman"/>
                <w:spacing w:val="3"/>
                <w:sz w:val="24"/>
                <w:szCs w:val="24"/>
              </w:rPr>
              <w:t>р</w:t>
            </w:r>
            <w:r>
              <w:rPr>
                <w:rFonts w:ascii="Times New Roman" w:hAnsi="Times New Roman"/>
                <w:spacing w:val="-7"/>
                <w:sz w:val="24"/>
                <w:szCs w:val="24"/>
              </w:rPr>
              <w:t>у</w:t>
            </w:r>
            <w:r>
              <w:rPr>
                <w:rFonts w:ascii="Times New Roman" w:hAnsi="Times New Roman"/>
                <w:spacing w:val="2"/>
                <w:sz w:val="24"/>
                <w:szCs w:val="24"/>
              </w:rPr>
              <w:t>д</w:t>
            </w:r>
            <w:r>
              <w:rPr>
                <w:rFonts w:ascii="Times New Roman" w:hAnsi="Times New Roman"/>
                <w:sz w:val="24"/>
                <w:szCs w:val="24"/>
              </w:rPr>
              <w:t>ов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 в</w:t>
            </w:r>
            <w:r>
              <w:rPr>
                <w:rFonts w:ascii="Times New Roman" w:hAnsi="Times New Roman"/>
                <w:spacing w:val="37"/>
                <w:sz w:val="24"/>
                <w:szCs w:val="24"/>
              </w:rPr>
              <w:t xml:space="preserve"> </w:t>
            </w:r>
            <w:r>
              <w:rPr>
                <w:rFonts w:ascii="Times New Roman" w:hAnsi="Times New Roman"/>
                <w:sz w:val="24"/>
                <w:szCs w:val="24"/>
              </w:rPr>
              <w:t>соотв</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1"/>
                <w:sz w:val="24"/>
                <w:szCs w:val="24"/>
              </w:rPr>
              <w:t>с</w:t>
            </w:r>
            <w:r>
              <w:rPr>
                <w:rFonts w:ascii="Times New Roman" w:hAnsi="Times New Roman"/>
                <w:sz w:val="24"/>
                <w:szCs w:val="24"/>
              </w:rPr>
              <w:t>твии</w:t>
            </w:r>
            <w:r>
              <w:rPr>
                <w:rFonts w:ascii="Times New Roman" w:hAnsi="Times New Roman"/>
                <w:spacing w:val="1"/>
                <w:sz w:val="24"/>
                <w:szCs w:val="24"/>
              </w:rPr>
              <w:t xml:space="preserve"> </w:t>
            </w:r>
            <w:r>
              <w:rPr>
                <w:rFonts w:ascii="Times New Roman" w:hAnsi="Times New Roman"/>
                <w:sz w:val="24"/>
                <w:szCs w:val="24"/>
              </w:rPr>
              <w:t>с требов</w:t>
            </w:r>
            <w:r>
              <w:rPr>
                <w:rFonts w:ascii="Times New Roman" w:hAnsi="Times New Roman"/>
                <w:sz w:val="24"/>
                <w:szCs w:val="24"/>
              </w:rPr>
              <w:t>а</w:t>
            </w:r>
            <w:r>
              <w:rPr>
                <w:rFonts w:ascii="Times New Roman" w:hAnsi="Times New Roman"/>
                <w:spacing w:val="1"/>
                <w:sz w:val="24"/>
                <w:szCs w:val="24"/>
              </w:rPr>
              <w:t>н</w:t>
            </w:r>
            <w:r>
              <w:rPr>
                <w:rFonts w:ascii="Times New Roman" w:hAnsi="Times New Roman"/>
                <w:sz w:val="24"/>
                <w:szCs w:val="24"/>
              </w:rPr>
              <w:t>иями</w:t>
            </w:r>
            <w:r>
              <w:rPr>
                <w:rFonts w:ascii="Times New Roman" w:hAnsi="Times New Roman"/>
                <w:spacing w:val="1"/>
                <w:sz w:val="24"/>
                <w:szCs w:val="24"/>
              </w:rPr>
              <w:t xml:space="preserve"> </w:t>
            </w:r>
            <w:r>
              <w:rPr>
                <w:rFonts w:ascii="Times New Roman" w:hAnsi="Times New Roman"/>
                <w:sz w:val="24"/>
                <w:szCs w:val="24"/>
              </w:rPr>
              <w:t>ФГОС</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C11680"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right w:val="single" w:sz="4" w:space="0" w:color="000000"/>
            </w:tcBorders>
          </w:tcPr>
          <w:p w:rsidR="00C11680"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Директор школы</w:t>
            </w:r>
          </w:p>
        </w:tc>
      </w:tr>
      <w:tr w:rsidR="00C03233" w:rsidRPr="00E861A6" w:rsidTr="00F00B72">
        <w:trPr>
          <w:trHeight w:val="836"/>
          <w:jc w:val="center"/>
        </w:trPr>
        <w:tc>
          <w:tcPr>
            <w:tcW w:w="2410" w:type="dxa"/>
            <w:tcBorders>
              <w:top w:val="single" w:sz="4" w:space="0" w:color="000000"/>
              <w:left w:val="single" w:sz="4" w:space="0" w:color="000000"/>
              <w:bottom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C03233" w:rsidRPr="00E861A6" w:rsidRDefault="00C03233" w:rsidP="00ED1655">
            <w:pPr>
              <w:pStyle w:val="affffc"/>
              <w:spacing w:line="240" w:lineRule="auto"/>
              <w:jc w:val="both"/>
              <w:rPr>
                <w:rFonts w:ascii="Times New Roman" w:hAnsi="Times New Roman"/>
                <w:color w:val="auto"/>
                <w:sz w:val="28"/>
                <w:szCs w:val="28"/>
              </w:rPr>
            </w:pP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1843" w:type="dxa"/>
            <w:tcBorders>
              <w:top w:val="single" w:sz="4" w:space="0" w:color="000000"/>
              <w:left w:val="single" w:sz="4" w:space="0" w:color="000000"/>
              <w:right w:val="single" w:sz="4" w:space="0" w:color="000000"/>
            </w:tcBorders>
          </w:tcPr>
          <w:p w:rsidR="00C03233" w:rsidRPr="00E861A6" w:rsidRDefault="00C03233"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6C5F02">
        <w:trPr>
          <w:trHeight w:val="1237"/>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C11680" w:rsidRDefault="006C5F02" w:rsidP="00ED1655">
            <w:pPr>
              <w:pStyle w:val="affffc"/>
              <w:spacing w:line="240" w:lineRule="auto"/>
              <w:jc w:val="both"/>
              <w:rPr>
                <w:rFonts w:ascii="Times New Roman" w:hAnsi="Times New Roman"/>
                <w:color w:val="auto"/>
                <w:sz w:val="24"/>
                <w:szCs w:val="24"/>
              </w:rPr>
            </w:pPr>
            <w:r w:rsidRPr="00C11680">
              <w:rPr>
                <w:rFonts w:ascii="Times New Roman" w:hAnsi="Times New Roman"/>
                <w:color w:val="auto"/>
                <w:sz w:val="24"/>
                <w:szCs w:val="24"/>
              </w:rPr>
              <w:t>III.</w:t>
            </w:r>
            <w:r w:rsidRPr="00C11680">
              <w:rPr>
                <w:rFonts w:ascii="Times New Roman" w:hAnsi="Times New Roman"/>
                <w:color w:val="auto"/>
                <w:sz w:val="24"/>
                <w:szCs w:val="24"/>
              </w:rPr>
              <w:t> </w:t>
            </w:r>
            <w:r w:rsidRPr="00C11680">
              <w:rPr>
                <w:rFonts w:ascii="Times New Roman" w:hAnsi="Times New Roman"/>
                <w:color w:val="auto"/>
                <w:sz w:val="24"/>
                <w:szCs w:val="24"/>
              </w:rPr>
              <w:t>Организационное обеспечение реал</w:t>
            </w:r>
            <w:r w:rsidRPr="00C11680">
              <w:rPr>
                <w:rFonts w:ascii="Times New Roman" w:hAnsi="Times New Roman"/>
                <w:color w:val="auto"/>
                <w:sz w:val="24"/>
                <w:szCs w:val="24"/>
              </w:rPr>
              <w:t>и</w:t>
            </w:r>
            <w:r w:rsidRPr="00C11680">
              <w:rPr>
                <w:rFonts w:ascii="Times New Roman" w:hAnsi="Times New Roman"/>
                <w:color w:val="auto"/>
                <w:sz w:val="24"/>
                <w:szCs w:val="24"/>
              </w:rPr>
              <w:t>зации ФГОС НОО</w:t>
            </w: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ED1655">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8"/>
                <w:szCs w:val="28"/>
              </w:rPr>
            </w:pPr>
            <w:r w:rsidRPr="00E861A6">
              <w:rPr>
                <w:rFonts w:ascii="Times New Roman" w:hAnsi="Times New Roman" w:cs="Times New Roman"/>
                <w:sz w:val="28"/>
                <w:szCs w:val="28"/>
              </w:rPr>
              <w:t> </w:t>
            </w:r>
            <w:r w:rsidRPr="00C7570F">
              <w:rPr>
                <w:rFonts w:ascii="Times New Roman" w:eastAsia="MS Mincho" w:hAnsi="Times New Roman" w:cs="Times New Roman"/>
                <w:sz w:val="24"/>
                <w:szCs w:val="24"/>
              </w:rPr>
              <w:t>Обеспечение координации взаимодействия учас</w:t>
            </w:r>
            <w:r w:rsidRPr="00C7570F">
              <w:rPr>
                <w:rFonts w:ascii="Times New Roman" w:eastAsia="MS Mincho" w:hAnsi="Times New Roman" w:cs="Times New Roman"/>
                <w:sz w:val="24"/>
                <w:szCs w:val="24"/>
              </w:rPr>
              <w:t>т</w:t>
            </w:r>
            <w:r w:rsidRPr="00C7570F">
              <w:rPr>
                <w:rFonts w:ascii="Times New Roman" w:eastAsia="MS Mincho" w:hAnsi="Times New Roman" w:cs="Times New Roman"/>
                <w:sz w:val="24"/>
                <w:szCs w:val="24"/>
              </w:rPr>
              <w:t xml:space="preserve">ников образовательных отношений по </w:t>
            </w:r>
            <w:r w:rsidRPr="00C7570F">
              <w:rPr>
                <w:rFonts w:ascii="Times New Roman" w:eastAsia="MS Mincho" w:hAnsi="Times New Roman" w:cs="Times New Roman"/>
                <w:spacing w:val="2"/>
                <w:sz w:val="24"/>
                <w:szCs w:val="24"/>
              </w:rPr>
              <w:t>реализации</w:t>
            </w:r>
            <w:r w:rsidRPr="00C7570F">
              <w:rPr>
                <w:rFonts w:ascii="Times New Roman" w:eastAsia="MS Mincho" w:hAnsi="Times New Roman" w:cs="Times New Roman"/>
                <w:sz w:val="24"/>
                <w:szCs w:val="24"/>
              </w:rPr>
              <w:t xml:space="preserve"> ФГОС НОО</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C7570F" w:rsidRDefault="006C5F02" w:rsidP="00ED165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 xml:space="preserve">2017-2018 уч </w:t>
            </w:r>
            <w:proofErr w:type="gramStart"/>
            <w:r w:rsidRPr="00C7570F">
              <w:rPr>
                <w:rFonts w:ascii="Times New Roman" w:hAnsi="Times New Roman" w:cs="Times New Roman"/>
                <w:color w:val="auto"/>
                <w:lang w:val="ru-RU"/>
              </w:rPr>
              <w:t>гг</w:t>
            </w:r>
            <w:proofErr w:type="gramEnd"/>
          </w:p>
        </w:tc>
        <w:tc>
          <w:tcPr>
            <w:tcW w:w="1843" w:type="dxa"/>
            <w:tcBorders>
              <w:top w:val="single" w:sz="4" w:space="0" w:color="000000"/>
              <w:left w:val="single" w:sz="4" w:space="0" w:color="000000"/>
              <w:right w:val="single" w:sz="4" w:space="0" w:color="000000"/>
            </w:tcBorders>
          </w:tcPr>
          <w:p w:rsidR="006C5F02" w:rsidRPr="00C7570F" w:rsidRDefault="006C5F02" w:rsidP="00ED165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6C5F02" w:rsidRPr="00C7570F" w:rsidRDefault="006C5F02" w:rsidP="00ED165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6C5F02" w:rsidRPr="00E861A6" w:rsidTr="006C5F02">
        <w:trPr>
          <w:trHeight w:val="1076"/>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r w:rsidRPr="00E861A6">
              <w:rPr>
                <w:rFonts w:ascii="Times New Roman" w:hAnsi="Times New Roman"/>
                <w:color w:val="auto"/>
                <w:sz w:val="28"/>
                <w:szCs w:val="28"/>
              </w:rPr>
              <w:t> </w:t>
            </w:r>
            <w:r w:rsidRPr="00C7570F">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C7570F" w:rsidRDefault="006C5F02" w:rsidP="00ED165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до 1.09.2017</w:t>
            </w:r>
          </w:p>
        </w:tc>
        <w:tc>
          <w:tcPr>
            <w:tcW w:w="1843" w:type="dxa"/>
            <w:tcBorders>
              <w:top w:val="single" w:sz="4" w:space="0" w:color="000000"/>
              <w:left w:val="single" w:sz="4" w:space="0" w:color="000000"/>
              <w:bottom w:val="single" w:sz="4" w:space="0" w:color="000000"/>
              <w:right w:val="single" w:sz="4" w:space="0" w:color="000000"/>
            </w:tcBorders>
          </w:tcPr>
          <w:p w:rsidR="006C5F02" w:rsidRPr="00C7570F" w:rsidRDefault="006C5F02" w:rsidP="00C7570F">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6C5F02" w:rsidRPr="00C7570F" w:rsidRDefault="006C5F02" w:rsidP="00ED165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tc>
      </w:tr>
      <w:tr w:rsidR="006C5F02" w:rsidRPr="00E861A6" w:rsidTr="006C5F02">
        <w:trPr>
          <w:trHeight w:val="1076"/>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6C5F02" w:rsidRDefault="006C5F02" w:rsidP="00C7570F">
            <w:pPr>
              <w:pStyle w:val="affffc"/>
              <w:spacing w:line="240" w:lineRule="auto"/>
              <w:jc w:val="both"/>
              <w:rPr>
                <w:rFonts w:ascii="Times New Roman" w:hAnsi="Times New Roman"/>
                <w:color w:val="auto"/>
                <w:sz w:val="24"/>
                <w:szCs w:val="24"/>
              </w:rPr>
            </w:pPr>
            <w:r w:rsidRPr="006C5F02">
              <w:rPr>
                <w:rFonts w:ascii="Times New Roman" w:hAnsi="Times New Roman"/>
                <w:color w:val="auto"/>
                <w:spacing w:val="-2"/>
                <w:sz w:val="24"/>
                <w:szCs w:val="24"/>
              </w:rPr>
              <w:t> </w:t>
            </w:r>
            <w:r w:rsidRPr="006C5F02">
              <w:rPr>
                <w:rFonts w:ascii="Times New Roman" w:hAnsi="Times New Roman"/>
                <w:color w:val="auto"/>
                <w:spacing w:val="-2"/>
                <w:sz w:val="24"/>
                <w:szCs w:val="24"/>
              </w:rPr>
              <w:t xml:space="preserve"> Мониторинг образовательных потребностей об</w:t>
            </w:r>
            <w:r w:rsidRPr="006C5F02">
              <w:rPr>
                <w:rFonts w:ascii="Times New Roman" w:hAnsi="Times New Roman"/>
                <w:color w:val="auto"/>
                <w:spacing w:val="-2"/>
                <w:sz w:val="24"/>
                <w:szCs w:val="24"/>
              </w:rPr>
              <w:t>у</w:t>
            </w:r>
            <w:r w:rsidRPr="006C5F02">
              <w:rPr>
                <w:rFonts w:ascii="Times New Roman" w:hAnsi="Times New Roman"/>
                <w:color w:val="auto"/>
                <w:spacing w:val="-2"/>
                <w:sz w:val="24"/>
                <w:szCs w:val="24"/>
              </w:rPr>
              <w:t>чающихся и родителей по использованию часов в</w:t>
            </w:r>
            <w:r w:rsidRPr="006C5F02">
              <w:rPr>
                <w:rFonts w:ascii="Times New Roman" w:hAnsi="Times New Roman"/>
                <w:color w:val="auto"/>
                <w:spacing w:val="-2"/>
                <w:sz w:val="24"/>
                <w:szCs w:val="24"/>
              </w:rPr>
              <w:t>а</w:t>
            </w:r>
            <w:r w:rsidRPr="006C5F02">
              <w:rPr>
                <w:rFonts w:ascii="Times New Roman" w:hAnsi="Times New Roman"/>
                <w:color w:val="auto"/>
                <w:spacing w:val="-2"/>
                <w:sz w:val="24"/>
                <w:szCs w:val="24"/>
              </w:rPr>
              <w:t>риативной части учебного плана и внеурочной де</w:t>
            </w:r>
            <w:r w:rsidRPr="006C5F02">
              <w:rPr>
                <w:rFonts w:ascii="Times New Roman" w:hAnsi="Times New Roman"/>
                <w:color w:val="auto"/>
                <w:spacing w:val="-2"/>
                <w:sz w:val="24"/>
                <w:szCs w:val="24"/>
              </w:rPr>
              <w:t>я</w:t>
            </w:r>
            <w:r w:rsidRPr="006C5F02">
              <w:rPr>
                <w:rFonts w:ascii="Times New Roman" w:hAnsi="Times New Roman"/>
                <w:color w:val="auto"/>
                <w:spacing w:val="-2"/>
                <w:sz w:val="24"/>
                <w:szCs w:val="24"/>
              </w:rPr>
              <w:t>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C7570F" w:rsidRDefault="006C5F02"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1.05.2018</w:t>
            </w:r>
          </w:p>
        </w:tc>
        <w:tc>
          <w:tcPr>
            <w:tcW w:w="1843" w:type="dxa"/>
            <w:tcBorders>
              <w:top w:val="single" w:sz="4" w:space="0" w:color="000000"/>
              <w:left w:val="single" w:sz="4" w:space="0" w:color="000000"/>
              <w:bottom w:val="single" w:sz="4" w:space="0" w:color="000000"/>
              <w:right w:val="single" w:sz="4" w:space="0" w:color="000000"/>
            </w:tcBorders>
          </w:tcPr>
          <w:p w:rsidR="006C5F02" w:rsidRPr="00C7570F" w:rsidRDefault="006C5F02" w:rsidP="006C5F0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C7570F" w:rsidRDefault="006C5F02" w:rsidP="006C5F0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tc>
      </w:tr>
      <w:tr w:rsidR="006C5F02" w:rsidRPr="00E861A6" w:rsidTr="006C5F02">
        <w:trPr>
          <w:trHeight w:val="1677"/>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6C5F02">
            <w:pPr>
              <w:pStyle w:val="affffc"/>
              <w:spacing w:line="240" w:lineRule="auto"/>
              <w:jc w:val="both"/>
              <w:rPr>
                <w:rFonts w:ascii="Times New Roman" w:hAnsi="Times New Roman"/>
                <w:color w:val="auto"/>
                <w:sz w:val="28"/>
                <w:szCs w:val="28"/>
              </w:rPr>
            </w:pPr>
            <w:r w:rsidRPr="00E861A6">
              <w:rPr>
                <w:rFonts w:ascii="Times New Roman" w:hAnsi="Times New Roman"/>
                <w:color w:val="auto"/>
                <w:sz w:val="28"/>
                <w:szCs w:val="28"/>
              </w:rPr>
              <w:t> </w:t>
            </w:r>
            <w:r w:rsidRPr="006C5F02">
              <w:rPr>
                <w:rFonts w:ascii="Times New Roman" w:hAnsi="Times New Roman"/>
                <w:color w:val="auto"/>
                <w:sz w:val="24"/>
                <w:szCs w:val="24"/>
              </w:rPr>
              <w:t>Согласование с Управляющим советом основной образовательной программы начального общего образования</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6C5F02" w:rsidRDefault="006C5F02" w:rsidP="00ED1655">
            <w:pPr>
              <w:pStyle w:val="NoParagraphStyle"/>
              <w:spacing w:line="240" w:lineRule="auto"/>
              <w:jc w:val="both"/>
              <w:textAlignment w:val="auto"/>
              <w:rPr>
                <w:rFonts w:ascii="Times New Roman" w:hAnsi="Times New Roman" w:cs="Times New Roman"/>
                <w:color w:val="auto"/>
                <w:lang w:val="ru-RU"/>
              </w:rPr>
            </w:pPr>
            <w:r w:rsidRPr="006C5F02">
              <w:rPr>
                <w:rFonts w:ascii="Times New Roman" w:hAnsi="Times New Roman" w:cs="Times New Roman"/>
                <w:color w:val="auto"/>
                <w:lang w:val="ru-RU"/>
              </w:rPr>
              <w:t>До 25.08.2017</w:t>
            </w:r>
          </w:p>
        </w:tc>
        <w:tc>
          <w:tcPr>
            <w:tcW w:w="1843" w:type="dxa"/>
            <w:tcBorders>
              <w:top w:val="single" w:sz="4" w:space="0" w:color="000000"/>
              <w:left w:val="single" w:sz="4" w:space="0" w:color="000000"/>
              <w:right w:val="single" w:sz="4" w:space="0" w:color="000000"/>
            </w:tcBorders>
          </w:tcPr>
          <w:p w:rsidR="006C5F02" w:rsidRPr="00C7570F" w:rsidRDefault="006C5F02" w:rsidP="006C5F0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6C5F02">
        <w:trPr>
          <w:trHeight w:val="874"/>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6C5F02">
            <w:pPr>
              <w:pStyle w:val="affffc"/>
              <w:spacing w:line="240" w:lineRule="auto"/>
              <w:jc w:val="both"/>
              <w:rPr>
                <w:rFonts w:ascii="Times New Roman" w:hAnsi="Times New Roman"/>
                <w:color w:val="auto"/>
                <w:sz w:val="28"/>
                <w:szCs w:val="28"/>
              </w:rPr>
            </w:pPr>
            <w:r>
              <w:rPr>
                <w:rFonts w:ascii="Times New Roman" w:hAnsi="Times New Roman"/>
                <w:sz w:val="24"/>
                <w:szCs w:val="24"/>
              </w:rPr>
              <w:t>Подготовка пр</w:t>
            </w:r>
            <w:r>
              <w:rPr>
                <w:rFonts w:ascii="Times New Roman" w:hAnsi="Times New Roman"/>
                <w:spacing w:val="1"/>
                <w:sz w:val="24"/>
                <w:szCs w:val="24"/>
              </w:rPr>
              <w:t>ик</w:t>
            </w:r>
            <w:r>
              <w:rPr>
                <w:rFonts w:ascii="Times New Roman" w:hAnsi="Times New Roman"/>
                <w:sz w:val="24"/>
                <w:szCs w:val="24"/>
              </w:rPr>
              <w:t>аза об</w:t>
            </w:r>
            <w:r>
              <w:rPr>
                <w:rFonts w:ascii="Times New Roman" w:hAnsi="Times New Roman"/>
                <w:spacing w:val="-1"/>
                <w:sz w:val="24"/>
                <w:szCs w:val="24"/>
              </w:rPr>
              <w:t xml:space="preserve"> </w:t>
            </w:r>
            <w:r>
              <w:rPr>
                <w:rFonts w:ascii="Times New Roman" w:hAnsi="Times New Roman"/>
                <w:sz w:val="24"/>
                <w:szCs w:val="24"/>
              </w:rPr>
              <w:t>утверждении ООП НОО  на 201</w:t>
            </w:r>
            <w:r>
              <w:rPr>
                <w:rFonts w:ascii="Times New Roman" w:hAnsi="Times New Roman"/>
                <w:spacing w:val="1"/>
                <w:sz w:val="24"/>
                <w:szCs w:val="24"/>
              </w:rPr>
              <w:t>7</w:t>
            </w:r>
            <w:r>
              <w:rPr>
                <w:rFonts w:ascii="Times New Roman" w:hAnsi="Times New Roman"/>
                <w:sz w:val="24"/>
                <w:szCs w:val="24"/>
              </w:rPr>
              <w:t>-2018</w:t>
            </w:r>
            <w:r>
              <w:rPr>
                <w:rFonts w:ascii="Times New Roman" w:hAnsi="Times New Roman"/>
                <w:spacing w:val="1"/>
                <w:sz w:val="24"/>
                <w:szCs w:val="24"/>
              </w:rPr>
              <w:t xml:space="preserve"> </w:t>
            </w:r>
            <w:r>
              <w:rPr>
                <w:rFonts w:ascii="Times New Roman" w:hAnsi="Times New Roman"/>
                <w:spacing w:val="-4"/>
                <w:sz w:val="24"/>
                <w:szCs w:val="24"/>
              </w:rPr>
              <w:t>у</w:t>
            </w:r>
            <w:r>
              <w:rPr>
                <w:rFonts w:ascii="Times New Roman" w:hAnsi="Times New Roman"/>
                <w:spacing w:val="1"/>
                <w:sz w:val="24"/>
                <w:szCs w:val="24"/>
              </w:rPr>
              <w:t>ч</w:t>
            </w:r>
            <w:proofErr w:type="gramStart"/>
            <w:r>
              <w:rPr>
                <w:rFonts w:ascii="Times New Roman" w:hAnsi="Times New Roman"/>
                <w:sz w:val="24"/>
                <w:szCs w:val="24"/>
              </w:rPr>
              <w:t>.г</w:t>
            </w:r>
            <w:proofErr w:type="gramEnd"/>
            <w:r>
              <w:rPr>
                <w:rFonts w:ascii="Times New Roman" w:hAnsi="Times New Roman"/>
                <w:sz w:val="24"/>
                <w:szCs w:val="24"/>
              </w:rPr>
              <w:t xml:space="preserve">од </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до 1.09.2017</w:t>
            </w:r>
          </w:p>
        </w:tc>
        <w:tc>
          <w:tcPr>
            <w:tcW w:w="1843" w:type="dxa"/>
            <w:tcBorders>
              <w:top w:val="single" w:sz="4" w:space="0" w:color="000000"/>
              <w:left w:val="single" w:sz="4" w:space="0" w:color="000000"/>
              <w:right w:val="single" w:sz="4" w:space="0" w:color="000000"/>
            </w:tcBorders>
          </w:tcPr>
          <w:p w:rsidR="006C5F02" w:rsidRPr="00C7570F" w:rsidRDefault="006C5F02" w:rsidP="006C5F0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6C5F02">
        <w:trPr>
          <w:trHeight w:val="960"/>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6C5F02">
            <w:pPr>
              <w:pStyle w:val="affffc"/>
              <w:spacing w:line="240" w:lineRule="auto"/>
              <w:jc w:val="both"/>
              <w:rPr>
                <w:rFonts w:ascii="Times New Roman" w:hAnsi="Times New Roman"/>
                <w:color w:val="auto"/>
                <w:sz w:val="28"/>
                <w:szCs w:val="28"/>
              </w:rPr>
            </w:pPr>
            <w:r>
              <w:rPr>
                <w:rFonts w:ascii="Times New Roman" w:hAnsi="Times New Roman"/>
                <w:sz w:val="24"/>
                <w:szCs w:val="24"/>
              </w:rPr>
              <w:t>Разработ</w:t>
            </w:r>
            <w:r>
              <w:rPr>
                <w:rFonts w:ascii="Times New Roman" w:hAnsi="Times New Roman"/>
                <w:spacing w:val="1"/>
                <w:sz w:val="24"/>
                <w:szCs w:val="24"/>
              </w:rPr>
              <w:t>к</w:t>
            </w:r>
            <w:r>
              <w:rPr>
                <w:rFonts w:ascii="Times New Roman" w:hAnsi="Times New Roman"/>
                <w:sz w:val="24"/>
                <w:szCs w:val="24"/>
              </w:rPr>
              <w:t>а и</w:t>
            </w:r>
            <w:r>
              <w:rPr>
                <w:rFonts w:ascii="Times New Roman" w:hAnsi="Times New Roman"/>
                <w:spacing w:val="3"/>
                <w:sz w:val="24"/>
                <w:szCs w:val="24"/>
              </w:rPr>
              <w:t xml:space="preserve"> </w:t>
            </w:r>
            <w:r>
              <w:rPr>
                <w:rFonts w:ascii="Times New Roman" w:hAnsi="Times New Roman"/>
                <w:spacing w:val="-6"/>
                <w:sz w:val="24"/>
                <w:szCs w:val="24"/>
              </w:rPr>
              <w:t>у</w:t>
            </w:r>
            <w:r>
              <w:rPr>
                <w:rFonts w:ascii="Times New Roman" w:hAnsi="Times New Roman"/>
                <w:sz w:val="24"/>
                <w:szCs w:val="24"/>
              </w:rPr>
              <w:t>тв</w:t>
            </w:r>
            <w:r>
              <w:rPr>
                <w:rFonts w:ascii="Times New Roman" w:hAnsi="Times New Roman"/>
                <w:spacing w:val="-1"/>
                <w:sz w:val="24"/>
                <w:szCs w:val="24"/>
              </w:rPr>
              <w:t>е</w:t>
            </w:r>
            <w:r>
              <w:rPr>
                <w:rFonts w:ascii="Times New Roman" w:hAnsi="Times New Roman"/>
                <w:sz w:val="24"/>
                <w:szCs w:val="24"/>
              </w:rPr>
              <w:t>рж</w:t>
            </w:r>
            <w:r>
              <w:rPr>
                <w:rFonts w:ascii="Times New Roman" w:hAnsi="Times New Roman"/>
                <w:spacing w:val="1"/>
                <w:sz w:val="24"/>
                <w:szCs w:val="24"/>
              </w:rPr>
              <w:t>дени</w:t>
            </w:r>
            <w:r>
              <w:rPr>
                <w:rFonts w:ascii="Times New Roman" w:hAnsi="Times New Roman"/>
                <w:sz w:val="24"/>
                <w:szCs w:val="24"/>
              </w:rPr>
              <w:t>е</w:t>
            </w:r>
            <w:r>
              <w:rPr>
                <w:rFonts w:ascii="Times New Roman" w:hAnsi="Times New Roman"/>
                <w:spacing w:val="1"/>
                <w:sz w:val="24"/>
                <w:szCs w:val="24"/>
              </w:rPr>
              <w:t xml:space="preserve"> п</w:t>
            </w:r>
            <w:r>
              <w:rPr>
                <w:rFonts w:ascii="Times New Roman" w:hAnsi="Times New Roman"/>
                <w:sz w:val="24"/>
                <w:szCs w:val="24"/>
              </w:rPr>
              <w:t>лана м</w:t>
            </w:r>
            <w:r>
              <w:rPr>
                <w:rFonts w:ascii="Times New Roman" w:hAnsi="Times New Roman"/>
                <w:spacing w:val="-1"/>
                <w:sz w:val="24"/>
                <w:szCs w:val="24"/>
              </w:rPr>
              <w:t>е</w:t>
            </w:r>
            <w:r>
              <w:rPr>
                <w:rFonts w:ascii="Times New Roman" w:hAnsi="Times New Roman"/>
                <w:sz w:val="24"/>
                <w:szCs w:val="24"/>
              </w:rPr>
              <w:t>ропр</w:t>
            </w:r>
            <w:r>
              <w:rPr>
                <w:rFonts w:ascii="Times New Roman" w:hAnsi="Times New Roman"/>
                <w:spacing w:val="1"/>
                <w:sz w:val="24"/>
                <w:szCs w:val="24"/>
              </w:rPr>
              <w:t>и</w:t>
            </w:r>
            <w:r>
              <w:rPr>
                <w:rFonts w:ascii="Times New Roman" w:hAnsi="Times New Roman"/>
                <w:sz w:val="24"/>
                <w:szCs w:val="24"/>
              </w:rPr>
              <w:t>ятий</w:t>
            </w:r>
            <w:r>
              <w:rPr>
                <w:rFonts w:ascii="Times New Roman" w:hAnsi="Times New Roman"/>
                <w:spacing w:val="1"/>
                <w:sz w:val="24"/>
                <w:szCs w:val="24"/>
              </w:rPr>
              <w:t xml:space="preserve"> </w:t>
            </w:r>
            <w:r>
              <w:rPr>
                <w:rFonts w:ascii="Times New Roman" w:hAnsi="Times New Roman"/>
                <w:sz w:val="24"/>
                <w:szCs w:val="24"/>
              </w:rPr>
              <w:t>ре</w:t>
            </w:r>
            <w:r>
              <w:rPr>
                <w:rFonts w:ascii="Times New Roman" w:hAnsi="Times New Roman"/>
                <w:spacing w:val="-1"/>
                <w:sz w:val="24"/>
                <w:szCs w:val="24"/>
              </w:rPr>
              <w:t>а</w:t>
            </w:r>
            <w:r>
              <w:rPr>
                <w:rFonts w:ascii="Times New Roman" w:hAnsi="Times New Roman"/>
                <w:sz w:val="24"/>
                <w:szCs w:val="24"/>
              </w:rPr>
              <w:t>ли</w:t>
            </w:r>
            <w:r>
              <w:rPr>
                <w:rFonts w:ascii="Times New Roman" w:hAnsi="Times New Roman"/>
                <w:spacing w:val="1"/>
                <w:sz w:val="24"/>
                <w:szCs w:val="24"/>
              </w:rPr>
              <w:t>з</w:t>
            </w:r>
            <w:r>
              <w:rPr>
                <w:rFonts w:ascii="Times New Roman" w:hAnsi="Times New Roman"/>
                <w:sz w:val="24"/>
                <w:szCs w:val="24"/>
              </w:rPr>
              <w:t xml:space="preserve">ации ФГОС </w:t>
            </w:r>
            <w:r>
              <w:rPr>
                <w:rFonts w:ascii="Times New Roman" w:hAnsi="Times New Roman"/>
                <w:spacing w:val="1"/>
                <w:sz w:val="24"/>
                <w:szCs w:val="24"/>
              </w:rPr>
              <w:t>н</w:t>
            </w:r>
            <w:r>
              <w:rPr>
                <w:rFonts w:ascii="Times New Roman" w:hAnsi="Times New Roman"/>
                <w:sz w:val="24"/>
                <w:szCs w:val="24"/>
              </w:rPr>
              <w:t>ач</w:t>
            </w:r>
            <w:r>
              <w:rPr>
                <w:rFonts w:ascii="Times New Roman" w:hAnsi="Times New Roman"/>
                <w:spacing w:val="-1"/>
                <w:sz w:val="24"/>
                <w:szCs w:val="24"/>
              </w:rPr>
              <w:t>а</w:t>
            </w:r>
            <w:r>
              <w:rPr>
                <w:rFonts w:ascii="Times New Roman" w:hAnsi="Times New Roman"/>
                <w:sz w:val="24"/>
                <w:szCs w:val="24"/>
              </w:rPr>
              <w:t>ль</w:t>
            </w:r>
            <w:r>
              <w:rPr>
                <w:rFonts w:ascii="Times New Roman" w:hAnsi="Times New Roman"/>
                <w:spacing w:val="1"/>
                <w:sz w:val="24"/>
                <w:szCs w:val="24"/>
              </w:rPr>
              <w:t>н</w:t>
            </w:r>
            <w:r>
              <w:rPr>
                <w:rFonts w:ascii="Times New Roman" w:hAnsi="Times New Roman"/>
                <w:sz w:val="24"/>
                <w:szCs w:val="24"/>
              </w:rPr>
              <w:t>ого общего образов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w:t>
            </w:r>
            <w:r>
              <w:rPr>
                <w:rFonts w:ascii="Times New Roman" w:hAnsi="Times New Roman"/>
                <w:spacing w:val="60"/>
                <w:sz w:val="24"/>
                <w:szCs w:val="24"/>
              </w:rPr>
              <w:t xml:space="preserve"> </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1223A7" w:rsidP="006C5F02">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w:t>
            </w:r>
            <w:r w:rsidR="006C5F02" w:rsidRPr="00C7570F">
              <w:rPr>
                <w:rFonts w:ascii="Times New Roman" w:hAnsi="Times New Roman" w:cs="Times New Roman"/>
                <w:color w:val="auto"/>
                <w:lang w:val="ru-RU"/>
              </w:rPr>
              <w:t>о</w:t>
            </w:r>
            <w:proofErr w:type="gramStart"/>
            <w:r>
              <w:rPr>
                <w:rFonts w:ascii="Times New Roman" w:hAnsi="Times New Roman" w:cs="Times New Roman"/>
                <w:color w:val="auto"/>
                <w:lang w:val="ru-RU"/>
              </w:rPr>
              <w:t>1</w:t>
            </w:r>
            <w:proofErr w:type="gramEnd"/>
            <w:r>
              <w:rPr>
                <w:rFonts w:ascii="Times New Roman" w:hAnsi="Times New Roman" w:cs="Times New Roman"/>
                <w:color w:val="auto"/>
                <w:lang w:val="ru-RU"/>
              </w:rPr>
              <w:t>.09</w:t>
            </w:r>
          </w:p>
        </w:tc>
        <w:tc>
          <w:tcPr>
            <w:tcW w:w="1843" w:type="dxa"/>
            <w:tcBorders>
              <w:top w:val="single" w:sz="4" w:space="0" w:color="000000"/>
              <w:left w:val="single" w:sz="4" w:space="0" w:color="000000"/>
              <w:right w:val="single" w:sz="4" w:space="0" w:color="000000"/>
            </w:tcBorders>
          </w:tcPr>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1223A7"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tc>
      </w:tr>
      <w:tr w:rsidR="006C5F02" w:rsidRPr="00E861A6" w:rsidTr="006C5F02">
        <w:trPr>
          <w:trHeight w:val="1677"/>
          <w:jc w:val="center"/>
        </w:trPr>
        <w:tc>
          <w:tcPr>
            <w:tcW w:w="2410" w:type="dxa"/>
            <w:vMerge/>
            <w:tcBorders>
              <w:left w:val="single" w:sz="4" w:space="0" w:color="000000"/>
              <w:bottom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6C5F02">
            <w:pPr>
              <w:pStyle w:val="affffc"/>
              <w:spacing w:line="240" w:lineRule="auto"/>
              <w:jc w:val="both"/>
              <w:rPr>
                <w:rFonts w:ascii="Times New Roman" w:hAnsi="Times New Roman"/>
                <w:color w:val="auto"/>
                <w:sz w:val="28"/>
                <w:szCs w:val="28"/>
              </w:rPr>
            </w:pPr>
            <w:r>
              <w:rPr>
                <w:rFonts w:ascii="Times New Roman" w:hAnsi="Times New Roman"/>
                <w:sz w:val="24"/>
                <w:szCs w:val="24"/>
              </w:rPr>
              <w:t>Разработ</w:t>
            </w:r>
            <w:r>
              <w:rPr>
                <w:rFonts w:ascii="Times New Roman" w:hAnsi="Times New Roman"/>
                <w:spacing w:val="1"/>
                <w:sz w:val="24"/>
                <w:szCs w:val="24"/>
              </w:rPr>
              <w:t>к</w:t>
            </w:r>
            <w:r>
              <w:rPr>
                <w:rFonts w:ascii="Times New Roman" w:hAnsi="Times New Roman"/>
                <w:sz w:val="24"/>
                <w:szCs w:val="24"/>
              </w:rPr>
              <w:t>а и</w:t>
            </w:r>
            <w:r>
              <w:rPr>
                <w:rFonts w:ascii="Times New Roman" w:hAnsi="Times New Roman"/>
                <w:spacing w:val="3"/>
                <w:sz w:val="24"/>
                <w:szCs w:val="24"/>
              </w:rPr>
              <w:t xml:space="preserve"> </w:t>
            </w:r>
            <w:r>
              <w:rPr>
                <w:rFonts w:ascii="Times New Roman" w:hAnsi="Times New Roman"/>
                <w:spacing w:val="-6"/>
                <w:sz w:val="24"/>
                <w:szCs w:val="24"/>
              </w:rPr>
              <w:t>у</w:t>
            </w:r>
            <w:r>
              <w:rPr>
                <w:rFonts w:ascii="Times New Roman" w:hAnsi="Times New Roman"/>
                <w:sz w:val="24"/>
                <w:szCs w:val="24"/>
              </w:rPr>
              <w:t>тв</w:t>
            </w:r>
            <w:r>
              <w:rPr>
                <w:rFonts w:ascii="Times New Roman" w:hAnsi="Times New Roman"/>
                <w:spacing w:val="-1"/>
                <w:sz w:val="24"/>
                <w:szCs w:val="24"/>
              </w:rPr>
              <w:t>е</w:t>
            </w:r>
            <w:r>
              <w:rPr>
                <w:rFonts w:ascii="Times New Roman" w:hAnsi="Times New Roman"/>
                <w:sz w:val="24"/>
                <w:szCs w:val="24"/>
              </w:rPr>
              <w:t>рж</w:t>
            </w:r>
            <w:r>
              <w:rPr>
                <w:rFonts w:ascii="Times New Roman" w:hAnsi="Times New Roman"/>
                <w:spacing w:val="1"/>
                <w:sz w:val="24"/>
                <w:szCs w:val="24"/>
              </w:rPr>
              <w:t>дени</w:t>
            </w:r>
            <w:r>
              <w:rPr>
                <w:rFonts w:ascii="Times New Roman" w:hAnsi="Times New Roman"/>
                <w:sz w:val="24"/>
                <w:szCs w:val="24"/>
              </w:rPr>
              <w:t>е</w:t>
            </w:r>
            <w:r>
              <w:rPr>
                <w:rFonts w:ascii="Times New Roman" w:hAnsi="Times New Roman"/>
                <w:spacing w:val="1"/>
                <w:sz w:val="24"/>
                <w:szCs w:val="24"/>
              </w:rPr>
              <w:t xml:space="preserve"> п</w:t>
            </w:r>
            <w:r>
              <w:rPr>
                <w:rFonts w:ascii="Times New Roman" w:hAnsi="Times New Roman"/>
                <w:sz w:val="24"/>
                <w:szCs w:val="24"/>
              </w:rPr>
              <w:t>лана м</w:t>
            </w:r>
            <w:r>
              <w:rPr>
                <w:rFonts w:ascii="Times New Roman" w:hAnsi="Times New Roman"/>
                <w:spacing w:val="-1"/>
                <w:sz w:val="24"/>
                <w:szCs w:val="24"/>
              </w:rPr>
              <w:t>е</w:t>
            </w:r>
            <w:r>
              <w:rPr>
                <w:rFonts w:ascii="Times New Roman" w:hAnsi="Times New Roman"/>
                <w:sz w:val="24"/>
                <w:szCs w:val="24"/>
              </w:rPr>
              <w:t>ропр</w:t>
            </w:r>
            <w:r>
              <w:rPr>
                <w:rFonts w:ascii="Times New Roman" w:hAnsi="Times New Roman"/>
                <w:spacing w:val="1"/>
                <w:sz w:val="24"/>
                <w:szCs w:val="24"/>
              </w:rPr>
              <w:t>и</w:t>
            </w:r>
            <w:r>
              <w:rPr>
                <w:rFonts w:ascii="Times New Roman" w:hAnsi="Times New Roman"/>
                <w:sz w:val="24"/>
                <w:szCs w:val="24"/>
              </w:rPr>
              <w:t xml:space="preserve">ятий </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pacing w:val="-1"/>
                <w:sz w:val="24"/>
                <w:szCs w:val="24"/>
              </w:rPr>
              <w:t>В</w:t>
            </w:r>
            <w:r>
              <w:rPr>
                <w:rFonts w:ascii="Times New Roman" w:hAnsi="Times New Roman"/>
                <w:sz w:val="24"/>
                <w:szCs w:val="24"/>
              </w:rPr>
              <w:t>ШК</w:t>
            </w:r>
            <w:r>
              <w:rPr>
                <w:rFonts w:ascii="Times New Roman" w:hAnsi="Times New Roman"/>
                <w:spacing w:val="59"/>
                <w:sz w:val="24"/>
                <w:szCs w:val="24"/>
              </w:rPr>
              <w:t xml:space="preserve"> </w:t>
            </w:r>
            <w:r>
              <w:rPr>
                <w:rFonts w:ascii="Times New Roman" w:hAnsi="Times New Roman"/>
                <w:sz w:val="24"/>
                <w:szCs w:val="24"/>
              </w:rPr>
              <w:t>ре</w:t>
            </w:r>
            <w:r>
              <w:rPr>
                <w:rFonts w:ascii="Times New Roman" w:hAnsi="Times New Roman"/>
                <w:spacing w:val="-1"/>
                <w:sz w:val="24"/>
                <w:szCs w:val="24"/>
              </w:rPr>
              <w:t>а</w:t>
            </w:r>
            <w:r>
              <w:rPr>
                <w:rFonts w:ascii="Times New Roman" w:hAnsi="Times New Roman"/>
                <w:sz w:val="24"/>
                <w:szCs w:val="24"/>
              </w:rPr>
              <w:t>ли</w:t>
            </w:r>
            <w:r>
              <w:rPr>
                <w:rFonts w:ascii="Times New Roman" w:hAnsi="Times New Roman"/>
                <w:spacing w:val="1"/>
                <w:sz w:val="24"/>
                <w:szCs w:val="24"/>
              </w:rPr>
              <w:t>з</w:t>
            </w:r>
            <w:r>
              <w:rPr>
                <w:rFonts w:ascii="Times New Roman" w:hAnsi="Times New Roman"/>
                <w:sz w:val="24"/>
                <w:szCs w:val="24"/>
              </w:rPr>
              <w:t>ац</w:t>
            </w:r>
            <w:r>
              <w:rPr>
                <w:rFonts w:ascii="Times New Roman" w:hAnsi="Times New Roman"/>
                <w:spacing w:val="1"/>
                <w:sz w:val="24"/>
                <w:szCs w:val="24"/>
              </w:rPr>
              <w:t>и</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Ф</w:t>
            </w:r>
            <w:r>
              <w:rPr>
                <w:rFonts w:ascii="Times New Roman" w:hAnsi="Times New Roman"/>
                <w:sz w:val="24"/>
                <w:szCs w:val="24"/>
              </w:rPr>
              <w:t>ГОС нач</w:t>
            </w:r>
            <w:r>
              <w:rPr>
                <w:rFonts w:ascii="Times New Roman" w:hAnsi="Times New Roman"/>
                <w:spacing w:val="-1"/>
                <w:sz w:val="24"/>
                <w:szCs w:val="24"/>
              </w:rPr>
              <w:t>а</w:t>
            </w:r>
            <w:r>
              <w:rPr>
                <w:rFonts w:ascii="Times New Roman" w:hAnsi="Times New Roman"/>
                <w:sz w:val="24"/>
                <w:szCs w:val="24"/>
              </w:rPr>
              <w:t>ль</w:t>
            </w:r>
            <w:r>
              <w:rPr>
                <w:rFonts w:ascii="Times New Roman" w:hAnsi="Times New Roman"/>
                <w:spacing w:val="1"/>
                <w:sz w:val="24"/>
                <w:szCs w:val="24"/>
              </w:rPr>
              <w:t>н</w:t>
            </w:r>
            <w:r>
              <w:rPr>
                <w:rFonts w:ascii="Times New Roman" w:hAnsi="Times New Roman"/>
                <w:sz w:val="24"/>
                <w:szCs w:val="24"/>
              </w:rPr>
              <w:t>ого общего обр</w:t>
            </w:r>
            <w:r>
              <w:rPr>
                <w:rFonts w:ascii="Times New Roman" w:hAnsi="Times New Roman"/>
                <w:spacing w:val="-1"/>
                <w:sz w:val="24"/>
                <w:szCs w:val="24"/>
              </w:rPr>
              <w:t>а</w:t>
            </w:r>
            <w:r>
              <w:rPr>
                <w:rFonts w:ascii="Times New Roman" w:hAnsi="Times New Roman"/>
                <w:sz w:val="24"/>
                <w:szCs w:val="24"/>
              </w:rPr>
              <w:t>зован</w:t>
            </w:r>
            <w:r>
              <w:rPr>
                <w:rFonts w:ascii="Times New Roman" w:hAnsi="Times New Roman"/>
                <w:spacing w:val="1"/>
                <w:sz w:val="24"/>
                <w:szCs w:val="24"/>
              </w:rPr>
              <w:t>и</w:t>
            </w:r>
            <w:r>
              <w:rPr>
                <w:rFonts w:ascii="Times New Roman" w:hAnsi="Times New Roman"/>
                <w:sz w:val="24"/>
                <w:szCs w:val="24"/>
              </w:rPr>
              <w:t>я</w:t>
            </w:r>
            <w:r>
              <w:rPr>
                <w:rFonts w:ascii="Times New Roman" w:hAnsi="Times New Roman"/>
                <w:spacing w:val="60"/>
                <w:sz w:val="24"/>
                <w:szCs w:val="24"/>
              </w:rPr>
              <w:t xml:space="preserve"> </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до 1.09.</w:t>
            </w:r>
          </w:p>
        </w:tc>
        <w:tc>
          <w:tcPr>
            <w:tcW w:w="1843" w:type="dxa"/>
            <w:tcBorders>
              <w:top w:val="single" w:sz="4" w:space="0" w:color="000000"/>
              <w:left w:val="single" w:sz="4" w:space="0" w:color="000000"/>
              <w:right w:val="single" w:sz="4" w:space="0" w:color="000000"/>
            </w:tcBorders>
          </w:tcPr>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1223A7"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tc>
      </w:tr>
      <w:tr w:rsidR="001223A7" w:rsidRPr="00E861A6" w:rsidTr="008E2952">
        <w:trPr>
          <w:trHeight w:val="1677"/>
          <w:jc w:val="center"/>
        </w:trPr>
        <w:tc>
          <w:tcPr>
            <w:tcW w:w="2410" w:type="dxa"/>
            <w:vMerge w:val="restart"/>
            <w:tcBorders>
              <w:top w:val="single" w:sz="4" w:space="0" w:color="000000"/>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Разработ</w:t>
            </w:r>
            <w:r>
              <w:rPr>
                <w:rFonts w:ascii="Times New Roman" w:hAnsi="Times New Roman"/>
                <w:spacing w:val="1"/>
                <w:sz w:val="24"/>
                <w:szCs w:val="24"/>
              </w:rPr>
              <w:t>к</w:t>
            </w:r>
            <w:r>
              <w:rPr>
                <w:rFonts w:ascii="Times New Roman" w:hAnsi="Times New Roman"/>
                <w:sz w:val="24"/>
                <w:szCs w:val="24"/>
              </w:rPr>
              <w:t>а и утверждение р</w:t>
            </w:r>
            <w:r>
              <w:rPr>
                <w:rFonts w:ascii="Times New Roman" w:hAnsi="Times New Roman"/>
                <w:spacing w:val="-1"/>
                <w:sz w:val="24"/>
                <w:szCs w:val="24"/>
              </w:rPr>
              <w:t>а</w:t>
            </w:r>
            <w:r>
              <w:rPr>
                <w:rFonts w:ascii="Times New Roman" w:hAnsi="Times New Roman"/>
                <w:sz w:val="24"/>
                <w:szCs w:val="24"/>
              </w:rPr>
              <w:t>бочих п</w:t>
            </w:r>
            <w:r>
              <w:rPr>
                <w:rFonts w:ascii="Times New Roman" w:hAnsi="Times New Roman"/>
                <w:spacing w:val="-1"/>
                <w:sz w:val="24"/>
                <w:szCs w:val="24"/>
              </w:rPr>
              <w:t>р</w:t>
            </w:r>
            <w:r>
              <w:rPr>
                <w:rFonts w:ascii="Times New Roman" w:hAnsi="Times New Roman"/>
                <w:sz w:val="24"/>
                <w:szCs w:val="24"/>
              </w:rPr>
              <w:t>огр</w:t>
            </w:r>
            <w:r>
              <w:rPr>
                <w:rFonts w:ascii="Times New Roman" w:hAnsi="Times New Roman"/>
                <w:spacing w:val="-1"/>
                <w:sz w:val="24"/>
                <w:szCs w:val="24"/>
              </w:rPr>
              <w:t>ам</w:t>
            </w:r>
            <w:r>
              <w:rPr>
                <w:rFonts w:ascii="Times New Roman" w:hAnsi="Times New Roman"/>
                <w:sz w:val="24"/>
                <w:szCs w:val="24"/>
              </w:rPr>
              <w:t>м</w:t>
            </w:r>
            <w:r>
              <w:rPr>
                <w:rFonts w:ascii="Times New Roman" w:hAnsi="Times New Roman"/>
                <w:spacing w:val="-1"/>
                <w:sz w:val="24"/>
                <w:szCs w:val="24"/>
              </w:rPr>
              <w:t xml:space="preserve"> </w:t>
            </w:r>
            <w:r>
              <w:rPr>
                <w:rFonts w:ascii="Times New Roman" w:hAnsi="Times New Roman"/>
                <w:sz w:val="24"/>
                <w:szCs w:val="24"/>
              </w:rPr>
              <w:t xml:space="preserve">по </w:t>
            </w:r>
            <w:r>
              <w:rPr>
                <w:rFonts w:ascii="Times New Roman" w:hAnsi="Times New Roman"/>
                <w:spacing w:val="1"/>
                <w:sz w:val="24"/>
                <w:szCs w:val="24"/>
              </w:rPr>
              <w:t>п</w:t>
            </w:r>
            <w:r>
              <w:rPr>
                <w:rFonts w:ascii="Times New Roman" w:hAnsi="Times New Roman"/>
                <w:sz w:val="24"/>
                <w:szCs w:val="24"/>
              </w:rPr>
              <w:t>редм</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1"/>
                <w:sz w:val="24"/>
                <w:szCs w:val="24"/>
              </w:rPr>
              <w:t>а</w:t>
            </w:r>
            <w:r>
              <w:rPr>
                <w:rFonts w:ascii="Times New Roman" w:hAnsi="Times New Roman"/>
                <w:sz w:val="24"/>
                <w:szCs w:val="24"/>
              </w:rPr>
              <w:t xml:space="preserve">м </w:t>
            </w:r>
            <w:r>
              <w:rPr>
                <w:rFonts w:ascii="Times New Roman" w:hAnsi="Times New Roman"/>
                <w:spacing w:val="-4"/>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w:t>
            </w:r>
            <w:r>
              <w:rPr>
                <w:rFonts w:ascii="Times New Roman" w:hAnsi="Times New Roman"/>
                <w:spacing w:val="2"/>
                <w:sz w:val="24"/>
                <w:szCs w:val="24"/>
              </w:rPr>
              <w:t>н</w:t>
            </w:r>
            <w:r>
              <w:rPr>
                <w:rFonts w:ascii="Times New Roman" w:hAnsi="Times New Roman"/>
                <w:sz w:val="24"/>
                <w:szCs w:val="24"/>
              </w:rPr>
              <w:t xml:space="preserve">ого </w:t>
            </w:r>
            <w:r>
              <w:rPr>
                <w:rFonts w:ascii="Times New Roman" w:hAnsi="Times New Roman"/>
                <w:spacing w:val="1"/>
                <w:sz w:val="24"/>
                <w:szCs w:val="24"/>
              </w:rPr>
              <w:t>п</w:t>
            </w:r>
            <w:r>
              <w:rPr>
                <w:rFonts w:ascii="Times New Roman" w:hAnsi="Times New Roman"/>
                <w:sz w:val="24"/>
                <w:szCs w:val="24"/>
              </w:rPr>
              <w:t>лана</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lang w:val="ru-RU"/>
              </w:rPr>
              <w:t>до 1.09.</w:t>
            </w:r>
          </w:p>
        </w:tc>
        <w:tc>
          <w:tcPr>
            <w:tcW w:w="1843" w:type="dxa"/>
            <w:tcBorders>
              <w:top w:val="single" w:sz="4" w:space="0" w:color="000000"/>
              <w:left w:val="single" w:sz="4" w:space="0" w:color="000000"/>
              <w:right w:val="single" w:sz="4" w:space="0" w:color="000000"/>
            </w:tcBorders>
          </w:tcPr>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1223A7" w:rsidRPr="001223A7"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tc>
      </w:tr>
      <w:tr w:rsidR="001223A7" w:rsidRPr="00E861A6" w:rsidTr="008E2952">
        <w:trPr>
          <w:trHeight w:val="1677"/>
          <w:jc w:val="center"/>
        </w:trPr>
        <w:tc>
          <w:tcPr>
            <w:tcW w:w="2410" w:type="dxa"/>
            <w:vMerge/>
            <w:tcBorders>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Опред</w:t>
            </w:r>
            <w:r>
              <w:rPr>
                <w:rFonts w:ascii="Times New Roman" w:hAnsi="Times New Roman"/>
                <w:spacing w:val="-1"/>
                <w:sz w:val="24"/>
                <w:szCs w:val="24"/>
              </w:rPr>
              <w:t>е</w:t>
            </w:r>
            <w:r>
              <w:rPr>
                <w:rFonts w:ascii="Times New Roman" w:hAnsi="Times New Roman"/>
                <w:sz w:val="24"/>
                <w:szCs w:val="24"/>
              </w:rPr>
              <w:t>лен</w:t>
            </w:r>
            <w:r>
              <w:rPr>
                <w:rFonts w:ascii="Times New Roman" w:hAnsi="Times New Roman"/>
                <w:spacing w:val="1"/>
                <w:sz w:val="24"/>
                <w:szCs w:val="24"/>
              </w:rPr>
              <w:t>и</w:t>
            </w:r>
            <w:r>
              <w:rPr>
                <w:rFonts w:ascii="Times New Roman" w:hAnsi="Times New Roman"/>
                <w:sz w:val="24"/>
                <w:szCs w:val="24"/>
              </w:rPr>
              <w:t xml:space="preserve">е </w:t>
            </w:r>
            <w:r>
              <w:rPr>
                <w:rFonts w:ascii="Times New Roman" w:hAnsi="Times New Roman"/>
                <w:spacing w:val="-1"/>
                <w:sz w:val="24"/>
                <w:szCs w:val="24"/>
              </w:rPr>
              <w:t>с</w:t>
            </w:r>
            <w:r>
              <w:rPr>
                <w:rFonts w:ascii="Times New Roman" w:hAnsi="Times New Roman"/>
                <w:sz w:val="24"/>
                <w:szCs w:val="24"/>
              </w:rPr>
              <w:t>п</w:t>
            </w:r>
            <w:r>
              <w:rPr>
                <w:rFonts w:ascii="Times New Roman" w:hAnsi="Times New Roman"/>
                <w:spacing w:val="1"/>
                <w:sz w:val="24"/>
                <w:szCs w:val="24"/>
              </w:rPr>
              <w:t>и</w:t>
            </w:r>
            <w:r>
              <w:rPr>
                <w:rFonts w:ascii="Times New Roman" w:hAnsi="Times New Roman"/>
                <w:sz w:val="24"/>
                <w:szCs w:val="24"/>
              </w:rPr>
              <w:t xml:space="preserve">ска </w:t>
            </w:r>
            <w:r>
              <w:rPr>
                <w:rFonts w:ascii="Times New Roman" w:hAnsi="Times New Roman"/>
                <w:spacing w:val="-3"/>
                <w:sz w:val="24"/>
                <w:szCs w:val="24"/>
              </w:rPr>
              <w:t>у</w:t>
            </w:r>
            <w:r>
              <w:rPr>
                <w:rFonts w:ascii="Times New Roman" w:hAnsi="Times New Roman"/>
                <w:sz w:val="24"/>
                <w:szCs w:val="24"/>
              </w:rPr>
              <w:t>чебн</w:t>
            </w:r>
            <w:r>
              <w:rPr>
                <w:rFonts w:ascii="Times New Roman" w:hAnsi="Times New Roman"/>
                <w:spacing w:val="1"/>
                <w:sz w:val="24"/>
                <w:szCs w:val="24"/>
              </w:rPr>
              <w:t>ик</w:t>
            </w:r>
            <w:r>
              <w:rPr>
                <w:rFonts w:ascii="Times New Roman" w:hAnsi="Times New Roman"/>
                <w:sz w:val="24"/>
                <w:szCs w:val="24"/>
              </w:rPr>
              <w:t>ов и</w:t>
            </w:r>
            <w:r>
              <w:rPr>
                <w:rFonts w:ascii="Times New Roman" w:hAnsi="Times New Roman"/>
                <w:spacing w:val="3"/>
                <w:sz w:val="24"/>
                <w:szCs w:val="24"/>
              </w:rPr>
              <w:t xml:space="preserve"> </w:t>
            </w:r>
            <w:r>
              <w:rPr>
                <w:rFonts w:ascii="Times New Roman" w:hAnsi="Times New Roman"/>
                <w:spacing w:val="-7"/>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бн</w:t>
            </w:r>
            <w:r>
              <w:rPr>
                <w:rFonts w:ascii="Times New Roman" w:hAnsi="Times New Roman"/>
                <w:spacing w:val="4"/>
                <w:sz w:val="24"/>
                <w:szCs w:val="24"/>
              </w:rPr>
              <w:t>о</w:t>
            </w:r>
            <w:r>
              <w:rPr>
                <w:rFonts w:ascii="Times New Roman" w:hAnsi="Times New Roman"/>
                <w:sz w:val="24"/>
                <w:szCs w:val="24"/>
              </w:rPr>
              <w:t>-м</w:t>
            </w:r>
            <w:r>
              <w:rPr>
                <w:rFonts w:ascii="Times New Roman" w:hAnsi="Times New Roman"/>
                <w:spacing w:val="-1"/>
                <w:sz w:val="24"/>
                <w:szCs w:val="24"/>
              </w:rPr>
              <w:t>е</w:t>
            </w:r>
            <w:r>
              <w:rPr>
                <w:rFonts w:ascii="Times New Roman" w:hAnsi="Times New Roman"/>
                <w:sz w:val="24"/>
                <w:szCs w:val="24"/>
              </w:rPr>
              <w:t>тод</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ес</w:t>
            </w:r>
            <w:r>
              <w:rPr>
                <w:rFonts w:ascii="Times New Roman" w:hAnsi="Times New Roman"/>
                <w:sz w:val="24"/>
                <w:szCs w:val="24"/>
              </w:rPr>
              <w:t>к</w:t>
            </w:r>
            <w:r>
              <w:rPr>
                <w:rFonts w:ascii="Times New Roman" w:hAnsi="Times New Roman"/>
                <w:spacing w:val="1"/>
                <w:sz w:val="24"/>
                <w:szCs w:val="24"/>
              </w:rPr>
              <w:t>и</w:t>
            </w:r>
            <w:r>
              <w:rPr>
                <w:rFonts w:ascii="Times New Roman" w:hAnsi="Times New Roman"/>
                <w:sz w:val="24"/>
                <w:szCs w:val="24"/>
              </w:rPr>
              <w:t xml:space="preserve">х </w:t>
            </w:r>
            <w:r>
              <w:rPr>
                <w:rFonts w:ascii="Times New Roman" w:hAnsi="Times New Roman"/>
                <w:spacing w:val="1"/>
                <w:sz w:val="24"/>
                <w:szCs w:val="24"/>
              </w:rPr>
              <w:t>п</w:t>
            </w:r>
            <w:r>
              <w:rPr>
                <w:rFonts w:ascii="Times New Roman" w:hAnsi="Times New Roman"/>
                <w:sz w:val="24"/>
                <w:szCs w:val="24"/>
              </w:rPr>
              <w:t>особи</w:t>
            </w:r>
            <w:r>
              <w:rPr>
                <w:rFonts w:ascii="Times New Roman" w:hAnsi="Times New Roman"/>
                <w:spacing w:val="1"/>
                <w:sz w:val="24"/>
                <w:szCs w:val="24"/>
              </w:rPr>
              <w:t>й</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испол</w:t>
            </w:r>
            <w:r>
              <w:rPr>
                <w:rFonts w:ascii="Times New Roman" w:hAnsi="Times New Roman"/>
                <w:spacing w:val="-1"/>
                <w:sz w:val="24"/>
                <w:szCs w:val="24"/>
              </w:rPr>
              <w:t>ь</w:t>
            </w:r>
            <w:r>
              <w:rPr>
                <w:rFonts w:ascii="Times New Roman" w:hAnsi="Times New Roman"/>
                <w:spacing w:val="3"/>
                <w:sz w:val="24"/>
                <w:szCs w:val="24"/>
              </w:rPr>
              <w:t>з</w:t>
            </w:r>
            <w:r>
              <w:rPr>
                <w:rFonts w:ascii="Times New Roman" w:hAnsi="Times New Roman"/>
                <w:spacing w:val="-4"/>
                <w:sz w:val="24"/>
                <w:szCs w:val="24"/>
              </w:rPr>
              <w:t>у</w:t>
            </w:r>
            <w:r>
              <w:rPr>
                <w:rFonts w:ascii="Times New Roman" w:hAnsi="Times New Roman"/>
                <w:spacing w:val="-1"/>
                <w:sz w:val="24"/>
                <w:szCs w:val="24"/>
              </w:rPr>
              <w:t>ем</w:t>
            </w:r>
            <w:r>
              <w:rPr>
                <w:rFonts w:ascii="Times New Roman" w:hAnsi="Times New Roman"/>
                <w:sz w:val="24"/>
                <w:szCs w:val="24"/>
              </w:rPr>
              <w:t>ых</w:t>
            </w:r>
            <w:r>
              <w:rPr>
                <w:rFonts w:ascii="Times New Roman" w:hAnsi="Times New Roman"/>
                <w:spacing w:val="1"/>
                <w:sz w:val="24"/>
                <w:szCs w:val="24"/>
              </w:rPr>
              <w:t xml:space="preserve"> </w:t>
            </w:r>
            <w:r>
              <w:rPr>
                <w:rFonts w:ascii="Times New Roman" w:hAnsi="Times New Roman"/>
                <w:sz w:val="24"/>
                <w:szCs w:val="24"/>
              </w:rPr>
              <w:t>в образов</w:t>
            </w:r>
            <w:r>
              <w:rPr>
                <w:rFonts w:ascii="Times New Roman" w:hAnsi="Times New Roman"/>
                <w:spacing w:val="-1"/>
                <w:sz w:val="24"/>
                <w:szCs w:val="24"/>
              </w:rPr>
              <w:t>а</w:t>
            </w:r>
            <w:r>
              <w:rPr>
                <w:rFonts w:ascii="Times New Roman" w:hAnsi="Times New Roman"/>
                <w:sz w:val="24"/>
                <w:szCs w:val="24"/>
              </w:rPr>
              <w:t>тель</w:t>
            </w:r>
            <w:r>
              <w:rPr>
                <w:rFonts w:ascii="Times New Roman" w:hAnsi="Times New Roman"/>
                <w:spacing w:val="1"/>
                <w:sz w:val="24"/>
                <w:szCs w:val="24"/>
              </w:rPr>
              <w:t>н</w:t>
            </w:r>
            <w:r>
              <w:rPr>
                <w:rFonts w:ascii="Times New Roman" w:hAnsi="Times New Roman"/>
                <w:sz w:val="24"/>
                <w:szCs w:val="24"/>
              </w:rPr>
              <w:t>ом про</w:t>
            </w:r>
            <w:r>
              <w:rPr>
                <w:rFonts w:ascii="Times New Roman" w:hAnsi="Times New Roman"/>
                <w:spacing w:val="1"/>
                <w:sz w:val="24"/>
                <w:szCs w:val="24"/>
              </w:rPr>
              <w:t>ц</w:t>
            </w:r>
            <w:r>
              <w:rPr>
                <w:rFonts w:ascii="Times New Roman" w:hAnsi="Times New Roman"/>
                <w:spacing w:val="-2"/>
                <w:sz w:val="24"/>
                <w:szCs w:val="24"/>
              </w:rPr>
              <w:t>е</w:t>
            </w:r>
            <w:r>
              <w:rPr>
                <w:rFonts w:ascii="Times New Roman" w:hAnsi="Times New Roman"/>
                <w:spacing w:val="-1"/>
                <w:sz w:val="24"/>
                <w:szCs w:val="24"/>
              </w:rPr>
              <w:t>сс</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z w:val="24"/>
                <w:szCs w:val="24"/>
              </w:rPr>
              <w:t>в соотв</w:t>
            </w:r>
            <w:r>
              <w:rPr>
                <w:rFonts w:ascii="Times New Roman" w:hAnsi="Times New Roman"/>
                <w:spacing w:val="-1"/>
                <w:sz w:val="24"/>
                <w:szCs w:val="24"/>
              </w:rPr>
              <w:t>е</w:t>
            </w:r>
            <w:r>
              <w:rPr>
                <w:rFonts w:ascii="Times New Roman" w:hAnsi="Times New Roman"/>
                <w:sz w:val="24"/>
                <w:szCs w:val="24"/>
              </w:rPr>
              <w:t>тствии</w:t>
            </w:r>
            <w:r>
              <w:rPr>
                <w:rFonts w:ascii="Times New Roman" w:hAnsi="Times New Roman"/>
                <w:spacing w:val="1"/>
                <w:sz w:val="24"/>
                <w:szCs w:val="24"/>
              </w:rPr>
              <w:t xml:space="preserve"> </w:t>
            </w:r>
            <w:r>
              <w:rPr>
                <w:rFonts w:ascii="Times New Roman" w:hAnsi="Times New Roman"/>
                <w:sz w:val="24"/>
                <w:szCs w:val="24"/>
              </w:rPr>
              <w:t>с требов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ями</w:t>
            </w:r>
            <w:r>
              <w:rPr>
                <w:rFonts w:ascii="Times New Roman" w:hAnsi="Times New Roman"/>
                <w:spacing w:val="61"/>
                <w:sz w:val="24"/>
                <w:szCs w:val="24"/>
              </w:rPr>
              <w:t xml:space="preserve"> </w:t>
            </w:r>
            <w:r>
              <w:rPr>
                <w:rFonts w:ascii="Times New Roman" w:hAnsi="Times New Roman"/>
                <w:sz w:val="24"/>
                <w:szCs w:val="24"/>
              </w:rPr>
              <w:t xml:space="preserve">ФГОС </w:t>
            </w:r>
            <w:r>
              <w:rPr>
                <w:rFonts w:ascii="Times New Roman" w:hAnsi="Times New Roman"/>
                <w:spacing w:val="-2"/>
                <w:sz w:val="24"/>
                <w:szCs w:val="24"/>
              </w:rPr>
              <w:t>Н</w:t>
            </w:r>
            <w:r>
              <w:rPr>
                <w:rFonts w:ascii="Times New Roman" w:hAnsi="Times New Roman"/>
                <w:sz w:val="24"/>
                <w:szCs w:val="24"/>
              </w:rPr>
              <w:t>ОО.</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до 1.09.2017</w:t>
            </w:r>
          </w:p>
        </w:tc>
        <w:tc>
          <w:tcPr>
            <w:tcW w:w="1843" w:type="dxa"/>
            <w:tcBorders>
              <w:top w:val="single" w:sz="4" w:space="0" w:color="000000"/>
              <w:left w:val="single" w:sz="4" w:space="0" w:color="000000"/>
              <w:right w:val="single" w:sz="4" w:space="0" w:color="000000"/>
            </w:tcBorders>
          </w:tcPr>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Кириченко Е. В.,директор</w:t>
            </w:r>
          </w:p>
          <w:p w:rsidR="001223A7" w:rsidRPr="00C7570F"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1223A7" w:rsidRDefault="001223A7" w:rsidP="001223A7">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p w:rsidR="001223A7" w:rsidRPr="00E861A6" w:rsidRDefault="001223A7" w:rsidP="001223A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lang w:val="ru-RU"/>
              </w:rPr>
              <w:t>библиотекарь</w:t>
            </w:r>
          </w:p>
        </w:tc>
      </w:tr>
      <w:tr w:rsidR="001223A7" w:rsidRPr="00E861A6" w:rsidTr="008E2952">
        <w:trPr>
          <w:trHeight w:val="1677"/>
          <w:jc w:val="center"/>
        </w:trPr>
        <w:tc>
          <w:tcPr>
            <w:tcW w:w="2410" w:type="dxa"/>
            <w:vMerge/>
            <w:tcBorders>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affffc"/>
              <w:spacing w:line="240" w:lineRule="auto"/>
              <w:jc w:val="both"/>
              <w:rPr>
                <w:rFonts w:ascii="Times New Roman" w:hAnsi="Times New Roman"/>
                <w:color w:val="auto"/>
                <w:sz w:val="28"/>
                <w:szCs w:val="28"/>
              </w:rPr>
            </w:pPr>
            <w:r>
              <w:rPr>
                <w:rFonts w:ascii="Times New Roman" w:hAnsi="Times New Roman"/>
                <w:sz w:val="24"/>
                <w:szCs w:val="24"/>
              </w:rPr>
              <w:t>Разработ</w:t>
            </w:r>
            <w:r>
              <w:rPr>
                <w:rFonts w:ascii="Times New Roman" w:hAnsi="Times New Roman"/>
                <w:spacing w:val="1"/>
                <w:sz w:val="24"/>
                <w:szCs w:val="24"/>
              </w:rPr>
              <w:t>к</w:t>
            </w:r>
            <w:r>
              <w:rPr>
                <w:rFonts w:ascii="Times New Roman" w:hAnsi="Times New Roman"/>
                <w:sz w:val="24"/>
                <w:szCs w:val="24"/>
              </w:rPr>
              <w:t>а плана вн</w:t>
            </w:r>
            <w:r>
              <w:rPr>
                <w:rFonts w:ascii="Times New Roman" w:hAnsi="Times New Roman"/>
                <w:spacing w:val="1"/>
                <w:sz w:val="24"/>
                <w:szCs w:val="24"/>
              </w:rPr>
              <w:t>е</w:t>
            </w:r>
            <w:r>
              <w:rPr>
                <w:rFonts w:ascii="Times New Roman" w:hAnsi="Times New Roman"/>
                <w:spacing w:val="-7"/>
                <w:sz w:val="24"/>
                <w:szCs w:val="24"/>
              </w:rPr>
              <w:t>у</w:t>
            </w:r>
            <w:r>
              <w:rPr>
                <w:rFonts w:ascii="Times New Roman" w:hAnsi="Times New Roman"/>
                <w:spacing w:val="2"/>
                <w:sz w:val="24"/>
                <w:szCs w:val="24"/>
              </w:rPr>
              <w:t>р</w:t>
            </w:r>
            <w:r>
              <w:rPr>
                <w:rFonts w:ascii="Times New Roman" w:hAnsi="Times New Roman"/>
                <w:sz w:val="24"/>
                <w:szCs w:val="24"/>
              </w:rPr>
              <w:t>очной</w:t>
            </w:r>
            <w:r>
              <w:rPr>
                <w:rFonts w:ascii="Times New Roman" w:hAnsi="Times New Roman"/>
                <w:spacing w:val="1"/>
                <w:sz w:val="24"/>
                <w:szCs w:val="24"/>
              </w:rPr>
              <w:t xml:space="preserve"> </w:t>
            </w:r>
            <w:r>
              <w:rPr>
                <w:rFonts w:ascii="Times New Roman" w:hAnsi="Times New Roman"/>
                <w:sz w:val="24"/>
                <w:szCs w:val="24"/>
              </w:rPr>
              <w:t>деятель</w:t>
            </w:r>
            <w:r>
              <w:rPr>
                <w:rFonts w:ascii="Times New Roman" w:hAnsi="Times New Roman"/>
                <w:spacing w:val="1"/>
                <w:sz w:val="24"/>
                <w:szCs w:val="24"/>
              </w:rPr>
              <w:t>н</w:t>
            </w:r>
            <w:r>
              <w:rPr>
                <w:rFonts w:ascii="Times New Roman" w:hAnsi="Times New Roman"/>
                <w:sz w:val="24"/>
                <w:szCs w:val="24"/>
              </w:rPr>
              <w:t>ос</w:t>
            </w:r>
            <w:r>
              <w:rPr>
                <w:rFonts w:ascii="Times New Roman" w:hAnsi="Times New Roman"/>
                <w:spacing w:val="-2"/>
                <w:sz w:val="24"/>
                <w:szCs w:val="24"/>
              </w:rPr>
              <w:t>т</w:t>
            </w:r>
            <w:r>
              <w:rPr>
                <w:rFonts w:ascii="Times New Roman" w:hAnsi="Times New Roman"/>
                <w:sz w:val="24"/>
                <w:szCs w:val="24"/>
              </w:rPr>
              <w:t xml:space="preserve">и по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z w:val="24"/>
                <w:szCs w:val="24"/>
              </w:rPr>
              <w:t>правл</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 xml:space="preserve">ям: </w:t>
            </w:r>
            <w:proofErr w:type="gramStart"/>
            <w:r>
              <w:rPr>
                <w:rFonts w:ascii="Times New Roman" w:hAnsi="Times New Roman"/>
                <w:sz w:val="24"/>
                <w:szCs w:val="24"/>
              </w:rPr>
              <w:t>спо</w:t>
            </w:r>
            <w:r>
              <w:rPr>
                <w:rFonts w:ascii="Times New Roman" w:hAnsi="Times New Roman"/>
                <w:spacing w:val="-1"/>
                <w:sz w:val="24"/>
                <w:szCs w:val="24"/>
              </w:rPr>
              <w:t>р</w:t>
            </w:r>
            <w:r>
              <w:rPr>
                <w:rFonts w:ascii="Times New Roman" w:hAnsi="Times New Roman"/>
                <w:sz w:val="24"/>
                <w:szCs w:val="24"/>
              </w:rPr>
              <w:t>тивн</w:t>
            </w:r>
            <w:r>
              <w:rPr>
                <w:rFonts w:ascii="Times New Roman" w:hAnsi="Times New Roman"/>
                <w:spacing w:val="3"/>
                <w:sz w:val="24"/>
                <w:szCs w:val="24"/>
              </w:rPr>
              <w:t>о</w:t>
            </w:r>
            <w:r>
              <w:rPr>
                <w:rFonts w:ascii="Times New Roman" w:hAnsi="Times New Roman"/>
                <w:sz w:val="24"/>
                <w:szCs w:val="24"/>
              </w:rPr>
              <w:t>-оздоров</w:t>
            </w:r>
            <w:r>
              <w:rPr>
                <w:rFonts w:ascii="Times New Roman" w:hAnsi="Times New Roman"/>
                <w:spacing w:val="1"/>
                <w:sz w:val="24"/>
                <w:szCs w:val="24"/>
              </w:rPr>
              <w:t>ит</w:t>
            </w:r>
            <w:r>
              <w:rPr>
                <w:rFonts w:ascii="Times New Roman" w:hAnsi="Times New Roman"/>
                <w:sz w:val="24"/>
                <w:szCs w:val="24"/>
              </w:rPr>
              <w:t>ел</w:t>
            </w:r>
            <w:r>
              <w:rPr>
                <w:rFonts w:ascii="Times New Roman" w:hAnsi="Times New Roman"/>
                <w:spacing w:val="-2"/>
                <w:sz w:val="24"/>
                <w:szCs w:val="24"/>
              </w:rPr>
              <w:t>ь</w:t>
            </w:r>
            <w:r>
              <w:rPr>
                <w:rFonts w:ascii="Times New Roman" w:hAnsi="Times New Roman"/>
                <w:sz w:val="24"/>
                <w:szCs w:val="24"/>
              </w:rPr>
              <w:t>ное</w:t>
            </w:r>
            <w:proofErr w:type="gramEnd"/>
            <w:r>
              <w:rPr>
                <w:rFonts w:ascii="Times New Roman" w:hAnsi="Times New Roman"/>
                <w:sz w:val="24"/>
                <w:szCs w:val="24"/>
              </w:rPr>
              <w:t xml:space="preserve">, </w:t>
            </w:r>
            <w:r>
              <w:rPr>
                <w:rFonts w:ascii="Times New Roman" w:hAnsi="Times New Roman"/>
                <w:spacing w:val="2"/>
                <w:sz w:val="24"/>
                <w:szCs w:val="24"/>
              </w:rPr>
              <w:t>д</w:t>
            </w:r>
            <w:r>
              <w:rPr>
                <w:rFonts w:ascii="Times New Roman" w:hAnsi="Times New Roman"/>
                <w:spacing w:val="-6"/>
                <w:sz w:val="24"/>
                <w:szCs w:val="24"/>
              </w:rPr>
              <w:t>у</w:t>
            </w:r>
            <w:r>
              <w:rPr>
                <w:rFonts w:ascii="Times New Roman" w:hAnsi="Times New Roman"/>
                <w:spacing w:val="1"/>
                <w:sz w:val="24"/>
                <w:szCs w:val="24"/>
              </w:rPr>
              <w:t>х</w:t>
            </w:r>
            <w:r>
              <w:rPr>
                <w:rFonts w:ascii="Times New Roman" w:hAnsi="Times New Roman"/>
                <w:sz w:val="24"/>
                <w:szCs w:val="24"/>
              </w:rPr>
              <w:t>о</w:t>
            </w:r>
            <w:r>
              <w:rPr>
                <w:rFonts w:ascii="Times New Roman" w:hAnsi="Times New Roman"/>
                <w:spacing w:val="2"/>
                <w:sz w:val="24"/>
                <w:szCs w:val="24"/>
              </w:rPr>
              <w:t>в</w:t>
            </w:r>
            <w:r>
              <w:rPr>
                <w:rFonts w:ascii="Times New Roman" w:hAnsi="Times New Roman"/>
                <w:sz w:val="24"/>
                <w:szCs w:val="24"/>
              </w:rPr>
              <w:t>н</w:t>
            </w:r>
            <w:r>
              <w:rPr>
                <w:rFonts w:ascii="Times New Roman" w:hAnsi="Times New Roman"/>
                <w:spacing w:val="3"/>
                <w:sz w:val="24"/>
                <w:szCs w:val="24"/>
              </w:rPr>
              <w:t>о</w:t>
            </w:r>
            <w:r>
              <w:rPr>
                <w:rFonts w:ascii="Times New Roman" w:hAnsi="Times New Roman"/>
                <w:sz w:val="24"/>
                <w:szCs w:val="24"/>
              </w:rPr>
              <w:t>-нрав</w:t>
            </w:r>
            <w:r>
              <w:rPr>
                <w:rFonts w:ascii="Times New Roman" w:hAnsi="Times New Roman"/>
                <w:spacing w:val="-1"/>
                <w:sz w:val="24"/>
                <w:szCs w:val="24"/>
              </w:rPr>
              <w:t>с</w:t>
            </w:r>
            <w:r>
              <w:rPr>
                <w:rFonts w:ascii="Times New Roman" w:hAnsi="Times New Roman"/>
                <w:sz w:val="24"/>
                <w:szCs w:val="24"/>
              </w:rPr>
              <w:t>тв</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н</w:t>
            </w:r>
            <w:r>
              <w:rPr>
                <w:rFonts w:ascii="Times New Roman" w:hAnsi="Times New Roman"/>
                <w:sz w:val="24"/>
                <w:szCs w:val="24"/>
              </w:rPr>
              <w:t>ое, общеи</w:t>
            </w:r>
            <w:r>
              <w:rPr>
                <w:rFonts w:ascii="Times New Roman" w:hAnsi="Times New Roman"/>
                <w:spacing w:val="1"/>
                <w:sz w:val="24"/>
                <w:szCs w:val="24"/>
              </w:rPr>
              <w:t>н</w:t>
            </w:r>
            <w:r>
              <w:rPr>
                <w:rFonts w:ascii="Times New Roman" w:hAnsi="Times New Roman"/>
                <w:sz w:val="24"/>
                <w:szCs w:val="24"/>
              </w:rPr>
              <w:t>теллек</w:t>
            </w:r>
            <w:r>
              <w:rPr>
                <w:rFonts w:ascii="Times New Roman" w:hAnsi="Times New Roman"/>
                <w:spacing w:val="3"/>
                <w:sz w:val="24"/>
                <w:szCs w:val="24"/>
              </w:rPr>
              <w:t>т</w:t>
            </w:r>
            <w:r>
              <w:rPr>
                <w:rFonts w:ascii="Times New Roman" w:hAnsi="Times New Roman"/>
                <w:spacing w:val="-7"/>
                <w:sz w:val="24"/>
                <w:szCs w:val="24"/>
              </w:rPr>
              <w:t>у</w:t>
            </w:r>
            <w:r>
              <w:rPr>
                <w:rFonts w:ascii="Times New Roman" w:hAnsi="Times New Roman"/>
                <w:spacing w:val="-1"/>
                <w:sz w:val="24"/>
                <w:szCs w:val="24"/>
              </w:rPr>
              <w:t>а</w:t>
            </w:r>
            <w:r>
              <w:rPr>
                <w:rFonts w:ascii="Times New Roman" w:hAnsi="Times New Roman"/>
                <w:sz w:val="24"/>
                <w:szCs w:val="24"/>
              </w:rPr>
              <w:t>ль</w:t>
            </w:r>
            <w:r>
              <w:rPr>
                <w:rFonts w:ascii="Times New Roman" w:hAnsi="Times New Roman"/>
                <w:spacing w:val="1"/>
                <w:sz w:val="24"/>
                <w:szCs w:val="24"/>
              </w:rPr>
              <w:t>н</w:t>
            </w:r>
            <w:r>
              <w:rPr>
                <w:rFonts w:ascii="Times New Roman" w:hAnsi="Times New Roman"/>
                <w:sz w:val="24"/>
                <w:szCs w:val="24"/>
              </w:rPr>
              <w:t>ое,</w:t>
            </w:r>
            <w:r>
              <w:rPr>
                <w:rFonts w:ascii="Times New Roman" w:hAnsi="Times New Roman"/>
                <w:spacing w:val="2"/>
                <w:sz w:val="24"/>
                <w:szCs w:val="24"/>
              </w:rPr>
              <w:t xml:space="preserve"> </w:t>
            </w:r>
            <w:r>
              <w:rPr>
                <w:rFonts w:ascii="Times New Roman" w:hAnsi="Times New Roman"/>
                <w:sz w:val="24"/>
                <w:szCs w:val="24"/>
              </w:rPr>
              <w:t>обще</w:t>
            </w:r>
            <w:r>
              <w:rPr>
                <w:rFonts w:ascii="Times New Roman" w:hAnsi="Times New Roman"/>
                <w:spacing w:val="2"/>
                <w:sz w:val="24"/>
                <w:szCs w:val="24"/>
              </w:rPr>
              <w:t>к</w:t>
            </w:r>
            <w:r>
              <w:rPr>
                <w:rFonts w:ascii="Times New Roman" w:hAnsi="Times New Roman"/>
                <w:spacing w:val="-4"/>
                <w:sz w:val="24"/>
                <w:szCs w:val="24"/>
              </w:rPr>
              <w:t>у</w:t>
            </w:r>
            <w:r>
              <w:rPr>
                <w:rFonts w:ascii="Times New Roman" w:hAnsi="Times New Roman"/>
                <w:sz w:val="24"/>
                <w:szCs w:val="24"/>
              </w:rPr>
              <w:t>л</w:t>
            </w:r>
            <w:r>
              <w:rPr>
                <w:rFonts w:ascii="Times New Roman" w:hAnsi="Times New Roman"/>
                <w:sz w:val="24"/>
                <w:szCs w:val="24"/>
              </w:rPr>
              <w:t>ь</w:t>
            </w:r>
            <w:r>
              <w:rPr>
                <w:rFonts w:ascii="Times New Roman" w:hAnsi="Times New Roman"/>
                <w:spacing w:val="3"/>
                <w:sz w:val="24"/>
                <w:szCs w:val="24"/>
              </w:rPr>
              <w:t>т</w:t>
            </w:r>
            <w:r>
              <w:rPr>
                <w:rFonts w:ascii="Times New Roman" w:hAnsi="Times New Roman"/>
                <w:spacing w:val="-4"/>
                <w:sz w:val="24"/>
                <w:szCs w:val="24"/>
              </w:rPr>
              <w:t>у</w:t>
            </w:r>
            <w:r>
              <w:rPr>
                <w:rFonts w:ascii="Times New Roman" w:hAnsi="Times New Roman"/>
                <w:sz w:val="24"/>
                <w:szCs w:val="24"/>
              </w:rPr>
              <w:t>рное, социаль</w:t>
            </w:r>
            <w:r>
              <w:rPr>
                <w:rFonts w:ascii="Times New Roman" w:hAnsi="Times New Roman"/>
                <w:spacing w:val="1"/>
                <w:sz w:val="24"/>
                <w:szCs w:val="24"/>
              </w:rPr>
              <w:t>н</w:t>
            </w:r>
            <w:r>
              <w:rPr>
                <w:rFonts w:ascii="Times New Roman" w:hAnsi="Times New Roman"/>
                <w:sz w:val="24"/>
                <w:szCs w:val="24"/>
              </w:rPr>
              <w:t>ое.</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до 1.09.2017</w:t>
            </w:r>
          </w:p>
        </w:tc>
        <w:tc>
          <w:tcPr>
            <w:tcW w:w="1843" w:type="dxa"/>
            <w:tcBorders>
              <w:top w:val="single" w:sz="4" w:space="0" w:color="000000"/>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1223A7" w:rsidRPr="00E861A6" w:rsidTr="008E2952">
        <w:trPr>
          <w:trHeight w:val="1677"/>
          <w:jc w:val="center"/>
        </w:trPr>
        <w:tc>
          <w:tcPr>
            <w:tcW w:w="2410" w:type="dxa"/>
            <w:vMerge/>
            <w:tcBorders>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6C5F02">
            <w:pPr>
              <w:pStyle w:val="affffc"/>
              <w:spacing w:line="240" w:lineRule="auto"/>
              <w:jc w:val="both"/>
              <w:rPr>
                <w:rFonts w:ascii="Times New Roman" w:hAnsi="Times New Roman"/>
                <w:color w:val="auto"/>
                <w:sz w:val="28"/>
                <w:szCs w:val="28"/>
              </w:rPr>
            </w:pPr>
            <w:r>
              <w:rPr>
                <w:rFonts w:ascii="Times New Roman" w:hAnsi="Times New Roman"/>
                <w:sz w:val="24"/>
                <w:szCs w:val="24"/>
              </w:rPr>
              <w:t>Разработ</w:t>
            </w:r>
            <w:r>
              <w:rPr>
                <w:rFonts w:ascii="Times New Roman" w:hAnsi="Times New Roman"/>
                <w:spacing w:val="1"/>
                <w:sz w:val="24"/>
                <w:szCs w:val="24"/>
              </w:rPr>
              <w:t>к</w:t>
            </w:r>
            <w:r>
              <w:rPr>
                <w:rFonts w:ascii="Times New Roman" w:hAnsi="Times New Roman"/>
                <w:sz w:val="24"/>
                <w:szCs w:val="24"/>
              </w:rPr>
              <w:t>а и</w:t>
            </w:r>
            <w:r>
              <w:rPr>
                <w:rFonts w:ascii="Times New Roman" w:hAnsi="Times New Roman"/>
                <w:spacing w:val="2"/>
                <w:sz w:val="24"/>
                <w:szCs w:val="24"/>
              </w:rPr>
              <w:t xml:space="preserve"> </w:t>
            </w:r>
            <w:r>
              <w:rPr>
                <w:rFonts w:ascii="Times New Roman" w:hAnsi="Times New Roman"/>
                <w:spacing w:val="-6"/>
                <w:sz w:val="24"/>
                <w:szCs w:val="24"/>
              </w:rPr>
              <w:t>у</w:t>
            </w:r>
            <w:r>
              <w:rPr>
                <w:rFonts w:ascii="Times New Roman" w:hAnsi="Times New Roman"/>
                <w:sz w:val="24"/>
                <w:szCs w:val="24"/>
              </w:rPr>
              <w:t>тв</w:t>
            </w:r>
            <w:r>
              <w:rPr>
                <w:rFonts w:ascii="Times New Roman" w:hAnsi="Times New Roman"/>
                <w:spacing w:val="-1"/>
                <w:sz w:val="24"/>
                <w:szCs w:val="24"/>
              </w:rPr>
              <w:t>е</w:t>
            </w:r>
            <w:r>
              <w:rPr>
                <w:rFonts w:ascii="Times New Roman" w:hAnsi="Times New Roman"/>
                <w:sz w:val="24"/>
                <w:szCs w:val="24"/>
              </w:rPr>
              <w:t>рж</w:t>
            </w:r>
            <w:r>
              <w:rPr>
                <w:rFonts w:ascii="Times New Roman" w:hAnsi="Times New Roman"/>
                <w:spacing w:val="1"/>
                <w:sz w:val="24"/>
                <w:szCs w:val="24"/>
              </w:rPr>
              <w:t>дени</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pacing w:val="-4"/>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w:t>
            </w:r>
            <w:r>
              <w:rPr>
                <w:rFonts w:ascii="Times New Roman" w:hAnsi="Times New Roman"/>
                <w:spacing w:val="4"/>
                <w:sz w:val="24"/>
                <w:szCs w:val="24"/>
              </w:rPr>
              <w:t>н</w:t>
            </w:r>
            <w:r>
              <w:rPr>
                <w:rFonts w:ascii="Times New Roman" w:hAnsi="Times New Roman"/>
                <w:sz w:val="24"/>
                <w:szCs w:val="24"/>
              </w:rPr>
              <w:t>ых</w:t>
            </w:r>
            <w:r>
              <w:rPr>
                <w:rFonts w:ascii="Times New Roman" w:hAnsi="Times New Roman"/>
                <w:spacing w:val="78"/>
                <w:sz w:val="24"/>
                <w:szCs w:val="24"/>
              </w:rPr>
              <w:t xml:space="preserve"> </w:t>
            </w:r>
            <w:r>
              <w:rPr>
                <w:rFonts w:ascii="Times New Roman" w:hAnsi="Times New Roman"/>
                <w:sz w:val="24"/>
                <w:szCs w:val="24"/>
              </w:rPr>
              <w:t>пла</w:t>
            </w:r>
            <w:r>
              <w:rPr>
                <w:rFonts w:ascii="Times New Roman" w:hAnsi="Times New Roman"/>
                <w:spacing w:val="1"/>
                <w:sz w:val="24"/>
                <w:szCs w:val="24"/>
              </w:rPr>
              <w:t>н</w:t>
            </w:r>
            <w:r>
              <w:rPr>
                <w:rFonts w:ascii="Times New Roman" w:hAnsi="Times New Roman"/>
                <w:sz w:val="24"/>
                <w:szCs w:val="24"/>
              </w:rPr>
              <w:t>ов1-4 кла</w:t>
            </w:r>
            <w:r>
              <w:rPr>
                <w:rFonts w:ascii="Times New Roman" w:hAnsi="Times New Roman"/>
                <w:spacing w:val="-1"/>
                <w:sz w:val="24"/>
                <w:szCs w:val="24"/>
              </w:rPr>
              <w:t>сс</w:t>
            </w:r>
            <w:r>
              <w:rPr>
                <w:rFonts w:ascii="Times New Roman" w:hAnsi="Times New Roman"/>
                <w:sz w:val="24"/>
                <w:szCs w:val="24"/>
              </w:rPr>
              <w:t xml:space="preserve">ов  </w:t>
            </w:r>
            <w:r>
              <w:rPr>
                <w:rFonts w:ascii="Times New Roman" w:hAnsi="Times New Roman"/>
                <w:spacing w:val="1"/>
                <w:sz w:val="24"/>
                <w:szCs w:val="24"/>
              </w:rPr>
              <w:t>н</w:t>
            </w:r>
            <w:r>
              <w:rPr>
                <w:rFonts w:ascii="Times New Roman" w:hAnsi="Times New Roman"/>
                <w:sz w:val="24"/>
                <w:szCs w:val="24"/>
              </w:rPr>
              <w:t>а 2017– 2018</w:t>
            </w:r>
            <w:r>
              <w:rPr>
                <w:rFonts w:ascii="Times New Roman" w:hAnsi="Times New Roman"/>
                <w:spacing w:val="2"/>
                <w:sz w:val="24"/>
                <w:szCs w:val="24"/>
              </w:rPr>
              <w:t xml:space="preserve"> </w:t>
            </w:r>
            <w:r>
              <w:rPr>
                <w:rFonts w:ascii="Times New Roman" w:hAnsi="Times New Roman"/>
                <w:spacing w:val="-4"/>
                <w:sz w:val="24"/>
                <w:szCs w:val="24"/>
              </w:rPr>
              <w:t>у</w:t>
            </w:r>
            <w:r>
              <w:rPr>
                <w:rFonts w:ascii="Times New Roman" w:hAnsi="Times New Roman"/>
                <w:sz w:val="24"/>
                <w:szCs w:val="24"/>
              </w:rPr>
              <w:t>чеб</w:t>
            </w:r>
            <w:r>
              <w:rPr>
                <w:rFonts w:ascii="Times New Roman" w:hAnsi="Times New Roman"/>
                <w:spacing w:val="1"/>
                <w:sz w:val="24"/>
                <w:szCs w:val="24"/>
              </w:rPr>
              <w:t>н</w:t>
            </w:r>
            <w:r>
              <w:rPr>
                <w:rFonts w:ascii="Times New Roman" w:hAnsi="Times New Roman"/>
                <w:sz w:val="24"/>
                <w:szCs w:val="24"/>
              </w:rPr>
              <w:t>ый год.</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до 1.09.2017</w:t>
            </w:r>
          </w:p>
        </w:tc>
        <w:tc>
          <w:tcPr>
            <w:tcW w:w="1843" w:type="dxa"/>
            <w:tcBorders>
              <w:top w:val="single" w:sz="4" w:space="0" w:color="000000"/>
              <w:left w:val="single" w:sz="4" w:space="0" w:color="000000"/>
              <w:right w:val="single" w:sz="4" w:space="0" w:color="000000"/>
            </w:tcBorders>
          </w:tcPr>
          <w:p w:rsidR="001223A7"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Администрация</w:t>
            </w:r>
          </w:p>
        </w:tc>
      </w:tr>
      <w:tr w:rsidR="001223A7" w:rsidRPr="00E861A6" w:rsidTr="008E2952">
        <w:trPr>
          <w:trHeight w:val="802"/>
          <w:jc w:val="center"/>
        </w:trPr>
        <w:tc>
          <w:tcPr>
            <w:tcW w:w="2410" w:type="dxa"/>
            <w:vMerge/>
            <w:tcBorders>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Default="001223A7" w:rsidP="00ED1655">
            <w:pPr>
              <w:pStyle w:val="affffc"/>
              <w:spacing w:line="240" w:lineRule="auto"/>
              <w:jc w:val="both"/>
              <w:rPr>
                <w:rFonts w:ascii="Times New Roman" w:hAnsi="Times New Roman"/>
                <w:sz w:val="24"/>
                <w:szCs w:val="24"/>
              </w:rPr>
            </w:pPr>
            <w:r>
              <w:rPr>
                <w:rFonts w:ascii="Times New Roman" w:hAnsi="Times New Roman"/>
                <w:sz w:val="24"/>
                <w:szCs w:val="24"/>
              </w:rPr>
              <w:t>Разработка и утверждение программ курсов вн</w:t>
            </w:r>
            <w:r>
              <w:rPr>
                <w:rFonts w:ascii="Times New Roman" w:hAnsi="Times New Roman"/>
                <w:sz w:val="24"/>
                <w:szCs w:val="24"/>
              </w:rPr>
              <w:t>е</w:t>
            </w:r>
            <w:r>
              <w:rPr>
                <w:rFonts w:ascii="Times New Roman" w:hAnsi="Times New Roman"/>
                <w:sz w:val="24"/>
                <w:szCs w:val="24"/>
              </w:rPr>
              <w:t>урочной деятельности педагогами школы</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до 1.09.2017</w:t>
            </w:r>
          </w:p>
        </w:tc>
        <w:tc>
          <w:tcPr>
            <w:tcW w:w="1843" w:type="dxa"/>
            <w:tcBorders>
              <w:top w:val="single" w:sz="4" w:space="0" w:color="000000"/>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1223A7" w:rsidRPr="00E861A6" w:rsidTr="008E2952">
        <w:trPr>
          <w:trHeight w:val="1677"/>
          <w:jc w:val="center"/>
        </w:trPr>
        <w:tc>
          <w:tcPr>
            <w:tcW w:w="2410" w:type="dxa"/>
            <w:vMerge/>
            <w:tcBorders>
              <w:left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Default="001223A7" w:rsidP="00C7570F">
            <w:pPr>
              <w:pStyle w:val="affffc"/>
              <w:spacing w:line="240" w:lineRule="auto"/>
              <w:rPr>
                <w:rFonts w:ascii="Times New Roman" w:hAnsi="Times New Roman"/>
                <w:sz w:val="24"/>
                <w:szCs w:val="24"/>
              </w:rPr>
            </w:pPr>
            <w:r>
              <w:rPr>
                <w:rFonts w:ascii="Times New Roman" w:hAnsi="Times New Roman"/>
                <w:sz w:val="24"/>
                <w:szCs w:val="24"/>
              </w:rPr>
              <w:t>Анализ</w:t>
            </w:r>
            <w:r>
              <w:rPr>
                <w:rFonts w:ascii="Times New Roman" w:hAnsi="Times New Roman"/>
                <w:spacing w:val="121"/>
                <w:sz w:val="24"/>
                <w:szCs w:val="24"/>
              </w:rPr>
              <w:t xml:space="preserve"> </w:t>
            </w:r>
            <w:r>
              <w:rPr>
                <w:rFonts w:ascii="Times New Roman" w:hAnsi="Times New Roman"/>
                <w:spacing w:val="1"/>
                <w:sz w:val="24"/>
                <w:szCs w:val="24"/>
              </w:rPr>
              <w:t>и</w:t>
            </w:r>
            <w:r>
              <w:rPr>
                <w:rFonts w:ascii="Times New Roman" w:hAnsi="Times New Roman"/>
                <w:sz w:val="24"/>
                <w:szCs w:val="24"/>
              </w:rPr>
              <w:t>м</w:t>
            </w:r>
            <w:r>
              <w:rPr>
                <w:rFonts w:ascii="Times New Roman" w:hAnsi="Times New Roman"/>
                <w:spacing w:val="-1"/>
                <w:sz w:val="24"/>
                <w:szCs w:val="24"/>
              </w:rPr>
              <w:t>е</w:t>
            </w:r>
            <w:r>
              <w:rPr>
                <w:rFonts w:ascii="Times New Roman" w:hAnsi="Times New Roman"/>
                <w:sz w:val="24"/>
                <w:szCs w:val="24"/>
              </w:rPr>
              <w:t>ющи</w:t>
            </w:r>
            <w:r>
              <w:rPr>
                <w:rFonts w:ascii="Times New Roman" w:hAnsi="Times New Roman"/>
                <w:spacing w:val="1"/>
                <w:sz w:val="24"/>
                <w:szCs w:val="24"/>
              </w:rPr>
              <w:t>х</w:t>
            </w:r>
            <w:r>
              <w:rPr>
                <w:rFonts w:ascii="Times New Roman" w:hAnsi="Times New Roman"/>
                <w:sz w:val="24"/>
                <w:szCs w:val="24"/>
              </w:rPr>
              <w:t>ся</w:t>
            </w:r>
            <w:r>
              <w:rPr>
                <w:rFonts w:ascii="Times New Roman" w:hAnsi="Times New Roman"/>
                <w:spacing w:val="118"/>
                <w:sz w:val="24"/>
                <w:szCs w:val="24"/>
              </w:rPr>
              <w:t xml:space="preserve"> </w:t>
            </w:r>
            <w:r>
              <w:rPr>
                <w:rFonts w:ascii="Times New Roman" w:hAnsi="Times New Roman"/>
                <w:sz w:val="24"/>
                <w:szCs w:val="24"/>
              </w:rPr>
              <w:t>в</w:t>
            </w:r>
            <w:r>
              <w:rPr>
                <w:rFonts w:ascii="Times New Roman" w:hAnsi="Times New Roman"/>
                <w:spacing w:val="120"/>
                <w:sz w:val="24"/>
                <w:szCs w:val="24"/>
              </w:rPr>
              <w:t xml:space="preserve"> </w:t>
            </w:r>
            <w:r>
              <w:rPr>
                <w:rFonts w:ascii="Times New Roman" w:hAnsi="Times New Roman"/>
                <w:sz w:val="24"/>
                <w:szCs w:val="24"/>
              </w:rPr>
              <w:t>школе</w:t>
            </w:r>
            <w:r>
              <w:rPr>
                <w:rFonts w:ascii="Times New Roman" w:hAnsi="Times New Roman"/>
                <w:spacing w:val="124"/>
                <w:sz w:val="24"/>
                <w:szCs w:val="24"/>
              </w:rPr>
              <w:t xml:space="preserve"> </w:t>
            </w:r>
            <w:r>
              <w:rPr>
                <w:rFonts w:ascii="Times New Roman" w:hAnsi="Times New Roman"/>
                <w:spacing w:val="-3"/>
                <w:sz w:val="24"/>
                <w:szCs w:val="24"/>
              </w:rPr>
              <w:t>у</w:t>
            </w:r>
            <w:r>
              <w:rPr>
                <w:rFonts w:ascii="Times New Roman" w:hAnsi="Times New Roman"/>
                <w:spacing w:val="-1"/>
                <w:sz w:val="24"/>
                <w:szCs w:val="24"/>
              </w:rPr>
              <w:t>с</w:t>
            </w:r>
            <w:r>
              <w:rPr>
                <w:rFonts w:ascii="Times New Roman" w:hAnsi="Times New Roman"/>
                <w:sz w:val="24"/>
                <w:szCs w:val="24"/>
              </w:rPr>
              <w:t>ловий</w:t>
            </w:r>
            <w:r>
              <w:rPr>
                <w:rFonts w:ascii="Times New Roman" w:hAnsi="Times New Roman"/>
                <w:spacing w:val="120"/>
                <w:sz w:val="24"/>
                <w:szCs w:val="24"/>
              </w:rPr>
              <w:t xml:space="preserve"> </w:t>
            </w:r>
            <w:r>
              <w:rPr>
                <w:rFonts w:ascii="Times New Roman" w:hAnsi="Times New Roman"/>
                <w:sz w:val="24"/>
                <w:szCs w:val="24"/>
              </w:rPr>
              <w:t>и р</w:t>
            </w:r>
            <w:r>
              <w:rPr>
                <w:rFonts w:ascii="Times New Roman" w:hAnsi="Times New Roman"/>
                <w:sz w:val="24"/>
                <w:szCs w:val="24"/>
              </w:rPr>
              <w:t>е</w:t>
            </w:r>
            <w:r>
              <w:rPr>
                <w:rFonts w:ascii="Times New Roman" w:hAnsi="Times New Roman"/>
                <w:spacing w:val="2"/>
                <w:sz w:val="24"/>
                <w:szCs w:val="24"/>
              </w:rPr>
              <w:t>с</w:t>
            </w:r>
            <w:r>
              <w:rPr>
                <w:rFonts w:ascii="Times New Roman" w:hAnsi="Times New Roman"/>
                <w:spacing w:val="-4"/>
                <w:sz w:val="24"/>
                <w:szCs w:val="24"/>
              </w:rPr>
              <w:t>у</w:t>
            </w:r>
            <w:r>
              <w:rPr>
                <w:rFonts w:ascii="Times New Roman" w:hAnsi="Times New Roman"/>
                <w:sz w:val="24"/>
                <w:szCs w:val="24"/>
              </w:rPr>
              <w:t>р</w:t>
            </w:r>
            <w:r>
              <w:rPr>
                <w:rFonts w:ascii="Times New Roman" w:hAnsi="Times New Roman"/>
                <w:spacing w:val="-1"/>
                <w:sz w:val="24"/>
                <w:szCs w:val="24"/>
              </w:rPr>
              <w:t>с</w:t>
            </w:r>
            <w:r>
              <w:rPr>
                <w:rFonts w:ascii="Times New Roman" w:hAnsi="Times New Roman"/>
                <w:sz w:val="24"/>
                <w:szCs w:val="24"/>
              </w:rPr>
              <w:t>ного об</w:t>
            </w:r>
            <w:r>
              <w:rPr>
                <w:rFonts w:ascii="Times New Roman" w:hAnsi="Times New Roman"/>
                <w:spacing w:val="1"/>
                <w:sz w:val="24"/>
                <w:szCs w:val="24"/>
              </w:rPr>
              <w:t>е</w:t>
            </w:r>
            <w:r>
              <w:rPr>
                <w:rFonts w:ascii="Times New Roman" w:hAnsi="Times New Roman"/>
                <w:sz w:val="24"/>
                <w:szCs w:val="24"/>
              </w:rPr>
              <w:t>сп</w:t>
            </w:r>
            <w:r>
              <w:rPr>
                <w:rFonts w:ascii="Times New Roman" w:hAnsi="Times New Roman"/>
                <w:spacing w:val="1"/>
                <w:sz w:val="24"/>
                <w:szCs w:val="24"/>
              </w:rPr>
              <w:t>е</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 ре</w:t>
            </w:r>
            <w:r>
              <w:rPr>
                <w:rFonts w:ascii="Times New Roman" w:hAnsi="Times New Roman"/>
                <w:spacing w:val="-1"/>
                <w:sz w:val="24"/>
                <w:szCs w:val="24"/>
              </w:rPr>
              <w:t>а</w:t>
            </w:r>
            <w:r>
              <w:rPr>
                <w:rFonts w:ascii="Times New Roman" w:hAnsi="Times New Roman"/>
                <w:sz w:val="24"/>
                <w:szCs w:val="24"/>
              </w:rPr>
              <w:t>ли</w:t>
            </w:r>
            <w:r>
              <w:rPr>
                <w:rFonts w:ascii="Times New Roman" w:hAnsi="Times New Roman"/>
                <w:spacing w:val="1"/>
                <w:sz w:val="24"/>
                <w:szCs w:val="24"/>
              </w:rPr>
              <w:t>з</w:t>
            </w:r>
            <w:r>
              <w:rPr>
                <w:rFonts w:ascii="Times New Roman" w:hAnsi="Times New Roman"/>
                <w:sz w:val="24"/>
                <w:szCs w:val="24"/>
              </w:rPr>
              <w:t>ации образов</w:t>
            </w:r>
            <w:r>
              <w:rPr>
                <w:rFonts w:ascii="Times New Roman" w:hAnsi="Times New Roman"/>
                <w:spacing w:val="-1"/>
                <w:sz w:val="24"/>
                <w:szCs w:val="24"/>
              </w:rPr>
              <w:t>а</w:t>
            </w:r>
            <w:r>
              <w:rPr>
                <w:rFonts w:ascii="Times New Roman" w:hAnsi="Times New Roman"/>
                <w:sz w:val="24"/>
                <w:szCs w:val="24"/>
              </w:rPr>
              <w:t>тель</w:t>
            </w:r>
            <w:r>
              <w:rPr>
                <w:rFonts w:ascii="Times New Roman" w:hAnsi="Times New Roman"/>
                <w:spacing w:val="1"/>
                <w:sz w:val="24"/>
                <w:szCs w:val="24"/>
              </w:rPr>
              <w:t>н</w:t>
            </w:r>
            <w:r>
              <w:rPr>
                <w:rFonts w:ascii="Times New Roman" w:hAnsi="Times New Roman"/>
                <w:sz w:val="24"/>
                <w:szCs w:val="24"/>
              </w:rPr>
              <w:t>ых</w:t>
            </w:r>
          </w:p>
          <w:p w:rsidR="001223A7" w:rsidRDefault="001223A7" w:rsidP="00C7570F">
            <w:pPr>
              <w:pStyle w:val="affffc"/>
              <w:spacing w:line="240" w:lineRule="auto"/>
              <w:rPr>
                <w:rFonts w:ascii="Times New Roman" w:hAnsi="Times New Roman"/>
                <w:sz w:val="24"/>
                <w:szCs w:val="24"/>
              </w:rPr>
            </w:pPr>
            <w:r>
              <w:rPr>
                <w:rFonts w:ascii="Times New Roman" w:hAnsi="Times New Roman"/>
                <w:sz w:val="24"/>
                <w:szCs w:val="24"/>
              </w:rPr>
              <w:t>п</w:t>
            </w:r>
            <w:r>
              <w:rPr>
                <w:rFonts w:ascii="Times New Roman" w:hAnsi="Times New Roman"/>
                <w:spacing w:val="-1"/>
                <w:sz w:val="24"/>
                <w:szCs w:val="24"/>
              </w:rPr>
              <w:t>р</w:t>
            </w:r>
            <w:r>
              <w:rPr>
                <w:rFonts w:ascii="Times New Roman" w:hAnsi="Times New Roman"/>
                <w:sz w:val="24"/>
                <w:szCs w:val="24"/>
              </w:rPr>
              <w:t>огр</w:t>
            </w:r>
            <w:r>
              <w:rPr>
                <w:rFonts w:ascii="Times New Roman" w:hAnsi="Times New Roman"/>
                <w:spacing w:val="-1"/>
                <w:sz w:val="24"/>
                <w:szCs w:val="24"/>
              </w:rPr>
              <w:t>ам</w:t>
            </w:r>
            <w:r>
              <w:rPr>
                <w:rFonts w:ascii="Times New Roman" w:hAnsi="Times New Roman"/>
                <w:sz w:val="24"/>
                <w:szCs w:val="24"/>
              </w:rPr>
              <w:t xml:space="preserve">м      </w:t>
            </w:r>
            <w:r>
              <w:rPr>
                <w:rFonts w:ascii="Times New Roman" w:hAnsi="Times New Roman"/>
                <w:spacing w:val="-15"/>
                <w:sz w:val="24"/>
                <w:szCs w:val="24"/>
              </w:rPr>
              <w:t xml:space="preserve"> </w:t>
            </w:r>
            <w:r>
              <w:rPr>
                <w:rFonts w:ascii="Times New Roman" w:hAnsi="Times New Roman"/>
                <w:sz w:val="24"/>
                <w:szCs w:val="24"/>
              </w:rPr>
              <w:t>Н</w:t>
            </w:r>
            <w:r>
              <w:rPr>
                <w:rFonts w:ascii="Times New Roman" w:hAnsi="Times New Roman"/>
                <w:spacing w:val="-1"/>
                <w:sz w:val="24"/>
                <w:szCs w:val="24"/>
              </w:rPr>
              <w:t>О</w:t>
            </w:r>
            <w:r>
              <w:rPr>
                <w:rFonts w:ascii="Times New Roman" w:hAnsi="Times New Roman"/>
                <w:sz w:val="24"/>
                <w:szCs w:val="24"/>
              </w:rPr>
              <w:t>О в соотв</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1"/>
                <w:sz w:val="24"/>
                <w:szCs w:val="24"/>
              </w:rPr>
              <w:t>с</w:t>
            </w:r>
            <w:r>
              <w:rPr>
                <w:rFonts w:ascii="Times New Roman" w:hAnsi="Times New Roman"/>
                <w:sz w:val="24"/>
                <w:szCs w:val="24"/>
              </w:rPr>
              <w:t>твии</w:t>
            </w:r>
            <w:r>
              <w:rPr>
                <w:rFonts w:ascii="Times New Roman" w:hAnsi="Times New Roman"/>
                <w:spacing w:val="1"/>
                <w:sz w:val="24"/>
                <w:szCs w:val="24"/>
              </w:rPr>
              <w:t xml:space="preserve"> </w:t>
            </w:r>
            <w:r>
              <w:rPr>
                <w:rFonts w:ascii="Times New Roman" w:hAnsi="Times New Roman"/>
                <w:sz w:val="24"/>
                <w:szCs w:val="24"/>
              </w:rPr>
              <w:t>с требова</w:t>
            </w:r>
            <w:r>
              <w:rPr>
                <w:rFonts w:ascii="Times New Roman" w:hAnsi="Times New Roman"/>
                <w:spacing w:val="1"/>
                <w:sz w:val="24"/>
                <w:szCs w:val="24"/>
              </w:rPr>
              <w:t>н</w:t>
            </w:r>
            <w:r>
              <w:rPr>
                <w:rFonts w:ascii="Times New Roman" w:hAnsi="Times New Roman"/>
                <w:sz w:val="24"/>
                <w:szCs w:val="24"/>
              </w:rPr>
              <w:t>иями</w:t>
            </w:r>
            <w:r>
              <w:rPr>
                <w:rFonts w:ascii="Times New Roman" w:hAnsi="Times New Roman"/>
                <w:spacing w:val="1"/>
                <w:sz w:val="24"/>
                <w:szCs w:val="24"/>
              </w:rPr>
              <w:t xml:space="preserve"> </w:t>
            </w:r>
            <w:r>
              <w:rPr>
                <w:rFonts w:ascii="Times New Roman" w:hAnsi="Times New Roman"/>
                <w:sz w:val="24"/>
                <w:szCs w:val="24"/>
              </w:rPr>
              <w:t>ФГОС</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Апрель - май</w:t>
            </w:r>
          </w:p>
        </w:tc>
        <w:tc>
          <w:tcPr>
            <w:tcW w:w="1843" w:type="dxa"/>
            <w:tcBorders>
              <w:top w:val="single" w:sz="4" w:space="0" w:color="000000"/>
              <w:left w:val="single" w:sz="4" w:space="0" w:color="000000"/>
              <w:right w:val="single" w:sz="4" w:space="0" w:color="000000"/>
            </w:tcBorders>
          </w:tcPr>
          <w:p w:rsidR="001223A7" w:rsidRPr="001223A7" w:rsidRDefault="001223A7" w:rsidP="00ED1655">
            <w:pPr>
              <w:pStyle w:val="NoParagraphStyle"/>
              <w:spacing w:line="240" w:lineRule="auto"/>
              <w:jc w:val="both"/>
              <w:textAlignment w:val="auto"/>
              <w:rPr>
                <w:rFonts w:ascii="Times New Roman" w:hAnsi="Times New Roman" w:cs="Times New Roman"/>
                <w:color w:val="auto"/>
                <w:lang w:val="ru-RU"/>
              </w:rPr>
            </w:pPr>
            <w:r w:rsidRPr="001223A7">
              <w:rPr>
                <w:rFonts w:ascii="Times New Roman" w:hAnsi="Times New Roman" w:cs="Times New Roman"/>
                <w:color w:val="auto"/>
                <w:lang w:val="ru-RU"/>
              </w:rPr>
              <w:t>Администрация</w:t>
            </w:r>
          </w:p>
        </w:tc>
      </w:tr>
      <w:tr w:rsidR="001223A7" w:rsidRPr="00E861A6" w:rsidTr="008E2952">
        <w:trPr>
          <w:trHeight w:val="1677"/>
          <w:jc w:val="center"/>
        </w:trPr>
        <w:tc>
          <w:tcPr>
            <w:tcW w:w="2410" w:type="dxa"/>
            <w:vMerge/>
            <w:tcBorders>
              <w:left w:val="single" w:sz="4" w:space="0" w:color="000000"/>
              <w:bottom w:val="single" w:sz="4" w:space="0" w:color="000000"/>
              <w:right w:val="single" w:sz="4" w:space="0" w:color="000000"/>
            </w:tcBorders>
          </w:tcPr>
          <w:p w:rsidR="001223A7" w:rsidRPr="00E861A6" w:rsidRDefault="001223A7"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Default="001223A7" w:rsidP="00C7570F">
            <w:pPr>
              <w:pStyle w:val="affffc"/>
              <w:spacing w:line="240" w:lineRule="auto"/>
              <w:rPr>
                <w:rFonts w:ascii="Times New Roman" w:hAnsi="Times New Roman"/>
                <w:sz w:val="24"/>
                <w:szCs w:val="24"/>
              </w:rPr>
            </w:pPr>
            <w:r>
              <w:rPr>
                <w:rFonts w:ascii="Times New Roman" w:hAnsi="Times New Roman"/>
                <w:sz w:val="24"/>
                <w:szCs w:val="24"/>
              </w:rPr>
              <w:t>Анализ соотв</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2"/>
                <w:sz w:val="24"/>
                <w:szCs w:val="24"/>
              </w:rPr>
              <w:t>в</w:t>
            </w:r>
            <w:r>
              <w:rPr>
                <w:rFonts w:ascii="Times New Roman" w:hAnsi="Times New Roman"/>
                <w:sz w:val="24"/>
                <w:szCs w:val="24"/>
              </w:rPr>
              <w:t>ия м</w:t>
            </w:r>
            <w:r>
              <w:rPr>
                <w:rFonts w:ascii="Times New Roman" w:hAnsi="Times New Roman"/>
                <w:spacing w:val="-1"/>
                <w:sz w:val="24"/>
                <w:szCs w:val="24"/>
              </w:rPr>
              <w:t>а</w:t>
            </w:r>
            <w:r>
              <w:rPr>
                <w:rFonts w:ascii="Times New Roman" w:hAnsi="Times New Roman"/>
                <w:sz w:val="24"/>
                <w:szCs w:val="24"/>
              </w:rPr>
              <w:t>т</w:t>
            </w:r>
            <w:r>
              <w:rPr>
                <w:rFonts w:ascii="Times New Roman" w:hAnsi="Times New Roman"/>
                <w:spacing w:val="-1"/>
                <w:sz w:val="24"/>
                <w:szCs w:val="24"/>
              </w:rPr>
              <w:t>е</w:t>
            </w:r>
            <w:r>
              <w:rPr>
                <w:rFonts w:ascii="Times New Roman" w:hAnsi="Times New Roman"/>
                <w:sz w:val="24"/>
                <w:szCs w:val="24"/>
              </w:rPr>
              <w:t>риаль</w:t>
            </w:r>
            <w:r>
              <w:rPr>
                <w:rFonts w:ascii="Times New Roman" w:hAnsi="Times New Roman"/>
                <w:spacing w:val="1"/>
                <w:sz w:val="24"/>
                <w:szCs w:val="24"/>
              </w:rPr>
              <w:t>н</w:t>
            </w:r>
            <w:r>
              <w:rPr>
                <w:rFonts w:ascii="Times New Roman" w:hAnsi="Times New Roman"/>
                <w:spacing w:val="4"/>
                <w:sz w:val="24"/>
                <w:szCs w:val="24"/>
              </w:rPr>
              <w:t>о</w:t>
            </w:r>
            <w:r>
              <w:rPr>
                <w:rFonts w:ascii="Times New Roman" w:hAnsi="Times New Roman"/>
                <w:sz w:val="24"/>
                <w:szCs w:val="24"/>
              </w:rPr>
              <w:t>-те</w:t>
            </w:r>
            <w:r>
              <w:rPr>
                <w:rFonts w:ascii="Times New Roman" w:hAnsi="Times New Roman"/>
                <w:spacing w:val="1"/>
                <w:sz w:val="24"/>
                <w:szCs w:val="24"/>
              </w:rPr>
              <w:t>х</w:t>
            </w:r>
            <w:r>
              <w:rPr>
                <w:rFonts w:ascii="Times New Roman" w:hAnsi="Times New Roman"/>
                <w:sz w:val="24"/>
                <w:szCs w:val="24"/>
              </w:rPr>
              <w:t>нич</w:t>
            </w:r>
            <w:r>
              <w:rPr>
                <w:rFonts w:ascii="Times New Roman" w:hAnsi="Times New Roman"/>
                <w:spacing w:val="-1"/>
                <w:sz w:val="24"/>
                <w:szCs w:val="24"/>
              </w:rPr>
              <w:t>ес</w:t>
            </w:r>
            <w:r>
              <w:rPr>
                <w:rFonts w:ascii="Times New Roman" w:hAnsi="Times New Roman"/>
                <w:sz w:val="24"/>
                <w:szCs w:val="24"/>
              </w:rPr>
              <w:t>кой</w:t>
            </w:r>
            <w:r>
              <w:rPr>
                <w:rFonts w:ascii="Times New Roman" w:hAnsi="Times New Roman"/>
                <w:spacing w:val="97"/>
                <w:sz w:val="24"/>
                <w:szCs w:val="24"/>
              </w:rPr>
              <w:t xml:space="preserve"> </w:t>
            </w:r>
            <w:r>
              <w:rPr>
                <w:rFonts w:ascii="Times New Roman" w:hAnsi="Times New Roman"/>
                <w:sz w:val="24"/>
                <w:szCs w:val="24"/>
              </w:rPr>
              <w:t>базы</w:t>
            </w:r>
            <w:r>
              <w:rPr>
                <w:rFonts w:ascii="Times New Roman" w:hAnsi="Times New Roman"/>
                <w:spacing w:val="93"/>
                <w:sz w:val="24"/>
                <w:szCs w:val="24"/>
              </w:rPr>
              <w:t xml:space="preserve"> </w:t>
            </w:r>
            <w:r>
              <w:rPr>
                <w:rFonts w:ascii="Times New Roman" w:hAnsi="Times New Roman"/>
                <w:sz w:val="24"/>
                <w:szCs w:val="24"/>
              </w:rPr>
              <w:t>ре</w:t>
            </w:r>
            <w:r>
              <w:rPr>
                <w:rFonts w:ascii="Times New Roman" w:hAnsi="Times New Roman"/>
                <w:spacing w:val="-1"/>
                <w:sz w:val="24"/>
                <w:szCs w:val="24"/>
              </w:rPr>
              <w:t>а</w:t>
            </w:r>
            <w:r>
              <w:rPr>
                <w:rFonts w:ascii="Times New Roman" w:hAnsi="Times New Roman"/>
                <w:sz w:val="24"/>
                <w:szCs w:val="24"/>
              </w:rPr>
              <w:t>ли</w:t>
            </w:r>
            <w:r>
              <w:rPr>
                <w:rFonts w:ascii="Times New Roman" w:hAnsi="Times New Roman"/>
                <w:spacing w:val="1"/>
                <w:sz w:val="24"/>
                <w:szCs w:val="24"/>
              </w:rPr>
              <w:t>з</w:t>
            </w:r>
            <w:r>
              <w:rPr>
                <w:rFonts w:ascii="Times New Roman" w:hAnsi="Times New Roman"/>
                <w:sz w:val="24"/>
                <w:szCs w:val="24"/>
              </w:rPr>
              <w:t>а</w:t>
            </w:r>
            <w:r>
              <w:rPr>
                <w:rFonts w:ascii="Times New Roman" w:hAnsi="Times New Roman"/>
                <w:spacing w:val="-1"/>
                <w:sz w:val="24"/>
                <w:szCs w:val="24"/>
              </w:rPr>
              <w:t>ц</w:t>
            </w:r>
            <w:r>
              <w:rPr>
                <w:rFonts w:ascii="Times New Roman" w:hAnsi="Times New Roman"/>
                <w:sz w:val="24"/>
                <w:szCs w:val="24"/>
              </w:rPr>
              <w:t>ии</w:t>
            </w:r>
            <w:r>
              <w:rPr>
                <w:rFonts w:ascii="Times New Roman" w:hAnsi="Times New Roman"/>
                <w:spacing w:val="94"/>
                <w:sz w:val="24"/>
                <w:szCs w:val="24"/>
              </w:rPr>
              <w:t xml:space="preserve"> </w:t>
            </w:r>
            <w:r>
              <w:rPr>
                <w:rFonts w:ascii="Times New Roman" w:hAnsi="Times New Roman"/>
                <w:sz w:val="24"/>
                <w:szCs w:val="24"/>
              </w:rPr>
              <w:t>ООП</w:t>
            </w:r>
            <w:r>
              <w:rPr>
                <w:rFonts w:ascii="Times New Roman" w:hAnsi="Times New Roman"/>
                <w:spacing w:val="95"/>
                <w:sz w:val="24"/>
                <w:szCs w:val="24"/>
              </w:rPr>
              <w:t xml:space="preserve"> </w:t>
            </w:r>
            <w:r>
              <w:rPr>
                <w:rFonts w:ascii="Times New Roman" w:hAnsi="Times New Roman"/>
                <w:sz w:val="24"/>
                <w:szCs w:val="24"/>
              </w:rPr>
              <w:t>НОО дейст</w:t>
            </w:r>
            <w:r>
              <w:rPr>
                <w:rFonts w:ascii="Times New Roman" w:hAnsi="Times New Roman"/>
                <w:spacing w:val="1"/>
                <w:sz w:val="24"/>
                <w:szCs w:val="24"/>
              </w:rPr>
              <w:t>в</w:t>
            </w:r>
            <w:r>
              <w:rPr>
                <w:rFonts w:ascii="Times New Roman" w:hAnsi="Times New Roman"/>
                <w:spacing w:val="-4"/>
                <w:sz w:val="24"/>
                <w:szCs w:val="24"/>
              </w:rPr>
              <w:t>у</w:t>
            </w:r>
            <w:r>
              <w:rPr>
                <w:rFonts w:ascii="Times New Roman" w:hAnsi="Times New Roman"/>
                <w:sz w:val="24"/>
                <w:szCs w:val="24"/>
              </w:rPr>
              <w:t>ющ</w:t>
            </w:r>
            <w:r>
              <w:rPr>
                <w:rFonts w:ascii="Times New Roman" w:hAnsi="Times New Roman"/>
                <w:spacing w:val="1"/>
                <w:sz w:val="24"/>
                <w:szCs w:val="24"/>
              </w:rPr>
              <w:t>и</w:t>
            </w:r>
            <w:r>
              <w:rPr>
                <w:rFonts w:ascii="Times New Roman" w:hAnsi="Times New Roman"/>
                <w:sz w:val="24"/>
                <w:szCs w:val="24"/>
              </w:rPr>
              <w:t xml:space="preserve">м  </w:t>
            </w:r>
            <w:r>
              <w:rPr>
                <w:rFonts w:ascii="Times New Roman" w:hAnsi="Times New Roman"/>
                <w:spacing w:val="1"/>
                <w:sz w:val="24"/>
                <w:szCs w:val="24"/>
              </w:rPr>
              <w:t>с</w:t>
            </w:r>
            <w:r>
              <w:rPr>
                <w:rFonts w:ascii="Times New Roman" w:hAnsi="Times New Roman"/>
                <w:sz w:val="24"/>
                <w:szCs w:val="24"/>
              </w:rPr>
              <w:t>ан</w:t>
            </w:r>
            <w:r>
              <w:rPr>
                <w:rFonts w:ascii="Times New Roman" w:hAnsi="Times New Roman"/>
                <w:spacing w:val="1"/>
                <w:sz w:val="24"/>
                <w:szCs w:val="24"/>
              </w:rPr>
              <w:t>и</w:t>
            </w:r>
            <w:r>
              <w:rPr>
                <w:rFonts w:ascii="Times New Roman" w:hAnsi="Times New Roman"/>
                <w:sz w:val="24"/>
                <w:szCs w:val="24"/>
              </w:rPr>
              <w:t>тар</w:t>
            </w:r>
            <w:r>
              <w:rPr>
                <w:rFonts w:ascii="Times New Roman" w:hAnsi="Times New Roman"/>
                <w:spacing w:val="3"/>
                <w:sz w:val="24"/>
                <w:szCs w:val="24"/>
              </w:rPr>
              <w:t>н</w:t>
            </w:r>
            <w:r>
              <w:rPr>
                <w:rFonts w:ascii="Times New Roman" w:hAnsi="Times New Roman"/>
                <w:sz w:val="24"/>
                <w:szCs w:val="24"/>
              </w:rPr>
              <w:t>ым и про</w:t>
            </w:r>
            <w:r>
              <w:rPr>
                <w:rFonts w:ascii="Times New Roman" w:hAnsi="Times New Roman"/>
                <w:spacing w:val="1"/>
                <w:sz w:val="24"/>
                <w:szCs w:val="24"/>
              </w:rPr>
              <w:t>ти</w:t>
            </w:r>
            <w:r>
              <w:rPr>
                <w:rFonts w:ascii="Times New Roman" w:hAnsi="Times New Roman"/>
                <w:sz w:val="24"/>
                <w:szCs w:val="24"/>
              </w:rPr>
              <w:t>в</w:t>
            </w:r>
            <w:r>
              <w:rPr>
                <w:rFonts w:ascii="Times New Roman" w:hAnsi="Times New Roman"/>
                <w:spacing w:val="-2"/>
                <w:sz w:val="24"/>
                <w:szCs w:val="24"/>
              </w:rPr>
              <w:t>о</w:t>
            </w:r>
            <w:r>
              <w:rPr>
                <w:rFonts w:ascii="Times New Roman" w:hAnsi="Times New Roman"/>
                <w:sz w:val="24"/>
                <w:szCs w:val="24"/>
              </w:rPr>
              <w:t>пожарным</w:t>
            </w:r>
            <w:r>
              <w:rPr>
                <w:rFonts w:ascii="Times New Roman" w:hAnsi="Times New Roman"/>
                <w:spacing w:val="42"/>
                <w:sz w:val="24"/>
                <w:szCs w:val="24"/>
              </w:rPr>
              <w:t xml:space="preserve"> </w:t>
            </w:r>
            <w:r>
              <w:rPr>
                <w:rFonts w:ascii="Times New Roman" w:hAnsi="Times New Roman"/>
                <w:sz w:val="24"/>
                <w:szCs w:val="24"/>
              </w:rPr>
              <w:t>но</w:t>
            </w:r>
            <w:r>
              <w:rPr>
                <w:rFonts w:ascii="Times New Roman" w:hAnsi="Times New Roman"/>
                <w:spacing w:val="-1"/>
                <w:sz w:val="24"/>
                <w:szCs w:val="24"/>
              </w:rPr>
              <w:t>рма</w:t>
            </w:r>
            <w:r>
              <w:rPr>
                <w:rFonts w:ascii="Times New Roman" w:hAnsi="Times New Roman"/>
                <w:sz w:val="24"/>
                <w:szCs w:val="24"/>
              </w:rPr>
              <w:t>м,</w:t>
            </w:r>
            <w:r>
              <w:rPr>
                <w:rFonts w:ascii="Times New Roman" w:hAnsi="Times New Roman"/>
                <w:spacing w:val="42"/>
                <w:sz w:val="24"/>
                <w:szCs w:val="24"/>
              </w:rPr>
              <w:t xml:space="preserve"> </w:t>
            </w:r>
            <w:r>
              <w:rPr>
                <w:rFonts w:ascii="Times New Roman" w:hAnsi="Times New Roman"/>
                <w:spacing w:val="1"/>
                <w:sz w:val="24"/>
                <w:szCs w:val="24"/>
              </w:rPr>
              <w:t>н</w:t>
            </w:r>
            <w:r>
              <w:rPr>
                <w:rFonts w:ascii="Times New Roman" w:hAnsi="Times New Roman"/>
                <w:sz w:val="24"/>
                <w:szCs w:val="24"/>
              </w:rPr>
              <w:t>орм</w:t>
            </w:r>
            <w:r>
              <w:rPr>
                <w:rFonts w:ascii="Times New Roman" w:hAnsi="Times New Roman"/>
                <w:spacing w:val="-1"/>
                <w:sz w:val="24"/>
                <w:szCs w:val="24"/>
              </w:rPr>
              <w:t>а</w:t>
            </w:r>
            <w:r>
              <w:rPr>
                <w:rFonts w:ascii="Times New Roman" w:hAnsi="Times New Roman"/>
                <w:sz w:val="24"/>
                <w:szCs w:val="24"/>
              </w:rPr>
              <w:t>м</w:t>
            </w:r>
            <w:r>
              <w:rPr>
                <w:rFonts w:ascii="Times New Roman" w:hAnsi="Times New Roman"/>
                <w:spacing w:val="41"/>
                <w:sz w:val="24"/>
                <w:szCs w:val="24"/>
              </w:rPr>
              <w:t xml:space="preserve"> </w:t>
            </w:r>
            <w:r>
              <w:rPr>
                <w:rFonts w:ascii="Times New Roman" w:hAnsi="Times New Roman"/>
                <w:sz w:val="24"/>
                <w:szCs w:val="24"/>
              </w:rPr>
              <w:t>о</w:t>
            </w:r>
            <w:r>
              <w:rPr>
                <w:rFonts w:ascii="Times New Roman" w:hAnsi="Times New Roman"/>
                <w:spacing w:val="2"/>
                <w:sz w:val="24"/>
                <w:szCs w:val="24"/>
              </w:rPr>
              <w:t>х</w:t>
            </w:r>
            <w:r>
              <w:rPr>
                <w:rFonts w:ascii="Times New Roman" w:hAnsi="Times New Roman"/>
                <w:sz w:val="24"/>
                <w:szCs w:val="24"/>
              </w:rPr>
              <w:t>раны т</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 xml:space="preserve">да        </w:t>
            </w:r>
            <w:r>
              <w:rPr>
                <w:rFonts w:ascii="Times New Roman" w:hAnsi="Times New Roman"/>
                <w:spacing w:val="-22"/>
                <w:sz w:val="24"/>
                <w:szCs w:val="24"/>
              </w:rPr>
              <w:t xml:space="preserve"> </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бот</w:t>
            </w:r>
            <w:r>
              <w:rPr>
                <w:rFonts w:ascii="Times New Roman" w:hAnsi="Times New Roman"/>
                <w:spacing w:val="1"/>
                <w:sz w:val="24"/>
                <w:szCs w:val="24"/>
              </w:rPr>
              <w:t>н</w:t>
            </w:r>
            <w:r>
              <w:rPr>
                <w:rFonts w:ascii="Times New Roman" w:hAnsi="Times New Roman"/>
                <w:sz w:val="24"/>
                <w:szCs w:val="24"/>
              </w:rPr>
              <w:t>и</w:t>
            </w:r>
            <w:r>
              <w:rPr>
                <w:rFonts w:ascii="Times New Roman" w:hAnsi="Times New Roman"/>
                <w:spacing w:val="1"/>
                <w:sz w:val="24"/>
                <w:szCs w:val="24"/>
              </w:rPr>
              <w:t>к</w:t>
            </w:r>
            <w:r>
              <w:rPr>
                <w:rFonts w:ascii="Times New Roman" w:hAnsi="Times New Roman"/>
                <w:sz w:val="24"/>
                <w:szCs w:val="24"/>
              </w:rPr>
              <w:t xml:space="preserve">ов        </w:t>
            </w:r>
            <w:r>
              <w:rPr>
                <w:rFonts w:ascii="Times New Roman" w:hAnsi="Times New Roman"/>
                <w:spacing w:val="-24"/>
                <w:sz w:val="24"/>
                <w:szCs w:val="24"/>
              </w:rPr>
              <w:t xml:space="preserve"> </w:t>
            </w:r>
            <w:r>
              <w:rPr>
                <w:rFonts w:ascii="Times New Roman" w:hAnsi="Times New Roman"/>
                <w:sz w:val="24"/>
                <w:szCs w:val="24"/>
              </w:rPr>
              <w:t>образов</w:t>
            </w:r>
            <w:r>
              <w:rPr>
                <w:rFonts w:ascii="Times New Roman" w:hAnsi="Times New Roman"/>
                <w:spacing w:val="-1"/>
                <w:sz w:val="24"/>
                <w:szCs w:val="24"/>
              </w:rPr>
              <w:t>а</w:t>
            </w:r>
            <w:r>
              <w:rPr>
                <w:rFonts w:ascii="Times New Roman" w:hAnsi="Times New Roman"/>
                <w:sz w:val="24"/>
                <w:szCs w:val="24"/>
              </w:rPr>
              <w:t>тель</w:t>
            </w:r>
            <w:r>
              <w:rPr>
                <w:rFonts w:ascii="Times New Roman" w:hAnsi="Times New Roman"/>
                <w:spacing w:val="1"/>
                <w:sz w:val="24"/>
                <w:szCs w:val="24"/>
              </w:rPr>
              <w:t>н</w:t>
            </w:r>
            <w:r>
              <w:rPr>
                <w:rFonts w:ascii="Times New Roman" w:hAnsi="Times New Roman"/>
                <w:sz w:val="24"/>
                <w:szCs w:val="24"/>
              </w:rPr>
              <w:t xml:space="preserve">ого </w:t>
            </w:r>
            <w:r>
              <w:rPr>
                <w:rFonts w:ascii="Times New Roman" w:hAnsi="Times New Roman"/>
                <w:spacing w:val="-4"/>
                <w:sz w:val="24"/>
                <w:szCs w:val="24"/>
              </w:rPr>
              <w:t>у</w:t>
            </w:r>
            <w:r>
              <w:rPr>
                <w:rFonts w:ascii="Times New Roman" w:hAnsi="Times New Roman"/>
                <w:sz w:val="24"/>
                <w:szCs w:val="24"/>
              </w:rPr>
              <w:t>ч</w:t>
            </w:r>
            <w:r>
              <w:rPr>
                <w:rFonts w:ascii="Times New Roman" w:hAnsi="Times New Roman"/>
                <w:spacing w:val="2"/>
                <w:sz w:val="24"/>
                <w:szCs w:val="24"/>
              </w:rPr>
              <w:t>р</w:t>
            </w:r>
            <w:r>
              <w:rPr>
                <w:rFonts w:ascii="Times New Roman" w:hAnsi="Times New Roman"/>
                <w:sz w:val="24"/>
                <w:szCs w:val="24"/>
              </w:rPr>
              <w:t>ежд</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 xml:space="preserve">я </w:t>
            </w:r>
            <w:r>
              <w:rPr>
                <w:rFonts w:ascii="Times New Roman" w:hAnsi="Times New Roman"/>
                <w:spacing w:val="1"/>
                <w:sz w:val="24"/>
                <w:szCs w:val="24"/>
              </w:rPr>
              <w:t>с</w:t>
            </w:r>
            <w:r>
              <w:rPr>
                <w:rFonts w:ascii="Times New Roman" w:hAnsi="Times New Roman"/>
                <w:sz w:val="24"/>
                <w:szCs w:val="24"/>
              </w:rPr>
              <w:t>ан</w:t>
            </w:r>
            <w:r>
              <w:rPr>
                <w:rFonts w:ascii="Times New Roman" w:hAnsi="Times New Roman"/>
                <w:spacing w:val="1"/>
                <w:sz w:val="24"/>
                <w:szCs w:val="24"/>
              </w:rPr>
              <w:t>и</w:t>
            </w:r>
            <w:r>
              <w:rPr>
                <w:rFonts w:ascii="Times New Roman" w:hAnsi="Times New Roman"/>
                <w:sz w:val="24"/>
                <w:szCs w:val="24"/>
              </w:rPr>
              <w:t>тар</w:t>
            </w:r>
            <w:r>
              <w:rPr>
                <w:rFonts w:ascii="Times New Roman" w:hAnsi="Times New Roman"/>
                <w:spacing w:val="3"/>
                <w:sz w:val="24"/>
                <w:szCs w:val="24"/>
              </w:rPr>
              <w:t>н</w:t>
            </w:r>
            <w:r>
              <w:rPr>
                <w:rFonts w:ascii="Times New Roman" w:hAnsi="Times New Roman"/>
                <w:sz w:val="24"/>
                <w:szCs w:val="24"/>
              </w:rPr>
              <w:t>ым и про</w:t>
            </w:r>
            <w:r>
              <w:rPr>
                <w:rFonts w:ascii="Times New Roman" w:hAnsi="Times New Roman"/>
                <w:spacing w:val="1"/>
                <w:sz w:val="24"/>
                <w:szCs w:val="24"/>
              </w:rPr>
              <w:t>ти</w:t>
            </w:r>
            <w:r>
              <w:rPr>
                <w:rFonts w:ascii="Times New Roman" w:hAnsi="Times New Roman"/>
                <w:sz w:val="24"/>
                <w:szCs w:val="24"/>
              </w:rPr>
              <w:t>в</w:t>
            </w:r>
            <w:r>
              <w:rPr>
                <w:rFonts w:ascii="Times New Roman" w:hAnsi="Times New Roman"/>
                <w:spacing w:val="-2"/>
                <w:sz w:val="24"/>
                <w:szCs w:val="24"/>
              </w:rPr>
              <w:t>о</w:t>
            </w:r>
            <w:r>
              <w:rPr>
                <w:rFonts w:ascii="Times New Roman" w:hAnsi="Times New Roman"/>
                <w:sz w:val="24"/>
                <w:szCs w:val="24"/>
              </w:rPr>
              <w:t>пожарным</w:t>
            </w:r>
            <w:r>
              <w:rPr>
                <w:rFonts w:ascii="Times New Roman" w:hAnsi="Times New Roman"/>
                <w:spacing w:val="42"/>
                <w:sz w:val="24"/>
                <w:szCs w:val="24"/>
              </w:rPr>
              <w:t xml:space="preserve"> </w:t>
            </w:r>
            <w:r>
              <w:rPr>
                <w:rFonts w:ascii="Times New Roman" w:hAnsi="Times New Roman"/>
                <w:sz w:val="24"/>
                <w:szCs w:val="24"/>
              </w:rPr>
              <w:t>но</w:t>
            </w:r>
            <w:r>
              <w:rPr>
                <w:rFonts w:ascii="Times New Roman" w:hAnsi="Times New Roman"/>
                <w:spacing w:val="-1"/>
                <w:sz w:val="24"/>
                <w:szCs w:val="24"/>
              </w:rPr>
              <w:t>р</w:t>
            </w:r>
            <w:r>
              <w:rPr>
                <w:rFonts w:ascii="Times New Roman" w:hAnsi="Times New Roman"/>
                <w:spacing w:val="-1"/>
                <w:sz w:val="24"/>
                <w:szCs w:val="24"/>
              </w:rPr>
              <w:t>ма</w:t>
            </w:r>
            <w:r>
              <w:rPr>
                <w:rFonts w:ascii="Times New Roman" w:hAnsi="Times New Roman"/>
                <w:sz w:val="24"/>
                <w:szCs w:val="24"/>
              </w:rPr>
              <w:t>м,</w:t>
            </w:r>
            <w:r>
              <w:rPr>
                <w:rFonts w:ascii="Times New Roman" w:hAnsi="Times New Roman"/>
                <w:spacing w:val="42"/>
                <w:sz w:val="24"/>
                <w:szCs w:val="24"/>
              </w:rPr>
              <w:t xml:space="preserve"> </w:t>
            </w:r>
            <w:r>
              <w:rPr>
                <w:rFonts w:ascii="Times New Roman" w:hAnsi="Times New Roman"/>
                <w:spacing w:val="1"/>
                <w:sz w:val="24"/>
                <w:szCs w:val="24"/>
              </w:rPr>
              <w:t>н</w:t>
            </w:r>
            <w:r>
              <w:rPr>
                <w:rFonts w:ascii="Times New Roman" w:hAnsi="Times New Roman"/>
                <w:sz w:val="24"/>
                <w:szCs w:val="24"/>
              </w:rPr>
              <w:t>орм</w:t>
            </w:r>
            <w:r>
              <w:rPr>
                <w:rFonts w:ascii="Times New Roman" w:hAnsi="Times New Roman"/>
                <w:spacing w:val="-1"/>
                <w:sz w:val="24"/>
                <w:szCs w:val="24"/>
              </w:rPr>
              <w:t>а</w:t>
            </w:r>
            <w:r>
              <w:rPr>
                <w:rFonts w:ascii="Times New Roman" w:hAnsi="Times New Roman"/>
                <w:sz w:val="24"/>
                <w:szCs w:val="24"/>
              </w:rPr>
              <w:t>м</w:t>
            </w:r>
            <w:r>
              <w:rPr>
                <w:rFonts w:ascii="Times New Roman" w:hAnsi="Times New Roman"/>
                <w:spacing w:val="41"/>
                <w:sz w:val="24"/>
                <w:szCs w:val="24"/>
              </w:rPr>
              <w:t xml:space="preserve"> </w:t>
            </w:r>
            <w:r>
              <w:rPr>
                <w:rFonts w:ascii="Times New Roman" w:hAnsi="Times New Roman"/>
                <w:sz w:val="24"/>
                <w:szCs w:val="24"/>
              </w:rPr>
              <w:t>о</w:t>
            </w:r>
            <w:r>
              <w:rPr>
                <w:rFonts w:ascii="Times New Roman" w:hAnsi="Times New Roman"/>
                <w:spacing w:val="2"/>
                <w:sz w:val="24"/>
                <w:szCs w:val="24"/>
              </w:rPr>
              <w:t>х</w:t>
            </w:r>
            <w:r>
              <w:rPr>
                <w:rFonts w:ascii="Times New Roman" w:hAnsi="Times New Roman"/>
                <w:sz w:val="24"/>
                <w:szCs w:val="24"/>
              </w:rPr>
              <w:t>раны т</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 xml:space="preserve">да        </w:t>
            </w:r>
            <w:r>
              <w:rPr>
                <w:rFonts w:ascii="Times New Roman" w:hAnsi="Times New Roman"/>
                <w:spacing w:val="-22"/>
                <w:sz w:val="24"/>
                <w:szCs w:val="24"/>
              </w:rPr>
              <w:t xml:space="preserve"> </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бот</w:t>
            </w:r>
            <w:r>
              <w:rPr>
                <w:rFonts w:ascii="Times New Roman" w:hAnsi="Times New Roman"/>
                <w:spacing w:val="1"/>
                <w:sz w:val="24"/>
                <w:szCs w:val="24"/>
              </w:rPr>
              <w:t>н</w:t>
            </w:r>
            <w:r>
              <w:rPr>
                <w:rFonts w:ascii="Times New Roman" w:hAnsi="Times New Roman"/>
                <w:sz w:val="24"/>
                <w:szCs w:val="24"/>
              </w:rPr>
              <w:t>и</w:t>
            </w:r>
            <w:r>
              <w:rPr>
                <w:rFonts w:ascii="Times New Roman" w:hAnsi="Times New Roman"/>
                <w:spacing w:val="1"/>
                <w:sz w:val="24"/>
                <w:szCs w:val="24"/>
              </w:rPr>
              <w:t>к</w:t>
            </w:r>
            <w:r>
              <w:rPr>
                <w:rFonts w:ascii="Times New Roman" w:hAnsi="Times New Roman"/>
                <w:sz w:val="24"/>
                <w:szCs w:val="24"/>
              </w:rPr>
              <w:t xml:space="preserve">ов        </w:t>
            </w:r>
            <w:r>
              <w:rPr>
                <w:rFonts w:ascii="Times New Roman" w:hAnsi="Times New Roman"/>
                <w:spacing w:val="-24"/>
                <w:sz w:val="24"/>
                <w:szCs w:val="24"/>
              </w:rPr>
              <w:t xml:space="preserve"> </w:t>
            </w:r>
            <w:r>
              <w:rPr>
                <w:rFonts w:ascii="Times New Roman" w:hAnsi="Times New Roman"/>
                <w:sz w:val="24"/>
                <w:szCs w:val="24"/>
              </w:rPr>
              <w:t>образов</w:t>
            </w:r>
            <w:r>
              <w:rPr>
                <w:rFonts w:ascii="Times New Roman" w:hAnsi="Times New Roman"/>
                <w:spacing w:val="-1"/>
                <w:sz w:val="24"/>
                <w:szCs w:val="24"/>
              </w:rPr>
              <w:t>а</w:t>
            </w:r>
            <w:r>
              <w:rPr>
                <w:rFonts w:ascii="Times New Roman" w:hAnsi="Times New Roman"/>
                <w:sz w:val="24"/>
                <w:szCs w:val="24"/>
              </w:rPr>
              <w:t>тель</w:t>
            </w:r>
            <w:r>
              <w:rPr>
                <w:rFonts w:ascii="Times New Roman" w:hAnsi="Times New Roman"/>
                <w:spacing w:val="1"/>
                <w:sz w:val="24"/>
                <w:szCs w:val="24"/>
              </w:rPr>
              <w:t>н</w:t>
            </w:r>
            <w:r>
              <w:rPr>
                <w:rFonts w:ascii="Times New Roman" w:hAnsi="Times New Roman"/>
                <w:sz w:val="24"/>
                <w:szCs w:val="24"/>
              </w:rPr>
              <w:t xml:space="preserve">ого </w:t>
            </w:r>
            <w:r>
              <w:rPr>
                <w:rFonts w:ascii="Times New Roman" w:hAnsi="Times New Roman"/>
                <w:spacing w:val="-4"/>
                <w:sz w:val="24"/>
                <w:szCs w:val="24"/>
              </w:rPr>
              <w:t>у</w:t>
            </w:r>
            <w:r>
              <w:rPr>
                <w:rFonts w:ascii="Times New Roman" w:hAnsi="Times New Roman"/>
                <w:sz w:val="24"/>
                <w:szCs w:val="24"/>
              </w:rPr>
              <w:t>ч</w:t>
            </w:r>
            <w:r>
              <w:rPr>
                <w:rFonts w:ascii="Times New Roman" w:hAnsi="Times New Roman"/>
                <w:spacing w:val="2"/>
                <w:sz w:val="24"/>
                <w:szCs w:val="24"/>
              </w:rPr>
              <w:t>р</w:t>
            </w:r>
            <w:r>
              <w:rPr>
                <w:rFonts w:ascii="Times New Roman" w:hAnsi="Times New Roman"/>
                <w:sz w:val="24"/>
                <w:szCs w:val="24"/>
              </w:rPr>
              <w:t>ежд</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1223A7" w:rsidRPr="00730985" w:rsidRDefault="00730985" w:rsidP="00ED1655">
            <w:pPr>
              <w:pStyle w:val="NoParagraphStyle"/>
              <w:spacing w:line="240" w:lineRule="auto"/>
              <w:jc w:val="both"/>
              <w:textAlignment w:val="auto"/>
              <w:rPr>
                <w:rFonts w:ascii="Times New Roman" w:hAnsi="Times New Roman" w:cs="Times New Roman"/>
                <w:color w:val="auto"/>
                <w:lang w:val="ru-RU"/>
              </w:rPr>
            </w:pPr>
            <w:r w:rsidRPr="00730985">
              <w:rPr>
                <w:rFonts w:ascii="Times New Roman" w:hAnsi="Times New Roman" w:cs="Times New Roman"/>
                <w:color w:val="auto"/>
                <w:lang w:val="ru-RU"/>
              </w:rPr>
              <w:t>апрель</w:t>
            </w:r>
          </w:p>
        </w:tc>
        <w:tc>
          <w:tcPr>
            <w:tcW w:w="1843" w:type="dxa"/>
            <w:tcBorders>
              <w:top w:val="single" w:sz="4" w:space="0" w:color="000000"/>
              <w:left w:val="single" w:sz="4" w:space="0" w:color="000000"/>
              <w:right w:val="single" w:sz="4" w:space="0" w:color="000000"/>
            </w:tcBorders>
          </w:tcPr>
          <w:p w:rsidR="001223A7" w:rsidRPr="00730985" w:rsidRDefault="00730985" w:rsidP="00ED1655">
            <w:pPr>
              <w:pStyle w:val="NoParagraphStyle"/>
              <w:spacing w:line="240" w:lineRule="auto"/>
              <w:jc w:val="both"/>
              <w:textAlignment w:val="auto"/>
              <w:rPr>
                <w:rFonts w:ascii="Times New Roman" w:hAnsi="Times New Roman" w:cs="Times New Roman"/>
                <w:color w:val="auto"/>
                <w:lang w:val="ru-RU"/>
              </w:rPr>
            </w:pPr>
            <w:r w:rsidRPr="00730985">
              <w:rPr>
                <w:rFonts w:ascii="Times New Roman" w:hAnsi="Times New Roman" w:cs="Times New Roman"/>
                <w:color w:val="auto"/>
                <w:lang w:val="ru-RU"/>
              </w:rPr>
              <w:t>Администрация</w:t>
            </w:r>
          </w:p>
        </w:tc>
      </w:tr>
      <w:tr w:rsidR="00730985" w:rsidRPr="00E861A6" w:rsidTr="008E2952">
        <w:trPr>
          <w:trHeight w:val="1677"/>
          <w:jc w:val="center"/>
        </w:trPr>
        <w:tc>
          <w:tcPr>
            <w:tcW w:w="2410" w:type="dxa"/>
            <w:vMerge w:val="restart"/>
            <w:tcBorders>
              <w:top w:val="single" w:sz="4" w:space="0" w:color="000000"/>
              <w:left w:val="single" w:sz="4" w:space="0" w:color="000000"/>
              <w:right w:val="single" w:sz="4" w:space="0" w:color="000000"/>
            </w:tcBorders>
          </w:tcPr>
          <w:p w:rsidR="00730985" w:rsidRPr="00E861A6" w:rsidRDefault="00730985"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730985" w:rsidRDefault="00730985" w:rsidP="00C7570F">
            <w:pPr>
              <w:pStyle w:val="affffc"/>
              <w:spacing w:line="240" w:lineRule="auto"/>
              <w:rPr>
                <w:rFonts w:ascii="Times New Roman" w:hAnsi="Times New Roman"/>
                <w:sz w:val="24"/>
                <w:szCs w:val="24"/>
              </w:rPr>
            </w:pPr>
            <w:r>
              <w:rPr>
                <w:rFonts w:ascii="Times New Roman" w:hAnsi="Times New Roman"/>
                <w:sz w:val="24"/>
                <w:szCs w:val="24"/>
              </w:rPr>
              <w:t>Комплек</w:t>
            </w:r>
            <w:r>
              <w:rPr>
                <w:rFonts w:ascii="Times New Roman" w:hAnsi="Times New Roman"/>
                <w:spacing w:val="1"/>
                <w:sz w:val="24"/>
                <w:szCs w:val="24"/>
              </w:rPr>
              <w:t>т</w:t>
            </w:r>
            <w:r>
              <w:rPr>
                <w:rFonts w:ascii="Times New Roman" w:hAnsi="Times New Roman"/>
                <w:sz w:val="24"/>
                <w:szCs w:val="24"/>
              </w:rPr>
              <w:t>ов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е</w:t>
            </w:r>
            <w:r>
              <w:rPr>
                <w:rFonts w:ascii="Times New Roman" w:hAnsi="Times New Roman"/>
                <w:spacing w:val="45"/>
                <w:sz w:val="24"/>
                <w:szCs w:val="24"/>
              </w:rPr>
              <w:t xml:space="preserve"> </w:t>
            </w:r>
            <w:r>
              <w:rPr>
                <w:rFonts w:ascii="Times New Roman" w:hAnsi="Times New Roman"/>
                <w:spacing w:val="-2"/>
                <w:sz w:val="24"/>
                <w:szCs w:val="24"/>
              </w:rPr>
              <w:t>б</w:t>
            </w:r>
            <w:r>
              <w:rPr>
                <w:rFonts w:ascii="Times New Roman" w:hAnsi="Times New Roman"/>
                <w:sz w:val="24"/>
                <w:szCs w:val="24"/>
              </w:rPr>
              <w:t>иблиотеки</w:t>
            </w:r>
            <w:r>
              <w:rPr>
                <w:rFonts w:ascii="Times New Roman" w:hAnsi="Times New Roman"/>
                <w:spacing w:val="47"/>
                <w:sz w:val="24"/>
                <w:szCs w:val="24"/>
              </w:rPr>
              <w:t xml:space="preserve"> </w:t>
            </w:r>
            <w:r>
              <w:rPr>
                <w:rFonts w:ascii="Times New Roman" w:hAnsi="Times New Roman"/>
                <w:sz w:val="24"/>
                <w:szCs w:val="24"/>
              </w:rPr>
              <w:t>У</w:t>
            </w:r>
            <w:r>
              <w:rPr>
                <w:rFonts w:ascii="Times New Roman" w:hAnsi="Times New Roman"/>
                <w:spacing w:val="-1"/>
                <w:sz w:val="24"/>
                <w:szCs w:val="24"/>
              </w:rPr>
              <w:t>М</w:t>
            </w:r>
            <w:r>
              <w:rPr>
                <w:rFonts w:ascii="Times New Roman" w:hAnsi="Times New Roman"/>
                <w:sz w:val="24"/>
                <w:szCs w:val="24"/>
              </w:rPr>
              <w:t>К</w:t>
            </w:r>
            <w:r>
              <w:rPr>
                <w:rFonts w:ascii="Times New Roman" w:hAnsi="Times New Roman"/>
                <w:spacing w:val="45"/>
                <w:sz w:val="24"/>
                <w:szCs w:val="24"/>
              </w:rPr>
              <w:t xml:space="preserve"> </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43"/>
                <w:sz w:val="24"/>
                <w:szCs w:val="24"/>
              </w:rPr>
              <w:t xml:space="preserve"> </w:t>
            </w:r>
            <w:r>
              <w:rPr>
                <w:rFonts w:ascii="Times New Roman" w:hAnsi="Times New Roman"/>
                <w:sz w:val="24"/>
                <w:szCs w:val="24"/>
              </w:rPr>
              <w:t>в</w:t>
            </w:r>
            <w:r>
              <w:rPr>
                <w:rFonts w:ascii="Times New Roman" w:hAnsi="Times New Roman"/>
                <w:spacing w:val="-1"/>
                <w:sz w:val="24"/>
                <w:szCs w:val="24"/>
              </w:rPr>
              <w:t>се</w:t>
            </w:r>
            <w:r>
              <w:rPr>
                <w:rFonts w:ascii="Times New Roman" w:hAnsi="Times New Roman"/>
                <w:sz w:val="24"/>
                <w:szCs w:val="24"/>
              </w:rPr>
              <w:t>м пре</w:t>
            </w:r>
            <w:r>
              <w:rPr>
                <w:rFonts w:ascii="Times New Roman" w:hAnsi="Times New Roman"/>
                <w:sz w:val="24"/>
                <w:szCs w:val="24"/>
              </w:rPr>
              <w:t>д</w:t>
            </w:r>
            <w:r>
              <w:rPr>
                <w:rFonts w:ascii="Times New Roman" w:hAnsi="Times New Roman"/>
                <w:sz w:val="24"/>
                <w:szCs w:val="24"/>
              </w:rPr>
              <w:t>м</w:t>
            </w:r>
            <w:r>
              <w:rPr>
                <w:rFonts w:ascii="Times New Roman" w:hAnsi="Times New Roman"/>
                <w:spacing w:val="-1"/>
                <w:sz w:val="24"/>
                <w:szCs w:val="24"/>
              </w:rPr>
              <w:t>е</w:t>
            </w:r>
            <w:r>
              <w:rPr>
                <w:rFonts w:ascii="Times New Roman" w:hAnsi="Times New Roman"/>
                <w:sz w:val="24"/>
                <w:szCs w:val="24"/>
              </w:rPr>
              <w:t>там</w:t>
            </w:r>
            <w:r>
              <w:rPr>
                <w:rFonts w:ascii="Times New Roman" w:hAnsi="Times New Roman"/>
                <w:spacing w:val="22"/>
                <w:sz w:val="24"/>
                <w:szCs w:val="24"/>
              </w:rPr>
              <w:t xml:space="preserve"> </w:t>
            </w:r>
            <w:r>
              <w:rPr>
                <w:rFonts w:ascii="Times New Roman" w:hAnsi="Times New Roman"/>
                <w:spacing w:val="-4"/>
                <w:sz w:val="24"/>
                <w:szCs w:val="24"/>
              </w:rPr>
              <w:t>у</w:t>
            </w:r>
            <w:r>
              <w:rPr>
                <w:rFonts w:ascii="Times New Roman" w:hAnsi="Times New Roman"/>
                <w:sz w:val="24"/>
                <w:szCs w:val="24"/>
              </w:rPr>
              <w:t>чебного</w:t>
            </w:r>
            <w:r>
              <w:rPr>
                <w:rFonts w:ascii="Times New Roman" w:hAnsi="Times New Roman"/>
                <w:spacing w:val="19"/>
                <w:sz w:val="24"/>
                <w:szCs w:val="24"/>
              </w:rPr>
              <w:t xml:space="preserve"> </w:t>
            </w:r>
            <w:r>
              <w:rPr>
                <w:rFonts w:ascii="Times New Roman" w:hAnsi="Times New Roman"/>
                <w:spacing w:val="1"/>
                <w:sz w:val="24"/>
                <w:szCs w:val="24"/>
              </w:rPr>
              <w:t>п</w:t>
            </w:r>
            <w:r>
              <w:rPr>
                <w:rFonts w:ascii="Times New Roman" w:hAnsi="Times New Roman"/>
                <w:sz w:val="24"/>
                <w:szCs w:val="24"/>
              </w:rPr>
              <w:t>ла</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8"/>
                <w:sz w:val="24"/>
                <w:szCs w:val="24"/>
              </w:rPr>
              <w:t xml:space="preserve"> </w:t>
            </w:r>
            <w:r>
              <w:rPr>
                <w:rFonts w:ascii="Times New Roman" w:hAnsi="Times New Roman"/>
                <w:sz w:val="24"/>
                <w:szCs w:val="24"/>
              </w:rPr>
              <w:t>в</w:t>
            </w:r>
            <w:r>
              <w:rPr>
                <w:rFonts w:ascii="Times New Roman" w:hAnsi="Times New Roman"/>
                <w:spacing w:val="21"/>
                <w:sz w:val="24"/>
                <w:szCs w:val="24"/>
              </w:rPr>
              <w:t xml:space="preserve"> </w:t>
            </w:r>
            <w:r>
              <w:rPr>
                <w:rFonts w:ascii="Times New Roman" w:hAnsi="Times New Roman"/>
                <w:sz w:val="24"/>
                <w:szCs w:val="24"/>
              </w:rPr>
              <w:t>соотв</w:t>
            </w:r>
            <w:r>
              <w:rPr>
                <w:rFonts w:ascii="Times New Roman" w:hAnsi="Times New Roman"/>
                <w:spacing w:val="-1"/>
                <w:sz w:val="24"/>
                <w:szCs w:val="24"/>
              </w:rPr>
              <w:t>е</w:t>
            </w:r>
            <w:r>
              <w:rPr>
                <w:rFonts w:ascii="Times New Roman" w:hAnsi="Times New Roman"/>
                <w:sz w:val="24"/>
                <w:szCs w:val="24"/>
              </w:rPr>
              <w:t>тствии</w:t>
            </w:r>
            <w:r>
              <w:rPr>
                <w:rFonts w:ascii="Times New Roman" w:hAnsi="Times New Roman"/>
                <w:spacing w:val="20"/>
                <w:sz w:val="24"/>
                <w:szCs w:val="24"/>
              </w:rPr>
              <w:t xml:space="preserve"> </w:t>
            </w:r>
            <w:r>
              <w:rPr>
                <w:rFonts w:ascii="Times New Roman" w:hAnsi="Times New Roman"/>
                <w:sz w:val="24"/>
                <w:szCs w:val="24"/>
              </w:rPr>
              <w:t>с Фед</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z w:val="24"/>
                <w:szCs w:val="24"/>
              </w:rPr>
              <w:t>ь</w:t>
            </w:r>
            <w:r>
              <w:rPr>
                <w:rFonts w:ascii="Times New Roman" w:hAnsi="Times New Roman"/>
                <w:spacing w:val="1"/>
                <w:sz w:val="24"/>
                <w:szCs w:val="24"/>
              </w:rPr>
              <w:t>н</w:t>
            </w:r>
            <w:r>
              <w:rPr>
                <w:rFonts w:ascii="Times New Roman" w:hAnsi="Times New Roman"/>
                <w:sz w:val="24"/>
                <w:szCs w:val="24"/>
              </w:rPr>
              <w:t>ым пер</w:t>
            </w:r>
            <w:r>
              <w:rPr>
                <w:rFonts w:ascii="Times New Roman" w:hAnsi="Times New Roman"/>
                <w:spacing w:val="-1"/>
                <w:sz w:val="24"/>
                <w:szCs w:val="24"/>
              </w:rPr>
              <w:t>еч</w:t>
            </w:r>
            <w:r>
              <w:rPr>
                <w:rFonts w:ascii="Times New Roman" w:hAnsi="Times New Roman"/>
                <w:sz w:val="24"/>
                <w:szCs w:val="24"/>
              </w:rPr>
              <w:t>нем</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730985" w:rsidRPr="00730985" w:rsidRDefault="00730985" w:rsidP="00ED1655">
            <w:pPr>
              <w:pStyle w:val="NoParagraphStyle"/>
              <w:spacing w:line="240" w:lineRule="auto"/>
              <w:jc w:val="both"/>
              <w:textAlignment w:val="auto"/>
              <w:rPr>
                <w:rFonts w:ascii="Times New Roman" w:hAnsi="Times New Roman" w:cs="Times New Roman"/>
                <w:color w:val="auto"/>
                <w:lang w:val="ru-RU"/>
              </w:rPr>
            </w:pPr>
            <w:r w:rsidRPr="00730985">
              <w:rPr>
                <w:rFonts w:ascii="Times New Roman" w:hAnsi="Times New Roman" w:cs="Times New Roman"/>
                <w:color w:val="auto"/>
                <w:lang w:val="ru-RU"/>
              </w:rPr>
              <w:t>До 1.09</w:t>
            </w:r>
          </w:p>
        </w:tc>
        <w:tc>
          <w:tcPr>
            <w:tcW w:w="1843" w:type="dxa"/>
            <w:tcBorders>
              <w:top w:val="single" w:sz="4" w:space="0" w:color="000000"/>
              <w:left w:val="single" w:sz="4" w:space="0" w:color="000000"/>
              <w:right w:val="single" w:sz="4" w:space="0" w:color="000000"/>
            </w:tcBorders>
          </w:tcPr>
          <w:p w:rsidR="00730985" w:rsidRPr="00730985" w:rsidRDefault="00730985" w:rsidP="00ED1655">
            <w:pPr>
              <w:pStyle w:val="NoParagraphStyle"/>
              <w:spacing w:line="240" w:lineRule="auto"/>
              <w:jc w:val="both"/>
              <w:textAlignment w:val="auto"/>
              <w:rPr>
                <w:rFonts w:ascii="Times New Roman" w:hAnsi="Times New Roman" w:cs="Times New Roman"/>
                <w:color w:val="auto"/>
                <w:lang w:val="ru-RU"/>
              </w:rPr>
            </w:pPr>
            <w:r w:rsidRPr="00730985">
              <w:rPr>
                <w:rFonts w:ascii="Times New Roman" w:hAnsi="Times New Roman" w:cs="Times New Roman"/>
                <w:color w:val="auto"/>
                <w:lang w:val="ru-RU"/>
              </w:rPr>
              <w:t>Директор школы, библиотекарь</w:t>
            </w:r>
          </w:p>
        </w:tc>
      </w:tr>
      <w:tr w:rsidR="00730985" w:rsidRPr="00E861A6" w:rsidTr="008E2952">
        <w:trPr>
          <w:trHeight w:val="1677"/>
          <w:jc w:val="center"/>
        </w:trPr>
        <w:tc>
          <w:tcPr>
            <w:tcW w:w="2410" w:type="dxa"/>
            <w:vMerge/>
            <w:tcBorders>
              <w:left w:val="single" w:sz="4" w:space="0" w:color="000000"/>
              <w:right w:val="single" w:sz="4" w:space="0" w:color="000000"/>
            </w:tcBorders>
          </w:tcPr>
          <w:p w:rsidR="00730985" w:rsidRPr="00E861A6" w:rsidRDefault="00730985"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730985" w:rsidRDefault="00730985" w:rsidP="006C5F02">
            <w:pPr>
              <w:pStyle w:val="affffc"/>
              <w:spacing w:line="240" w:lineRule="auto"/>
              <w:rPr>
                <w:rFonts w:ascii="Times New Roman" w:hAnsi="Times New Roman"/>
                <w:sz w:val="24"/>
                <w:szCs w:val="24"/>
              </w:rPr>
            </w:pPr>
            <w:r>
              <w:rPr>
                <w:rFonts w:ascii="Times New Roman" w:hAnsi="Times New Roman"/>
                <w:sz w:val="24"/>
                <w:szCs w:val="24"/>
              </w:rPr>
              <w:t>Пров</w:t>
            </w:r>
            <w:r>
              <w:rPr>
                <w:rFonts w:ascii="Times New Roman" w:hAnsi="Times New Roman"/>
                <w:spacing w:val="-1"/>
                <w:sz w:val="24"/>
                <w:szCs w:val="24"/>
              </w:rPr>
              <w:t>е</w:t>
            </w:r>
            <w:r>
              <w:rPr>
                <w:rFonts w:ascii="Times New Roman" w:hAnsi="Times New Roman"/>
                <w:sz w:val="24"/>
                <w:szCs w:val="24"/>
              </w:rPr>
              <w:t>д</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е анкет</w:t>
            </w:r>
            <w:r>
              <w:rPr>
                <w:rFonts w:ascii="Times New Roman" w:hAnsi="Times New Roman"/>
                <w:spacing w:val="1"/>
                <w:sz w:val="24"/>
                <w:szCs w:val="24"/>
              </w:rPr>
              <w:t>и</w:t>
            </w:r>
            <w:r>
              <w:rPr>
                <w:rFonts w:ascii="Times New Roman" w:hAnsi="Times New Roman"/>
                <w:sz w:val="24"/>
                <w:szCs w:val="24"/>
              </w:rPr>
              <w:t>р</w:t>
            </w:r>
            <w:r>
              <w:rPr>
                <w:rFonts w:ascii="Times New Roman" w:hAnsi="Times New Roman"/>
                <w:spacing w:val="-2"/>
                <w:sz w:val="24"/>
                <w:szCs w:val="24"/>
              </w:rPr>
              <w:t>о</w:t>
            </w:r>
            <w:r>
              <w:rPr>
                <w:rFonts w:ascii="Times New Roman" w:hAnsi="Times New Roman"/>
                <w:sz w:val="24"/>
                <w:szCs w:val="24"/>
              </w:rPr>
              <w:t>в</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 по и</w:t>
            </w:r>
            <w:r>
              <w:rPr>
                <w:rFonts w:ascii="Times New Roman" w:hAnsi="Times New Roman"/>
                <w:spacing w:val="4"/>
                <w:sz w:val="24"/>
                <w:szCs w:val="24"/>
              </w:rPr>
              <w:t>з</w:t>
            </w:r>
            <w:r>
              <w:rPr>
                <w:rFonts w:ascii="Times New Roman" w:hAnsi="Times New Roman"/>
                <w:spacing w:val="-6"/>
                <w:sz w:val="24"/>
                <w:szCs w:val="24"/>
              </w:rPr>
              <w:t>у</w:t>
            </w:r>
            <w:r>
              <w:rPr>
                <w:rFonts w:ascii="Times New Roman" w:hAnsi="Times New Roman"/>
                <w:sz w:val="24"/>
                <w:szCs w:val="24"/>
              </w:rPr>
              <w:t>чен</w:t>
            </w:r>
            <w:r>
              <w:rPr>
                <w:rFonts w:ascii="Times New Roman" w:hAnsi="Times New Roman"/>
                <w:spacing w:val="1"/>
                <w:sz w:val="24"/>
                <w:szCs w:val="24"/>
              </w:rPr>
              <w:t>и</w:t>
            </w:r>
            <w:r>
              <w:rPr>
                <w:rFonts w:ascii="Times New Roman" w:hAnsi="Times New Roman"/>
                <w:sz w:val="24"/>
                <w:szCs w:val="24"/>
              </w:rPr>
              <w:t>ю</w:t>
            </w:r>
            <w:r>
              <w:rPr>
                <w:rFonts w:ascii="Times New Roman" w:hAnsi="Times New Roman"/>
                <w:spacing w:val="46"/>
                <w:sz w:val="24"/>
                <w:szCs w:val="24"/>
              </w:rPr>
              <w:t xml:space="preserve"> </w:t>
            </w:r>
            <w:r>
              <w:rPr>
                <w:rFonts w:ascii="Times New Roman" w:hAnsi="Times New Roman"/>
                <w:sz w:val="24"/>
                <w:szCs w:val="24"/>
              </w:rPr>
              <w:t>образов</w:t>
            </w:r>
            <w:r>
              <w:rPr>
                <w:rFonts w:ascii="Times New Roman" w:hAnsi="Times New Roman"/>
                <w:sz w:val="24"/>
                <w:szCs w:val="24"/>
              </w:rPr>
              <w:t>а</w:t>
            </w:r>
            <w:r>
              <w:rPr>
                <w:rFonts w:ascii="Times New Roman" w:hAnsi="Times New Roman"/>
                <w:sz w:val="24"/>
                <w:szCs w:val="24"/>
              </w:rPr>
              <w:t>т</w:t>
            </w:r>
            <w:r>
              <w:rPr>
                <w:rFonts w:ascii="Times New Roman" w:hAnsi="Times New Roman"/>
                <w:spacing w:val="-1"/>
                <w:sz w:val="24"/>
                <w:szCs w:val="24"/>
              </w:rPr>
              <w:t>е</w:t>
            </w:r>
            <w:r>
              <w:rPr>
                <w:rFonts w:ascii="Times New Roman" w:hAnsi="Times New Roman"/>
                <w:sz w:val="24"/>
                <w:szCs w:val="24"/>
              </w:rPr>
              <w:t>л</w:t>
            </w:r>
            <w:r>
              <w:rPr>
                <w:rFonts w:ascii="Times New Roman" w:hAnsi="Times New Roman"/>
                <w:spacing w:val="-1"/>
                <w:sz w:val="24"/>
                <w:szCs w:val="24"/>
              </w:rPr>
              <w:t>ь</w:t>
            </w:r>
            <w:r>
              <w:rPr>
                <w:rFonts w:ascii="Times New Roman" w:hAnsi="Times New Roman"/>
                <w:sz w:val="24"/>
                <w:szCs w:val="24"/>
              </w:rPr>
              <w:t>ных</w:t>
            </w:r>
            <w:r>
              <w:rPr>
                <w:rFonts w:ascii="Times New Roman" w:hAnsi="Times New Roman"/>
                <w:spacing w:val="45"/>
                <w:sz w:val="24"/>
                <w:szCs w:val="24"/>
              </w:rPr>
              <w:t xml:space="preserve"> </w:t>
            </w:r>
            <w:r>
              <w:rPr>
                <w:rFonts w:ascii="Times New Roman" w:hAnsi="Times New Roman"/>
                <w:spacing w:val="1"/>
                <w:sz w:val="24"/>
                <w:szCs w:val="24"/>
              </w:rPr>
              <w:t>п</w:t>
            </w:r>
            <w:r>
              <w:rPr>
                <w:rFonts w:ascii="Times New Roman" w:hAnsi="Times New Roman"/>
                <w:spacing w:val="-2"/>
                <w:sz w:val="24"/>
                <w:szCs w:val="24"/>
              </w:rPr>
              <w:t>о</w:t>
            </w:r>
            <w:r>
              <w:rPr>
                <w:rFonts w:ascii="Times New Roman" w:hAnsi="Times New Roman"/>
                <w:sz w:val="24"/>
                <w:szCs w:val="24"/>
              </w:rPr>
              <w:t>требностей</w:t>
            </w:r>
            <w:r>
              <w:rPr>
                <w:rFonts w:ascii="Times New Roman" w:hAnsi="Times New Roman"/>
                <w:spacing w:val="43"/>
                <w:sz w:val="24"/>
                <w:szCs w:val="24"/>
              </w:rPr>
              <w:t xml:space="preserve"> </w:t>
            </w:r>
            <w:r>
              <w:rPr>
                <w:rFonts w:ascii="Times New Roman" w:hAnsi="Times New Roman"/>
                <w:sz w:val="24"/>
                <w:szCs w:val="24"/>
              </w:rPr>
              <w:t xml:space="preserve">и </w:t>
            </w:r>
            <w:proofErr w:type="gramStart"/>
            <w:r>
              <w:rPr>
                <w:rFonts w:ascii="Times New Roman" w:hAnsi="Times New Roman"/>
                <w:sz w:val="24"/>
                <w:szCs w:val="24"/>
              </w:rPr>
              <w:t>и</w:t>
            </w:r>
            <w:r>
              <w:rPr>
                <w:rFonts w:ascii="Times New Roman" w:hAnsi="Times New Roman"/>
                <w:spacing w:val="1"/>
                <w:sz w:val="24"/>
                <w:szCs w:val="24"/>
              </w:rPr>
              <w:t>нт</w:t>
            </w:r>
            <w:r>
              <w:rPr>
                <w:rFonts w:ascii="Times New Roman" w:hAnsi="Times New Roman"/>
                <w:sz w:val="24"/>
                <w:szCs w:val="24"/>
              </w:rPr>
              <w:t>ер</w:t>
            </w:r>
            <w:r>
              <w:rPr>
                <w:rFonts w:ascii="Times New Roman" w:hAnsi="Times New Roman"/>
                <w:spacing w:val="-1"/>
                <w:sz w:val="24"/>
                <w:szCs w:val="24"/>
              </w:rPr>
              <w:t>ес</w:t>
            </w:r>
            <w:r>
              <w:rPr>
                <w:rFonts w:ascii="Times New Roman" w:hAnsi="Times New Roman"/>
                <w:sz w:val="24"/>
                <w:szCs w:val="24"/>
              </w:rPr>
              <w:t>ов</w:t>
            </w:r>
            <w:proofErr w:type="gramEnd"/>
            <w:r>
              <w:rPr>
                <w:rFonts w:ascii="Times New Roman" w:hAnsi="Times New Roman"/>
                <w:sz w:val="24"/>
                <w:szCs w:val="24"/>
              </w:rPr>
              <w:t xml:space="preserve">     </w:t>
            </w:r>
            <w:r>
              <w:rPr>
                <w:rFonts w:ascii="Times New Roman" w:hAnsi="Times New Roman"/>
                <w:spacing w:val="-51"/>
                <w:sz w:val="24"/>
                <w:szCs w:val="24"/>
              </w:rPr>
              <w:t xml:space="preserve"> </w:t>
            </w:r>
            <w:r>
              <w:rPr>
                <w:rFonts w:ascii="Times New Roman" w:hAnsi="Times New Roman"/>
                <w:sz w:val="24"/>
                <w:szCs w:val="24"/>
              </w:rPr>
              <w:t>о</w:t>
            </w:r>
            <w:r>
              <w:rPr>
                <w:rFonts w:ascii="Times New Roman" w:hAnsi="Times New Roman"/>
                <w:spacing w:val="1"/>
                <w:sz w:val="24"/>
                <w:szCs w:val="24"/>
              </w:rPr>
              <w:t>б</w:t>
            </w:r>
            <w:r>
              <w:rPr>
                <w:rFonts w:ascii="Times New Roman" w:hAnsi="Times New Roman"/>
                <w:spacing w:val="-4"/>
                <w:sz w:val="24"/>
                <w:szCs w:val="24"/>
              </w:rPr>
              <w:t>у</w:t>
            </w:r>
            <w:r>
              <w:rPr>
                <w:rFonts w:ascii="Times New Roman" w:hAnsi="Times New Roman"/>
                <w:spacing w:val="1"/>
                <w:sz w:val="24"/>
                <w:szCs w:val="24"/>
              </w:rPr>
              <w:t>ч</w:t>
            </w:r>
            <w:r>
              <w:rPr>
                <w:rFonts w:ascii="Times New Roman" w:hAnsi="Times New Roman"/>
                <w:sz w:val="24"/>
                <w:szCs w:val="24"/>
              </w:rPr>
              <w:t>ающи</w:t>
            </w:r>
            <w:r>
              <w:rPr>
                <w:rFonts w:ascii="Times New Roman" w:hAnsi="Times New Roman"/>
                <w:spacing w:val="3"/>
                <w:sz w:val="24"/>
                <w:szCs w:val="24"/>
              </w:rPr>
              <w:t>х</w:t>
            </w:r>
            <w:r>
              <w:rPr>
                <w:rFonts w:ascii="Times New Roman" w:hAnsi="Times New Roman"/>
                <w:sz w:val="24"/>
                <w:szCs w:val="24"/>
              </w:rPr>
              <w:t xml:space="preserve">ся      </w:t>
            </w:r>
            <w:r>
              <w:rPr>
                <w:rFonts w:ascii="Times New Roman" w:hAnsi="Times New Roman"/>
                <w:spacing w:val="-53"/>
                <w:sz w:val="24"/>
                <w:szCs w:val="24"/>
              </w:rPr>
              <w:t xml:space="preserve"> </w:t>
            </w:r>
            <w:r>
              <w:rPr>
                <w:rFonts w:ascii="Times New Roman" w:hAnsi="Times New Roman"/>
                <w:sz w:val="24"/>
                <w:szCs w:val="24"/>
              </w:rPr>
              <w:t>и запросов род</w:t>
            </w:r>
            <w:r>
              <w:rPr>
                <w:rFonts w:ascii="Times New Roman" w:hAnsi="Times New Roman"/>
                <w:spacing w:val="1"/>
                <w:sz w:val="24"/>
                <w:szCs w:val="24"/>
              </w:rPr>
              <w:t>и</w:t>
            </w:r>
            <w:r>
              <w:rPr>
                <w:rFonts w:ascii="Times New Roman" w:hAnsi="Times New Roman"/>
                <w:sz w:val="24"/>
                <w:szCs w:val="24"/>
              </w:rPr>
              <w:t>тел</w:t>
            </w:r>
            <w:r>
              <w:rPr>
                <w:rFonts w:ascii="Times New Roman" w:hAnsi="Times New Roman"/>
                <w:spacing w:val="-1"/>
                <w:sz w:val="24"/>
                <w:szCs w:val="24"/>
              </w:rPr>
              <w:t>е</w:t>
            </w:r>
            <w:r>
              <w:rPr>
                <w:rFonts w:ascii="Times New Roman" w:hAnsi="Times New Roman"/>
                <w:sz w:val="24"/>
                <w:szCs w:val="24"/>
              </w:rPr>
              <w:t xml:space="preserve">й      </w:t>
            </w:r>
            <w:r>
              <w:rPr>
                <w:rFonts w:ascii="Times New Roman" w:hAnsi="Times New Roman"/>
                <w:spacing w:val="-37"/>
                <w:sz w:val="24"/>
                <w:szCs w:val="24"/>
              </w:rPr>
              <w:t xml:space="preserve"> </w:t>
            </w:r>
            <w:r>
              <w:rPr>
                <w:rFonts w:ascii="Times New Roman" w:hAnsi="Times New Roman"/>
                <w:sz w:val="24"/>
                <w:szCs w:val="24"/>
              </w:rPr>
              <w:t>по формированию вариативной части учебного плана и ис</w:t>
            </w:r>
            <w:r>
              <w:rPr>
                <w:rFonts w:ascii="Times New Roman" w:hAnsi="Times New Roman"/>
                <w:spacing w:val="-1"/>
                <w:sz w:val="24"/>
                <w:szCs w:val="24"/>
              </w:rPr>
              <w:t>п</w:t>
            </w:r>
            <w:r>
              <w:rPr>
                <w:rFonts w:ascii="Times New Roman" w:hAnsi="Times New Roman"/>
                <w:sz w:val="24"/>
                <w:szCs w:val="24"/>
              </w:rPr>
              <w:t>оль</w:t>
            </w:r>
            <w:r>
              <w:rPr>
                <w:rFonts w:ascii="Times New Roman" w:hAnsi="Times New Roman"/>
                <w:spacing w:val="1"/>
                <w:sz w:val="24"/>
                <w:szCs w:val="24"/>
              </w:rPr>
              <w:t>з</w:t>
            </w:r>
            <w:r>
              <w:rPr>
                <w:rFonts w:ascii="Times New Roman" w:hAnsi="Times New Roman"/>
                <w:sz w:val="24"/>
                <w:szCs w:val="24"/>
              </w:rPr>
              <w:t>ов</w:t>
            </w:r>
            <w:r>
              <w:rPr>
                <w:rFonts w:ascii="Times New Roman" w:hAnsi="Times New Roman"/>
                <w:sz w:val="24"/>
                <w:szCs w:val="24"/>
              </w:rPr>
              <w:t>а</w:t>
            </w:r>
            <w:r>
              <w:rPr>
                <w:rFonts w:ascii="Times New Roman" w:hAnsi="Times New Roman"/>
                <w:sz w:val="24"/>
                <w:szCs w:val="24"/>
              </w:rPr>
              <w:t xml:space="preserve">нию      </w:t>
            </w:r>
            <w:r>
              <w:rPr>
                <w:rFonts w:ascii="Times New Roman" w:hAnsi="Times New Roman"/>
                <w:spacing w:val="-39"/>
                <w:sz w:val="24"/>
                <w:szCs w:val="24"/>
              </w:rPr>
              <w:t xml:space="preserve"> </w:t>
            </w:r>
            <w:r>
              <w:rPr>
                <w:rFonts w:ascii="Times New Roman" w:hAnsi="Times New Roman"/>
                <w:sz w:val="24"/>
                <w:szCs w:val="24"/>
              </w:rPr>
              <w:t>ч</w:t>
            </w:r>
            <w:r>
              <w:rPr>
                <w:rFonts w:ascii="Times New Roman" w:hAnsi="Times New Roman"/>
                <w:spacing w:val="-1"/>
                <w:sz w:val="24"/>
                <w:szCs w:val="24"/>
              </w:rPr>
              <w:t>ас</w:t>
            </w:r>
            <w:r>
              <w:rPr>
                <w:rFonts w:ascii="Times New Roman" w:hAnsi="Times New Roman"/>
                <w:sz w:val="24"/>
                <w:szCs w:val="24"/>
              </w:rPr>
              <w:t>ов вн</w:t>
            </w:r>
            <w:r>
              <w:rPr>
                <w:rFonts w:ascii="Times New Roman" w:hAnsi="Times New Roman"/>
                <w:spacing w:val="1"/>
                <w:sz w:val="24"/>
                <w:szCs w:val="24"/>
              </w:rPr>
              <w:t>е</w:t>
            </w:r>
            <w:r>
              <w:rPr>
                <w:rFonts w:ascii="Times New Roman" w:hAnsi="Times New Roman"/>
                <w:spacing w:val="-4"/>
                <w:sz w:val="24"/>
                <w:szCs w:val="24"/>
              </w:rPr>
              <w:t>у</w:t>
            </w:r>
            <w:r>
              <w:rPr>
                <w:rFonts w:ascii="Times New Roman" w:hAnsi="Times New Roman"/>
                <w:sz w:val="24"/>
                <w:szCs w:val="24"/>
              </w:rPr>
              <w:t>рочной</w:t>
            </w:r>
            <w:r>
              <w:rPr>
                <w:rFonts w:ascii="Times New Roman" w:hAnsi="Times New Roman"/>
                <w:spacing w:val="1"/>
                <w:sz w:val="24"/>
                <w:szCs w:val="24"/>
              </w:rPr>
              <w:t xml:space="preserve"> </w:t>
            </w:r>
            <w:r>
              <w:rPr>
                <w:rFonts w:ascii="Times New Roman" w:hAnsi="Times New Roman"/>
                <w:sz w:val="24"/>
                <w:szCs w:val="24"/>
              </w:rPr>
              <w:t>деят</w:t>
            </w:r>
            <w:r>
              <w:rPr>
                <w:rFonts w:ascii="Times New Roman" w:hAnsi="Times New Roman"/>
                <w:spacing w:val="-1"/>
                <w:sz w:val="24"/>
                <w:szCs w:val="24"/>
              </w:rPr>
              <w:t>е</w:t>
            </w:r>
            <w:r>
              <w:rPr>
                <w:rFonts w:ascii="Times New Roman" w:hAnsi="Times New Roman"/>
                <w:sz w:val="24"/>
                <w:szCs w:val="24"/>
              </w:rPr>
              <w:t>ль</w:t>
            </w:r>
            <w:r>
              <w:rPr>
                <w:rFonts w:ascii="Times New Roman" w:hAnsi="Times New Roman"/>
                <w:spacing w:val="1"/>
                <w:sz w:val="24"/>
                <w:szCs w:val="24"/>
              </w:rPr>
              <w:t>н</w:t>
            </w:r>
            <w:r>
              <w:rPr>
                <w:rFonts w:ascii="Times New Roman" w:hAnsi="Times New Roman"/>
                <w:sz w:val="24"/>
                <w:szCs w:val="24"/>
              </w:rPr>
              <w:t>ости</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730985" w:rsidRPr="00730985" w:rsidRDefault="00730985" w:rsidP="00ED1655">
            <w:pPr>
              <w:pStyle w:val="NoParagraphStyle"/>
              <w:spacing w:line="240" w:lineRule="auto"/>
              <w:jc w:val="both"/>
              <w:textAlignment w:val="auto"/>
              <w:rPr>
                <w:rFonts w:ascii="Times New Roman" w:hAnsi="Times New Roman" w:cs="Times New Roman"/>
                <w:color w:val="auto"/>
                <w:lang w:val="ru-RU"/>
              </w:rPr>
            </w:pPr>
            <w:r w:rsidRPr="00730985">
              <w:rPr>
                <w:rFonts w:ascii="Times New Roman" w:hAnsi="Times New Roman" w:cs="Times New Roman"/>
                <w:color w:val="auto"/>
                <w:lang w:val="ru-RU"/>
              </w:rPr>
              <w:t>апрель</w:t>
            </w:r>
          </w:p>
        </w:tc>
        <w:tc>
          <w:tcPr>
            <w:tcW w:w="1843" w:type="dxa"/>
            <w:tcBorders>
              <w:top w:val="single" w:sz="4" w:space="0" w:color="000000"/>
              <w:left w:val="single" w:sz="4" w:space="0" w:color="000000"/>
              <w:right w:val="single" w:sz="4" w:space="0" w:color="000000"/>
            </w:tcBorders>
          </w:tcPr>
          <w:p w:rsidR="00730985" w:rsidRPr="00C7570F" w:rsidRDefault="00730985" w:rsidP="0073098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730985" w:rsidRPr="00E861A6" w:rsidRDefault="00730985"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730985" w:rsidRPr="00E861A6" w:rsidTr="008E2952">
        <w:trPr>
          <w:trHeight w:val="1677"/>
          <w:jc w:val="center"/>
        </w:trPr>
        <w:tc>
          <w:tcPr>
            <w:tcW w:w="2410" w:type="dxa"/>
            <w:vMerge/>
            <w:tcBorders>
              <w:left w:val="single" w:sz="4" w:space="0" w:color="000000"/>
              <w:bottom w:val="single" w:sz="4" w:space="0" w:color="000000"/>
              <w:right w:val="single" w:sz="4" w:space="0" w:color="000000"/>
            </w:tcBorders>
          </w:tcPr>
          <w:p w:rsidR="00730985" w:rsidRPr="00E861A6" w:rsidRDefault="00730985"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730985" w:rsidRDefault="00730985" w:rsidP="00C7570F">
            <w:pPr>
              <w:pStyle w:val="affffc"/>
              <w:spacing w:line="240" w:lineRule="auto"/>
              <w:rPr>
                <w:rFonts w:ascii="Times New Roman" w:hAnsi="Times New Roman"/>
                <w:sz w:val="24"/>
                <w:szCs w:val="24"/>
              </w:rPr>
            </w:pPr>
            <w:r>
              <w:rPr>
                <w:rFonts w:ascii="Times New Roman" w:hAnsi="Times New Roman"/>
                <w:sz w:val="24"/>
                <w:szCs w:val="24"/>
              </w:rPr>
              <w:t>Уч</w:t>
            </w:r>
            <w:r>
              <w:rPr>
                <w:rFonts w:ascii="Times New Roman" w:hAnsi="Times New Roman"/>
                <w:spacing w:val="-1"/>
                <w:sz w:val="24"/>
                <w:szCs w:val="24"/>
              </w:rPr>
              <w:t>ас</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z w:val="24"/>
                <w:szCs w:val="24"/>
              </w:rPr>
              <w:t>е</w:t>
            </w:r>
            <w:r>
              <w:rPr>
                <w:rFonts w:ascii="Times New Roman" w:hAnsi="Times New Roman"/>
                <w:spacing w:val="114"/>
                <w:sz w:val="24"/>
                <w:szCs w:val="24"/>
              </w:rPr>
              <w:t xml:space="preserve"> </w:t>
            </w:r>
            <w:r>
              <w:rPr>
                <w:rFonts w:ascii="Times New Roman" w:hAnsi="Times New Roman"/>
                <w:spacing w:val="1"/>
                <w:sz w:val="24"/>
                <w:szCs w:val="24"/>
              </w:rPr>
              <w:t>п</w:t>
            </w:r>
            <w:r>
              <w:rPr>
                <w:rFonts w:ascii="Times New Roman" w:hAnsi="Times New Roman"/>
                <w:sz w:val="24"/>
                <w:szCs w:val="24"/>
              </w:rPr>
              <w:t>едагогов</w:t>
            </w:r>
            <w:r>
              <w:rPr>
                <w:rFonts w:ascii="Times New Roman" w:hAnsi="Times New Roman"/>
                <w:spacing w:val="114"/>
                <w:sz w:val="24"/>
                <w:szCs w:val="24"/>
              </w:rPr>
              <w:t xml:space="preserve"> в </w:t>
            </w:r>
            <w:r>
              <w:rPr>
                <w:rFonts w:ascii="Times New Roman" w:hAnsi="Times New Roman"/>
                <w:sz w:val="24"/>
                <w:szCs w:val="24"/>
              </w:rPr>
              <w:t>регио</w:t>
            </w:r>
            <w:r>
              <w:rPr>
                <w:rFonts w:ascii="Times New Roman" w:hAnsi="Times New Roman"/>
                <w:spacing w:val="1"/>
                <w:sz w:val="24"/>
                <w:szCs w:val="24"/>
              </w:rPr>
              <w:t>н</w:t>
            </w:r>
            <w:r>
              <w:rPr>
                <w:rFonts w:ascii="Times New Roman" w:hAnsi="Times New Roman"/>
                <w:sz w:val="24"/>
                <w:szCs w:val="24"/>
              </w:rPr>
              <w:t>аль</w:t>
            </w:r>
            <w:r>
              <w:rPr>
                <w:rFonts w:ascii="Times New Roman" w:hAnsi="Times New Roman"/>
                <w:spacing w:val="1"/>
                <w:sz w:val="24"/>
                <w:szCs w:val="24"/>
              </w:rPr>
              <w:t>н</w:t>
            </w:r>
            <w:r>
              <w:rPr>
                <w:rFonts w:ascii="Times New Roman" w:hAnsi="Times New Roman"/>
                <w:sz w:val="24"/>
                <w:szCs w:val="24"/>
              </w:rPr>
              <w:t>ых</w:t>
            </w:r>
            <w:r>
              <w:rPr>
                <w:rFonts w:ascii="Times New Roman" w:hAnsi="Times New Roman"/>
                <w:spacing w:val="114"/>
                <w:sz w:val="24"/>
                <w:szCs w:val="24"/>
              </w:rPr>
              <w:t xml:space="preserve"> </w:t>
            </w:r>
            <w:r>
              <w:rPr>
                <w:rFonts w:ascii="Times New Roman" w:hAnsi="Times New Roman"/>
                <w:sz w:val="24"/>
                <w:szCs w:val="24"/>
              </w:rPr>
              <w:t xml:space="preserve">и </w:t>
            </w:r>
            <w:r>
              <w:rPr>
                <w:rFonts w:ascii="Times New Roman" w:hAnsi="Times New Roman"/>
                <w:spacing w:val="1"/>
                <w:sz w:val="24"/>
                <w:szCs w:val="24"/>
              </w:rPr>
              <w:t>м</w:t>
            </w:r>
            <w:r>
              <w:rPr>
                <w:rFonts w:ascii="Times New Roman" w:hAnsi="Times New Roman"/>
                <w:spacing w:val="-4"/>
                <w:sz w:val="24"/>
                <w:szCs w:val="24"/>
              </w:rPr>
              <w:t>у</w:t>
            </w:r>
            <w:r>
              <w:rPr>
                <w:rFonts w:ascii="Times New Roman" w:hAnsi="Times New Roman"/>
                <w:sz w:val="24"/>
                <w:szCs w:val="24"/>
              </w:rPr>
              <w:t>н</w:t>
            </w:r>
            <w:r>
              <w:rPr>
                <w:rFonts w:ascii="Times New Roman" w:hAnsi="Times New Roman"/>
                <w:spacing w:val="1"/>
                <w:sz w:val="24"/>
                <w:szCs w:val="24"/>
              </w:rPr>
              <w:t>иц</w:t>
            </w:r>
            <w:r>
              <w:rPr>
                <w:rFonts w:ascii="Times New Roman" w:hAnsi="Times New Roman"/>
                <w:spacing w:val="1"/>
                <w:sz w:val="24"/>
                <w:szCs w:val="24"/>
              </w:rPr>
              <w:t>и</w:t>
            </w:r>
            <w:r>
              <w:rPr>
                <w:rFonts w:ascii="Times New Roman" w:hAnsi="Times New Roman"/>
                <w:spacing w:val="1"/>
                <w:sz w:val="24"/>
                <w:szCs w:val="24"/>
              </w:rPr>
              <w:t>п</w:t>
            </w:r>
            <w:r>
              <w:rPr>
                <w:rFonts w:ascii="Times New Roman" w:hAnsi="Times New Roman"/>
                <w:sz w:val="24"/>
                <w:szCs w:val="24"/>
              </w:rPr>
              <w:t>ал</w:t>
            </w:r>
            <w:r>
              <w:rPr>
                <w:rFonts w:ascii="Times New Roman" w:hAnsi="Times New Roman"/>
                <w:spacing w:val="-1"/>
                <w:sz w:val="24"/>
                <w:szCs w:val="24"/>
              </w:rPr>
              <w:t>ь</w:t>
            </w:r>
            <w:r>
              <w:rPr>
                <w:rFonts w:ascii="Times New Roman" w:hAnsi="Times New Roman"/>
                <w:sz w:val="24"/>
                <w:szCs w:val="24"/>
              </w:rPr>
              <w:t>ных</w:t>
            </w:r>
            <w:r>
              <w:rPr>
                <w:rFonts w:ascii="Times New Roman" w:hAnsi="Times New Roman"/>
                <w:spacing w:val="52"/>
                <w:sz w:val="24"/>
                <w:szCs w:val="24"/>
              </w:rPr>
              <w:t xml:space="preserve"> </w:t>
            </w:r>
            <w:r>
              <w:rPr>
                <w:rFonts w:ascii="Times New Roman" w:hAnsi="Times New Roman"/>
                <w:sz w:val="24"/>
                <w:szCs w:val="24"/>
              </w:rPr>
              <w:t>с</w:t>
            </w:r>
            <w:r>
              <w:rPr>
                <w:rFonts w:ascii="Times New Roman" w:hAnsi="Times New Roman"/>
                <w:spacing w:val="-1"/>
                <w:sz w:val="24"/>
                <w:szCs w:val="24"/>
              </w:rPr>
              <w:t>ем</w:t>
            </w:r>
            <w:r>
              <w:rPr>
                <w:rFonts w:ascii="Times New Roman" w:hAnsi="Times New Roman"/>
                <w:sz w:val="24"/>
                <w:szCs w:val="24"/>
              </w:rPr>
              <w:t>и</w:t>
            </w:r>
            <w:r>
              <w:rPr>
                <w:rFonts w:ascii="Times New Roman" w:hAnsi="Times New Roman"/>
                <w:spacing w:val="1"/>
                <w:sz w:val="24"/>
                <w:szCs w:val="24"/>
              </w:rPr>
              <w:t>н</w:t>
            </w:r>
            <w:r>
              <w:rPr>
                <w:rFonts w:ascii="Times New Roman" w:hAnsi="Times New Roman"/>
                <w:sz w:val="24"/>
                <w:szCs w:val="24"/>
              </w:rPr>
              <w:t>ар</w:t>
            </w:r>
            <w:r>
              <w:rPr>
                <w:rFonts w:ascii="Times New Roman" w:hAnsi="Times New Roman"/>
                <w:spacing w:val="-1"/>
                <w:sz w:val="24"/>
                <w:szCs w:val="24"/>
              </w:rPr>
              <w:t>а</w:t>
            </w:r>
            <w:r>
              <w:rPr>
                <w:rFonts w:ascii="Times New Roman" w:hAnsi="Times New Roman"/>
                <w:spacing w:val="1"/>
                <w:sz w:val="24"/>
                <w:szCs w:val="24"/>
              </w:rPr>
              <w:t>х</w:t>
            </w:r>
            <w:r>
              <w:rPr>
                <w:rFonts w:ascii="Times New Roman" w:hAnsi="Times New Roman"/>
                <w:sz w:val="24"/>
                <w:szCs w:val="24"/>
              </w:rPr>
              <w:t>,</w:t>
            </w:r>
            <w:r>
              <w:rPr>
                <w:rFonts w:ascii="Times New Roman" w:hAnsi="Times New Roman"/>
                <w:spacing w:val="53"/>
                <w:sz w:val="24"/>
                <w:szCs w:val="24"/>
              </w:rPr>
              <w:t xml:space="preserve"> </w:t>
            </w:r>
            <w:r>
              <w:rPr>
                <w:rFonts w:ascii="Times New Roman" w:hAnsi="Times New Roman"/>
                <w:spacing w:val="1"/>
                <w:sz w:val="24"/>
                <w:szCs w:val="24"/>
              </w:rPr>
              <w:t>к</w:t>
            </w:r>
            <w:r>
              <w:rPr>
                <w:rFonts w:ascii="Times New Roman" w:hAnsi="Times New Roman"/>
                <w:sz w:val="24"/>
                <w:szCs w:val="24"/>
              </w:rPr>
              <w:t>о</w:t>
            </w:r>
            <w:r>
              <w:rPr>
                <w:rFonts w:ascii="Times New Roman" w:hAnsi="Times New Roman"/>
                <w:spacing w:val="1"/>
                <w:sz w:val="24"/>
                <w:szCs w:val="24"/>
              </w:rPr>
              <w:t>нс</w:t>
            </w:r>
            <w:r>
              <w:rPr>
                <w:rFonts w:ascii="Times New Roman" w:hAnsi="Times New Roman"/>
                <w:spacing w:val="-6"/>
                <w:sz w:val="24"/>
                <w:szCs w:val="24"/>
              </w:rPr>
              <w:t>у</w:t>
            </w:r>
            <w:r>
              <w:rPr>
                <w:rFonts w:ascii="Times New Roman" w:hAnsi="Times New Roman"/>
                <w:sz w:val="24"/>
                <w:szCs w:val="24"/>
              </w:rPr>
              <w:t>льтац</w:t>
            </w:r>
            <w:r>
              <w:rPr>
                <w:rFonts w:ascii="Times New Roman" w:hAnsi="Times New Roman"/>
                <w:spacing w:val="1"/>
                <w:sz w:val="24"/>
                <w:szCs w:val="24"/>
              </w:rPr>
              <w:t>и</w:t>
            </w:r>
            <w:r>
              <w:rPr>
                <w:rFonts w:ascii="Times New Roman" w:hAnsi="Times New Roman"/>
                <w:sz w:val="24"/>
                <w:szCs w:val="24"/>
              </w:rPr>
              <w:t>ях, от</w:t>
            </w:r>
            <w:r>
              <w:rPr>
                <w:rFonts w:ascii="Times New Roman" w:hAnsi="Times New Roman"/>
                <w:spacing w:val="1"/>
                <w:sz w:val="24"/>
                <w:szCs w:val="24"/>
              </w:rPr>
              <w:t>к</w:t>
            </w:r>
            <w:r>
              <w:rPr>
                <w:rFonts w:ascii="Times New Roman" w:hAnsi="Times New Roman"/>
                <w:sz w:val="24"/>
                <w:szCs w:val="24"/>
              </w:rPr>
              <w:t>рыт</w:t>
            </w:r>
            <w:r>
              <w:rPr>
                <w:rFonts w:ascii="Times New Roman" w:hAnsi="Times New Roman"/>
                <w:spacing w:val="-2"/>
                <w:sz w:val="24"/>
                <w:szCs w:val="24"/>
              </w:rPr>
              <w:t>ы</w:t>
            </w:r>
            <w:r>
              <w:rPr>
                <w:rFonts w:ascii="Times New Roman" w:hAnsi="Times New Roman"/>
                <w:sz w:val="24"/>
                <w:szCs w:val="24"/>
              </w:rPr>
              <w:t>х</w:t>
            </w:r>
            <w:r>
              <w:rPr>
                <w:rFonts w:ascii="Times New Roman" w:hAnsi="Times New Roman"/>
                <w:spacing w:val="32"/>
                <w:sz w:val="24"/>
                <w:szCs w:val="24"/>
              </w:rPr>
              <w:t xml:space="preserve"> </w:t>
            </w:r>
            <w:r>
              <w:rPr>
                <w:rFonts w:ascii="Times New Roman" w:hAnsi="Times New Roman"/>
                <w:spacing w:val="-3"/>
                <w:sz w:val="24"/>
                <w:szCs w:val="24"/>
              </w:rPr>
              <w:t>у</w:t>
            </w:r>
            <w:r>
              <w:rPr>
                <w:rFonts w:ascii="Times New Roman" w:hAnsi="Times New Roman"/>
                <w:sz w:val="24"/>
                <w:szCs w:val="24"/>
              </w:rPr>
              <w:t>рок</w:t>
            </w:r>
            <w:r>
              <w:rPr>
                <w:rFonts w:ascii="Times New Roman" w:hAnsi="Times New Roman"/>
                <w:spacing w:val="-1"/>
                <w:sz w:val="24"/>
                <w:szCs w:val="24"/>
              </w:rPr>
              <w:t>а</w:t>
            </w:r>
            <w:r>
              <w:rPr>
                <w:rFonts w:ascii="Times New Roman" w:hAnsi="Times New Roman"/>
                <w:sz w:val="24"/>
                <w:szCs w:val="24"/>
              </w:rPr>
              <w:t>х</w:t>
            </w:r>
            <w:r>
              <w:rPr>
                <w:rFonts w:ascii="Times New Roman" w:hAnsi="Times New Roman"/>
                <w:spacing w:val="119"/>
                <w:sz w:val="24"/>
                <w:szCs w:val="24"/>
              </w:rPr>
              <w:t xml:space="preserve"> </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pacing w:val="1"/>
                <w:sz w:val="24"/>
                <w:szCs w:val="24"/>
              </w:rPr>
              <w:t>п</w:t>
            </w:r>
            <w:r>
              <w:rPr>
                <w:rFonts w:ascii="Times New Roman" w:hAnsi="Times New Roman"/>
                <w:sz w:val="24"/>
                <w:szCs w:val="24"/>
              </w:rPr>
              <w:t>роблем</w:t>
            </w:r>
            <w:r>
              <w:rPr>
                <w:rFonts w:ascii="Times New Roman" w:hAnsi="Times New Roman"/>
                <w:spacing w:val="-1"/>
                <w:sz w:val="24"/>
                <w:szCs w:val="24"/>
              </w:rPr>
              <w:t>а</w:t>
            </w:r>
            <w:r>
              <w:rPr>
                <w:rFonts w:ascii="Times New Roman" w:hAnsi="Times New Roman"/>
                <w:sz w:val="24"/>
                <w:szCs w:val="24"/>
              </w:rPr>
              <w:t>м</w:t>
            </w:r>
            <w:r>
              <w:rPr>
                <w:rFonts w:ascii="Times New Roman" w:hAnsi="Times New Roman"/>
                <w:spacing w:val="29"/>
                <w:sz w:val="24"/>
                <w:szCs w:val="24"/>
              </w:rPr>
              <w:t xml:space="preserve"> </w:t>
            </w:r>
            <w:r>
              <w:rPr>
                <w:rFonts w:ascii="Times New Roman" w:hAnsi="Times New Roman"/>
                <w:sz w:val="24"/>
                <w:szCs w:val="24"/>
              </w:rPr>
              <w:t>в</w:t>
            </w:r>
            <w:r>
              <w:rPr>
                <w:rFonts w:ascii="Times New Roman" w:hAnsi="Times New Roman"/>
                <w:spacing w:val="1"/>
                <w:sz w:val="24"/>
                <w:szCs w:val="24"/>
              </w:rPr>
              <w:t>н</w:t>
            </w:r>
            <w:r>
              <w:rPr>
                <w:rFonts w:ascii="Times New Roman" w:hAnsi="Times New Roman"/>
                <w:sz w:val="24"/>
                <w:szCs w:val="24"/>
              </w:rPr>
              <w:t>едр</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я ФГОС</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730985" w:rsidRPr="00730985" w:rsidRDefault="00730985" w:rsidP="00ED1655">
            <w:pPr>
              <w:pStyle w:val="NoParagraphStyle"/>
              <w:spacing w:line="240" w:lineRule="auto"/>
              <w:jc w:val="both"/>
              <w:textAlignment w:val="auto"/>
              <w:rPr>
                <w:rFonts w:ascii="Times New Roman" w:hAnsi="Times New Roman" w:cs="Times New Roman"/>
                <w:color w:val="auto"/>
                <w:lang w:val="ru-RU"/>
              </w:rPr>
            </w:pPr>
            <w:r w:rsidRPr="00730985">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right w:val="single" w:sz="4" w:space="0" w:color="000000"/>
            </w:tcBorders>
          </w:tcPr>
          <w:p w:rsidR="00730985" w:rsidRPr="00C7570F" w:rsidRDefault="00730985" w:rsidP="00730985">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730985" w:rsidRPr="00E861A6" w:rsidRDefault="00730985"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D64A0A" w:rsidTr="00F00B72">
        <w:trPr>
          <w:trHeight w:val="494"/>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6C5F02" w:rsidRPr="00880BD4" w:rsidRDefault="006C5F02" w:rsidP="00ED1655">
            <w:pPr>
              <w:pStyle w:val="affffc"/>
              <w:spacing w:line="240" w:lineRule="auto"/>
              <w:jc w:val="both"/>
              <w:rPr>
                <w:rFonts w:ascii="Times New Roman" w:hAnsi="Times New Roman"/>
                <w:color w:val="auto"/>
                <w:sz w:val="24"/>
                <w:szCs w:val="24"/>
              </w:rPr>
            </w:pPr>
            <w:r w:rsidRPr="00880BD4">
              <w:rPr>
                <w:rFonts w:ascii="Times New Roman" w:hAnsi="Times New Roman"/>
                <w:color w:val="auto"/>
                <w:sz w:val="24"/>
                <w:szCs w:val="24"/>
              </w:rPr>
              <w:t>IV.</w:t>
            </w:r>
            <w:r w:rsidRPr="00880BD4">
              <w:rPr>
                <w:rFonts w:ascii="Times New Roman" w:hAnsi="Times New Roman"/>
                <w:color w:val="auto"/>
                <w:sz w:val="24"/>
                <w:szCs w:val="24"/>
              </w:rPr>
              <w:t> </w:t>
            </w:r>
            <w:r w:rsidRPr="00880BD4">
              <w:rPr>
                <w:rFonts w:ascii="Times New Roman" w:hAnsi="Times New Roman"/>
                <w:color w:val="auto"/>
                <w:sz w:val="24"/>
                <w:szCs w:val="24"/>
              </w:rPr>
              <w:t>Кадровое обе</w:t>
            </w:r>
            <w:r w:rsidRPr="00880BD4">
              <w:rPr>
                <w:rFonts w:ascii="Times New Roman" w:hAnsi="Times New Roman"/>
                <w:color w:val="auto"/>
                <w:sz w:val="24"/>
                <w:szCs w:val="24"/>
              </w:rPr>
              <w:t>с</w:t>
            </w:r>
            <w:r w:rsidRPr="00880BD4">
              <w:rPr>
                <w:rFonts w:ascii="Times New Roman" w:hAnsi="Times New Roman"/>
                <w:color w:val="auto"/>
                <w:sz w:val="24"/>
                <w:szCs w:val="24"/>
              </w:rPr>
              <w:t xml:space="preserve">печение </w:t>
            </w:r>
          </w:p>
          <w:p w:rsidR="006C5F02" w:rsidRPr="00880BD4" w:rsidRDefault="006C5F02" w:rsidP="00ED1655">
            <w:pPr>
              <w:pStyle w:val="affffc"/>
              <w:spacing w:line="240" w:lineRule="auto"/>
              <w:jc w:val="both"/>
              <w:rPr>
                <w:rFonts w:ascii="Times New Roman" w:hAnsi="Times New Roman"/>
                <w:color w:val="auto"/>
                <w:sz w:val="24"/>
                <w:szCs w:val="24"/>
              </w:rPr>
            </w:pPr>
            <w:r w:rsidRPr="00880BD4">
              <w:rPr>
                <w:rFonts w:ascii="Times New Roman" w:hAnsi="Times New Roman"/>
                <w:color w:val="auto"/>
                <w:sz w:val="24"/>
                <w:szCs w:val="24"/>
              </w:rPr>
              <w:t xml:space="preserve">реализации </w:t>
            </w:r>
          </w:p>
          <w:p w:rsidR="006C5F02" w:rsidRPr="00E861A6" w:rsidRDefault="006C5F02" w:rsidP="00ED1655">
            <w:pPr>
              <w:pStyle w:val="affffc"/>
              <w:spacing w:line="240" w:lineRule="auto"/>
              <w:jc w:val="both"/>
              <w:rPr>
                <w:rFonts w:ascii="Times New Roman" w:hAnsi="Times New Roman"/>
                <w:color w:val="auto"/>
                <w:sz w:val="28"/>
                <w:szCs w:val="28"/>
              </w:rPr>
            </w:pPr>
            <w:r w:rsidRPr="00880BD4">
              <w:rPr>
                <w:rFonts w:ascii="Times New Roman" w:hAnsi="Times New Roman"/>
                <w:color w:val="auto"/>
                <w:sz w:val="24"/>
                <w:szCs w:val="24"/>
              </w:rPr>
              <w:t>ФГОС НОО</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r w:rsidRPr="00E861A6">
              <w:rPr>
                <w:rFonts w:ascii="Times New Roman" w:hAnsi="Times New Roman"/>
                <w:color w:val="auto"/>
                <w:sz w:val="28"/>
                <w:szCs w:val="28"/>
              </w:rPr>
              <w:t> </w:t>
            </w:r>
            <w:r w:rsidRPr="00D64A0A">
              <w:rPr>
                <w:rFonts w:ascii="Times New Roman" w:hAnsi="Times New Roman"/>
                <w:color w:val="auto"/>
                <w:sz w:val="24"/>
                <w:szCs w:val="24"/>
              </w:rPr>
              <w:t>Анализ кадрового обеспечения введения и реал</w:t>
            </w:r>
            <w:r w:rsidRPr="00D64A0A">
              <w:rPr>
                <w:rFonts w:ascii="Times New Roman" w:hAnsi="Times New Roman"/>
                <w:color w:val="auto"/>
                <w:sz w:val="24"/>
                <w:szCs w:val="24"/>
              </w:rPr>
              <w:t>и</w:t>
            </w:r>
            <w:r w:rsidRPr="00D64A0A">
              <w:rPr>
                <w:rFonts w:ascii="Times New Roman" w:hAnsi="Times New Roman"/>
                <w:color w:val="auto"/>
                <w:sz w:val="24"/>
                <w:szCs w:val="24"/>
              </w:rPr>
              <w:t>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Май  2018</w:t>
            </w:r>
          </w:p>
        </w:tc>
        <w:tc>
          <w:tcPr>
            <w:tcW w:w="1843" w:type="dxa"/>
            <w:tcBorders>
              <w:top w:val="single" w:sz="4" w:space="0" w:color="000000"/>
              <w:left w:val="single" w:sz="4" w:space="0" w:color="000000"/>
              <w:bottom w:val="single" w:sz="4" w:space="0" w:color="000000"/>
              <w:right w:val="single" w:sz="4" w:space="0" w:color="000000"/>
            </w:tcBorders>
          </w:tcPr>
          <w:p w:rsidR="006C5F02" w:rsidRPr="008E2952" w:rsidRDefault="008E2952"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Директор школы</w:t>
            </w:r>
          </w:p>
        </w:tc>
      </w:tr>
      <w:tr w:rsidR="006C5F02" w:rsidRPr="00D64A0A" w:rsidTr="00302E27">
        <w:trPr>
          <w:trHeight w:val="1685"/>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E861A6" w:rsidRDefault="006C5F02" w:rsidP="00D64A0A">
            <w:pPr>
              <w:pStyle w:val="affffc"/>
              <w:spacing w:line="240" w:lineRule="auto"/>
              <w:jc w:val="both"/>
              <w:rPr>
                <w:rFonts w:ascii="Times New Roman" w:hAnsi="Times New Roman"/>
                <w:color w:val="auto"/>
                <w:sz w:val="28"/>
                <w:szCs w:val="28"/>
              </w:rPr>
            </w:pPr>
            <w:r w:rsidRPr="00E861A6">
              <w:rPr>
                <w:rFonts w:ascii="Times New Roman" w:hAnsi="Times New Roman"/>
                <w:color w:val="auto"/>
                <w:spacing w:val="2"/>
                <w:sz w:val="28"/>
                <w:szCs w:val="28"/>
              </w:rPr>
              <w:t> </w:t>
            </w:r>
            <w:r>
              <w:rPr>
                <w:rFonts w:ascii="Times New Roman" w:hAnsi="Times New Roman"/>
                <w:sz w:val="24"/>
                <w:szCs w:val="24"/>
              </w:rPr>
              <w:t xml:space="preserve"> Диагности</w:t>
            </w:r>
            <w:r>
              <w:rPr>
                <w:rFonts w:ascii="Times New Roman" w:hAnsi="Times New Roman"/>
                <w:spacing w:val="1"/>
                <w:sz w:val="24"/>
                <w:szCs w:val="24"/>
              </w:rPr>
              <w:t>к</w:t>
            </w:r>
            <w:r>
              <w:rPr>
                <w:rFonts w:ascii="Times New Roman" w:hAnsi="Times New Roman"/>
                <w:sz w:val="24"/>
                <w:szCs w:val="24"/>
              </w:rPr>
              <w:t>а обр</w:t>
            </w:r>
            <w:r>
              <w:rPr>
                <w:rFonts w:ascii="Times New Roman" w:hAnsi="Times New Roman"/>
                <w:spacing w:val="-1"/>
                <w:sz w:val="24"/>
                <w:szCs w:val="24"/>
              </w:rPr>
              <w:t>а</w:t>
            </w:r>
            <w:r>
              <w:rPr>
                <w:rFonts w:ascii="Times New Roman" w:hAnsi="Times New Roman"/>
                <w:sz w:val="24"/>
                <w:szCs w:val="24"/>
              </w:rPr>
              <w:t>зова</w:t>
            </w:r>
            <w:r>
              <w:rPr>
                <w:rFonts w:ascii="Times New Roman" w:hAnsi="Times New Roman"/>
                <w:spacing w:val="-2"/>
                <w:sz w:val="24"/>
                <w:szCs w:val="24"/>
              </w:rPr>
              <w:t>т</w:t>
            </w:r>
            <w:r>
              <w:rPr>
                <w:rFonts w:ascii="Times New Roman" w:hAnsi="Times New Roman"/>
                <w:spacing w:val="-1"/>
                <w:sz w:val="24"/>
                <w:szCs w:val="24"/>
              </w:rPr>
              <w:t>е</w:t>
            </w:r>
            <w:r>
              <w:rPr>
                <w:rFonts w:ascii="Times New Roman" w:hAnsi="Times New Roman"/>
                <w:sz w:val="24"/>
                <w:szCs w:val="24"/>
              </w:rPr>
              <w:t>ль</w:t>
            </w:r>
            <w:r>
              <w:rPr>
                <w:rFonts w:ascii="Times New Roman" w:hAnsi="Times New Roman"/>
                <w:spacing w:val="1"/>
                <w:sz w:val="24"/>
                <w:szCs w:val="24"/>
              </w:rPr>
              <w:t>н</w:t>
            </w:r>
            <w:r>
              <w:rPr>
                <w:rFonts w:ascii="Times New Roman" w:hAnsi="Times New Roman"/>
                <w:sz w:val="24"/>
                <w:szCs w:val="24"/>
              </w:rPr>
              <w:t>ых</w:t>
            </w:r>
            <w:r>
              <w:rPr>
                <w:rFonts w:ascii="Times New Roman" w:hAnsi="Times New Roman"/>
                <w:spacing w:val="2"/>
                <w:sz w:val="24"/>
                <w:szCs w:val="24"/>
              </w:rPr>
              <w:t xml:space="preserve"> </w:t>
            </w:r>
            <w:r>
              <w:rPr>
                <w:rFonts w:ascii="Times New Roman" w:hAnsi="Times New Roman"/>
                <w:spacing w:val="1"/>
                <w:sz w:val="24"/>
                <w:szCs w:val="24"/>
              </w:rPr>
              <w:t>п</w:t>
            </w:r>
            <w:r>
              <w:rPr>
                <w:rFonts w:ascii="Times New Roman" w:hAnsi="Times New Roman"/>
                <w:sz w:val="24"/>
                <w:szCs w:val="24"/>
              </w:rPr>
              <w:t>от</w:t>
            </w:r>
            <w:r>
              <w:rPr>
                <w:rFonts w:ascii="Times New Roman" w:hAnsi="Times New Roman"/>
                <w:spacing w:val="1"/>
                <w:sz w:val="24"/>
                <w:szCs w:val="24"/>
              </w:rPr>
              <w:t>р</w:t>
            </w:r>
            <w:r>
              <w:rPr>
                <w:rFonts w:ascii="Times New Roman" w:hAnsi="Times New Roman"/>
                <w:sz w:val="24"/>
                <w:szCs w:val="24"/>
              </w:rPr>
              <w:t>ебност</w:t>
            </w:r>
            <w:r>
              <w:rPr>
                <w:rFonts w:ascii="Times New Roman" w:hAnsi="Times New Roman"/>
                <w:spacing w:val="-1"/>
                <w:sz w:val="24"/>
                <w:szCs w:val="24"/>
              </w:rPr>
              <w:t>е</w:t>
            </w:r>
            <w:r>
              <w:rPr>
                <w:rFonts w:ascii="Times New Roman" w:hAnsi="Times New Roman"/>
                <w:sz w:val="24"/>
                <w:szCs w:val="24"/>
              </w:rPr>
              <w:t xml:space="preserve">й и </w:t>
            </w:r>
            <w:r>
              <w:rPr>
                <w:rFonts w:ascii="Times New Roman" w:hAnsi="Times New Roman"/>
                <w:spacing w:val="1"/>
                <w:sz w:val="24"/>
                <w:szCs w:val="24"/>
              </w:rPr>
              <w:t>п</w:t>
            </w:r>
            <w:r>
              <w:rPr>
                <w:rFonts w:ascii="Times New Roman" w:hAnsi="Times New Roman"/>
                <w:sz w:val="24"/>
                <w:szCs w:val="24"/>
              </w:rPr>
              <w:t>рофес</w:t>
            </w:r>
            <w:r>
              <w:rPr>
                <w:rFonts w:ascii="Times New Roman" w:hAnsi="Times New Roman"/>
                <w:spacing w:val="-1"/>
                <w:sz w:val="24"/>
                <w:szCs w:val="24"/>
              </w:rPr>
              <w:t>с</w:t>
            </w:r>
            <w:r>
              <w:rPr>
                <w:rFonts w:ascii="Times New Roman" w:hAnsi="Times New Roman"/>
                <w:sz w:val="24"/>
                <w:szCs w:val="24"/>
              </w:rPr>
              <w:t>ио</w:t>
            </w:r>
            <w:r>
              <w:rPr>
                <w:rFonts w:ascii="Times New Roman" w:hAnsi="Times New Roman"/>
                <w:spacing w:val="1"/>
                <w:sz w:val="24"/>
                <w:szCs w:val="24"/>
              </w:rPr>
              <w:t>н</w:t>
            </w:r>
            <w:r>
              <w:rPr>
                <w:rFonts w:ascii="Times New Roman" w:hAnsi="Times New Roman"/>
                <w:sz w:val="24"/>
                <w:szCs w:val="24"/>
              </w:rPr>
              <w:t>ал</w:t>
            </w:r>
            <w:r>
              <w:rPr>
                <w:rFonts w:ascii="Times New Roman" w:hAnsi="Times New Roman"/>
                <w:spacing w:val="-1"/>
                <w:sz w:val="24"/>
                <w:szCs w:val="24"/>
              </w:rPr>
              <w:t>ь</w:t>
            </w:r>
            <w:r>
              <w:rPr>
                <w:rFonts w:ascii="Times New Roman" w:hAnsi="Times New Roman"/>
                <w:sz w:val="24"/>
                <w:szCs w:val="24"/>
              </w:rPr>
              <w:t>ных зат</w:t>
            </w:r>
            <w:r>
              <w:rPr>
                <w:rFonts w:ascii="Times New Roman" w:hAnsi="Times New Roman"/>
                <w:spacing w:val="2"/>
                <w:sz w:val="24"/>
                <w:szCs w:val="24"/>
              </w:rPr>
              <w:t>р</w:t>
            </w:r>
            <w:r>
              <w:rPr>
                <w:rFonts w:ascii="Times New Roman" w:hAnsi="Times New Roman"/>
                <w:spacing w:val="-4"/>
                <w:sz w:val="24"/>
                <w:szCs w:val="24"/>
              </w:rPr>
              <w:t>у</w:t>
            </w:r>
            <w:r>
              <w:rPr>
                <w:rFonts w:ascii="Times New Roman" w:hAnsi="Times New Roman"/>
                <w:sz w:val="24"/>
                <w:szCs w:val="24"/>
              </w:rPr>
              <w:t>днен</w:t>
            </w:r>
            <w:r>
              <w:rPr>
                <w:rFonts w:ascii="Times New Roman" w:hAnsi="Times New Roman"/>
                <w:spacing w:val="1"/>
                <w:sz w:val="24"/>
                <w:szCs w:val="24"/>
              </w:rPr>
              <w:t>и</w:t>
            </w:r>
            <w:r>
              <w:rPr>
                <w:rFonts w:ascii="Times New Roman" w:hAnsi="Times New Roman"/>
                <w:sz w:val="24"/>
                <w:szCs w:val="24"/>
              </w:rPr>
              <w:t>й работн</w:t>
            </w:r>
            <w:r>
              <w:rPr>
                <w:rFonts w:ascii="Times New Roman" w:hAnsi="Times New Roman"/>
                <w:spacing w:val="1"/>
                <w:sz w:val="24"/>
                <w:szCs w:val="24"/>
              </w:rPr>
              <w:t>ик</w:t>
            </w:r>
            <w:r>
              <w:rPr>
                <w:rFonts w:ascii="Times New Roman" w:hAnsi="Times New Roman"/>
                <w:sz w:val="24"/>
                <w:szCs w:val="24"/>
              </w:rPr>
              <w:t>ов ОО и в</w:t>
            </w:r>
            <w:r>
              <w:rPr>
                <w:rFonts w:ascii="Times New Roman" w:hAnsi="Times New Roman"/>
                <w:spacing w:val="1"/>
                <w:sz w:val="24"/>
                <w:szCs w:val="24"/>
              </w:rPr>
              <w:t>н</w:t>
            </w:r>
            <w:r>
              <w:rPr>
                <w:rFonts w:ascii="Times New Roman" w:hAnsi="Times New Roman"/>
                <w:sz w:val="24"/>
                <w:szCs w:val="24"/>
              </w:rPr>
              <w:t>е</w:t>
            </w:r>
            <w:r>
              <w:rPr>
                <w:rFonts w:ascii="Times New Roman" w:hAnsi="Times New Roman"/>
                <w:spacing w:val="-1"/>
                <w:sz w:val="24"/>
                <w:szCs w:val="24"/>
              </w:rPr>
              <w:t>се</w:t>
            </w:r>
            <w:r>
              <w:rPr>
                <w:rFonts w:ascii="Times New Roman" w:hAnsi="Times New Roman"/>
                <w:sz w:val="24"/>
                <w:szCs w:val="24"/>
              </w:rPr>
              <w:t>н</w:t>
            </w:r>
            <w:r>
              <w:rPr>
                <w:rFonts w:ascii="Times New Roman" w:hAnsi="Times New Roman"/>
                <w:spacing w:val="1"/>
                <w:sz w:val="24"/>
                <w:szCs w:val="24"/>
              </w:rPr>
              <w:t>и</w:t>
            </w:r>
            <w:r>
              <w:rPr>
                <w:rFonts w:ascii="Times New Roman" w:hAnsi="Times New Roman"/>
                <w:sz w:val="24"/>
                <w:szCs w:val="24"/>
              </w:rPr>
              <w:t xml:space="preserve">е </w:t>
            </w:r>
            <w:r>
              <w:rPr>
                <w:rFonts w:ascii="Times New Roman" w:hAnsi="Times New Roman"/>
                <w:spacing w:val="-1"/>
                <w:sz w:val="24"/>
                <w:szCs w:val="24"/>
              </w:rPr>
              <w:t>и</w:t>
            </w:r>
            <w:r>
              <w:rPr>
                <w:rFonts w:ascii="Times New Roman" w:hAnsi="Times New Roman"/>
                <w:sz w:val="24"/>
                <w:szCs w:val="24"/>
              </w:rPr>
              <w:t>зм</w:t>
            </w:r>
            <w:r>
              <w:rPr>
                <w:rFonts w:ascii="Times New Roman" w:hAnsi="Times New Roman"/>
                <w:spacing w:val="-1"/>
                <w:sz w:val="24"/>
                <w:szCs w:val="24"/>
              </w:rPr>
              <w:t>е</w:t>
            </w:r>
            <w:r>
              <w:rPr>
                <w:rFonts w:ascii="Times New Roman" w:hAnsi="Times New Roman"/>
                <w:sz w:val="24"/>
                <w:szCs w:val="24"/>
              </w:rPr>
              <w:t>нен</w:t>
            </w:r>
            <w:r>
              <w:rPr>
                <w:rFonts w:ascii="Times New Roman" w:hAnsi="Times New Roman"/>
                <w:spacing w:val="1"/>
                <w:sz w:val="24"/>
                <w:szCs w:val="24"/>
              </w:rPr>
              <w:t>и</w:t>
            </w:r>
            <w:r>
              <w:rPr>
                <w:rFonts w:ascii="Times New Roman" w:hAnsi="Times New Roman"/>
                <w:sz w:val="24"/>
                <w:szCs w:val="24"/>
              </w:rPr>
              <w:t>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59"/>
                <w:sz w:val="24"/>
                <w:szCs w:val="24"/>
              </w:rPr>
              <w:t xml:space="preserve"> </w:t>
            </w:r>
            <w:r>
              <w:rPr>
                <w:rFonts w:ascii="Times New Roman" w:hAnsi="Times New Roman"/>
                <w:sz w:val="24"/>
                <w:szCs w:val="24"/>
              </w:rPr>
              <w:t>план</w:t>
            </w:r>
            <w:r>
              <w:rPr>
                <w:rFonts w:ascii="Times New Roman" w:hAnsi="Times New Roman"/>
                <w:spacing w:val="1"/>
                <w:sz w:val="24"/>
                <w:szCs w:val="24"/>
              </w:rPr>
              <w:t xml:space="preserve"> </w:t>
            </w:r>
            <w:r>
              <w:rPr>
                <w:rFonts w:ascii="Times New Roman" w:hAnsi="Times New Roman"/>
                <w:spacing w:val="3"/>
                <w:sz w:val="24"/>
                <w:szCs w:val="24"/>
              </w:rPr>
              <w:t>к</w:t>
            </w:r>
            <w:r>
              <w:rPr>
                <w:rFonts w:ascii="Times New Roman" w:hAnsi="Times New Roman"/>
                <w:spacing w:val="-6"/>
                <w:sz w:val="24"/>
                <w:szCs w:val="24"/>
              </w:rPr>
              <w:t>у</w:t>
            </w:r>
            <w:r>
              <w:rPr>
                <w:rFonts w:ascii="Times New Roman" w:hAnsi="Times New Roman"/>
                <w:sz w:val="24"/>
                <w:szCs w:val="24"/>
              </w:rPr>
              <w:t>р</w:t>
            </w:r>
            <w:r>
              <w:rPr>
                <w:rFonts w:ascii="Times New Roman" w:hAnsi="Times New Roman"/>
                <w:spacing w:val="-1"/>
                <w:sz w:val="24"/>
                <w:szCs w:val="24"/>
              </w:rPr>
              <w:t>с</w:t>
            </w:r>
            <w:r>
              <w:rPr>
                <w:rFonts w:ascii="Times New Roman" w:hAnsi="Times New Roman"/>
                <w:spacing w:val="1"/>
                <w:sz w:val="24"/>
                <w:szCs w:val="24"/>
              </w:rPr>
              <w:t>о</w:t>
            </w:r>
            <w:r>
              <w:rPr>
                <w:rFonts w:ascii="Times New Roman" w:hAnsi="Times New Roman"/>
                <w:sz w:val="24"/>
                <w:szCs w:val="24"/>
              </w:rPr>
              <w:t xml:space="preserve">вой </w:t>
            </w:r>
            <w:r>
              <w:rPr>
                <w:rFonts w:ascii="Times New Roman" w:hAnsi="Times New Roman"/>
                <w:spacing w:val="1"/>
                <w:sz w:val="24"/>
                <w:szCs w:val="24"/>
              </w:rPr>
              <w:t>п</w:t>
            </w:r>
            <w:r>
              <w:rPr>
                <w:rFonts w:ascii="Times New Roman" w:hAnsi="Times New Roman"/>
                <w:sz w:val="24"/>
                <w:szCs w:val="24"/>
              </w:rPr>
              <w:t>одго</w:t>
            </w:r>
            <w:r>
              <w:rPr>
                <w:rFonts w:ascii="Times New Roman" w:hAnsi="Times New Roman"/>
                <w:spacing w:val="1"/>
                <w:sz w:val="24"/>
                <w:szCs w:val="24"/>
              </w:rPr>
              <w:t>т</w:t>
            </w:r>
            <w:r>
              <w:rPr>
                <w:rFonts w:ascii="Times New Roman" w:hAnsi="Times New Roman"/>
                <w:spacing w:val="-1"/>
                <w:sz w:val="24"/>
                <w:szCs w:val="24"/>
              </w:rPr>
              <w:t>о</w:t>
            </w:r>
            <w:r>
              <w:rPr>
                <w:rFonts w:ascii="Times New Roman" w:hAnsi="Times New Roman"/>
                <w:sz w:val="24"/>
                <w:szCs w:val="24"/>
              </w:rPr>
              <w:t xml:space="preserve">вки </w:t>
            </w:r>
            <w:r>
              <w:rPr>
                <w:rFonts w:ascii="Times New Roman" w:hAnsi="Times New Roman"/>
                <w:spacing w:val="1"/>
                <w:sz w:val="24"/>
                <w:szCs w:val="24"/>
              </w:rPr>
              <w:t>п</w:t>
            </w:r>
            <w:r>
              <w:rPr>
                <w:rFonts w:ascii="Times New Roman" w:hAnsi="Times New Roman"/>
                <w:sz w:val="24"/>
                <w:szCs w:val="24"/>
              </w:rPr>
              <w:t>ед</w:t>
            </w:r>
            <w:r>
              <w:rPr>
                <w:rFonts w:ascii="Times New Roman" w:hAnsi="Times New Roman"/>
                <w:spacing w:val="-1"/>
                <w:sz w:val="24"/>
                <w:szCs w:val="24"/>
              </w:rPr>
              <w:t>а</w:t>
            </w:r>
            <w:r>
              <w:rPr>
                <w:rFonts w:ascii="Times New Roman" w:hAnsi="Times New Roman"/>
                <w:sz w:val="24"/>
                <w:szCs w:val="24"/>
              </w:rPr>
              <w:t xml:space="preserve">гогов </w:t>
            </w:r>
            <w:r>
              <w:rPr>
                <w:rFonts w:ascii="Times New Roman" w:hAnsi="Times New Roman"/>
                <w:spacing w:val="1"/>
                <w:sz w:val="24"/>
                <w:szCs w:val="24"/>
              </w:rPr>
              <w:t>О</w:t>
            </w:r>
            <w:r>
              <w:rPr>
                <w:rFonts w:ascii="Times New Roman" w:hAnsi="Times New Roman"/>
                <w:sz w:val="24"/>
                <w:szCs w:val="24"/>
              </w:rPr>
              <w:t>О</w:t>
            </w:r>
          </w:p>
          <w:p w:rsidR="006C5F02" w:rsidRPr="00E861A6" w:rsidRDefault="006C5F02" w:rsidP="00ED1655">
            <w:pPr>
              <w:pStyle w:val="affffc"/>
              <w:spacing w:line="240" w:lineRule="auto"/>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Март-май</w:t>
            </w:r>
          </w:p>
        </w:tc>
        <w:tc>
          <w:tcPr>
            <w:tcW w:w="1843" w:type="dxa"/>
            <w:tcBorders>
              <w:top w:val="single" w:sz="4" w:space="0" w:color="000000"/>
              <w:left w:val="single" w:sz="4" w:space="0" w:color="000000"/>
              <w:bottom w:val="single" w:sz="4" w:space="0" w:color="000000"/>
              <w:right w:val="single" w:sz="4" w:space="0" w:color="000000"/>
            </w:tcBorders>
          </w:tcPr>
          <w:p w:rsidR="008E2952" w:rsidRPr="00C7570F"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D64A0A" w:rsidTr="00D64A0A">
        <w:trPr>
          <w:trHeight w:val="1084"/>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6C5F02" w:rsidRPr="00E861A6" w:rsidRDefault="006C5F02" w:rsidP="00D64A0A">
            <w:pPr>
              <w:pStyle w:val="affffc"/>
              <w:spacing w:line="240" w:lineRule="auto"/>
              <w:jc w:val="both"/>
              <w:rPr>
                <w:rFonts w:ascii="Times New Roman" w:hAnsi="Times New Roman"/>
                <w:color w:val="auto"/>
                <w:sz w:val="28"/>
                <w:szCs w:val="28"/>
              </w:rPr>
            </w:pPr>
            <w:r w:rsidRPr="00E861A6">
              <w:rPr>
                <w:rFonts w:ascii="Times New Roman" w:hAnsi="Times New Roman"/>
                <w:color w:val="auto"/>
                <w:spacing w:val="-2"/>
                <w:sz w:val="28"/>
                <w:szCs w:val="28"/>
              </w:rPr>
              <w:t> </w:t>
            </w:r>
            <w:r w:rsidRPr="00D64A0A">
              <w:rPr>
                <w:rFonts w:ascii="Times New Roman" w:hAnsi="Times New Roman"/>
                <w:color w:val="auto"/>
                <w:spacing w:val="-2"/>
                <w:sz w:val="24"/>
                <w:szCs w:val="24"/>
              </w:rPr>
              <w:t xml:space="preserve">Разработка плана методической работы школы с ориентацией на проблемы реализации  </w:t>
            </w:r>
            <w:r w:rsidRPr="00D64A0A">
              <w:rPr>
                <w:rFonts w:ascii="Times New Roman" w:hAnsi="Times New Roman"/>
                <w:color w:val="auto"/>
                <w:sz w:val="24"/>
                <w:szCs w:val="24"/>
              </w:rPr>
              <w:t>ФГОС НОО</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Май-август 2018</w:t>
            </w:r>
          </w:p>
        </w:tc>
        <w:tc>
          <w:tcPr>
            <w:tcW w:w="1843" w:type="dxa"/>
            <w:tcBorders>
              <w:top w:val="single" w:sz="4" w:space="0" w:color="000000"/>
              <w:left w:val="single" w:sz="4" w:space="0" w:color="000000"/>
              <w:right w:val="single" w:sz="4" w:space="0" w:color="000000"/>
            </w:tcBorders>
          </w:tcPr>
          <w:p w:rsidR="008E2952" w:rsidRPr="00C7570F"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D64A0A">
        <w:trPr>
          <w:trHeight w:val="832"/>
          <w:jc w:val="center"/>
        </w:trPr>
        <w:tc>
          <w:tcPr>
            <w:tcW w:w="2410" w:type="dxa"/>
            <w:vMerge/>
            <w:tcBorders>
              <w:left w:val="single" w:sz="4" w:space="0" w:color="000000"/>
              <w:right w:val="single" w:sz="4" w:space="0" w:color="000000"/>
            </w:tcBorders>
          </w:tcPr>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6C5F02" w:rsidRDefault="006C5F02" w:rsidP="00302E27">
            <w:pPr>
              <w:spacing w:before="14" w:after="0" w:line="256" w:lineRule="auto"/>
              <w:ind w:left="107" w:right="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штатного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новка кадров на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год</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апрель-август</w:t>
            </w:r>
          </w:p>
        </w:tc>
        <w:tc>
          <w:tcPr>
            <w:tcW w:w="1843" w:type="dxa"/>
            <w:tcBorders>
              <w:top w:val="single" w:sz="4" w:space="0" w:color="000000"/>
              <w:left w:val="single" w:sz="4" w:space="0" w:color="000000"/>
              <w:right w:val="single" w:sz="4" w:space="0" w:color="000000"/>
            </w:tcBorders>
          </w:tcPr>
          <w:p w:rsidR="006C5F02" w:rsidRPr="008E2952" w:rsidRDefault="006C7A20"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Директор школы</w:t>
            </w:r>
          </w:p>
        </w:tc>
      </w:tr>
      <w:tr w:rsidR="006C5F02" w:rsidRPr="00E861A6" w:rsidTr="00302E27">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Default="006C5F02" w:rsidP="00302E27">
            <w:pPr>
              <w:spacing w:before="14" w:after="0" w:line="258" w:lineRule="auto"/>
              <w:ind w:left="107" w:righ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кадра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на 2018-2019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Май 2018</w:t>
            </w:r>
          </w:p>
        </w:tc>
        <w:tc>
          <w:tcPr>
            <w:tcW w:w="1843" w:type="dxa"/>
            <w:tcBorders>
              <w:top w:val="single" w:sz="4" w:space="0" w:color="000000"/>
              <w:left w:val="single" w:sz="4" w:space="0" w:color="000000"/>
              <w:bottom w:val="single" w:sz="4" w:space="0" w:color="000000"/>
              <w:right w:val="single" w:sz="4" w:space="0" w:color="000000"/>
            </w:tcBorders>
          </w:tcPr>
          <w:p w:rsidR="006C5F02"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Директор школы</w:t>
            </w:r>
          </w:p>
        </w:tc>
      </w:tr>
      <w:tr w:rsidR="006C5F02" w:rsidRPr="00E861A6" w:rsidTr="00302E27">
        <w:trPr>
          <w:trHeight w:val="306"/>
          <w:jc w:val="center"/>
        </w:trPr>
        <w:tc>
          <w:tcPr>
            <w:tcW w:w="2410" w:type="dxa"/>
            <w:vMerge/>
            <w:tcBorders>
              <w:left w:val="single" w:sz="4" w:space="0" w:color="000000"/>
              <w:bottom w:val="single" w:sz="4" w:space="0" w:color="000000"/>
              <w:right w:val="single" w:sz="4" w:space="0" w:color="000000"/>
            </w:tcBorders>
            <w:tcMar>
              <w:top w:w="68" w:type="dxa"/>
              <w:left w:w="85" w:type="dxa"/>
              <w:bottom w:w="79"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Default="006C5F02" w:rsidP="00302E27">
            <w:pPr>
              <w:spacing w:before="14" w:after="0" w:line="256" w:lineRule="auto"/>
              <w:ind w:left="107" w:righ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педагогов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E2952" w:rsidRPr="00C7570F"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302E27">
        <w:trPr>
          <w:trHeight w:val="306"/>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Default="006C5F02" w:rsidP="00302E27">
            <w:pPr>
              <w:spacing w:before="14" w:after="0" w:line="258" w:lineRule="auto"/>
              <w:ind w:left="107" w:right="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 пов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 админ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он</w:t>
            </w:r>
            <w:r>
              <w:rPr>
                <w:rFonts w:ascii="Times New Roman" w:eastAsia="Times New Roman" w:hAnsi="Times New Roman" w:cs="Times New Roman"/>
                <w:color w:val="000000"/>
                <w:sz w:val="24"/>
                <w:szCs w:val="24"/>
              </w:rPr>
              <w:t>ала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1-4 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ов по пробле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ФГОС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фикац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E2952" w:rsidRPr="00C7570F"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302E27">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Default="006C5F02" w:rsidP="008E2952">
            <w:pPr>
              <w:spacing w:before="14" w:after="0" w:line="258" w:lineRule="auto"/>
              <w:ind w:left="107" w:right="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гогов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боте проблемных 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ров по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ФГОС НОО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базе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рай</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на и 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Pr="00E861A6" w:rsidRDefault="006C7A20" w:rsidP="00ED1655">
            <w:pPr>
              <w:pStyle w:val="NoParagraphStyle"/>
              <w:spacing w:line="240" w:lineRule="auto"/>
              <w:jc w:val="both"/>
              <w:textAlignment w:val="auto"/>
              <w:rPr>
                <w:rFonts w:ascii="Times New Roman" w:hAnsi="Times New Roman" w:cs="Times New Roman"/>
                <w:color w:val="auto"/>
                <w:sz w:val="28"/>
                <w:szCs w:val="28"/>
                <w:lang w:val="ru-RU"/>
              </w:rPr>
            </w:pPr>
            <w:r w:rsidRPr="006C7A20">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E2952" w:rsidRPr="00C7570F"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6C5F02" w:rsidRPr="00E861A6" w:rsidTr="008E2952">
        <w:trPr>
          <w:trHeight w:val="1816"/>
          <w:jc w:val="center"/>
        </w:trPr>
        <w:tc>
          <w:tcPr>
            <w:tcW w:w="2410" w:type="dxa"/>
            <w:vMerge/>
            <w:tcBorders>
              <w:left w:val="single" w:sz="4" w:space="0" w:color="000000"/>
              <w:bottom w:val="single" w:sz="4" w:space="0" w:color="000000"/>
              <w:right w:val="single" w:sz="4" w:space="0" w:color="000000"/>
            </w:tcBorders>
            <w:tcMar>
              <w:top w:w="68" w:type="dxa"/>
              <w:left w:w="85" w:type="dxa"/>
              <w:bottom w:w="79" w:type="dxa"/>
              <w:right w:w="85" w:type="dxa"/>
            </w:tcMar>
          </w:tcPr>
          <w:p w:rsidR="006C5F02" w:rsidRPr="00E861A6" w:rsidRDefault="006C5F02"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Default="006C5F02" w:rsidP="00302E27">
            <w:pPr>
              <w:spacing w:before="14" w:after="0" w:line="258" w:lineRule="auto"/>
              <w:ind w:left="107" w:right="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ка</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 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ию ФГОС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5F02" w:rsidRPr="006C7A20" w:rsidRDefault="006C7A20" w:rsidP="00ED1655">
            <w:pPr>
              <w:pStyle w:val="NoParagraphStyle"/>
              <w:spacing w:line="240" w:lineRule="auto"/>
              <w:jc w:val="both"/>
              <w:textAlignment w:val="auto"/>
              <w:rPr>
                <w:rFonts w:ascii="Times New Roman" w:hAnsi="Times New Roman" w:cs="Times New Roman"/>
                <w:color w:val="auto"/>
                <w:lang w:val="ru-RU"/>
              </w:rPr>
            </w:pPr>
            <w:r w:rsidRPr="006C7A20">
              <w:rPr>
                <w:rFonts w:ascii="Times New Roman" w:hAnsi="Times New Roman" w:cs="Times New Roman"/>
                <w:color w:val="auto"/>
                <w:lang w:val="ru-RU"/>
              </w:rPr>
              <w:t>Март-май</w:t>
            </w:r>
          </w:p>
        </w:tc>
        <w:tc>
          <w:tcPr>
            <w:tcW w:w="1843" w:type="dxa"/>
            <w:tcBorders>
              <w:top w:val="single" w:sz="4" w:space="0" w:color="000000"/>
              <w:left w:val="single" w:sz="4" w:space="0" w:color="000000"/>
              <w:bottom w:val="single" w:sz="4" w:space="0" w:color="000000"/>
              <w:right w:val="single" w:sz="4" w:space="0" w:color="000000"/>
            </w:tcBorders>
          </w:tcPr>
          <w:p w:rsidR="008E2952"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E2952" w:rsidRDefault="008E2952" w:rsidP="008E2952">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Завалина Т. В., зам. директора по ВР</w:t>
            </w:r>
          </w:p>
          <w:p w:rsidR="006C5F02" w:rsidRPr="00E861A6" w:rsidRDefault="006C5F02" w:rsidP="00ED1655">
            <w:pPr>
              <w:pStyle w:val="NoParagraphStyle"/>
              <w:spacing w:line="240" w:lineRule="auto"/>
              <w:jc w:val="both"/>
              <w:textAlignment w:val="auto"/>
              <w:rPr>
                <w:rFonts w:ascii="Times New Roman" w:hAnsi="Times New Roman" w:cs="Times New Roman"/>
                <w:color w:val="auto"/>
                <w:sz w:val="28"/>
                <w:szCs w:val="28"/>
                <w:lang w:val="ru-RU"/>
              </w:rPr>
            </w:pPr>
          </w:p>
        </w:tc>
      </w:tr>
      <w:tr w:rsidR="0088134F" w:rsidRPr="00D64A0A" w:rsidTr="008E2952">
        <w:trPr>
          <w:trHeight w:val="306"/>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8134F" w:rsidRPr="00302E27" w:rsidRDefault="0088134F" w:rsidP="00ED1655">
            <w:pPr>
              <w:pStyle w:val="affffc"/>
              <w:spacing w:line="240" w:lineRule="auto"/>
              <w:jc w:val="both"/>
              <w:rPr>
                <w:rFonts w:ascii="Times New Roman" w:hAnsi="Times New Roman"/>
                <w:color w:val="auto"/>
                <w:sz w:val="24"/>
                <w:szCs w:val="24"/>
              </w:rPr>
            </w:pPr>
            <w:r w:rsidRPr="00302E27">
              <w:rPr>
                <w:rFonts w:ascii="Times New Roman" w:hAnsi="Times New Roman"/>
                <w:color w:val="auto"/>
                <w:sz w:val="24"/>
                <w:szCs w:val="24"/>
              </w:rPr>
              <w:t>V.</w:t>
            </w:r>
            <w:r w:rsidRPr="00302E27">
              <w:rPr>
                <w:rFonts w:ascii="Times New Roman" w:hAnsi="Times New Roman"/>
                <w:color w:val="auto"/>
                <w:sz w:val="24"/>
                <w:szCs w:val="24"/>
              </w:rPr>
              <w:t> </w:t>
            </w:r>
            <w:r w:rsidRPr="00302E27">
              <w:rPr>
                <w:rFonts w:ascii="Times New Roman" w:hAnsi="Times New Roman"/>
                <w:color w:val="auto"/>
                <w:sz w:val="24"/>
                <w:szCs w:val="24"/>
              </w:rPr>
              <w:t>Информаци</w:t>
            </w:r>
            <w:r>
              <w:rPr>
                <w:rFonts w:ascii="Times New Roman" w:hAnsi="Times New Roman"/>
                <w:color w:val="auto"/>
                <w:sz w:val="24"/>
                <w:szCs w:val="24"/>
              </w:rPr>
              <w:t>онно-методическое</w:t>
            </w:r>
            <w:r w:rsidRPr="00302E27">
              <w:rPr>
                <w:rFonts w:ascii="Times New Roman" w:hAnsi="Times New Roman"/>
                <w:color w:val="auto"/>
                <w:sz w:val="24"/>
                <w:szCs w:val="24"/>
              </w:rPr>
              <w:t xml:space="preserve"> обе</w:t>
            </w:r>
            <w:r w:rsidRPr="00302E27">
              <w:rPr>
                <w:rFonts w:ascii="Times New Roman" w:hAnsi="Times New Roman"/>
                <w:color w:val="auto"/>
                <w:sz w:val="24"/>
                <w:szCs w:val="24"/>
              </w:rPr>
              <w:t>с</w:t>
            </w:r>
            <w:r w:rsidRPr="00302E27">
              <w:rPr>
                <w:rFonts w:ascii="Times New Roman" w:hAnsi="Times New Roman"/>
                <w:color w:val="auto"/>
                <w:sz w:val="24"/>
                <w:szCs w:val="24"/>
              </w:rPr>
              <w:t>печение реализации ФГОС НОО</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302E27">
            <w:pPr>
              <w:spacing w:before="16" w:after="0" w:line="258" w:lineRule="auto"/>
              <w:ind w:left="107" w:righ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обществ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ФГОС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возможных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в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 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общего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rPr>
              <w:t>2017-2018</w:t>
            </w:r>
            <w:r>
              <w:rPr>
                <w:rFonts w:ascii="Times New Roman" w:hAnsi="Times New Roman" w:cs="Times New Roman"/>
                <w:spacing w:val="1"/>
              </w:rPr>
              <w:t xml:space="preserve"> </w:t>
            </w:r>
            <w:r>
              <w:rPr>
                <w:rFonts w:ascii="Times New Roman" w:hAnsi="Times New Roman" w:cs="Times New Roman"/>
                <w:spacing w:val="-4"/>
              </w:rPr>
              <w:t>у</w:t>
            </w:r>
            <w:r>
              <w:rPr>
                <w:rFonts w:ascii="Times New Roman" w:hAnsi="Times New Roman" w:cs="Times New Roman"/>
                <w:spacing w:val="1"/>
              </w:rPr>
              <w:t>ч</w:t>
            </w:r>
            <w:r>
              <w:rPr>
                <w:rFonts w:ascii="Times New Roman" w:hAnsi="Times New Roman" w:cs="Times New Roman"/>
              </w:rPr>
              <w:t>.год</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8134F"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302E27">
            <w:pPr>
              <w:spacing w:before="14" w:after="0" w:line="257" w:lineRule="auto"/>
              <w:ind w:left="107" w:right="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гогов и род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общ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носимых в ООП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88134F" w:rsidRDefault="0088134F" w:rsidP="00ED1655">
            <w:pPr>
              <w:pStyle w:val="NoParagraphStyle"/>
              <w:spacing w:line="240" w:lineRule="auto"/>
              <w:jc w:val="both"/>
              <w:textAlignment w:val="auto"/>
              <w:rPr>
                <w:rFonts w:ascii="Times New Roman" w:hAnsi="Times New Roman" w:cs="Times New Roman"/>
                <w:color w:val="auto"/>
                <w:lang w:val="ru-RU"/>
              </w:rPr>
            </w:pPr>
            <w:r w:rsidRPr="0088134F">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8134F"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302E27">
            <w:pPr>
              <w:spacing w:before="11"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собра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88134F" w:rsidRDefault="0088134F" w:rsidP="00302E27">
            <w:pPr>
              <w:spacing w:after="4" w:line="180" w:lineRule="exact"/>
              <w:rPr>
                <w:rFonts w:ascii="Times New Roman" w:eastAsia="Times New Roman" w:hAnsi="Times New Roman" w:cs="Times New Roman"/>
                <w:sz w:val="18"/>
                <w:szCs w:val="18"/>
              </w:rPr>
            </w:pPr>
          </w:p>
          <w:p w:rsidR="0088134F" w:rsidRDefault="0088134F" w:rsidP="00302E27">
            <w:pPr>
              <w:spacing w:after="0" w:line="256" w:lineRule="auto"/>
              <w:ind w:left="107" w:right="9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ФГОС 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щего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88134F" w:rsidRDefault="0088134F" w:rsidP="00ED1655">
            <w:pPr>
              <w:pStyle w:val="NoParagraphStyle"/>
              <w:spacing w:line="240" w:lineRule="auto"/>
              <w:jc w:val="both"/>
              <w:textAlignment w:val="auto"/>
              <w:rPr>
                <w:rFonts w:ascii="Times New Roman" w:hAnsi="Times New Roman" w:cs="Times New Roman"/>
                <w:color w:val="auto"/>
                <w:lang w:val="ru-RU"/>
              </w:rPr>
            </w:pPr>
            <w:r w:rsidRPr="0088134F">
              <w:rPr>
                <w:rFonts w:ascii="Times New Roman" w:hAnsi="Times New Roman" w:cs="Times New Roman"/>
                <w:color w:val="auto"/>
                <w:lang w:val="ru-RU"/>
              </w:rPr>
              <w:t>Сентябрь 2017</w:t>
            </w:r>
          </w:p>
        </w:tc>
        <w:tc>
          <w:tcPr>
            <w:tcW w:w="1843" w:type="dxa"/>
            <w:tcBorders>
              <w:top w:val="single" w:sz="4" w:space="0" w:color="000000"/>
              <w:left w:val="single" w:sz="4" w:space="0" w:color="000000"/>
              <w:bottom w:val="single" w:sz="4" w:space="0" w:color="000000"/>
              <w:right w:val="single" w:sz="4" w:space="0" w:color="000000"/>
            </w:tcBorders>
          </w:tcPr>
          <w:p w:rsidR="0088134F" w:rsidRPr="009F4EEA" w:rsidRDefault="009F4EEA" w:rsidP="00ED1655">
            <w:pPr>
              <w:pStyle w:val="NoParagraphStyle"/>
              <w:spacing w:line="240" w:lineRule="auto"/>
              <w:jc w:val="both"/>
              <w:textAlignment w:val="auto"/>
              <w:rPr>
                <w:rFonts w:ascii="Times New Roman" w:hAnsi="Times New Roman" w:cs="Times New Roman"/>
                <w:color w:val="auto"/>
                <w:lang w:val="ru-RU"/>
              </w:rPr>
            </w:pPr>
            <w:r w:rsidRPr="009F4EEA">
              <w:rPr>
                <w:rFonts w:ascii="Times New Roman" w:hAnsi="Times New Roman" w:cs="Times New Roman"/>
                <w:color w:val="auto"/>
                <w:lang w:val="ru-RU"/>
              </w:rPr>
              <w:t>Администрация</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302E27">
            <w:pPr>
              <w:spacing w:before="11"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информа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 школы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88134F" w:rsidRDefault="0088134F" w:rsidP="00ED1655">
            <w:pPr>
              <w:pStyle w:val="NoParagraphStyle"/>
              <w:spacing w:line="240" w:lineRule="auto"/>
              <w:jc w:val="both"/>
              <w:textAlignment w:val="auto"/>
              <w:rPr>
                <w:rFonts w:ascii="Times New Roman" w:hAnsi="Times New Roman" w:cs="Times New Roman"/>
                <w:color w:val="auto"/>
                <w:lang w:val="ru-RU"/>
              </w:rPr>
            </w:pPr>
            <w:r w:rsidRPr="0088134F">
              <w:rPr>
                <w:rFonts w:ascii="Times New Roman" w:hAnsi="Times New Roman" w:cs="Times New Roman"/>
                <w:color w:val="auto"/>
                <w:lang w:val="ru-RU"/>
              </w:rPr>
              <w:t>еженедельно</w:t>
            </w:r>
          </w:p>
        </w:tc>
        <w:tc>
          <w:tcPr>
            <w:tcW w:w="1843" w:type="dxa"/>
            <w:tcBorders>
              <w:top w:val="single" w:sz="4" w:space="0" w:color="000000"/>
              <w:left w:val="single" w:sz="4" w:space="0" w:color="000000"/>
              <w:bottom w:val="single" w:sz="4" w:space="0" w:color="000000"/>
              <w:right w:val="single" w:sz="4" w:space="0" w:color="000000"/>
            </w:tcBorders>
          </w:tcPr>
          <w:p w:rsidR="0088134F" w:rsidRPr="009F4EEA" w:rsidRDefault="009F4EEA" w:rsidP="00ED1655">
            <w:pPr>
              <w:pStyle w:val="NoParagraphStyle"/>
              <w:spacing w:line="240" w:lineRule="auto"/>
              <w:jc w:val="both"/>
              <w:textAlignment w:val="auto"/>
              <w:rPr>
                <w:rFonts w:ascii="Times New Roman" w:hAnsi="Times New Roman" w:cs="Times New Roman"/>
                <w:color w:val="auto"/>
                <w:lang w:val="ru-RU"/>
              </w:rPr>
            </w:pPr>
            <w:r w:rsidRPr="009F4EEA">
              <w:rPr>
                <w:rFonts w:ascii="Times New Roman" w:hAnsi="Times New Roman" w:cs="Times New Roman"/>
                <w:color w:val="auto"/>
                <w:lang w:val="ru-RU"/>
              </w:rPr>
              <w:t>Администрация</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6" w:after="0" w:line="258" w:lineRule="auto"/>
              <w:ind w:left="107"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 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ве 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зовых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ФГОС 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О  в 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дения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 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аров, з</w:t>
            </w:r>
            <w:r>
              <w:rPr>
                <w:rFonts w:ascii="Times New Roman" w:eastAsia="Times New Roman" w:hAnsi="Times New Roman" w:cs="Times New Roman"/>
                <w:color w:val="000000"/>
                <w:spacing w:val="-1"/>
                <w:sz w:val="24"/>
                <w:szCs w:val="24"/>
              </w:rPr>
              <w:t>асе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МО, за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2017-2018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од</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8134F"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56" w:lineRule="auto"/>
              <w:ind w:left="107" w:righ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требова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1"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 2018 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да</w:t>
            </w:r>
          </w:p>
        </w:tc>
        <w:tc>
          <w:tcPr>
            <w:tcW w:w="1843" w:type="dxa"/>
            <w:tcBorders>
              <w:top w:val="single" w:sz="4" w:space="0" w:color="000000"/>
              <w:left w:val="single" w:sz="4" w:space="0" w:color="000000"/>
              <w:bottom w:val="single" w:sz="4" w:space="0" w:color="000000"/>
              <w:right w:val="single" w:sz="4" w:space="0" w:color="000000"/>
            </w:tcBorders>
          </w:tcPr>
          <w:p w:rsidR="0088134F" w:rsidRPr="009F4EEA" w:rsidRDefault="009F4EEA" w:rsidP="00ED1655">
            <w:pPr>
              <w:pStyle w:val="NoParagraphStyle"/>
              <w:spacing w:line="240" w:lineRule="auto"/>
              <w:jc w:val="both"/>
              <w:textAlignment w:val="auto"/>
              <w:rPr>
                <w:rFonts w:ascii="Times New Roman" w:hAnsi="Times New Roman" w:cs="Times New Roman"/>
                <w:color w:val="auto"/>
                <w:lang w:val="ru-RU"/>
              </w:rPr>
            </w:pPr>
            <w:r w:rsidRPr="009F4EEA">
              <w:rPr>
                <w:rFonts w:ascii="Times New Roman" w:hAnsi="Times New Roman" w:cs="Times New Roman"/>
                <w:color w:val="auto"/>
                <w:lang w:val="ru-RU"/>
              </w:rPr>
              <w:t>Администрация</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58" w:lineRule="auto"/>
              <w:ind w:left="107" w:right="2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sidR="004C2176">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бочих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грамм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тов,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 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56" w:lineRule="auto"/>
              <w:ind w:left="107"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 2017 года</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8134F"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58" w:lineRule="auto"/>
              <w:ind w:left="107"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метод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реком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нда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 баз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чет 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 мод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лиров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школы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56" w:lineRule="auto"/>
              <w:ind w:left="107" w:right="1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1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рта 2018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9F4EEA" w:rsidRDefault="009F4EEA" w:rsidP="00ED1655">
            <w:pPr>
              <w:pStyle w:val="NoParagraphStyle"/>
              <w:spacing w:line="240" w:lineRule="auto"/>
              <w:jc w:val="both"/>
              <w:textAlignment w:val="auto"/>
              <w:rPr>
                <w:rFonts w:ascii="Times New Roman" w:hAnsi="Times New Roman" w:cs="Times New Roman"/>
                <w:color w:val="auto"/>
                <w:lang w:val="ru-RU"/>
              </w:rPr>
            </w:pPr>
            <w:r w:rsidRPr="009F4EEA">
              <w:rPr>
                <w:rFonts w:ascii="Times New Roman" w:hAnsi="Times New Roman" w:cs="Times New Roman"/>
                <w:color w:val="auto"/>
                <w:lang w:val="ru-RU"/>
              </w:rPr>
              <w:t>Администрация</w:t>
            </w:r>
          </w:p>
        </w:tc>
      </w:tr>
      <w:tr w:rsidR="0088134F" w:rsidRPr="00D64A0A" w:rsidTr="008E2952">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4" w:after="0" w:line="258" w:lineRule="auto"/>
              <w:ind w:left="107" w:right="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 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етом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ммы прее</w:t>
            </w:r>
            <w:r>
              <w:rPr>
                <w:rFonts w:ascii="Times New Roman" w:eastAsia="Times New Roman" w:hAnsi="Times New Roman" w:cs="Times New Roman"/>
                <w:color w:val="000000"/>
                <w:spacing w:val="-1"/>
                <w:sz w:val="24"/>
                <w:szCs w:val="24"/>
              </w:rPr>
              <w:t>мс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ного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1"/>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1"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2017-2018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од</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8134F"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88134F" w:rsidRPr="00D64A0A" w:rsidTr="008E2952">
        <w:trPr>
          <w:trHeight w:val="306"/>
          <w:jc w:val="center"/>
        </w:trPr>
        <w:tc>
          <w:tcPr>
            <w:tcW w:w="2410" w:type="dxa"/>
            <w:vMerge/>
            <w:tcBorders>
              <w:left w:val="single" w:sz="4" w:space="0" w:color="000000"/>
              <w:bottom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4C2176">
            <w:pPr>
              <w:spacing w:before="16" w:after="0" w:line="257" w:lineRule="auto"/>
              <w:ind w:left="107" w:right="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таци</w:t>
            </w:r>
            <w:r>
              <w:rPr>
                <w:rFonts w:ascii="Times New Roman" w:eastAsia="Times New Roman" w:hAnsi="Times New Roman" w:cs="Times New Roman"/>
                <w:color w:val="000000"/>
                <w:sz w:val="24"/>
                <w:szCs w:val="24"/>
              </w:rPr>
              <w:t>онной работы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 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ФГОС </w:t>
            </w:r>
            <w:r w:rsidR="004C2176">
              <w:rPr>
                <w:rFonts w:ascii="Times New Roman" w:eastAsia="Times New Roman" w:hAnsi="Times New Roman" w:cs="Times New Roman"/>
                <w:color w:val="000000"/>
                <w:spacing w:val="1"/>
                <w:sz w:val="24"/>
                <w:szCs w:val="24"/>
              </w:rPr>
              <w:t>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Default="0088134F" w:rsidP="008E2952">
            <w:pPr>
              <w:spacing w:before="16" w:after="0" w:line="256" w:lineRule="auto"/>
              <w:ind w:left="107" w:righ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запрос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ода</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88134F"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9F4EEA" w:rsidRPr="00D64A0A" w:rsidTr="00E14C6D">
        <w:trPr>
          <w:trHeight w:val="306"/>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F4EEA" w:rsidRPr="00E861A6" w:rsidRDefault="009F4EEA"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Pr="008E2952" w:rsidRDefault="009F4EEA" w:rsidP="008E2952">
            <w:pPr>
              <w:spacing w:before="16" w:after="0" w:line="258" w:lineRule="auto"/>
              <w:ind w:left="107" w:right="296"/>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z w:val="24"/>
                <w:szCs w:val="24"/>
              </w:rPr>
              <w:t>Пров</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д</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е те</w:t>
            </w:r>
            <w:r w:rsidRPr="008E2952">
              <w:rPr>
                <w:rFonts w:ascii="Times New Roman" w:eastAsia="Times New Roman" w:hAnsi="Times New Roman" w:cs="Times New Roman"/>
                <w:color w:val="000000"/>
                <w:spacing w:val="-1"/>
                <w:sz w:val="24"/>
                <w:szCs w:val="24"/>
              </w:rPr>
              <w:t>ма</w:t>
            </w:r>
            <w:r w:rsidRPr="008E2952">
              <w:rPr>
                <w:rFonts w:ascii="Times New Roman" w:eastAsia="Times New Roman" w:hAnsi="Times New Roman" w:cs="Times New Roman"/>
                <w:color w:val="000000"/>
                <w:sz w:val="24"/>
                <w:szCs w:val="24"/>
              </w:rPr>
              <w:t>тич</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ск</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х педагогич</w:t>
            </w:r>
            <w:r w:rsidRPr="008E2952">
              <w:rPr>
                <w:rFonts w:ascii="Times New Roman" w:eastAsia="Times New Roman" w:hAnsi="Times New Roman" w:cs="Times New Roman"/>
                <w:color w:val="000000"/>
                <w:spacing w:val="-1"/>
                <w:sz w:val="24"/>
                <w:szCs w:val="24"/>
              </w:rPr>
              <w:t>ес</w:t>
            </w:r>
            <w:r w:rsidRPr="008E2952">
              <w:rPr>
                <w:rFonts w:ascii="Times New Roman" w:eastAsia="Times New Roman" w:hAnsi="Times New Roman" w:cs="Times New Roman"/>
                <w:color w:val="000000"/>
                <w:sz w:val="24"/>
                <w:szCs w:val="24"/>
              </w:rPr>
              <w:t>к</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х с</w:t>
            </w:r>
            <w:r w:rsidRPr="008E2952">
              <w:rPr>
                <w:rFonts w:ascii="Times New Roman" w:eastAsia="Times New Roman" w:hAnsi="Times New Roman" w:cs="Times New Roman"/>
                <w:color w:val="000000"/>
                <w:sz w:val="24"/>
                <w:szCs w:val="24"/>
              </w:rPr>
              <w:t>о</w:t>
            </w:r>
            <w:r w:rsidRPr="008E2952">
              <w:rPr>
                <w:rFonts w:ascii="Times New Roman" w:eastAsia="Times New Roman" w:hAnsi="Times New Roman" w:cs="Times New Roman"/>
                <w:color w:val="000000"/>
                <w:sz w:val="24"/>
                <w:szCs w:val="24"/>
              </w:rPr>
              <w:t>в</w:t>
            </w:r>
            <w:r w:rsidRPr="008E2952">
              <w:rPr>
                <w:rFonts w:ascii="Times New Roman" w:eastAsia="Times New Roman" w:hAnsi="Times New Roman" w:cs="Times New Roman"/>
                <w:color w:val="000000"/>
                <w:spacing w:val="-2"/>
                <w:sz w:val="24"/>
                <w:szCs w:val="24"/>
              </w:rPr>
              <w:t>е</w:t>
            </w:r>
            <w:r w:rsidRPr="008E2952">
              <w:rPr>
                <w:rFonts w:ascii="Times New Roman" w:eastAsia="Times New Roman" w:hAnsi="Times New Roman" w:cs="Times New Roman"/>
                <w:color w:val="000000"/>
                <w:sz w:val="24"/>
                <w:szCs w:val="24"/>
              </w:rPr>
              <w:t xml:space="preserve">тов </w:t>
            </w:r>
            <w:r w:rsidRPr="008E2952">
              <w:rPr>
                <w:rFonts w:ascii="Times New Roman" w:eastAsia="Times New Roman" w:hAnsi="Times New Roman" w:cs="Times New Roman"/>
                <w:color w:val="000000"/>
                <w:spacing w:val="-1"/>
                <w:sz w:val="24"/>
                <w:szCs w:val="24"/>
              </w:rPr>
              <w:t>(</w:t>
            </w:r>
            <w:r w:rsidRPr="008E2952">
              <w:rPr>
                <w:rFonts w:ascii="Times New Roman" w:eastAsia="Times New Roman" w:hAnsi="Times New Roman" w:cs="Times New Roman"/>
                <w:color w:val="000000"/>
                <w:sz w:val="24"/>
                <w:szCs w:val="24"/>
              </w:rPr>
              <w:t>проек</w:t>
            </w:r>
            <w:r w:rsidRPr="008E2952">
              <w:rPr>
                <w:rFonts w:ascii="Times New Roman" w:eastAsia="Times New Roman" w:hAnsi="Times New Roman" w:cs="Times New Roman"/>
                <w:color w:val="000000"/>
                <w:spacing w:val="1"/>
                <w:sz w:val="24"/>
                <w:szCs w:val="24"/>
              </w:rPr>
              <w:t>т</w:t>
            </w:r>
            <w:r w:rsidRPr="008E2952">
              <w:rPr>
                <w:rFonts w:ascii="Times New Roman" w:eastAsia="Times New Roman" w:hAnsi="Times New Roman" w:cs="Times New Roman"/>
                <w:color w:val="000000"/>
                <w:sz w:val="24"/>
                <w:szCs w:val="24"/>
              </w:rPr>
              <w:t>):</w:t>
            </w:r>
            <w:r w:rsidRPr="008E2952">
              <w:rPr>
                <w:rFonts w:ascii="Times New Roman" w:eastAsia="Times New Roman" w:hAnsi="Times New Roman" w:cs="Times New Roman"/>
                <w:color w:val="000000"/>
                <w:spacing w:val="5"/>
                <w:sz w:val="24"/>
                <w:szCs w:val="24"/>
              </w:rPr>
              <w:t xml:space="preserve"> </w:t>
            </w:r>
            <w:r w:rsidRPr="008E2952">
              <w:rPr>
                <w:rFonts w:ascii="Times New Roman" w:eastAsia="Times New Roman" w:hAnsi="Times New Roman" w:cs="Times New Roman"/>
                <w:color w:val="000000"/>
                <w:spacing w:val="-6"/>
                <w:sz w:val="24"/>
                <w:szCs w:val="24"/>
              </w:rPr>
              <w:t>«</w:t>
            </w:r>
            <w:r w:rsidRPr="008E2952">
              <w:rPr>
                <w:rFonts w:ascii="Times New Roman" w:eastAsia="Times New Roman" w:hAnsi="Times New Roman" w:cs="Times New Roman"/>
                <w:color w:val="000000"/>
                <w:spacing w:val="3"/>
                <w:sz w:val="24"/>
                <w:szCs w:val="24"/>
              </w:rPr>
              <w:t>П</w:t>
            </w:r>
            <w:r w:rsidRPr="008E2952">
              <w:rPr>
                <w:rFonts w:ascii="Times New Roman" w:eastAsia="Times New Roman" w:hAnsi="Times New Roman" w:cs="Times New Roman"/>
                <w:color w:val="000000"/>
                <w:spacing w:val="-3"/>
                <w:sz w:val="24"/>
                <w:szCs w:val="24"/>
              </w:rPr>
              <w:t>у</w:t>
            </w:r>
            <w:r w:rsidRPr="008E2952">
              <w:rPr>
                <w:rFonts w:ascii="Times New Roman" w:eastAsia="Times New Roman" w:hAnsi="Times New Roman" w:cs="Times New Roman"/>
                <w:color w:val="000000"/>
                <w:spacing w:val="2"/>
                <w:sz w:val="24"/>
                <w:szCs w:val="24"/>
              </w:rPr>
              <w:t>т</w:t>
            </w:r>
            <w:r w:rsidRPr="008E2952">
              <w:rPr>
                <w:rFonts w:ascii="Times New Roman" w:eastAsia="Times New Roman" w:hAnsi="Times New Roman" w:cs="Times New Roman"/>
                <w:color w:val="000000"/>
                <w:sz w:val="24"/>
                <w:szCs w:val="24"/>
              </w:rPr>
              <w:t>и</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z w:val="24"/>
                <w:szCs w:val="24"/>
              </w:rPr>
              <w:t>формирован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я м</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т</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предм</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тных</w:t>
            </w:r>
            <w:r w:rsidRPr="008E2952">
              <w:rPr>
                <w:rFonts w:ascii="Times New Roman" w:eastAsia="Times New Roman" w:hAnsi="Times New Roman" w:cs="Times New Roman"/>
                <w:color w:val="000000"/>
                <w:spacing w:val="2"/>
                <w:sz w:val="24"/>
                <w:szCs w:val="24"/>
              </w:rPr>
              <w:t xml:space="preserve"> </w:t>
            </w:r>
            <w:r w:rsidRPr="008E2952">
              <w:rPr>
                <w:rFonts w:ascii="Times New Roman" w:eastAsia="Times New Roman" w:hAnsi="Times New Roman" w:cs="Times New Roman"/>
                <w:color w:val="000000"/>
                <w:sz w:val="24"/>
                <w:szCs w:val="24"/>
              </w:rPr>
              <w:t>ре</w:t>
            </w:r>
            <w:r w:rsidRPr="008E2952">
              <w:rPr>
                <w:rFonts w:ascii="Times New Roman" w:eastAsia="Times New Roman" w:hAnsi="Times New Roman" w:cs="Times New Roman"/>
                <w:color w:val="000000"/>
                <w:spacing w:val="2"/>
                <w:sz w:val="24"/>
                <w:szCs w:val="24"/>
              </w:rPr>
              <w:t>з</w:t>
            </w:r>
            <w:r w:rsidRPr="008E2952">
              <w:rPr>
                <w:rFonts w:ascii="Times New Roman" w:eastAsia="Times New Roman" w:hAnsi="Times New Roman" w:cs="Times New Roman"/>
                <w:color w:val="000000"/>
                <w:spacing w:val="-6"/>
                <w:sz w:val="24"/>
                <w:szCs w:val="24"/>
              </w:rPr>
              <w:t>у</w:t>
            </w:r>
            <w:r w:rsidRPr="008E2952">
              <w:rPr>
                <w:rFonts w:ascii="Times New Roman" w:eastAsia="Times New Roman" w:hAnsi="Times New Roman" w:cs="Times New Roman"/>
                <w:color w:val="000000"/>
                <w:sz w:val="24"/>
                <w:szCs w:val="24"/>
              </w:rPr>
              <w:t>л</w:t>
            </w:r>
            <w:r w:rsidRPr="008E2952">
              <w:rPr>
                <w:rFonts w:ascii="Times New Roman" w:eastAsia="Times New Roman" w:hAnsi="Times New Roman" w:cs="Times New Roman"/>
                <w:color w:val="000000"/>
                <w:spacing w:val="3"/>
                <w:sz w:val="24"/>
                <w:szCs w:val="24"/>
              </w:rPr>
              <w:t>ь</w:t>
            </w:r>
            <w:r w:rsidRPr="008E2952">
              <w:rPr>
                <w:rFonts w:ascii="Times New Roman" w:eastAsia="Times New Roman" w:hAnsi="Times New Roman" w:cs="Times New Roman"/>
                <w:color w:val="000000"/>
                <w:sz w:val="24"/>
                <w:szCs w:val="24"/>
              </w:rPr>
              <w:t>татов в</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pacing w:val="-4"/>
                <w:sz w:val="24"/>
                <w:szCs w:val="24"/>
              </w:rPr>
              <w:t>у</w:t>
            </w:r>
            <w:r w:rsidRPr="008E2952">
              <w:rPr>
                <w:rFonts w:ascii="Times New Roman" w:eastAsia="Times New Roman" w:hAnsi="Times New Roman" w:cs="Times New Roman"/>
                <w:color w:val="000000"/>
                <w:sz w:val="24"/>
                <w:szCs w:val="24"/>
              </w:rPr>
              <w:t>слов</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ях ре</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ли</w:t>
            </w:r>
            <w:r w:rsidRPr="008E2952">
              <w:rPr>
                <w:rFonts w:ascii="Times New Roman" w:eastAsia="Times New Roman" w:hAnsi="Times New Roman" w:cs="Times New Roman"/>
                <w:color w:val="000000"/>
                <w:spacing w:val="1"/>
                <w:sz w:val="24"/>
                <w:szCs w:val="24"/>
              </w:rPr>
              <w:t>з</w:t>
            </w:r>
            <w:r w:rsidRPr="008E2952">
              <w:rPr>
                <w:rFonts w:ascii="Times New Roman" w:eastAsia="Times New Roman" w:hAnsi="Times New Roman" w:cs="Times New Roman"/>
                <w:color w:val="000000"/>
                <w:sz w:val="24"/>
                <w:szCs w:val="24"/>
              </w:rPr>
              <w:t>ац</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и</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pacing w:val="-2"/>
                <w:sz w:val="24"/>
                <w:szCs w:val="24"/>
              </w:rPr>
              <w:t>Ф</w:t>
            </w:r>
            <w:r w:rsidRPr="008E2952">
              <w:rPr>
                <w:rFonts w:ascii="Times New Roman" w:eastAsia="Times New Roman" w:hAnsi="Times New Roman" w:cs="Times New Roman"/>
                <w:color w:val="000000"/>
                <w:sz w:val="24"/>
                <w:szCs w:val="24"/>
              </w:rPr>
              <w:t>ГО</w:t>
            </w:r>
            <w:r w:rsidRPr="008E2952">
              <w:rPr>
                <w:rFonts w:ascii="Times New Roman" w:eastAsia="Times New Roman" w:hAnsi="Times New Roman" w:cs="Times New Roman"/>
                <w:color w:val="000000"/>
                <w:spacing w:val="2"/>
                <w:sz w:val="24"/>
                <w:szCs w:val="24"/>
              </w:rPr>
              <w:t>С</w:t>
            </w:r>
            <w:r w:rsidRPr="008E295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«Внеурочная деятельность обуча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щихся»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Default="009F4EEA" w:rsidP="008E2952">
            <w:pPr>
              <w:spacing w:before="14"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 2018 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да</w:t>
            </w:r>
          </w:p>
        </w:tc>
        <w:tc>
          <w:tcPr>
            <w:tcW w:w="1843" w:type="dxa"/>
            <w:tcBorders>
              <w:top w:val="single" w:sz="4" w:space="0" w:color="000000"/>
              <w:left w:val="single" w:sz="4" w:space="0" w:color="000000"/>
              <w:bottom w:val="single" w:sz="4" w:space="0" w:color="000000"/>
              <w:right w:val="single" w:sz="4" w:space="0" w:color="000000"/>
            </w:tcBorders>
          </w:tcPr>
          <w:p w:rsidR="009F4EEA" w:rsidRDefault="009F4EEA" w:rsidP="009F4EEA">
            <w:pPr>
              <w:pStyle w:val="NoParagraphStyle"/>
              <w:spacing w:line="240" w:lineRule="auto"/>
              <w:jc w:val="both"/>
              <w:textAlignment w:val="auto"/>
              <w:rPr>
                <w:rFonts w:ascii="Times New Roman" w:hAnsi="Times New Roman" w:cs="Times New Roman"/>
                <w:color w:val="auto"/>
                <w:lang w:val="ru-RU"/>
              </w:rPr>
            </w:pPr>
            <w:r w:rsidRPr="00C7570F">
              <w:rPr>
                <w:rFonts w:ascii="Times New Roman" w:hAnsi="Times New Roman" w:cs="Times New Roman"/>
                <w:color w:val="auto"/>
                <w:lang w:val="ru-RU"/>
              </w:rPr>
              <w:t>Деревягкина С. Е., зам. директ</w:t>
            </w:r>
            <w:r w:rsidRPr="00C7570F">
              <w:rPr>
                <w:rFonts w:ascii="Times New Roman" w:hAnsi="Times New Roman" w:cs="Times New Roman"/>
                <w:color w:val="auto"/>
                <w:lang w:val="ru-RU"/>
              </w:rPr>
              <w:t>о</w:t>
            </w:r>
            <w:r w:rsidRPr="00C7570F">
              <w:rPr>
                <w:rFonts w:ascii="Times New Roman" w:hAnsi="Times New Roman" w:cs="Times New Roman"/>
                <w:color w:val="auto"/>
                <w:lang w:val="ru-RU"/>
              </w:rPr>
              <w:t>ра по УВР</w:t>
            </w:r>
          </w:p>
          <w:p w:rsidR="009F4EEA" w:rsidRPr="00E861A6" w:rsidRDefault="009F4EEA" w:rsidP="009F4EEA">
            <w:pPr>
              <w:pStyle w:val="NoParagraphStyle"/>
              <w:spacing w:line="240" w:lineRule="auto"/>
              <w:jc w:val="both"/>
              <w:textAlignment w:val="auto"/>
              <w:rPr>
                <w:rFonts w:ascii="Times New Roman" w:hAnsi="Times New Roman" w:cs="Times New Roman"/>
                <w:color w:val="auto"/>
                <w:sz w:val="28"/>
                <w:szCs w:val="28"/>
                <w:lang w:val="ru-RU"/>
              </w:rPr>
            </w:pPr>
            <w:r w:rsidRPr="00C7570F">
              <w:rPr>
                <w:rFonts w:ascii="Times New Roman" w:hAnsi="Times New Roman" w:cs="Times New Roman"/>
                <w:color w:val="auto"/>
                <w:lang w:val="ru-RU"/>
              </w:rPr>
              <w:t>Завалина Т. В., зам. директора по ВР</w:t>
            </w:r>
          </w:p>
        </w:tc>
      </w:tr>
      <w:tr w:rsidR="009F4EEA" w:rsidRPr="00D64A0A" w:rsidTr="00E14C6D">
        <w:trPr>
          <w:trHeight w:val="306"/>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9F4EEA" w:rsidRPr="00E861A6" w:rsidRDefault="009F4EEA"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Pr="008E2952" w:rsidRDefault="009F4EEA" w:rsidP="008E2952">
            <w:pPr>
              <w:spacing w:after="4" w:line="160" w:lineRule="exact"/>
              <w:rPr>
                <w:rFonts w:ascii="Times New Roman" w:eastAsia="Times New Roman" w:hAnsi="Times New Roman" w:cs="Times New Roman"/>
                <w:sz w:val="16"/>
                <w:szCs w:val="16"/>
              </w:rPr>
            </w:pPr>
          </w:p>
          <w:p w:rsidR="009F4EEA" w:rsidRPr="008E2952" w:rsidRDefault="009F4EEA" w:rsidP="006C7A20">
            <w:pPr>
              <w:spacing w:after="0" w:line="256" w:lineRule="auto"/>
              <w:ind w:left="107" w:right="132"/>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 xml:space="preserve">Мониторинг формирования УУД </w:t>
            </w:r>
            <w:r>
              <w:rPr>
                <w:rFonts w:ascii="Times New Roman" w:eastAsia="Times New Roman" w:hAnsi="Times New Roman" w:cs="Times New Roman"/>
                <w:color w:val="000000"/>
                <w:spacing w:val="-4"/>
                <w:sz w:val="24"/>
                <w:szCs w:val="24"/>
              </w:rPr>
              <w:t xml:space="preserve"> </w:t>
            </w:r>
            <w:proofErr w:type="gramStart"/>
            <w:r w:rsidRPr="008E2952">
              <w:rPr>
                <w:rFonts w:ascii="Times New Roman" w:eastAsia="Times New Roman" w:hAnsi="Times New Roman" w:cs="Times New Roman"/>
                <w:color w:val="000000"/>
                <w:spacing w:val="-4"/>
                <w:sz w:val="24"/>
                <w:szCs w:val="24"/>
              </w:rPr>
              <w:t>обучающихся</w:t>
            </w:r>
            <w:proofErr w:type="gramEnd"/>
            <w:r w:rsidRPr="008E2952">
              <w:rPr>
                <w:rFonts w:ascii="Times New Roman" w:eastAsia="Times New Roman" w:hAnsi="Times New Roman" w:cs="Times New Roman"/>
                <w:color w:val="000000"/>
                <w:spacing w:val="-4"/>
                <w:sz w:val="24"/>
                <w:szCs w:val="24"/>
              </w:rPr>
              <w:t xml:space="preserve"> начальной школы.</w:t>
            </w:r>
            <w:r w:rsidRPr="008E2952">
              <w:rPr>
                <w:rFonts w:ascii="Times New Roman" w:eastAsia="Times New Roman" w:hAnsi="Times New Roman" w:cs="Times New Roman"/>
                <w:color w:val="000000"/>
                <w:spacing w:val="-6"/>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Default="009F4EEA" w:rsidP="008E2952">
            <w:pPr>
              <w:spacing w:before="14" w:after="0"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Март-май 2018 г</w:t>
            </w:r>
          </w:p>
        </w:tc>
        <w:tc>
          <w:tcPr>
            <w:tcW w:w="1843" w:type="dxa"/>
            <w:tcBorders>
              <w:top w:val="single" w:sz="4" w:space="0" w:color="000000"/>
              <w:left w:val="single" w:sz="4" w:space="0" w:color="000000"/>
              <w:bottom w:val="single" w:sz="4" w:space="0" w:color="000000"/>
              <w:right w:val="single" w:sz="4" w:space="0" w:color="000000"/>
            </w:tcBorders>
          </w:tcPr>
          <w:p w:rsidR="009F4EEA" w:rsidRPr="00E861A6" w:rsidRDefault="009F4EEA"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Зам. директора по УВР</w:t>
            </w:r>
            <w:r>
              <w:rPr>
                <w:rFonts w:ascii="Times New Roman" w:hAnsi="Times New Roman" w:cs="Times New Roman"/>
                <w:color w:val="auto"/>
                <w:lang w:val="ru-RU"/>
              </w:rPr>
              <w:t>, учителя начальных кла</w:t>
            </w:r>
            <w:r>
              <w:rPr>
                <w:rFonts w:ascii="Times New Roman" w:hAnsi="Times New Roman" w:cs="Times New Roman"/>
                <w:color w:val="auto"/>
                <w:lang w:val="ru-RU"/>
              </w:rPr>
              <w:t>с</w:t>
            </w:r>
            <w:r>
              <w:rPr>
                <w:rFonts w:ascii="Times New Roman" w:hAnsi="Times New Roman" w:cs="Times New Roman"/>
                <w:color w:val="auto"/>
                <w:lang w:val="ru-RU"/>
              </w:rPr>
              <w:t>сов</w:t>
            </w:r>
          </w:p>
        </w:tc>
      </w:tr>
      <w:tr w:rsidR="009F4EEA" w:rsidRPr="00D64A0A" w:rsidTr="00E14C6D">
        <w:trPr>
          <w:trHeight w:val="4075"/>
          <w:jc w:val="center"/>
        </w:trPr>
        <w:tc>
          <w:tcPr>
            <w:tcW w:w="2410" w:type="dxa"/>
            <w:vMerge/>
            <w:tcBorders>
              <w:left w:val="single" w:sz="4" w:space="0" w:color="000000"/>
              <w:right w:val="single" w:sz="4" w:space="0" w:color="000000"/>
            </w:tcBorders>
            <w:tcMar>
              <w:top w:w="68" w:type="dxa"/>
              <w:left w:w="85" w:type="dxa"/>
              <w:bottom w:w="79" w:type="dxa"/>
              <w:right w:w="85" w:type="dxa"/>
            </w:tcMar>
          </w:tcPr>
          <w:p w:rsidR="009F4EEA" w:rsidRPr="00E861A6" w:rsidRDefault="009F4EEA"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Pr="008E2952" w:rsidRDefault="009F4EEA" w:rsidP="008E2952">
            <w:pPr>
              <w:spacing w:before="11" w:after="0" w:line="240" w:lineRule="auto"/>
              <w:ind w:left="107"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z w:val="24"/>
                <w:szCs w:val="24"/>
              </w:rPr>
              <w:t>Формирования разделов м</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диатеки ш</w:t>
            </w:r>
            <w:r w:rsidRPr="008E2952">
              <w:rPr>
                <w:rFonts w:ascii="Times New Roman" w:eastAsia="Times New Roman" w:hAnsi="Times New Roman" w:cs="Times New Roman"/>
                <w:color w:val="000000"/>
                <w:spacing w:val="1"/>
                <w:sz w:val="24"/>
                <w:szCs w:val="24"/>
              </w:rPr>
              <w:t>к</w:t>
            </w:r>
            <w:r w:rsidRPr="008E2952">
              <w:rPr>
                <w:rFonts w:ascii="Times New Roman" w:eastAsia="Times New Roman" w:hAnsi="Times New Roman" w:cs="Times New Roman"/>
                <w:color w:val="000000"/>
                <w:sz w:val="24"/>
                <w:szCs w:val="24"/>
              </w:rPr>
              <w:t>олы:</w:t>
            </w:r>
          </w:p>
          <w:p w:rsidR="009F4EEA" w:rsidRPr="008E2952" w:rsidRDefault="009F4EEA" w:rsidP="008E2952">
            <w:pPr>
              <w:spacing w:after="0" w:line="180" w:lineRule="exact"/>
              <w:rPr>
                <w:rFonts w:ascii="Times New Roman" w:eastAsia="Times New Roman" w:hAnsi="Times New Roman" w:cs="Times New Roman"/>
                <w:sz w:val="18"/>
                <w:szCs w:val="18"/>
              </w:rPr>
            </w:pPr>
          </w:p>
          <w:p w:rsidR="009F4EEA" w:rsidRPr="008E2952" w:rsidRDefault="009F4EEA" w:rsidP="008E2952">
            <w:pPr>
              <w:spacing w:after="0" w:line="240" w:lineRule="auto"/>
              <w:ind w:left="172"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7"/>
                <w:sz w:val="24"/>
                <w:szCs w:val="24"/>
              </w:rPr>
              <w:t>«</w:t>
            </w:r>
            <w:r w:rsidRPr="008E2952">
              <w:rPr>
                <w:rFonts w:ascii="Times New Roman" w:eastAsia="Times New Roman" w:hAnsi="Times New Roman" w:cs="Times New Roman"/>
                <w:color w:val="000000"/>
                <w:sz w:val="24"/>
                <w:szCs w:val="24"/>
              </w:rPr>
              <w:t>ФГОС. Нор</w:t>
            </w:r>
            <w:r w:rsidRPr="008E2952">
              <w:rPr>
                <w:rFonts w:ascii="Times New Roman" w:eastAsia="Times New Roman" w:hAnsi="Times New Roman" w:cs="Times New Roman"/>
                <w:color w:val="000000"/>
                <w:spacing w:val="1"/>
                <w:sz w:val="24"/>
                <w:szCs w:val="24"/>
              </w:rPr>
              <w:t>м</w:t>
            </w:r>
            <w:r w:rsidRPr="008E2952">
              <w:rPr>
                <w:rFonts w:ascii="Times New Roman" w:eastAsia="Times New Roman" w:hAnsi="Times New Roman" w:cs="Times New Roman"/>
                <w:color w:val="000000"/>
                <w:sz w:val="24"/>
                <w:szCs w:val="24"/>
              </w:rPr>
              <w:t>атив</w:t>
            </w:r>
            <w:r w:rsidRPr="008E2952">
              <w:rPr>
                <w:rFonts w:ascii="Times New Roman" w:eastAsia="Times New Roman" w:hAnsi="Times New Roman" w:cs="Times New Roman"/>
                <w:color w:val="000000"/>
                <w:spacing w:val="1"/>
                <w:sz w:val="24"/>
                <w:szCs w:val="24"/>
              </w:rPr>
              <w:t>но</w:t>
            </w:r>
            <w:r w:rsidRPr="008E2952">
              <w:rPr>
                <w:rFonts w:ascii="Times New Roman" w:eastAsia="Times New Roman" w:hAnsi="Times New Roman" w:cs="Times New Roman"/>
                <w:color w:val="000000"/>
                <w:sz w:val="24"/>
                <w:szCs w:val="24"/>
              </w:rPr>
              <w:t>-</w:t>
            </w:r>
            <w:r w:rsidRPr="008E2952">
              <w:rPr>
                <w:rFonts w:ascii="Times New Roman" w:eastAsia="Times New Roman" w:hAnsi="Times New Roman" w:cs="Times New Roman"/>
                <w:color w:val="000000"/>
                <w:spacing w:val="-1"/>
                <w:sz w:val="24"/>
                <w:szCs w:val="24"/>
              </w:rPr>
              <w:t>п</w:t>
            </w:r>
            <w:r w:rsidRPr="008E2952">
              <w:rPr>
                <w:rFonts w:ascii="Times New Roman" w:eastAsia="Times New Roman" w:hAnsi="Times New Roman" w:cs="Times New Roman"/>
                <w:color w:val="000000"/>
                <w:sz w:val="24"/>
                <w:szCs w:val="24"/>
              </w:rPr>
              <w:t>раво</w:t>
            </w:r>
            <w:r w:rsidRPr="008E2952">
              <w:rPr>
                <w:rFonts w:ascii="Times New Roman" w:eastAsia="Times New Roman" w:hAnsi="Times New Roman" w:cs="Times New Roman"/>
                <w:color w:val="000000"/>
                <w:spacing w:val="-1"/>
                <w:sz w:val="24"/>
                <w:szCs w:val="24"/>
              </w:rPr>
              <w:t>ва</w:t>
            </w:r>
            <w:r w:rsidRPr="008E2952">
              <w:rPr>
                <w:rFonts w:ascii="Times New Roman" w:eastAsia="Times New Roman" w:hAnsi="Times New Roman" w:cs="Times New Roman"/>
                <w:color w:val="000000"/>
                <w:sz w:val="24"/>
                <w:szCs w:val="24"/>
              </w:rPr>
              <w:t>я б</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з</w:t>
            </w:r>
            <w:r w:rsidRPr="008E2952">
              <w:rPr>
                <w:rFonts w:ascii="Times New Roman" w:eastAsia="Times New Roman" w:hAnsi="Times New Roman" w:cs="Times New Roman"/>
                <w:color w:val="000000"/>
                <w:spacing w:val="3"/>
                <w:sz w:val="24"/>
                <w:szCs w:val="24"/>
              </w:rPr>
              <w:t>а</w:t>
            </w:r>
            <w:r w:rsidRPr="008E2952">
              <w:rPr>
                <w:rFonts w:ascii="Times New Roman" w:eastAsia="Times New Roman" w:hAnsi="Times New Roman" w:cs="Times New Roman"/>
                <w:color w:val="000000"/>
                <w:sz w:val="24"/>
                <w:szCs w:val="24"/>
              </w:rPr>
              <w:t>»</w:t>
            </w:r>
          </w:p>
          <w:p w:rsidR="009F4EEA" w:rsidRPr="008E2952" w:rsidRDefault="009F4EEA" w:rsidP="008E2952">
            <w:pPr>
              <w:spacing w:after="2" w:line="180" w:lineRule="exact"/>
              <w:rPr>
                <w:rFonts w:ascii="Times New Roman" w:eastAsia="Times New Roman" w:hAnsi="Times New Roman" w:cs="Times New Roman"/>
                <w:sz w:val="18"/>
                <w:szCs w:val="18"/>
              </w:rPr>
            </w:pPr>
          </w:p>
          <w:p w:rsidR="009F4EEA" w:rsidRPr="008E2952" w:rsidRDefault="009F4EEA" w:rsidP="008E2952">
            <w:pPr>
              <w:spacing w:after="0" w:line="240" w:lineRule="auto"/>
              <w:ind w:left="107"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w:t>
            </w:r>
            <w:r w:rsidRPr="008E2952">
              <w:rPr>
                <w:rFonts w:ascii="Times New Roman" w:eastAsia="Times New Roman" w:hAnsi="Times New Roman" w:cs="Times New Roman"/>
                <w:color w:val="000000"/>
                <w:spacing w:val="1"/>
                <w:sz w:val="24"/>
                <w:szCs w:val="24"/>
              </w:rPr>
              <w:t>Ф</w:t>
            </w:r>
            <w:r w:rsidRPr="008E2952">
              <w:rPr>
                <w:rFonts w:ascii="Times New Roman" w:eastAsia="Times New Roman" w:hAnsi="Times New Roman" w:cs="Times New Roman"/>
                <w:color w:val="000000"/>
                <w:sz w:val="24"/>
                <w:szCs w:val="24"/>
              </w:rPr>
              <w:t xml:space="preserve">ГОС. </w:t>
            </w:r>
            <w:r w:rsidRPr="008E2952">
              <w:rPr>
                <w:rFonts w:ascii="Times New Roman" w:eastAsia="Times New Roman" w:hAnsi="Times New Roman" w:cs="Times New Roman"/>
                <w:color w:val="000000"/>
                <w:spacing w:val="1"/>
                <w:sz w:val="24"/>
                <w:szCs w:val="24"/>
              </w:rPr>
              <w:t>М</w:t>
            </w:r>
            <w:r w:rsidRPr="008E2952">
              <w:rPr>
                <w:rFonts w:ascii="Times New Roman" w:eastAsia="Times New Roman" w:hAnsi="Times New Roman" w:cs="Times New Roman"/>
                <w:color w:val="000000"/>
                <w:sz w:val="24"/>
                <w:szCs w:val="24"/>
              </w:rPr>
              <w:t>етодиче</w:t>
            </w:r>
            <w:r w:rsidRPr="008E2952">
              <w:rPr>
                <w:rFonts w:ascii="Times New Roman" w:eastAsia="Times New Roman" w:hAnsi="Times New Roman" w:cs="Times New Roman"/>
                <w:color w:val="000000"/>
                <w:spacing w:val="-1"/>
                <w:sz w:val="24"/>
                <w:szCs w:val="24"/>
              </w:rPr>
              <w:t>с</w:t>
            </w:r>
            <w:r w:rsidRPr="008E2952">
              <w:rPr>
                <w:rFonts w:ascii="Times New Roman" w:eastAsia="Times New Roman" w:hAnsi="Times New Roman" w:cs="Times New Roman"/>
                <w:color w:val="000000"/>
                <w:sz w:val="24"/>
                <w:szCs w:val="24"/>
              </w:rPr>
              <w:t>кие</w:t>
            </w:r>
            <w:r w:rsidRPr="008E2952">
              <w:rPr>
                <w:rFonts w:ascii="Times New Roman" w:eastAsia="Times New Roman" w:hAnsi="Times New Roman" w:cs="Times New Roman"/>
                <w:color w:val="000000"/>
                <w:spacing w:val="2"/>
                <w:sz w:val="24"/>
                <w:szCs w:val="24"/>
              </w:rPr>
              <w:t xml:space="preserve"> </w:t>
            </w:r>
            <w:r w:rsidRPr="008E2952">
              <w:rPr>
                <w:rFonts w:ascii="Times New Roman" w:eastAsia="Times New Roman" w:hAnsi="Times New Roman" w:cs="Times New Roman"/>
                <w:color w:val="000000"/>
                <w:sz w:val="24"/>
                <w:szCs w:val="24"/>
              </w:rPr>
              <w:t>реком</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ндац</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pacing w:val="3"/>
                <w:sz w:val="24"/>
                <w:szCs w:val="24"/>
              </w:rPr>
              <w:t>и</w:t>
            </w:r>
            <w:r w:rsidRPr="008E2952">
              <w:rPr>
                <w:rFonts w:ascii="Times New Roman" w:eastAsia="Times New Roman" w:hAnsi="Times New Roman" w:cs="Times New Roman"/>
                <w:color w:val="000000"/>
                <w:sz w:val="24"/>
                <w:szCs w:val="24"/>
              </w:rPr>
              <w:t>»</w:t>
            </w:r>
          </w:p>
          <w:p w:rsidR="009F4EEA" w:rsidRPr="008E2952" w:rsidRDefault="009F4EEA" w:rsidP="008E2952">
            <w:pPr>
              <w:spacing w:after="2" w:line="180" w:lineRule="exact"/>
              <w:rPr>
                <w:rFonts w:ascii="Times New Roman" w:eastAsia="Times New Roman" w:hAnsi="Times New Roman" w:cs="Times New Roman"/>
                <w:sz w:val="18"/>
                <w:szCs w:val="18"/>
              </w:rPr>
            </w:pPr>
          </w:p>
          <w:p w:rsidR="009F4EEA" w:rsidRPr="008E2952" w:rsidRDefault="009F4EEA" w:rsidP="008E2952">
            <w:pPr>
              <w:spacing w:after="0" w:line="240" w:lineRule="auto"/>
              <w:ind w:left="107"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w:t>
            </w:r>
            <w:r w:rsidRPr="008E2952">
              <w:rPr>
                <w:rFonts w:ascii="Times New Roman" w:eastAsia="Times New Roman" w:hAnsi="Times New Roman" w:cs="Times New Roman"/>
                <w:color w:val="000000"/>
                <w:spacing w:val="1"/>
                <w:sz w:val="24"/>
                <w:szCs w:val="24"/>
              </w:rPr>
              <w:t>Ф</w:t>
            </w:r>
            <w:r w:rsidRPr="008E2952">
              <w:rPr>
                <w:rFonts w:ascii="Times New Roman" w:eastAsia="Times New Roman" w:hAnsi="Times New Roman" w:cs="Times New Roman"/>
                <w:color w:val="000000"/>
                <w:sz w:val="24"/>
                <w:szCs w:val="24"/>
              </w:rPr>
              <w:t>ГОС. Вн</w:t>
            </w:r>
            <w:r w:rsidRPr="008E2952">
              <w:rPr>
                <w:rFonts w:ascii="Times New Roman" w:eastAsia="Times New Roman" w:hAnsi="Times New Roman" w:cs="Times New Roman"/>
                <w:color w:val="000000"/>
                <w:spacing w:val="3"/>
                <w:sz w:val="24"/>
                <w:szCs w:val="24"/>
              </w:rPr>
              <w:t>е</w:t>
            </w:r>
            <w:r w:rsidRPr="008E2952">
              <w:rPr>
                <w:rFonts w:ascii="Times New Roman" w:eastAsia="Times New Roman" w:hAnsi="Times New Roman" w:cs="Times New Roman"/>
                <w:color w:val="000000"/>
                <w:spacing w:val="-3"/>
                <w:sz w:val="24"/>
                <w:szCs w:val="24"/>
              </w:rPr>
              <w:t>у</w:t>
            </w:r>
            <w:r w:rsidRPr="008E2952">
              <w:rPr>
                <w:rFonts w:ascii="Times New Roman" w:eastAsia="Times New Roman" w:hAnsi="Times New Roman" w:cs="Times New Roman"/>
                <w:color w:val="000000"/>
                <w:sz w:val="24"/>
                <w:szCs w:val="24"/>
              </w:rPr>
              <w:t>р</w:t>
            </w:r>
            <w:r w:rsidRPr="008E2952">
              <w:rPr>
                <w:rFonts w:ascii="Times New Roman" w:eastAsia="Times New Roman" w:hAnsi="Times New Roman" w:cs="Times New Roman"/>
                <w:color w:val="000000"/>
                <w:spacing w:val="1"/>
                <w:sz w:val="24"/>
                <w:szCs w:val="24"/>
              </w:rPr>
              <w:t>о</w:t>
            </w:r>
            <w:r w:rsidRPr="008E2952">
              <w:rPr>
                <w:rFonts w:ascii="Times New Roman" w:eastAsia="Times New Roman" w:hAnsi="Times New Roman" w:cs="Times New Roman"/>
                <w:color w:val="000000"/>
                <w:sz w:val="24"/>
                <w:szCs w:val="24"/>
              </w:rPr>
              <w:t>чная д</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ятель</w:t>
            </w:r>
            <w:r w:rsidRPr="008E2952">
              <w:rPr>
                <w:rFonts w:ascii="Times New Roman" w:eastAsia="Times New Roman" w:hAnsi="Times New Roman" w:cs="Times New Roman"/>
                <w:color w:val="000000"/>
                <w:spacing w:val="1"/>
                <w:sz w:val="24"/>
                <w:szCs w:val="24"/>
              </w:rPr>
              <w:t>н</w:t>
            </w:r>
            <w:r w:rsidRPr="008E2952">
              <w:rPr>
                <w:rFonts w:ascii="Times New Roman" w:eastAsia="Times New Roman" w:hAnsi="Times New Roman" w:cs="Times New Roman"/>
                <w:color w:val="000000"/>
                <w:sz w:val="24"/>
                <w:szCs w:val="24"/>
              </w:rPr>
              <w:t>ост</w:t>
            </w:r>
            <w:r w:rsidRPr="008E2952">
              <w:rPr>
                <w:rFonts w:ascii="Times New Roman" w:eastAsia="Times New Roman" w:hAnsi="Times New Roman" w:cs="Times New Roman"/>
                <w:color w:val="000000"/>
                <w:spacing w:val="3"/>
                <w:sz w:val="24"/>
                <w:szCs w:val="24"/>
              </w:rPr>
              <w:t>ь</w:t>
            </w:r>
            <w:r w:rsidRPr="008E2952">
              <w:rPr>
                <w:rFonts w:ascii="Times New Roman" w:eastAsia="Times New Roman" w:hAnsi="Times New Roman" w:cs="Times New Roman"/>
                <w:color w:val="000000"/>
                <w:sz w:val="24"/>
                <w:szCs w:val="24"/>
              </w:rPr>
              <w:t>»</w:t>
            </w:r>
          </w:p>
          <w:p w:rsidR="009F4EEA" w:rsidRPr="008E2952" w:rsidRDefault="009F4EEA" w:rsidP="008E2952">
            <w:pPr>
              <w:spacing w:after="2" w:line="180" w:lineRule="exact"/>
              <w:rPr>
                <w:rFonts w:ascii="Times New Roman" w:eastAsia="Times New Roman" w:hAnsi="Times New Roman" w:cs="Times New Roman"/>
                <w:sz w:val="18"/>
                <w:szCs w:val="18"/>
              </w:rPr>
            </w:pPr>
          </w:p>
          <w:p w:rsidR="009F4EEA" w:rsidRPr="008E2952" w:rsidRDefault="009F4EEA" w:rsidP="008E2952">
            <w:pPr>
              <w:spacing w:after="0" w:line="240" w:lineRule="auto"/>
              <w:ind w:left="107"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w:t>
            </w:r>
            <w:r w:rsidRPr="008E2952">
              <w:rPr>
                <w:rFonts w:ascii="Times New Roman" w:eastAsia="Times New Roman" w:hAnsi="Times New Roman" w:cs="Times New Roman"/>
                <w:color w:val="000000"/>
                <w:spacing w:val="1"/>
                <w:sz w:val="24"/>
                <w:szCs w:val="24"/>
              </w:rPr>
              <w:t>Ф</w:t>
            </w:r>
            <w:r w:rsidRPr="008E2952">
              <w:rPr>
                <w:rFonts w:ascii="Times New Roman" w:eastAsia="Times New Roman" w:hAnsi="Times New Roman" w:cs="Times New Roman"/>
                <w:color w:val="000000"/>
                <w:sz w:val="24"/>
                <w:szCs w:val="24"/>
              </w:rPr>
              <w:t xml:space="preserve">ГОС. </w:t>
            </w:r>
            <w:r w:rsidRPr="008E2952">
              <w:rPr>
                <w:rFonts w:ascii="Times New Roman" w:eastAsia="Times New Roman" w:hAnsi="Times New Roman" w:cs="Times New Roman"/>
                <w:color w:val="000000"/>
                <w:spacing w:val="1"/>
                <w:sz w:val="24"/>
                <w:szCs w:val="24"/>
              </w:rPr>
              <w:t>Р</w:t>
            </w:r>
            <w:r w:rsidRPr="008E2952">
              <w:rPr>
                <w:rFonts w:ascii="Times New Roman" w:eastAsia="Times New Roman" w:hAnsi="Times New Roman" w:cs="Times New Roman"/>
                <w:color w:val="000000"/>
                <w:sz w:val="24"/>
                <w:szCs w:val="24"/>
              </w:rPr>
              <w:t>абочие програ</w:t>
            </w:r>
            <w:r w:rsidRPr="008E2952">
              <w:rPr>
                <w:rFonts w:ascii="Times New Roman" w:eastAsia="Times New Roman" w:hAnsi="Times New Roman" w:cs="Times New Roman"/>
                <w:color w:val="000000"/>
                <w:spacing w:val="-1"/>
                <w:sz w:val="24"/>
                <w:szCs w:val="24"/>
              </w:rPr>
              <w:t>м</w:t>
            </w:r>
            <w:r w:rsidRPr="008E2952">
              <w:rPr>
                <w:rFonts w:ascii="Times New Roman" w:eastAsia="Times New Roman" w:hAnsi="Times New Roman" w:cs="Times New Roman"/>
                <w:color w:val="000000"/>
                <w:sz w:val="24"/>
                <w:szCs w:val="24"/>
              </w:rPr>
              <w:t xml:space="preserve">мы по </w:t>
            </w:r>
            <w:r w:rsidRPr="008E2952">
              <w:rPr>
                <w:rFonts w:ascii="Times New Roman" w:eastAsia="Times New Roman" w:hAnsi="Times New Roman" w:cs="Times New Roman"/>
                <w:color w:val="000000"/>
                <w:spacing w:val="1"/>
                <w:sz w:val="24"/>
                <w:szCs w:val="24"/>
              </w:rPr>
              <w:t>п</w:t>
            </w:r>
            <w:r w:rsidRPr="008E2952">
              <w:rPr>
                <w:rFonts w:ascii="Times New Roman" w:eastAsia="Times New Roman" w:hAnsi="Times New Roman" w:cs="Times New Roman"/>
                <w:color w:val="000000"/>
                <w:sz w:val="24"/>
                <w:szCs w:val="24"/>
              </w:rPr>
              <w:t>редм</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т</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pacing w:val="3"/>
                <w:sz w:val="24"/>
                <w:szCs w:val="24"/>
              </w:rPr>
              <w:t>м</w:t>
            </w:r>
            <w:r w:rsidRPr="008E2952">
              <w:rPr>
                <w:rFonts w:ascii="Times New Roman" w:eastAsia="Times New Roman" w:hAnsi="Times New Roman" w:cs="Times New Roman"/>
                <w:color w:val="000000"/>
                <w:sz w:val="24"/>
                <w:szCs w:val="24"/>
              </w:rPr>
              <w:t>»</w:t>
            </w:r>
          </w:p>
          <w:p w:rsidR="009F4EEA" w:rsidRPr="008E2952" w:rsidRDefault="009F4EEA" w:rsidP="008E2952">
            <w:pPr>
              <w:spacing w:after="0" w:line="180" w:lineRule="exact"/>
              <w:rPr>
                <w:rFonts w:ascii="Times New Roman" w:eastAsia="Times New Roman" w:hAnsi="Times New Roman" w:cs="Times New Roman"/>
                <w:sz w:val="18"/>
                <w:szCs w:val="18"/>
              </w:rPr>
            </w:pPr>
          </w:p>
          <w:p w:rsidR="009F4EEA" w:rsidRPr="008E2952" w:rsidRDefault="009F4EEA" w:rsidP="008E2952">
            <w:pPr>
              <w:spacing w:after="0" w:line="240" w:lineRule="auto"/>
              <w:ind w:left="107"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w:t>
            </w:r>
            <w:r w:rsidRPr="008E2952">
              <w:rPr>
                <w:rFonts w:ascii="Times New Roman" w:eastAsia="Times New Roman" w:hAnsi="Times New Roman" w:cs="Times New Roman"/>
                <w:color w:val="000000"/>
                <w:spacing w:val="1"/>
                <w:sz w:val="24"/>
                <w:szCs w:val="24"/>
              </w:rPr>
              <w:t>Ф</w:t>
            </w:r>
            <w:r w:rsidRPr="008E2952">
              <w:rPr>
                <w:rFonts w:ascii="Times New Roman" w:eastAsia="Times New Roman" w:hAnsi="Times New Roman" w:cs="Times New Roman"/>
                <w:color w:val="000000"/>
                <w:sz w:val="24"/>
                <w:szCs w:val="24"/>
              </w:rPr>
              <w:t>ГОС. Из</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z w:val="24"/>
                <w:szCs w:val="24"/>
              </w:rPr>
              <w:t>о</w:t>
            </w:r>
            <w:r w:rsidRPr="008E2952">
              <w:rPr>
                <w:rFonts w:ascii="Times New Roman" w:eastAsia="Times New Roman" w:hAnsi="Times New Roman" w:cs="Times New Roman"/>
                <w:color w:val="000000"/>
                <w:spacing w:val="1"/>
                <w:sz w:val="24"/>
                <w:szCs w:val="24"/>
              </w:rPr>
              <w:t>п</w:t>
            </w:r>
            <w:r w:rsidRPr="008E2952">
              <w:rPr>
                <w:rFonts w:ascii="Times New Roman" w:eastAsia="Times New Roman" w:hAnsi="Times New Roman" w:cs="Times New Roman"/>
                <w:color w:val="000000"/>
                <w:sz w:val="24"/>
                <w:szCs w:val="24"/>
              </w:rPr>
              <w:t>ыта р</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б</w:t>
            </w:r>
            <w:r w:rsidRPr="008E2952">
              <w:rPr>
                <w:rFonts w:ascii="Times New Roman" w:eastAsia="Times New Roman" w:hAnsi="Times New Roman" w:cs="Times New Roman"/>
                <w:color w:val="000000"/>
                <w:spacing w:val="2"/>
                <w:sz w:val="24"/>
                <w:szCs w:val="24"/>
              </w:rPr>
              <w:t>о</w:t>
            </w:r>
            <w:r w:rsidRPr="008E2952">
              <w:rPr>
                <w:rFonts w:ascii="Times New Roman" w:eastAsia="Times New Roman" w:hAnsi="Times New Roman" w:cs="Times New Roman"/>
                <w:color w:val="000000"/>
                <w:sz w:val="24"/>
                <w:szCs w:val="24"/>
              </w:rPr>
              <w:t>т</w:t>
            </w:r>
            <w:r w:rsidRPr="008E2952">
              <w:rPr>
                <w:rFonts w:ascii="Times New Roman" w:eastAsia="Times New Roman" w:hAnsi="Times New Roman" w:cs="Times New Roman"/>
                <w:color w:val="000000"/>
                <w:spacing w:val="4"/>
                <w:sz w:val="24"/>
                <w:szCs w:val="24"/>
              </w:rPr>
              <w:t>ы</w:t>
            </w:r>
            <w:r w:rsidRPr="008E2952">
              <w:rPr>
                <w:rFonts w:ascii="Times New Roman" w:eastAsia="Times New Roman" w:hAnsi="Times New Roman" w:cs="Times New Roman"/>
                <w:color w:val="000000"/>
                <w:sz w:val="24"/>
                <w:szCs w:val="24"/>
              </w:rPr>
              <w:t>»</w:t>
            </w:r>
          </w:p>
          <w:p w:rsidR="009F4EEA" w:rsidRPr="008E2952" w:rsidRDefault="009F4EEA" w:rsidP="008E2952">
            <w:pPr>
              <w:spacing w:after="2" w:line="180" w:lineRule="exact"/>
              <w:rPr>
                <w:rFonts w:ascii="Times New Roman" w:eastAsia="Times New Roman" w:hAnsi="Times New Roman" w:cs="Times New Roman"/>
                <w:sz w:val="18"/>
                <w:szCs w:val="18"/>
              </w:rPr>
            </w:pPr>
          </w:p>
          <w:p w:rsidR="009F4EEA" w:rsidRPr="008E2952" w:rsidRDefault="009F4EEA" w:rsidP="008E2952">
            <w:pPr>
              <w:spacing w:after="0" w:line="240" w:lineRule="auto"/>
              <w:ind w:left="107" w:right="-20"/>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w:t>
            </w:r>
            <w:r w:rsidRPr="008E2952">
              <w:rPr>
                <w:rFonts w:ascii="Times New Roman" w:eastAsia="Times New Roman" w:hAnsi="Times New Roman" w:cs="Times New Roman"/>
                <w:color w:val="000000"/>
                <w:spacing w:val="1"/>
                <w:sz w:val="24"/>
                <w:szCs w:val="24"/>
              </w:rPr>
              <w:t>Ф</w:t>
            </w:r>
            <w:r w:rsidRPr="008E2952">
              <w:rPr>
                <w:rFonts w:ascii="Times New Roman" w:eastAsia="Times New Roman" w:hAnsi="Times New Roman" w:cs="Times New Roman"/>
                <w:color w:val="000000"/>
                <w:sz w:val="24"/>
                <w:szCs w:val="24"/>
              </w:rPr>
              <w:t>ГОС. В</w:t>
            </w:r>
            <w:r w:rsidRPr="008E2952">
              <w:rPr>
                <w:rFonts w:ascii="Times New Roman" w:eastAsia="Times New Roman" w:hAnsi="Times New Roman" w:cs="Times New Roman"/>
                <w:color w:val="000000"/>
                <w:spacing w:val="1"/>
                <w:sz w:val="24"/>
                <w:szCs w:val="24"/>
              </w:rPr>
              <w:t>о</w:t>
            </w:r>
            <w:r w:rsidRPr="008E2952">
              <w:rPr>
                <w:rFonts w:ascii="Times New Roman" w:eastAsia="Times New Roman" w:hAnsi="Times New Roman" w:cs="Times New Roman"/>
                <w:color w:val="000000"/>
                <w:sz w:val="24"/>
                <w:szCs w:val="24"/>
              </w:rPr>
              <w:t>сп</w:t>
            </w:r>
            <w:r w:rsidRPr="008E2952">
              <w:rPr>
                <w:rFonts w:ascii="Times New Roman" w:eastAsia="Times New Roman" w:hAnsi="Times New Roman" w:cs="Times New Roman"/>
                <w:color w:val="000000"/>
                <w:spacing w:val="1"/>
                <w:sz w:val="24"/>
                <w:szCs w:val="24"/>
              </w:rPr>
              <w:t>ит</w:t>
            </w:r>
            <w:r w:rsidRPr="008E2952">
              <w:rPr>
                <w:rFonts w:ascii="Times New Roman" w:eastAsia="Times New Roman" w:hAnsi="Times New Roman" w:cs="Times New Roman"/>
                <w:color w:val="000000"/>
                <w:sz w:val="24"/>
                <w:szCs w:val="24"/>
              </w:rPr>
              <w:t>ат</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ль</w:t>
            </w:r>
            <w:r w:rsidRPr="008E2952">
              <w:rPr>
                <w:rFonts w:ascii="Times New Roman" w:eastAsia="Times New Roman" w:hAnsi="Times New Roman" w:cs="Times New Roman"/>
                <w:color w:val="000000"/>
                <w:spacing w:val="1"/>
                <w:sz w:val="24"/>
                <w:szCs w:val="24"/>
              </w:rPr>
              <w:t>н</w:t>
            </w:r>
            <w:r w:rsidRPr="008E2952">
              <w:rPr>
                <w:rFonts w:ascii="Times New Roman" w:eastAsia="Times New Roman" w:hAnsi="Times New Roman" w:cs="Times New Roman"/>
                <w:color w:val="000000"/>
                <w:sz w:val="24"/>
                <w:szCs w:val="24"/>
              </w:rPr>
              <w:t>ая р</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бот</w:t>
            </w:r>
            <w:r w:rsidRPr="008E2952">
              <w:rPr>
                <w:rFonts w:ascii="Times New Roman" w:eastAsia="Times New Roman" w:hAnsi="Times New Roman" w:cs="Times New Roman"/>
                <w:color w:val="000000"/>
                <w:spacing w:val="3"/>
                <w:sz w:val="24"/>
                <w:szCs w:val="24"/>
              </w:rPr>
              <w:t>а</w:t>
            </w:r>
            <w:r w:rsidRPr="008E2952">
              <w:rPr>
                <w:rFonts w:ascii="Times New Roman" w:eastAsia="Times New Roman" w:hAnsi="Times New Roman" w:cs="Times New Roman"/>
                <w:color w:val="000000"/>
                <w:sz w:val="24"/>
                <w:szCs w:val="24"/>
              </w:rPr>
              <w:t>»</w:t>
            </w:r>
          </w:p>
          <w:p w:rsidR="009F4EEA" w:rsidRPr="008E2952" w:rsidRDefault="009F4EEA" w:rsidP="008E2952">
            <w:pPr>
              <w:spacing w:after="4" w:line="180" w:lineRule="exact"/>
              <w:rPr>
                <w:rFonts w:ascii="Times New Roman" w:eastAsia="Times New Roman" w:hAnsi="Times New Roman" w:cs="Times New Roman"/>
                <w:sz w:val="18"/>
                <w:szCs w:val="18"/>
              </w:rPr>
            </w:pPr>
          </w:p>
          <w:p w:rsidR="009F4EEA" w:rsidRPr="008E2952" w:rsidRDefault="009F4EEA" w:rsidP="008E2952">
            <w:pPr>
              <w:spacing w:after="0" w:line="256" w:lineRule="auto"/>
              <w:ind w:left="107" w:right="172"/>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pacing w:val="-4"/>
                <w:sz w:val="24"/>
                <w:szCs w:val="24"/>
              </w:rPr>
              <w:t>«</w:t>
            </w:r>
            <w:r w:rsidRPr="008E2952">
              <w:rPr>
                <w:rFonts w:ascii="Times New Roman" w:eastAsia="Times New Roman" w:hAnsi="Times New Roman" w:cs="Times New Roman"/>
                <w:color w:val="000000"/>
                <w:spacing w:val="1"/>
                <w:sz w:val="24"/>
                <w:szCs w:val="24"/>
              </w:rPr>
              <w:t>Ф</w:t>
            </w:r>
            <w:r w:rsidRPr="008E2952">
              <w:rPr>
                <w:rFonts w:ascii="Times New Roman" w:eastAsia="Times New Roman" w:hAnsi="Times New Roman" w:cs="Times New Roman"/>
                <w:color w:val="000000"/>
                <w:sz w:val="24"/>
                <w:szCs w:val="24"/>
              </w:rPr>
              <w:t xml:space="preserve">ГОС, </w:t>
            </w:r>
            <w:r w:rsidRPr="008E2952">
              <w:rPr>
                <w:rFonts w:ascii="Times New Roman" w:eastAsia="Times New Roman" w:hAnsi="Times New Roman" w:cs="Times New Roman"/>
                <w:color w:val="000000"/>
                <w:spacing w:val="1"/>
                <w:sz w:val="24"/>
                <w:szCs w:val="24"/>
              </w:rPr>
              <w:t>У</w:t>
            </w:r>
            <w:r w:rsidRPr="008E2952">
              <w:rPr>
                <w:rFonts w:ascii="Times New Roman" w:eastAsia="Times New Roman" w:hAnsi="Times New Roman" w:cs="Times New Roman"/>
                <w:color w:val="000000"/>
                <w:sz w:val="24"/>
                <w:szCs w:val="24"/>
              </w:rPr>
              <w:t>УД, Те</w:t>
            </w:r>
            <w:r w:rsidRPr="008E2952">
              <w:rPr>
                <w:rFonts w:ascii="Times New Roman" w:eastAsia="Times New Roman" w:hAnsi="Times New Roman" w:cs="Times New Roman"/>
                <w:color w:val="000000"/>
                <w:spacing w:val="1"/>
                <w:sz w:val="24"/>
                <w:szCs w:val="24"/>
              </w:rPr>
              <w:t>хн</w:t>
            </w:r>
            <w:r w:rsidRPr="008E2952">
              <w:rPr>
                <w:rFonts w:ascii="Times New Roman" w:eastAsia="Times New Roman" w:hAnsi="Times New Roman" w:cs="Times New Roman"/>
                <w:color w:val="000000"/>
                <w:sz w:val="24"/>
                <w:szCs w:val="24"/>
              </w:rPr>
              <w:t>олог</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я форм</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ров</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я</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z w:val="24"/>
                <w:szCs w:val="24"/>
              </w:rPr>
              <w:t>и оц</w:t>
            </w:r>
            <w:r w:rsidRPr="008E2952">
              <w:rPr>
                <w:rFonts w:ascii="Times New Roman" w:eastAsia="Times New Roman" w:hAnsi="Times New Roman" w:cs="Times New Roman"/>
                <w:color w:val="000000"/>
                <w:sz w:val="24"/>
                <w:szCs w:val="24"/>
              </w:rPr>
              <w:t>е</w:t>
            </w:r>
            <w:r w:rsidRPr="008E2952">
              <w:rPr>
                <w:rFonts w:ascii="Times New Roman" w:eastAsia="Times New Roman" w:hAnsi="Times New Roman" w:cs="Times New Roman"/>
                <w:color w:val="000000"/>
                <w:sz w:val="24"/>
                <w:szCs w:val="24"/>
              </w:rPr>
              <w:t>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ван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pacing w:val="2"/>
                <w:sz w:val="24"/>
                <w:szCs w:val="24"/>
              </w:rPr>
              <w:t>я</w:t>
            </w:r>
            <w:r w:rsidRPr="008E2952">
              <w:rPr>
                <w:rFonts w:ascii="Times New Roman" w:eastAsia="Times New Roman" w:hAnsi="Times New Roman" w:cs="Times New Roman"/>
                <w:color w:val="000000"/>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Pr="00E861A6" w:rsidRDefault="009F4EEA" w:rsidP="00ED1655">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rPr>
              <w:t>2017-2018</w:t>
            </w:r>
            <w:r>
              <w:rPr>
                <w:rFonts w:ascii="Times New Roman" w:hAnsi="Times New Roman" w:cs="Times New Roman"/>
                <w:spacing w:val="1"/>
              </w:rPr>
              <w:t xml:space="preserve"> </w:t>
            </w:r>
            <w:r>
              <w:rPr>
                <w:rFonts w:ascii="Times New Roman" w:hAnsi="Times New Roman" w:cs="Times New Roman"/>
                <w:spacing w:val="-4"/>
              </w:rPr>
              <w:t>у</w:t>
            </w:r>
            <w:r>
              <w:rPr>
                <w:rFonts w:ascii="Times New Roman" w:hAnsi="Times New Roman" w:cs="Times New Roman"/>
                <w:spacing w:val="1"/>
              </w:rPr>
              <w:t>ч</w:t>
            </w:r>
            <w:r>
              <w:rPr>
                <w:rFonts w:ascii="Times New Roman" w:hAnsi="Times New Roman" w:cs="Times New Roman"/>
              </w:rPr>
              <w:t>.год</w:t>
            </w:r>
          </w:p>
        </w:tc>
        <w:tc>
          <w:tcPr>
            <w:tcW w:w="1843" w:type="dxa"/>
            <w:tcBorders>
              <w:top w:val="single" w:sz="4" w:space="0" w:color="000000"/>
              <w:left w:val="single" w:sz="4" w:space="0" w:color="000000"/>
              <w:bottom w:val="single" w:sz="4" w:space="0" w:color="000000"/>
              <w:right w:val="single" w:sz="4" w:space="0" w:color="000000"/>
            </w:tcBorders>
          </w:tcPr>
          <w:p w:rsidR="009F4EEA" w:rsidRPr="008E2952" w:rsidRDefault="009F4EEA"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Зам. директора по УВР, ВР</w:t>
            </w:r>
          </w:p>
        </w:tc>
      </w:tr>
      <w:tr w:rsidR="009F4EEA" w:rsidRPr="00D64A0A" w:rsidTr="008E2952">
        <w:trPr>
          <w:trHeight w:val="306"/>
          <w:jc w:val="center"/>
        </w:trPr>
        <w:tc>
          <w:tcPr>
            <w:tcW w:w="2410" w:type="dxa"/>
            <w:vMerge/>
            <w:tcBorders>
              <w:left w:val="single" w:sz="4" w:space="0" w:color="000000"/>
              <w:bottom w:val="single" w:sz="4" w:space="0" w:color="000000"/>
              <w:right w:val="single" w:sz="4" w:space="0" w:color="000000"/>
            </w:tcBorders>
            <w:tcMar>
              <w:top w:w="68" w:type="dxa"/>
              <w:left w:w="85" w:type="dxa"/>
              <w:bottom w:w="79" w:type="dxa"/>
              <w:right w:w="85" w:type="dxa"/>
            </w:tcMar>
          </w:tcPr>
          <w:p w:rsidR="009F4EEA" w:rsidRPr="00E861A6" w:rsidRDefault="009F4EEA" w:rsidP="00ED1655">
            <w:pPr>
              <w:pStyle w:val="affffc"/>
              <w:spacing w:line="240" w:lineRule="auto"/>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Pr="008E2952" w:rsidRDefault="009F4EEA" w:rsidP="008E2952">
            <w:pPr>
              <w:spacing w:before="16" w:after="0" w:line="258" w:lineRule="auto"/>
              <w:ind w:left="107" w:right="152"/>
              <w:rPr>
                <w:rFonts w:ascii="Times New Roman" w:eastAsia="Times New Roman" w:hAnsi="Times New Roman" w:cs="Times New Roman"/>
                <w:color w:val="000000"/>
                <w:sz w:val="24"/>
                <w:szCs w:val="24"/>
              </w:rPr>
            </w:pPr>
            <w:r w:rsidRPr="008E2952">
              <w:rPr>
                <w:rFonts w:ascii="Times New Roman" w:eastAsia="Times New Roman" w:hAnsi="Times New Roman" w:cs="Times New Roman"/>
                <w:color w:val="000000"/>
                <w:sz w:val="24"/>
                <w:szCs w:val="24"/>
              </w:rPr>
              <w:t>Формирования ба</w:t>
            </w:r>
            <w:r w:rsidRPr="008E2952">
              <w:rPr>
                <w:rFonts w:ascii="Times New Roman" w:eastAsia="Times New Roman" w:hAnsi="Times New Roman" w:cs="Times New Roman"/>
                <w:color w:val="000000"/>
                <w:spacing w:val="1"/>
                <w:sz w:val="24"/>
                <w:szCs w:val="24"/>
              </w:rPr>
              <w:t>н</w:t>
            </w:r>
            <w:r w:rsidRPr="008E2952">
              <w:rPr>
                <w:rFonts w:ascii="Times New Roman" w:eastAsia="Times New Roman" w:hAnsi="Times New Roman" w:cs="Times New Roman"/>
                <w:color w:val="000000"/>
                <w:sz w:val="24"/>
                <w:szCs w:val="24"/>
              </w:rPr>
              <w:t>ка м</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тодиче</w:t>
            </w:r>
            <w:r w:rsidRPr="008E2952">
              <w:rPr>
                <w:rFonts w:ascii="Times New Roman" w:eastAsia="Times New Roman" w:hAnsi="Times New Roman" w:cs="Times New Roman"/>
                <w:color w:val="000000"/>
                <w:spacing w:val="-1"/>
                <w:sz w:val="24"/>
                <w:szCs w:val="24"/>
              </w:rPr>
              <w:t>с</w:t>
            </w:r>
            <w:r w:rsidRPr="008E2952">
              <w:rPr>
                <w:rFonts w:ascii="Times New Roman" w:eastAsia="Times New Roman" w:hAnsi="Times New Roman" w:cs="Times New Roman"/>
                <w:color w:val="000000"/>
                <w:sz w:val="24"/>
                <w:szCs w:val="24"/>
              </w:rPr>
              <w:t>к</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 xml:space="preserve">х разработок </w:t>
            </w:r>
            <w:r w:rsidRPr="008E2952">
              <w:rPr>
                <w:rFonts w:ascii="Times New Roman" w:eastAsia="Times New Roman" w:hAnsi="Times New Roman" w:cs="Times New Roman"/>
                <w:color w:val="000000"/>
                <w:spacing w:val="1"/>
                <w:sz w:val="24"/>
                <w:szCs w:val="24"/>
              </w:rPr>
              <w:t>п</w:t>
            </w:r>
            <w:r w:rsidRPr="008E2952">
              <w:rPr>
                <w:rFonts w:ascii="Times New Roman" w:eastAsia="Times New Roman" w:hAnsi="Times New Roman" w:cs="Times New Roman"/>
                <w:color w:val="000000"/>
                <w:sz w:val="24"/>
                <w:szCs w:val="24"/>
              </w:rPr>
              <w:t>о вопрос</w:t>
            </w:r>
            <w:r w:rsidRPr="008E2952">
              <w:rPr>
                <w:rFonts w:ascii="Times New Roman" w:eastAsia="Times New Roman" w:hAnsi="Times New Roman" w:cs="Times New Roman"/>
                <w:color w:val="000000"/>
                <w:spacing w:val="-1"/>
                <w:sz w:val="24"/>
                <w:szCs w:val="24"/>
              </w:rPr>
              <w:t>а</w:t>
            </w:r>
            <w:r w:rsidRPr="008E2952">
              <w:rPr>
                <w:rFonts w:ascii="Times New Roman" w:eastAsia="Times New Roman" w:hAnsi="Times New Roman" w:cs="Times New Roman"/>
                <w:color w:val="000000"/>
                <w:sz w:val="24"/>
                <w:szCs w:val="24"/>
              </w:rPr>
              <w:t>м в</w:t>
            </w:r>
            <w:r w:rsidRPr="008E2952">
              <w:rPr>
                <w:rFonts w:ascii="Times New Roman" w:eastAsia="Times New Roman" w:hAnsi="Times New Roman" w:cs="Times New Roman"/>
                <w:color w:val="000000"/>
                <w:spacing w:val="-1"/>
                <w:sz w:val="24"/>
                <w:szCs w:val="24"/>
              </w:rPr>
              <w:t>ве</w:t>
            </w:r>
            <w:r w:rsidRPr="008E2952">
              <w:rPr>
                <w:rFonts w:ascii="Times New Roman" w:eastAsia="Times New Roman" w:hAnsi="Times New Roman" w:cs="Times New Roman"/>
                <w:color w:val="000000"/>
                <w:sz w:val="24"/>
                <w:szCs w:val="24"/>
              </w:rPr>
              <w:t>д</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я ФГОС НОО: обобщение опы</w:t>
            </w:r>
            <w:r w:rsidRPr="008E2952">
              <w:rPr>
                <w:rFonts w:ascii="Times New Roman" w:eastAsia="Times New Roman" w:hAnsi="Times New Roman" w:cs="Times New Roman"/>
                <w:color w:val="000000"/>
                <w:spacing w:val="-1"/>
                <w:sz w:val="24"/>
                <w:szCs w:val="24"/>
              </w:rPr>
              <w:t>та</w:t>
            </w:r>
            <w:r w:rsidRPr="008E2952">
              <w:rPr>
                <w:rFonts w:ascii="Times New Roman" w:eastAsia="Times New Roman" w:hAnsi="Times New Roman" w:cs="Times New Roman"/>
                <w:color w:val="000000"/>
                <w:sz w:val="24"/>
                <w:szCs w:val="24"/>
              </w:rPr>
              <w:t xml:space="preserve">, </w:t>
            </w:r>
            <w:r w:rsidRPr="008E2952">
              <w:rPr>
                <w:rFonts w:ascii="Times New Roman" w:eastAsia="Times New Roman" w:hAnsi="Times New Roman" w:cs="Times New Roman"/>
                <w:color w:val="000000"/>
                <w:spacing w:val="-1"/>
                <w:sz w:val="24"/>
                <w:szCs w:val="24"/>
              </w:rPr>
              <w:t>ме</w:t>
            </w:r>
            <w:r w:rsidRPr="008E2952">
              <w:rPr>
                <w:rFonts w:ascii="Times New Roman" w:eastAsia="Times New Roman" w:hAnsi="Times New Roman" w:cs="Times New Roman"/>
                <w:color w:val="000000"/>
                <w:sz w:val="24"/>
                <w:szCs w:val="24"/>
              </w:rPr>
              <w:t>тод</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ч</w:t>
            </w:r>
            <w:r w:rsidRPr="008E2952">
              <w:rPr>
                <w:rFonts w:ascii="Times New Roman" w:eastAsia="Times New Roman" w:hAnsi="Times New Roman" w:cs="Times New Roman"/>
                <w:color w:val="000000"/>
                <w:spacing w:val="-1"/>
                <w:sz w:val="24"/>
                <w:szCs w:val="24"/>
              </w:rPr>
              <w:t>ес</w:t>
            </w:r>
            <w:r w:rsidRPr="008E2952">
              <w:rPr>
                <w:rFonts w:ascii="Times New Roman" w:eastAsia="Times New Roman" w:hAnsi="Times New Roman" w:cs="Times New Roman"/>
                <w:color w:val="000000"/>
                <w:sz w:val="24"/>
                <w:szCs w:val="24"/>
              </w:rPr>
              <w:t>к</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е разработки</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z w:val="24"/>
                <w:szCs w:val="24"/>
              </w:rPr>
              <w:t>отде</w:t>
            </w:r>
            <w:r w:rsidRPr="008E2952">
              <w:rPr>
                <w:rFonts w:ascii="Times New Roman" w:eastAsia="Times New Roman" w:hAnsi="Times New Roman" w:cs="Times New Roman"/>
                <w:color w:val="000000"/>
                <w:spacing w:val="-1"/>
                <w:sz w:val="24"/>
                <w:szCs w:val="24"/>
              </w:rPr>
              <w:t>л</w:t>
            </w:r>
            <w:r w:rsidRPr="008E2952">
              <w:rPr>
                <w:rFonts w:ascii="Times New Roman" w:eastAsia="Times New Roman" w:hAnsi="Times New Roman" w:cs="Times New Roman"/>
                <w:color w:val="000000"/>
                <w:sz w:val="24"/>
                <w:szCs w:val="24"/>
              </w:rPr>
              <w:t>ьн</w:t>
            </w:r>
            <w:r w:rsidRPr="008E2952">
              <w:rPr>
                <w:rFonts w:ascii="Times New Roman" w:eastAsia="Times New Roman" w:hAnsi="Times New Roman" w:cs="Times New Roman"/>
                <w:color w:val="000000"/>
                <w:spacing w:val="-2"/>
                <w:sz w:val="24"/>
                <w:szCs w:val="24"/>
              </w:rPr>
              <w:t>ы</w:t>
            </w:r>
            <w:r w:rsidRPr="008E2952">
              <w:rPr>
                <w:rFonts w:ascii="Times New Roman" w:eastAsia="Times New Roman" w:hAnsi="Times New Roman" w:cs="Times New Roman"/>
                <w:color w:val="000000"/>
                <w:sz w:val="24"/>
                <w:szCs w:val="24"/>
              </w:rPr>
              <w:t xml:space="preserve">х </w:t>
            </w:r>
            <w:r w:rsidRPr="008E2952">
              <w:rPr>
                <w:rFonts w:ascii="Times New Roman" w:eastAsia="Times New Roman" w:hAnsi="Times New Roman" w:cs="Times New Roman"/>
                <w:color w:val="000000"/>
                <w:spacing w:val="-5"/>
                <w:sz w:val="24"/>
                <w:szCs w:val="24"/>
              </w:rPr>
              <w:t>у</w:t>
            </w:r>
            <w:r w:rsidRPr="008E2952">
              <w:rPr>
                <w:rFonts w:ascii="Times New Roman" w:eastAsia="Times New Roman" w:hAnsi="Times New Roman" w:cs="Times New Roman"/>
                <w:color w:val="000000"/>
                <w:spacing w:val="1"/>
                <w:sz w:val="24"/>
                <w:szCs w:val="24"/>
              </w:rPr>
              <w:t>р</w:t>
            </w:r>
            <w:r w:rsidRPr="008E2952">
              <w:rPr>
                <w:rFonts w:ascii="Times New Roman" w:eastAsia="Times New Roman" w:hAnsi="Times New Roman" w:cs="Times New Roman"/>
                <w:color w:val="000000"/>
                <w:sz w:val="24"/>
                <w:szCs w:val="24"/>
              </w:rPr>
              <w:t>о</w:t>
            </w:r>
            <w:r w:rsidRPr="008E2952">
              <w:rPr>
                <w:rFonts w:ascii="Times New Roman" w:eastAsia="Times New Roman" w:hAnsi="Times New Roman" w:cs="Times New Roman"/>
                <w:color w:val="000000"/>
                <w:spacing w:val="1"/>
                <w:sz w:val="24"/>
                <w:szCs w:val="24"/>
              </w:rPr>
              <w:t>к</w:t>
            </w:r>
            <w:r w:rsidRPr="008E2952">
              <w:rPr>
                <w:rFonts w:ascii="Times New Roman" w:eastAsia="Times New Roman" w:hAnsi="Times New Roman" w:cs="Times New Roman"/>
                <w:color w:val="000000"/>
                <w:sz w:val="24"/>
                <w:szCs w:val="24"/>
              </w:rPr>
              <w:t>ов и</w:t>
            </w:r>
            <w:r w:rsidRPr="008E2952">
              <w:rPr>
                <w:rFonts w:ascii="Times New Roman" w:eastAsia="Times New Roman" w:hAnsi="Times New Roman" w:cs="Times New Roman"/>
                <w:color w:val="000000"/>
                <w:spacing w:val="1"/>
                <w:sz w:val="24"/>
                <w:szCs w:val="24"/>
              </w:rPr>
              <w:t xml:space="preserve"> з</w:t>
            </w:r>
            <w:r w:rsidRPr="008E2952">
              <w:rPr>
                <w:rFonts w:ascii="Times New Roman" w:eastAsia="Times New Roman" w:hAnsi="Times New Roman" w:cs="Times New Roman"/>
                <w:color w:val="000000"/>
                <w:sz w:val="24"/>
                <w:szCs w:val="24"/>
              </w:rPr>
              <w:t>анят</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й вн</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pacing w:val="-4"/>
                <w:sz w:val="24"/>
                <w:szCs w:val="24"/>
              </w:rPr>
              <w:t>у</w:t>
            </w:r>
            <w:r w:rsidRPr="008E2952">
              <w:rPr>
                <w:rFonts w:ascii="Times New Roman" w:eastAsia="Times New Roman" w:hAnsi="Times New Roman" w:cs="Times New Roman"/>
                <w:color w:val="000000"/>
                <w:sz w:val="24"/>
                <w:szCs w:val="24"/>
              </w:rPr>
              <w:t>рочной</w:t>
            </w:r>
            <w:r w:rsidRPr="008E2952">
              <w:rPr>
                <w:rFonts w:ascii="Times New Roman" w:eastAsia="Times New Roman" w:hAnsi="Times New Roman" w:cs="Times New Roman"/>
                <w:color w:val="000000"/>
                <w:spacing w:val="1"/>
                <w:sz w:val="24"/>
                <w:szCs w:val="24"/>
              </w:rPr>
              <w:t xml:space="preserve"> </w:t>
            </w:r>
            <w:r w:rsidRPr="008E2952">
              <w:rPr>
                <w:rFonts w:ascii="Times New Roman" w:eastAsia="Times New Roman" w:hAnsi="Times New Roman" w:cs="Times New Roman"/>
                <w:color w:val="000000"/>
                <w:sz w:val="24"/>
                <w:szCs w:val="24"/>
              </w:rPr>
              <w:t>деят</w:t>
            </w:r>
            <w:r w:rsidRPr="008E2952">
              <w:rPr>
                <w:rFonts w:ascii="Times New Roman" w:eastAsia="Times New Roman" w:hAnsi="Times New Roman" w:cs="Times New Roman"/>
                <w:color w:val="000000"/>
                <w:spacing w:val="-1"/>
                <w:sz w:val="24"/>
                <w:szCs w:val="24"/>
              </w:rPr>
              <w:t>е</w:t>
            </w:r>
            <w:r w:rsidRPr="008E2952">
              <w:rPr>
                <w:rFonts w:ascii="Times New Roman" w:eastAsia="Times New Roman" w:hAnsi="Times New Roman" w:cs="Times New Roman"/>
                <w:color w:val="000000"/>
                <w:sz w:val="24"/>
                <w:szCs w:val="24"/>
              </w:rPr>
              <w:t>ль</w:t>
            </w:r>
            <w:r w:rsidRPr="008E2952">
              <w:rPr>
                <w:rFonts w:ascii="Times New Roman" w:eastAsia="Times New Roman" w:hAnsi="Times New Roman" w:cs="Times New Roman"/>
                <w:color w:val="000000"/>
                <w:spacing w:val="1"/>
                <w:sz w:val="24"/>
                <w:szCs w:val="24"/>
              </w:rPr>
              <w:t>н</w:t>
            </w:r>
            <w:r w:rsidRPr="008E2952">
              <w:rPr>
                <w:rFonts w:ascii="Times New Roman" w:eastAsia="Times New Roman" w:hAnsi="Times New Roman" w:cs="Times New Roman"/>
                <w:color w:val="000000"/>
                <w:sz w:val="24"/>
                <w:szCs w:val="24"/>
              </w:rPr>
              <w:t>ост</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w:t>
            </w:r>
            <w:r w:rsidRPr="008E2952">
              <w:rPr>
                <w:rFonts w:ascii="Times New Roman" w:eastAsia="Times New Roman" w:hAnsi="Times New Roman" w:cs="Times New Roman"/>
                <w:color w:val="000000"/>
                <w:spacing w:val="120"/>
                <w:sz w:val="24"/>
                <w:szCs w:val="24"/>
              </w:rPr>
              <w:t xml:space="preserve"> </w:t>
            </w:r>
            <w:r w:rsidRPr="008E2952">
              <w:rPr>
                <w:rFonts w:ascii="Times New Roman" w:eastAsia="Times New Roman" w:hAnsi="Times New Roman" w:cs="Times New Roman"/>
                <w:color w:val="000000"/>
                <w:sz w:val="24"/>
                <w:szCs w:val="24"/>
              </w:rPr>
              <w:t>вы</w:t>
            </w:r>
            <w:r w:rsidRPr="008E2952">
              <w:rPr>
                <w:rFonts w:ascii="Times New Roman" w:eastAsia="Times New Roman" w:hAnsi="Times New Roman" w:cs="Times New Roman"/>
                <w:color w:val="000000"/>
                <w:spacing w:val="-1"/>
                <w:sz w:val="24"/>
                <w:szCs w:val="24"/>
              </w:rPr>
              <w:t>с</w:t>
            </w:r>
            <w:r w:rsidRPr="008E2952">
              <w:rPr>
                <w:rFonts w:ascii="Times New Roman" w:eastAsia="Times New Roman" w:hAnsi="Times New Roman" w:cs="Times New Roman"/>
                <w:color w:val="000000"/>
                <w:spacing w:val="2"/>
                <w:sz w:val="24"/>
                <w:szCs w:val="24"/>
              </w:rPr>
              <w:t>т</w:t>
            </w:r>
            <w:r w:rsidRPr="008E2952">
              <w:rPr>
                <w:rFonts w:ascii="Times New Roman" w:eastAsia="Times New Roman" w:hAnsi="Times New Roman" w:cs="Times New Roman"/>
                <w:color w:val="000000"/>
                <w:spacing w:val="-6"/>
                <w:sz w:val="24"/>
                <w:szCs w:val="24"/>
              </w:rPr>
              <w:t>у</w:t>
            </w:r>
            <w:r w:rsidRPr="008E2952">
              <w:rPr>
                <w:rFonts w:ascii="Times New Roman" w:eastAsia="Times New Roman" w:hAnsi="Times New Roman" w:cs="Times New Roman"/>
                <w:color w:val="000000"/>
                <w:sz w:val="24"/>
                <w:szCs w:val="24"/>
              </w:rPr>
              <w:t>п</w:t>
            </w:r>
            <w:r w:rsidRPr="008E2952">
              <w:rPr>
                <w:rFonts w:ascii="Times New Roman" w:eastAsia="Times New Roman" w:hAnsi="Times New Roman" w:cs="Times New Roman"/>
                <w:color w:val="000000"/>
                <w:spacing w:val="2"/>
                <w:sz w:val="24"/>
                <w:szCs w:val="24"/>
              </w:rPr>
              <w:t>л</w:t>
            </w:r>
            <w:r w:rsidRPr="008E2952">
              <w:rPr>
                <w:rFonts w:ascii="Times New Roman" w:eastAsia="Times New Roman" w:hAnsi="Times New Roman" w:cs="Times New Roman"/>
                <w:color w:val="000000"/>
                <w:sz w:val="24"/>
                <w:szCs w:val="24"/>
              </w:rPr>
              <w:t>ен</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 xml:space="preserve">я </w:t>
            </w:r>
            <w:r w:rsidRPr="008E2952">
              <w:rPr>
                <w:rFonts w:ascii="Times New Roman" w:eastAsia="Times New Roman" w:hAnsi="Times New Roman" w:cs="Times New Roman"/>
                <w:color w:val="000000"/>
                <w:spacing w:val="1"/>
                <w:sz w:val="24"/>
                <w:szCs w:val="24"/>
              </w:rPr>
              <w:t>н</w:t>
            </w:r>
            <w:r w:rsidRPr="008E2952">
              <w:rPr>
                <w:rFonts w:ascii="Times New Roman" w:eastAsia="Times New Roman" w:hAnsi="Times New Roman" w:cs="Times New Roman"/>
                <w:color w:val="000000"/>
                <w:sz w:val="24"/>
                <w:szCs w:val="24"/>
              </w:rPr>
              <w:t>а ко</w:t>
            </w:r>
            <w:r w:rsidRPr="008E2952">
              <w:rPr>
                <w:rFonts w:ascii="Times New Roman" w:eastAsia="Times New Roman" w:hAnsi="Times New Roman" w:cs="Times New Roman"/>
                <w:color w:val="000000"/>
                <w:spacing w:val="1"/>
                <w:sz w:val="24"/>
                <w:szCs w:val="24"/>
              </w:rPr>
              <w:t>н</w:t>
            </w:r>
            <w:r w:rsidRPr="008E2952">
              <w:rPr>
                <w:rFonts w:ascii="Times New Roman" w:eastAsia="Times New Roman" w:hAnsi="Times New Roman" w:cs="Times New Roman"/>
                <w:color w:val="000000"/>
                <w:sz w:val="24"/>
                <w:szCs w:val="24"/>
              </w:rPr>
              <w:t>ферен</w:t>
            </w:r>
            <w:r w:rsidRPr="008E2952">
              <w:rPr>
                <w:rFonts w:ascii="Times New Roman" w:eastAsia="Times New Roman" w:hAnsi="Times New Roman" w:cs="Times New Roman"/>
                <w:color w:val="000000"/>
                <w:spacing w:val="-1"/>
                <w:sz w:val="24"/>
                <w:szCs w:val="24"/>
              </w:rPr>
              <w:t>ц</w:t>
            </w:r>
            <w:r w:rsidRPr="008E2952">
              <w:rPr>
                <w:rFonts w:ascii="Times New Roman" w:eastAsia="Times New Roman" w:hAnsi="Times New Roman" w:cs="Times New Roman"/>
                <w:color w:val="000000"/>
                <w:sz w:val="24"/>
                <w:szCs w:val="24"/>
              </w:rPr>
              <w:t>и</w:t>
            </w:r>
            <w:r w:rsidRPr="008E2952">
              <w:rPr>
                <w:rFonts w:ascii="Times New Roman" w:eastAsia="Times New Roman" w:hAnsi="Times New Roman" w:cs="Times New Roman"/>
                <w:color w:val="000000"/>
                <w:spacing w:val="-1"/>
                <w:sz w:val="24"/>
                <w:szCs w:val="24"/>
              </w:rPr>
              <w:t>я</w:t>
            </w:r>
            <w:r w:rsidRPr="008E2952">
              <w:rPr>
                <w:rFonts w:ascii="Times New Roman" w:eastAsia="Times New Roman" w:hAnsi="Times New Roman" w:cs="Times New Roman"/>
                <w:color w:val="000000"/>
                <w:spacing w:val="1"/>
                <w:sz w:val="24"/>
                <w:szCs w:val="24"/>
              </w:rPr>
              <w:t>х</w:t>
            </w:r>
            <w:r w:rsidRPr="008E2952">
              <w:rPr>
                <w:rFonts w:ascii="Times New Roman" w:eastAsia="Times New Roman" w:hAnsi="Times New Roman" w:cs="Times New Roman"/>
                <w:color w:val="000000"/>
                <w:sz w:val="24"/>
                <w:szCs w:val="24"/>
              </w:rPr>
              <w:t xml:space="preserve">, </w:t>
            </w:r>
            <w:r w:rsidRPr="008E2952">
              <w:rPr>
                <w:rFonts w:ascii="Times New Roman" w:eastAsia="Times New Roman" w:hAnsi="Times New Roman" w:cs="Times New Roman"/>
                <w:color w:val="000000"/>
                <w:spacing w:val="4"/>
                <w:sz w:val="24"/>
                <w:szCs w:val="24"/>
              </w:rPr>
              <w:t>п</w:t>
            </w:r>
            <w:r w:rsidRPr="008E2952">
              <w:rPr>
                <w:rFonts w:ascii="Times New Roman" w:eastAsia="Times New Roman" w:hAnsi="Times New Roman" w:cs="Times New Roman"/>
                <w:color w:val="000000"/>
                <w:spacing w:val="-7"/>
                <w:sz w:val="24"/>
                <w:szCs w:val="24"/>
              </w:rPr>
              <w:t>у</w:t>
            </w:r>
            <w:r w:rsidRPr="008E2952">
              <w:rPr>
                <w:rFonts w:ascii="Times New Roman" w:eastAsia="Times New Roman" w:hAnsi="Times New Roman" w:cs="Times New Roman"/>
                <w:color w:val="000000"/>
                <w:sz w:val="24"/>
                <w:szCs w:val="24"/>
              </w:rPr>
              <w:t>бл</w:t>
            </w:r>
            <w:r w:rsidRPr="008E2952">
              <w:rPr>
                <w:rFonts w:ascii="Times New Roman" w:eastAsia="Times New Roman" w:hAnsi="Times New Roman" w:cs="Times New Roman"/>
                <w:color w:val="000000"/>
                <w:spacing w:val="1"/>
                <w:sz w:val="24"/>
                <w:szCs w:val="24"/>
              </w:rPr>
              <w:t>ик</w:t>
            </w:r>
            <w:r w:rsidRPr="008E2952">
              <w:rPr>
                <w:rFonts w:ascii="Times New Roman" w:eastAsia="Times New Roman" w:hAnsi="Times New Roman" w:cs="Times New Roman"/>
                <w:color w:val="000000"/>
                <w:sz w:val="24"/>
                <w:szCs w:val="24"/>
              </w:rPr>
              <w:t>ац</w:t>
            </w:r>
            <w:r w:rsidRPr="008E2952">
              <w:rPr>
                <w:rFonts w:ascii="Times New Roman" w:eastAsia="Times New Roman" w:hAnsi="Times New Roman" w:cs="Times New Roman"/>
                <w:color w:val="000000"/>
                <w:spacing w:val="1"/>
                <w:sz w:val="24"/>
                <w:szCs w:val="24"/>
              </w:rPr>
              <w:t>и</w:t>
            </w:r>
            <w:r w:rsidRPr="008E2952">
              <w:rPr>
                <w:rFonts w:ascii="Times New Roman" w:eastAsia="Times New Roman" w:hAnsi="Times New Roman" w:cs="Times New Roman"/>
                <w:color w:val="000000"/>
                <w:sz w:val="24"/>
                <w:szCs w:val="24"/>
              </w:rPr>
              <w:t>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EEA" w:rsidRPr="00E861A6" w:rsidRDefault="009F4EEA" w:rsidP="00ED1655">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rPr>
              <w:t>2017-2018</w:t>
            </w:r>
            <w:r>
              <w:rPr>
                <w:rFonts w:ascii="Times New Roman" w:hAnsi="Times New Roman" w:cs="Times New Roman"/>
                <w:spacing w:val="1"/>
              </w:rPr>
              <w:t xml:space="preserve"> </w:t>
            </w:r>
            <w:r>
              <w:rPr>
                <w:rFonts w:ascii="Times New Roman" w:hAnsi="Times New Roman" w:cs="Times New Roman"/>
                <w:spacing w:val="-4"/>
              </w:rPr>
              <w:t>у</w:t>
            </w:r>
            <w:r>
              <w:rPr>
                <w:rFonts w:ascii="Times New Roman" w:hAnsi="Times New Roman" w:cs="Times New Roman"/>
                <w:spacing w:val="1"/>
              </w:rPr>
              <w:t>ч</w:t>
            </w:r>
            <w:r>
              <w:rPr>
                <w:rFonts w:ascii="Times New Roman" w:hAnsi="Times New Roman" w:cs="Times New Roman"/>
              </w:rPr>
              <w:t>.год</w:t>
            </w:r>
          </w:p>
        </w:tc>
        <w:tc>
          <w:tcPr>
            <w:tcW w:w="1843" w:type="dxa"/>
            <w:tcBorders>
              <w:top w:val="single" w:sz="4" w:space="0" w:color="000000"/>
              <w:left w:val="single" w:sz="4" w:space="0" w:color="000000"/>
              <w:bottom w:val="single" w:sz="4" w:space="0" w:color="000000"/>
              <w:right w:val="single" w:sz="4" w:space="0" w:color="000000"/>
            </w:tcBorders>
          </w:tcPr>
          <w:p w:rsidR="009F4EEA" w:rsidRPr="00E861A6" w:rsidRDefault="009F4EEA"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Зам. директора по УВР, ВР</w:t>
            </w:r>
          </w:p>
        </w:tc>
      </w:tr>
      <w:tr w:rsidR="0088134F" w:rsidRPr="00E861A6" w:rsidTr="006C5F02">
        <w:trPr>
          <w:trHeight w:val="306"/>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8134F" w:rsidRPr="006C5F02" w:rsidRDefault="0088134F" w:rsidP="00ED1655">
            <w:pPr>
              <w:pStyle w:val="affffc"/>
              <w:spacing w:line="240" w:lineRule="auto"/>
              <w:jc w:val="both"/>
              <w:rPr>
                <w:rFonts w:ascii="Times New Roman" w:hAnsi="Times New Roman"/>
                <w:color w:val="auto"/>
                <w:sz w:val="24"/>
                <w:szCs w:val="24"/>
              </w:rPr>
            </w:pPr>
            <w:r w:rsidRPr="006C5F02">
              <w:rPr>
                <w:rFonts w:ascii="Times New Roman" w:hAnsi="Times New Roman"/>
                <w:color w:val="auto"/>
                <w:sz w:val="24"/>
                <w:szCs w:val="24"/>
              </w:rPr>
              <w:t>VI.</w:t>
            </w:r>
            <w:r w:rsidRPr="006C5F02">
              <w:rPr>
                <w:rFonts w:ascii="Times New Roman" w:hAnsi="Times New Roman"/>
                <w:color w:val="auto"/>
                <w:sz w:val="24"/>
                <w:szCs w:val="24"/>
              </w:rPr>
              <w:t> </w:t>
            </w:r>
            <w:r w:rsidRPr="006C5F02">
              <w:rPr>
                <w:rFonts w:ascii="Times New Roman" w:hAnsi="Times New Roman"/>
                <w:color w:val="auto"/>
                <w:sz w:val="24"/>
                <w:szCs w:val="24"/>
              </w:rPr>
              <w:t>Материал</w:t>
            </w:r>
            <w:r w:rsidRPr="006C5F02">
              <w:rPr>
                <w:rFonts w:ascii="Times New Roman" w:hAnsi="Times New Roman"/>
                <w:color w:val="auto"/>
                <w:sz w:val="24"/>
                <w:szCs w:val="24"/>
              </w:rPr>
              <w:t>ь</w:t>
            </w:r>
            <w:r w:rsidRPr="006C5F02">
              <w:rPr>
                <w:rFonts w:ascii="Times New Roman" w:hAnsi="Times New Roman"/>
                <w:color w:val="auto"/>
                <w:sz w:val="24"/>
                <w:szCs w:val="24"/>
              </w:rPr>
              <w:t>но­техническое обе</w:t>
            </w:r>
            <w:r w:rsidRPr="006C5F02">
              <w:rPr>
                <w:rFonts w:ascii="Times New Roman" w:hAnsi="Times New Roman"/>
                <w:color w:val="auto"/>
                <w:sz w:val="24"/>
                <w:szCs w:val="24"/>
              </w:rPr>
              <w:t>с</w:t>
            </w:r>
            <w:r w:rsidRPr="006C5F02">
              <w:rPr>
                <w:rFonts w:ascii="Times New Roman" w:hAnsi="Times New Roman"/>
                <w:color w:val="auto"/>
                <w:sz w:val="24"/>
                <w:szCs w:val="24"/>
              </w:rPr>
              <w:t xml:space="preserve">печение </w:t>
            </w:r>
          </w:p>
          <w:p w:rsidR="0088134F" w:rsidRPr="00E861A6" w:rsidRDefault="0088134F" w:rsidP="00ED1655">
            <w:pPr>
              <w:pStyle w:val="affffc"/>
              <w:spacing w:line="240" w:lineRule="auto"/>
              <w:jc w:val="both"/>
              <w:rPr>
                <w:rFonts w:ascii="Times New Roman" w:hAnsi="Times New Roman"/>
                <w:color w:val="auto"/>
                <w:sz w:val="28"/>
                <w:szCs w:val="28"/>
              </w:rPr>
            </w:pPr>
            <w:r w:rsidRPr="006C5F02">
              <w:rPr>
                <w:rFonts w:ascii="Times New Roman" w:hAnsi="Times New Roman"/>
                <w:color w:val="auto"/>
                <w:sz w:val="24"/>
                <w:szCs w:val="24"/>
              </w:rPr>
              <w:t>реализации ФГОС НОО</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r w:rsidRPr="00302E27">
              <w:rPr>
                <w:rFonts w:ascii="Times New Roman" w:hAnsi="Times New Roman"/>
                <w:color w:val="auto"/>
                <w:sz w:val="24"/>
                <w:szCs w:val="24"/>
              </w:rPr>
              <w:t> </w:t>
            </w:r>
            <w:r w:rsidRPr="00302E27">
              <w:rPr>
                <w:rFonts w:ascii="Times New Roman" w:hAnsi="Times New Roman"/>
                <w:color w:val="auto"/>
                <w:sz w:val="24"/>
                <w:szCs w:val="24"/>
              </w:rPr>
              <w:t>Анализ материально­технического обеспечения введения и реализации ФГОС НОО начального о</w:t>
            </w:r>
            <w:r w:rsidRPr="00302E27">
              <w:rPr>
                <w:rFonts w:ascii="Times New Roman" w:hAnsi="Times New Roman"/>
                <w:color w:val="auto"/>
                <w:sz w:val="24"/>
                <w:szCs w:val="24"/>
              </w:rPr>
              <w:t>б</w:t>
            </w:r>
            <w:r w:rsidRPr="00302E27">
              <w:rPr>
                <w:rFonts w:ascii="Times New Roman" w:hAnsi="Times New Roman"/>
                <w:color w:val="auto"/>
                <w:sz w:val="24"/>
                <w:szCs w:val="24"/>
              </w:rPr>
              <w:t>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8E2952" w:rsidRDefault="008E2952"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Январь</w:t>
            </w:r>
            <w:r>
              <w:rPr>
                <w:rFonts w:ascii="Times New Roman" w:hAnsi="Times New Roman" w:cs="Times New Roman"/>
                <w:color w:val="auto"/>
                <w:lang w:val="ru-RU"/>
              </w:rPr>
              <w:t xml:space="preserve"> 2018</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Директор школы</w:t>
            </w:r>
          </w:p>
        </w:tc>
      </w:tr>
      <w:tr w:rsidR="0088134F" w:rsidRPr="00E861A6" w:rsidTr="006C5F02">
        <w:trPr>
          <w:trHeight w:val="306"/>
          <w:jc w:val="center"/>
        </w:trPr>
        <w:tc>
          <w:tcPr>
            <w:tcW w:w="2410" w:type="dxa"/>
            <w:vMerge/>
            <w:tcBorders>
              <w:left w:val="single" w:sz="4" w:space="0" w:color="000000"/>
              <w:right w:val="single" w:sz="4" w:space="0" w:color="000000"/>
            </w:tcBorders>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r w:rsidRPr="00E861A6">
              <w:rPr>
                <w:rFonts w:ascii="Times New Roman" w:hAnsi="Times New Roman"/>
                <w:color w:val="auto"/>
                <w:sz w:val="28"/>
                <w:szCs w:val="28"/>
              </w:rPr>
              <w:t> </w:t>
            </w:r>
            <w:r w:rsidRPr="00302E27">
              <w:rPr>
                <w:rFonts w:ascii="Times New Roman" w:hAnsi="Times New Roman"/>
                <w:color w:val="auto"/>
                <w:sz w:val="24"/>
                <w:szCs w:val="24"/>
              </w:rPr>
              <w:t>Обеспечение соответствия материал</w:t>
            </w:r>
            <w:r w:rsidRPr="00302E27">
              <w:rPr>
                <w:rFonts w:ascii="Times New Roman" w:hAnsi="Times New Roman"/>
                <w:color w:val="auto"/>
                <w:sz w:val="24"/>
                <w:szCs w:val="24"/>
              </w:rPr>
              <w:t>ь</w:t>
            </w:r>
            <w:r w:rsidRPr="00302E27">
              <w:rPr>
                <w:rFonts w:ascii="Times New Roman" w:hAnsi="Times New Roman"/>
                <w:color w:val="auto"/>
                <w:spacing w:val="2"/>
                <w:sz w:val="24"/>
                <w:szCs w:val="24"/>
              </w:rPr>
              <w:t xml:space="preserve">но­технической базы </w:t>
            </w:r>
            <w:r w:rsidRPr="00302E27">
              <w:rPr>
                <w:rFonts w:ascii="Times New Roman" w:hAnsi="Times New Roman"/>
                <w:color w:val="auto"/>
                <w:sz w:val="24"/>
                <w:szCs w:val="24"/>
              </w:rPr>
              <w:t>образовательной организации</w:t>
            </w:r>
            <w:r w:rsidRPr="00302E27">
              <w:rPr>
                <w:rFonts w:ascii="Times New Roman" w:hAnsi="Times New Roman"/>
                <w:color w:val="auto"/>
                <w:spacing w:val="2"/>
                <w:sz w:val="24"/>
                <w:szCs w:val="24"/>
              </w:rPr>
              <w:t xml:space="preserve"> требованиям </w:t>
            </w:r>
            <w:r w:rsidRPr="00302E27">
              <w:rPr>
                <w:rFonts w:ascii="Times New Roman" w:hAnsi="Times New Roman"/>
                <w:color w:val="auto"/>
                <w:sz w:val="24"/>
                <w:szCs w:val="24"/>
              </w:rPr>
              <w:t>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134F" w:rsidRPr="008E2952" w:rsidRDefault="008E2952"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Директор школы</w:t>
            </w:r>
          </w:p>
        </w:tc>
      </w:tr>
      <w:tr w:rsidR="0088134F" w:rsidRPr="00E861A6" w:rsidTr="006C5F02">
        <w:trPr>
          <w:trHeight w:val="694"/>
          <w:jc w:val="center"/>
        </w:trPr>
        <w:tc>
          <w:tcPr>
            <w:tcW w:w="2410" w:type="dxa"/>
            <w:vMerge/>
            <w:tcBorders>
              <w:left w:val="single" w:sz="4" w:space="0" w:color="000000"/>
              <w:right w:val="single" w:sz="4" w:space="0" w:color="000000"/>
            </w:tcBorders>
            <w:tcMar>
              <w:top w:w="68" w:type="dxa"/>
              <w:left w:w="85" w:type="dxa"/>
              <w:bottom w:w="85" w:type="dxa"/>
              <w:right w:w="85" w:type="dxa"/>
            </w:tcMar>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r w:rsidRPr="00302E27">
              <w:rPr>
                <w:rFonts w:ascii="Times New Roman" w:hAnsi="Times New Roman"/>
                <w:color w:val="auto"/>
                <w:sz w:val="24"/>
                <w:szCs w:val="24"/>
              </w:rPr>
              <w:t>Обеспечение соответствия санита</w:t>
            </w:r>
            <w:r w:rsidRPr="00302E27">
              <w:rPr>
                <w:rFonts w:ascii="Times New Roman" w:hAnsi="Times New Roman"/>
                <w:color w:val="auto"/>
                <w:sz w:val="24"/>
                <w:szCs w:val="24"/>
              </w:rPr>
              <w:t>р</w:t>
            </w:r>
            <w:r w:rsidRPr="00302E27">
              <w:rPr>
                <w:rFonts w:ascii="Times New Roman" w:hAnsi="Times New Roman"/>
                <w:color w:val="auto"/>
                <w:sz w:val="24"/>
                <w:szCs w:val="24"/>
              </w:rPr>
              <w:t>но­гигиенических условий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Директор школы</w:t>
            </w:r>
          </w:p>
        </w:tc>
      </w:tr>
      <w:tr w:rsidR="0088134F" w:rsidRPr="00E861A6" w:rsidTr="006C5F02">
        <w:trPr>
          <w:trHeight w:val="888"/>
          <w:jc w:val="center"/>
        </w:trPr>
        <w:tc>
          <w:tcPr>
            <w:tcW w:w="2410" w:type="dxa"/>
            <w:vMerge/>
            <w:tcBorders>
              <w:left w:val="single" w:sz="4" w:space="0" w:color="000000"/>
              <w:right w:val="single" w:sz="4" w:space="0" w:color="000000"/>
            </w:tcBorders>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r w:rsidRPr="00E861A6">
              <w:rPr>
                <w:rFonts w:ascii="Times New Roman" w:hAnsi="Times New Roman"/>
                <w:color w:val="auto"/>
                <w:sz w:val="28"/>
                <w:szCs w:val="28"/>
              </w:rPr>
              <w:t> </w:t>
            </w:r>
            <w:r w:rsidRPr="00302E27">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Директор школы</w:t>
            </w:r>
          </w:p>
        </w:tc>
      </w:tr>
      <w:tr w:rsidR="0088134F" w:rsidRPr="00E861A6" w:rsidTr="006C5F02">
        <w:trPr>
          <w:trHeight w:val="694"/>
          <w:jc w:val="center"/>
        </w:trPr>
        <w:tc>
          <w:tcPr>
            <w:tcW w:w="2410" w:type="dxa"/>
            <w:vMerge/>
            <w:tcBorders>
              <w:left w:val="single" w:sz="4" w:space="0" w:color="000000"/>
              <w:right w:val="single" w:sz="4" w:space="0" w:color="000000"/>
            </w:tcBorders>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8E2952" w:rsidRDefault="0088134F" w:rsidP="00ED1655">
            <w:pPr>
              <w:pStyle w:val="affffc"/>
              <w:spacing w:line="240" w:lineRule="auto"/>
              <w:jc w:val="both"/>
              <w:rPr>
                <w:rFonts w:ascii="Times New Roman" w:hAnsi="Times New Roman"/>
                <w:color w:val="auto"/>
                <w:sz w:val="24"/>
                <w:szCs w:val="24"/>
              </w:rPr>
            </w:pPr>
            <w:r w:rsidRPr="008E2952">
              <w:rPr>
                <w:rFonts w:ascii="Times New Roman" w:hAnsi="Times New Roman"/>
                <w:color w:val="auto"/>
                <w:sz w:val="24"/>
                <w:szCs w:val="24"/>
              </w:rPr>
              <w:t> </w:t>
            </w:r>
            <w:r w:rsidRPr="008E2952">
              <w:rPr>
                <w:rFonts w:ascii="Times New Roman" w:hAnsi="Times New Roman"/>
                <w:color w:val="auto"/>
                <w:sz w:val="24"/>
                <w:szCs w:val="24"/>
              </w:rPr>
              <w:t>Обеспечение соответствия информацио</w:t>
            </w:r>
            <w:r w:rsidRPr="008E2952">
              <w:rPr>
                <w:rFonts w:ascii="Times New Roman" w:hAnsi="Times New Roman"/>
                <w:color w:val="auto"/>
                <w:sz w:val="24"/>
                <w:szCs w:val="24"/>
              </w:rPr>
              <w:t>н</w:t>
            </w:r>
            <w:r w:rsidRPr="008E2952">
              <w:rPr>
                <w:rFonts w:ascii="Times New Roman" w:hAnsi="Times New Roman"/>
                <w:color w:val="auto"/>
                <w:sz w:val="24"/>
                <w:szCs w:val="24"/>
              </w:rPr>
              <w:t>но­образователь</w:t>
            </w:r>
            <w:r w:rsidR="008E2952" w:rsidRPr="008E2952">
              <w:rPr>
                <w:rFonts w:ascii="Times New Roman" w:hAnsi="Times New Roman"/>
                <w:color w:val="auto"/>
                <w:sz w:val="24"/>
                <w:szCs w:val="24"/>
              </w:rPr>
              <w:t>ной среды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lang w:val="ru-RU"/>
              </w:rPr>
              <w:t>Администрация</w:t>
            </w:r>
          </w:p>
        </w:tc>
      </w:tr>
      <w:tr w:rsidR="0088134F" w:rsidRPr="00E861A6" w:rsidTr="006C5F02">
        <w:trPr>
          <w:trHeight w:val="306"/>
          <w:jc w:val="center"/>
        </w:trPr>
        <w:tc>
          <w:tcPr>
            <w:tcW w:w="2410" w:type="dxa"/>
            <w:vMerge/>
            <w:tcBorders>
              <w:left w:val="single" w:sz="4" w:space="0" w:color="000000"/>
              <w:right w:val="single" w:sz="4" w:space="0" w:color="000000"/>
            </w:tcBorders>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8E2952" w:rsidRDefault="0088134F" w:rsidP="00ED1655">
            <w:pPr>
              <w:pStyle w:val="affffc"/>
              <w:spacing w:line="240" w:lineRule="auto"/>
              <w:jc w:val="both"/>
              <w:rPr>
                <w:rFonts w:ascii="Times New Roman" w:hAnsi="Times New Roman"/>
                <w:color w:val="auto"/>
                <w:sz w:val="24"/>
                <w:szCs w:val="24"/>
              </w:rPr>
            </w:pPr>
            <w:r w:rsidRPr="008E2952">
              <w:rPr>
                <w:rFonts w:ascii="Times New Roman" w:hAnsi="Times New Roman"/>
                <w:color w:val="auto"/>
                <w:sz w:val="24"/>
                <w:szCs w:val="24"/>
              </w:rPr>
              <w:t> </w:t>
            </w:r>
            <w:r w:rsidRPr="008E2952">
              <w:rPr>
                <w:rFonts w:ascii="Times New Roman" w:hAnsi="Times New Roman"/>
                <w:color w:val="auto"/>
                <w:sz w:val="24"/>
                <w:szCs w:val="24"/>
              </w:rPr>
              <w:t>Обеспечение укомплектованности библиоте</w:t>
            </w:r>
            <w:r w:rsidRPr="008E2952">
              <w:rPr>
                <w:rFonts w:ascii="Times New Roman" w:hAnsi="Times New Roman"/>
                <w:color w:val="auto"/>
                <w:sz w:val="24"/>
                <w:szCs w:val="24"/>
              </w:rPr>
              <w:t>ч</w:t>
            </w:r>
            <w:r w:rsidRPr="008E2952">
              <w:rPr>
                <w:rFonts w:ascii="Times New Roman" w:hAnsi="Times New Roman"/>
                <w:color w:val="auto"/>
                <w:sz w:val="24"/>
                <w:szCs w:val="24"/>
              </w:rPr>
              <w:t>но­информационного центра печатными и эле</w:t>
            </w:r>
            <w:r w:rsidRPr="008E2952">
              <w:rPr>
                <w:rFonts w:ascii="Times New Roman" w:hAnsi="Times New Roman"/>
                <w:color w:val="auto"/>
                <w:sz w:val="24"/>
                <w:szCs w:val="24"/>
              </w:rPr>
              <w:t>к</w:t>
            </w:r>
            <w:r w:rsidRPr="008E2952">
              <w:rPr>
                <w:rFonts w:ascii="Times New Roman" w:hAnsi="Times New Roman"/>
                <w:color w:val="auto"/>
                <w:sz w:val="24"/>
                <w:szCs w:val="24"/>
              </w:rPr>
              <w:t>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9F4EEA"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Директор школы</w:t>
            </w:r>
          </w:p>
        </w:tc>
      </w:tr>
      <w:tr w:rsidR="0088134F" w:rsidRPr="00E861A6" w:rsidTr="006C5F02">
        <w:trPr>
          <w:trHeight w:val="888"/>
          <w:jc w:val="center"/>
        </w:trPr>
        <w:tc>
          <w:tcPr>
            <w:tcW w:w="2410" w:type="dxa"/>
            <w:vMerge/>
            <w:tcBorders>
              <w:left w:val="single" w:sz="4" w:space="0" w:color="000000"/>
              <w:right w:val="single" w:sz="4" w:space="0" w:color="000000"/>
            </w:tcBorders>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r w:rsidRPr="00302E27">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8E2952" w:rsidRDefault="009F4EEA"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8E2952" w:rsidRDefault="008E2952" w:rsidP="00ED1655">
            <w:pPr>
              <w:pStyle w:val="NoParagraphStyle"/>
              <w:spacing w:line="240" w:lineRule="auto"/>
              <w:jc w:val="both"/>
              <w:textAlignment w:val="auto"/>
              <w:rPr>
                <w:rFonts w:ascii="Times New Roman" w:hAnsi="Times New Roman" w:cs="Times New Roman"/>
                <w:color w:val="auto"/>
                <w:lang w:val="ru-RU"/>
              </w:rPr>
            </w:pPr>
            <w:r w:rsidRPr="008E2952">
              <w:rPr>
                <w:rFonts w:ascii="Times New Roman" w:hAnsi="Times New Roman" w:cs="Times New Roman"/>
                <w:color w:val="auto"/>
                <w:lang w:val="ru-RU"/>
              </w:rPr>
              <w:t>Администрация</w:t>
            </w:r>
          </w:p>
        </w:tc>
      </w:tr>
      <w:tr w:rsidR="0088134F" w:rsidRPr="00E861A6" w:rsidTr="006C5F02">
        <w:trPr>
          <w:trHeight w:val="306"/>
          <w:jc w:val="center"/>
        </w:trPr>
        <w:tc>
          <w:tcPr>
            <w:tcW w:w="2410" w:type="dxa"/>
            <w:vMerge/>
            <w:tcBorders>
              <w:left w:val="single" w:sz="4" w:space="0" w:color="000000"/>
              <w:bottom w:val="single" w:sz="4" w:space="0" w:color="000000"/>
              <w:right w:val="single" w:sz="4" w:space="0" w:color="000000"/>
            </w:tcBorders>
          </w:tcPr>
          <w:p w:rsidR="0088134F" w:rsidRPr="00E861A6" w:rsidRDefault="0088134F" w:rsidP="00ED1655">
            <w:pPr>
              <w:pStyle w:val="NoParagraphStyle"/>
              <w:spacing w:line="240" w:lineRule="auto"/>
              <w:jc w:val="both"/>
              <w:textAlignment w:val="auto"/>
              <w:rPr>
                <w:rFonts w:ascii="Times New Roman" w:hAnsi="Times New Roman" w:cs="Times New Roman"/>
                <w:color w:val="auto"/>
                <w:sz w:val="28"/>
                <w:szCs w:val="28"/>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88134F" w:rsidP="00ED1655">
            <w:pPr>
              <w:pStyle w:val="affffc"/>
              <w:spacing w:line="240" w:lineRule="auto"/>
              <w:jc w:val="both"/>
              <w:rPr>
                <w:rFonts w:ascii="Times New Roman" w:hAnsi="Times New Roman"/>
                <w:color w:val="auto"/>
                <w:sz w:val="28"/>
                <w:szCs w:val="28"/>
              </w:rPr>
            </w:pPr>
            <w:r w:rsidRPr="00302E27">
              <w:rPr>
                <w:rFonts w:ascii="Times New Roman" w:hAnsi="Times New Roman"/>
                <w:color w:val="auto"/>
                <w:sz w:val="24"/>
                <w:szCs w:val="24"/>
              </w:rPr>
              <w:t xml:space="preserve">Обеспечение контролируемого доступа участников </w:t>
            </w:r>
            <w:r w:rsidRPr="00302E27">
              <w:rPr>
                <w:rFonts w:ascii="Times New Roman" w:hAnsi="Times New Roman"/>
                <w:color w:val="auto"/>
                <w:sz w:val="24"/>
                <w:szCs w:val="24"/>
              </w:rPr>
              <w:lastRenderedPageBreak/>
              <w:t>образовательных отношений к информационным образовательным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134F" w:rsidRPr="00E861A6" w:rsidRDefault="009F4EEA"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lastRenderedPageBreak/>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88134F" w:rsidRPr="00E861A6" w:rsidRDefault="008E2952" w:rsidP="00ED1655">
            <w:pPr>
              <w:pStyle w:val="NoParagraphStyle"/>
              <w:spacing w:line="240" w:lineRule="auto"/>
              <w:jc w:val="both"/>
              <w:textAlignment w:val="auto"/>
              <w:rPr>
                <w:rFonts w:ascii="Times New Roman" w:hAnsi="Times New Roman" w:cs="Times New Roman"/>
                <w:color w:val="auto"/>
                <w:sz w:val="28"/>
                <w:szCs w:val="28"/>
                <w:lang w:val="ru-RU"/>
              </w:rPr>
            </w:pPr>
            <w:r w:rsidRPr="008E2952">
              <w:rPr>
                <w:rFonts w:ascii="Times New Roman" w:hAnsi="Times New Roman" w:cs="Times New Roman"/>
                <w:color w:val="auto"/>
                <w:lang w:val="ru-RU"/>
              </w:rPr>
              <w:t>Администрация</w:t>
            </w:r>
          </w:p>
        </w:tc>
      </w:tr>
    </w:tbl>
    <w:p w:rsidR="00FB6C5D" w:rsidRPr="00E861A6" w:rsidRDefault="00FB6C5D" w:rsidP="00ED1655">
      <w:pPr>
        <w:autoSpaceDE w:val="0"/>
        <w:autoSpaceDN w:val="0"/>
        <w:adjustRightInd w:val="0"/>
        <w:spacing w:after="0" w:line="240" w:lineRule="auto"/>
        <w:jc w:val="both"/>
        <w:rPr>
          <w:rFonts w:ascii="Times New Roman" w:hAnsi="Times New Roman" w:cs="Times New Roman"/>
          <w:sz w:val="28"/>
          <w:szCs w:val="28"/>
        </w:rPr>
      </w:pPr>
    </w:p>
    <w:bookmarkEnd w:id="76"/>
    <w:p w:rsidR="00AA0EC3" w:rsidRPr="0073350A" w:rsidRDefault="00BC7EE9" w:rsidP="00BC7EE9">
      <w:pPr>
        <w:autoSpaceDE w:val="0"/>
        <w:autoSpaceDN w:val="0"/>
        <w:adjustRightInd w:val="0"/>
        <w:spacing w:after="0" w:line="240" w:lineRule="auto"/>
        <w:jc w:val="center"/>
        <w:rPr>
          <w:rStyle w:val="95"/>
          <w:b w:val="0"/>
          <w:sz w:val="28"/>
          <w:szCs w:val="28"/>
        </w:rPr>
      </w:pPr>
      <w:r>
        <w:rPr>
          <w:rFonts w:ascii="Arial" w:hAnsi="Arial" w:cs="Arial"/>
          <w:sz w:val="24"/>
          <w:szCs w:val="24"/>
        </w:rPr>
        <w:t>______________________________</w:t>
      </w:r>
    </w:p>
    <w:p w:rsidR="0053011F" w:rsidRDefault="0053011F">
      <w:pPr>
        <w:rPr>
          <w:b/>
        </w:rPr>
      </w:pPr>
    </w:p>
    <w:p w:rsidR="008829CB" w:rsidRDefault="008829CB">
      <w:pPr>
        <w:rPr>
          <w:b/>
        </w:rPr>
      </w:pPr>
    </w:p>
    <w:p w:rsidR="008829CB" w:rsidRDefault="008829CB">
      <w:pPr>
        <w:rPr>
          <w:b/>
        </w:rPr>
      </w:pPr>
    </w:p>
    <w:p w:rsidR="008829CB" w:rsidRDefault="008829CB">
      <w:pPr>
        <w:rPr>
          <w:b/>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pPr>
    </w:p>
    <w:p w:rsidR="008829CB" w:rsidRDefault="008829CB" w:rsidP="008829CB">
      <w:pPr>
        <w:jc w:val="right"/>
        <w:rPr>
          <w:rFonts w:ascii="Times New Roman" w:hAnsi="Times New Roman" w:cs="Times New Roman"/>
          <w:b/>
          <w:sz w:val="24"/>
          <w:szCs w:val="24"/>
        </w:rPr>
        <w:sectPr w:rsidR="008829CB" w:rsidSect="00ED1655">
          <w:pgSz w:w="11906" w:h="16838"/>
          <w:pgMar w:top="1134" w:right="1134" w:bottom="1134" w:left="1134" w:header="708" w:footer="708" w:gutter="0"/>
          <w:cols w:space="708"/>
          <w:docGrid w:linePitch="360"/>
        </w:sectPr>
      </w:pPr>
    </w:p>
    <w:p w:rsidR="008829CB" w:rsidRDefault="008829CB" w:rsidP="008829CB">
      <w:pPr>
        <w:jc w:val="right"/>
        <w:rPr>
          <w:rFonts w:ascii="Times New Roman" w:hAnsi="Times New Roman" w:cs="Times New Roman"/>
          <w:b/>
          <w:sz w:val="24"/>
          <w:szCs w:val="24"/>
        </w:rPr>
      </w:pPr>
      <w:r w:rsidRPr="008829CB">
        <w:rPr>
          <w:rFonts w:ascii="Times New Roman" w:hAnsi="Times New Roman" w:cs="Times New Roman"/>
          <w:b/>
          <w:sz w:val="24"/>
          <w:szCs w:val="24"/>
        </w:rPr>
        <w:lastRenderedPageBreak/>
        <w:t>Приложение 1</w:t>
      </w:r>
    </w:p>
    <w:p w:rsidR="00A32072" w:rsidRPr="005A6734" w:rsidRDefault="00A32072" w:rsidP="00A32072">
      <w:pPr>
        <w:contextualSpacing/>
        <w:jc w:val="center"/>
        <w:rPr>
          <w:b/>
          <w:sz w:val="24"/>
          <w:szCs w:val="24"/>
        </w:rPr>
      </w:pPr>
      <w:r w:rsidRPr="005A6734">
        <w:rPr>
          <w:b/>
          <w:sz w:val="24"/>
          <w:szCs w:val="24"/>
        </w:rPr>
        <w:t xml:space="preserve">Технологическая карта формирования </w:t>
      </w:r>
      <w:proofErr w:type="gramStart"/>
      <w:r w:rsidRPr="005A6734">
        <w:rPr>
          <w:b/>
          <w:sz w:val="24"/>
          <w:szCs w:val="24"/>
        </w:rPr>
        <w:t>личностных</w:t>
      </w:r>
      <w:proofErr w:type="gramEnd"/>
      <w:r w:rsidRPr="005A6734">
        <w:rPr>
          <w:b/>
          <w:sz w:val="24"/>
          <w:szCs w:val="24"/>
        </w:rPr>
        <w:t xml:space="preserve"> УУД в начальной школе</w:t>
      </w:r>
      <w:r w:rsidR="00F921B0">
        <w:rPr>
          <w:b/>
          <w:sz w:val="24"/>
          <w:szCs w:val="24"/>
        </w:rPr>
        <w:t xml:space="preserve"> МКОУ Лисянская СОШ</w:t>
      </w:r>
    </w:p>
    <w:tbl>
      <w:tblPr>
        <w:tblW w:w="16018"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517"/>
        <w:gridCol w:w="709"/>
        <w:gridCol w:w="67"/>
        <w:gridCol w:w="3618"/>
        <w:gridCol w:w="18"/>
        <w:gridCol w:w="3810"/>
        <w:gridCol w:w="2976"/>
        <w:gridCol w:w="58"/>
        <w:gridCol w:w="1076"/>
        <w:gridCol w:w="36"/>
        <w:gridCol w:w="1665"/>
      </w:tblGrid>
      <w:tr w:rsidR="008829CB" w:rsidRPr="00A32072" w:rsidTr="00A32072">
        <w:trPr>
          <w:cantSplit/>
          <w:trHeight w:val="42"/>
        </w:trPr>
        <w:tc>
          <w:tcPr>
            <w:tcW w:w="468" w:type="dxa"/>
            <w:vMerge w:val="restart"/>
            <w:textDirection w:val="btL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УУД</w:t>
            </w:r>
          </w:p>
        </w:tc>
        <w:tc>
          <w:tcPr>
            <w:tcW w:w="1517" w:type="dxa"/>
            <w:vMerge w:val="restart"/>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Нормати</w:t>
            </w:r>
            <w:r w:rsidRPr="00A32072">
              <w:rPr>
                <w:rFonts w:ascii="Times New Roman" w:hAnsi="Times New Roman"/>
                <w:sz w:val="22"/>
                <w:szCs w:val="22"/>
              </w:rPr>
              <w:t>в</w:t>
            </w:r>
            <w:r w:rsidRPr="00A32072">
              <w:rPr>
                <w:rFonts w:ascii="Times New Roman" w:hAnsi="Times New Roman"/>
                <w:sz w:val="22"/>
                <w:szCs w:val="22"/>
              </w:rPr>
              <w:t>ный</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показатель</w:t>
            </w:r>
            <w:r w:rsidRPr="00A32072">
              <w:rPr>
                <w:rFonts w:ascii="Times New Roman" w:hAnsi="Times New Roman"/>
                <w:sz w:val="22"/>
                <w:szCs w:val="22"/>
                <w:lang w:val="en-US"/>
              </w:rPr>
              <w:t xml:space="preserve"> </w:t>
            </w:r>
            <w:r w:rsidRPr="00A32072">
              <w:rPr>
                <w:rFonts w:ascii="Times New Roman" w:hAnsi="Times New Roman"/>
                <w:sz w:val="22"/>
                <w:szCs w:val="22"/>
              </w:rPr>
              <w:t>УУД</w:t>
            </w:r>
          </w:p>
        </w:tc>
        <w:tc>
          <w:tcPr>
            <w:tcW w:w="776" w:type="dxa"/>
            <w:gridSpan w:val="2"/>
            <w:vMerge w:val="restart"/>
            <w:vAlign w:val="cente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К</w:t>
            </w:r>
            <w:r w:rsidR="00A32072">
              <w:rPr>
                <w:rFonts w:ascii="Times New Roman" w:hAnsi="Times New Roman"/>
                <w:sz w:val="22"/>
                <w:szCs w:val="22"/>
              </w:rPr>
              <w:t>к</w:t>
            </w:r>
            <w:r w:rsidRPr="00A32072">
              <w:rPr>
                <w:rFonts w:ascii="Times New Roman" w:hAnsi="Times New Roman"/>
                <w:sz w:val="22"/>
                <w:szCs w:val="22"/>
              </w:rPr>
              <w:t>ласс</w:t>
            </w:r>
          </w:p>
        </w:tc>
        <w:tc>
          <w:tcPr>
            <w:tcW w:w="10480" w:type="dxa"/>
            <w:gridSpan w:val="5"/>
            <w:vAlign w:val="cente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Уровни сформированности</w:t>
            </w:r>
          </w:p>
        </w:tc>
        <w:tc>
          <w:tcPr>
            <w:tcW w:w="2777" w:type="dxa"/>
            <w:gridSpan w:val="3"/>
            <w:vAlign w:val="cente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Диагностика</w:t>
            </w:r>
          </w:p>
        </w:tc>
      </w:tr>
      <w:tr w:rsidR="008829CB" w:rsidRPr="00A32072" w:rsidTr="00A32072">
        <w:trPr>
          <w:cantSplit/>
          <w:trHeight w:val="746"/>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76" w:type="dxa"/>
            <w:gridSpan w:val="2"/>
            <w:vMerge/>
            <w:vAlign w:val="center"/>
          </w:tcPr>
          <w:p w:rsidR="008829CB" w:rsidRPr="00A32072" w:rsidRDefault="008829CB" w:rsidP="00A32072">
            <w:pPr>
              <w:pStyle w:val="14"/>
              <w:rPr>
                <w:rFonts w:ascii="Times New Roman" w:hAnsi="Times New Roman"/>
                <w:sz w:val="22"/>
                <w:szCs w:val="22"/>
              </w:rPr>
            </w:pPr>
          </w:p>
        </w:tc>
        <w:tc>
          <w:tcPr>
            <w:tcW w:w="3636" w:type="dxa"/>
            <w:gridSpan w:val="2"/>
            <w:vAlign w:val="cente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высокий</w:t>
            </w:r>
          </w:p>
        </w:tc>
        <w:tc>
          <w:tcPr>
            <w:tcW w:w="3810" w:type="dxa"/>
            <w:vAlign w:val="cente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средний</w:t>
            </w:r>
          </w:p>
        </w:tc>
        <w:tc>
          <w:tcPr>
            <w:tcW w:w="3034" w:type="dxa"/>
            <w:gridSpan w:val="2"/>
            <w:vAlign w:val="cente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низкий</w:t>
            </w:r>
          </w:p>
        </w:tc>
        <w:tc>
          <w:tcPr>
            <w:tcW w:w="1112" w:type="dxa"/>
            <w:gridSpan w:val="2"/>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учитель</w:t>
            </w:r>
          </w:p>
        </w:tc>
        <w:tc>
          <w:tcPr>
            <w:tcW w:w="1665" w:type="dxa"/>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социальный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педагог</w:t>
            </w:r>
          </w:p>
        </w:tc>
      </w:tr>
      <w:tr w:rsidR="008829CB" w:rsidRPr="00A32072" w:rsidTr="00A32072">
        <w:trPr>
          <w:cantSplit/>
          <w:trHeight w:val="42"/>
        </w:trPr>
        <w:tc>
          <w:tcPr>
            <w:tcW w:w="468" w:type="dxa"/>
            <w:vMerge w:val="restart"/>
            <w:textDirection w:val="btLr"/>
          </w:tcPr>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Самопознание и самоопределение</w:t>
            </w:r>
          </w:p>
          <w:p w:rsidR="008829CB" w:rsidRPr="00A32072" w:rsidRDefault="008829CB" w:rsidP="00A32072">
            <w:pPr>
              <w:pStyle w:val="14"/>
              <w:rPr>
                <w:rFonts w:ascii="Times New Roman" w:hAnsi="Times New Roman"/>
                <w:sz w:val="22"/>
                <w:szCs w:val="22"/>
              </w:rPr>
            </w:pPr>
          </w:p>
        </w:tc>
        <w:tc>
          <w:tcPr>
            <w:tcW w:w="1517" w:type="dxa"/>
            <w:vMerge w:val="restart"/>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Самооцен</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ка</w:t>
            </w:r>
          </w:p>
          <w:p w:rsidR="008829CB" w:rsidRPr="00A32072" w:rsidRDefault="008829CB" w:rsidP="00A32072">
            <w:pPr>
              <w:pStyle w:val="14"/>
              <w:rPr>
                <w:rFonts w:ascii="Times New Roman" w:hAnsi="Times New Roman"/>
                <w:sz w:val="22"/>
                <w:szCs w:val="22"/>
              </w:rPr>
            </w:pPr>
          </w:p>
        </w:tc>
        <w:tc>
          <w:tcPr>
            <w:tcW w:w="776" w:type="dxa"/>
            <w:gridSpan w:val="2"/>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1</w:t>
            </w:r>
            <w:r w:rsidR="008829CB" w:rsidRPr="00A32072">
              <w:rPr>
                <w:rFonts w:ascii="Times New Roman" w:hAnsi="Times New Roman"/>
                <w:sz w:val="22"/>
                <w:szCs w:val="22"/>
              </w:rPr>
              <w:t>1</w:t>
            </w:r>
          </w:p>
        </w:tc>
        <w:tc>
          <w:tcPr>
            <w:tcW w:w="3636" w:type="dxa"/>
            <w:gridSpan w:val="2"/>
          </w:tcPr>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чувство необходимости учения,</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формирование своей точки зр</w:t>
            </w:r>
            <w:r w:rsidRPr="00A32072">
              <w:rPr>
                <w:rFonts w:ascii="Times New Roman" w:hAnsi="Times New Roman"/>
                <w:sz w:val="22"/>
                <w:szCs w:val="22"/>
              </w:rPr>
              <w:t>е</w:t>
            </w:r>
            <w:r w:rsidRPr="00A32072">
              <w:rPr>
                <w:rFonts w:ascii="Times New Roman" w:hAnsi="Times New Roman"/>
                <w:sz w:val="22"/>
                <w:szCs w:val="22"/>
              </w:rPr>
              <w:t>ния,</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xml:space="preserve"> предпочтение уроков «школьного» типа урокам «дошкольного» типа; </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адекватное  содержательное пре</w:t>
            </w:r>
            <w:r w:rsidRPr="00A32072">
              <w:rPr>
                <w:rFonts w:ascii="Times New Roman" w:hAnsi="Times New Roman"/>
                <w:sz w:val="22"/>
                <w:szCs w:val="22"/>
              </w:rPr>
              <w:t>д</w:t>
            </w:r>
            <w:r w:rsidRPr="00A32072">
              <w:rPr>
                <w:rFonts w:ascii="Times New Roman" w:hAnsi="Times New Roman"/>
                <w:sz w:val="22"/>
                <w:szCs w:val="22"/>
              </w:rPr>
              <w:t>ставление о школе;</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xml:space="preserve">  предпочтение классных колле</w:t>
            </w:r>
            <w:r w:rsidRPr="00A32072">
              <w:rPr>
                <w:rFonts w:ascii="Times New Roman" w:hAnsi="Times New Roman"/>
                <w:sz w:val="22"/>
                <w:szCs w:val="22"/>
              </w:rPr>
              <w:t>к</w:t>
            </w:r>
            <w:r w:rsidRPr="00A32072">
              <w:rPr>
                <w:rFonts w:ascii="Times New Roman" w:hAnsi="Times New Roman"/>
                <w:sz w:val="22"/>
                <w:szCs w:val="22"/>
              </w:rPr>
              <w:t xml:space="preserve">тивных занятий индивидуальным занятиям дома, </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xml:space="preserve"> предпочтение социального способа оценки своих знаний </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Рекомендации:  поддержка и разв</w:t>
            </w:r>
            <w:r w:rsidRPr="00A32072">
              <w:rPr>
                <w:rFonts w:ascii="Times New Roman" w:hAnsi="Times New Roman"/>
                <w:sz w:val="22"/>
                <w:szCs w:val="22"/>
              </w:rPr>
              <w:t>и</w:t>
            </w:r>
            <w:r w:rsidRPr="00A32072">
              <w:rPr>
                <w:rFonts w:ascii="Times New Roman" w:hAnsi="Times New Roman"/>
                <w:sz w:val="22"/>
                <w:szCs w:val="22"/>
              </w:rPr>
              <w:t>тие приобретенных положительных личностных качеств, организация деятельности на помощь другим людям, развитие эмпатии.</w:t>
            </w:r>
          </w:p>
        </w:tc>
        <w:tc>
          <w:tcPr>
            <w:tcW w:w="3810" w:type="dxa"/>
          </w:tcPr>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xml:space="preserve"> положительное отношение к школе; </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xml:space="preserve"> ориентация на содержательные м</w:t>
            </w:r>
            <w:r w:rsidRPr="00A32072">
              <w:rPr>
                <w:rFonts w:ascii="Times New Roman" w:hAnsi="Times New Roman"/>
                <w:sz w:val="22"/>
                <w:szCs w:val="22"/>
              </w:rPr>
              <w:t>о</w:t>
            </w:r>
            <w:r w:rsidRPr="00A32072">
              <w:rPr>
                <w:rFonts w:ascii="Times New Roman" w:hAnsi="Times New Roman"/>
                <w:sz w:val="22"/>
                <w:szCs w:val="22"/>
              </w:rPr>
              <w:t xml:space="preserve">менты школьной действительности и образец «хорошего ученика», </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xml:space="preserve"> школа привлекает внеучебной де</w:t>
            </w:r>
            <w:r w:rsidRPr="00A32072">
              <w:rPr>
                <w:rFonts w:ascii="Times New Roman" w:hAnsi="Times New Roman"/>
                <w:sz w:val="22"/>
                <w:szCs w:val="22"/>
              </w:rPr>
              <w:t>я</w:t>
            </w:r>
            <w:r w:rsidRPr="00A32072">
              <w:rPr>
                <w:rFonts w:ascii="Times New Roman" w:hAnsi="Times New Roman"/>
                <w:sz w:val="22"/>
                <w:szCs w:val="22"/>
              </w:rPr>
              <w:t>тельностью</w:t>
            </w:r>
          </w:p>
          <w:p w:rsidR="008829CB" w:rsidRPr="00A32072" w:rsidRDefault="008829CB" w:rsidP="00A32072">
            <w:pPr>
              <w:pStyle w:val="14"/>
              <w:jc w:val="left"/>
              <w:rPr>
                <w:rFonts w:ascii="Times New Roman" w:hAnsi="Times New Roman"/>
                <w:sz w:val="22"/>
                <w:szCs w:val="22"/>
              </w:rPr>
            </w:pPr>
          </w:p>
          <w:p w:rsidR="008829CB" w:rsidRPr="00A32072" w:rsidRDefault="008829CB" w:rsidP="00A32072">
            <w:pPr>
              <w:pStyle w:val="14"/>
              <w:jc w:val="left"/>
              <w:rPr>
                <w:rFonts w:ascii="Times New Roman" w:hAnsi="Times New Roman"/>
                <w:sz w:val="22"/>
                <w:szCs w:val="22"/>
              </w:rPr>
            </w:pP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Рекомендации: стабилизировать пс</w:t>
            </w:r>
            <w:r w:rsidRPr="00A32072">
              <w:rPr>
                <w:rFonts w:ascii="Times New Roman" w:hAnsi="Times New Roman"/>
                <w:sz w:val="22"/>
                <w:szCs w:val="22"/>
              </w:rPr>
              <w:t>и</w:t>
            </w:r>
            <w:r w:rsidRPr="00A32072">
              <w:rPr>
                <w:rFonts w:ascii="Times New Roman" w:hAnsi="Times New Roman"/>
                <w:sz w:val="22"/>
                <w:szCs w:val="22"/>
              </w:rPr>
              <w:t>хоэмоциональное состояние ребенка, организовать самостоятельную де</w:t>
            </w:r>
            <w:r w:rsidRPr="00A32072">
              <w:rPr>
                <w:rFonts w:ascii="Times New Roman" w:hAnsi="Times New Roman"/>
                <w:sz w:val="22"/>
                <w:szCs w:val="22"/>
              </w:rPr>
              <w:t>я</w:t>
            </w:r>
            <w:r w:rsidRPr="00A32072">
              <w:rPr>
                <w:rFonts w:ascii="Times New Roman" w:hAnsi="Times New Roman"/>
                <w:sz w:val="22"/>
                <w:szCs w:val="22"/>
              </w:rPr>
              <w:t>тельность на уроке.</w:t>
            </w:r>
          </w:p>
          <w:p w:rsidR="008829CB" w:rsidRPr="00A32072" w:rsidRDefault="008829CB" w:rsidP="00A32072">
            <w:pPr>
              <w:pStyle w:val="14"/>
              <w:jc w:val="left"/>
              <w:rPr>
                <w:rFonts w:ascii="Times New Roman" w:hAnsi="Times New Roman"/>
                <w:sz w:val="22"/>
                <w:szCs w:val="22"/>
              </w:rPr>
            </w:pPr>
          </w:p>
        </w:tc>
        <w:tc>
          <w:tcPr>
            <w:tcW w:w="3034" w:type="dxa"/>
            <w:gridSpan w:val="2"/>
          </w:tcPr>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отрицательное отношение к школе и поступлению в шк</w:t>
            </w:r>
            <w:r w:rsidRPr="00A32072">
              <w:rPr>
                <w:rFonts w:ascii="Times New Roman" w:hAnsi="Times New Roman"/>
                <w:sz w:val="22"/>
                <w:szCs w:val="22"/>
              </w:rPr>
              <w:t>о</w:t>
            </w:r>
            <w:r w:rsidRPr="00A32072">
              <w:rPr>
                <w:rFonts w:ascii="Times New Roman" w:hAnsi="Times New Roman"/>
                <w:sz w:val="22"/>
                <w:szCs w:val="22"/>
              </w:rPr>
              <w:t>лу</w:t>
            </w: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 Ребенок хочет пойти в шк</w:t>
            </w:r>
            <w:r w:rsidRPr="00A32072">
              <w:rPr>
                <w:rFonts w:ascii="Times New Roman" w:hAnsi="Times New Roman"/>
                <w:sz w:val="22"/>
                <w:szCs w:val="22"/>
              </w:rPr>
              <w:t>о</w:t>
            </w:r>
            <w:r w:rsidRPr="00A32072">
              <w:rPr>
                <w:rFonts w:ascii="Times New Roman" w:hAnsi="Times New Roman"/>
                <w:sz w:val="22"/>
                <w:szCs w:val="22"/>
              </w:rPr>
              <w:t>лу, но при сохранении д</w:t>
            </w:r>
            <w:r w:rsidRPr="00A32072">
              <w:rPr>
                <w:rFonts w:ascii="Times New Roman" w:hAnsi="Times New Roman"/>
                <w:sz w:val="22"/>
                <w:szCs w:val="22"/>
              </w:rPr>
              <w:t>о</w:t>
            </w:r>
            <w:r w:rsidRPr="00A32072">
              <w:rPr>
                <w:rFonts w:ascii="Times New Roman" w:hAnsi="Times New Roman"/>
                <w:sz w:val="22"/>
                <w:szCs w:val="22"/>
              </w:rPr>
              <w:t xml:space="preserve">школьного образа жизни. </w:t>
            </w:r>
          </w:p>
          <w:p w:rsidR="008829CB" w:rsidRPr="00A32072" w:rsidRDefault="008829CB" w:rsidP="00A32072">
            <w:pPr>
              <w:pStyle w:val="14"/>
              <w:jc w:val="left"/>
              <w:rPr>
                <w:rFonts w:ascii="Times New Roman" w:hAnsi="Times New Roman"/>
                <w:sz w:val="22"/>
                <w:szCs w:val="22"/>
              </w:rPr>
            </w:pPr>
          </w:p>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Рекомендации: консультация специалистов, поощрения за результат, давать небольшие поручения, но с достижимым положительным результатом.</w:t>
            </w:r>
          </w:p>
        </w:tc>
        <w:tc>
          <w:tcPr>
            <w:tcW w:w="1112" w:type="dxa"/>
            <w:gridSpan w:val="2"/>
          </w:tcPr>
          <w:p w:rsidR="008829CB" w:rsidRPr="00A32072" w:rsidRDefault="008829CB" w:rsidP="00A32072">
            <w:pPr>
              <w:pStyle w:val="14"/>
              <w:jc w:val="left"/>
              <w:rPr>
                <w:rFonts w:ascii="Times New Roman" w:hAnsi="Times New Roman"/>
                <w:sz w:val="22"/>
                <w:szCs w:val="22"/>
              </w:rPr>
            </w:pPr>
          </w:p>
        </w:tc>
        <w:tc>
          <w:tcPr>
            <w:tcW w:w="1665" w:type="dxa"/>
            <w:vAlign w:val="center"/>
          </w:tcPr>
          <w:p w:rsidR="008829CB" w:rsidRPr="00A32072" w:rsidRDefault="008829CB" w:rsidP="00A32072">
            <w:pPr>
              <w:pStyle w:val="14"/>
              <w:ind w:firstLine="0"/>
              <w:jc w:val="left"/>
              <w:rPr>
                <w:rFonts w:ascii="Times New Roman" w:hAnsi="Times New Roman"/>
                <w:sz w:val="22"/>
                <w:szCs w:val="22"/>
              </w:rPr>
            </w:pPr>
            <w:r w:rsidRPr="00A32072">
              <w:rPr>
                <w:rFonts w:ascii="Times New Roman" w:hAnsi="Times New Roman"/>
                <w:sz w:val="22"/>
                <w:szCs w:val="22"/>
              </w:rPr>
              <w:t>Тест на опр</w:t>
            </w:r>
            <w:r w:rsidRPr="00A32072">
              <w:rPr>
                <w:rFonts w:ascii="Times New Roman" w:hAnsi="Times New Roman"/>
                <w:sz w:val="22"/>
                <w:szCs w:val="22"/>
              </w:rPr>
              <w:t>е</w:t>
            </w:r>
            <w:r w:rsidRPr="00A32072">
              <w:rPr>
                <w:rFonts w:ascii="Times New Roman" w:hAnsi="Times New Roman"/>
                <w:sz w:val="22"/>
                <w:szCs w:val="22"/>
              </w:rPr>
              <w:t>деление сам</w:t>
            </w:r>
            <w:r w:rsidRPr="00A32072">
              <w:rPr>
                <w:rFonts w:ascii="Times New Roman" w:hAnsi="Times New Roman"/>
                <w:sz w:val="22"/>
                <w:szCs w:val="22"/>
              </w:rPr>
              <w:t>о</w:t>
            </w:r>
            <w:r w:rsidRPr="00A32072">
              <w:rPr>
                <w:rFonts w:ascii="Times New Roman" w:hAnsi="Times New Roman"/>
                <w:sz w:val="22"/>
                <w:szCs w:val="22"/>
              </w:rPr>
              <w:t>оценки «Л</w:t>
            </w:r>
            <w:r w:rsidRPr="00A32072">
              <w:rPr>
                <w:rFonts w:ascii="Times New Roman" w:hAnsi="Times New Roman"/>
                <w:sz w:val="22"/>
                <w:szCs w:val="22"/>
              </w:rPr>
              <w:t>е</w:t>
            </w:r>
            <w:r w:rsidRPr="00A32072">
              <w:rPr>
                <w:rFonts w:ascii="Times New Roman" w:hAnsi="Times New Roman"/>
                <w:sz w:val="22"/>
                <w:szCs w:val="22"/>
              </w:rPr>
              <w:t>сенка», сфо</w:t>
            </w:r>
            <w:r w:rsidRPr="00A32072">
              <w:rPr>
                <w:rFonts w:ascii="Times New Roman" w:hAnsi="Times New Roman"/>
                <w:sz w:val="22"/>
                <w:szCs w:val="22"/>
              </w:rPr>
              <w:t>р</w:t>
            </w:r>
            <w:r w:rsidRPr="00A32072">
              <w:rPr>
                <w:rFonts w:ascii="Times New Roman" w:hAnsi="Times New Roman"/>
                <w:sz w:val="22"/>
                <w:szCs w:val="22"/>
              </w:rPr>
              <w:t>мирован-ность познавател</w:t>
            </w:r>
            <w:r w:rsidRPr="00A32072">
              <w:rPr>
                <w:rFonts w:ascii="Times New Roman" w:hAnsi="Times New Roman"/>
                <w:sz w:val="22"/>
                <w:szCs w:val="22"/>
              </w:rPr>
              <w:t>ь</w:t>
            </w:r>
            <w:r w:rsidRPr="00A32072">
              <w:rPr>
                <w:rFonts w:ascii="Times New Roman" w:hAnsi="Times New Roman"/>
                <w:sz w:val="22"/>
                <w:szCs w:val="22"/>
              </w:rPr>
              <w:t>ных интересов и инициатив</w:t>
            </w:r>
          </w:p>
        </w:tc>
      </w:tr>
      <w:tr w:rsidR="008829CB" w:rsidRPr="00A32072" w:rsidTr="00A32072">
        <w:trPr>
          <w:cantSplit/>
          <w:trHeight w:val="42"/>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76" w:type="dxa"/>
            <w:gridSpan w:val="2"/>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2</w:t>
            </w:r>
            <w:r w:rsidR="008829CB" w:rsidRPr="00A32072">
              <w:rPr>
                <w:rFonts w:ascii="Times New Roman" w:hAnsi="Times New Roman"/>
                <w:sz w:val="22"/>
                <w:szCs w:val="22"/>
              </w:rPr>
              <w:t>2</w:t>
            </w:r>
          </w:p>
        </w:tc>
        <w:tc>
          <w:tcPr>
            <w:tcW w:w="3636"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чувство необходимости учения,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формируется собственная точка зрения,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предпочтение социального способа оценки своих знаний.</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поддержка и разв</w:t>
            </w:r>
            <w:r w:rsidRPr="00A32072">
              <w:rPr>
                <w:rFonts w:ascii="Times New Roman" w:hAnsi="Times New Roman"/>
                <w:sz w:val="22"/>
                <w:szCs w:val="22"/>
              </w:rPr>
              <w:t>и</w:t>
            </w:r>
            <w:r w:rsidRPr="00A32072">
              <w:rPr>
                <w:rFonts w:ascii="Times New Roman" w:hAnsi="Times New Roman"/>
                <w:sz w:val="22"/>
                <w:szCs w:val="22"/>
              </w:rPr>
              <w:t>тие приобретенных положительных личностных качеств, организация деятельности на помощь другим людям, развитие эмпатии.</w:t>
            </w:r>
          </w:p>
          <w:p w:rsidR="008829CB" w:rsidRPr="00A32072" w:rsidRDefault="008829CB" w:rsidP="00A32072">
            <w:pPr>
              <w:pStyle w:val="14"/>
              <w:rPr>
                <w:rFonts w:ascii="Times New Roman" w:hAnsi="Times New Roman"/>
                <w:sz w:val="22"/>
                <w:szCs w:val="22"/>
              </w:rPr>
            </w:pPr>
          </w:p>
        </w:tc>
        <w:tc>
          <w:tcPr>
            <w:tcW w:w="3810"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положительное отношение к школе;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Проявляет собственную точку зрения в отдельных вопросах.</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Частично зависит от ситуации успеха.</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проявлять заинтер</w:t>
            </w:r>
            <w:r w:rsidRPr="00A32072">
              <w:rPr>
                <w:rFonts w:ascii="Times New Roman" w:hAnsi="Times New Roman"/>
                <w:sz w:val="22"/>
                <w:szCs w:val="22"/>
              </w:rPr>
              <w:t>е</w:t>
            </w:r>
            <w:r w:rsidRPr="00A32072">
              <w:rPr>
                <w:rFonts w:ascii="Times New Roman" w:hAnsi="Times New Roman"/>
                <w:sz w:val="22"/>
                <w:szCs w:val="22"/>
              </w:rPr>
              <w:t>сованность деятельностью ребенка,  стабилизировать, психоэмоционал</w:t>
            </w:r>
            <w:r w:rsidRPr="00A32072">
              <w:rPr>
                <w:rFonts w:ascii="Times New Roman" w:hAnsi="Times New Roman"/>
                <w:sz w:val="22"/>
                <w:szCs w:val="22"/>
              </w:rPr>
              <w:t>ь</w:t>
            </w:r>
            <w:r w:rsidRPr="00A32072">
              <w:rPr>
                <w:rFonts w:ascii="Times New Roman" w:hAnsi="Times New Roman"/>
                <w:sz w:val="22"/>
                <w:szCs w:val="22"/>
              </w:rPr>
              <w:t>ное состояние ребенка, организовать самостоятельную деятельность на уроке.</w:t>
            </w:r>
          </w:p>
        </w:tc>
        <w:tc>
          <w:tcPr>
            <w:tcW w:w="3034"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Посещение школы с цель общения со сверстниками.</w:t>
            </w:r>
          </w:p>
          <w:p w:rsidR="008829CB" w:rsidRPr="00A32072" w:rsidRDefault="008829CB" w:rsidP="00A32072">
            <w:pPr>
              <w:pStyle w:val="14"/>
              <w:ind w:firstLine="0"/>
              <w:rPr>
                <w:rFonts w:ascii="Times New Roman" w:hAnsi="Times New Roman"/>
                <w:sz w:val="22"/>
                <w:szCs w:val="22"/>
              </w:rPr>
            </w:pPr>
            <w:proofErr w:type="gramStart"/>
            <w:r w:rsidRPr="00A32072">
              <w:rPr>
                <w:rFonts w:ascii="Times New Roman" w:hAnsi="Times New Roman"/>
                <w:sz w:val="22"/>
                <w:szCs w:val="22"/>
              </w:rPr>
              <w:t>Нет стремления иметь</w:t>
            </w:r>
            <w:proofErr w:type="gramEnd"/>
            <w:r w:rsidRPr="00A32072">
              <w:rPr>
                <w:rFonts w:ascii="Times New Roman" w:hAnsi="Times New Roman"/>
                <w:sz w:val="22"/>
                <w:szCs w:val="22"/>
              </w:rPr>
              <w:t xml:space="preserve"> собс</w:t>
            </w:r>
            <w:r w:rsidRPr="00A32072">
              <w:rPr>
                <w:rFonts w:ascii="Times New Roman" w:hAnsi="Times New Roman"/>
                <w:sz w:val="22"/>
                <w:szCs w:val="22"/>
              </w:rPr>
              <w:t>т</w:t>
            </w:r>
            <w:r w:rsidRPr="00A32072">
              <w:rPr>
                <w:rFonts w:ascii="Times New Roman" w:hAnsi="Times New Roman"/>
                <w:sz w:val="22"/>
                <w:szCs w:val="22"/>
              </w:rPr>
              <w:t>венную точку зрения.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Полностью зависит от ситу</w:t>
            </w:r>
            <w:r w:rsidRPr="00A32072">
              <w:rPr>
                <w:rFonts w:ascii="Times New Roman" w:hAnsi="Times New Roman"/>
                <w:sz w:val="22"/>
                <w:szCs w:val="22"/>
              </w:rPr>
              <w:t>а</w:t>
            </w:r>
            <w:r w:rsidRPr="00A32072">
              <w:rPr>
                <w:rFonts w:ascii="Times New Roman" w:hAnsi="Times New Roman"/>
                <w:sz w:val="22"/>
                <w:szCs w:val="22"/>
              </w:rPr>
              <w:t>ции успеха.</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Тенденция к переоценке до</w:t>
            </w:r>
            <w:r w:rsidRPr="00A32072">
              <w:rPr>
                <w:rFonts w:ascii="Times New Roman" w:hAnsi="Times New Roman"/>
                <w:sz w:val="22"/>
                <w:szCs w:val="22"/>
              </w:rPr>
              <w:t>с</w:t>
            </w:r>
            <w:r w:rsidRPr="00A32072">
              <w:rPr>
                <w:rFonts w:ascii="Times New Roman" w:hAnsi="Times New Roman"/>
                <w:sz w:val="22"/>
                <w:szCs w:val="22"/>
              </w:rPr>
              <w:t>тигнутых результатов и во</w:t>
            </w:r>
            <w:r w:rsidRPr="00A32072">
              <w:rPr>
                <w:rFonts w:ascii="Times New Roman" w:hAnsi="Times New Roman"/>
                <w:sz w:val="22"/>
                <w:szCs w:val="22"/>
              </w:rPr>
              <w:t>з</w:t>
            </w:r>
            <w:r w:rsidRPr="00A32072">
              <w:rPr>
                <w:rFonts w:ascii="Times New Roman" w:hAnsi="Times New Roman"/>
                <w:sz w:val="22"/>
                <w:szCs w:val="22"/>
              </w:rPr>
              <w:t>можностей.</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консультация специалистов, поощрения за результат,  давать небольшие поручения, но с достижимым положительным результатом.</w:t>
            </w:r>
          </w:p>
        </w:tc>
        <w:tc>
          <w:tcPr>
            <w:tcW w:w="1112" w:type="dxa"/>
            <w:gridSpan w:val="2"/>
          </w:tcPr>
          <w:p w:rsidR="008829CB" w:rsidRPr="00A32072" w:rsidRDefault="008829CB" w:rsidP="00A32072">
            <w:pPr>
              <w:pStyle w:val="14"/>
              <w:rPr>
                <w:rFonts w:ascii="Times New Roman" w:hAnsi="Times New Roman"/>
                <w:sz w:val="22"/>
                <w:szCs w:val="22"/>
              </w:rPr>
            </w:pPr>
          </w:p>
        </w:tc>
        <w:tc>
          <w:tcPr>
            <w:tcW w:w="1665" w:type="dxa"/>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«Лесенка»</w:t>
            </w:r>
          </w:p>
        </w:tc>
      </w:tr>
      <w:tr w:rsidR="008829CB" w:rsidRPr="00A32072" w:rsidTr="00A32072">
        <w:trPr>
          <w:cantSplit/>
          <w:trHeight w:val="1789"/>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76" w:type="dxa"/>
            <w:gridSpan w:val="2"/>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3</w:t>
            </w:r>
            <w:r w:rsidR="008829CB" w:rsidRPr="00A32072">
              <w:rPr>
                <w:rFonts w:ascii="Times New Roman" w:hAnsi="Times New Roman"/>
                <w:sz w:val="22"/>
                <w:szCs w:val="22"/>
              </w:rPr>
              <w:t>3</w:t>
            </w:r>
          </w:p>
        </w:tc>
        <w:tc>
          <w:tcPr>
            <w:tcW w:w="3636"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чувство необходимости учения,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адекватное определение задач с</w:t>
            </w:r>
            <w:r w:rsidRPr="00A32072">
              <w:rPr>
                <w:rFonts w:ascii="Times New Roman" w:hAnsi="Times New Roman"/>
                <w:sz w:val="22"/>
                <w:szCs w:val="22"/>
              </w:rPr>
              <w:t>а</w:t>
            </w:r>
            <w:r w:rsidRPr="00A32072">
              <w:rPr>
                <w:rFonts w:ascii="Times New Roman" w:hAnsi="Times New Roman"/>
                <w:sz w:val="22"/>
                <w:szCs w:val="22"/>
              </w:rPr>
              <w:t>моразвития, решение которых н</w:t>
            </w:r>
            <w:r w:rsidRPr="00A32072">
              <w:rPr>
                <w:rFonts w:ascii="Times New Roman" w:hAnsi="Times New Roman"/>
                <w:sz w:val="22"/>
                <w:szCs w:val="22"/>
              </w:rPr>
              <w:t>е</w:t>
            </w:r>
            <w:r w:rsidRPr="00A32072">
              <w:rPr>
                <w:rFonts w:ascii="Times New Roman" w:hAnsi="Times New Roman"/>
                <w:sz w:val="22"/>
                <w:szCs w:val="22"/>
              </w:rPr>
              <w:t>обходимо для реализации требов</w:t>
            </w:r>
            <w:r w:rsidRPr="00A32072">
              <w:rPr>
                <w:rFonts w:ascii="Times New Roman" w:hAnsi="Times New Roman"/>
                <w:sz w:val="22"/>
                <w:szCs w:val="22"/>
              </w:rPr>
              <w:t>а</w:t>
            </w:r>
            <w:r w:rsidRPr="00A32072">
              <w:rPr>
                <w:rFonts w:ascii="Times New Roman" w:hAnsi="Times New Roman"/>
                <w:sz w:val="22"/>
                <w:szCs w:val="22"/>
              </w:rPr>
              <w:t xml:space="preserve">ний роли «хороший ученик», </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поддержка и разв</w:t>
            </w:r>
            <w:r w:rsidRPr="00A32072">
              <w:rPr>
                <w:rFonts w:ascii="Times New Roman" w:hAnsi="Times New Roman"/>
                <w:sz w:val="22"/>
                <w:szCs w:val="22"/>
              </w:rPr>
              <w:t>и</w:t>
            </w:r>
            <w:r w:rsidRPr="00A32072">
              <w:rPr>
                <w:rFonts w:ascii="Times New Roman" w:hAnsi="Times New Roman"/>
                <w:sz w:val="22"/>
                <w:szCs w:val="22"/>
              </w:rPr>
              <w:t>тие приобретенных положительных личностных качеств, организация деятельности на помощь другим людям, развитие эмпатии.</w:t>
            </w:r>
          </w:p>
          <w:p w:rsidR="008829CB" w:rsidRPr="00A32072" w:rsidRDefault="008829CB" w:rsidP="00A32072">
            <w:pPr>
              <w:pStyle w:val="14"/>
              <w:rPr>
                <w:rFonts w:ascii="Times New Roman" w:hAnsi="Times New Roman"/>
                <w:sz w:val="22"/>
                <w:szCs w:val="22"/>
              </w:rPr>
            </w:pPr>
          </w:p>
        </w:tc>
        <w:tc>
          <w:tcPr>
            <w:tcW w:w="3810"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адекватность выделения качеств хорошего ученика (успеваемость, в</w:t>
            </w:r>
            <w:r w:rsidRPr="00A32072">
              <w:rPr>
                <w:rFonts w:ascii="Times New Roman" w:hAnsi="Times New Roman"/>
                <w:sz w:val="22"/>
                <w:szCs w:val="22"/>
              </w:rPr>
              <w:t>ы</w:t>
            </w:r>
            <w:r w:rsidRPr="00A32072">
              <w:rPr>
                <w:rFonts w:ascii="Times New Roman" w:hAnsi="Times New Roman"/>
                <w:sz w:val="22"/>
                <w:szCs w:val="22"/>
              </w:rPr>
              <w:t>полнение норм школьной жизни, п</w:t>
            </w:r>
            <w:r w:rsidRPr="00A32072">
              <w:rPr>
                <w:rFonts w:ascii="Times New Roman" w:hAnsi="Times New Roman"/>
                <w:sz w:val="22"/>
                <w:szCs w:val="22"/>
              </w:rPr>
              <w:t>о</w:t>
            </w:r>
            <w:r w:rsidRPr="00A32072">
              <w:rPr>
                <w:rFonts w:ascii="Times New Roman" w:hAnsi="Times New Roman"/>
                <w:sz w:val="22"/>
                <w:szCs w:val="22"/>
              </w:rPr>
              <w:t>ложительные отношения с одн</w:t>
            </w:r>
            <w:r w:rsidRPr="00A32072">
              <w:rPr>
                <w:rFonts w:ascii="Times New Roman" w:hAnsi="Times New Roman"/>
                <w:sz w:val="22"/>
                <w:szCs w:val="22"/>
              </w:rPr>
              <w:t>о</w:t>
            </w:r>
            <w:r w:rsidRPr="00A32072">
              <w:rPr>
                <w:rFonts w:ascii="Times New Roman" w:hAnsi="Times New Roman"/>
                <w:sz w:val="22"/>
                <w:szCs w:val="22"/>
              </w:rPr>
              <w:t>классниками и учителем, интерес к учению)</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проявлять заинтересованность де</w:t>
            </w:r>
            <w:r w:rsidRPr="00A32072">
              <w:rPr>
                <w:rFonts w:ascii="Times New Roman" w:hAnsi="Times New Roman"/>
                <w:sz w:val="22"/>
                <w:szCs w:val="22"/>
              </w:rPr>
              <w:t>я</w:t>
            </w:r>
            <w:r w:rsidRPr="00A32072">
              <w:rPr>
                <w:rFonts w:ascii="Times New Roman" w:hAnsi="Times New Roman"/>
                <w:sz w:val="22"/>
                <w:szCs w:val="22"/>
              </w:rPr>
              <w:t>тельностью ребенка,  стабилизир</w:t>
            </w:r>
            <w:r w:rsidRPr="00A32072">
              <w:rPr>
                <w:rFonts w:ascii="Times New Roman" w:hAnsi="Times New Roman"/>
                <w:sz w:val="22"/>
                <w:szCs w:val="22"/>
              </w:rPr>
              <w:t>о</w:t>
            </w:r>
            <w:r w:rsidRPr="00A32072">
              <w:rPr>
                <w:rFonts w:ascii="Times New Roman" w:hAnsi="Times New Roman"/>
                <w:sz w:val="22"/>
                <w:szCs w:val="22"/>
              </w:rPr>
              <w:t>вать, психоэмоциональное состояние ребенка, организовать самостоятел</w:t>
            </w:r>
            <w:r w:rsidRPr="00A32072">
              <w:rPr>
                <w:rFonts w:ascii="Times New Roman" w:hAnsi="Times New Roman"/>
                <w:sz w:val="22"/>
                <w:szCs w:val="22"/>
              </w:rPr>
              <w:t>ь</w:t>
            </w:r>
            <w:r w:rsidRPr="00A32072">
              <w:rPr>
                <w:rFonts w:ascii="Times New Roman" w:hAnsi="Times New Roman"/>
                <w:sz w:val="22"/>
                <w:szCs w:val="22"/>
              </w:rPr>
              <w:t>ную деятельность на уроке.</w:t>
            </w:r>
          </w:p>
          <w:p w:rsidR="008829CB" w:rsidRPr="00A32072" w:rsidRDefault="008829CB" w:rsidP="00A32072">
            <w:pPr>
              <w:pStyle w:val="14"/>
              <w:rPr>
                <w:rFonts w:ascii="Times New Roman" w:hAnsi="Times New Roman"/>
                <w:sz w:val="22"/>
                <w:szCs w:val="22"/>
              </w:rPr>
            </w:pPr>
          </w:p>
        </w:tc>
        <w:tc>
          <w:tcPr>
            <w:tcW w:w="3034"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Неумение адекватно оценить свои способности.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Самооценка ситуативна. </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консультация специалистов, поощрения за результат, создать ситуацию успешности среди одн</w:t>
            </w:r>
            <w:r w:rsidRPr="00A32072">
              <w:rPr>
                <w:rFonts w:ascii="Times New Roman" w:hAnsi="Times New Roman"/>
                <w:sz w:val="22"/>
                <w:szCs w:val="22"/>
              </w:rPr>
              <w:t>о</w:t>
            </w:r>
            <w:r w:rsidRPr="00A32072">
              <w:rPr>
                <w:rFonts w:ascii="Times New Roman" w:hAnsi="Times New Roman"/>
                <w:sz w:val="22"/>
                <w:szCs w:val="22"/>
              </w:rPr>
              <w:t>классников, давать небол</w:t>
            </w:r>
            <w:r w:rsidRPr="00A32072">
              <w:rPr>
                <w:rFonts w:ascii="Times New Roman" w:hAnsi="Times New Roman"/>
                <w:sz w:val="22"/>
                <w:szCs w:val="22"/>
              </w:rPr>
              <w:t>ь</w:t>
            </w:r>
            <w:r w:rsidRPr="00A32072">
              <w:rPr>
                <w:rFonts w:ascii="Times New Roman" w:hAnsi="Times New Roman"/>
                <w:sz w:val="22"/>
                <w:szCs w:val="22"/>
              </w:rPr>
              <w:t>шие поручения, но с дост</w:t>
            </w:r>
            <w:r w:rsidRPr="00A32072">
              <w:rPr>
                <w:rFonts w:ascii="Times New Roman" w:hAnsi="Times New Roman"/>
                <w:sz w:val="22"/>
                <w:szCs w:val="22"/>
              </w:rPr>
              <w:t>и</w:t>
            </w:r>
            <w:r w:rsidRPr="00A32072">
              <w:rPr>
                <w:rFonts w:ascii="Times New Roman" w:hAnsi="Times New Roman"/>
                <w:sz w:val="22"/>
                <w:szCs w:val="22"/>
              </w:rPr>
              <w:t>жимым положительным р</w:t>
            </w:r>
            <w:r w:rsidRPr="00A32072">
              <w:rPr>
                <w:rFonts w:ascii="Times New Roman" w:hAnsi="Times New Roman"/>
                <w:sz w:val="22"/>
                <w:szCs w:val="22"/>
              </w:rPr>
              <w:t>е</w:t>
            </w:r>
            <w:r w:rsidRPr="00A32072">
              <w:rPr>
                <w:rFonts w:ascii="Times New Roman" w:hAnsi="Times New Roman"/>
                <w:sz w:val="22"/>
                <w:szCs w:val="22"/>
              </w:rPr>
              <w:t>зультатом</w:t>
            </w:r>
          </w:p>
          <w:p w:rsidR="008829CB" w:rsidRPr="00A32072" w:rsidRDefault="008829CB" w:rsidP="00A32072">
            <w:pPr>
              <w:pStyle w:val="14"/>
              <w:rPr>
                <w:rFonts w:ascii="Times New Roman" w:hAnsi="Times New Roman"/>
                <w:sz w:val="22"/>
                <w:szCs w:val="22"/>
              </w:rPr>
            </w:pPr>
          </w:p>
        </w:tc>
        <w:tc>
          <w:tcPr>
            <w:tcW w:w="1112" w:type="dxa"/>
            <w:gridSpan w:val="2"/>
          </w:tcPr>
          <w:p w:rsidR="008829CB" w:rsidRPr="00A32072" w:rsidRDefault="008829CB" w:rsidP="00A32072">
            <w:pPr>
              <w:pStyle w:val="14"/>
              <w:rPr>
                <w:rFonts w:ascii="Times New Roman" w:hAnsi="Times New Roman"/>
                <w:sz w:val="22"/>
                <w:szCs w:val="22"/>
              </w:rPr>
            </w:pPr>
          </w:p>
        </w:tc>
        <w:tc>
          <w:tcPr>
            <w:tcW w:w="1665" w:type="dxa"/>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«Лесенка»</w:t>
            </w:r>
          </w:p>
        </w:tc>
      </w:tr>
      <w:tr w:rsidR="008829CB" w:rsidRPr="00A32072" w:rsidTr="00A32072">
        <w:trPr>
          <w:cantSplit/>
          <w:trHeight w:val="42"/>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76" w:type="dxa"/>
            <w:gridSpan w:val="2"/>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4</w:t>
            </w:r>
            <w:r w:rsidR="008829CB" w:rsidRPr="00A32072">
              <w:rPr>
                <w:rFonts w:ascii="Times New Roman" w:hAnsi="Times New Roman"/>
                <w:sz w:val="22"/>
                <w:szCs w:val="22"/>
              </w:rPr>
              <w:t>4</w:t>
            </w:r>
          </w:p>
        </w:tc>
        <w:tc>
          <w:tcPr>
            <w:tcW w:w="3636"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-адекватное представление о себе как личности и своих способностях, осознание  способов поддержания своей самооценки. </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Рекомендации: поддержка и развитие приобретенных полож</w:t>
            </w:r>
            <w:r w:rsidRPr="00A32072">
              <w:rPr>
                <w:rFonts w:ascii="Times New Roman" w:hAnsi="Times New Roman"/>
                <w:sz w:val="22"/>
                <w:szCs w:val="22"/>
              </w:rPr>
              <w:t>и</w:t>
            </w:r>
            <w:r w:rsidRPr="00A32072">
              <w:rPr>
                <w:rFonts w:ascii="Times New Roman" w:hAnsi="Times New Roman"/>
                <w:sz w:val="22"/>
                <w:szCs w:val="22"/>
              </w:rPr>
              <w:t>тельных личностных качеств, орг</w:t>
            </w:r>
            <w:r w:rsidRPr="00A32072">
              <w:rPr>
                <w:rFonts w:ascii="Times New Roman" w:hAnsi="Times New Roman"/>
                <w:sz w:val="22"/>
                <w:szCs w:val="22"/>
              </w:rPr>
              <w:t>а</w:t>
            </w:r>
            <w:r w:rsidRPr="00A32072">
              <w:rPr>
                <w:rFonts w:ascii="Times New Roman" w:hAnsi="Times New Roman"/>
                <w:sz w:val="22"/>
                <w:szCs w:val="22"/>
              </w:rPr>
              <w:t>низация деятельности на помощь другим людям, развитие эмпатии.</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 xml:space="preserve"> .</w:t>
            </w:r>
          </w:p>
          <w:p w:rsidR="008829CB" w:rsidRPr="00A32072" w:rsidRDefault="008829CB" w:rsidP="00A32072">
            <w:pPr>
              <w:pStyle w:val="14"/>
              <w:rPr>
                <w:rFonts w:ascii="Times New Roman" w:hAnsi="Times New Roman"/>
                <w:sz w:val="22"/>
                <w:szCs w:val="22"/>
              </w:rPr>
            </w:pPr>
          </w:p>
        </w:tc>
        <w:tc>
          <w:tcPr>
            <w:tcW w:w="3810"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выполнение норм школьной жизни, положительные отношения с одн</w:t>
            </w:r>
            <w:r w:rsidRPr="00A32072">
              <w:rPr>
                <w:rFonts w:ascii="Times New Roman" w:hAnsi="Times New Roman"/>
                <w:sz w:val="22"/>
                <w:szCs w:val="22"/>
              </w:rPr>
              <w:t>о</w:t>
            </w:r>
            <w:r w:rsidRPr="00A32072">
              <w:rPr>
                <w:rFonts w:ascii="Times New Roman" w:hAnsi="Times New Roman"/>
                <w:sz w:val="22"/>
                <w:szCs w:val="22"/>
              </w:rPr>
              <w:t xml:space="preserve">классниками и учителем,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интерес к учению   </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Рекомендации: проявлять заинтер</w:t>
            </w:r>
            <w:r w:rsidRPr="00A32072">
              <w:rPr>
                <w:rFonts w:ascii="Times New Roman" w:hAnsi="Times New Roman"/>
                <w:sz w:val="22"/>
                <w:szCs w:val="22"/>
              </w:rPr>
              <w:t>е</w:t>
            </w:r>
            <w:r w:rsidRPr="00A32072">
              <w:rPr>
                <w:rFonts w:ascii="Times New Roman" w:hAnsi="Times New Roman"/>
                <w:sz w:val="22"/>
                <w:szCs w:val="22"/>
              </w:rPr>
              <w:t>сованность деятельностью ребенка,  стабилизировать, психоэмоционал</w:t>
            </w:r>
            <w:r w:rsidRPr="00A32072">
              <w:rPr>
                <w:rFonts w:ascii="Times New Roman" w:hAnsi="Times New Roman"/>
                <w:sz w:val="22"/>
                <w:szCs w:val="22"/>
              </w:rPr>
              <w:t>ь</w:t>
            </w:r>
            <w:r w:rsidRPr="00A32072">
              <w:rPr>
                <w:rFonts w:ascii="Times New Roman" w:hAnsi="Times New Roman"/>
                <w:sz w:val="22"/>
                <w:szCs w:val="22"/>
              </w:rPr>
              <w:t>ное состояние ребенка, организовать самостоятельную деятельность на уроке.</w:t>
            </w:r>
          </w:p>
          <w:p w:rsidR="008829CB" w:rsidRPr="00A32072" w:rsidRDefault="008829CB" w:rsidP="00A32072">
            <w:pPr>
              <w:pStyle w:val="14"/>
              <w:rPr>
                <w:rFonts w:ascii="Times New Roman" w:hAnsi="Times New Roman"/>
                <w:sz w:val="22"/>
                <w:szCs w:val="22"/>
              </w:rPr>
            </w:pPr>
          </w:p>
        </w:tc>
        <w:tc>
          <w:tcPr>
            <w:tcW w:w="3034"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Неумение адекватно оценить свои способности.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Самооценка ситуативна С</w:t>
            </w:r>
            <w:r w:rsidRPr="00A32072">
              <w:rPr>
                <w:rFonts w:ascii="Times New Roman" w:hAnsi="Times New Roman"/>
                <w:sz w:val="22"/>
                <w:szCs w:val="22"/>
              </w:rPr>
              <w:t>а</w:t>
            </w:r>
            <w:r w:rsidRPr="00A32072">
              <w:rPr>
                <w:rFonts w:ascii="Times New Roman" w:hAnsi="Times New Roman"/>
                <w:sz w:val="22"/>
                <w:szCs w:val="22"/>
              </w:rPr>
              <w:t xml:space="preserve">мооценка зависит  не только от оценки учителя, но и от процессов самопознания и обратной связи со значимым окружением.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консультация специалистов, поощрения за результат, создать ситуацию успешности среди одн</w:t>
            </w:r>
            <w:r w:rsidRPr="00A32072">
              <w:rPr>
                <w:rFonts w:ascii="Times New Roman" w:hAnsi="Times New Roman"/>
                <w:sz w:val="22"/>
                <w:szCs w:val="22"/>
              </w:rPr>
              <w:t>о</w:t>
            </w:r>
            <w:r w:rsidRPr="00A32072">
              <w:rPr>
                <w:rFonts w:ascii="Times New Roman" w:hAnsi="Times New Roman"/>
                <w:sz w:val="22"/>
                <w:szCs w:val="22"/>
              </w:rPr>
              <w:t>классников,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поручение небольших пор</w:t>
            </w:r>
            <w:r w:rsidRPr="00A32072">
              <w:rPr>
                <w:rFonts w:ascii="Times New Roman" w:hAnsi="Times New Roman"/>
                <w:sz w:val="22"/>
                <w:szCs w:val="22"/>
              </w:rPr>
              <w:t>у</w:t>
            </w:r>
            <w:r w:rsidRPr="00A32072">
              <w:rPr>
                <w:rFonts w:ascii="Times New Roman" w:hAnsi="Times New Roman"/>
                <w:sz w:val="22"/>
                <w:szCs w:val="22"/>
              </w:rPr>
              <w:t>чений, но с достижимым п</w:t>
            </w:r>
            <w:r w:rsidRPr="00A32072">
              <w:rPr>
                <w:rFonts w:ascii="Times New Roman" w:hAnsi="Times New Roman"/>
                <w:sz w:val="22"/>
                <w:szCs w:val="22"/>
              </w:rPr>
              <w:t>о</w:t>
            </w:r>
            <w:r w:rsidRPr="00A32072">
              <w:rPr>
                <w:rFonts w:ascii="Times New Roman" w:hAnsi="Times New Roman"/>
                <w:sz w:val="22"/>
                <w:szCs w:val="22"/>
              </w:rPr>
              <w:t>ложительным результатом</w:t>
            </w:r>
          </w:p>
        </w:tc>
        <w:tc>
          <w:tcPr>
            <w:tcW w:w="1112" w:type="dxa"/>
            <w:gridSpan w:val="2"/>
          </w:tcPr>
          <w:p w:rsidR="008829CB" w:rsidRPr="00A32072" w:rsidRDefault="008829CB" w:rsidP="00A32072">
            <w:pPr>
              <w:pStyle w:val="14"/>
              <w:rPr>
                <w:rFonts w:ascii="Times New Roman" w:hAnsi="Times New Roman"/>
                <w:sz w:val="22"/>
                <w:szCs w:val="22"/>
              </w:rPr>
            </w:pPr>
          </w:p>
        </w:tc>
        <w:tc>
          <w:tcPr>
            <w:tcW w:w="1665" w:type="dxa"/>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«Лесенка»</w:t>
            </w:r>
          </w:p>
        </w:tc>
      </w:tr>
      <w:tr w:rsidR="008829CB" w:rsidRPr="00A32072" w:rsidTr="00A32072">
        <w:trPr>
          <w:cantSplit/>
          <w:trHeight w:val="135"/>
        </w:trPr>
        <w:tc>
          <w:tcPr>
            <w:tcW w:w="468" w:type="dxa"/>
            <w:vMerge w:val="restart"/>
            <w:textDirection w:val="btLr"/>
          </w:tcPr>
          <w:p w:rsidR="008829CB" w:rsidRPr="00A32072" w:rsidRDefault="008829CB" w:rsidP="00A32072">
            <w:pPr>
              <w:pStyle w:val="14"/>
              <w:rPr>
                <w:rFonts w:ascii="Times New Roman" w:hAnsi="Times New Roman"/>
                <w:bCs/>
                <w:sz w:val="22"/>
                <w:szCs w:val="22"/>
              </w:rPr>
            </w:pPr>
            <w:r w:rsidRPr="00A32072">
              <w:rPr>
                <w:rFonts w:ascii="Times New Roman" w:hAnsi="Times New Roman"/>
                <w:bCs/>
                <w:sz w:val="22"/>
                <w:szCs w:val="22"/>
              </w:rPr>
              <w:t>Смыслообразование</w:t>
            </w:r>
          </w:p>
          <w:p w:rsidR="008829CB" w:rsidRPr="00A32072" w:rsidRDefault="008829CB" w:rsidP="00A32072">
            <w:pPr>
              <w:pStyle w:val="14"/>
              <w:rPr>
                <w:rFonts w:ascii="Times New Roman" w:hAnsi="Times New Roman"/>
                <w:sz w:val="22"/>
                <w:szCs w:val="22"/>
              </w:rPr>
            </w:pPr>
          </w:p>
        </w:tc>
        <w:tc>
          <w:tcPr>
            <w:tcW w:w="1517" w:type="dxa"/>
            <w:vMerge w:val="restart"/>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Мотивация</w:t>
            </w: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1</w:t>
            </w:r>
            <w:r w:rsidR="008829CB" w:rsidRPr="00A32072">
              <w:rPr>
                <w:rFonts w:ascii="Times New Roman" w:hAnsi="Times New Roman"/>
                <w:sz w:val="22"/>
                <w:szCs w:val="22"/>
              </w:rPr>
              <w:t>1</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интерес к новому;</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сформированность учебных мот</w:t>
            </w:r>
            <w:r w:rsidRPr="00A32072">
              <w:rPr>
                <w:rFonts w:ascii="Times New Roman" w:hAnsi="Times New Roman"/>
                <w:sz w:val="22"/>
                <w:szCs w:val="22"/>
              </w:rPr>
              <w:t>и</w:t>
            </w:r>
            <w:r w:rsidRPr="00A32072">
              <w:rPr>
                <w:rFonts w:ascii="Times New Roman" w:hAnsi="Times New Roman"/>
                <w:sz w:val="22"/>
                <w:szCs w:val="22"/>
              </w:rPr>
              <w:t xml:space="preserve">вов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стремление к  получению высоких оценок</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способствовать развитию  высокой учебной мотивации и уровня прит</w:t>
            </w:r>
            <w:r w:rsidRPr="00A32072">
              <w:rPr>
                <w:rFonts w:ascii="Times New Roman" w:hAnsi="Times New Roman"/>
                <w:sz w:val="22"/>
                <w:szCs w:val="22"/>
              </w:rPr>
              <w:t>я</w:t>
            </w:r>
            <w:r w:rsidRPr="00A32072">
              <w:rPr>
                <w:rFonts w:ascii="Times New Roman" w:hAnsi="Times New Roman"/>
                <w:sz w:val="22"/>
                <w:szCs w:val="22"/>
              </w:rPr>
              <w:t>заний.</w:t>
            </w:r>
          </w:p>
        </w:tc>
        <w:tc>
          <w:tcPr>
            <w:tcW w:w="3828"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частично сформирован интерес к новому;</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частично сформированы учебные  мотивы,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стремление получать хорошие оценки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 формирование мотивации достижения и успеха.</w:t>
            </w:r>
          </w:p>
        </w:tc>
        <w:tc>
          <w:tcPr>
            <w:tcW w:w="2976"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-к школе </w:t>
            </w:r>
            <w:proofErr w:type="gramStart"/>
            <w:r w:rsidRPr="00A32072">
              <w:rPr>
                <w:rFonts w:ascii="Times New Roman" w:hAnsi="Times New Roman"/>
                <w:sz w:val="22"/>
                <w:szCs w:val="22"/>
              </w:rPr>
              <w:t>безразличен</w:t>
            </w:r>
            <w:proofErr w:type="gramEnd"/>
            <w:r w:rsidRPr="00A32072">
              <w:rPr>
                <w:rFonts w:ascii="Times New Roman" w:hAnsi="Times New Roman"/>
                <w:sz w:val="22"/>
                <w:szCs w:val="22"/>
              </w:rPr>
              <w:t>;</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сформированность уче</w:t>
            </w:r>
            <w:r w:rsidRPr="00A32072">
              <w:rPr>
                <w:rFonts w:ascii="Times New Roman" w:hAnsi="Times New Roman"/>
                <w:sz w:val="22"/>
                <w:szCs w:val="22"/>
              </w:rPr>
              <w:t>б</w:t>
            </w:r>
            <w:r w:rsidRPr="00A32072">
              <w:rPr>
                <w:rFonts w:ascii="Times New Roman" w:hAnsi="Times New Roman"/>
                <w:sz w:val="22"/>
                <w:szCs w:val="22"/>
              </w:rPr>
              <w:t xml:space="preserve">ных мотивов </w:t>
            </w:r>
            <w:proofErr w:type="gramStart"/>
            <w:r w:rsidRPr="00A32072">
              <w:rPr>
                <w:rFonts w:ascii="Times New Roman" w:hAnsi="Times New Roman"/>
                <w:sz w:val="22"/>
                <w:szCs w:val="22"/>
              </w:rPr>
              <w:t>недостаточна</w:t>
            </w:r>
            <w:proofErr w:type="gramEnd"/>
            <w:r w:rsidRPr="00A32072">
              <w:rPr>
                <w:rFonts w:ascii="Times New Roman" w:hAnsi="Times New Roman"/>
                <w:sz w:val="22"/>
                <w:szCs w:val="22"/>
              </w:rPr>
              <w:t xml:space="preserve">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консультация специал</w:t>
            </w:r>
            <w:r w:rsidRPr="00A32072">
              <w:rPr>
                <w:rFonts w:ascii="Times New Roman" w:hAnsi="Times New Roman"/>
                <w:sz w:val="22"/>
                <w:szCs w:val="22"/>
              </w:rPr>
              <w:t>и</w:t>
            </w:r>
            <w:r w:rsidRPr="00A32072">
              <w:rPr>
                <w:rFonts w:ascii="Times New Roman" w:hAnsi="Times New Roman"/>
                <w:sz w:val="22"/>
                <w:szCs w:val="22"/>
              </w:rPr>
              <w:t>стов,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включение ребенка в а</w:t>
            </w:r>
            <w:r w:rsidRPr="00A32072">
              <w:rPr>
                <w:rFonts w:ascii="Times New Roman" w:hAnsi="Times New Roman"/>
                <w:sz w:val="22"/>
                <w:szCs w:val="22"/>
              </w:rPr>
              <w:t>к</w:t>
            </w:r>
            <w:r w:rsidRPr="00A32072">
              <w:rPr>
                <w:rFonts w:ascii="Times New Roman" w:hAnsi="Times New Roman"/>
                <w:sz w:val="22"/>
                <w:szCs w:val="22"/>
              </w:rPr>
              <w:t>тивную деятельность на о</w:t>
            </w:r>
            <w:r w:rsidRPr="00A32072">
              <w:rPr>
                <w:rFonts w:ascii="Times New Roman" w:hAnsi="Times New Roman"/>
                <w:sz w:val="22"/>
                <w:szCs w:val="22"/>
              </w:rPr>
              <w:t>с</w:t>
            </w:r>
            <w:r w:rsidRPr="00A32072">
              <w:rPr>
                <w:rFonts w:ascii="Times New Roman" w:hAnsi="Times New Roman"/>
                <w:sz w:val="22"/>
                <w:szCs w:val="22"/>
              </w:rPr>
              <w:t>нове использования его  и</w:t>
            </w:r>
            <w:r w:rsidRPr="00A32072">
              <w:rPr>
                <w:rFonts w:ascii="Times New Roman" w:hAnsi="Times New Roman"/>
                <w:sz w:val="22"/>
                <w:szCs w:val="22"/>
              </w:rPr>
              <w:t>н</w:t>
            </w:r>
            <w:r w:rsidRPr="00A32072">
              <w:rPr>
                <w:rFonts w:ascii="Times New Roman" w:hAnsi="Times New Roman"/>
                <w:sz w:val="22"/>
                <w:szCs w:val="22"/>
              </w:rPr>
              <w:t>тересов</w:t>
            </w:r>
          </w:p>
          <w:p w:rsidR="008829CB" w:rsidRPr="00A32072" w:rsidRDefault="008829CB" w:rsidP="00A32072">
            <w:pPr>
              <w:pStyle w:val="14"/>
              <w:rPr>
                <w:rFonts w:ascii="Times New Roman" w:hAnsi="Times New Roman"/>
                <w:sz w:val="22"/>
                <w:szCs w:val="22"/>
              </w:rPr>
            </w:pPr>
          </w:p>
        </w:tc>
        <w:tc>
          <w:tcPr>
            <w:tcW w:w="1134" w:type="dxa"/>
            <w:gridSpan w:val="2"/>
            <w:vMerge w:val="restart"/>
          </w:tcPr>
          <w:p w:rsidR="008829CB" w:rsidRPr="00A32072" w:rsidRDefault="008829CB" w:rsidP="00A32072">
            <w:pPr>
              <w:pStyle w:val="14"/>
              <w:rPr>
                <w:rFonts w:ascii="Times New Roman" w:hAnsi="Times New Roman"/>
                <w:sz w:val="22"/>
                <w:szCs w:val="22"/>
              </w:rPr>
            </w:pPr>
          </w:p>
        </w:tc>
        <w:tc>
          <w:tcPr>
            <w:tcW w:w="1701" w:type="dxa"/>
            <w:gridSpan w:val="2"/>
            <w:vMerge w:val="restart"/>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Беседа о шк</w:t>
            </w:r>
            <w:r w:rsidRPr="00A32072">
              <w:rPr>
                <w:rFonts w:ascii="Times New Roman" w:hAnsi="Times New Roman"/>
                <w:sz w:val="22"/>
                <w:szCs w:val="22"/>
              </w:rPr>
              <w:t>о</w:t>
            </w:r>
            <w:r w:rsidRPr="00A32072">
              <w:rPr>
                <w:rFonts w:ascii="Times New Roman" w:hAnsi="Times New Roman"/>
                <w:sz w:val="22"/>
                <w:szCs w:val="22"/>
              </w:rPr>
              <w:t xml:space="preserve">ле,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Анкета по оценке уровня школьной  м</w:t>
            </w:r>
            <w:r w:rsidRPr="00A32072">
              <w:rPr>
                <w:rFonts w:ascii="Times New Roman" w:hAnsi="Times New Roman"/>
                <w:sz w:val="22"/>
                <w:szCs w:val="22"/>
              </w:rPr>
              <w:t>о</w:t>
            </w:r>
            <w:r w:rsidRPr="00A32072">
              <w:rPr>
                <w:rFonts w:ascii="Times New Roman" w:hAnsi="Times New Roman"/>
                <w:sz w:val="22"/>
                <w:szCs w:val="22"/>
              </w:rPr>
              <w:t>тивации</w:t>
            </w:r>
          </w:p>
        </w:tc>
      </w:tr>
      <w:tr w:rsidR="008829CB" w:rsidRPr="00A32072" w:rsidTr="00A32072">
        <w:trPr>
          <w:cantSplit/>
          <w:trHeight w:val="133"/>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2</w:t>
            </w:r>
            <w:r w:rsidR="008829CB" w:rsidRPr="00A32072">
              <w:rPr>
                <w:rFonts w:ascii="Times New Roman" w:hAnsi="Times New Roman"/>
                <w:sz w:val="22"/>
                <w:szCs w:val="22"/>
              </w:rPr>
              <w:t>2</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формируются  познавательные м</w:t>
            </w:r>
            <w:r w:rsidRPr="00A32072">
              <w:rPr>
                <w:rFonts w:ascii="Times New Roman" w:hAnsi="Times New Roman"/>
                <w:sz w:val="22"/>
                <w:szCs w:val="22"/>
              </w:rPr>
              <w:t>о</w:t>
            </w:r>
            <w:r w:rsidRPr="00A32072">
              <w:rPr>
                <w:rFonts w:ascii="Times New Roman" w:hAnsi="Times New Roman"/>
                <w:sz w:val="22"/>
                <w:szCs w:val="22"/>
              </w:rPr>
              <w:t>тивы и интересы,</w:t>
            </w:r>
          </w:p>
          <w:p w:rsidR="008829CB" w:rsidRPr="00A32072" w:rsidRDefault="008829CB" w:rsidP="00A32072">
            <w:pPr>
              <w:pStyle w:val="14"/>
              <w:ind w:firstLine="0"/>
              <w:rPr>
                <w:rFonts w:ascii="Times New Roman" w:hAnsi="Times New Roman"/>
                <w:color w:val="FF0000"/>
                <w:sz w:val="22"/>
                <w:szCs w:val="22"/>
              </w:rPr>
            </w:pPr>
            <w:r w:rsidRPr="00A32072">
              <w:rPr>
                <w:rFonts w:ascii="Times New Roman" w:hAnsi="Times New Roman"/>
                <w:sz w:val="22"/>
                <w:szCs w:val="22"/>
              </w:rPr>
              <w:t>- сформированы учебные мотивы - желание учиться, желание выпо</w:t>
            </w:r>
            <w:r w:rsidRPr="00A32072">
              <w:rPr>
                <w:rFonts w:ascii="Times New Roman" w:hAnsi="Times New Roman"/>
                <w:sz w:val="22"/>
                <w:szCs w:val="22"/>
              </w:rPr>
              <w:t>л</w:t>
            </w:r>
            <w:r w:rsidRPr="00A32072">
              <w:rPr>
                <w:rFonts w:ascii="Times New Roman" w:hAnsi="Times New Roman"/>
                <w:sz w:val="22"/>
                <w:szCs w:val="22"/>
              </w:rPr>
              <w:t>нять действия согласно школьному распорядку</w:t>
            </w:r>
            <w:r w:rsidRPr="00A32072">
              <w:rPr>
                <w:rFonts w:ascii="Times New Roman" w:hAnsi="Times New Roman"/>
                <w:i/>
                <w:color w:val="FF0000"/>
                <w:sz w:val="22"/>
                <w:szCs w:val="22"/>
              </w:rPr>
              <w:t>,</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Включить в учебный пр</w:t>
            </w:r>
            <w:r w:rsidRPr="00A32072">
              <w:rPr>
                <w:rFonts w:ascii="Times New Roman" w:hAnsi="Times New Roman"/>
                <w:sz w:val="22"/>
                <w:szCs w:val="22"/>
              </w:rPr>
              <w:t>о</w:t>
            </w:r>
            <w:r w:rsidRPr="00A32072">
              <w:rPr>
                <w:rFonts w:ascii="Times New Roman" w:hAnsi="Times New Roman"/>
                <w:sz w:val="22"/>
                <w:szCs w:val="22"/>
              </w:rPr>
              <w:t xml:space="preserve">цесс мероприятия по формированию социальных навыков представления своих результатов </w:t>
            </w:r>
          </w:p>
          <w:p w:rsidR="008829CB" w:rsidRPr="00A32072" w:rsidRDefault="008829CB" w:rsidP="00A32072">
            <w:pPr>
              <w:pStyle w:val="14"/>
              <w:rPr>
                <w:rFonts w:ascii="Times New Roman" w:hAnsi="Times New Roman"/>
                <w:sz w:val="22"/>
                <w:szCs w:val="22"/>
              </w:rPr>
            </w:pPr>
          </w:p>
        </w:tc>
        <w:tc>
          <w:tcPr>
            <w:tcW w:w="3828"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частично сформированы </w:t>
            </w:r>
            <w:r w:rsidRPr="00A32072">
              <w:rPr>
                <w:rFonts w:ascii="Times New Roman" w:hAnsi="Times New Roman"/>
                <w:i/>
                <w:sz w:val="22"/>
                <w:szCs w:val="22"/>
              </w:rPr>
              <w:t>познав</w:t>
            </w:r>
            <w:r w:rsidRPr="00A32072">
              <w:rPr>
                <w:rFonts w:ascii="Times New Roman" w:hAnsi="Times New Roman"/>
                <w:i/>
                <w:sz w:val="22"/>
                <w:szCs w:val="22"/>
              </w:rPr>
              <w:t>а</w:t>
            </w:r>
            <w:r w:rsidRPr="00A32072">
              <w:rPr>
                <w:rFonts w:ascii="Times New Roman" w:hAnsi="Times New Roman"/>
                <w:i/>
                <w:sz w:val="22"/>
                <w:szCs w:val="22"/>
              </w:rPr>
              <w:t xml:space="preserve">тельные </w:t>
            </w:r>
            <w:r w:rsidRPr="00A32072">
              <w:rPr>
                <w:rFonts w:ascii="Times New Roman" w:hAnsi="Times New Roman"/>
                <w:sz w:val="22"/>
                <w:szCs w:val="22"/>
              </w:rPr>
              <w:t>мотивы и интересы,</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в стадии формирования учебные мотивы</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организация учебного процесса на поиск решений, приводящих к откр</w:t>
            </w:r>
            <w:r w:rsidRPr="00A32072">
              <w:rPr>
                <w:rFonts w:ascii="Times New Roman" w:hAnsi="Times New Roman"/>
                <w:sz w:val="22"/>
                <w:szCs w:val="22"/>
              </w:rPr>
              <w:t>ы</w:t>
            </w:r>
            <w:r w:rsidRPr="00A32072">
              <w:rPr>
                <w:rFonts w:ascii="Times New Roman" w:hAnsi="Times New Roman"/>
                <w:sz w:val="22"/>
                <w:szCs w:val="22"/>
              </w:rPr>
              <w:t>тию</w:t>
            </w:r>
          </w:p>
        </w:tc>
        <w:tc>
          <w:tcPr>
            <w:tcW w:w="2976"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-к школе </w:t>
            </w:r>
            <w:proofErr w:type="gramStart"/>
            <w:r w:rsidRPr="00A32072">
              <w:rPr>
                <w:rFonts w:ascii="Times New Roman" w:hAnsi="Times New Roman"/>
                <w:sz w:val="22"/>
                <w:szCs w:val="22"/>
              </w:rPr>
              <w:t>безразли</w:t>
            </w:r>
            <w:r w:rsidR="00A32072">
              <w:rPr>
                <w:rFonts w:ascii="Times New Roman" w:hAnsi="Times New Roman"/>
                <w:sz w:val="22"/>
                <w:szCs w:val="22"/>
              </w:rPr>
              <w:t>чен</w:t>
            </w:r>
            <w:proofErr w:type="gramEnd"/>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преобладает плохое н</w:t>
            </w:r>
            <w:r w:rsidRPr="00A32072">
              <w:rPr>
                <w:rFonts w:ascii="Times New Roman" w:hAnsi="Times New Roman"/>
                <w:sz w:val="22"/>
                <w:szCs w:val="22"/>
              </w:rPr>
              <w:t>а</w:t>
            </w:r>
            <w:r w:rsidRPr="00A32072">
              <w:rPr>
                <w:rFonts w:ascii="Times New Roman" w:hAnsi="Times New Roman"/>
                <w:sz w:val="22"/>
                <w:szCs w:val="22"/>
              </w:rPr>
              <w:t>строение,</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учебный материал усваив</w:t>
            </w:r>
            <w:r w:rsidRPr="00A32072">
              <w:rPr>
                <w:rFonts w:ascii="Times New Roman" w:hAnsi="Times New Roman"/>
                <w:sz w:val="22"/>
                <w:szCs w:val="22"/>
              </w:rPr>
              <w:t>а</w:t>
            </w:r>
            <w:r w:rsidRPr="00A32072">
              <w:rPr>
                <w:rFonts w:ascii="Times New Roman" w:hAnsi="Times New Roman"/>
                <w:sz w:val="22"/>
                <w:szCs w:val="22"/>
              </w:rPr>
              <w:t>ет фрагментарно,</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к занятиям интерес не пр</w:t>
            </w:r>
            <w:r w:rsidRPr="00A32072">
              <w:rPr>
                <w:rFonts w:ascii="Times New Roman" w:hAnsi="Times New Roman"/>
                <w:sz w:val="22"/>
                <w:szCs w:val="22"/>
              </w:rPr>
              <w:t>о</w:t>
            </w:r>
            <w:r w:rsidRPr="00A32072">
              <w:rPr>
                <w:rFonts w:ascii="Times New Roman" w:hAnsi="Times New Roman"/>
                <w:sz w:val="22"/>
                <w:szCs w:val="22"/>
              </w:rPr>
              <w:t>являет</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-консультация специалистов;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организация успеха в ра</w:t>
            </w:r>
            <w:r w:rsidRPr="00A32072">
              <w:rPr>
                <w:rFonts w:ascii="Times New Roman" w:hAnsi="Times New Roman"/>
                <w:sz w:val="22"/>
                <w:szCs w:val="22"/>
              </w:rPr>
              <w:t>м</w:t>
            </w:r>
            <w:r w:rsidRPr="00A32072">
              <w:rPr>
                <w:rFonts w:ascii="Times New Roman" w:hAnsi="Times New Roman"/>
                <w:sz w:val="22"/>
                <w:szCs w:val="22"/>
              </w:rPr>
              <w:t>ках учебной программы.</w:t>
            </w:r>
          </w:p>
        </w:tc>
        <w:tc>
          <w:tcPr>
            <w:tcW w:w="1134" w:type="dxa"/>
            <w:gridSpan w:val="2"/>
            <w:vMerge/>
          </w:tcPr>
          <w:p w:rsidR="008829CB" w:rsidRPr="00A32072" w:rsidRDefault="008829CB" w:rsidP="00A32072">
            <w:pPr>
              <w:pStyle w:val="14"/>
              <w:rPr>
                <w:rFonts w:ascii="Times New Roman" w:hAnsi="Times New Roman"/>
                <w:sz w:val="22"/>
                <w:szCs w:val="22"/>
              </w:rPr>
            </w:pPr>
          </w:p>
        </w:tc>
        <w:tc>
          <w:tcPr>
            <w:tcW w:w="1701" w:type="dxa"/>
            <w:gridSpan w:val="2"/>
            <w:vMerge/>
          </w:tcPr>
          <w:p w:rsidR="008829CB" w:rsidRPr="00A32072" w:rsidRDefault="008829CB" w:rsidP="00A32072">
            <w:pPr>
              <w:pStyle w:val="14"/>
              <w:rPr>
                <w:rFonts w:ascii="Times New Roman" w:hAnsi="Times New Roman"/>
                <w:sz w:val="22"/>
                <w:szCs w:val="22"/>
              </w:rPr>
            </w:pPr>
          </w:p>
        </w:tc>
      </w:tr>
      <w:tr w:rsidR="008829CB" w:rsidRPr="00A32072" w:rsidTr="00A32072">
        <w:trPr>
          <w:cantSplit/>
          <w:trHeight w:val="126"/>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3</w:t>
            </w:r>
            <w:r w:rsidR="008829CB" w:rsidRPr="00A32072">
              <w:rPr>
                <w:rFonts w:ascii="Times New Roman" w:hAnsi="Times New Roman"/>
                <w:sz w:val="22"/>
                <w:szCs w:val="22"/>
              </w:rPr>
              <w:t>3</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сформированы </w:t>
            </w:r>
            <w:r w:rsidRPr="00A32072">
              <w:rPr>
                <w:rFonts w:ascii="Times New Roman" w:hAnsi="Times New Roman"/>
                <w:i/>
                <w:sz w:val="22"/>
                <w:szCs w:val="22"/>
              </w:rPr>
              <w:t xml:space="preserve">познавательные </w:t>
            </w:r>
            <w:r w:rsidRPr="00A32072">
              <w:rPr>
                <w:rFonts w:ascii="Times New Roman" w:hAnsi="Times New Roman"/>
                <w:sz w:val="22"/>
                <w:szCs w:val="22"/>
              </w:rPr>
              <w:t xml:space="preserve">мотивы и интересы,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сформированность </w:t>
            </w:r>
            <w:r w:rsidRPr="00A32072">
              <w:rPr>
                <w:rFonts w:ascii="Times New Roman" w:hAnsi="Times New Roman"/>
                <w:i/>
                <w:sz w:val="22"/>
                <w:szCs w:val="22"/>
              </w:rPr>
              <w:t xml:space="preserve">социальных </w:t>
            </w:r>
            <w:r w:rsidRPr="00A32072">
              <w:rPr>
                <w:rFonts w:ascii="Times New Roman" w:hAnsi="Times New Roman"/>
                <w:sz w:val="22"/>
                <w:szCs w:val="22"/>
              </w:rPr>
              <w:t>м</w:t>
            </w:r>
            <w:r w:rsidRPr="00A32072">
              <w:rPr>
                <w:rFonts w:ascii="Times New Roman" w:hAnsi="Times New Roman"/>
                <w:sz w:val="22"/>
                <w:szCs w:val="22"/>
              </w:rPr>
              <w:t>о</w:t>
            </w:r>
            <w:r w:rsidRPr="00A32072">
              <w:rPr>
                <w:rFonts w:ascii="Times New Roman" w:hAnsi="Times New Roman"/>
                <w:sz w:val="22"/>
                <w:szCs w:val="22"/>
              </w:rPr>
              <w:t>тивов (чувство долга, ответстве</w:t>
            </w:r>
            <w:r w:rsidRPr="00A32072">
              <w:rPr>
                <w:rFonts w:ascii="Times New Roman" w:hAnsi="Times New Roman"/>
                <w:sz w:val="22"/>
                <w:szCs w:val="22"/>
              </w:rPr>
              <w:t>н</w:t>
            </w:r>
            <w:r w:rsidRPr="00A32072">
              <w:rPr>
                <w:rFonts w:ascii="Times New Roman" w:hAnsi="Times New Roman"/>
                <w:sz w:val="22"/>
                <w:szCs w:val="22"/>
              </w:rPr>
              <w:t>ность),</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учебный процесс ориентировать на формирование интереса к трудным заданиям.</w:t>
            </w:r>
          </w:p>
        </w:tc>
        <w:tc>
          <w:tcPr>
            <w:tcW w:w="3828"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частично сформированы </w:t>
            </w:r>
            <w:r w:rsidRPr="00A32072">
              <w:rPr>
                <w:rFonts w:ascii="Times New Roman" w:hAnsi="Times New Roman"/>
                <w:i/>
                <w:sz w:val="22"/>
                <w:szCs w:val="22"/>
              </w:rPr>
              <w:t>познав</w:t>
            </w:r>
            <w:r w:rsidRPr="00A32072">
              <w:rPr>
                <w:rFonts w:ascii="Times New Roman" w:hAnsi="Times New Roman"/>
                <w:i/>
                <w:sz w:val="22"/>
                <w:szCs w:val="22"/>
              </w:rPr>
              <w:t>а</w:t>
            </w:r>
            <w:r w:rsidRPr="00A32072">
              <w:rPr>
                <w:rFonts w:ascii="Times New Roman" w:hAnsi="Times New Roman"/>
                <w:i/>
                <w:sz w:val="22"/>
                <w:szCs w:val="22"/>
              </w:rPr>
              <w:t xml:space="preserve">тельные </w:t>
            </w:r>
            <w:r w:rsidRPr="00A32072">
              <w:rPr>
                <w:rFonts w:ascii="Times New Roman" w:hAnsi="Times New Roman"/>
                <w:sz w:val="22"/>
                <w:szCs w:val="22"/>
              </w:rPr>
              <w:t xml:space="preserve">мотивы и интересы,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-частично сформированы  </w:t>
            </w:r>
            <w:r w:rsidRPr="00A32072">
              <w:rPr>
                <w:rFonts w:ascii="Times New Roman" w:hAnsi="Times New Roman"/>
                <w:i/>
                <w:sz w:val="22"/>
                <w:szCs w:val="22"/>
              </w:rPr>
              <w:t xml:space="preserve">социальные </w:t>
            </w:r>
            <w:r w:rsidRPr="00A32072">
              <w:rPr>
                <w:rFonts w:ascii="Times New Roman" w:hAnsi="Times New Roman"/>
                <w:sz w:val="22"/>
                <w:szCs w:val="22"/>
              </w:rPr>
              <w:t>мотивы (чувство долга, ответстве</w:t>
            </w:r>
            <w:r w:rsidRPr="00A32072">
              <w:rPr>
                <w:rFonts w:ascii="Times New Roman" w:hAnsi="Times New Roman"/>
                <w:sz w:val="22"/>
                <w:szCs w:val="22"/>
              </w:rPr>
              <w:t>н</w:t>
            </w:r>
            <w:r w:rsidRPr="00A32072">
              <w:rPr>
                <w:rFonts w:ascii="Times New Roman" w:hAnsi="Times New Roman"/>
                <w:sz w:val="22"/>
                <w:szCs w:val="22"/>
              </w:rPr>
              <w:t>ность),</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склонность выполнять облегченные задания,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w:t>
            </w:r>
            <w:proofErr w:type="gramStart"/>
            <w:r w:rsidRPr="00A32072">
              <w:rPr>
                <w:rFonts w:ascii="Times New Roman" w:hAnsi="Times New Roman"/>
                <w:sz w:val="22"/>
                <w:szCs w:val="22"/>
              </w:rPr>
              <w:t>ориентирован</w:t>
            </w:r>
            <w:proofErr w:type="gramEnd"/>
            <w:r w:rsidRPr="00A32072">
              <w:rPr>
                <w:rFonts w:ascii="Times New Roman" w:hAnsi="Times New Roman"/>
                <w:sz w:val="22"/>
                <w:szCs w:val="22"/>
              </w:rPr>
              <w:t xml:space="preserve"> на внеурочную де</w:t>
            </w:r>
            <w:r w:rsidRPr="00A32072">
              <w:rPr>
                <w:rFonts w:ascii="Times New Roman" w:hAnsi="Times New Roman"/>
                <w:sz w:val="22"/>
                <w:szCs w:val="22"/>
              </w:rPr>
              <w:t>я</w:t>
            </w:r>
            <w:r w:rsidRPr="00A32072">
              <w:rPr>
                <w:rFonts w:ascii="Times New Roman" w:hAnsi="Times New Roman"/>
                <w:sz w:val="22"/>
                <w:szCs w:val="22"/>
              </w:rPr>
              <w:t>тельность (кружки, секции)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чтобы стабилизировать мотивацию в учебной деятельности включать р</w:t>
            </w:r>
            <w:r w:rsidRPr="00A32072">
              <w:rPr>
                <w:rFonts w:ascii="Times New Roman" w:hAnsi="Times New Roman"/>
                <w:sz w:val="22"/>
                <w:szCs w:val="22"/>
              </w:rPr>
              <w:t>е</w:t>
            </w:r>
            <w:r w:rsidRPr="00A32072">
              <w:rPr>
                <w:rFonts w:ascii="Times New Roman" w:hAnsi="Times New Roman"/>
                <w:sz w:val="22"/>
                <w:szCs w:val="22"/>
              </w:rPr>
              <w:t>бенка в проектно - исследовател</w:t>
            </w:r>
            <w:r w:rsidRPr="00A32072">
              <w:rPr>
                <w:rFonts w:ascii="Times New Roman" w:hAnsi="Times New Roman"/>
                <w:sz w:val="22"/>
                <w:szCs w:val="22"/>
              </w:rPr>
              <w:t>ь</w:t>
            </w:r>
            <w:r w:rsidRPr="00A32072">
              <w:rPr>
                <w:rFonts w:ascii="Times New Roman" w:hAnsi="Times New Roman"/>
                <w:sz w:val="22"/>
                <w:szCs w:val="22"/>
              </w:rPr>
              <w:t>скую деятельность, привлекать к уч</w:t>
            </w:r>
            <w:r w:rsidRPr="00A32072">
              <w:rPr>
                <w:rFonts w:ascii="Times New Roman" w:hAnsi="Times New Roman"/>
                <w:sz w:val="22"/>
                <w:szCs w:val="22"/>
              </w:rPr>
              <w:t>а</w:t>
            </w:r>
            <w:r w:rsidRPr="00A32072">
              <w:rPr>
                <w:rFonts w:ascii="Times New Roman" w:hAnsi="Times New Roman"/>
                <w:sz w:val="22"/>
                <w:szCs w:val="22"/>
              </w:rPr>
              <w:t>стию в различных конкурсных пр</w:t>
            </w:r>
            <w:r w:rsidRPr="00A32072">
              <w:rPr>
                <w:rFonts w:ascii="Times New Roman" w:hAnsi="Times New Roman"/>
                <w:sz w:val="22"/>
                <w:szCs w:val="22"/>
              </w:rPr>
              <w:t>о</w:t>
            </w:r>
            <w:r w:rsidRPr="00A32072">
              <w:rPr>
                <w:rFonts w:ascii="Times New Roman" w:hAnsi="Times New Roman"/>
                <w:sz w:val="22"/>
                <w:szCs w:val="22"/>
              </w:rPr>
              <w:t>граммах и олимпиадах</w:t>
            </w:r>
          </w:p>
        </w:tc>
        <w:tc>
          <w:tcPr>
            <w:tcW w:w="2976" w:type="dxa"/>
            <w:tcBorders>
              <w:bottom w:val="single" w:sz="4" w:space="0" w:color="auto"/>
            </w:tcBorders>
          </w:tcPr>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сформирована мотивация избегания наказания,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фиксация на неуспешности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консультация специал</w:t>
            </w:r>
            <w:r w:rsidRPr="00A32072">
              <w:rPr>
                <w:rFonts w:ascii="Times New Roman" w:hAnsi="Times New Roman"/>
                <w:sz w:val="22"/>
                <w:szCs w:val="22"/>
              </w:rPr>
              <w:t>и</w:t>
            </w:r>
            <w:r w:rsidRPr="00A32072">
              <w:rPr>
                <w:rFonts w:ascii="Times New Roman" w:hAnsi="Times New Roman"/>
                <w:sz w:val="22"/>
                <w:szCs w:val="22"/>
              </w:rPr>
              <w:t>стов,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найти зону успешности р</w:t>
            </w:r>
            <w:r w:rsidRPr="00A32072">
              <w:rPr>
                <w:rFonts w:ascii="Times New Roman" w:hAnsi="Times New Roman"/>
                <w:sz w:val="22"/>
                <w:szCs w:val="22"/>
              </w:rPr>
              <w:t>е</w:t>
            </w:r>
            <w:r w:rsidRPr="00A32072">
              <w:rPr>
                <w:rFonts w:ascii="Times New Roman" w:hAnsi="Times New Roman"/>
                <w:sz w:val="22"/>
                <w:szCs w:val="22"/>
              </w:rPr>
              <w:t>бенка,</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ориентировать на внеуро</w:t>
            </w:r>
            <w:r w:rsidRPr="00A32072">
              <w:rPr>
                <w:rFonts w:ascii="Times New Roman" w:hAnsi="Times New Roman"/>
                <w:sz w:val="22"/>
                <w:szCs w:val="22"/>
              </w:rPr>
              <w:t>ч</w:t>
            </w:r>
            <w:r w:rsidRPr="00A32072">
              <w:rPr>
                <w:rFonts w:ascii="Times New Roman" w:hAnsi="Times New Roman"/>
                <w:sz w:val="22"/>
                <w:szCs w:val="22"/>
              </w:rPr>
              <w:t>ную деятельность.</w:t>
            </w:r>
          </w:p>
        </w:tc>
        <w:tc>
          <w:tcPr>
            <w:tcW w:w="1134" w:type="dxa"/>
            <w:gridSpan w:val="2"/>
            <w:vMerge w:val="restart"/>
          </w:tcPr>
          <w:p w:rsidR="008829CB" w:rsidRPr="00A32072" w:rsidRDefault="008829CB" w:rsidP="00A32072">
            <w:pPr>
              <w:pStyle w:val="14"/>
              <w:rPr>
                <w:rFonts w:ascii="Times New Roman" w:hAnsi="Times New Roman"/>
                <w:sz w:val="22"/>
                <w:szCs w:val="22"/>
              </w:rPr>
            </w:pPr>
          </w:p>
        </w:tc>
        <w:tc>
          <w:tcPr>
            <w:tcW w:w="1701" w:type="dxa"/>
            <w:gridSpan w:val="2"/>
            <w:vMerge w:val="restart"/>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Мотивация учения и эм</w:t>
            </w:r>
            <w:r w:rsidRPr="00A32072">
              <w:rPr>
                <w:rFonts w:ascii="Times New Roman" w:hAnsi="Times New Roman"/>
                <w:sz w:val="22"/>
                <w:szCs w:val="22"/>
              </w:rPr>
              <w:t>о</w:t>
            </w:r>
            <w:r w:rsidRPr="00A32072">
              <w:rPr>
                <w:rFonts w:ascii="Times New Roman" w:hAnsi="Times New Roman"/>
                <w:sz w:val="22"/>
                <w:szCs w:val="22"/>
              </w:rPr>
              <w:t>ционального отношения к учению</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(А.Д. Андре</w:t>
            </w:r>
            <w:r w:rsidRPr="00A32072">
              <w:rPr>
                <w:rFonts w:ascii="Times New Roman" w:hAnsi="Times New Roman"/>
                <w:sz w:val="22"/>
                <w:szCs w:val="22"/>
              </w:rPr>
              <w:t>е</w:t>
            </w:r>
            <w:r w:rsidRPr="00A32072">
              <w:rPr>
                <w:rFonts w:ascii="Times New Roman" w:hAnsi="Times New Roman"/>
                <w:sz w:val="22"/>
                <w:szCs w:val="22"/>
              </w:rPr>
              <w:t>ва)</w:t>
            </w:r>
          </w:p>
        </w:tc>
      </w:tr>
      <w:tr w:rsidR="008829CB" w:rsidRPr="00A32072" w:rsidTr="00A32072">
        <w:trPr>
          <w:cantSplit/>
          <w:trHeight w:val="136"/>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4</w:t>
            </w:r>
            <w:r w:rsidR="008829CB" w:rsidRPr="00A32072">
              <w:rPr>
                <w:rFonts w:ascii="Times New Roman" w:hAnsi="Times New Roman"/>
                <w:sz w:val="22"/>
                <w:szCs w:val="22"/>
              </w:rPr>
              <w:t>4</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Ученик:</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устанавливает связи между учен</w:t>
            </w:r>
            <w:r w:rsidRPr="00A32072">
              <w:rPr>
                <w:rFonts w:ascii="Times New Roman" w:hAnsi="Times New Roman"/>
                <w:sz w:val="22"/>
                <w:szCs w:val="22"/>
              </w:rPr>
              <w:t>и</w:t>
            </w:r>
            <w:r w:rsidRPr="00A32072">
              <w:rPr>
                <w:rFonts w:ascii="Times New Roman" w:hAnsi="Times New Roman"/>
                <w:sz w:val="22"/>
                <w:szCs w:val="22"/>
              </w:rPr>
              <w:t xml:space="preserve">ем и будущей профессиональной деятельностью,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стремится к самоизменению – приобретению новых знаний и ум</w:t>
            </w:r>
            <w:r w:rsidRPr="00A32072">
              <w:rPr>
                <w:rFonts w:ascii="Times New Roman" w:hAnsi="Times New Roman"/>
                <w:sz w:val="22"/>
                <w:szCs w:val="22"/>
              </w:rPr>
              <w:t>е</w:t>
            </w:r>
            <w:r w:rsidRPr="00A32072">
              <w:rPr>
                <w:rFonts w:ascii="Times New Roman" w:hAnsi="Times New Roman"/>
                <w:sz w:val="22"/>
                <w:szCs w:val="22"/>
              </w:rPr>
              <w:t>ний;</w:t>
            </w:r>
          </w:p>
          <w:p w:rsidR="008829CB" w:rsidRPr="00A32072" w:rsidRDefault="008829CB" w:rsidP="00A32072">
            <w:pPr>
              <w:pStyle w:val="14"/>
              <w:ind w:firstLine="0"/>
              <w:rPr>
                <w:rFonts w:ascii="Times New Roman" w:hAnsi="Times New Roman"/>
                <w:sz w:val="22"/>
                <w:szCs w:val="22"/>
              </w:rPr>
            </w:pPr>
            <w:proofErr w:type="gramStart"/>
            <w:r w:rsidRPr="00A32072">
              <w:rPr>
                <w:rFonts w:ascii="Times New Roman" w:hAnsi="Times New Roman"/>
                <w:sz w:val="22"/>
                <w:szCs w:val="22"/>
              </w:rPr>
              <w:t>- мотивирован  на высокий резул</w:t>
            </w:r>
            <w:r w:rsidRPr="00A32072">
              <w:rPr>
                <w:rFonts w:ascii="Times New Roman" w:hAnsi="Times New Roman"/>
                <w:sz w:val="22"/>
                <w:szCs w:val="22"/>
              </w:rPr>
              <w:t>ь</w:t>
            </w:r>
            <w:r w:rsidRPr="00A32072">
              <w:rPr>
                <w:rFonts w:ascii="Times New Roman" w:hAnsi="Times New Roman"/>
                <w:sz w:val="22"/>
                <w:szCs w:val="22"/>
              </w:rPr>
              <w:t>тат учебных достижений</w:t>
            </w:r>
            <w:proofErr w:type="gramEnd"/>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Привлечение ученика к проектно-исследовательской деятельности, участие в конкурсах и олимпиадах выше школьного уровня</w:t>
            </w:r>
          </w:p>
        </w:tc>
        <w:tc>
          <w:tcPr>
            <w:tcW w:w="3828" w:type="dxa"/>
            <w:gridSpan w:val="2"/>
            <w:tcBorders>
              <w:right w:val="single" w:sz="4" w:space="0" w:color="auto"/>
            </w:tcBorders>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Ученик:</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частично устанавливает связи ме</w:t>
            </w:r>
            <w:r w:rsidRPr="00A32072">
              <w:rPr>
                <w:rFonts w:ascii="Times New Roman" w:hAnsi="Times New Roman"/>
                <w:sz w:val="22"/>
                <w:szCs w:val="22"/>
              </w:rPr>
              <w:t>ж</w:t>
            </w:r>
            <w:r w:rsidRPr="00A32072">
              <w:rPr>
                <w:rFonts w:ascii="Times New Roman" w:hAnsi="Times New Roman"/>
                <w:sz w:val="22"/>
                <w:szCs w:val="22"/>
              </w:rPr>
              <w:t>ду учением и будущей професси</w:t>
            </w:r>
            <w:r w:rsidRPr="00A32072">
              <w:rPr>
                <w:rFonts w:ascii="Times New Roman" w:hAnsi="Times New Roman"/>
                <w:sz w:val="22"/>
                <w:szCs w:val="22"/>
              </w:rPr>
              <w:t>о</w:t>
            </w:r>
            <w:r w:rsidRPr="00A32072">
              <w:rPr>
                <w:rFonts w:ascii="Times New Roman" w:hAnsi="Times New Roman"/>
                <w:sz w:val="22"/>
                <w:szCs w:val="22"/>
              </w:rPr>
              <w:t xml:space="preserve">нальной деятельностью,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стремится к приобретению новых знаний и умений по предметам, кот</w:t>
            </w:r>
            <w:r w:rsidRPr="00A32072">
              <w:rPr>
                <w:rFonts w:ascii="Times New Roman" w:hAnsi="Times New Roman"/>
                <w:sz w:val="22"/>
                <w:szCs w:val="22"/>
              </w:rPr>
              <w:t>о</w:t>
            </w:r>
            <w:r w:rsidRPr="00A32072">
              <w:rPr>
                <w:rFonts w:ascii="Times New Roman" w:hAnsi="Times New Roman"/>
                <w:sz w:val="22"/>
                <w:szCs w:val="22"/>
              </w:rPr>
              <w:t>рые нравятся;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придание личностного смысла уче</w:t>
            </w:r>
            <w:r w:rsidRPr="00A32072">
              <w:rPr>
                <w:rFonts w:ascii="Times New Roman" w:hAnsi="Times New Roman"/>
                <w:sz w:val="22"/>
                <w:szCs w:val="22"/>
              </w:rPr>
              <w:t>б</w:t>
            </w:r>
            <w:r w:rsidRPr="00A32072">
              <w:rPr>
                <w:rFonts w:ascii="Times New Roman" w:hAnsi="Times New Roman"/>
                <w:sz w:val="22"/>
                <w:szCs w:val="22"/>
              </w:rPr>
              <w:t>ной деятельности школьника, через проектную и исследовательскую де</w:t>
            </w:r>
            <w:r w:rsidRPr="00A32072">
              <w:rPr>
                <w:rFonts w:ascii="Times New Roman" w:hAnsi="Times New Roman"/>
                <w:sz w:val="22"/>
                <w:szCs w:val="22"/>
              </w:rPr>
              <w:t>я</w:t>
            </w:r>
            <w:r w:rsidRPr="00A32072">
              <w:rPr>
                <w:rFonts w:ascii="Times New Roman" w:hAnsi="Times New Roman"/>
                <w:sz w:val="22"/>
                <w:szCs w:val="22"/>
              </w:rPr>
              <w:t>тельность.</w:t>
            </w:r>
          </w:p>
        </w:tc>
        <w:tc>
          <w:tcPr>
            <w:tcW w:w="2976" w:type="dxa"/>
            <w:tcBorders>
              <w:top w:val="single" w:sz="4" w:space="0" w:color="auto"/>
              <w:left w:val="single" w:sz="4" w:space="0" w:color="auto"/>
              <w:bottom w:val="single" w:sz="4" w:space="0" w:color="auto"/>
              <w:right w:val="single" w:sz="4" w:space="0" w:color="auto"/>
            </w:tcBorders>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частично сформированы </w:t>
            </w:r>
            <w:r w:rsidRPr="00A32072">
              <w:rPr>
                <w:rFonts w:ascii="Times New Roman" w:hAnsi="Times New Roman"/>
                <w:i/>
                <w:sz w:val="22"/>
                <w:szCs w:val="22"/>
              </w:rPr>
              <w:t xml:space="preserve">познавательные </w:t>
            </w:r>
            <w:r w:rsidRPr="00A32072">
              <w:rPr>
                <w:rFonts w:ascii="Times New Roman" w:hAnsi="Times New Roman"/>
                <w:sz w:val="22"/>
                <w:szCs w:val="22"/>
              </w:rPr>
              <w:t xml:space="preserve">мотивы и интересы,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-частично сформированы  </w:t>
            </w:r>
            <w:r w:rsidRPr="00A32072">
              <w:rPr>
                <w:rFonts w:ascii="Times New Roman" w:hAnsi="Times New Roman"/>
                <w:i/>
                <w:sz w:val="22"/>
                <w:szCs w:val="22"/>
              </w:rPr>
              <w:t xml:space="preserve">социальные </w:t>
            </w:r>
            <w:r w:rsidRPr="00A32072">
              <w:rPr>
                <w:rFonts w:ascii="Times New Roman" w:hAnsi="Times New Roman"/>
                <w:sz w:val="22"/>
                <w:szCs w:val="22"/>
              </w:rPr>
              <w:t>мотивы (чувство долга, ответственность),</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склонность выполнять о</w:t>
            </w:r>
            <w:r w:rsidRPr="00A32072">
              <w:rPr>
                <w:rFonts w:ascii="Times New Roman" w:hAnsi="Times New Roman"/>
                <w:sz w:val="22"/>
                <w:szCs w:val="22"/>
              </w:rPr>
              <w:t>б</w:t>
            </w:r>
            <w:r w:rsidRPr="00A32072">
              <w:rPr>
                <w:rFonts w:ascii="Times New Roman" w:hAnsi="Times New Roman"/>
                <w:sz w:val="22"/>
                <w:szCs w:val="22"/>
              </w:rPr>
              <w:t>легченные задания,</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w:t>
            </w:r>
            <w:proofErr w:type="gramStart"/>
            <w:r w:rsidRPr="00A32072">
              <w:rPr>
                <w:rFonts w:ascii="Times New Roman" w:hAnsi="Times New Roman"/>
                <w:sz w:val="22"/>
                <w:szCs w:val="22"/>
              </w:rPr>
              <w:t>ориентирован</w:t>
            </w:r>
            <w:proofErr w:type="gramEnd"/>
            <w:r w:rsidRPr="00A32072">
              <w:rPr>
                <w:rFonts w:ascii="Times New Roman" w:hAnsi="Times New Roman"/>
                <w:sz w:val="22"/>
                <w:szCs w:val="22"/>
              </w:rPr>
              <w:t xml:space="preserve"> на внеуро</w:t>
            </w:r>
            <w:r w:rsidRPr="00A32072">
              <w:rPr>
                <w:rFonts w:ascii="Times New Roman" w:hAnsi="Times New Roman"/>
                <w:sz w:val="22"/>
                <w:szCs w:val="22"/>
              </w:rPr>
              <w:t>ч</w:t>
            </w:r>
            <w:r w:rsidRPr="00A32072">
              <w:rPr>
                <w:rFonts w:ascii="Times New Roman" w:hAnsi="Times New Roman"/>
                <w:sz w:val="22"/>
                <w:szCs w:val="22"/>
              </w:rPr>
              <w:t>ную деятельность,</w:t>
            </w:r>
          </w:p>
          <w:p w:rsidR="008829CB" w:rsidRPr="00A32072" w:rsidRDefault="008829CB" w:rsidP="00A32072">
            <w:pPr>
              <w:pStyle w:val="14"/>
              <w:ind w:firstLine="0"/>
              <w:rPr>
                <w:rFonts w:ascii="Times New Roman" w:hAnsi="Times New Roman"/>
                <w:sz w:val="22"/>
                <w:szCs w:val="22"/>
              </w:rPr>
            </w:pPr>
            <w:proofErr w:type="gramStart"/>
            <w:r w:rsidRPr="00A32072">
              <w:rPr>
                <w:rFonts w:ascii="Times New Roman" w:hAnsi="Times New Roman"/>
                <w:sz w:val="22"/>
                <w:szCs w:val="22"/>
              </w:rPr>
              <w:t>- слабо ориентирован на процесс обучения</w:t>
            </w:r>
            <w:proofErr w:type="gramEnd"/>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Рекомендации: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консультация специал</w:t>
            </w:r>
            <w:r w:rsidRPr="00A32072">
              <w:rPr>
                <w:rFonts w:ascii="Times New Roman" w:hAnsi="Times New Roman"/>
                <w:sz w:val="22"/>
                <w:szCs w:val="22"/>
              </w:rPr>
              <w:t>и</w:t>
            </w:r>
            <w:r w:rsidRPr="00A32072">
              <w:rPr>
                <w:rFonts w:ascii="Times New Roman" w:hAnsi="Times New Roman"/>
                <w:sz w:val="22"/>
                <w:szCs w:val="22"/>
              </w:rPr>
              <w:t>стов,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использовать облегченные виды работы, дифференц</w:t>
            </w:r>
            <w:r w:rsidRPr="00A32072">
              <w:rPr>
                <w:rFonts w:ascii="Times New Roman" w:hAnsi="Times New Roman"/>
                <w:sz w:val="22"/>
                <w:szCs w:val="22"/>
              </w:rPr>
              <w:t>и</w:t>
            </w:r>
            <w:r w:rsidRPr="00A32072">
              <w:rPr>
                <w:rFonts w:ascii="Times New Roman" w:hAnsi="Times New Roman"/>
                <w:sz w:val="22"/>
                <w:szCs w:val="22"/>
              </w:rPr>
              <w:t>рованные задания на уроках.</w:t>
            </w:r>
          </w:p>
        </w:tc>
        <w:tc>
          <w:tcPr>
            <w:tcW w:w="1134" w:type="dxa"/>
            <w:gridSpan w:val="2"/>
            <w:vMerge/>
            <w:tcBorders>
              <w:left w:val="single" w:sz="4" w:space="0" w:color="auto"/>
            </w:tcBorders>
          </w:tcPr>
          <w:p w:rsidR="008829CB" w:rsidRPr="00A32072" w:rsidRDefault="008829CB" w:rsidP="00A32072">
            <w:pPr>
              <w:pStyle w:val="14"/>
              <w:rPr>
                <w:rFonts w:ascii="Times New Roman" w:hAnsi="Times New Roman"/>
                <w:sz w:val="22"/>
                <w:szCs w:val="22"/>
              </w:rPr>
            </w:pPr>
          </w:p>
        </w:tc>
        <w:tc>
          <w:tcPr>
            <w:tcW w:w="1701" w:type="dxa"/>
            <w:gridSpan w:val="2"/>
            <w:vMerge/>
          </w:tcPr>
          <w:p w:rsidR="008829CB" w:rsidRPr="00A32072" w:rsidRDefault="008829CB" w:rsidP="00A32072">
            <w:pPr>
              <w:pStyle w:val="14"/>
              <w:rPr>
                <w:rFonts w:ascii="Times New Roman" w:hAnsi="Times New Roman"/>
                <w:sz w:val="22"/>
                <w:szCs w:val="22"/>
              </w:rPr>
            </w:pPr>
          </w:p>
        </w:tc>
      </w:tr>
      <w:tr w:rsidR="008829CB" w:rsidRPr="00A32072" w:rsidTr="00A32072">
        <w:trPr>
          <w:cantSplit/>
          <w:trHeight w:val="3754"/>
        </w:trPr>
        <w:tc>
          <w:tcPr>
            <w:tcW w:w="468" w:type="dxa"/>
            <w:vMerge w:val="restart"/>
            <w:textDirection w:val="btLr"/>
          </w:tcPr>
          <w:p w:rsidR="008829CB" w:rsidRPr="00A32072" w:rsidRDefault="008829CB" w:rsidP="00A32072">
            <w:pPr>
              <w:pStyle w:val="14"/>
              <w:rPr>
                <w:rFonts w:ascii="Times New Roman" w:hAnsi="Times New Roman"/>
                <w:bCs/>
                <w:sz w:val="22"/>
                <w:szCs w:val="22"/>
              </w:rPr>
            </w:pPr>
            <w:r w:rsidRPr="00A32072">
              <w:rPr>
                <w:rFonts w:ascii="Times New Roman" w:hAnsi="Times New Roman"/>
                <w:bCs/>
                <w:sz w:val="22"/>
                <w:szCs w:val="22"/>
              </w:rPr>
              <w:t>Нравственно-этическая ориент</w:t>
            </w:r>
            <w:r w:rsidRPr="00A32072">
              <w:rPr>
                <w:rFonts w:ascii="Times New Roman" w:hAnsi="Times New Roman"/>
                <w:bCs/>
                <w:sz w:val="22"/>
                <w:szCs w:val="22"/>
              </w:rPr>
              <w:t>а</w:t>
            </w:r>
            <w:r w:rsidRPr="00A32072">
              <w:rPr>
                <w:rFonts w:ascii="Times New Roman" w:hAnsi="Times New Roman"/>
                <w:bCs/>
                <w:sz w:val="22"/>
                <w:szCs w:val="22"/>
              </w:rPr>
              <w:t>ция</w:t>
            </w:r>
          </w:p>
          <w:p w:rsidR="008829CB" w:rsidRPr="00A32072" w:rsidRDefault="008829CB" w:rsidP="00A32072">
            <w:pPr>
              <w:pStyle w:val="14"/>
              <w:rPr>
                <w:rFonts w:ascii="Times New Roman" w:hAnsi="Times New Roman"/>
                <w:sz w:val="22"/>
                <w:szCs w:val="22"/>
              </w:rPr>
            </w:pPr>
          </w:p>
        </w:tc>
        <w:tc>
          <w:tcPr>
            <w:tcW w:w="1517" w:type="dxa"/>
            <w:vMerge w:val="restart"/>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1</w:t>
            </w:r>
            <w:r w:rsidR="008829CB" w:rsidRPr="00A32072">
              <w:rPr>
                <w:rFonts w:ascii="Times New Roman" w:hAnsi="Times New Roman"/>
                <w:sz w:val="22"/>
                <w:szCs w:val="22"/>
              </w:rPr>
              <w:t>1</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w:t>
            </w:r>
            <w:proofErr w:type="gramStart"/>
            <w:r w:rsidRPr="00A32072">
              <w:rPr>
                <w:rFonts w:ascii="Times New Roman" w:hAnsi="Times New Roman"/>
                <w:sz w:val="22"/>
                <w:szCs w:val="22"/>
              </w:rPr>
              <w:t>ориентирован</w:t>
            </w:r>
            <w:proofErr w:type="gramEnd"/>
            <w:r w:rsidRPr="00A32072">
              <w:rPr>
                <w:rFonts w:ascii="Times New Roman" w:hAnsi="Times New Roman"/>
                <w:sz w:val="22"/>
                <w:szCs w:val="22"/>
              </w:rPr>
              <w:t xml:space="preserve"> на моральную норму (справедливого распределения,  взаимопомощи,  правдивости)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bCs/>
                <w:sz w:val="22"/>
                <w:szCs w:val="22"/>
              </w:rPr>
              <w:t xml:space="preserve">- </w:t>
            </w:r>
            <w:r w:rsidRPr="00A32072">
              <w:rPr>
                <w:rFonts w:ascii="Times New Roman" w:hAnsi="Times New Roman"/>
                <w:sz w:val="22"/>
                <w:szCs w:val="22"/>
              </w:rPr>
              <w:t>учитывает чувства и эмоции суб</w:t>
            </w:r>
            <w:r w:rsidRPr="00A32072">
              <w:rPr>
                <w:rFonts w:ascii="Times New Roman" w:hAnsi="Times New Roman"/>
                <w:sz w:val="22"/>
                <w:szCs w:val="22"/>
              </w:rPr>
              <w:t>ъ</w:t>
            </w:r>
            <w:r w:rsidRPr="00A32072">
              <w:rPr>
                <w:rFonts w:ascii="Times New Roman" w:hAnsi="Times New Roman"/>
                <w:sz w:val="22"/>
                <w:szCs w:val="22"/>
              </w:rPr>
              <w:t>екта при нарушении моральных норм, чувствительность к неспр</w:t>
            </w:r>
            <w:r w:rsidRPr="00A32072">
              <w:rPr>
                <w:rFonts w:ascii="Times New Roman" w:hAnsi="Times New Roman"/>
                <w:sz w:val="22"/>
                <w:szCs w:val="22"/>
              </w:rPr>
              <w:t>а</w:t>
            </w:r>
            <w:r w:rsidRPr="00A32072">
              <w:rPr>
                <w:rFonts w:ascii="Times New Roman" w:hAnsi="Times New Roman"/>
                <w:sz w:val="22"/>
                <w:szCs w:val="22"/>
              </w:rPr>
              <w:t>ведливости,</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 имеет начальное предста</w:t>
            </w:r>
            <w:r w:rsidRPr="00A32072">
              <w:rPr>
                <w:rFonts w:ascii="Times New Roman" w:hAnsi="Times New Roman"/>
                <w:sz w:val="22"/>
                <w:szCs w:val="22"/>
              </w:rPr>
              <w:t>в</w:t>
            </w:r>
            <w:r w:rsidRPr="00A32072">
              <w:rPr>
                <w:rFonts w:ascii="Times New Roman" w:hAnsi="Times New Roman"/>
                <w:sz w:val="22"/>
                <w:szCs w:val="22"/>
              </w:rPr>
              <w:t>ление о нравственных нормах</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 закрепить сформированные моральные нормы через совместную деятельность со сверстниками.</w:t>
            </w:r>
          </w:p>
        </w:tc>
        <w:tc>
          <w:tcPr>
            <w:tcW w:w="3828"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w:t>
            </w:r>
            <w:proofErr w:type="gramStart"/>
            <w:r w:rsidRPr="00A32072">
              <w:rPr>
                <w:rFonts w:ascii="Times New Roman" w:hAnsi="Times New Roman"/>
                <w:sz w:val="22"/>
                <w:szCs w:val="22"/>
              </w:rPr>
              <w:t>ориентирован</w:t>
            </w:r>
            <w:proofErr w:type="gramEnd"/>
            <w:r w:rsidRPr="00A32072">
              <w:rPr>
                <w:rFonts w:ascii="Times New Roman" w:hAnsi="Times New Roman"/>
                <w:sz w:val="22"/>
                <w:szCs w:val="22"/>
              </w:rPr>
              <w:t xml:space="preserve"> на моральную норму (справедливого распределения,  вза</w:t>
            </w:r>
            <w:r w:rsidRPr="00A32072">
              <w:rPr>
                <w:rFonts w:ascii="Times New Roman" w:hAnsi="Times New Roman"/>
                <w:sz w:val="22"/>
                <w:szCs w:val="22"/>
              </w:rPr>
              <w:t>и</w:t>
            </w:r>
            <w:r w:rsidRPr="00A32072">
              <w:rPr>
                <w:rFonts w:ascii="Times New Roman" w:hAnsi="Times New Roman"/>
                <w:sz w:val="22"/>
                <w:szCs w:val="22"/>
              </w:rPr>
              <w:t>мопомощи,  правдивости)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bCs/>
                <w:sz w:val="22"/>
                <w:szCs w:val="22"/>
              </w:rPr>
              <w:t xml:space="preserve">- частично </w:t>
            </w:r>
            <w:r w:rsidRPr="00A32072">
              <w:rPr>
                <w:rFonts w:ascii="Times New Roman" w:hAnsi="Times New Roman"/>
                <w:sz w:val="22"/>
                <w:szCs w:val="22"/>
              </w:rPr>
              <w:t>учитывает чувства и эм</w:t>
            </w:r>
            <w:r w:rsidRPr="00A32072">
              <w:rPr>
                <w:rFonts w:ascii="Times New Roman" w:hAnsi="Times New Roman"/>
                <w:sz w:val="22"/>
                <w:szCs w:val="22"/>
              </w:rPr>
              <w:t>о</w:t>
            </w:r>
            <w:r w:rsidRPr="00A32072">
              <w:rPr>
                <w:rFonts w:ascii="Times New Roman" w:hAnsi="Times New Roman"/>
                <w:sz w:val="22"/>
                <w:szCs w:val="22"/>
              </w:rPr>
              <w:t>ции субъекта при нарушении морал</w:t>
            </w:r>
            <w:r w:rsidRPr="00A32072">
              <w:rPr>
                <w:rFonts w:ascii="Times New Roman" w:hAnsi="Times New Roman"/>
                <w:sz w:val="22"/>
                <w:szCs w:val="22"/>
              </w:rPr>
              <w:t>ь</w:t>
            </w:r>
            <w:r w:rsidRPr="00A32072">
              <w:rPr>
                <w:rFonts w:ascii="Times New Roman" w:hAnsi="Times New Roman"/>
                <w:sz w:val="22"/>
                <w:szCs w:val="22"/>
              </w:rPr>
              <w:t>ных норм,</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имеет правильное, но недостаточно точное и четкое представление о м</w:t>
            </w:r>
            <w:r w:rsidRPr="00A32072">
              <w:rPr>
                <w:rFonts w:ascii="Times New Roman" w:hAnsi="Times New Roman"/>
                <w:sz w:val="22"/>
                <w:szCs w:val="22"/>
              </w:rPr>
              <w:t>о</w:t>
            </w:r>
            <w:r w:rsidRPr="00A32072">
              <w:rPr>
                <w:rFonts w:ascii="Times New Roman" w:hAnsi="Times New Roman"/>
                <w:sz w:val="22"/>
                <w:szCs w:val="22"/>
              </w:rPr>
              <w:t>ральных нормах</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формирование основ толерантн</w:t>
            </w:r>
            <w:r w:rsidRPr="00A32072">
              <w:rPr>
                <w:rFonts w:ascii="Times New Roman" w:hAnsi="Times New Roman"/>
                <w:sz w:val="22"/>
                <w:szCs w:val="22"/>
              </w:rPr>
              <w:t>о</w:t>
            </w:r>
            <w:r w:rsidRPr="00A32072">
              <w:rPr>
                <w:rFonts w:ascii="Times New Roman" w:hAnsi="Times New Roman"/>
                <w:sz w:val="22"/>
                <w:szCs w:val="22"/>
              </w:rPr>
              <w:t>сти,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развитие эмпатии,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расширить представления о морал</w:t>
            </w:r>
            <w:r w:rsidRPr="00A32072">
              <w:rPr>
                <w:rFonts w:ascii="Times New Roman" w:hAnsi="Times New Roman"/>
                <w:sz w:val="22"/>
                <w:szCs w:val="22"/>
              </w:rPr>
              <w:t>ь</w:t>
            </w:r>
            <w:r w:rsidRPr="00A32072">
              <w:rPr>
                <w:rFonts w:ascii="Times New Roman" w:hAnsi="Times New Roman"/>
                <w:sz w:val="22"/>
                <w:szCs w:val="22"/>
              </w:rPr>
              <w:t>ных нормах.</w:t>
            </w:r>
          </w:p>
        </w:tc>
        <w:tc>
          <w:tcPr>
            <w:tcW w:w="2976" w:type="dxa"/>
            <w:tcBorders>
              <w:top w:val="single" w:sz="4" w:space="0" w:color="auto"/>
            </w:tcBorders>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неправильное представл</w:t>
            </w:r>
            <w:r w:rsidRPr="00A32072">
              <w:rPr>
                <w:rFonts w:ascii="Times New Roman" w:hAnsi="Times New Roman"/>
                <w:sz w:val="22"/>
                <w:szCs w:val="22"/>
              </w:rPr>
              <w:t>е</w:t>
            </w:r>
            <w:r w:rsidRPr="00A32072">
              <w:rPr>
                <w:rFonts w:ascii="Times New Roman" w:hAnsi="Times New Roman"/>
                <w:sz w:val="22"/>
                <w:szCs w:val="22"/>
              </w:rPr>
              <w:t>ние о моральных нормах,</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низкий уровень развития эмпатии</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консультация специал</w:t>
            </w:r>
            <w:r w:rsidRPr="00A32072">
              <w:rPr>
                <w:rFonts w:ascii="Times New Roman" w:hAnsi="Times New Roman"/>
                <w:sz w:val="22"/>
                <w:szCs w:val="22"/>
              </w:rPr>
              <w:t>и</w:t>
            </w:r>
            <w:r w:rsidRPr="00A32072">
              <w:rPr>
                <w:rFonts w:ascii="Times New Roman" w:hAnsi="Times New Roman"/>
                <w:sz w:val="22"/>
                <w:szCs w:val="22"/>
              </w:rPr>
              <w:t>стов,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стимулирование чувств</w:t>
            </w:r>
            <w:r w:rsidRPr="00A32072">
              <w:rPr>
                <w:rFonts w:ascii="Times New Roman" w:hAnsi="Times New Roman"/>
                <w:sz w:val="22"/>
                <w:szCs w:val="22"/>
              </w:rPr>
              <w:t>и</w:t>
            </w:r>
            <w:r w:rsidRPr="00A32072">
              <w:rPr>
                <w:rFonts w:ascii="Times New Roman" w:hAnsi="Times New Roman"/>
                <w:sz w:val="22"/>
                <w:szCs w:val="22"/>
              </w:rPr>
              <w:t>тельности к переживаниям других людей,</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изучение моральных норм в деятельностной форме (помощь </w:t>
            </w:r>
            <w:proofErr w:type="gramStart"/>
            <w:r w:rsidRPr="00A32072">
              <w:rPr>
                <w:rFonts w:ascii="Times New Roman" w:hAnsi="Times New Roman"/>
                <w:sz w:val="22"/>
                <w:szCs w:val="22"/>
              </w:rPr>
              <w:t>слабым</w:t>
            </w:r>
            <w:proofErr w:type="gramEnd"/>
            <w:r w:rsidRPr="00A32072">
              <w:rPr>
                <w:rFonts w:ascii="Times New Roman" w:hAnsi="Times New Roman"/>
                <w:sz w:val="22"/>
                <w:szCs w:val="22"/>
              </w:rPr>
              <w:t>, нужда</w:t>
            </w:r>
            <w:r w:rsidRPr="00A32072">
              <w:rPr>
                <w:rFonts w:ascii="Times New Roman" w:hAnsi="Times New Roman"/>
                <w:sz w:val="22"/>
                <w:szCs w:val="22"/>
              </w:rPr>
              <w:t>ю</w:t>
            </w:r>
            <w:r w:rsidRPr="00A32072">
              <w:rPr>
                <w:rFonts w:ascii="Times New Roman" w:hAnsi="Times New Roman"/>
                <w:sz w:val="22"/>
                <w:szCs w:val="22"/>
              </w:rPr>
              <w:t>щимся, забота о природе, животных и т.д.)</w:t>
            </w:r>
          </w:p>
        </w:tc>
        <w:tc>
          <w:tcPr>
            <w:tcW w:w="1134" w:type="dxa"/>
            <w:gridSpan w:val="2"/>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Метод</w:t>
            </w:r>
            <w:r w:rsidRPr="00A32072">
              <w:rPr>
                <w:rFonts w:ascii="Times New Roman" w:hAnsi="Times New Roman"/>
                <w:sz w:val="22"/>
                <w:szCs w:val="22"/>
              </w:rPr>
              <w:t>и</w:t>
            </w:r>
            <w:r w:rsidRPr="00A32072">
              <w:rPr>
                <w:rFonts w:ascii="Times New Roman" w:hAnsi="Times New Roman"/>
                <w:sz w:val="22"/>
                <w:szCs w:val="22"/>
              </w:rPr>
              <w:t>ка «Что такое хорошо и что такое плохо»</w:t>
            </w:r>
          </w:p>
          <w:p w:rsidR="008829CB" w:rsidRPr="00A32072" w:rsidRDefault="008829CB" w:rsidP="00A32072">
            <w:pPr>
              <w:pStyle w:val="14"/>
              <w:rPr>
                <w:rFonts w:ascii="Times New Roman" w:hAnsi="Times New Roman"/>
                <w:sz w:val="22"/>
                <w:szCs w:val="22"/>
              </w:rPr>
            </w:pPr>
          </w:p>
        </w:tc>
        <w:tc>
          <w:tcPr>
            <w:tcW w:w="1701" w:type="dxa"/>
            <w:gridSpan w:val="2"/>
            <w:vMerge w:val="restart"/>
          </w:tcPr>
          <w:p w:rsidR="008829CB" w:rsidRPr="00A32072" w:rsidRDefault="008829CB" w:rsidP="00A32072">
            <w:pPr>
              <w:pStyle w:val="14"/>
              <w:rPr>
                <w:rFonts w:ascii="Times New Roman" w:hAnsi="Times New Roman"/>
                <w:sz w:val="22"/>
                <w:szCs w:val="22"/>
              </w:rPr>
            </w:pPr>
          </w:p>
        </w:tc>
      </w:tr>
      <w:tr w:rsidR="008829CB" w:rsidRPr="00A32072" w:rsidTr="00A32072">
        <w:trPr>
          <w:cantSplit/>
          <w:trHeight w:val="331"/>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2</w:t>
            </w:r>
            <w:r w:rsidR="008829CB" w:rsidRPr="00A32072">
              <w:rPr>
                <w:rFonts w:ascii="Times New Roman" w:hAnsi="Times New Roman"/>
                <w:sz w:val="22"/>
                <w:szCs w:val="22"/>
              </w:rPr>
              <w:t>2</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ребенок понимает, что нарушение моральных норм оценивается как более серьезное и недопустимое, по сравнению с навыками самообсл</w:t>
            </w:r>
            <w:r w:rsidRPr="00A32072">
              <w:rPr>
                <w:rFonts w:ascii="Times New Roman" w:hAnsi="Times New Roman"/>
                <w:sz w:val="22"/>
                <w:szCs w:val="22"/>
              </w:rPr>
              <w:t>у</w:t>
            </w:r>
            <w:r w:rsidRPr="00A32072">
              <w:rPr>
                <w:rFonts w:ascii="Times New Roman" w:hAnsi="Times New Roman"/>
                <w:sz w:val="22"/>
                <w:szCs w:val="22"/>
              </w:rPr>
              <w:t xml:space="preserve">живания, </w:t>
            </w:r>
          </w:p>
          <w:p w:rsidR="008829CB" w:rsidRPr="00A32072" w:rsidRDefault="00A32072" w:rsidP="00A32072">
            <w:pPr>
              <w:pStyle w:val="14"/>
              <w:ind w:firstLine="0"/>
              <w:rPr>
                <w:rFonts w:ascii="Times New Roman" w:hAnsi="Times New Roman"/>
                <w:bCs/>
                <w:sz w:val="22"/>
                <w:szCs w:val="22"/>
              </w:rPr>
            </w:pPr>
            <w:r>
              <w:rPr>
                <w:rFonts w:ascii="Times New Roman" w:hAnsi="Times New Roman"/>
                <w:sz w:val="22"/>
                <w:szCs w:val="22"/>
              </w:rPr>
              <w:t>-</w:t>
            </w:r>
            <w:r w:rsidR="008829CB" w:rsidRPr="00A32072">
              <w:rPr>
                <w:rFonts w:ascii="Times New Roman" w:hAnsi="Times New Roman"/>
                <w:bCs/>
                <w:sz w:val="22"/>
                <w:szCs w:val="22"/>
              </w:rPr>
              <w:t>может выделять морально-этическое содержание событий и действий,</w:t>
            </w:r>
          </w:p>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bCs/>
                <w:sz w:val="22"/>
                <w:szCs w:val="22"/>
              </w:rPr>
              <w:t>- формируется система нравстве</w:t>
            </w:r>
            <w:r w:rsidRPr="00A32072">
              <w:rPr>
                <w:rFonts w:ascii="Times New Roman" w:hAnsi="Times New Roman"/>
                <w:bCs/>
                <w:sz w:val="22"/>
                <w:szCs w:val="22"/>
              </w:rPr>
              <w:t>н</w:t>
            </w:r>
            <w:r w:rsidRPr="00A32072">
              <w:rPr>
                <w:rFonts w:ascii="Times New Roman" w:hAnsi="Times New Roman"/>
                <w:bCs/>
                <w:sz w:val="22"/>
                <w:szCs w:val="22"/>
              </w:rPr>
              <w:t>ных ценностей</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 изучение моральных норм в деятельностной форме (п</w:t>
            </w:r>
            <w:r w:rsidRPr="00A32072">
              <w:rPr>
                <w:rFonts w:ascii="Times New Roman" w:hAnsi="Times New Roman"/>
                <w:sz w:val="22"/>
                <w:szCs w:val="22"/>
              </w:rPr>
              <w:t>о</w:t>
            </w:r>
            <w:r w:rsidRPr="00A32072">
              <w:rPr>
                <w:rFonts w:ascii="Times New Roman" w:hAnsi="Times New Roman"/>
                <w:sz w:val="22"/>
                <w:szCs w:val="22"/>
              </w:rPr>
              <w:t xml:space="preserve">мощь </w:t>
            </w:r>
            <w:proofErr w:type="gramStart"/>
            <w:r w:rsidRPr="00A32072">
              <w:rPr>
                <w:rFonts w:ascii="Times New Roman" w:hAnsi="Times New Roman"/>
                <w:sz w:val="22"/>
                <w:szCs w:val="22"/>
              </w:rPr>
              <w:t>слабым</w:t>
            </w:r>
            <w:proofErr w:type="gramEnd"/>
            <w:r w:rsidRPr="00A32072">
              <w:rPr>
                <w:rFonts w:ascii="Times New Roman" w:hAnsi="Times New Roman"/>
                <w:sz w:val="22"/>
                <w:szCs w:val="22"/>
              </w:rPr>
              <w:t>, нуждающимся, заб</w:t>
            </w:r>
            <w:r w:rsidRPr="00A32072">
              <w:rPr>
                <w:rFonts w:ascii="Times New Roman" w:hAnsi="Times New Roman"/>
                <w:sz w:val="22"/>
                <w:szCs w:val="22"/>
              </w:rPr>
              <w:t>о</w:t>
            </w:r>
            <w:r w:rsidRPr="00A32072">
              <w:rPr>
                <w:rFonts w:ascii="Times New Roman" w:hAnsi="Times New Roman"/>
                <w:sz w:val="22"/>
                <w:szCs w:val="22"/>
              </w:rPr>
              <w:t>та о природе, животных и т.д.)</w:t>
            </w:r>
          </w:p>
          <w:p w:rsidR="008829CB" w:rsidRPr="00A32072" w:rsidRDefault="008829CB" w:rsidP="00A32072">
            <w:pPr>
              <w:pStyle w:val="14"/>
              <w:rPr>
                <w:rFonts w:ascii="Times New Roman" w:hAnsi="Times New Roman"/>
                <w:color w:val="FF0000"/>
                <w:sz w:val="22"/>
                <w:szCs w:val="22"/>
              </w:rPr>
            </w:pPr>
          </w:p>
        </w:tc>
        <w:tc>
          <w:tcPr>
            <w:tcW w:w="3828"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ребенок частично понимает, что н</w:t>
            </w:r>
            <w:r w:rsidRPr="00A32072">
              <w:rPr>
                <w:rFonts w:ascii="Times New Roman" w:hAnsi="Times New Roman"/>
                <w:sz w:val="22"/>
                <w:szCs w:val="22"/>
              </w:rPr>
              <w:t>а</w:t>
            </w:r>
            <w:r w:rsidRPr="00A32072">
              <w:rPr>
                <w:rFonts w:ascii="Times New Roman" w:hAnsi="Times New Roman"/>
                <w:sz w:val="22"/>
                <w:szCs w:val="22"/>
              </w:rPr>
              <w:t>рушение моральных норм оценивае</w:t>
            </w:r>
            <w:r w:rsidRPr="00A32072">
              <w:rPr>
                <w:rFonts w:ascii="Times New Roman" w:hAnsi="Times New Roman"/>
                <w:sz w:val="22"/>
                <w:szCs w:val="22"/>
              </w:rPr>
              <w:t>т</w:t>
            </w:r>
            <w:r w:rsidRPr="00A32072">
              <w:rPr>
                <w:rFonts w:ascii="Times New Roman" w:hAnsi="Times New Roman"/>
                <w:sz w:val="22"/>
                <w:szCs w:val="22"/>
              </w:rPr>
              <w:t>ся как более серьезное и недопуст</w:t>
            </w:r>
            <w:r w:rsidRPr="00A32072">
              <w:rPr>
                <w:rFonts w:ascii="Times New Roman" w:hAnsi="Times New Roman"/>
                <w:sz w:val="22"/>
                <w:szCs w:val="22"/>
              </w:rPr>
              <w:t>и</w:t>
            </w:r>
            <w:r w:rsidRPr="00A32072">
              <w:rPr>
                <w:rFonts w:ascii="Times New Roman" w:hAnsi="Times New Roman"/>
                <w:sz w:val="22"/>
                <w:szCs w:val="22"/>
              </w:rPr>
              <w:t>мое, по сравнению навыками самоо</w:t>
            </w:r>
            <w:r w:rsidRPr="00A32072">
              <w:rPr>
                <w:rFonts w:ascii="Times New Roman" w:hAnsi="Times New Roman"/>
                <w:sz w:val="22"/>
                <w:szCs w:val="22"/>
              </w:rPr>
              <w:t>б</w:t>
            </w:r>
            <w:r w:rsidRPr="00A32072">
              <w:rPr>
                <w:rFonts w:ascii="Times New Roman" w:hAnsi="Times New Roman"/>
                <w:sz w:val="22"/>
                <w:szCs w:val="22"/>
              </w:rPr>
              <w:t xml:space="preserve">служивания,  </w:t>
            </w:r>
          </w:p>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bCs/>
                <w:sz w:val="22"/>
                <w:szCs w:val="22"/>
              </w:rPr>
              <w:t>- частично выделяет морально-этическое содержание событий и де</w:t>
            </w:r>
            <w:r w:rsidRPr="00A32072">
              <w:rPr>
                <w:rFonts w:ascii="Times New Roman" w:hAnsi="Times New Roman"/>
                <w:bCs/>
                <w:sz w:val="22"/>
                <w:szCs w:val="22"/>
              </w:rPr>
              <w:t>й</w:t>
            </w:r>
            <w:r w:rsidRPr="00A32072">
              <w:rPr>
                <w:rFonts w:ascii="Times New Roman" w:hAnsi="Times New Roman"/>
                <w:bCs/>
                <w:sz w:val="22"/>
                <w:szCs w:val="22"/>
              </w:rPr>
              <w:t xml:space="preserve">ствий, </w:t>
            </w:r>
          </w:p>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bCs/>
                <w:sz w:val="22"/>
                <w:szCs w:val="22"/>
              </w:rPr>
              <w:t>-формируется система нравственных ценностей</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-построение работы, исключающей разрыв между знаниями, чувствами и практическими действиями,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-закрепление нравственных норм в деятельностной форме.</w:t>
            </w:r>
          </w:p>
          <w:p w:rsidR="008829CB" w:rsidRPr="00A32072" w:rsidRDefault="008829CB" w:rsidP="00A32072">
            <w:pPr>
              <w:pStyle w:val="14"/>
              <w:rPr>
                <w:rFonts w:ascii="Times New Roman" w:hAnsi="Times New Roman"/>
                <w:sz w:val="22"/>
                <w:szCs w:val="22"/>
              </w:rPr>
            </w:pPr>
          </w:p>
        </w:tc>
        <w:tc>
          <w:tcPr>
            <w:tcW w:w="2976"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недостаточно знает суть нравственных норм,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низкий уровень эмпатии,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отношение к нравственным нормам отрицательное или неопределенное</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консультация специал</w:t>
            </w:r>
            <w:r w:rsidRPr="00A32072">
              <w:rPr>
                <w:rFonts w:ascii="Times New Roman" w:hAnsi="Times New Roman"/>
                <w:sz w:val="22"/>
                <w:szCs w:val="22"/>
              </w:rPr>
              <w:t>и</w:t>
            </w:r>
            <w:r w:rsidRPr="00A32072">
              <w:rPr>
                <w:rFonts w:ascii="Times New Roman" w:hAnsi="Times New Roman"/>
                <w:sz w:val="22"/>
                <w:szCs w:val="22"/>
              </w:rPr>
              <w:t>стов,</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стимулирование чувств</w:t>
            </w:r>
            <w:r w:rsidRPr="00A32072">
              <w:rPr>
                <w:rFonts w:ascii="Times New Roman" w:hAnsi="Times New Roman"/>
                <w:sz w:val="22"/>
                <w:szCs w:val="22"/>
              </w:rPr>
              <w:t>и</w:t>
            </w:r>
            <w:r w:rsidRPr="00A32072">
              <w:rPr>
                <w:rFonts w:ascii="Times New Roman" w:hAnsi="Times New Roman"/>
                <w:sz w:val="22"/>
                <w:szCs w:val="22"/>
              </w:rPr>
              <w:t>тельность к переживаниям других,</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изучение моральных норм в деятельностной форме (помощь </w:t>
            </w:r>
            <w:proofErr w:type="gramStart"/>
            <w:r w:rsidRPr="00A32072">
              <w:rPr>
                <w:rFonts w:ascii="Times New Roman" w:hAnsi="Times New Roman"/>
                <w:sz w:val="22"/>
                <w:szCs w:val="22"/>
              </w:rPr>
              <w:t>слабым</w:t>
            </w:r>
            <w:proofErr w:type="gramEnd"/>
            <w:r w:rsidRPr="00A32072">
              <w:rPr>
                <w:rFonts w:ascii="Times New Roman" w:hAnsi="Times New Roman"/>
                <w:sz w:val="22"/>
                <w:szCs w:val="22"/>
              </w:rPr>
              <w:t>, нужда</w:t>
            </w:r>
            <w:r w:rsidRPr="00A32072">
              <w:rPr>
                <w:rFonts w:ascii="Times New Roman" w:hAnsi="Times New Roman"/>
                <w:sz w:val="22"/>
                <w:szCs w:val="22"/>
              </w:rPr>
              <w:t>ю</w:t>
            </w:r>
            <w:r w:rsidRPr="00A32072">
              <w:rPr>
                <w:rFonts w:ascii="Times New Roman" w:hAnsi="Times New Roman"/>
                <w:sz w:val="22"/>
                <w:szCs w:val="22"/>
              </w:rPr>
              <w:t>щимся, забота о природе, животных и т.д.)</w:t>
            </w:r>
          </w:p>
        </w:tc>
        <w:tc>
          <w:tcPr>
            <w:tcW w:w="1134" w:type="dxa"/>
            <w:gridSpan w:val="2"/>
          </w:tcPr>
          <w:p w:rsidR="008829CB" w:rsidRPr="00A32072" w:rsidRDefault="008829CB" w:rsidP="00A32072">
            <w:pPr>
              <w:pStyle w:val="14"/>
              <w:rPr>
                <w:rFonts w:ascii="Times New Roman" w:hAnsi="Times New Roman"/>
                <w:sz w:val="22"/>
                <w:szCs w:val="22"/>
              </w:rPr>
            </w:pPr>
          </w:p>
        </w:tc>
        <w:tc>
          <w:tcPr>
            <w:tcW w:w="1701" w:type="dxa"/>
            <w:gridSpan w:val="2"/>
            <w:vMerge/>
          </w:tcPr>
          <w:p w:rsidR="008829CB" w:rsidRPr="00A32072" w:rsidRDefault="008829CB" w:rsidP="00A32072">
            <w:pPr>
              <w:pStyle w:val="14"/>
              <w:rPr>
                <w:rFonts w:ascii="Times New Roman" w:hAnsi="Times New Roman"/>
                <w:sz w:val="22"/>
                <w:szCs w:val="22"/>
              </w:rPr>
            </w:pPr>
          </w:p>
        </w:tc>
      </w:tr>
      <w:tr w:rsidR="008829CB" w:rsidRPr="00A32072" w:rsidTr="00A32072">
        <w:trPr>
          <w:cantSplit/>
          <w:trHeight w:val="331"/>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3</w:t>
            </w:r>
            <w:r w:rsidR="008829CB" w:rsidRPr="00A32072">
              <w:rPr>
                <w:rFonts w:ascii="Times New Roman" w:hAnsi="Times New Roman"/>
                <w:sz w:val="22"/>
                <w:szCs w:val="22"/>
              </w:rPr>
              <w:t>3</w:t>
            </w:r>
          </w:p>
        </w:tc>
        <w:tc>
          <w:tcPr>
            <w:tcW w:w="3685" w:type="dxa"/>
            <w:gridSpan w:val="2"/>
          </w:tcPr>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bCs/>
                <w:sz w:val="22"/>
                <w:szCs w:val="22"/>
              </w:rPr>
              <w:t>- может  и имеет опыт осуществл</w:t>
            </w:r>
            <w:r w:rsidRPr="00A32072">
              <w:rPr>
                <w:rFonts w:ascii="Times New Roman" w:hAnsi="Times New Roman"/>
                <w:bCs/>
                <w:sz w:val="22"/>
                <w:szCs w:val="22"/>
              </w:rPr>
              <w:t>е</w:t>
            </w:r>
            <w:r w:rsidRPr="00A32072">
              <w:rPr>
                <w:rFonts w:ascii="Times New Roman" w:hAnsi="Times New Roman"/>
                <w:bCs/>
                <w:sz w:val="22"/>
                <w:szCs w:val="22"/>
              </w:rPr>
              <w:t>ния личностного морального выб</w:t>
            </w:r>
            <w:r w:rsidRPr="00A32072">
              <w:rPr>
                <w:rFonts w:ascii="Times New Roman" w:hAnsi="Times New Roman"/>
                <w:bCs/>
                <w:sz w:val="22"/>
                <w:szCs w:val="22"/>
              </w:rPr>
              <w:t>о</w:t>
            </w:r>
            <w:r w:rsidRPr="00A32072">
              <w:rPr>
                <w:rFonts w:ascii="Times New Roman" w:hAnsi="Times New Roman"/>
                <w:bCs/>
                <w:sz w:val="22"/>
                <w:szCs w:val="22"/>
              </w:rPr>
              <w:t>ра,</w:t>
            </w:r>
          </w:p>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sz w:val="22"/>
                <w:szCs w:val="22"/>
              </w:rPr>
              <w:t xml:space="preserve">- может </w:t>
            </w:r>
            <w:r w:rsidRPr="00A32072">
              <w:rPr>
                <w:rFonts w:ascii="Times New Roman" w:hAnsi="Times New Roman"/>
                <w:bCs/>
                <w:sz w:val="22"/>
                <w:szCs w:val="22"/>
              </w:rPr>
              <w:t>оценивать   события и де</w:t>
            </w:r>
            <w:r w:rsidRPr="00A32072">
              <w:rPr>
                <w:rFonts w:ascii="Times New Roman" w:hAnsi="Times New Roman"/>
                <w:bCs/>
                <w:sz w:val="22"/>
                <w:szCs w:val="22"/>
              </w:rPr>
              <w:t>й</w:t>
            </w:r>
            <w:r w:rsidRPr="00A32072">
              <w:rPr>
                <w:rFonts w:ascii="Times New Roman" w:hAnsi="Times New Roman"/>
                <w:bCs/>
                <w:sz w:val="22"/>
                <w:szCs w:val="22"/>
              </w:rPr>
              <w:t>ствия с точки зрения моральных норм</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ребенок учитывает объективные последствия нарушения моральной нормы</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Привлечение к участию в общес</w:t>
            </w:r>
            <w:r w:rsidRPr="00A32072">
              <w:rPr>
                <w:rFonts w:ascii="Times New Roman" w:hAnsi="Times New Roman"/>
                <w:sz w:val="22"/>
                <w:szCs w:val="22"/>
              </w:rPr>
              <w:t>т</w:t>
            </w:r>
            <w:r w:rsidRPr="00A32072">
              <w:rPr>
                <w:rFonts w:ascii="Times New Roman" w:hAnsi="Times New Roman"/>
                <w:sz w:val="22"/>
                <w:szCs w:val="22"/>
              </w:rPr>
              <w:t xml:space="preserve">венно - полезной деятельности </w:t>
            </w:r>
          </w:p>
        </w:tc>
        <w:tc>
          <w:tcPr>
            <w:tcW w:w="3828" w:type="dxa"/>
            <w:gridSpan w:val="2"/>
          </w:tcPr>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bCs/>
                <w:sz w:val="22"/>
                <w:szCs w:val="22"/>
              </w:rPr>
              <w:t>- делает попытки осуществления ли</w:t>
            </w:r>
            <w:r w:rsidRPr="00A32072">
              <w:rPr>
                <w:rFonts w:ascii="Times New Roman" w:hAnsi="Times New Roman"/>
                <w:bCs/>
                <w:sz w:val="22"/>
                <w:szCs w:val="22"/>
              </w:rPr>
              <w:t>ч</w:t>
            </w:r>
            <w:r w:rsidRPr="00A32072">
              <w:rPr>
                <w:rFonts w:ascii="Times New Roman" w:hAnsi="Times New Roman"/>
                <w:bCs/>
                <w:sz w:val="22"/>
                <w:szCs w:val="22"/>
              </w:rPr>
              <w:t>ностного морального выбора,</w:t>
            </w:r>
          </w:p>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sz w:val="22"/>
                <w:szCs w:val="22"/>
              </w:rPr>
              <w:t xml:space="preserve">- пробует </w:t>
            </w:r>
            <w:r w:rsidRPr="00A32072">
              <w:rPr>
                <w:rFonts w:ascii="Times New Roman" w:hAnsi="Times New Roman"/>
                <w:bCs/>
                <w:sz w:val="22"/>
                <w:szCs w:val="22"/>
              </w:rPr>
              <w:t>оценивать   события и де</w:t>
            </w:r>
            <w:r w:rsidRPr="00A32072">
              <w:rPr>
                <w:rFonts w:ascii="Times New Roman" w:hAnsi="Times New Roman"/>
                <w:bCs/>
                <w:sz w:val="22"/>
                <w:szCs w:val="22"/>
              </w:rPr>
              <w:t>й</w:t>
            </w:r>
            <w:r w:rsidRPr="00A32072">
              <w:rPr>
                <w:rFonts w:ascii="Times New Roman" w:hAnsi="Times New Roman"/>
                <w:bCs/>
                <w:sz w:val="22"/>
                <w:szCs w:val="22"/>
              </w:rPr>
              <w:t>ствия с точки зрения моральных норм</w:t>
            </w:r>
          </w:p>
          <w:p w:rsidR="008829CB" w:rsidRPr="00A32072" w:rsidRDefault="008829CB" w:rsidP="00A32072">
            <w:pPr>
              <w:pStyle w:val="14"/>
              <w:rPr>
                <w:rFonts w:ascii="Times New Roman" w:hAnsi="Times New Roman"/>
                <w:bCs/>
                <w:sz w:val="22"/>
                <w:szCs w:val="22"/>
              </w:rPr>
            </w:pPr>
          </w:p>
          <w:p w:rsidR="008829CB" w:rsidRPr="00A32072" w:rsidRDefault="008829CB" w:rsidP="00A32072">
            <w:pPr>
              <w:pStyle w:val="14"/>
              <w:rPr>
                <w:rFonts w:ascii="Times New Roman" w:hAnsi="Times New Roman"/>
                <w:bCs/>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воспитание личной ответственности   за сказанное слово, дело, данное об</w:t>
            </w:r>
            <w:r w:rsidRPr="00A32072">
              <w:rPr>
                <w:rFonts w:ascii="Times New Roman" w:hAnsi="Times New Roman"/>
                <w:sz w:val="22"/>
                <w:szCs w:val="22"/>
              </w:rPr>
              <w:t>е</w:t>
            </w:r>
            <w:r w:rsidRPr="00A32072">
              <w:rPr>
                <w:rFonts w:ascii="Times New Roman" w:hAnsi="Times New Roman"/>
                <w:sz w:val="22"/>
                <w:szCs w:val="22"/>
              </w:rPr>
              <w:t>щание,</w:t>
            </w:r>
          </w:p>
          <w:p w:rsidR="008829CB" w:rsidRPr="00A32072" w:rsidRDefault="008829CB" w:rsidP="00A32072">
            <w:pPr>
              <w:pStyle w:val="14"/>
              <w:ind w:firstLine="0"/>
              <w:rPr>
                <w:rFonts w:ascii="Times New Roman" w:hAnsi="Times New Roman"/>
                <w:bCs/>
                <w:sz w:val="22"/>
                <w:szCs w:val="22"/>
              </w:rPr>
            </w:pPr>
            <w:r w:rsidRPr="00A32072">
              <w:rPr>
                <w:rFonts w:ascii="Times New Roman" w:hAnsi="Times New Roman"/>
                <w:bCs/>
                <w:sz w:val="22"/>
                <w:szCs w:val="22"/>
              </w:rPr>
              <w:t>- воспитание  потребности доводить начатое дело до конца через поощр</w:t>
            </w:r>
            <w:r w:rsidRPr="00A32072">
              <w:rPr>
                <w:rFonts w:ascii="Times New Roman" w:hAnsi="Times New Roman"/>
                <w:bCs/>
                <w:sz w:val="22"/>
                <w:szCs w:val="22"/>
              </w:rPr>
              <w:t>е</w:t>
            </w:r>
            <w:r w:rsidRPr="00A32072">
              <w:rPr>
                <w:rFonts w:ascii="Times New Roman" w:hAnsi="Times New Roman"/>
                <w:bCs/>
                <w:sz w:val="22"/>
                <w:szCs w:val="22"/>
              </w:rPr>
              <w:t>ние достигнутых результатов</w:t>
            </w:r>
          </w:p>
        </w:tc>
        <w:tc>
          <w:tcPr>
            <w:tcW w:w="2976"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недостаточно знает суть нравственных норм,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нравственные нормы не стали мотивами поведения ребенка,</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отношение к нравственным нормам неопределенное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стимулировать чувств</w:t>
            </w:r>
            <w:r w:rsidRPr="00A32072">
              <w:rPr>
                <w:rFonts w:ascii="Times New Roman" w:hAnsi="Times New Roman"/>
                <w:sz w:val="22"/>
                <w:szCs w:val="22"/>
              </w:rPr>
              <w:t>и</w:t>
            </w:r>
            <w:r w:rsidRPr="00A32072">
              <w:rPr>
                <w:rFonts w:ascii="Times New Roman" w:hAnsi="Times New Roman"/>
                <w:sz w:val="22"/>
                <w:szCs w:val="22"/>
              </w:rPr>
              <w:t xml:space="preserve">тельность к переживаниям других,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изучение моральных норм в деятельностной форме (помощь </w:t>
            </w:r>
            <w:proofErr w:type="gramStart"/>
            <w:r w:rsidRPr="00A32072">
              <w:rPr>
                <w:rFonts w:ascii="Times New Roman" w:hAnsi="Times New Roman"/>
                <w:sz w:val="22"/>
                <w:szCs w:val="22"/>
              </w:rPr>
              <w:t>слабым</w:t>
            </w:r>
            <w:proofErr w:type="gramEnd"/>
            <w:r w:rsidRPr="00A32072">
              <w:rPr>
                <w:rFonts w:ascii="Times New Roman" w:hAnsi="Times New Roman"/>
                <w:sz w:val="22"/>
                <w:szCs w:val="22"/>
              </w:rPr>
              <w:t>, нужда</w:t>
            </w:r>
            <w:r w:rsidRPr="00A32072">
              <w:rPr>
                <w:rFonts w:ascii="Times New Roman" w:hAnsi="Times New Roman"/>
                <w:sz w:val="22"/>
                <w:szCs w:val="22"/>
              </w:rPr>
              <w:t>ю</w:t>
            </w:r>
            <w:r w:rsidRPr="00A32072">
              <w:rPr>
                <w:rFonts w:ascii="Times New Roman" w:hAnsi="Times New Roman"/>
                <w:sz w:val="22"/>
                <w:szCs w:val="22"/>
              </w:rPr>
              <w:t>щимся, забота о природе, животных и т.д.).</w:t>
            </w:r>
          </w:p>
          <w:p w:rsidR="008829CB" w:rsidRPr="00A32072" w:rsidRDefault="008829CB" w:rsidP="00A32072">
            <w:pPr>
              <w:pStyle w:val="14"/>
              <w:rPr>
                <w:rFonts w:ascii="Times New Roman" w:hAnsi="Times New Roman"/>
                <w:bCs/>
                <w:sz w:val="22"/>
                <w:szCs w:val="22"/>
              </w:rPr>
            </w:pPr>
            <w:r w:rsidRPr="00A32072">
              <w:rPr>
                <w:rFonts w:ascii="Times New Roman" w:hAnsi="Times New Roman"/>
                <w:sz w:val="22"/>
                <w:szCs w:val="22"/>
              </w:rPr>
              <w:t xml:space="preserve"> </w:t>
            </w:r>
          </w:p>
        </w:tc>
        <w:tc>
          <w:tcPr>
            <w:tcW w:w="1134" w:type="dxa"/>
            <w:gridSpan w:val="2"/>
            <w:vMerge w:val="restart"/>
            <w:vAlign w:val="center"/>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Метод</w:t>
            </w:r>
            <w:r w:rsidRPr="00A32072">
              <w:rPr>
                <w:rFonts w:ascii="Times New Roman" w:hAnsi="Times New Roman"/>
                <w:sz w:val="22"/>
                <w:szCs w:val="22"/>
              </w:rPr>
              <w:t>и</w:t>
            </w:r>
            <w:r w:rsidRPr="00A32072">
              <w:rPr>
                <w:rFonts w:ascii="Times New Roman" w:hAnsi="Times New Roman"/>
                <w:sz w:val="22"/>
                <w:szCs w:val="22"/>
              </w:rPr>
              <w:t>ка «</w:t>
            </w:r>
            <w:proofErr w:type="gramStart"/>
            <w:r w:rsidRPr="00A32072">
              <w:rPr>
                <w:rFonts w:ascii="Times New Roman" w:hAnsi="Times New Roman"/>
                <w:sz w:val="22"/>
                <w:szCs w:val="22"/>
              </w:rPr>
              <w:t>Нез</w:t>
            </w:r>
            <w:r w:rsidRPr="00A32072">
              <w:rPr>
                <w:rFonts w:ascii="Times New Roman" w:hAnsi="Times New Roman"/>
                <w:sz w:val="22"/>
                <w:szCs w:val="22"/>
              </w:rPr>
              <w:t>а</w:t>
            </w:r>
            <w:r w:rsidRPr="00A32072">
              <w:rPr>
                <w:rFonts w:ascii="Times New Roman" w:hAnsi="Times New Roman"/>
                <w:sz w:val="22"/>
                <w:szCs w:val="22"/>
              </w:rPr>
              <w:t>кон-ченные</w:t>
            </w:r>
            <w:proofErr w:type="gramEnd"/>
            <w:r w:rsidRPr="00A32072">
              <w:rPr>
                <w:rFonts w:ascii="Times New Roman" w:hAnsi="Times New Roman"/>
                <w:sz w:val="22"/>
                <w:szCs w:val="22"/>
              </w:rPr>
              <w:t xml:space="preserve"> предло-жения»</w:t>
            </w:r>
          </w:p>
          <w:p w:rsidR="008829CB" w:rsidRPr="00A32072" w:rsidRDefault="008829CB" w:rsidP="00A32072">
            <w:pPr>
              <w:pStyle w:val="14"/>
              <w:rPr>
                <w:rFonts w:ascii="Times New Roman" w:hAnsi="Times New Roman"/>
                <w:sz w:val="22"/>
                <w:szCs w:val="22"/>
              </w:rPr>
            </w:pPr>
          </w:p>
        </w:tc>
        <w:tc>
          <w:tcPr>
            <w:tcW w:w="1701" w:type="dxa"/>
            <w:gridSpan w:val="2"/>
            <w:vMerge/>
          </w:tcPr>
          <w:p w:rsidR="008829CB" w:rsidRPr="00A32072" w:rsidRDefault="008829CB" w:rsidP="00A32072">
            <w:pPr>
              <w:pStyle w:val="14"/>
              <w:rPr>
                <w:rFonts w:ascii="Times New Roman" w:hAnsi="Times New Roman"/>
                <w:sz w:val="22"/>
                <w:szCs w:val="22"/>
              </w:rPr>
            </w:pPr>
          </w:p>
        </w:tc>
      </w:tr>
      <w:tr w:rsidR="008829CB" w:rsidRPr="00A32072" w:rsidTr="00A32072">
        <w:trPr>
          <w:cantSplit/>
          <w:trHeight w:val="331"/>
        </w:trPr>
        <w:tc>
          <w:tcPr>
            <w:tcW w:w="468" w:type="dxa"/>
            <w:vMerge/>
            <w:textDirection w:val="btLr"/>
          </w:tcPr>
          <w:p w:rsidR="008829CB" w:rsidRPr="00A32072" w:rsidRDefault="008829CB" w:rsidP="00A32072">
            <w:pPr>
              <w:pStyle w:val="14"/>
              <w:rPr>
                <w:rFonts w:ascii="Times New Roman" w:hAnsi="Times New Roman"/>
                <w:sz w:val="22"/>
                <w:szCs w:val="22"/>
              </w:rPr>
            </w:pPr>
          </w:p>
        </w:tc>
        <w:tc>
          <w:tcPr>
            <w:tcW w:w="1517" w:type="dxa"/>
            <w:vMerge/>
          </w:tcPr>
          <w:p w:rsidR="008829CB" w:rsidRPr="00A32072" w:rsidRDefault="008829CB" w:rsidP="00A32072">
            <w:pPr>
              <w:pStyle w:val="14"/>
              <w:rPr>
                <w:rFonts w:ascii="Times New Roman" w:hAnsi="Times New Roman"/>
                <w:sz w:val="22"/>
                <w:szCs w:val="22"/>
              </w:rPr>
            </w:pPr>
          </w:p>
        </w:tc>
        <w:tc>
          <w:tcPr>
            <w:tcW w:w="709" w:type="dxa"/>
            <w:vAlign w:val="center"/>
          </w:tcPr>
          <w:p w:rsidR="008829CB" w:rsidRPr="00A32072" w:rsidRDefault="00A32072" w:rsidP="00A32072">
            <w:pPr>
              <w:pStyle w:val="14"/>
              <w:rPr>
                <w:rFonts w:ascii="Times New Roman" w:hAnsi="Times New Roman"/>
                <w:sz w:val="22"/>
                <w:szCs w:val="22"/>
              </w:rPr>
            </w:pPr>
            <w:r>
              <w:rPr>
                <w:rFonts w:ascii="Times New Roman" w:hAnsi="Times New Roman"/>
                <w:sz w:val="22"/>
                <w:szCs w:val="22"/>
              </w:rPr>
              <w:t>4</w:t>
            </w:r>
            <w:r w:rsidR="008829CB" w:rsidRPr="00A32072">
              <w:rPr>
                <w:rFonts w:ascii="Times New Roman" w:hAnsi="Times New Roman"/>
                <w:sz w:val="22"/>
                <w:szCs w:val="22"/>
              </w:rPr>
              <w:t>4</w:t>
            </w:r>
          </w:p>
        </w:tc>
        <w:tc>
          <w:tcPr>
            <w:tcW w:w="3685"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сформированы представления о моральных нормах,</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имеет позитивный опыт </w:t>
            </w:r>
            <w:r w:rsidRPr="00A32072">
              <w:rPr>
                <w:rFonts w:ascii="Times New Roman" w:hAnsi="Times New Roman"/>
                <w:bCs/>
                <w:sz w:val="22"/>
                <w:szCs w:val="22"/>
              </w:rPr>
              <w:t>осущест</w:t>
            </w:r>
            <w:r w:rsidRPr="00A32072">
              <w:rPr>
                <w:rFonts w:ascii="Times New Roman" w:hAnsi="Times New Roman"/>
                <w:bCs/>
                <w:sz w:val="22"/>
                <w:szCs w:val="22"/>
              </w:rPr>
              <w:t>в</w:t>
            </w:r>
            <w:r w:rsidRPr="00A32072">
              <w:rPr>
                <w:rFonts w:ascii="Times New Roman" w:hAnsi="Times New Roman"/>
                <w:bCs/>
                <w:sz w:val="22"/>
                <w:szCs w:val="22"/>
              </w:rPr>
              <w:t>ления личностного морального в</w:t>
            </w:r>
            <w:r w:rsidRPr="00A32072">
              <w:rPr>
                <w:rFonts w:ascii="Times New Roman" w:hAnsi="Times New Roman"/>
                <w:bCs/>
                <w:sz w:val="22"/>
                <w:szCs w:val="22"/>
              </w:rPr>
              <w:t>ы</w:t>
            </w:r>
            <w:r w:rsidRPr="00A32072">
              <w:rPr>
                <w:rFonts w:ascii="Times New Roman" w:hAnsi="Times New Roman"/>
                <w:bCs/>
                <w:sz w:val="22"/>
                <w:szCs w:val="22"/>
              </w:rPr>
              <w:t>бора,</w:t>
            </w:r>
            <w:r w:rsidRPr="00A32072">
              <w:rPr>
                <w:rFonts w:ascii="Times New Roman" w:hAnsi="Times New Roman"/>
                <w:sz w:val="22"/>
                <w:szCs w:val="22"/>
              </w:rPr>
              <w:t xml:space="preserve">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может принимать решения на о</w:t>
            </w:r>
            <w:r w:rsidRPr="00A32072">
              <w:rPr>
                <w:rFonts w:ascii="Times New Roman" w:hAnsi="Times New Roman"/>
                <w:sz w:val="22"/>
                <w:szCs w:val="22"/>
              </w:rPr>
              <w:t>с</w:t>
            </w:r>
            <w:r w:rsidRPr="00A32072">
              <w:rPr>
                <w:rFonts w:ascii="Times New Roman" w:hAnsi="Times New Roman"/>
                <w:sz w:val="22"/>
                <w:szCs w:val="22"/>
              </w:rPr>
              <w:t>нове соотнесения нескольких м</w:t>
            </w:r>
            <w:r w:rsidRPr="00A32072">
              <w:rPr>
                <w:rFonts w:ascii="Times New Roman" w:hAnsi="Times New Roman"/>
                <w:sz w:val="22"/>
                <w:szCs w:val="22"/>
              </w:rPr>
              <w:t>о</w:t>
            </w:r>
            <w:r w:rsidRPr="00A32072">
              <w:rPr>
                <w:rFonts w:ascii="Times New Roman" w:hAnsi="Times New Roman"/>
                <w:sz w:val="22"/>
                <w:szCs w:val="22"/>
              </w:rPr>
              <w:t>ральных норм</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Привлечение к участию в общес</w:t>
            </w:r>
            <w:r w:rsidRPr="00A32072">
              <w:rPr>
                <w:rFonts w:ascii="Times New Roman" w:hAnsi="Times New Roman"/>
                <w:sz w:val="22"/>
                <w:szCs w:val="22"/>
              </w:rPr>
              <w:t>т</w:t>
            </w:r>
            <w:r w:rsidRPr="00A32072">
              <w:rPr>
                <w:rFonts w:ascii="Times New Roman" w:hAnsi="Times New Roman"/>
                <w:sz w:val="22"/>
                <w:szCs w:val="22"/>
              </w:rPr>
              <w:t xml:space="preserve">венно - полезной деятельности </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r w:rsidRPr="00A32072">
              <w:rPr>
                <w:rFonts w:ascii="Times New Roman" w:hAnsi="Times New Roman"/>
                <w:sz w:val="22"/>
                <w:szCs w:val="22"/>
              </w:rPr>
              <w:t xml:space="preserve"> </w:t>
            </w:r>
          </w:p>
        </w:tc>
        <w:tc>
          <w:tcPr>
            <w:tcW w:w="3828" w:type="dxa"/>
            <w:gridSpan w:val="2"/>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активное, положительное отнош</w:t>
            </w:r>
            <w:r w:rsidRPr="00A32072">
              <w:rPr>
                <w:rFonts w:ascii="Times New Roman" w:hAnsi="Times New Roman"/>
                <w:sz w:val="22"/>
                <w:szCs w:val="22"/>
              </w:rPr>
              <w:t>е</w:t>
            </w:r>
            <w:r w:rsidRPr="00A32072">
              <w:rPr>
                <w:rFonts w:ascii="Times New Roman" w:hAnsi="Times New Roman"/>
                <w:sz w:val="22"/>
                <w:szCs w:val="22"/>
              </w:rPr>
              <w:t>ние к нравственным нормам со ст</w:t>
            </w:r>
            <w:r w:rsidRPr="00A32072">
              <w:rPr>
                <w:rFonts w:ascii="Times New Roman" w:hAnsi="Times New Roman"/>
                <w:sz w:val="22"/>
                <w:szCs w:val="22"/>
              </w:rPr>
              <w:t>о</w:t>
            </w:r>
            <w:r w:rsidRPr="00A32072">
              <w:rPr>
                <w:rFonts w:ascii="Times New Roman" w:hAnsi="Times New Roman"/>
                <w:sz w:val="22"/>
                <w:szCs w:val="22"/>
              </w:rPr>
              <w:t>роны личности, но недостаточно у</w:t>
            </w:r>
            <w:r w:rsidRPr="00A32072">
              <w:rPr>
                <w:rFonts w:ascii="Times New Roman" w:hAnsi="Times New Roman"/>
                <w:sz w:val="22"/>
                <w:szCs w:val="22"/>
              </w:rPr>
              <w:t>с</w:t>
            </w:r>
            <w:r w:rsidRPr="00A32072">
              <w:rPr>
                <w:rFonts w:ascii="Times New Roman" w:hAnsi="Times New Roman"/>
                <w:sz w:val="22"/>
                <w:szCs w:val="22"/>
              </w:rPr>
              <w:t xml:space="preserve">тойчивое проявление в поведении,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частично сформирован уровень ра</w:t>
            </w:r>
            <w:r w:rsidRPr="00A32072">
              <w:rPr>
                <w:rFonts w:ascii="Times New Roman" w:hAnsi="Times New Roman"/>
                <w:sz w:val="22"/>
                <w:szCs w:val="22"/>
              </w:rPr>
              <w:t>з</w:t>
            </w:r>
            <w:r w:rsidRPr="00A32072">
              <w:rPr>
                <w:rFonts w:ascii="Times New Roman" w:hAnsi="Times New Roman"/>
                <w:sz w:val="22"/>
                <w:szCs w:val="22"/>
              </w:rPr>
              <w:t xml:space="preserve">вития моральных суждений,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имеет разовый опыт </w:t>
            </w:r>
            <w:r w:rsidRPr="00A32072">
              <w:rPr>
                <w:rFonts w:ascii="Times New Roman" w:hAnsi="Times New Roman"/>
                <w:bCs/>
                <w:sz w:val="22"/>
                <w:szCs w:val="22"/>
              </w:rPr>
              <w:t>осуществления личностного морального выбора,</w:t>
            </w:r>
            <w:r w:rsidRPr="00A32072">
              <w:rPr>
                <w:rFonts w:ascii="Times New Roman" w:hAnsi="Times New Roman"/>
                <w:sz w:val="22"/>
                <w:szCs w:val="22"/>
              </w:rPr>
              <w:t xml:space="preserve">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иногда может принимать решения на основе соотнесения нескольких моральных норм</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создать условия для приобретения опыта осуществления </w:t>
            </w:r>
            <w:r w:rsidRPr="00A32072">
              <w:rPr>
                <w:rFonts w:ascii="Times New Roman" w:hAnsi="Times New Roman"/>
                <w:bCs/>
                <w:sz w:val="22"/>
                <w:szCs w:val="22"/>
              </w:rPr>
              <w:t>личностного морального выбора в игровой, об</w:t>
            </w:r>
            <w:r w:rsidRPr="00A32072">
              <w:rPr>
                <w:rFonts w:ascii="Times New Roman" w:hAnsi="Times New Roman"/>
                <w:bCs/>
                <w:sz w:val="22"/>
                <w:szCs w:val="22"/>
              </w:rPr>
              <w:t>у</w:t>
            </w:r>
            <w:r w:rsidRPr="00A32072">
              <w:rPr>
                <w:rFonts w:ascii="Times New Roman" w:hAnsi="Times New Roman"/>
                <w:bCs/>
                <w:sz w:val="22"/>
                <w:szCs w:val="22"/>
              </w:rPr>
              <w:t>чающей форме.</w:t>
            </w:r>
          </w:p>
        </w:tc>
        <w:tc>
          <w:tcPr>
            <w:tcW w:w="2976" w:type="dxa"/>
          </w:tcPr>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знает суть нравственных норм, </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нравственные нормы не стали мотивами поведения ребенка,</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xml:space="preserve">- отношение к нравственным нормам неопределенное </w:t>
            </w: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rPr>
                <w:rFonts w:ascii="Times New Roman" w:hAnsi="Times New Roman"/>
                <w:sz w:val="22"/>
                <w:szCs w:val="22"/>
              </w:rPr>
            </w:pP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Рекомендации:</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-стимулировать  чувств</w:t>
            </w:r>
            <w:r w:rsidRPr="00A32072">
              <w:rPr>
                <w:rFonts w:ascii="Times New Roman" w:hAnsi="Times New Roman"/>
                <w:sz w:val="22"/>
                <w:szCs w:val="22"/>
              </w:rPr>
              <w:t>и</w:t>
            </w:r>
            <w:r w:rsidRPr="00A32072">
              <w:rPr>
                <w:rFonts w:ascii="Times New Roman" w:hAnsi="Times New Roman"/>
                <w:sz w:val="22"/>
                <w:szCs w:val="22"/>
              </w:rPr>
              <w:t>тельность к переживаниям других,</w:t>
            </w:r>
          </w:p>
          <w:p w:rsidR="008829CB" w:rsidRPr="00A32072" w:rsidRDefault="008829CB" w:rsidP="00A32072">
            <w:pPr>
              <w:pStyle w:val="14"/>
              <w:ind w:firstLine="0"/>
              <w:rPr>
                <w:rFonts w:ascii="Times New Roman" w:hAnsi="Times New Roman"/>
                <w:sz w:val="22"/>
                <w:szCs w:val="22"/>
              </w:rPr>
            </w:pPr>
            <w:r w:rsidRPr="00A32072">
              <w:rPr>
                <w:rFonts w:ascii="Times New Roman" w:hAnsi="Times New Roman"/>
                <w:sz w:val="22"/>
                <w:szCs w:val="22"/>
              </w:rPr>
              <w:t>- создать условия для прио</w:t>
            </w:r>
            <w:r w:rsidRPr="00A32072">
              <w:rPr>
                <w:rFonts w:ascii="Times New Roman" w:hAnsi="Times New Roman"/>
                <w:sz w:val="22"/>
                <w:szCs w:val="22"/>
              </w:rPr>
              <w:t>б</w:t>
            </w:r>
            <w:r w:rsidRPr="00A32072">
              <w:rPr>
                <w:rFonts w:ascii="Times New Roman" w:hAnsi="Times New Roman"/>
                <w:sz w:val="22"/>
                <w:szCs w:val="22"/>
              </w:rPr>
              <w:t>ретения опыта осуществл</w:t>
            </w:r>
            <w:r w:rsidRPr="00A32072">
              <w:rPr>
                <w:rFonts w:ascii="Times New Roman" w:hAnsi="Times New Roman"/>
                <w:sz w:val="22"/>
                <w:szCs w:val="22"/>
              </w:rPr>
              <w:t>е</w:t>
            </w:r>
            <w:r w:rsidRPr="00A32072">
              <w:rPr>
                <w:rFonts w:ascii="Times New Roman" w:hAnsi="Times New Roman"/>
                <w:sz w:val="22"/>
                <w:szCs w:val="22"/>
              </w:rPr>
              <w:t xml:space="preserve">ния </w:t>
            </w:r>
            <w:r w:rsidRPr="00A32072">
              <w:rPr>
                <w:rFonts w:ascii="Times New Roman" w:hAnsi="Times New Roman"/>
                <w:bCs/>
                <w:sz w:val="22"/>
                <w:szCs w:val="22"/>
              </w:rPr>
              <w:t>личностного морального выбора, в игровой, обуча</w:t>
            </w:r>
            <w:r w:rsidRPr="00A32072">
              <w:rPr>
                <w:rFonts w:ascii="Times New Roman" w:hAnsi="Times New Roman"/>
                <w:bCs/>
                <w:sz w:val="22"/>
                <w:szCs w:val="22"/>
              </w:rPr>
              <w:t>ю</w:t>
            </w:r>
            <w:r w:rsidRPr="00A32072">
              <w:rPr>
                <w:rFonts w:ascii="Times New Roman" w:hAnsi="Times New Roman"/>
                <w:bCs/>
                <w:sz w:val="22"/>
                <w:szCs w:val="22"/>
              </w:rPr>
              <w:t>щей форме.</w:t>
            </w:r>
          </w:p>
          <w:p w:rsidR="008829CB" w:rsidRPr="00A32072" w:rsidRDefault="008829CB" w:rsidP="00A32072">
            <w:pPr>
              <w:pStyle w:val="14"/>
              <w:rPr>
                <w:rFonts w:ascii="Times New Roman" w:hAnsi="Times New Roman"/>
                <w:sz w:val="22"/>
                <w:szCs w:val="22"/>
              </w:rPr>
            </w:pPr>
          </w:p>
        </w:tc>
        <w:tc>
          <w:tcPr>
            <w:tcW w:w="1134" w:type="dxa"/>
            <w:gridSpan w:val="2"/>
            <w:vMerge/>
          </w:tcPr>
          <w:p w:rsidR="008829CB" w:rsidRPr="00A32072" w:rsidRDefault="008829CB" w:rsidP="00A32072">
            <w:pPr>
              <w:pStyle w:val="14"/>
              <w:rPr>
                <w:rFonts w:ascii="Times New Roman" w:hAnsi="Times New Roman"/>
                <w:sz w:val="22"/>
                <w:szCs w:val="22"/>
              </w:rPr>
            </w:pPr>
          </w:p>
        </w:tc>
        <w:tc>
          <w:tcPr>
            <w:tcW w:w="1701" w:type="dxa"/>
            <w:gridSpan w:val="2"/>
            <w:vMerge/>
          </w:tcPr>
          <w:p w:rsidR="008829CB" w:rsidRPr="00A32072" w:rsidRDefault="008829CB" w:rsidP="00A32072">
            <w:pPr>
              <w:pStyle w:val="14"/>
              <w:rPr>
                <w:rFonts w:ascii="Times New Roman" w:hAnsi="Times New Roman"/>
                <w:sz w:val="22"/>
                <w:szCs w:val="22"/>
              </w:rPr>
            </w:pPr>
          </w:p>
        </w:tc>
      </w:tr>
    </w:tbl>
    <w:p w:rsidR="008829CB" w:rsidRDefault="008829CB" w:rsidP="008829CB">
      <w:pPr>
        <w:jc w:val="right"/>
        <w:rPr>
          <w:rFonts w:ascii="Times New Roman" w:hAnsi="Times New Roman" w:cs="Times New Roman"/>
          <w:b/>
          <w:sz w:val="24"/>
          <w:szCs w:val="24"/>
        </w:rPr>
      </w:pPr>
    </w:p>
    <w:p w:rsidR="008F0EF9" w:rsidRDefault="008F0EF9" w:rsidP="008829CB">
      <w:pPr>
        <w:jc w:val="right"/>
        <w:rPr>
          <w:rFonts w:ascii="Times New Roman" w:hAnsi="Times New Roman" w:cs="Times New Roman"/>
          <w:b/>
          <w:sz w:val="24"/>
          <w:szCs w:val="24"/>
        </w:rPr>
      </w:pPr>
    </w:p>
    <w:p w:rsidR="008F0EF9" w:rsidRDefault="006767DA" w:rsidP="008829CB">
      <w:pPr>
        <w:jc w:val="right"/>
        <w:rPr>
          <w:rFonts w:ascii="Times New Roman" w:hAnsi="Times New Roman" w:cs="Times New Roman"/>
          <w:b/>
          <w:sz w:val="24"/>
          <w:szCs w:val="24"/>
        </w:rPr>
      </w:pPr>
      <w:r>
        <w:rPr>
          <w:rFonts w:ascii="Times New Roman" w:hAnsi="Times New Roman" w:cs="Times New Roman"/>
          <w:b/>
          <w:sz w:val="24"/>
          <w:szCs w:val="24"/>
        </w:rPr>
        <w:t>Приложение 2  Программы отдельных учебных предметов, курсов.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 xml:space="preserve"> 2.2 с 72)</w:t>
      </w:r>
    </w:p>
    <w:p w:rsidR="008F0EF9" w:rsidRDefault="008F0EF9" w:rsidP="008829CB">
      <w:pPr>
        <w:jc w:val="right"/>
        <w:rPr>
          <w:rFonts w:ascii="Times New Roman" w:hAnsi="Times New Roman" w:cs="Times New Roman"/>
          <w:b/>
          <w:sz w:val="24"/>
          <w:szCs w:val="24"/>
        </w:rPr>
      </w:pPr>
    </w:p>
    <w:p w:rsidR="008F0EF9" w:rsidRDefault="008F0EF9" w:rsidP="008829CB">
      <w:pPr>
        <w:jc w:val="right"/>
        <w:rPr>
          <w:rFonts w:ascii="Times New Roman" w:hAnsi="Times New Roman" w:cs="Times New Roman"/>
          <w:b/>
          <w:sz w:val="24"/>
          <w:szCs w:val="24"/>
        </w:rPr>
      </w:pPr>
    </w:p>
    <w:p w:rsidR="008F0EF9" w:rsidRDefault="008F0EF9" w:rsidP="008829CB">
      <w:pPr>
        <w:jc w:val="right"/>
        <w:rPr>
          <w:rFonts w:ascii="Times New Roman" w:hAnsi="Times New Roman" w:cs="Times New Roman"/>
          <w:b/>
          <w:sz w:val="24"/>
          <w:szCs w:val="24"/>
        </w:rPr>
      </w:pPr>
    </w:p>
    <w:p w:rsidR="008F0EF9" w:rsidRDefault="008F0EF9" w:rsidP="008829CB">
      <w:pPr>
        <w:jc w:val="right"/>
        <w:rPr>
          <w:rFonts w:ascii="Times New Roman" w:hAnsi="Times New Roman" w:cs="Times New Roman"/>
          <w:b/>
          <w:sz w:val="24"/>
          <w:szCs w:val="24"/>
        </w:rPr>
      </w:pPr>
    </w:p>
    <w:p w:rsidR="008F0EF9" w:rsidRDefault="008F0EF9" w:rsidP="008829CB">
      <w:pPr>
        <w:jc w:val="right"/>
        <w:rPr>
          <w:rFonts w:ascii="Times New Roman" w:hAnsi="Times New Roman" w:cs="Times New Roman"/>
          <w:b/>
          <w:sz w:val="24"/>
          <w:szCs w:val="24"/>
        </w:rPr>
      </w:pPr>
    </w:p>
    <w:p w:rsidR="008F0EF9" w:rsidRDefault="008F0EF9" w:rsidP="008829CB">
      <w:pPr>
        <w:jc w:val="right"/>
        <w:rPr>
          <w:rFonts w:ascii="Times New Roman" w:hAnsi="Times New Roman" w:cs="Times New Roman"/>
          <w:b/>
          <w:sz w:val="24"/>
          <w:szCs w:val="24"/>
        </w:rPr>
      </w:pPr>
    </w:p>
    <w:p w:rsidR="008F0EF9" w:rsidRPr="008E7411" w:rsidRDefault="008F0EF9" w:rsidP="006767DA">
      <w:pPr>
        <w:pStyle w:val="af8"/>
        <w:shd w:val="clear" w:color="auto" w:fill="FFFFFF"/>
        <w:spacing w:before="0" w:beforeAutospacing="0" w:after="136" w:afterAutospacing="0"/>
        <w:jc w:val="right"/>
        <w:rPr>
          <w:b/>
          <w:bCs/>
          <w:color w:val="000000"/>
        </w:rPr>
      </w:pPr>
      <w:r w:rsidRPr="008E7411">
        <w:rPr>
          <w:b/>
          <w:bCs/>
          <w:color w:val="000000"/>
        </w:rPr>
        <w:lastRenderedPageBreak/>
        <w:t xml:space="preserve">   Приложение</w:t>
      </w:r>
      <w:r w:rsidR="0000256E">
        <w:rPr>
          <w:b/>
          <w:bCs/>
          <w:color w:val="000000"/>
        </w:rPr>
        <w:t xml:space="preserve"> 3</w:t>
      </w:r>
    </w:p>
    <w:p w:rsidR="008F0EF9" w:rsidRPr="008E7411" w:rsidRDefault="008F0EF9" w:rsidP="008F0EF9">
      <w:pPr>
        <w:pStyle w:val="af8"/>
        <w:shd w:val="clear" w:color="auto" w:fill="FFFFFF"/>
        <w:spacing w:before="0" w:beforeAutospacing="0" w:after="136" w:afterAutospacing="0"/>
        <w:jc w:val="center"/>
        <w:rPr>
          <w:b/>
          <w:bCs/>
          <w:color w:val="000000"/>
        </w:rPr>
      </w:pPr>
      <w:r w:rsidRPr="008E7411">
        <w:rPr>
          <w:b/>
          <w:bCs/>
          <w:color w:val="000000"/>
        </w:rPr>
        <w:t>Диагностический инструментарий оценки эффективности программы духовно-нравственного развития и экологической культуры, здорового и безопасного образа жизни</w:t>
      </w:r>
    </w:p>
    <w:p w:rsidR="008F0EF9" w:rsidRPr="008E7411" w:rsidRDefault="008F0EF9" w:rsidP="008F0EF9">
      <w:pPr>
        <w:pStyle w:val="af8"/>
        <w:shd w:val="clear" w:color="auto" w:fill="FFFFFF"/>
        <w:spacing w:before="0" w:beforeAutospacing="0" w:after="136" w:afterAutospacing="0"/>
        <w:jc w:val="center"/>
        <w:rPr>
          <w:b/>
          <w:bCs/>
          <w:color w:val="000000"/>
        </w:rPr>
      </w:pPr>
    </w:p>
    <w:p w:rsidR="008F0EF9" w:rsidRPr="008E7411" w:rsidRDefault="008F0EF9" w:rsidP="008F0EF9">
      <w:pPr>
        <w:pStyle w:val="af8"/>
        <w:shd w:val="clear" w:color="auto" w:fill="FFFFFF"/>
        <w:spacing w:before="0" w:beforeAutospacing="0" w:after="136" w:afterAutospacing="0"/>
        <w:jc w:val="center"/>
        <w:rPr>
          <w:color w:val="000000"/>
        </w:rPr>
      </w:pPr>
      <w:r w:rsidRPr="008E7411">
        <w:rPr>
          <w:b/>
          <w:bCs/>
          <w:color w:val="000000"/>
        </w:rPr>
        <w:t>Диагностика и исследование нравственной сферы школьника</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t>(Фридман Г.М., Пушкина Т.А., Каплунович И.Я</w:t>
      </w:r>
      <w:r w:rsidRPr="008E7411">
        <w:rPr>
          <w:color w:val="000000"/>
        </w:rPr>
        <w:t>. Изучение личности учащегося и ученических коллективов)</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w:t>
      </w:r>
      <w:r w:rsidRPr="008E7411">
        <w:rPr>
          <w:color w:val="000000"/>
        </w:rPr>
        <w:t>н</w:t>
      </w:r>
      <w:r w:rsidRPr="008E7411">
        <w:rPr>
          <w:color w:val="000000"/>
        </w:rPr>
        <w:t>ка, эмоционального отношения к моральным нормам. Исследование поведенческого компонента предполагает выявление нравственного п</w:t>
      </w:r>
      <w:r w:rsidRPr="008E7411">
        <w:rPr>
          <w:color w:val="000000"/>
        </w:rPr>
        <w:t>о</w:t>
      </w:r>
      <w:r w:rsidRPr="008E7411">
        <w:rPr>
          <w:color w:val="000000"/>
        </w:rPr>
        <w:t>ведения в ситуации морального выбора, нравственной направленности личности во взаимодействии со сверстниками и т.д.</w:t>
      </w:r>
    </w:p>
    <w:p w:rsidR="008F0EF9" w:rsidRPr="008E7411" w:rsidRDefault="008F0EF9" w:rsidP="008F0EF9">
      <w:pPr>
        <w:pStyle w:val="af8"/>
        <w:shd w:val="clear" w:color="auto" w:fill="FFFFFF"/>
        <w:spacing w:before="0" w:beforeAutospacing="0" w:after="136" w:afterAutospacing="0"/>
        <w:rPr>
          <w:color w:val="000000"/>
        </w:rPr>
      </w:pPr>
      <w:proofErr w:type="gramStart"/>
      <w:r w:rsidRPr="008E7411">
        <w:rPr>
          <w:b/>
          <w:bCs/>
          <w:i/>
          <w:iCs/>
          <w:color w:val="000000"/>
        </w:rPr>
        <w:t>Метод «Беседа»</w:t>
      </w:r>
      <w:r w:rsidRPr="008E7411">
        <w:rPr>
          <w:b/>
          <w:bCs/>
          <w:color w:val="000000"/>
        </w:rPr>
        <w:t> (</w:t>
      </w:r>
      <w:r w:rsidRPr="008E7411">
        <w:rPr>
          <w:color w:val="000000"/>
        </w:rPr>
        <w:t>предназначен для изучения представлений детей о нравственных качествах </w:t>
      </w:r>
      <w:r w:rsidRPr="008E7411">
        <w:rPr>
          <w:b/>
          <w:bCs/>
          <w:color w:val="000000"/>
        </w:rPr>
        <w:t> 6-7 лет (1 класс)</w:t>
      </w:r>
      <w:proofErr w:type="gramEnd"/>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t>Вопросы для беседы:</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Кого можно назвать хорошим (плохим)? Почему?</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Кого можно назвать честным (лживым)? Почему?</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Кого можно назвать добрым (злым)? Почему?</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Кого можно назвать справедливым (несправедливым)? Почему?</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Кого можно назвать щедрым (жадным)? Почему?</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Кого можно назвать смелым (трусливым)? Почему?</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8F0EF9" w:rsidRPr="008E7411" w:rsidRDefault="008F0EF9" w:rsidP="008F0EF9">
      <w:pPr>
        <w:pStyle w:val="af8"/>
        <w:shd w:val="clear" w:color="auto" w:fill="FFFFFF"/>
        <w:spacing w:before="0" w:beforeAutospacing="0" w:after="136" w:afterAutospacing="0"/>
        <w:rPr>
          <w:color w:val="000000"/>
        </w:rPr>
      </w:pPr>
      <w:r w:rsidRPr="008E7411">
        <w:rPr>
          <w:b/>
          <w:bCs/>
          <w:i/>
          <w:iCs/>
          <w:color w:val="000000"/>
        </w:rPr>
        <w:t>Методика «Что такое хорошо и что такое плохо?»</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lastRenderedPageBreak/>
        <w:t>Обработка результатов.</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Степень сформированности понятий о нравственных качествах оценивается по 3-х бальной шкале:</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1 балл – если у ребенка сформировано неправильное представление о данном нравственном понятии;</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2 балла – если представление о нравственном понятии правильное, но недостаточно четкое и полное;</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3 балла – если сформировано полное и четкое представление.</w:t>
      </w:r>
    </w:p>
    <w:p w:rsidR="008F0EF9" w:rsidRPr="008E7411" w:rsidRDefault="008F0EF9" w:rsidP="008F0EF9">
      <w:pPr>
        <w:pStyle w:val="af8"/>
        <w:shd w:val="clear" w:color="auto" w:fill="FFFFFF"/>
        <w:spacing w:before="0" w:beforeAutospacing="0" w:after="136" w:afterAutospacing="0"/>
        <w:rPr>
          <w:color w:val="000000"/>
        </w:rPr>
      </w:pPr>
      <w:r w:rsidRPr="008E7411">
        <w:rPr>
          <w:b/>
          <w:bCs/>
          <w:i/>
          <w:iCs/>
          <w:color w:val="000000"/>
        </w:rPr>
        <w:t>Методика «Закончи историю»</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Детям читают рассказ-ситуацию из школьной жизни. Задаются вопросы: «Как называется такой поступок?», «О каком справедливом п</w:t>
      </w:r>
      <w:r w:rsidRPr="008E7411">
        <w:rPr>
          <w:color w:val="000000"/>
        </w:rPr>
        <w:t>о</w:t>
      </w:r>
      <w:r w:rsidRPr="008E7411">
        <w:rPr>
          <w:color w:val="000000"/>
        </w:rPr>
        <w:t>ступке ты можешь рассказать сам?». </w:t>
      </w:r>
      <w:r w:rsidRPr="008E7411">
        <w:rPr>
          <w:i/>
          <w:iCs/>
          <w:color w:val="000000"/>
        </w:rPr>
        <w:t>Обработка результатов по вышеуказанной шкале.</w:t>
      </w:r>
    </w:p>
    <w:p w:rsidR="008F0EF9" w:rsidRPr="008E7411" w:rsidRDefault="008F0EF9" w:rsidP="008F0EF9">
      <w:pPr>
        <w:pStyle w:val="af8"/>
        <w:shd w:val="clear" w:color="auto" w:fill="FFFFFF"/>
        <w:spacing w:before="0" w:beforeAutospacing="0" w:after="136" w:afterAutospacing="0"/>
        <w:jc w:val="center"/>
        <w:rPr>
          <w:color w:val="000000"/>
        </w:rPr>
      </w:pPr>
      <w:r w:rsidRPr="008E7411">
        <w:rPr>
          <w:b/>
          <w:bCs/>
          <w:color w:val="000000"/>
        </w:rPr>
        <w:t>Диагностика эмоционального компонента нравственного</w:t>
      </w:r>
    </w:p>
    <w:p w:rsidR="008F0EF9" w:rsidRPr="008E7411" w:rsidRDefault="008F0EF9" w:rsidP="008F0EF9">
      <w:pPr>
        <w:pStyle w:val="af8"/>
        <w:shd w:val="clear" w:color="auto" w:fill="FFFFFF"/>
        <w:spacing w:before="0" w:beforeAutospacing="0" w:after="136" w:afterAutospacing="0"/>
        <w:jc w:val="center"/>
        <w:rPr>
          <w:color w:val="000000"/>
        </w:rPr>
      </w:pPr>
      <w:r w:rsidRPr="008E7411">
        <w:rPr>
          <w:b/>
          <w:bCs/>
          <w:color w:val="000000"/>
        </w:rPr>
        <w:t>развития</w:t>
      </w:r>
    </w:p>
    <w:p w:rsidR="008F0EF9" w:rsidRPr="008E7411" w:rsidRDefault="008F0EF9" w:rsidP="008F0EF9">
      <w:pPr>
        <w:pStyle w:val="af8"/>
        <w:shd w:val="clear" w:color="auto" w:fill="FFFFFF"/>
        <w:spacing w:before="0" w:beforeAutospacing="0" w:after="136" w:afterAutospacing="0"/>
        <w:rPr>
          <w:color w:val="000000"/>
        </w:rPr>
      </w:pPr>
      <w:r w:rsidRPr="008E7411">
        <w:rPr>
          <w:b/>
          <w:bCs/>
          <w:i/>
          <w:iCs/>
          <w:color w:val="000000"/>
        </w:rPr>
        <w:t>Методика «Сюжетные картинки</w:t>
      </w:r>
      <w:proofErr w:type="gramStart"/>
      <w:r w:rsidRPr="008E7411">
        <w:rPr>
          <w:b/>
          <w:bCs/>
          <w:i/>
          <w:iCs/>
          <w:color w:val="000000"/>
        </w:rPr>
        <w:t>»</w:t>
      </w:r>
      <w:r w:rsidRPr="008E7411">
        <w:rPr>
          <w:color w:val="000000"/>
        </w:rPr>
        <w:t>(</w:t>
      </w:r>
      <w:proofErr w:type="gramEnd"/>
      <w:r w:rsidRPr="008E7411">
        <w:rPr>
          <w:color w:val="000000"/>
        </w:rPr>
        <w:t>предназначена для детей</w:t>
      </w:r>
      <w:r w:rsidRPr="008E7411">
        <w:rPr>
          <w:b/>
          <w:bCs/>
          <w:color w:val="000000"/>
        </w:rPr>
        <w:t> 1-2 классов)</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t>Обработка результатов.</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0 баллов – ребенок неправильно раскладывает картинки (в одной стопке картинки с изображением плохих и хороших поступков), эмоци</w:t>
      </w:r>
      <w:r w:rsidRPr="008E7411">
        <w:rPr>
          <w:color w:val="000000"/>
        </w:rPr>
        <w:t>о</w:t>
      </w:r>
      <w:r w:rsidRPr="008E7411">
        <w:rPr>
          <w:color w:val="000000"/>
        </w:rPr>
        <w:t>нальные реакции неадекватны или отсутствуют.</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1 балл – ребенок правильно раскладывает картинки, но не может обосновать свои действия; эмоциональные реакции неадекватны.</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2 балла – ребенок правильно раскладывает картинки, обосновывает свои действия, эмоциональные реакции адекватны, но выражены слабо.</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8F0EF9" w:rsidRPr="008E7411" w:rsidRDefault="008F0EF9" w:rsidP="008F0EF9">
      <w:pPr>
        <w:pStyle w:val="af8"/>
        <w:shd w:val="clear" w:color="auto" w:fill="FFFFFF"/>
        <w:spacing w:before="0" w:beforeAutospacing="0" w:after="136" w:afterAutospacing="0"/>
        <w:rPr>
          <w:color w:val="000000"/>
        </w:rPr>
      </w:pPr>
      <w:r w:rsidRPr="008E7411">
        <w:rPr>
          <w:b/>
          <w:bCs/>
          <w:i/>
          <w:iCs/>
          <w:color w:val="000000"/>
        </w:rPr>
        <w:t>Методика «Что мы ценим в людях</w:t>
      </w:r>
      <w:proofErr w:type="gramStart"/>
      <w:r w:rsidRPr="008E7411">
        <w:rPr>
          <w:b/>
          <w:bCs/>
          <w:i/>
          <w:iCs/>
          <w:color w:val="000000"/>
        </w:rPr>
        <w:t>»</w:t>
      </w:r>
      <w:r w:rsidRPr="008E7411">
        <w:rPr>
          <w:color w:val="000000"/>
        </w:rPr>
        <w:t>(</w:t>
      </w:r>
      <w:proofErr w:type="gramEnd"/>
      <w:r w:rsidRPr="008E7411">
        <w:rPr>
          <w:color w:val="000000"/>
        </w:rPr>
        <w:t>предназначена для выявления нравственных ориентаций ребенка).</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w:t>
      </w:r>
      <w:r w:rsidRPr="008E7411">
        <w:rPr>
          <w:color w:val="000000"/>
        </w:rPr>
        <w:t>о</w:t>
      </w:r>
      <w:r w:rsidRPr="008E7411">
        <w:rPr>
          <w:color w:val="000000"/>
        </w:rPr>
        <w:t>ступков на эти качества. Исследование проводится индивидуально. Ребенок должен дать моральную оценку поступкам, что позволит в</w:t>
      </w:r>
      <w:r w:rsidRPr="008E7411">
        <w:rPr>
          <w:color w:val="000000"/>
        </w:rPr>
        <w:t>ы</w:t>
      </w:r>
      <w:r w:rsidRPr="008E7411">
        <w:rPr>
          <w:color w:val="000000"/>
        </w:rPr>
        <w:t>явить отношение детей к нравственным нормам. Особое внимание уделяется оценке адекватности эмоциональных реакций ребенка на м</w:t>
      </w:r>
      <w:r w:rsidRPr="008E7411">
        <w:rPr>
          <w:color w:val="000000"/>
        </w:rPr>
        <w:t>о</w:t>
      </w:r>
      <w:r w:rsidRPr="008E7411">
        <w:rPr>
          <w:color w:val="000000"/>
        </w:rPr>
        <w:lastRenderedPageBreak/>
        <w:t>ральные нормы: положительная эмоциональная реакция (улыбка, одобрение и т.п.) на нравственный поступок и отрицательная эмоционал</w:t>
      </w:r>
      <w:r w:rsidRPr="008E7411">
        <w:rPr>
          <w:color w:val="000000"/>
        </w:rPr>
        <w:t>ь</w:t>
      </w:r>
      <w:r w:rsidRPr="008E7411">
        <w:rPr>
          <w:color w:val="000000"/>
        </w:rPr>
        <w:t>ная реакция (осуждение, негодование и т.п.) – на безнравственный поступок.</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t>Обработка результатов.</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xml:space="preserve">0 баллов – ребенок не имеет четких нравственных ориентиров. Отношения к нравственным нормам </w:t>
      </w:r>
      <w:proofErr w:type="gramStart"/>
      <w:r w:rsidRPr="008E7411">
        <w:rPr>
          <w:color w:val="000000"/>
        </w:rPr>
        <w:t>неустойчивое</w:t>
      </w:r>
      <w:proofErr w:type="gramEnd"/>
      <w:r w:rsidRPr="008E7411">
        <w:rPr>
          <w:color w:val="000000"/>
        </w:rPr>
        <w:t>. Неправильно объясняет поступки, эмоциональные реакции неадекватны или отсутствуют.</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 xml:space="preserve">1 балл – нравственные ориентиры существуют, но </w:t>
      </w:r>
      <w:proofErr w:type="gramStart"/>
      <w:r w:rsidRPr="008E7411">
        <w:rPr>
          <w:color w:val="000000"/>
        </w:rPr>
        <w:t>соответствовать им ребенок не стремиться</w:t>
      </w:r>
      <w:proofErr w:type="gramEnd"/>
      <w:r w:rsidRPr="008E7411">
        <w:rPr>
          <w:color w:val="000000"/>
        </w:rPr>
        <w:t xml:space="preserve"> или считает это недостижимой мечтой. Аде</w:t>
      </w:r>
      <w:r w:rsidRPr="008E7411">
        <w:rPr>
          <w:color w:val="000000"/>
        </w:rPr>
        <w:t>к</w:t>
      </w:r>
      <w:r w:rsidRPr="008E7411">
        <w:rPr>
          <w:color w:val="000000"/>
        </w:rPr>
        <w:t xml:space="preserve">ватно оценивает поступки, </w:t>
      </w:r>
      <w:proofErr w:type="gramStart"/>
      <w:r w:rsidRPr="008E7411">
        <w:rPr>
          <w:color w:val="000000"/>
        </w:rPr>
        <w:t>однако</w:t>
      </w:r>
      <w:proofErr w:type="gramEnd"/>
      <w:r w:rsidRPr="008E7411">
        <w:rPr>
          <w:color w:val="000000"/>
        </w:rPr>
        <w:t xml:space="preserve"> отношение к нравственным нормам неустойчивое, пассивное. Эмоциональные реакции неадекватны.</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8F0EF9" w:rsidRPr="008E7411" w:rsidRDefault="008F0EF9" w:rsidP="008F0EF9">
      <w:pPr>
        <w:pStyle w:val="af8"/>
        <w:shd w:val="clear" w:color="auto" w:fill="FFFFFF"/>
        <w:spacing w:before="0" w:beforeAutospacing="0" w:after="136" w:afterAutospacing="0"/>
        <w:rPr>
          <w:color w:val="000000"/>
        </w:rPr>
      </w:pPr>
      <w:r w:rsidRPr="008E7411">
        <w:rPr>
          <w:b/>
          <w:bCs/>
          <w:i/>
          <w:iCs/>
          <w:color w:val="000000"/>
        </w:rPr>
        <w:t>Методика «Как поступать</w:t>
      </w:r>
      <w:proofErr w:type="gramStart"/>
      <w:r w:rsidRPr="008E7411">
        <w:rPr>
          <w:b/>
          <w:bCs/>
          <w:i/>
          <w:iCs/>
          <w:color w:val="000000"/>
        </w:rPr>
        <w:t>»</w:t>
      </w:r>
      <w:r w:rsidRPr="008E7411">
        <w:rPr>
          <w:color w:val="000000"/>
        </w:rPr>
        <w:t>(</w:t>
      </w:r>
      <w:proofErr w:type="gramEnd"/>
      <w:r w:rsidRPr="008E7411">
        <w:rPr>
          <w:color w:val="000000"/>
        </w:rPr>
        <w:t>предназначена для выявления отношения к нравственным нормам).</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Ребенку предлагается представить себе заданную ситуацию и сообщить, как бы он повел себя в ней. Например, </w:t>
      </w:r>
      <w:r w:rsidRPr="008E7411">
        <w:rPr>
          <w:i/>
          <w:iCs/>
          <w:color w:val="000000"/>
        </w:rPr>
        <w:t>первая ситуация</w:t>
      </w:r>
      <w:r w:rsidRPr="008E7411">
        <w:rPr>
          <w:color w:val="000000"/>
        </w:rPr>
        <w:t>: во время перемены один из твоих одноклассников разбил окно. Ты это видел. Он не сознался. Что ты скажешь? Почему? </w:t>
      </w:r>
      <w:r w:rsidRPr="008E7411">
        <w:rPr>
          <w:i/>
          <w:iCs/>
          <w:color w:val="000000"/>
        </w:rPr>
        <w:t>Вторая</w:t>
      </w:r>
      <w:r w:rsidRPr="008E7411">
        <w:rPr>
          <w:color w:val="000000"/>
        </w:rPr>
        <w:t> </w:t>
      </w:r>
      <w:r w:rsidRPr="008E7411">
        <w:rPr>
          <w:i/>
          <w:iCs/>
          <w:color w:val="000000"/>
        </w:rPr>
        <w:t>ситуация</w:t>
      </w:r>
      <w:r w:rsidRPr="008E7411">
        <w:rPr>
          <w:color w:val="000000"/>
        </w:rPr>
        <w:t>: одн</w:t>
      </w:r>
      <w:r w:rsidRPr="008E7411">
        <w:rPr>
          <w:color w:val="000000"/>
        </w:rPr>
        <w:t>о</w:t>
      </w:r>
      <w:r w:rsidRPr="008E7411">
        <w:rPr>
          <w:color w:val="000000"/>
        </w:rPr>
        <w:t>классники сговорились сорвать урок. Как ты поступишь? Почему?</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t>Обработка результатов по вышеуказанной шкале.</w:t>
      </w:r>
    </w:p>
    <w:p w:rsidR="008F0EF9" w:rsidRPr="008E7411" w:rsidRDefault="008F0EF9" w:rsidP="008F0EF9">
      <w:pPr>
        <w:pStyle w:val="af8"/>
        <w:shd w:val="clear" w:color="auto" w:fill="FFFFFF"/>
        <w:spacing w:before="0" w:beforeAutospacing="0" w:after="136" w:afterAutospacing="0"/>
        <w:rPr>
          <w:color w:val="000000"/>
        </w:rPr>
      </w:pPr>
      <w:r w:rsidRPr="008E7411">
        <w:rPr>
          <w:b/>
          <w:bCs/>
          <w:i/>
          <w:iCs/>
          <w:color w:val="000000"/>
        </w:rPr>
        <w:t>Методика «Закончи предложение» </w:t>
      </w:r>
      <w:r w:rsidRPr="008E7411">
        <w:rPr>
          <w:color w:val="000000"/>
        </w:rPr>
        <w:t>(методика Н.Е. Богуславской)</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Детям предлагается бланк теста, где необходимо закончить предложения несколькими словами.</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1.  Если я знаю, что поступил неправильно, то …</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2.  Когда я затрудняюсь сам принять правильное решение, то …</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3.  Выбирая между интересным, но необязательным, и необходимым, но скучным занятием, я обычно …</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4.  Когда в моем присутствии обижают человека, я …</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5.  Когда ложь становится единственным средством сохранения хорошего отношения ко мне, я …</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t>6.  Если бы я был на месте учителя,  я …</w:t>
      </w:r>
    </w:p>
    <w:p w:rsidR="008F0EF9" w:rsidRPr="008E7411" w:rsidRDefault="008F0EF9" w:rsidP="008F0EF9">
      <w:pPr>
        <w:pStyle w:val="af8"/>
        <w:shd w:val="clear" w:color="auto" w:fill="FFFFFF"/>
        <w:spacing w:before="0" w:beforeAutospacing="0" w:after="136" w:afterAutospacing="0"/>
        <w:rPr>
          <w:color w:val="000000"/>
        </w:rPr>
      </w:pPr>
      <w:r w:rsidRPr="008E7411">
        <w:rPr>
          <w:i/>
          <w:iCs/>
          <w:color w:val="000000"/>
        </w:rPr>
        <w:t>Обработка результатов по вышеуказанной шкале.</w:t>
      </w:r>
    </w:p>
    <w:p w:rsidR="008F0EF9" w:rsidRPr="008E7411" w:rsidRDefault="008F0EF9" w:rsidP="008F0EF9">
      <w:pPr>
        <w:pStyle w:val="af8"/>
        <w:shd w:val="clear" w:color="auto" w:fill="FFFFFF"/>
        <w:spacing w:before="0" w:beforeAutospacing="0" w:after="136" w:afterAutospacing="0"/>
        <w:rPr>
          <w:color w:val="000000"/>
        </w:rPr>
      </w:pPr>
      <w:r w:rsidRPr="008E7411">
        <w:rPr>
          <w:color w:val="000000"/>
        </w:rPr>
        <w:lastRenderedPageBreak/>
        <w:t>   </w:t>
      </w:r>
    </w:p>
    <w:p w:rsidR="008F0EF9" w:rsidRPr="008F0EF9" w:rsidRDefault="008F0EF9" w:rsidP="008F0EF9">
      <w:pPr>
        <w:pStyle w:val="a4"/>
        <w:rPr>
          <w:sz w:val="24"/>
          <w:szCs w:val="24"/>
        </w:rPr>
      </w:pPr>
      <w:r w:rsidRPr="008F0EF9">
        <w:rPr>
          <w:sz w:val="24"/>
          <w:szCs w:val="24"/>
        </w:rPr>
        <w:t>Незаконченные предложения, или моё отношение к людям.</w:t>
      </w:r>
    </w:p>
    <w:p w:rsidR="008F0EF9" w:rsidRPr="008F0EF9" w:rsidRDefault="008F0EF9" w:rsidP="008F0EF9">
      <w:pPr>
        <w:pStyle w:val="a4"/>
        <w:rPr>
          <w:sz w:val="24"/>
          <w:szCs w:val="24"/>
        </w:rPr>
      </w:pPr>
      <w:r w:rsidRPr="008F0EF9">
        <w:rPr>
          <w:sz w:val="24"/>
          <w:szCs w:val="24"/>
        </w:rPr>
        <w:t>Отношение к друзьям</w:t>
      </w:r>
    </w:p>
    <w:p w:rsidR="008F0EF9" w:rsidRPr="008F0EF9" w:rsidRDefault="008F0EF9" w:rsidP="008F0EF9">
      <w:pPr>
        <w:pStyle w:val="a4"/>
        <w:rPr>
          <w:sz w:val="24"/>
          <w:szCs w:val="24"/>
        </w:rPr>
      </w:pPr>
      <w:r w:rsidRPr="008F0EF9">
        <w:rPr>
          <w:sz w:val="24"/>
          <w:szCs w:val="24"/>
        </w:rPr>
        <w:t>Думаю, что настоящий друг …</w:t>
      </w:r>
    </w:p>
    <w:p w:rsidR="008F0EF9" w:rsidRPr="008F0EF9" w:rsidRDefault="008F0EF9" w:rsidP="008F0EF9">
      <w:pPr>
        <w:pStyle w:val="a4"/>
        <w:rPr>
          <w:sz w:val="24"/>
          <w:szCs w:val="24"/>
        </w:rPr>
      </w:pPr>
      <w:r w:rsidRPr="008F0EF9">
        <w:rPr>
          <w:sz w:val="24"/>
          <w:szCs w:val="24"/>
        </w:rPr>
        <w:t>Не люблю людей, которые …</w:t>
      </w:r>
    </w:p>
    <w:p w:rsidR="008F0EF9" w:rsidRPr="008F0EF9" w:rsidRDefault="008F0EF9" w:rsidP="008F0EF9">
      <w:pPr>
        <w:pStyle w:val="a4"/>
        <w:rPr>
          <w:sz w:val="24"/>
          <w:szCs w:val="24"/>
        </w:rPr>
      </w:pPr>
      <w:r w:rsidRPr="008F0EF9">
        <w:rPr>
          <w:sz w:val="24"/>
          <w:szCs w:val="24"/>
        </w:rPr>
        <w:t>Больше всего люблю тех людей, которые …</w:t>
      </w:r>
    </w:p>
    <w:p w:rsidR="008F0EF9" w:rsidRPr="008F0EF9" w:rsidRDefault="008F0EF9" w:rsidP="008F0EF9">
      <w:pPr>
        <w:pStyle w:val="a4"/>
        <w:rPr>
          <w:sz w:val="24"/>
          <w:szCs w:val="24"/>
        </w:rPr>
      </w:pPr>
      <w:r w:rsidRPr="008F0EF9">
        <w:rPr>
          <w:sz w:val="24"/>
          <w:szCs w:val="24"/>
        </w:rPr>
        <w:t>Когда меня нет, мои друзья …</w:t>
      </w:r>
    </w:p>
    <w:p w:rsidR="008F0EF9" w:rsidRPr="008F0EF9" w:rsidRDefault="008F0EF9" w:rsidP="008F0EF9">
      <w:pPr>
        <w:pStyle w:val="a4"/>
        <w:rPr>
          <w:sz w:val="24"/>
          <w:szCs w:val="24"/>
        </w:rPr>
      </w:pPr>
      <w:r w:rsidRPr="008F0EF9">
        <w:rPr>
          <w:sz w:val="24"/>
          <w:szCs w:val="24"/>
        </w:rPr>
        <w:t>Я хотел бы, чтобы мои друзья …</w:t>
      </w:r>
    </w:p>
    <w:p w:rsidR="008F0EF9" w:rsidRPr="008F0EF9" w:rsidRDefault="008F0EF9" w:rsidP="008F0EF9">
      <w:pPr>
        <w:pStyle w:val="a4"/>
        <w:rPr>
          <w:sz w:val="24"/>
          <w:szCs w:val="24"/>
        </w:rPr>
      </w:pPr>
      <w:r w:rsidRPr="008F0EF9">
        <w:rPr>
          <w:sz w:val="24"/>
          <w:szCs w:val="24"/>
        </w:rPr>
        <w:t>Отношение к семье</w:t>
      </w:r>
    </w:p>
    <w:p w:rsidR="008F0EF9" w:rsidRPr="008F0EF9" w:rsidRDefault="008F0EF9" w:rsidP="008F0EF9">
      <w:pPr>
        <w:pStyle w:val="a4"/>
        <w:rPr>
          <w:sz w:val="24"/>
          <w:szCs w:val="24"/>
        </w:rPr>
      </w:pPr>
      <w:r w:rsidRPr="008F0EF9">
        <w:rPr>
          <w:sz w:val="24"/>
          <w:szCs w:val="24"/>
        </w:rPr>
        <w:t>Моя семья обращается со мной как …</w:t>
      </w:r>
    </w:p>
    <w:p w:rsidR="008F0EF9" w:rsidRPr="008F0EF9" w:rsidRDefault="008F0EF9" w:rsidP="008F0EF9">
      <w:pPr>
        <w:pStyle w:val="a4"/>
        <w:rPr>
          <w:sz w:val="24"/>
          <w:szCs w:val="24"/>
        </w:rPr>
      </w:pPr>
      <w:r w:rsidRPr="008F0EF9">
        <w:rPr>
          <w:sz w:val="24"/>
          <w:szCs w:val="24"/>
        </w:rPr>
        <w:t>когда я был маленьким, моя семья …</w:t>
      </w:r>
    </w:p>
    <w:p w:rsidR="008F0EF9" w:rsidRPr="008F0EF9" w:rsidRDefault="008F0EF9" w:rsidP="008F0EF9">
      <w:pPr>
        <w:pStyle w:val="a4"/>
        <w:rPr>
          <w:sz w:val="24"/>
          <w:szCs w:val="24"/>
        </w:rPr>
      </w:pPr>
      <w:r w:rsidRPr="008F0EF9">
        <w:rPr>
          <w:sz w:val="24"/>
          <w:szCs w:val="24"/>
        </w:rPr>
        <w:t>Чувство вины</w:t>
      </w:r>
    </w:p>
    <w:p w:rsidR="008F0EF9" w:rsidRPr="008F0EF9" w:rsidRDefault="008F0EF9" w:rsidP="008F0EF9">
      <w:pPr>
        <w:pStyle w:val="a4"/>
        <w:rPr>
          <w:sz w:val="24"/>
          <w:szCs w:val="24"/>
        </w:rPr>
      </w:pPr>
      <w:r w:rsidRPr="008F0EF9">
        <w:rPr>
          <w:sz w:val="24"/>
          <w:szCs w:val="24"/>
        </w:rPr>
        <w:t>Сделал бы все, чтобы забыть …</w:t>
      </w:r>
    </w:p>
    <w:p w:rsidR="008F0EF9" w:rsidRPr="008F0EF9" w:rsidRDefault="008F0EF9" w:rsidP="008F0EF9">
      <w:pPr>
        <w:pStyle w:val="a4"/>
        <w:rPr>
          <w:sz w:val="24"/>
          <w:szCs w:val="24"/>
        </w:rPr>
      </w:pPr>
      <w:r w:rsidRPr="008F0EF9">
        <w:rPr>
          <w:sz w:val="24"/>
          <w:szCs w:val="24"/>
        </w:rPr>
        <w:t>Моей самой большой ошибкой было …</w:t>
      </w:r>
    </w:p>
    <w:p w:rsidR="008F0EF9" w:rsidRPr="008F0EF9" w:rsidRDefault="008F0EF9" w:rsidP="008F0EF9">
      <w:pPr>
        <w:pStyle w:val="a4"/>
        <w:rPr>
          <w:sz w:val="24"/>
          <w:szCs w:val="24"/>
        </w:rPr>
      </w:pPr>
      <w:r w:rsidRPr="008F0EF9">
        <w:rPr>
          <w:sz w:val="24"/>
          <w:szCs w:val="24"/>
        </w:rPr>
        <w:t>Если ты совершаешь дурной поступок, то …</w:t>
      </w:r>
    </w:p>
    <w:p w:rsidR="008F0EF9" w:rsidRPr="008F0EF9" w:rsidRDefault="008F0EF9" w:rsidP="008F0EF9">
      <w:pPr>
        <w:pStyle w:val="a4"/>
        <w:rPr>
          <w:sz w:val="24"/>
          <w:szCs w:val="24"/>
        </w:rPr>
      </w:pPr>
      <w:r w:rsidRPr="008F0EF9">
        <w:rPr>
          <w:sz w:val="24"/>
          <w:szCs w:val="24"/>
        </w:rPr>
        <w:t>Отношение к себе</w:t>
      </w:r>
    </w:p>
    <w:p w:rsidR="008F0EF9" w:rsidRPr="008F0EF9" w:rsidRDefault="008F0EF9" w:rsidP="008F0EF9">
      <w:pPr>
        <w:pStyle w:val="a4"/>
        <w:rPr>
          <w:sz w:val="24"/>
          <w:szCs w:val="24"/>
        </w:rPr>
      </w:pPr>
      <w:r w:rsidRPr="008F0EF9">
        <w:rPr>
          <w:sz w:val="24"/>
          <w:szCs w:val="24"/>
        </w:rPr>
        <w:t>Если все против меня …</w:t>
      </w:r>
    </w:p>
    <w:p w:rsidR="008F0EF9" w:rsidRPr="008F0EF9" w:rsidRDefault="008F0EF9" w:rsidP="008F0EF9">
      <w:pPr>
        <w:pStyle w:val="a4"/>
        <w:rPr>
          <w:sz w:val="24"/>
          <w:szCs w:val="24"/>
        </w:rPr>
      </w:pPr>
      <w:r w:rsidRPr="008F0EF9">
        <w:rPr>
          <w:sz w:val="24"/>
          <w:szCs w:val="24"/>
        </w:rPr>
        <w:t>Думаю, что я достаточно способен …</w:t>
      </w:r>
    </w:p>
    <w:p w:rsidR="008F0EF9" w:rsidRPr="008F0EF9" w:rsidRDefault="008F0EF9" w:rsidP="008F0EF9">
      <w:pPr>
        <w:pStyle w:val="a4"/>
        <w:rPr>
          <w:sz w:val="24"/>
          <w:szCs w:val="24"/>
        </w:rPr>
      </w:pPr>
      <w:r w:rsidRPr="008F0EF9">
        <w:rPr>
          <w:sz w:val="24"/>
          <w:szCs w:val="24"/>
        </w:rPr>
        <w:t>Я хотел бы быть похожим на тех, кто …</w:t>
      </w:r>
    </w:p>
    <w:p w:rsidR="008F0EF9" w:rsidRPr="008F0EF9" w:rsidRDefault="008F0EF9" w:rsidP="008F0EF9">
      <w:pPr>
        <w:pStyle w:val="a4"/>
        <w:rPr>
          <w:sz w:val="24"/>
          <w:szCs w:val="24"/>
        </w:rPr>
      </w:pPr>
      <w:r w:rsidRPr="008F0EF9">
        <w:rPr>
          <w:sz w:val="24"/>
          <w:szCs w:val="24"/>
        </w:rPr>
        <w:t>Наибольших успехов я достигаю, когда …</w:t>
      </w:r>
    </w:p>
    <w:p w:rsidR="008F0EF9" w:rsidRPr="008F0EF9" w:rsidRDefault="008F0EF9" w:rsidP="008F0EF9">
      <w:pPr>
        <w:pStyle w:val="a4"/>
        <w:rPr>
          <w:sz w:val="24"/>
          <w:szCs w:val="24"/>
        </w:rPr>
      </w:pPr>
      <w:r w:rsidRPr="008F0EF9">
        <w:rPr>
          <w:sz w:val="24"/>
          <w:szCs w:val="24"/>
        </w:rPr>
        <w:t>Больше всего я ценю …</w:t>
      </w:r>
    </w:p>
    <w:p w:rsidR="008F0EF9" w:rsidRPr="008F0EF9" w:rsidRDefault="008F0EF9" w:rsidP="008F0EF9">
      <w:pPr>
        <w:pStyle w:val="a4"/>
        <w:rPr>
          <w:sz w:val="24"/>
          <w:szCs w:val="24"/>
        </w:rPr>
      </w:pPr>
      <w:r w:rsidRPr="008F0EF9">
        <w:rPr>
          <w:sz w:val="24"/>
          <w:szCs w:val="24"/>
        </w:rPr>
        <w:t>(Богуславская Н.Е., Купина Н.А. Веселый этикет.)</w:t>
      </w:r>
    </w:p>
    <w:p w:rsidR="008F0EF9" w:rsidRPr="008F0EF9" w:rsidRDefault="008F0EF9" w:rsidP="008F0EF9">
      <w:pPr>
        <w:pStyle w:val="a4"/>
        <w:rPr>
          <w:sz w:val="24"/>
          <w:szCs w:val="24"/>
        </w:rPr>
      </w:pPr>
      <w:r w:rsidRPr="008F0EF9">
        <w:rPr>
          <w:sz w:val="24"/>
          <w:szCs w:val="24"/>
        </w:rPr>
        <w:t>Анкета-опросник «Настоящий друг»</w:t>
      </w:r>
    </w:p>
    <w:p w:rsidR="008F0EF9" w:rsidRPr="008F0EF9" w:rsidRDefault="008F0EF9" w:rsidP="008F0EF9">
      <w:pPr>
        <w:pStyle w:val="a4"/>
        <w:rPr>
          <w:sz w:val="24"/>
          <w:szCs w:val="24"/>
        </w:rPr>
      </w:pPr>
      <w:proofErr w:type="gramStart"/>
      <w:r w:rsidRPr="008F0EF9">
        <w:rPr>
          <w:sz w:val="24"/>
          <w:szCs w:val="24"/>
        </w:rPr>
        <w:t>(Прутченков А.С. Наедине с собой.</w:t>
      </w:r>
      <w:proofErr w:type="gramEnd"/>
      <w:r w:rsidRPr="008F0EF9">
        <w:rPr>
          <w:sz w:val="24"/>
          <w:szCs w:val="24"/>
        </w:rPr>
        <w:t xml:space="preserve"> </w:t>
      </w:r>
      <w:proofErr w:type="gramStart"/>
      <w:r w:rsidRPr="008F0EF9">
        <w:rPr>
          <w:sz w:val="24"/>
          <w:szCs w:val="24"/>
        </w:rPr>
        <w:t>М. 1996, стр. 154)</w:t>
      </w:r>
      <w:proofErr w:type="gramEnd"/>
    </w:p>
    <w:p w:rsidR="008F0EF9" w:rsidRPr="008F0EF9" w:rsidRDefault="008F0EF9" w:rsidP="008F0EF9">
      <w:pPr>
        <w:pStyle w:val="a4"/>
        <w:rPr>
          <w:sz w:val="24"/>
          <w:szCs w:val="24"/>
        </w:rPr>
      </w:pPr>
      <w:r w:rsidRPr="008F0EF9">
        <w:rPr>
          <w:sz w:val="24"/>
          <w:szCs w:val="24"/>
        </w:rPr>
        <w:t>1. Делится новостями о своих успехах.</w:t>
      </w:r>
    </w:p>
    <w:p w:rsidR="008F0EF9" w:rsidRPr="008F0EF9" w:rsidRDefault="008F0EF9" w:rsidP="008F0EF9">
      <w:pPr>
        <w:pStyle w:val="a4"/>
        <w:rPr>
          <w:sz w:val="24"/>
          <w:szCs w:val="24"/>
        </w:rPr>
      </w:pPr>
      <w:r w:rsidRPr="008F0EF9">
        <w:rPr>
          <w:sz w:val="24"/>
          <w:szCs w:val="24"/>
        </w:rPr>
        <w:t>2. Оказывает эмоциональную поддержку.</w:t>
      </w:r>
    </w:p>
    <w:p w:rsidR="008F0EF9" w:rsidRPr="008F0EF9" w:rsidRDefault="008F0EF9" w:rsidP="008F0EF9">
      <w:pPr>
        <w:pStyle w:val="a4"/>
        <w:rPr>
          <w:sz w:val="24"/>
          <w:szCs w:val="24"/>
        </w:rPr>
      </w:pPr>
      <w:r w:rsidRPr="008F0EF9">
        <w:rPr>
          <w:sz w:val="24"/>
          <w:szCs w:val="24"/>
        </w:rPr>
        <w:t>3. Добровольно помогает в случае нужды.</w:t>
      </w:r>
    </w:p>
    <w:p w:rsidR="008F0EF9" w:rsidRPr="008F0EF9" w:rsidRDefault="008F0EF9" w:rsidP="008F0EF9">
      <w:pPr>
        <w:pStyle w:val="a4"/>
        <w:rPr>
          <w:sz w:val="24"/>
          <w:szCs w:val="24"/>
        </w:rPr>
      </w:pPr>
      <w:r w:rsidRPr="008F0EF9">
        <w:rPr>
          <w:sz w:val="24"/>
          <w:szCs w:val="24"/>
        </w:rPr>
        <w:t>4. Стремиться, чтобы другу было приятно в его обществе.</w:t>
      </w:r>
    </w:p>
    <w:p w:rsidR="008F0EF9" w:rsidRPr="008F0EF9" w:rsidRDefault="008F0EF9" w:rsidP="008F0EF9">
      <w:pPr>
        <w:pStyle w:val="a4"/>
        <w:rPr>
          <w:sz w:val="24"/>
          <w:szCs w:val="24"/>
        </w:rPr>
      </w:pPr>
      <w:r w:rsidRPr="008F0EF9">
        <w:rPr>
          <w:sz w:val="24"/>
          <w:szCs w:val="24"/>
        </w:rPr>
        <w:t>5. Не завидует другу.</w:t>
      </w:r>
    </w:p>
    <w:p w:rsidR="008F0EF9" w:rsidRPr="008F0EF9" w:rsidRDefault="008F0EF9" w:rsidP="008F0EF9">
      <w:pPr>
        <w:pStyle w:val="a4"/>
        <w:rPr>
          <w:sz w:val="24"/>
          <w:szCs w:val="24"/>
        </w:rPr>
      </w:pPr>
      <w:r w:rsidRPr="008F0EF9">
        <w:rPr>
          <w:sz w:val="24"/>
          <w:szCs w:val="24"/>
        </w:rPr>
        <w:t>6. Защищает друга в его отсутствие.</w:t>
      </w:r>
    </w:p>
    <w:p w:rsidR="008F0EF9" w:rsidRPr="008F0EF9" w:rsidRDefault="008F0EF9" w:rsidP="008F0EF9">
      <w:pPr>
        <w:pStyle w:val="a4"/>
        <w:rPr>
          <w:sz w:val="24"/>
          <w:szCs w:val="24"/>
        </w:rPr>
      </w:pPr>
      <w:r w:rsidRPr="008F0EF9">
        <w:rPr>
          <w:sz w:val="24"/>
          <w:szCs w:val="24"/>
        </w:rPr>
        <w:t>7. Терпим к остальным друзьям своего друга.</w:t>
      </w:r>
    </w:p>
    <w:p w:rsidR="008F0EF9" w:rsidRPr="008F0EF9" w:rsidRDefault="008F0EF9" w:rsidP="008F0EF9">
      <w:pPr>
        <w:pStyle w:val="a4"/>
        <w:rPr>
          <w:sz w:val="24"/>
          <w:szCs w:val="24"/>
        </w:rPr>
      </w:pPr>
      <w:r w:rsidRPr="008F0EF9">
        <w:rPr>
          <w:sz w:val="24"/>
          <w:szCs w:val="24"/>
        </w:rPr>
        <w:t>8. Хранит доверенные ему тайны.</w:t>
      </w:r>
    </w:p>
    <w:p w:rsidR="008F0EF9" w:rsidRPr="008F0EF9" w:rsidRDefault="008F0EF9" w:rsidP="008F0EF9">
      <w:pPr>
        <w:pStyle w:val="a4"/>
        <w:rPr>
          <w:sz w:val="24"/>
          <w:szCs w:val="24"/>
        </w:rPr>
      </w:pPr>
      <w:r w:rsidRPr="008F0EF9">
        <w:rPr>
          <w:sz w:val="24"/>
          <w:szCs w:val="24"/>
        </w:rPr>
        <w:t>9. Не критикует друга публично.</w:t>
      </w:r>
    </w:p>
    <w:p w:rsidR="008F0EF9" w:rsidRPr="008F0EF9" w:rsidRDefault="008F0EF9" w:rsidP="008F0EF9">
      <w:pPr>
        <w:pStyle w:val="a4"/>
        <w:rPr>
          <w:sz w:val="24"/>
          <w:szCs w:val="24"/>
        </w:rPr>
      </w:pPr>
      <w:r w:rsidRPr="008F0EF9">
        <w:rPr>
          <w:sz w:val="24"/>
          <w:szCs w:val="24"/>
        </w:rPr>
        <w:t>10. Не ревнует друга к остальным людям.</w:t>
      </w:r>
    </w:p>
    <w:p w:rsidR="008F0EF9" w:rsidRPr="008F0EF9" w:rsidRDefault="008F0EF9" w:rsidP="008F0EF9">
      <w:pPr>
        <w:pStyle w:val="a4"/>
        <w:rPr>
          <w:sz w:val="24"/>
          <w:szCs w:val="24"/>
        </w:rPr>
      </w:pPr>
      <w:r w:rsidRPr="008F0EF9">
        <w:rPr>
          <w:sz w:val="24"/>
          <w:szCs w:val="24"/>
        </w:rPr>
        <w:lastRenderedPageBreak/>
        <w:t>11. Стремится не быть назойливым.</w:t>
      </w:r>
    </w:p>
    <w:p w:rsidR="008F0EF9" w:rsidRPr="008F0EF9" w:rsidRDefault="008F0EF9" w:rsidP="008F0EF9">
      <w:pPr>
        <w:pStyle w:val="a4"/>
        <w:rPr>
          <w:sz w:val="24"/>
          <w:szCs w:val="24"/>
        </w:rPr>
      </w:pPr>
      <w:r w:rsidRPr="008F0EF9">
        <w:rPr>
          <w:sz w:val="24"/>
          <w:szCs w:val="24"/>
        </w:rPr>
        <w:t>12. Не поучает, как нужно жить.</w:t>
      </w:r>
    </w:p>
    <w:p w:rsidR="008F0EF9" w:rsidRPr="008F0EF9" w:rsidRDefault="008F0EF9" w:rsidP="008F0EF9">
      <w:pPr>
        <w:pStyle w:val="a4"/>
        <w:rPr>
          <w:sz w:val="24"/>
          <w:szCs w:val="24"/>
        </w:rPr>
      </w:pPr>
      <w:r w:rsidRPr="008F0EF9">
        <w:rPr>
          <w:sz w:val="24"/>
          <w:szCs w:val="24"/>
        </w:rPr>
        <w:t>13. Уважает внутренний мир друга.</w:t>
      </w:r>
    </w:p>
    <w:p w:rsidR="008F0EF9" w:rsidRPr="008F0EF9" w:rsidRDefault="008F0EF9" w:rsidP="008F0EF9">
      <w:pPr>
        <w:pStyle w:val="a4"/>
        <w:rPr>
          <w:sz w:val="24"/>
          <w:szCs w:val="24"/>
        </w:rPr>
      </w:pPr>
      <w:r w:rsidRPr="008F0EF9">
        <w:rPr>
          <w:sz w:val="24"/>
          <w:szCs w:val="24"/>
        </w:rPr>
        <w:t>14. Не использует доверенную тайну в своих целях.</w:t>
      </w:r>
    </w:p>
    <w:p w:rsidR="008F0EF9" w:rsidRPr="008F0EF9" w:rsidRDefault="008F0EF9" w:rsidP="008F0EF9">
      <w:pPr>
        <w:pStyle w:val="a4"/>
        <w:rPr>
          <w:sz w:val="24"/>
          <w:szCs w:val="24"/>
        </w:rPr>
      </w:pPr>
      <w:r w:rsidRPr="008F0EF9">
        <w:rPr>
          <w:sz w:val="24"/>
          <w:szCs w:val="24"/>
        </w:rPr>
        <w:t>15. Не стремиться переделать друга по своему образцу.</w:t>
      </w:r>
    </w:p>
    <w:p w:rsidR="008F0EF9" w:rsidRPr="008F0EF9" w:rsidRDefault="008F0EF9" w:rsidP="008F0EF9">
      <w:pPr>
        <w:pStyle w:val="a4"/>
        <w:rPr>
          <w:sz w:val="24"/>
          <w:szCs w:val="24"/>
        </w:rPr>
      </w:pPr>
      <w:r w:rsidRPr="008F0EF9">
        <w:rPr>
          <w:sz w:val="24"/>
          <w:szCs w:val="24"/>
        </w:rPr>
        <w:t>16. Не предает в трудную минуту.</w:t>
      </w:r>
    </w:p>
    <w:p w:rsidR="008F0EF9" w:rsidRPr="008F0EF9" w:rsidRDefault="008F0EF9" w:rsidP="008F0EF9">
      <w:pPr>
        <w:pStyle w:val="a4"/>
        <w:rPr>
          <w:sz w:val="24"/>
          <w:szCs w:val="24"/>
        </w:rPr>
      </w:pPr>
      <w:r w:rsidRPr="008F0EF9">
        <w:rPr>
          <w:sz w:val="24"/>
          <w:szCs w:val="24"/>
        </w:rPr>
        <w:t>17. Доверяет свои самые сокровенные мысли.</w:t>
      </w:r>
    </w:p>
    <w:p w:rsidR="008F0EF9" w:rsidRPr="008F0EF9" w:rsidRDefault="008F0EF9" w:rsidP="008F0EF9">
      <w:pPr>
        <w:pStyle w:val="a4"/>
        <w:rPr>
          <w:sz w:val="24"/>
          <w:szCs w:val="24"/>
        </w:rPr>
      </w:pPr>
      <w:r w:rsidRPr="008F0EF9">
        <w:rPr>
          <w:sz w:val="24"/>
          <w:szCs w:val="24"/>
        </w:rPr>
        <w:t>18. Понимает состояние и настроение друга.</w:t>
      </w:r>
    </w:p>
    <w:p w:rsidR="008F0EF9" w:rsidRPr="008F0EF9" w:rsidRDefault="008F0EF9" w:rsidP="008F0EF9">
      <w:pPr>
        <w:pStyle w:val="a4"/>
        <w:rPr>
          <w:sz w:val="24"/>
          <w:szCs w:val="24"/>
        </w:rPr>
      </w:pPr>
      <w:r w:rsidRPr="008F0EF9">
        <w:rPr>
          <w:sz w:val="24"/>
          <w:szCs w:val="24"/>
        </w:rPr>
        <w:t xml:space="preserve">19. </w:t>
      </w:r>
      <w:proofErr w:type="gramStart"/>
      <w:r w:rsidRPr="008F0EF9">
        <w:rPr>
          <w:sz w:val="24"/>
          <w:szCs w:val="24"/>
        </w:rPr>
        <w:t>Уверен</w:t>
      </w:r>
      <w:proofErr w:type="gramEnd"/>
      <w:r w:rsidRPr="008F0EF9">
        <w:rPr>
          <w:sz w:val="24"/>
          <w:szCs w:val="24"/>
        </w:rPr>
        <w:t xml:space="preserve"> в своем друге.</w:t>
      </w:r>
    </w:p>
    <w:p w:rsidR="008F0EF9" w:rsidRPr="008F0EF9" w:rsidRDefault="008F0EF9" w:rsidP="008F0EF9">
      <w:pPr>
        <w:pStyle w:val="a4"/>
        <w:rPr>
          <w:sz w:val="24"/>
          <w:szCs w:val="24"/>
        </w:rPr>
      </w:pPr>
      <w:r w:rsidRPr="008F0EF9">
        <w:rPr>
          <w:sz w:val="24"/>
          <w:szCs w:val="24"/>
        </w:rPr>
        <w:t xml:space="preserve">20. </w:t>
      </w:r>
      <w:proofErr w:type="gramStart"/>
      <w:r w:rsidRPr="008F0EF9">
        <w:rPr>
          <w:sz w:val="24"/>
          <w:szCs w:val="24"/>
        </w:rPr>
        <w:t>Искренен</w:t>
      </w:r>
      <w:proofErr w:type="gramEnd"/>
      <w:r w:rsidRPr="008F0EF9">
        <w:rPr>
          <w:sz w:val="24"/>
          <w:szCs w:val="24"/>
        </w:rPr>
        <w:t xml:space="preserve"> в общении.</w:t>
      </w:r>
    </w:p>
    <w:p w:rsidR="008F0EF9" w:rsidRPr="008F0EF9" w:rsidRDefault="008F0EF9" w:rsidP="008F0EF9">
      <w:pPr>
        <w:pStyle w:val="a4"/>
        <w:rPr>
          <w:sz w:val="24"/>
          <w:szCs w:val="24"/>
        </w:rPr>
      </w:pPr>
      <w:r w:rsidRPr="008F0EF9">
        <w:rPr>
          <w:sz w:val="24"/>
          <w:szCs w:val="24"/>
        </w:rPr>
        <w:t>21. Первым прощает ошибки друга.</w:t>
      </w:r>
    </w:p>
    <w:p w:rsidR="008F0EF9" w:rsidRPr="008F0EF9" w:rsidRDefault="008F0EF9" w:rsidP="008F0EF9">
      <w:pPr>
        <w:pStyle w:val="a4"/>
        <w:rPr>
          <w:sz w:val="24"/>
          <w:szCs w:val="24"/>
        </w:rPr>
      </w:pPr>
      <w:r w:rsidRPr="008F0EF9">
        <w:rPr>
          <w:sz w:val="24"/>
          <w:szCs w:val="24"/>
        </w:rPr>
        <w:t>22. Радуется успехам и достижениям друга.</w:t>
      </w:r>
    </w:p>
    <w:p w:rsidR="008F0EF9" w:rsidRPr="008F0EF9" w:rsidRDefault="008F0EF9" w:rsidP="008F0EF9">
      <w:pPr>
        <w:pStyle w:val="a4"/>
        <w:rPr>
          <w:sz w:val="24"/>
          <w:szCs w:val="24"/>
        </w:rPr>
      </w:pPr>
      <w:r w:rsidRPr="008F0EF9">
        <w:rPr>
          <w:sz w:val="24"/>
          <w:szCs w:val="24"/>
        </w:rPr>
        <w:t>23. Не забывает поздравить друга.</w:t>
      </w:r>
    </w:p>
    <w:p w:rsidR="008F0EF9" w:rsidRPr="008F0EF9" w:rsidRDefault="008F0EF9" w:rsidP="008F0EF9">
      <w:pPr>
        <w:pStyle w:val="a4"/>
        <w:rPr>
          <w:sz w:val="24"/>
          <w:szCs w:val="24"/>
        </w:rPr>
      </w:pPr>
      <w:r w:rsidRPr="008F0EF9">
        <w:rPr>
          <w:sz w:val="24"/>
          <w:szCs w:val="24"/>
        </w:rPr>
        <w:t>24. Помнит о друге, когда того нет рядом.</w:t>
      </w:r>
    </w:p>
    <w:p w:rsidR="008F0EF9" w:rsidRPr="008F0EF9" w:rsidRDefault="008F0EF9" w:rsidP="008F0EF9">
      <w:pPr>
        <w:pStyle w:val="a4"/>
        <w:rPr>
          <w:sz w:val="24"/>
          <w:szCs w:val="24"/>
        </w:rPr>
      </w:pPr>
      <w:r w:rsidRPr="008F0EF9">
        <w:rPr>
          <w:sz w:val="24"/>
          <w:szCs w:val="24"/>
        </w:rPr>
        <w:t>25. Может сказать другу то, что думает.</w:t>
      </w:r>
    </w:p>
    <w:p w:rsidR="008F0EF9" w:rsidRPr="008F0EF9" w:rsidRDefault="008F0EF9" w:rsidP="008F0EF9">
      <w:pPr>
        <w:pStyle w:val="a4"/>
        <w:rPr>
          <w:sz w:val="24"/>
          <w:szCs w:val="24"/>
        </w:rPr>
      </w:pPr>
      <w:r w:rsidRPr="008F0EF9">
        <w:rPr>
          <w:sz w:val="24"/>
          <w:szCs w:val="24"/>
        </w:rPr>
        <w:t>Обработка результатов:</w:t>
      </w:r>
    </w:p>
    <w:p w:rsidR="008F0EF9" w:rsidRPr="008F0EF9" w:rsidRDefault="008F0EF9" w:rsidP="008F0EF9">
      <w:pPr>
        <w:pStyle w:val="a4"/>
        <w:rPr>
          <w:sz w:val="24"/>
          <w:szCs w:val="24"/>
        </w:rPr>
      </w:pPr>
      <w:r w:rsidRPr="008F0EF9">
        <w:rPr>
          <w:sz w:val="24"/>
          <w:szCs w:val="24"/>
        </w:rPr>
        <w:t>За каждый ответ «да» поставьте себе 2 балла, за ответ «не знаю» –  по 1 баллу, а за ответ «нет» –  0 баллов. Сложите полученные очки.</w:t>
      </w:r>
    </w:p>
    <w:p w:rsidR="008F0EF9" w:rsidRPr="008F0EF9" w:rsidRDefault="008F0EF9" w:rsidP="008F0EF9">
      <w:pPr>
        <w:pStyle w:val="a4"/>
        <w:rPr>
          <w:sz w:val="24"/>
          <w:szCs w:val="24"/>
        </w:rPr>
      </w:pPr>
      <w:r w:rsidRPr="008F0EF9">
        <w:rPr>
          <w:sz w:val="24"/>
          <w:szCs w:val="24"/>
        </w:rPr>
        <w:t>От 0 до 14 баллов. Вы еще не оценили до конца всех прелестей и достоин</w:t>
      </w:r>
      <w:proofErr w:type="gramStart"/>
      <w:r w:rsidRPr="008F0EF9">
        <w:rPr>
          <w:sz w:val="24"/>
          <w:szCs w:val="24"/>
        </w:rPr>
        <w:t>ств др</w:t>
      </w:r>
      <w:proofErr w:type="gramEnd"/>
      <w:r w:rsidRPr="008F0EF9">
        <w:rPr>
          <w:sz w:val="24"/>
          <w:szCs w:val="24"/>
        </w:rPr>
        <w:t>ужбы. Скорее всего, вы не доверяете людям, поэтому с вами трудно дружить.</w:t>
      </w:r>
    </w:p>
    <w:p w:rsidR="008F0EF9" w:rsidRPr="008F0EF9" w:rsidRDefault="008F0EF9" w:rsidP="008F0EF9">
      <w:pPr>
        <w:pStyle w:val="a4"/>
        <w:rPr>
          <w:sz w:val="24"/>
          <w:szCs w:val="24"/>
        </w:rPr>
      </w:pPr>
      <w:r w:rsidRPr="008F0EF9">
        <w:rPr>
          <w:sz w:val="24"/>
          <w:szCs w:val="24"/>
        </w:rPr>
        <w:t xml:space="preserve">От 15 до 35 баллов. У вас есть опыт дружбы, но есть и ошибки. Хорошо, что вы </w:t>
      </w:r>
      <w:proofErr w:type="gramStart"/>
      <w:r w:rsidRPr="008F0EF9">
        <w:rPr>
          <w:sz w:val="24"/>
          <w:szCs w:val="24"/>
        </w:rPr>
        <w:t>верите</w:t>
      </w:r>
      <w:proofErr w:type="gramEnd"/>
      <w:r w:rsidRPr="008F0EF9">
        <w:rPr>
          <w:sz w:val="24"/>
          <w:szCs w:val="24"/>
        </w:rPr>
        <w:t xml:space="preserve"> в настоящую дружбу и готовы дружить.</w:t>
      </w:r>
    </w:p>
    <w:p w:rsidR="008F0EF9" w:rsidRPr="008F0EF9" w:rsidRDefault="008F0EF9" w:rsidP="008F0EF9">
      <w:pPr>
        <w:pStyle w:val="a4"/>
        <w:rPr>
          <w:sz w:val="24"/>
          <w:szCs w:val="24"/>
        </w:rPr>
      </w:pPr>
      <w:r w:rsidRPr="008F0EF9">
        <w:rPr>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8F0EF9" w:rsidRDefault="008F0EF9" w:rsidP="008F0EF9">
      <w:pPr>
        <w:pStyle w:val="1"/>
        <w:rPr>
          <w:bCs w:val="0"/>
          <w:color w:val="000000"/>
          <w:sz w:val="24"/>
          <w:szCs w:val="24"/>
        </w:rPr>
      </w:pPr>
    </w:p>
    <w:p w:rsidR="008F0EF9" w:rsidRDefault="008F0EF9" w:rsidP="008F0EF9">
      <w:pPr>
        <w:pStyle w:val="1"/>
        <w:rPr>
          <w:bCs w:val="0"/>
          <w:color w:val="000000"/>
          <w:sz w:val="24"/>
          <w:szCs w:val="24"/>
        </w:rPr>
      </w:pPr>
    </w:p>
    <w:p w:rsidR="008F0EF9" w:rsidRPr="008E7411" w:rsidRDefault="008F0EF9" w:rsidP="008F0EF9">
      <w:pPr>
        <w:pStyle w:val="1"/>
        <w:rPr>
          <w:bCs w:val="0"/>
          <w:color w:val="000000"/>
          <w:sz w:val="24"/>
          <w:szCs w:val="24"/>
        </w:rPr>
      </w:pPr>
      <w:proofErr w:type="gramStart"/>
      <w:r w:rsidRPr="008E7411">
        <w:rPr>
          <w:bCs w:val="0"/>
          <w:color w:val="000000"/>
          <w:sz w:val="24"/>
          <w:szCs w:val="24"/>
        </w:rPr>
        <w:t>Анкета «Оцени поступок» по Э. Туриелю в модификации е.А. Кургановой и о.А. Карабановой,)</w:t>
      </w:r>
      <w:proofErr w:type="gramEnd"/>
    </w:p>
    <w:p w:rsidR="008F0EF9" w:rsidRPr="008E7411" w:rsidRDefault="008F0EF9" w:rsidP="008F0EF9">
      <w:pPr>
        <w:pStyle w:val="af8"/>
        <w:rPr>
          <w:color w:val="000000"/>
        </w:rPr>
      </w:pPr>
      <w:r w:rsidRPr="008E7411">
        <w:rPr>
          <w:i/>
          <w:iCs/>
          <w:color w:val="000000"/>
        </w:rPr>
        <w:t>Оцениваемые универсальные учебные действия: </w:t>
      </w:r>
      <w:r w:rsidRPr="008E7411">
        <w:rPr>
          <w:color w:val="000000"/>
        </w:rPr>
        <w:t>выделение морального содержания действий и ситуаций.</w:t>
      </w:r>
    </w:p>
    <w:p w:rsidR="008F0EF9" w:rsidRPr="008E7411" w:rsidRDefault="008F0EF9" w:rsidP="008F0EF9">
      <w:pPr>
        <w:pStyle w:val="af8"/>
        <w:rPr>
          <w:color w:val="000000"/>
        </w:rPr>
      </w:pPr>
      <w:r w:rsidRPr="008E7411">
        <w:rPr>
          <w:i/>
          <w:iCs/>
          <w:color w:val="000000"/>
        </w:rPr>
        <w:lastRenderedPageBreak/>
        <w:t>Возраст: </w:t>
      </w:r>
      <w:r w:rsidRPr="008E7411">
        <w:rPr>
          <w:color w:val="000000"/>
        </w:rPr>
        <w:t>7—10 лет.</w:t>
      </w:r>
    </w:p>
    <w:p w:rsidR="008F0EF9" w:rsidRPr="008E7411" w:rsidRDefault="008F0EF9" w:rsidP="008F0EF9">
      <w:pPr>
        <w:pStyle w:val="af8"/>
        <w:rPr>
          <w:color w:val="000000"/>
        </w:rPr>
      </w:pPr>
      <w:r w:rsidRPr="008E7411">
        <w:rPr>
          <w:i/>
          <w:iCs/>
          <w:color w:val="000000"/>
        </w:rPr>
        <w:t>Метод оценивания: </w:t>
      </w:r>
      <w:r w:rsidRPr="008E7411">
        <w:rPr>
          <w:color w:val="000000"/>
        </w:rPr>
        <w:t>фронтальное анкетирование.</w:t>
      </w:r>
    </w:p>
    <w:p w:rsidR="008F0EF9" w:rsidRPr="008E7411" w:rsidRDefault="008F0EF9" w:rsidP="008F0EF9">
      <w:pPr>
        <w:pStyle w:val="af8"/>
        <w:rPr>
          <w:color w:val="000000"/>
        </w:rPr>
      </w:pPr>
      <w:r w:rsidRPr="008E7411">
        <w:rPr>
          <w:i/>
          <w:iCs/>
          <w:color w:val="000000"/>
        </w:rPr>
        <w:t>Описание задания: </w:t>
      </w:r>
      <w:r w:rsidRPr="008E7411">
        <w:rPr>
          <w:color w:val="000000"/>
        </w:rPr>
        <w:t>детям предлагают оценить поступок мальчика/девочки (причем ребенок оценивает поступок сверстника своего пола), выбрав один из четырех вариантов оценки.</w:t>
      </w:r>
    </w:p>
    <w:p w:rsidR="008F0EF9" w:rsidRPr="008E7411" w:rsidRDefault="008F0EF9" w:rsidP="008F0EF9">
      <w:pPr>
        <w:pStyle w:val="af8"/>
        <w:rPr>
          <w:color w:val="000000"/>
        </w:rPr>
      </w:pPr>
      <w:r w:rsidRPr="008E7411">
        <w:rPr>
          <w:color w:val="000000"/>
        </w:rPr>
        <w:t>Детям предстоит оценивать разные поступки таких же, как они, мальчиков и девочек, всего 18 поступков. Напротив каж</w:t>
      </w:r>
      <w:r w:rsidRPr="008E7411">
        <w:rPr>
          <w:color w:val="000000"/>
        </w:rPr>
        <w:softHyphen/>
        <w:t>дой ситуации они должны поставить один из выбранных ими баллов. В верхней части анкеты есть таблица, в которой ука</w:t>
      </w:r>
      <w:r w:rsidRPr="008E7411">
        <w:rPr>
          <w:color w:val="000000"/>
        </w:rPr>
        <w:softHyphen/>
        <w:t>зано, что означает каждый балл. П</w:t>
      </w:r>
      <w:r w:rsidRPr="008E7411">
        <w:rPr>
          <w:color w:val="000000"/>
        </w:rPr>
        <w:t>о</w:t>
      </w:r>
      <w:r w:rsidRPr="008E7411">
        <w:rPr>
          <w:color w:val="000000"/>
        </w:rPr>
        <w:t>сле обсуждения значения каждого балла дети приступают к выполнению задания.</w:t>
      </w:r>
    </w:p>
    <w:p w:rsidR="008F0EF9" w:rsidRPr="008E7411" w:rsidRDefault="008F0EF9" w:rsidP="008F0EF9">
      <w:pPr>
        <w:pStyle w:val="af8"/>
        <w:rPr>
          <w:color w:val="000000"/>
        </w:rPr>
      </w:pPr>
      <w:r w:rsidRPr="008E7411">
        <w:rPr>
          <w:color w:val="000000"/>
        </w:rPr>
        <w:t xml:space="preserve">Ниже </w:t>
      </w:r>
      <w:proofErr w:type="gramStart"/>
      <w:r w:rsidRPr="008E7411">
        <w:rPr>
          <w:color w:val="000000"/>
        </w:rPr>
        <w:t>представлены</w:t>
      </w:r>
      <w:proofErr w:type="gramEnd"/>
      <w:r w:rsidRPr="008E7411">
        <w:rPr>
          <w:color w:val="000000"/>
        </w:rPr>
        <w:t>:</w:t>
      </w:r>
    </w:p>
    <w:p w:rsidR="008F0EF9" w:rsidRPr="008E7411" w:rsidRDefault="008F0EF9" w:rsidP="00D44E09">
      <w:pPr>
        <w:pStyle w:val="af8"/>
        <w:numPr>
          <w:ilvl w:val="0"/>
          <w:numId w:val="10"/>
        </w:numPr>
        <w:rPr>
          <w:color w:val="000000"/>
        </w:rPr>
      </w:pPr>
      <w:r w:rsidRPr="008E7411">
        <w:rPr>
          <w:color w:val="000000"/>
        </w:rPr>
        <w:t>семь ситуаций, включающих нарушение конвенциональных норм (1, 3, 6, 9, 11, 13, 16);</w:t>
      </w:r>
    </w:p>
    <w:p w:rsidR="008F0EF9" w:rsidRPr="008E7411" w:rsidRDefault="008F0EF9" w:rsidP="00D44E09">
      <w:pPr>
        <w:pStyle w:val="af8"/>
        <w:numPr>
          <w:ilvl w:val="0"/>
          <w:numId w:val="10"/>
        </w:numPr>
        <w:rPr>
          <w:color w:val="000000"/>
        </w:rPr>
      </w:pPr>
      <w:r w:rsidRPr="008E7411">
        <w:rPr>
          <w:color w:val="000000"/>
        </w:rPr>
        <w:t>семь ситуаций, включающих нарушение моральных норм (2, 4, 7, 10, 12, 14, 17);</w:t>
      </w:r>
    </w:p>
    <w:p w:rsidR="008F0EF9" w:rsidRPr="008E7411" w:rsidRDefault="008F0EF9" w:rsidP="00D44E09">
      <w:pPr>
        <w:pStyle w:val="af8"/>
        <w:numPr>
          <w:ilvl w:val="0"/>
          <w:numId w:val="10"/>
        </w:numPr>
        <w:rPr>
          <w:color w:val="000000"/>
        </w:rPr>
      </w:pPr>
      <w:r w:rsidRPr="008E7411">
        <w:rPr>
          <w:color w:val="000000"/>
        </w:rPr>
        <w:t>четыре нейтральные ситуации, не предусматривающие моральной оценки (5, 15, 8, 18).</w:t>
      </w:r>
    </w:p>
    <w:p w:rsidR="008F0EF9" w:rsidRPr="008E7411" w:rsidRDefault="008F0EF9" w:rsidP="008F0EF9">
      <w:pPr>
        <w:pStyle w:val="af8"/>
        <w:rPr>
          <w:color w:val="000000"/>
        </w:rPr>
      </w:pPr>
      <w:r w:rsidRPr="008E7411">
        <w:rPr>
          <w:b/>
          <w:bCs/>
          <w:color w:val="000000"/>
        </w:rPr>
        <w:t>Методика «Кто прав?»</w:t>
      </w:r>
    </w:p>
    <w:p w:rsidR="008F0EF9" w:rsidRPr="008E7411" w:rsidRDefault="008F0EF9" w:rsidP="008F0EF9">
      <w:pPr>
        <w:pStyle w:val="af8"/>
        <w:rPr>
          <w:color w:val="000000"/>
        </w:rPr>
      </w:pPr>
      <w:r w:rsidRPr="008E7411">
        <w:rPr>
          <w:i/>
          <w:iCs/>
          <w:color w:val="000000"/>
        </w:rPr>
        <w:t>(методика Г.А. Цукерман и др.)</w:t>
      </w:r>
    </w:p>
    <w:p w:rsidR="008F0EF9" w:rsidRPr="008E7411" w:rsidRDefault="008F0EF9" w:rsidP="008F0EF9">
      <w:pPr>
        <w:pStyle w:val="af8"/>
        <w:rPr>
          <w:color w:val="000000"/>
        </w:rPr>
      </w:pPr>
      <w:r w:rsidRPr="008E7411">
        <w:rPr>
          <w:i/>
          <w:iCs/>
          <w:color w:val="000000"/>
        </w:rPr>
        <w:t>Цель: </w:t>
      </w:r>
      <w:r w:rsidRPr="008E7411">
        <w:rPr>
          <w:color w:val="000000"/>
        </w:rPr>
        <w:t>выявление сформированности действий, направленных на учет позиции собеседника (партнера).</w:t>
      </w:r>
    </w:p>
    <w:p w:rsidR="008F0EF9" w:rsidRPr="008E7411" w:rsidRDefault="008F0EF9" w:rsidP="008F0EF9">
      <w:pPr>
        <w:pStyle w:val="af8"/>
        <w:rPr>
          <w:color w:val="000000"/>
        </w:rPr>
      </w:pPr>
      <w:r w:rsidRPr="008E7411">
        <w:rPr>
          <w:i/>
          <w:iCs/>
          <w:color w:val="000000"/>
        </w:rPr>
        <w:t>Оцениваемые универсальные учебные действия: </w:t>
      </w:r>
      <w:r w:rsidRPr="008E7411">
        <w:rPr>
          <w:color w:val="000000"/>
        </w:rPr>
        <w:t>коммуникативные действия.</w:t>
      </w:r>
    </w:p>
    <w:p w:rsidR="008F0EF9" w:rsidRPr="008E7411" w:rsidRDefault="008F0EF9" w:rsidP="008F0EF9">
      <w:pPr>
        <w:pStyle w:val="af8"/>
        <w:rPr>
          <w:color w:val="000000"/>
        </w:rPr>
      </w:pPr>
      <w:r w:rsidRPr="008E7411">
        <w:rPr>
          <w:i/>
          <w:iCs/>
          <w:color w:val="000000"/>
        </w:rPr>
        <w:t>Возраст: </w:t>
      </w:r>
      <w:r w:rsidRPr="008E7411">
        <w:rPr>
          <w:color w:val="000000"/>
        </w:rPr>
        <w:t>8—10 лет.</w:t>
      </w:r>
    </w:p>
    <w:p w:rsidR="008F0EF9" w:rsidRPr="008E7411" w:rsidRDefault="008F0EF9" w:rsidP="008F0EF9">
      <w:pPr>
        <w:pStyle w:val="af8"/>
        <w:rPr>
          <w:color w:val="000000"/>
        </w:rPr>
      </w:pPr>
      <w:r w:rsidRPr="008E7411">
        <w:rPr>
          <w:i/>
          <w:iCs/>
          <w:color w:val="000000"/>
        </w:rPr>
        <w:t>Метод оценивания: </w:t>
      </w:r>
      <w:r w:rsidRPr="008E7411">
        <w:rPr>
          <w:color w:val="000000"/>
        </w:rPr>
        <w:t>индивидуальная беседа с ребенком.</w:t>
      </w:r>
    </w:p>
    <w:p w:rsidR="008F0EF9" w:rsidRPr="008E7411" w:rsidRDefault="008F0EF9" w:rsidP="008F0EF9">
      <w:pPr>
        <w:pStyle w:val="af8"/>
        <w:rPr>
          <w:color w:val="000000"/>
        </w:rPr>
      </w:pPr>
      <w:r w:rsidRPr="008E7411">
        <w:rPr>
          <w:i/>
          <w:iCs/>
          <w:color w:val="000000"/>
        </w:rPr>
        <w:t>Описание задания: </w:t>
      </w:r>
      <w:r w:rsidRPr="008E7411">
        <w:rPr>
          <w:color w:val="000000"/>
        </w:rPr>
        <w:t>ребенку дают по очереди те</w:t>
      </w:r>
      <w:proofErr w:type="gramStart"/>
      <w:r w:rsidRPr="008E7411">
        <w:rPr>
          <w:color w:val="000000"/>
        </w:rPr>
        <w:t>кст тр</w:t>
      </w:r>
      <w:proofErr w:type="gramEnd"/>
      <w:r w:rsidRPr="008E7411">
        <w:rPr>
          <w:color w:val="000000"/>
        </w:rPr>
        <w:t>ех заданий и задают вопросы.</w:t>
      </w:r>
    </w:p>
    <w:p w:rsidR="008F0EF9" w:rsidRPr="008E7411" w:rsidRDefault="008F0EF9" w:rsidP="008F0EF9">
      <w:pPr>
        <w:pStyle w:val="af8"/>
        <w:rPr>
          <w:color w:val="000000"/>
        </w:rPr>
      </w:pPr>
      <w:r w:rsidRPr="008E7411">
        <w:rPr>
          <w:b/>
          <w:bCs/>
          <w:color w:val="000000"/>
        </w:rPr>
        <w:t>Текст 1</w:t>
      </w:r>
    </w:p>
    <w:p w:rsidR="008F0EF9" w:rsidRPr="008E7411" w:rsidRDefault="008F0EF9" w:rsidP="008F0EF9">
      <w:pPr>
        <w:pStyle w:val="af8"/>
        <w:rPr>
          <w:color w:val="000000"/>
        </w:rPr>
      </w:pPr>
      <w:r w:rsidRPr="008E7411">
        <w:rPr>
          <w:color w:val="000000"/>
        </w:rPr>
        <w:t xml:space="preserve">Петя нарисовал Змея Горыныча и показал рисунок друзьям. Володя сказал: «Вот здорово!» А Саша воскликнул: «Фу, ну и </w:t>
      </w:r>
      <w:proofErr w:type="gramStart"/>
      <w:r w:rsidRPr="008E7411">
        <w:rPr>
          <w:color w:val="000000"/>
        </w:rPr>
        <w:t>страшилище</w:t>
      </w:r>
      <w:proofErr w:type="gramEnd"/>
      <w:r w:rsidRPr="008E7411">
        <w:rPr>
          <w:color w:val="000000"/>
        </w:rPr>
        <w:t>!»</w:t>
      </w:r>
    </w:p>
    <w:p w:rsidR="008F0EF9" w:rsidRPr="008E7411" w:rsidRDefault="008F0EF9" w:rsidP="008F0EF9">
      <w:pPr>
        <w:pStyle w:val="af8"/>
        <w:rPr>
          <w:color w:val="000000"/>
        </w:rPr>
      </w:pPr>
      <w:r w:rsidRPr="008E7411">
        <w:rPr>
          <w:color w:val="000000"/>
        </w:rPr>
        <w:lastRenderedPageBreak/>
        <w:t>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w:t>
      </w:r>
    </w:p>
    <w:p w:rsidR="008F0EF9" w:rsidRPr="008E7411" w:rsidRDefault="008F0EF9" w:rsidP="008F0EF9">
      <w:pPr>
        <w:pStyle w:val="af8"/>
        <w:rPr>
          <w:color w:val="000000"/>
        </w:rPr>
      </w:pPr>
      <w:r w:rsidRPr="008E7411">
        <w:rPr>
          <w:b/>
          <w:bCs/>
          <w:color w:val="000000"/>
        </w:rPr>
        <w:t>Текст 2</w:t>
      </w:r>
    </w:p>
    <w:p w:rsidR="008F0EF9" w:rsidRPr="008E7411" w:rsidRDefault="008F0EF9" w:rsidP="008F0EF9">
      <w:pPr>
        <w:pStyle w:val="af8"/>
        <w:rPr>
          <w:color w:val="000000"/>
        </w:rPr>
      </w:pPr>
      <w:r w:rsidRPr="008E7411">
        <w:rPr>
          <w:color w:val="000000"/>
        </w:rPr>
        <w:t>После школы три подруги решили готовить уроки вместе.</w:t>
      </w:r>
    </w:p>
    <w:p w:rsidR="008F0EF9" w:rsidRPr="008E7411" w:rsidRDefault="008F0EF9" w:rsidP="00D44E09">
      <w:pPr>
        <w:pStyle w:val="af8"/>
        <w:numPr>
          <w:ilvl w:val="0"/>
          <w:numId w:val="11"/>
        </w:numPr>
        <w:rPr>
          <w:color w:val="000000"/>
        </w:rPr>
      </w:pPr>
      <w:r w:rsidRPr="008E7411">
        <w:rPr>
          <w:color w:val="000000"/>
        </w:rPr>
        <w:t>Сначала решим задачи по математике, — сказала Наташа.</w:t>
      </w:r>
    </w:p>
    <w:p w:rsidR="008F0EF9" w:rsidRPr="008E7411" w:rsidRDefault="008F0EF9" w:rsidP="00D44E09">
      <w:pPr>
        <w:pStyle w:val="af8"/>
        <w:numPr>
          <w:ilvl w:val="0"/>
          <w:numId w:val="11"/>
        </w:numPr>
        <w:rPr>
          <w:color w:val="000000"/>
        </w:rPr>
      </w:pPr>
      <w:r w:rsidRPr="008E7411">
        <w:rPr>
          <w:color w:val="000000"/>
        </w:rPr>
        <w:t>Нет, начать надо с упражнения по русскому языку, — предложила Катя.</w:t>
      </w:r>
    </w:p>
    <w:p w:rsidR="008F0EF9" w:rsidRPr="008E7411" w:rsidRDefault="008F0EF9" w:rsidP="00D44E09">
      <w:pPr>
        <w:pStyle w:val="af8"/>
        <w:numPr>
          <w:ilvl w:val="0"/>
          <w:numId w:val="11"/>
        </w:numPr>
        <w:rPr>
          <w:color w:val="000000"/>
        </w:rPr>
      </w:pPr>
      <w:r w:rsidRPr="008E7411">
        <w:rPr>
          <w:color w:val="000000"/>
        </w:rPr>
        <w:t>А вот и нет, вначале надо выучить стихотворение, — возразила Ира.</w:t>
      </w:r>
    </w:p>
    <w:p w:rsidR="008F0EF9" w:rsidRPr="008E7411" w:rsidRDefault="008F0EF9" w:rsidP="008F0EF9">
      <w:pPr>
        <w:pStyle w:val="af8"/>
        <w:rPr>
          <w:color w:val="000000"/>
        </w:rPr>
      </w:pPr>
      <w:r w:rsidRPr="008E7411">
        <w:rPr>
          <w:color w:val="000000"/>
        </w:rPr>
        <w:t>Как ты думаешь, кто из них прав? Почему? Как объяснила свой выбор каждая из девочек? Как им лучше поступить?</w:t>
      </w:r>
    </w:p>
    <w:p w:rsidR="008F0EF9" w:rsidRPr="008E7411" w:rsidRDefault="008F0EF9" w:rsidP="008F0EF9">
      <w:pPr>
        <w:pStyle w:val="af8"/>
        <w:rPr>
          <w:color w:val="000000"/>
        </w:rPr>
      </w:pPr>
      <w:r w:rsidRPr="008E7411">
        <w:rPr>
          <w:b/>
          <w:bCs/>
          <w:color w:val="000000"/>
        </w:rPr>
        <w:t>Текст 3</w:t>
      </w:r>
    </w:p>
    <w:p w:rsidR="008F0EF9" w:rsidRPr="008E7411" w:rsidRDefault="008F0EF9" w:rsidP="008F0EF9">
      <w:pPr>
        <w:pStyle w:val="af8"/>
        <w:rPr>
          <w:color w:val="000000"/>
        </w:rPr>
      </w:pPr>
      <w:r w:rsidRPr="008E7411">
        <w:rPr>
          <w:color w:val="000000"/>
        </w:rPr>
        <w:t>Две сестры пошли выбирать подарок своему маленькому братишке к первому дню его рождения.</w:t>
      </w:r>
    </w:p>
    <w:p w:rsidR="008F0EF9" w:rsidRPr="008E7411" w:rsidRDefault="008F0EF9" w:rsidP="00D44E09">
      <w:pPr>
        <w:pStyle w:val="af8"/>
        <w:numPr>
          <w:ilvl w:val="0"/>
          <w:numId w:val="12"/>
        </w:numPr>
        <w:rPr>
          <w:color w:val="000000"/>
        </w:rPr>
      </w:pPr>
      <w:r w:rsidRPr="008E7411">
        <w:rPr>
          <w:color w:val="000000"/>
        </w:rPr>
        <w:t>Давай купим ему это лото, — предложила Лена.</w:t>
      </w:r>
    </w:p>
    <w:p w:rsidR="008F0EF9" w:rsidRPr="008E7411" w:rsidRDefault="008F0EF9" w:rsidP="00D44E09">
      <w:pPr>
        <w:pStyle w:val="af8"/>
        <w:numPr>
          <w:ilvl w:val="0"/>
          <w:numId w:val="12"/>
        </w:numPr>
        <w:rPr>
          <w:color w:val="000000"/>
        </w:rPr>
      </w:pPr>
      <w:r w:rsidRPr="008E7411">
        <w:rPr>
          <w:color w:val="000000"/>
        </w:rPr>
        <w:t>Нет, лучше подарить самокат, — возразила Аня.</w:t>
      </w:r>
    </w:p>
    <w:p w:rsidR="008F0EF9" w:rsidRPr="008E7411" w:rsidRDefault="008F0EF9" w:rsidP="008F0EF9">
      <w:pPr>
        <w:pStyle w:val="af8"/>
        <w:rPr>
          <w:color w:val="000000"/>
        </w:rPr>
      </w:pPr>
      <w:r w:rsidRPr="008E7411">
        <w:rPr>
          <w:color w:val="000000"/>
        </w:rPr>
        <w:t>Как ты думаешь, кто из них прав? Почему? Как объяснила свой выбор каждая из девочек? Как им лучше поступить? Что бы ты предложил подарить? Почему?</w:t>
      </w:r>
    </w:p>
    <w:p w:rsidR="008F0EF9" w:rsidRPr="008E7411" w:rsidRDefault="008F0EF9" w:rsidP="008F0EF9">
      <w:pPr>
        <w:pStyle w:val="af8"/>
        <w:rPr>
          <w:color w:val="000000"/>
        </w:rPr>
      </w:pPr>
      <w:r w:rsidRPr="008E7411">
        <w:rPr>
          <w:i/>
          <w:iCs/>
          <w:color w:val="000000"/>
        </w:rPr>
        <w:t>Критерии оценивания:</w:t>
      </w:r>
    </w:p>
    <w:p w:rsidR="008F0EF9" w:rsidRPr="008E7411" w:rsidRDefault="008F0EF9" w:rsidP="008F0EF9">
      <w:pPr>
        <w:pStyle w:val="af8"/>
        <w:rPr>
          <w:color w:val="000000"/>
        </w:rPr>
      </w:pPr>
      <w:r w:rsidRPr="008E7411">
        <w:rPr>
          <w:color w:val="000000"/>
        </w:rPr>
        <w:t>—</w:t>
      </w:r>
      <w:r w:rsidRPr="008E7411">
        <w:rPr>
          <w:i/>
          <w:iCs/>
          <w:color w:val="000000"/>
        </w:rPr>
        <w:t xml:space="preserve"> </w:t>
      </w:r>
      <w:r w:rsidRPr="008E7411">
        <w:rPr>
          <w:color w:val="000000"/>
        </w:rPr>
        <w:t>понимание возможности различных позиций и точек зрения (преодоление эгоцентризма), ориентация на позиции других людей, отли</w:t>
      </w:r>
      <w:r w:rsidRPr="008E7411">
        <w:rPr>
          <w:color w:val="000000"/>
        </w:rPr>
        <w:t>ч</w:t>
      </w:r>
      <w:r w:rsidRPr="008E7411">
        <w:rPr>
          <w:color w:val="000000"/>
        </w:rPr>
        <w:t xml:space="preserve">ные </w:t>
      </w:r>
      <w:proofErr w:type="gramStart"/>
      <w:r w:rsidRPr="008E7411">
        <w:rPr>
          <w:color w:val="000000"/>
        </w:rPr>
        <w:t>от</w:t>
      </w:r>
      <w:proofErr w:type="gramEnd"/>
      <w:r w:rsidRPr="008E7411">
        <w:rPr>
          <w:color w:val="000000"/>
        </w:rPr>
        <w:t xml:space="preserve"> собственной;</w:t>
      </w:r>
    </w:p>
    <w:p w:rsidR="008F0EF9" w:rsidRPr="008E7411" w:rsidRDefault="008F0EF9" w:rsidP="008F0EF9">
      <w:pPr>
        <w:pStyle w:val="af8"/>
        <w:rPr>
          <w:color w:val="000000"/>
        </w:rPr>
      </w:pPr>
      <w:r w:rsidRPr="008E7411">
        <w:rPr>
          <w:color w:val="000000"/>
        </w:rPr>
        <w:t>одного и того же предмета, понимание относительности оценок или подходов к выбору;</w:t>
      </w:r>
    </w:p>
    <w:p w:rsidR="008F0EF9" w:rsidRPr="008E7411" w:rsidRDefault="008F0EF9" w:rsidP="00D44E09">
      <w:pPr>
        <w:pStyle w:val="af8"/>
        <w:numPr>
          <w:ilvl w:val="0"/>
          <w:numId w:val="13"/>
        </w:numPr>
        <w:rPr>
          <w:color w:val="000000"/>
        </w:rPr>
      </w:pPr>
      <w:r w:rsidRPr="008E7411">
        <w:rPr>
          <w:color w:val="000000"/>
        </w:rPr>
        <w:t>учет разных мнений и умение обосновать собственное;</w:t>
      </w:r>
    </w:p>
    <w:p w:rsidR="008F0EF9" w:rsidRPr="008E7411" w:rsidRDefault="008F0EF9" w:rsidP="00D44E09">
      <w:pPr>
        <w:pStyle w:val="af8"/>
        <w:numPr>
          <w:ilvl w:val="0"/>
          <w:numId w:val="13"/>
        </w:numPr>
        <w:rPr>
          <w:color w:val="000000"/>
        </w:rPr>
      </w:pPr>
      <w:r w:rsidRPr="008E7411">
        <w:rPr>
          <w:color w:val="000000"/>
        </w:rPr>
        <w:t>учет разных потребностей и интересов.</w:t>
      </w:r>
    </w:p>
    <w:p w:rsidR="008F0EF9" w:rsidRPr="008E7411" w:rsidRDefault="008F0EF9" w:rsidP="008F0EF9">
      <w:pPr>
        <w:pStyle w:val="af8"/>
        <w:rPr>
          <w:color w:val="000000"/>
        </w:rPr>
      </w:pPr>
      <w:r w:rsidRPr="008E7411">
        <w:rPr>
          <w:i/>
          <w:iCs/>
          <w:color w:val="000000"/>
        </w:rPr>
        <w:t>Уровни оценивания:</w:t>
      </w:r>
    </w:p>
    <w:p w:rsidR="008F0EF9" w:rsidRPr="008E7411" w:rsidRDefault="008F0EF9" w:rsidP="00D44E09">
      <w:pPr>
        <w:pStyle w:val="af8"/>
        <w:numPr>
          <w:ilvl w:val="0"/>
          <w:numId w:val="14"/>
        </w:numPr>
        <w:rPr>
          <w:color w:val="000000"/>
        </w:rPr>
      </w:pPr>
      <w:r w:rsidRPr="008E7411">
        <w:rPr>
          <w:i/>
          <w:iCs/>
          <w:color w:val="000000"/>
        </w:rPr>
        <w:lastRenderedPageBreak/>
        <w:t>Низкий уровень: </w:t>
      </w:r>
      <w:r w:rsidRPr="008E7411">
        <w:rPr>
          <w:color w:val="000000"/>
        </w:rPr>
        <w:t>ребенок не учитывает возможность разных оснований для оценки одного и того же предмета (например, изображе</w:t>
      </w:r>
      <w:r w:rsidRPr="008E7411">
        <w:rPr>
          <w:color w:val="000000"/>
        </w:rPr>
        <w:t>н</w:t>
      </w:r>
      <w:r w:rsidRPr="008E7411">
        <w:rPr>
          <w:color w:val="000000"/>
        </w:rPr>
        <w:t>ного персонажа и качества самого рисунка в задании 1) или выбора (задания 2 и 3),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8F0EF9" w:rsidRPr="008E7411" w:rsidRDefault="008F0EF9" w:rsidP="00D44E09">
      <w:pPr>
        <w:pStyle w:val="af8"/>
        <w:numPr>
          <w:ilvl w:val="0"/>
          <w:numId w:val="14"/>
        </w:numPr>
        <w:rPr>
          <w:color w:val="000000"/>
        </w:rPr>
      </w:pPr>
      <w:r w:rsidRPr="008E7411">
        <w:rPr>
          <w:i/>
          <w:iCs/>
          <w:color w:val="000000"/>
        </w:rPr>
        <w:t>Средний уровень: </w:t>
      </w:r>
      <w:r w:rsidRPr="008E7411">
        <w:rPr>
          <w:color w:val="000000"/>
        </w:rPr>
        <w:t>частично правильный ответ — ребенок понимает возможность разных подходов к оценке предмета или ситуации и допускает, что разные мнения по-своему справедливы или ошибочны, но не может обосновать своиответы.</w:t>
      </w:r>
    </w:p>
    <w:p w:rsidR="008F0EF9" w:rsidRPr="008E7411" w:rsidRDefault="008F0EF9" w:rsidP="00D44E09">
      <w:pPr>
        <w:pStyle w:val="af8"/>
        <w:numPr>
          <w:ilvl w:val="0"/>
          <w:numId w:val="14"/>
        </w:numPr>
        <w:rPr>
          <w:color w:val="000000"/>
        </w:rPr>
      </w:pPr>
      <w:r w:rsidRPr="008E7411">
        <w:rPr>
          <w:i/>
          <w:iCs/>
          <w:color w:val="000000"/>
        </w:rPr>
        <w:t>Высокий уровень: </w:t>
      </w:r>
      <w:r w:rsidRPr="008E7411">
        <w:rPr>
          <w:color w:val="000000"/>
        </w:rPr>
        <w:t>ребенок демонстрирует понимание относительности оценок и подходов к выбору, учитывает различие позиций персонажей и может высказать и обосновать свое мнение.</w:t>
      </w:r>
    </w:p>
    <w:p w:rsidR="008F0EF9" w:rsidRPr="008E7411" w:rsidRDefault="008F0EF9" w:rsidP="008F0EF9">
      <w:pPr>
        <w:pStyle w:val="af8"/>
        <w:rPr>
          <w:b/>
          <w:color w:val="000000"/>
        </w:rPr>
      </w:pPr>
      <w:r w:rsidRPr="008E7411">
        <w:rPr>
          <w:b/>
          <w:color w:val="000000"/>
        </w:rPr>
        <w:t>Методика «Рукавички»</w:t>
      </w:r>
      <w:r w:rsidRPr="008E7411">
        <w:rPr>
          <w:b/>
          <w:i/>
          <w:iCs/>
          <w:color w:val="000000"/>
        </w:rPr>
        <w:t> (Г.Л. Цукерман)</w:t>
      </w:r>
    </w:p>
    <w:p w:rsidR="008F0EF9" w:rsidRPr="008E7411" w:rsidRDefault="008F0EF9" w:rsidP="008F0EF9">
      <w:pPr>
        <w:pStyle w:val="af8"/>
        <w:rPr>
          <w:color w:val="000000"/>
        </w:rPr>
      </w:pPr>
      <w:r w:rsidRPr="008E7411">
        <w:rPr>
          <w:i/>
          <w:iCs/>
          <w:color w:val="000000"/>
        </w:rPr>
        <w:t>Цель: </w:t>
      </w:r>
      <w:r w:rsidRPr="008E7411">
        <w:rPr>
          <w:color w:val="000000"/>
        </w:rPr>
        <w:t>выявление уровня сформированности действий по согласованию усилий в процессе организации и осуществле</w:t>
      </w:r>
      <w:r w:rsidRPr="008E7411">
        <w:rPr>
          <w:color w:val="000000"/>
        </w:rPr>
        <w:softHyphen/>
        <w:t>ния сотрудничества (кооперация).</w:t>
      </w:r>
    </w:p>
    <w:p w:rsidR="008F0EF9" w:rsidRPr="008E7411" w:rsidRDefault="008F0EF9" w:rsidP="008F0EF9">
      <w:pPr>
        <w:pStyle w:val="af8"/>
        <w:rPr>
          <w:color w:val="000000"/>
        </w:rPr>
      </w:pPr>
      <w:r w:rsidRPr="008E7411">
        <w:rPr>
          <w:i/>
          <w:iCs/>
          <w:color w:val="000000"/>
        </w:rPr>
        <w:t>Оцениваемые универсальные учебные действия: </w:t>
      </w:r>
      <w:r w:rsidRPr="008E7411">
        <w:rPr>
          <w:color w:val="000000"/>
        </w:rPr>
        <w:t>коммуникативные действия. </w:t>
      </w:r>
      <w:r w:rsidRPr="008E7411">
        <w:rPr>
          <w:i/>
          <w:iCs/>
          <w:color w:val="000000"/>
        </w:rPr>
        <w:t>Возраст: </w:t>
      </w:r>
      <w:r w:rsidRPr="008E7411">
        <w:rPr>
          <w:color w:val="000000"/>
        </w:rPr>
        <w:t>6,5—7 лет.</w:t>
      </w:r>
    </w:p>
    <w:p w:rsidR="008F0EF9" w:rsidRPr="008E7411" w:rsidRDefault="008F0EF9" w:rsidP="008F0EF9">
      <w:pPr>
        <w:pStyle w:val="af8"/>
        <w:rPr>
          <w:color w:val="000000"/>
        </w:rPr>
      </w:pPr>
      <w:r w:rsidRPr="008E7411">
        <w:rPr>
          <w:i/>
          <w:iCs/>
          <w:color w:val="000000"/>
        </w:rPr>
        <w:t>Метод оценивания: </w:t>
      </w:r>
      <w:r w:rsidRPr="008E7411">
        <w:rPr>
          <w:color w:val="000000"/>
        </w:rPr>
        <w:t>наблюдение за взаимодействием учащихся, работающих в классе парами, и анализ результата.</w:t>
      </w:r>
    </w:p>
    <w:p w:rsidR="008F0EF9" w:rsidRPr="008E7411" w:rsidRDefault="008F0EF9" w:rsidP="008F0EF9">
      <w:pPr>
        <w:pStyle w:val="af8"/>
        <w:rPr>
          <w:color w:val="000000"/>
        </w:rPr>
      </w:pPr>
      <w:r w:rsidRPr="008E7411">
        <w:rPr>
          <w:i/>
          <w:iCs/>
          <w:color w:val="000000"/>
        </w:rPr>
        <w:t>Описание задания: </w:t>
      </w:r>
      <w:r w:rsidRPr="008E7411">
        <w:rPr>
          <w:color w:val="000000"/>
        </w:rPr>
        <w:t>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w:t>
      </w:r>
    </w:p>
    <w:p w:rsidR="008F0EF9" w:rsidRPr="008E7411" w:rsidRDefault="008F0EF9" w:rsidP="008F0EF9">
      <w:pPr>
        <w:pStyle w:val="af8"/>
        <w:rPr>
          <w:color w:val="000000"/>
        </w:rPr>
      </w:pPr>
      <w:r w:rsidRPr="008E7411">
        <w:rPr>
          <w:color w:val="000000"/>
        </w:rPr>
        <w:t>Каждая пара учеников получает изображение рукавичек в виде силуэта (на правую и левую руку) и одинаковые наборы цветных каранд</w:t>
      </w:r>
      <w:r w:rsidRPr="008E7411">
        <w:rPr>
          <w:color w:val="000000"/>
        </w:rPr>
        <w:t>а</w:t>
      </w:r>
      <w:r w:rsidRPr="008E7411">
        <w:rPr>
          <w:color w:val="000000"/>
        </w:rPr>
        <w:t>шей.</w:t>
      </w:r>
    </w:p>
    <w:p w:rsidR="008F0EF9" w:rsidRPr="008E7411" w:rsidRDefault="008F0EF9" w:rsidP="008F0EF9">
      <w:pPr>
        <w:pStyle w:val="af8"/>
        <w:rPr>
          <w:color w:val="000000"/>
        </w:rPr>
      </w:pPr>
      <w:r w:rsidRPr="008E7411">
        <w:rPr>
          <w:i/>
          <w:iCs/>
          <w:color w:val="000000"/>
        </w:rPr>
        <w:t>Критерии оценивания:</w:t>
      </w:r>
    </w:p>
    <w:p w:rsidR="008F0EF9" w:rsidRPr="008E7411" w:rsidRDefault="008F0EF9" w:rsidP="008F0EF9">
      <w:pPr>
        <w:pStyle w:val="af8"/>
        <w:rPr>
          <w:color w:val="000000"/>
        </w:rPr>
      </w:pPr>
      <w:r w:rsidRPr="008E7411">
        <w:rPr>
          <w:color w:val="000000"/>
        </w:rPr>
        <w:t>— продуктивность совместной деятельности оценивается по степени сходства узоров на рукавичках;</w:t>
      </w:r>
    </w:p>
    <w:p w:rsidR="008F0EF9" w:rsidRPr="008E7411" w:rsidRDefault="008F0EF9" w:rsidP="00D44E09">
      <w:pPr>
        <w:pStyle w:val="af8"/>
        <w:numPr>
          <w:ilvl w:val="0"/>
          <w:numId w:val="15"/>
        </w:numPr>
        <w:rPr>
          <w:color w:val="000000"/>
        </w:rPr>
      </w:pPr>
      <w:r w:rsidRPr="008E7411">
        <w:rPr>
          <w:color w:val="000000"/>
        </w:rPr>
        <w:t>умение детей прийти к общему решению, умение убеждать, аргументировать и т. д.;</w:t>
      </w:r>
    </w:p>
    <w:p w:rsidR="008F0EF9" w:rsidRPr="008E7411" w:rsidRDefault="008F0EF9" w:rsidP="00D44E09">
      <w:pPr>
        <w:pStyle w:val="af8"/>
        <w:numPr>
          <w:ilvl w:val="0"/>
          <w:numId w:val="15"/>
        </w:numPr>
        <w:rPr>
          <w:color w:val="000000"/>
        </w:rPr>
      </w:pPr>
      <w:r w:rsidRPr="008E7411">
        <w:rPr>
          <w:color w:val="000000"/>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8F0EF9" w:rsidRPr="008E7411" w:rsidRDefault="008F0EF9" w:rsidP="00D44E09">
      <w:pPr>
        <w:pStyle w:val="af8"/>
        <w:numPr>
          <w:ilvl w:val="0"/>
          <w:numId w:val="15"/>
        </w:numPr>
        <w:rPr>
          <w:color w:val="000000"/>
        </w:rPr>
      </w:pPr>
      <w:r w:rsidRPr="008E7411">
        <w:rPr>
          <w:color w:val="000000"/>
        </w:rPr>
        <w:t>взаимопомощь по ходу рисования;</w:t>
      </w:r>
    </w:p>
    <w:p w:rsidR="008F0EF9" w:rsidRPr="008E7411" w:rsidRDefault="008F0EF9" w:rsidP="00D44E09">
      <w:pPr>
        <w:pStyle w:val="af8"/>
        <w:numPr>
          <w:ilvl w:val="0"/>
          <w:numId w:val="15"/>
        </w:numPr>
        <w:rPr>
          <w:color w:val="000000"/>
        </w:rPr>
      </w:pPr>
      <w:r w:rsidRPr="008E7411">
        <w:rPr>
          <w:color w:val="000000"/>
        </w:rPr>
        <w:t>эмоциональное отношение к совместной деятельности: позитивное (работают с удовольствием и интересом), нейтральное (взаим</w:t>
      </w:r>
      <w:r w:rsidRPr="008E7411">
        <w:rPr>
          <w:color w:val="000000"/>
        </w:rPr>
        <w:t>о</w:t>
      </w:r>
      <w:r w:rsidRPr="008E7411">
        <w:rPr>
          <w:color w:val="000000"/>
        </w:rPr>
        <w:t>действуют друг с другом в силу необходимости) или отрицательное (игнорируют друг друга, ссорятся и др.).</w:t>
      </w:r>
    </w:p>
    <w:p w:rsidR="008F0EF9" w:rsidRPr="008E7411" w:rsidRDefault="008F0EF9" w:rsidP="008F0EF9">
      <w:pPr>
        <w:pStyle w:val="af8"/>
        <w:rPr>
          <w:color w:val="000000"/>
        </w:rPr>
      </w:pPr>
      <w:r w:rsidRPr="008E7411">
        <w:rPr>
          <w:i/>
          <w:iCs/>
          <w:color w:val="000000"/>
        </w:rPr>
        <w:lastRenderedPageBreak/>
        <w:t>Уровени оценивания:</w:t>
      </w:r>
    </w:p>
    <w:p w:rsidR="008F0EF9" w:rsidRPr="008E7411" w:rsidRDefault="008F0EF9" w:rsidP="008F0EF9">
      <w:pPr>
        <w:pStyle w:val="af8"/>
        <w:rPr>
          <w:color w:val="000000"/>
        </w:rPr>
      </w:pPr>
      <w:r w:rsidRPr="008E7411">
        <w:rPr>
          <w:color w:val="000000"/>
        </w:rPr>
        <w:t xml:space="preserve">1. </w:t>
      </w:r>
      <w:r w:rsidRPr="008E7411">
        <w:rPr>
          <w:i/>
          <w:iCs/>
          <w:color w:val="000000"/>
        </w:rPr>
        <w:t>Низкий уровень: </w:t>
      </w:r>
      <w:r w:rsidRPr="008E7411">
        <w:rPr>
          <w:color w:val="000000"/>
        </w:rPr>
        <w:t>в узорах явно преобладают различия или вообще нет сходства. Дети не пытаются договориться или не могут прийти к с</w:t>
      </w:r>
      <w:r w:rsidRPr="008E7411">
        <w:rPr>
          <w:color w:val="000000"/>
        </w:rPr>
        <w:t>о</w:t>
      </w:r>
      <w:r w:rsidRPr="008E7411">
        <w:rPr>
          <w:color w:val="000000"/>
        </w:rPr>
        <w:t>гласию, каждый настаивает на своем.</w:t>
      </w:r>
    </w:p>
    <w:p w:rsidR="008F0EF9" w:rsidRPr="008E7411" w:rsidRDefault="008F0EF9" w:rsidP="00D44E09">
      <w:pPr>
        <w:pStyle w:val="af8"/>
        <w:numPr>
          <w:ilvl w:val="0"/>
          <w:numId w:val="16"/>
        </w:numPr>
        <w:rPr>
          <w:color w:val="000000"/>
        </w:rPr>
      </w:pPr>
      <w:r w:rsidRPr="008E7411">
        <w:rPr>
          <w:i/>
          <w:iCs/>
          <w:color w:val="000000"/>
        </w:rPr>
        <w:t>Средний уровень: </w:t>
      </w:r>
      <w:r w:rsidRPr="008E7411">
        <w:rPr>
          <w:color w:val="000000"/>
        </w:rPr>
        <w:t>сходство частичное — отдельные признаки (цвет или форма некоторых деталей) совпадают, но имеются и заметные различия.</w:t>
      </w:r>
    </w:p>
    <w:p w:rsidR="008F0EF9" w:rsidRPr="008E7411" w:rsidRDefault="008F0EF9" w:rsidP="00D44E09">
      <w:pPr>
        <w:pStyle w:val="af8"/>
        <w:numPr>
          <w:ilvl w:val="0"/>
          <w:numId w:val="16"/>
        </w:numPr>
        <w:rPr>
          <w:color w:val="000000"/>
        </w:rPr>
      </w:pPr>
      <w:r w:rsidRPr="008E7411">
        <w:rPr>
          <w:i/>
          <w:iCs/>
          <w:color w:val="000000"/>
        </w:rPr>
        <w:t>Высокий уровень: </w:t>
      </w:r>
      <w:r w:rsidRPr="008E7411">
        <w:rPr>
          <w:color w:val="000000"/>
        </w:rPr>
        <w:t>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w:t>
      </w:r>
      <w:r w:rsidRPr="008E7411">
        <w:rPr>
          <w:color w:val="000000"/>
        </w:rPr>
        <w:t>о</w:t>
      </w:r>
      <w:r w:rsidRPr="008E7411">
        <w:rPr>
          <w:color w:val="000000"/>
        </w:rPr>
        <w:t>вместное действие; следят за реализацией принятого замысла.</w:t>
      </w:r>
    </w:p>
    <w:p w:rsidR="008F0EF9" w:rsidRPr="008E7411" w:rsidRDefault="008F0EF9" w:rsidP="008F0EF9">
      <w:pPr>
        <w:pStyle w:val="af8"/>
        <w:rPr>
          <w:color w:val="000000"/>
        </w:rPr>
      </w:pPr>
      <w:r w:rsidRPr="008E7411">
        <w:rPr>
          <w:color w:val="000000"/>
        </w:rPr>
        <w:t>Предложенные методики диагностики являются лишь примерными. Они призваны помочь учителю понять содержание и особенности диа</w:t>
      </w:r>
      <w:r w:rsidRPr="008E7411">
        <w:rPr>
          <w:color w:val="000000"/>
        </w:rPr>
        <w:t>г</w:t>
      </w:r>
      <w:r w:rsidRPr="008E7411">
        <w:rPr>
          <w:color w:val="000000"/>
        </w:rPr>
        <w:t>ностики личностных результатов начального общего образования. Процесс же диагностики должен быть организован самим учителем с применением подобных методик.</w:t>
      </w:r>
    </w:p>
    <w:p w:rsidR="008F0EF9" w:rsidRPr="00D44E09" w:rsidRDefault="008F0EF9" w:rsidP="008F0EF9">
      <w:pPr>
        <w:jc w:val="both"/>
        <w:rPr>
          <w:rFonts w:ascii="Times New Roman" w:hAnsi="Times New Roman" w:cs="Times New Roman"/>
          <w:b/>
          <w:sz w:val="24"/>
          <w:szCs w:val="24"/>
        </w:rPr>
      </w:pPr>
    </w:p>
    <w:p w:rsidR="008F0EF9" w:rsidRPr="00D44E09" w:rsidRDefault="008F0EF9" w:rsidP="008F0EF9">
      <w:pPr>
        <w:pStyle w:val="a4"/>
        <w:rPr>
          <w:rFonts w:eastAsia="Times New Roman"/>
          <w:b/>
          <w:sz w:val="24"/>
          <w:szCs w:val="24"/>
        </w:rPr>
      </w:pPr>
      <w:r w:rsidRPr="00D44E09">
        <w:rPr>
          <w:b/>
          <w:sz w:val="24"/>
          <w:szCs w:val="24"/>
        </w:rPr>
        <w:t>Анкета</w:t>
      </w:r>
      <w:r w:rsidRPr="00D44E09">
        <w:rPr>
          <w:rFonts w:eastAsia="Times New Roman"/>
          <w:b/>
          <w:sz w:val="24"/>
          <w:szCs w:val="24"/>
        </w:rPr>
        <w:t xml:space="preserve"> «</w:t>
      </w:r>
      <w:r w:rsidRPr="00D44E09">
        <w:rPr>
          <w:b/>
          <w:sz w:val="24"/>
          <w:szCs w:val="24"/>
        </w:rPr>
        <w:t>Режим</w:t>
      </w:r>
      <w:r w:rsidRPr="00D44E09">
        <w:rPr>
          <w:rFonts w:eastAsia="Times New Roman"/>
          <w:b/>
          <w:sz w:val="24"/>
          <w:szCs w:val="24"/>
        </w:rPr>
        <w:t xml:space="preserve"> </w:t>
      </w:r>
      <w:r w:rsidRPr="00D44E09">
        <w:rPr>
          <w:b/>
          <w:sz w:val="24"/>
          <w:szCs w:val="24"/>
        </w:rPr>
        <w:t>дня</w:t>
      </w:r>
      <w:r w:rsidRPr="00D44E09">
        <w:rPr>
          <w:rFonts w:eastAsia="Times New Roman"/>
          <w:b/>
          <w:sz w:val="24"/>
          <w:szCs w:val="24"/>
        </w:rPr>
        <w:t xml:space="preserve">» </w:t>
      </w:r>
    </w:p>
    <w:p w:rsidR="008F0EF9" w:rsidRPr="008F0EF9" w:rsidRDefault="008F0EF9" w:rsidP="008F0EF9">
      <w:pPr>
        <w:pStyle w:val="a4"/>
        <w:rPr>
          <w:sz w:val="24"/>
          <w:szCs w:val="24"/>
        </w:rPr>
      </w:pPr>
      <w:r w:rsidRPr="008F0EF9">
        <w:rPr>
          <w:sz w:val="24"/>
          <w:szCs w:val="24"/>
        </w:rPr>
        <w:t>Цель</w:t>
      </w:r>
      <w:r w:rsidRPr="008F0EF9">
        <w:rPr>
          <w:rFonts w:eastAsia="Times New Roman"/>
          <w:sz w:val="24"/>
          <w:szCs w:val="24"/>
        </w:rPr>
        <w:t xml:space="preserve">: </w:t>
      </w:r>
      <w:r w:rsidRPr="008F0EF9">
        <w:rPr>
          <w:sz w:val="24"/>
          <w:szCs w:val="24"/>
        </w:rPr>
        <w:t>выявить</w:t>
      </w:r>
      <w:r w:rsidRPr="008F0EF9">
        <w:rPr>
          <w:rFonts w:eastAsia="Times New Roman"/>
          <w:sz w:val="24"/>
          <w:szCs w:val="24"/>
        </w:rPr>
        <w:t xml:space="preserve"> </w:t>
      </w:r>
      <w:r w:rsidRPr="008F0EF9">
        <w:rPr>
          <w:sz w:val="24"/>
          <w:szCs w:val="24"/>
        </w:rPr>
        <w:t>отношение</w:t>
      </w:r>
      <w:r w:rsidRPr="008F0EF9">
        <w:rPr>
          <w:rFonts w:eastAsia="Times New Roman"/>
          <w:sz w:val="24"/>
          <w:szCs w:val="24"/>
        </w:rPr>
        <w:t xml:space="preserve"> </w:t>
      </w:r>
      <w:r w:rsidRPr="008F0EF9">
        <w:rPr>
          <w:sz w:val="24"/>
          <w:szCs w:val="24"/>
        </w:rPr>
        <w:t>школьников</w:t>
      </w:r>
      <w:r w:rsidRPr="008F0EF9">
        <w:rPr>
          <w:rFonts w:eastAsia="Times New Roman"/>
          <w:sz w:val="24"/>
          <w:szCs w:val="24"/>
        </w:rPr>
        <w:t xml:space="preserve"> </w:t>
      </w:r>
      <w:r w:rsidRPr="008F0EF9">
        <w:rPr>
          <w:sz w:val="24"/>
          <w:szCs w:val="24"/>
        </w:rPr>
        <w:t>к</w:t>
      </w:r>
      <w:r w:rsidRPr="008F0EF9">
        <w:rPr>
          <w:rFonts w:eastAsia="Times New Roman"/>
          <w:sz w:val="24"/>
          <w:szCs w:val="24"/>
        </w:rPr>
        <w:t xml:space="preserve"> </w:t>
      </w:r>
      <w:r w:rsidRPr="008F0EF9">
        <w:rPr>
          <w:sz w:val="24"/>
          <w:szCs w:val="24"/>
        </w:rPr>
        <w:t>своему</w:t>
      </w:r>
      <w:r w:rsidRPr="008F0EF9">
        <w:rPr>
          <w:rFonts w:eastAsia="Times New Roman"/>
          <w:sz w:val="24"/>
          <w:szCs w:val="24"/>
        </w:rPr>
        <w:t xml:space="preserve"> </w:t>
      </w:r>
      <w:r w:rsidRPr="008F0EF9">
        <w:rPr>
          <w:sz w:val="24"/>
          <w:szCs w:val="24"/>
        </w:rPr>
        <w:t>здоровью</w:t>
      </w:r>
      <w:r w:rsidRPr="008F0EF9">
        <w:rPr>
          <w:rFonts w:eastAsia="Times New Roman"/>
          <w:sz w:val="24"/>
          <w:szCs w:val="24"/>
        </w:rPr>
        <w:t xml:space="preserve">, </w:t>
      </w:r>
      <w:r w:rsidRPr="008F0EF9">
        <w:rPr>
          <w:sz w:val="24"/>
          <w:szCs w:val="24"/>
        </w:rPr>
        <w:t>знание</w:t>
      </w:r>
      <w:r w:rsidRPr="008F0EF9">
        <w:rPr>
          <w:rFonts w:eastAsia="Times New Roman"/>
          <w:sz w:val="24"/>
          <w:szCs w:val="24"/>
        </w:rPr>
        <w:t xml:space="preserve"> </w:t>
      </w:r>
      <w:r w:rsidRPr="008F0EF9">
        <w:rPr>
          <w:sz w:val="24"/>
          <w:szCs w:val="24"/>
        </w:rPr>
        <w:t>правильного</w:t>
      </w:r>
      <w:r w:rsidRPr="008F0EF9">
        <w:rPr>
          <w:rFonts w:eastAsia="Times New Roman"/>
          <w:sz w:val="24"/>
          <w:szCs w:val="24"/>
        </w:rPr>
        <w:t xml:space="preserve"> </w:t>
      </w:r>
      <w:r w:rsidRPr="008F0EF9">
        <w:rPr>
          <w:sz w:val="24"/>
          <w:szCs w:val="24"/>
        </w:rPr>
        <w:t>составления</w:t>
      </w:r>
      <w:r w:rsidRPr="008F0EF9">
        <w:rPr>
          <w:rFonts w:eastAsia="Times New Roman"/>
          <w:sz w:val="24"/>
          <w:szCs w:val="24"/>
        </w:rPr>
        <w:t xml:space="preserve"> </w:t>
      </w:r>
      <w:r w:rsidRPr="008F0EF9">
        <w:rPr>
          <w:sz w:val="24"/>
          <w:szCs w:val="24"/>
        </w:rPr>
        <w:t>и</w:t>
      </w:r>
      <w:r w:rsidRPr="008F0EF9">
        <w:rPr>
          <w:rFonts w:eastAsia="Times New Roman"/>
          <w:sz w:val="24"/>
          <w:szCs w:val="24"/>
        </w:rPr>
        <w:t xml:space="preserve"> </w:t>
      </w:r>
      <w:r w:rsidRPr="008F0EF9">
        <w:rPr>
          <w:sz w:val="24"/>
          <w:szCs w:val="24"/>
        </w:rPr>
        <w:t>выполнения</w:t>
      </w:r>
      <w:r w:rsidRPr="008F0EF9">
        <w:rPr>
          <w:rFonts w:eastAsia="Times New Roman"/>
          <w:sz w:val="24"/>
          <w:szCs w:val="24"/>
        </w:rPr>
        <w:t xml:space="preserve"> </w:t>
      </w:r>
      <w:r w:rsidRPr="008F0EF9">
        <w:rPr>
          <w:sz w:val="24"/>
          <w:szCs w:val="24"/>
        </w:rPr>
        <w:t>учащимися</w:t>
      </w:r>
      <w:r w:rsidRPr="008F0EF9">
        <w:rPr>
          <w:rFonts w:eastAsia="Times New Roman"/>
          <w:sz w:val="24"/>
          <w:szCs w:val="24"/>
        </w:rPr>
        <w:t xml:space="preserve"> </w:t>
      </w:r>
      <w:r w:rsidRPr="008F0EF9">
        <w:rPr>
          <w:sz w:val="24"/>
          <w:szCs w:val="24"/>
        </w:rPr>
        <w:t>режима</w:t>
      </w:r>
      <w:r w:rsidRPr="008F0EF9">
        <w:rPr>
          <w:rFonts w:eastAsia="Times New Roman"/>
          <w:sz w:val="24"/>
          <w:szCs w:val="24"/>
        </w:rPr>
        <w:t xml:space="preserve"> </w:t>
      </w:r>
      <w:r w:rsidRPr="008F0EF9">
        <w:rPr>
          <w:sz w:val="24"/>
          <w:szCs w:val="24"/>
        </w:rPr>
        <w:t>дня</w:t>
      </w:r>
    </w:p>
    <w:p w:rsidR="008F0EF9" w:rsidRPr="008F0EF9" w:rsidRDefault="008F0EF9" w:rsidP="008F0EF9">
      <w:pPr>
        <w:pStyle w:val="a4"/>
        <w:rPr>
          <w:rFonts w:eastAsia="Times New Roman"/>
          <w:sz w:val="24"/>
          <w:szCs w:val="24"/>
        </w:rPr>
      </w:pPr>
      <w:r w:rsidRPr="008F0EF9">
        <w:rPr>
          <w:sz w:val="24"/>
          <w:szCs w:val="24"/>
        </w:rPr>
        <w:t>Поставь</w:t>
      </w:r>
      <w:r w:rsidRPr="008F0EF9">
        <w:rPr>
          <w:rFonts w:eastAsia="Times New Roman"/>
          <w:sz w:val="24"/>
          <w:szCs w:val="24"/>
        </w:rPr>
        <w:t xml:space="preserve"> </w:t>
      </w:r>
      <w:r w:rsidRPr="008F0EF9">
        <w:rPr>
          <w:sz w:val="24"/>
          <w:szCs w:val="24"/>
        </w:rPr>
        <w:t>красный</w:t>
      </w:r>
      <w:r w:rsidRPr="008F0EF9">
        <w:rPr>
          <w:rFonts w:eastAsia="Times New Roman"/>
          <w:sz w:val="24"/>
          <w:szCs w:val="24"/>
        </w:rPr>
        <w:t xml:space="preserve"> </w:t>
      </w:r>
      <w:r w:rsidRPr="008F0EF9">
        <w:rPr>
          <w:sz w:val="24"/>
          <w:szCs w:val="24"/>
        </w:rPr>
        <w:t>кружок</w:t>
      </w:r>
      <w:r w:rsidRPr="008F0EF9">
        <w:rPr>
          <w:rFonts w:eastAsia="Times New Roman"/>
          <w:sz w:val="24"/>
          <w:szCs w:val="24"/>
        </w:rPr>
        <w:t xml:space="preserve"> </w:t>
      </w:r>
      <w:r w:rsidRPr="008F0EF9">
        <w:rPr>
          <w:sz w:val="24"/>
          <w:szCs w:val="24"/>
        </w:rPr>
        <w:t>рядом</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позицией</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которой</w:t>
      </w:r>
      <w:r w:rsidRPr="008F0EF9">
        <w:rPr>
          <w:rFonts w:eastAsia="Times New Roman"/>
          <w:sz w:val="24"/>
          <w:szCs w:val="24"/>
        </w:rPr>
        <w:t xml:space="preserve"> </w:t>
      </w:r>
      <w:r w:rsidRPr="008F0EF9">
        <w:rPr>
          <w:sz w:val="24"/>
          <w:szCs w:val="24"/>
        </w:rPr>
        <w:t>ты</w:t>
      </w:r>
      <w:r w:rsidRPr="008F0EF9">
        <w:rPr>
          <w:rFonts w:eastAsia="Times New Roman"/>
          <w:sz w:val="24"/>
          <w:szCs w:val="24"/>
        </w:rPr>
        <w:t xml:space="preserve"> </w:t>
      </w:r>
      <w:r w:rsidRPr="008F0EF9">
        <w:rPr>
          <w:sz w:val="24"/>
          <w:szCs w:val="24"/>
        </w:rPr>
        <w:t>согласен</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rFonts w:eastAsia="Times New Roman"/>
          <w:sz w:val="24"/>
          <w:szCs w:val="24"/>
        </w:rPr>
        <w:t xml:space="preserve">1. </w:t>
      </w:r>
      <w:r w:rsidRPr="008F0EF9">
        <w:rPr>
          <w:sz w:val="24"/>
          <w:szCs w:val="24"/>
        </w:rPr>
        <w:t>Знаешь</w:t>
      </w:r>
      <w:r w:rsidRPr="008F0EF9">
        <w:rPr>
          <w:rFonts w:eastAsia="Times New Roman"/>
          <w:sz w:val="24"/>
          <w:szCs w:val="24"/>
        </w:rPr>
        <w:t xml:space="preserve"> </w:t>
      </w:r>
      <w:r w:rsidRPr="008F0EF9">
        <w:rPr>
          <w:sz w:val="24"/>
          <w:szCs w:val="24"/>
        </w:rPr>
        <w:t>ли</w:t>
      </w:r>
      <w:r w:rsidRPr="008F0EF9">
        <w:rPr>
          <w:rFonts w:eastAsia="Times New Roman"/>
          <w:sz w:val="24"/>
          <w:szCs w:val="24"/>
        </w:rPr>
        <w:t xml:space="preserve"> </w:t>
      </w:r>
      <w:r w:rsidRPr="008F0EF9">
        <w:rPr>
          <w:sz w:val="24"/>
          <w:szCs w:val="24"/>
        </w:rPr>
        <w:t>ты</w:t>
      </w:r>
      <w:r w:rsidRPr="008F0EF9">
        <w:rPr>
          <w:rFonts w:eastAsia="Times New Roman"/>
          <w:sz w:val="24"/>
          <w:szCs w:val="24"/>
        </w:rPr>
        <w:t xml:space="preserve"> </w:t>
      </w:r>
      <w:r w:rsidRPr="008F0EF9">
        <w:rPr>
          <w:sz w:val="24"/>
          <w:szCs w:val="24"/>
        </w:rPr>
        <w:t>что</w:t>
      </w:r>
      <w:r w:rsidRPr="008F0EF9">
        <w:rPr>
          <w:rFonts w:eastAsia="Times New Roman"/>
          <w:sz w:val="24"/>
          <w:szCs w:val="24"/>
        </w:rPr>
        <w:t xml:space="preserve"> </w:t>
      </w:r>
      <w:r w:rsidRPr="008F0EF9">
        <w:rPr>
          <w:sz w:val="24"/>
          <w:szCs w:val="24"/>
        </w:rPr>
        <w:t>такое</w:t>
      </w:r>
      <w:r w:rsidRPr="008F0EF9">
        <w:rPr>
          <w:rFonts w:eastAsia="Times New Roman"/>
          <w:sz w:val="24"/>
          <w:szCs w:val="24"/>
        </w:rPr>
        <w:t xml:space="preserve"> </w:t>
      </w:r>
      <w:r w:rsidRPr="008F0EF9">
        <w:rPr>
          <w:sz w:val="24"/>
          <w:szCs w:val="24"/>
        </w:rPr>
        <w:t>режим</w:t>
      </w:r>
      <w:r w:rsidRPr="008F0EF9">
        <w:rPr>
          <w:rFonts w:eastAsia="Times New Roman"/>
          <w:sz w:val="24"/>
          <w:szCs w:val="24"/>
        </w:rPr>
        <w:t xml:space="preserve"> </w:t>
      </w:r>
      <w:r w:rsidRPr="008F0EF9">
        <w:rPr>
          <w:sz w:val="24"/>
          <w:szCs w:val="24"/>
        </w:rPr>
        <w:t>дня</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а</w:t>
      </w:r>
      <w:r w:rsidRPr="008F0EF9">
        <w:rPr>
          <w:rFonts w:eastAsia="Times New Roman"/>
          <w:sz w:val="24"/>
          <w:szCs w:val="24"/>
        </w:rPr>
        <w:t xml:space="preserve">) </w:t>
      </w:r>
      <w:r w:rsidRPr="008F0EF9">
        <w:rPr>
          <w:sz w:val="24"/>
          <w:szCs w:val="24"/>
        </w:rPr>
        <w:t>да</w:t>
      </w:r>
      <w:r w:rsidRPr="008F0EF9">
        <w:rPr>
          <w:rFonts w:eastAsia="Times New Roman"/>
          <w:sz w:val="24"/>
          <w:szCs w:val="24"/>
        </w:rPr>
        <w:t xml:space="preserve">, </w:t>
      </w:r>
      <w:r w:rsidRPr="008F0EF9">
        <w:rPr>
          <w:sz w:val="24"/>
          <w:szCs w:val="24"/>
        </w:rPr>
        <w:t>знаю</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б</w:t>
      </w:r>
      <w:r w:rsidRPr="008F0EF9">
        <w:rPr>
          <w:rFonts w:eastAsia="Times New Roman"/>
          <w:sz w:val="24"/>
          <w:szCs w:val="24"/>
        </w:rPr>
        <w:t xml:space="preserve">) </w:t>
      </w:r>
      <w:r w:rsidRPr="008F0EF9">
        <w:rPr>
          <w:sz w:val="24"/>
          <w:szCs w:val="24"/>
        </w:rPr>
        <w:t>нет</w:t>
      </w:r>
      <w:r w:rsidRPr="008F0EF9">
        <w:rPr>
          <w:rFonts w:eastAsia="Times New Roman"/>
          <w:sz w:val="24"/>
          <w:szCs w:val="24"/>
        </w:rPr>
        <w:t xml:space="preserve">, </w:t>
      </w:r>
      <w:r w:rsidRPr="008F0EF9">
        <w:rPr>
          <w:sz w:val="24"/>
          <w:szCs w:val="24"/>
        </w:rPr>
        <w:t>не</w:t>
      </w:r>
      <w:r w:rsidRPr="008F0EF9">
        <w:rPr>
          <w:rFonts w:eastAsia="Times New Roman"/>
          <w:sz w:val="24"/>
          <w:szCs w:val="24"/>
        </w:rPr>
        <w:t xml:space="preserve"> </w:t>
      </w:r>
      <w:r w:rsidRPr="008F0EF9">
        <w:rPr>
          <w:sz w:val="24"/>
          <w:szCs w:val="24"/>
        </w:rPr>
        <w:t>знаю</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имею</w:t>
      </w:r>
      <w:r w:rsidRPr="008F0EF9">
        <w:rPr>
          <w:rFonts w:eastAsia="Times New Roman"/>
          <w:sz w:val="24"/>
          <w:szCs w:val="24"/>
        </w:rPr>
        <w:t xml:space="preserve"> </w:t>
      </w:r>
      <w:r w:rsidRPr="008F0EF9">
        <w:rPr>
          <w:sz w:val="24"/>
          <w:szCs w:val="24"/>
        </w:rPr>
        <w:t>представление</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Как</w:t>
      </w:r>
      <w:r w:rsidRPr="008F0EF9">
        <w:rPr>
          <w:rFonts w:eastAsia="Times New Roman"/>
          <w:sz w:val="24"/>
          <w:szCs w:val="24"/>
        </w:rPr>
        <w:t xml:space="preserve"> </w:t>
      </w:r>
      <w:r w:rsidRPr="008F0EF9">
        <w:rPr>
          <w:sz w:val="24"/>
          <w:szCs w:val="24"/>
        </w:rPr>
        <w:t>ты</w:t>
      </w:r>
      <w:r w:rsidRPr="008F0EF9">
        <w:rPr>
          <w:rFonts w:eastAsia="Times New Roman"/>
          <w:sz w:val="24"/>
          <w:szCs w:val="24"/>
        </w:rPr>
        <w:t xml:space="preserve"> </w:t>
      </w:r>
      <w:r w:rsidRPr="008F0EF9">
        <w:rPr>
          <w:sz w:val="24"/>
          <w:szCs w:val="24"/>
        </w:rPr>
        <w:t>считаешь</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чего</w:t>
      </w:r>
      <w:r w:rsidRPr="008F0EF9">
        <w:rPr>
          <w:rFonts w:eastAsia="Times New Roman"/>
          <w:sz w:val="24"/>
          <w:szCs w:val="24"/>
        </w:rPr>
        <w:t xml:space="preserve"> </w:t>
      </w:r>
      <w:r w:rsidRPr="008F0EF9">
        <w:rPr>
          <w:sz w:val="24"/>
          <w:szCs w:val="24"/>
        </w:rPr>
        <w:t>должен</w:t>
      </w:r>
      <w:r w:rsidRPr="008F0EF9">
        <w:rPr>
          <w:rFonts w:eastAsia="Times New Roman"/>
          <w:sz w:val="24"/>
          <w:szCs w:val="24"/>
        </w:rPr>
        <w:t xml:space="preserve"> </w:t>
      </w:r>
      <w:r w:rsidRPr="008F0EF9">
        <w:rPr>
          <w:sz w:val="24"/>
          <w:szCs w:val="24"/>
        </w:rPr>
        <w:t>начинаться</w:t>
      </w:r>
      <w:r w:rsidRPr="008F0EF9">
        <w:rPr>
          <w:rFonts w:eastAsia="Times New Roman"/>
          <w:sz w:val="24"/>
          <w:szCs w:val="24"/>
        </w:rPr>
        <w:t xml:space="preserve"> </w:t>
      </w:r>
      <w:r w:rsidRPr="008F0EF9">
        <w:rPr>
          <w:sz w:val="24"/>
          <w:szCs w:val="24"/>
        </w:rPr>
        <w:t>твой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а</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завтрака</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б</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зарядки</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водных</w:t>
      </w:r>
      <w:r w:rsidRPr="008F0EF9">
        <w:rPr>
          <w:rFonts w:eastAsia="Times New Roman"/>
          <w:sz w:val="24"/>
          <w:szCs w:val="24"/>
        </w:rPr>
        <w:t xml:space="preserve"> </w:t>
      </w:r>
      <w:r w:rsidRPr="008F0EF9">
        <w:rPr>
          <w:sz w:val="24"/>
          <w:szCs w:val="24"/>
        </w:rPr>
        <w:t>процедур</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rFonts w:eastAsia="Times New Roman"/>
          <w:sz w:val="24"/>
          <w:szCs w:val="24"/>
        </w:rPr>
        <w:t xml:space="preserve">3. </w:t>
      </w:r>
      <w:r w:rsidRPr="008F0EF9">
        <w:rPr>
          <w:sz w:val="24"/>
          <w:szCs w:val="24"/>
        </w:rPr>
        <w:t>Завтракаешь</w:t>
      </w:r>
      <w:r w:rsidRPr="008F0EF9">
        <w:rPr>
          <w:rFonts w:eastAsia="Times New Roman"/>
          <w:sz w:val="24"/>
          <w:szCs w:val="24"/>
        </w:rPr>
        <w:t xml:space="preserve"> </w:t>
      </w:r>
      <w:r w:rsidRPr="008F0EF9">
        <w:rPr>
          <w:sz w:val="24"/>
          <w:szCs w:val="24"/>
        </w:rPr>
        <w:t>ли</w:t>
      </w:r>
      <w:r w:rsidRPr="008F0EF9">
        <w:rPr>
          <w:rFonts w:eastAsia="Times New Roman"/>
          <w:sz w:val="24"/>
          <w:szCs w:val="24"/>
        </w:rPr>
        <w:t xml:space="preserve"> </w:t>
      </w:r>
      <w:r w:rsidRPr="008F0EF9">
        <w:rPr>
          <w:sz w:val="24"/>
          <w:szCs w:val="24"/>
        </w:rPr>
        <w:t>ты</w:t>
      </w:r>
      <w:r w:rsidRPr="008F0EF9">
        <w:rPr>
          <w:rFonts w:eastAsia="Times New Roman"/>
          <w:sz w:val="24"/>
          <w:szCs w:val="24"/>
        </w:rPr>
        <w:t xml:space="preserve"> </w:t>
      </w:r>
      <w:r w:rsidRPr="008F0EF9">
        <w:rPr>
          <w:sz w:val="24"/>
          <w:szCs w:val="24"/>
        </w:rPr>
        <w:t>утром</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А</w:t>
      </w:r>
      <w:r w:rsidRPr="008F0EF9">
        <w:rPr>
          <w:rFonts w:eastAsia="Times New Roman"/>
          <w:sz w:val="24"/>
          <w:szCs w:val="24"/>
        </w:rPr>
        <w:t xml:space="preserve">) </w:t>
      </w:r>
      <w:r w:rsidRPr="008F0EF9">
        <w:rPr>
          <w:sz w:val="24"/>
          <w:szCs w:val="24"/>
        </w:rPr>
        <w:t>нет</w:t>
      </w:r>
    </w:p>
    <w:p w:rsidR="008F0EF9" w:rsidRPr="008F0EF9" w:rsidRDefault="008F0EF9" w:rsidP="008F0EF9">
      <w:pPr>
        <w:pStyle w:val="a4"/>
        <w:rPr>
          <w:sz w:val="24"/>
          <w:szCs w:val="24"/>
        </w:rPr>
      </w:pPr>
      <w:r w:rsidRPr="008F0EF9">
        <w:rPr>
          <w:sz w:val="24"/>
          <w:szCs w:val="24"/>
        </w:rPr>
        <w:t>Б</w:t>
      </w:r>
      <w:r w:rsidRPr="008F0EF9">
        <w:rPr>
          <w:rFonts w:eastAsia="Times New Roman"/>
          <w:sz w:val="24"/>
          <w:szCs w:val="24"/>
        </w:rPr>
        <w:t xml:space="preserve">) </w:t>
      </w:r>
      <w:r w:rsidRPr="008F0EF9">
        <w:rPr>
          <w:sz w:val="24"/>
          <w:szCs w:val="24"/>
        </w:rPr>
        <w:t>да</w:t>
      </w:r>
    </w:p>
    <w:p w:rsidR="008F0EF9" w:rsidRPr="008F0EF9" w:rsidRDefault="008F0EF9" w:rsidP="008F0EF9">
      <w:pPr>
        <w:pStyle w:val="a4"/>
        <w:rPr>
          <w:sz w:val="24"/>
          <w:szCs w:val="24"/>
        </w:rPr>
      </w:pPr>
      <w:r w:rsidRPr="008F0EF9">
        <w:rPr>
          <w:rFonts w:eastAsia="Times New Roman"/>
          <w:sz w:val="24"/>
          <w:szCs w:val="24"/>
        </w:rPr>
        <w:t xml:space="preserve">4. </w:t>
      </w:r>
      <w:r w:rsidRPr="008F0EF9">
        <w:rPr>
          <w:sz w:val="24"/>
          <w:szCs w:val="24"/>
        </w:rPr>
        <w:t>Занимаешься</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уроке</w:t>
      </w:r>
      <w:r w:rsidRPr="008F0EF9">
        <w:rPr>
          <w:rFonts w:eastAsia="Times New Roman"/>
          <w:sz w:val="24"/>
          <w:szCs w:val="24"/>
        </w:rPr>
        <w:t xml:space="preserve"> </w:t>
      </w:r>
      <w:r w:rsidRPr="008F0EF9">
        <w:rPr>
          <w:sz w:val="24"/>
          <w:szCs w:val="24"/>
        </w:rPr>
        <w:t>физкультуры</w:t>
      </w:r>
    </w:p>
    <w:p w:rsidR="008F0EF9" w:rsidRPr="008F0EF9" w:rsidRDefault="008F0EF9" w:rsidP="008F0EF9">
      <w:pPr>
        <w:pStyle w:val="a4"/>
        <w:rPr>
          <w:rFonts w:eastAsia="Times New Roman"/>
          <w:sz w:val="24"/>
          <w:szCs w:val="24"/>
        </w:rPr>
      </w:pPr>
      <w:r w:rsidRPr="008F0EF9">
        <w:rPr>
          <w:sz w:val="24"/>
          <w:szCs w:val="24"/>
        </w:rPr>
        <w:t>а</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полной</w:t>
      </w:r>
      <w:r w:rsidRPr="008F0EF9">
        <w:rPr>
          <w:rFonts w:eastAsia="Times New Roman"/>
          <w:sz w:val="24"/>
          <w:szCs w:val="24"/>
        </w:rPr>
        <w:t xml:space="preserve"> </w:t>
      </w:r>
      <w:r w:rsidRPr="008F0EF9">
        <w:rPr>
          <w:sz w:val="24"/>
          <w:szCs w:val="24"/>
        </w:rPr>
        <w:t>отдачей</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б</w:t>
      </w:r>
      <w:r w:rsidRPr="008F0EF9">
        <w:rPr>
          <w:rFonts w:eastAsia="Times New Roman"/>
          <w:sz w:val="24"/>
          <w:szCs w:val="24"/>
        </w:rPr>
        <w:t xml:space="preserve">) </w:t>
      </w:r>
      <w:r w:rsidRPr="008F0EF9">
        <w:rPr>
          <w:sz w:val="24"/>
          <w:szCs w:val="24"/>
        </w:rPr>
        <w:t>без</w:t>
      </w:r>
      <w:r w:rsidRPr="008F0EF9">
        <w:rPr>
          <w:rFonts w:eastAsia="Times New Roman"/>
          <w:sz w:val="24"/>
          <w:szCs w:val="24"/>
        </w:rPr>
        <w:t xml:space="preserve"> </w:t>
      </w:r>
      <w:r w:rsidRPr="008F0EF9">
        <w:rPr>
          <w:sz w:val="24"/>
          <w:szCs w:val="24"/>
        </w:rPr>
        <w:t>желания</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lastRenderedPageBreak/>
        <w:t>в</w:t>
      </w:r>
      <w:r w:rsidRPr="008F0EF9">
        <w:rPr>
          <w:rFonts w:eastAsia="Times New Roman"/>
          <w:sz w:val="24"/>
          <w:szCs w:val="24"/>
        </w:rPr>
        <w:t xml:space="preserve">) </w:t>
      </w:r>
      <w:r w:rsidRPr="008F0EF9">
        <w:rPr>
          <w:sz w:val="24"/>
          <w:szCs w:val="24"/>
        </w:rPr>
        <w:t>лишь</w:t>
      </w:r>
      <w:r w:rsidRPr="008F0EF9">
        <w:rPr>
          <w:rFonts w:eastAsia="Times New Roman"/>
          <w:sz w:val="24"/>
          <w:szCs w:val="24"/>
        </w:rPr>
        <w:t xml:space="preserve"> </w:t>
      </w:r>
      <w:r w:rsidRPr="008F0EF9">
        <w:rPr>
          <w:sz w:val="24"/>
          <w:szCs w:val="24"/>
        </w:rPr>
        <w:t>бы</w:t>
      </w:r>
      <w:r w:rsidRPr="008F0EF9">
        <w:rPr>
          <w:rFonts w:eastAsia="Times New Roman"/>
          <w:sz w:val="24"/>
          <w:szCs w:val="24"/>
        </w:rPr>
        <w:t xml:space="preserve"> </w:t>
      </w:r>
      <w:r w:rsidRPr="008F0EF9">
        <w:rPr>
          <w:sz w:val="24"/>
          <w:szCs w:val="24"/>
        </w:rPr>
        <w:t>не</w:t>
      </w:r>
      <w:r w:rsidRPr="008F0EF9">
        <w:rPr>
          <w:rFonts w:eastAsia="Times New Roman"/>
          <w:sz w:val="24"/>
          <w:szCs w:val="24"/>
        </w:rPr>
        <w:t xml:space="preserve"> </w:t>
      </w:r>
      <w:r w:rsidRPr="008F0EF9">
        <w:rPr>
          <w:sz w:val="24"/>
          <w:szCs w:val="24"/>
        </w:rPr>
        <w:t>ругали</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rFonts w:eastAsia="Times New Roman"/>
          <w:sz w:val="24"/>
          <w:szCs w:val="24"/>
        </w:rPr>
        <w:t xml:space="preserve">5. </w:t>
      </w:r>
      <w:r w:rsidRPr="008F0EF9">
        <w:rPr>
          <w:sz w:val="24"/>
          <w:szCs w:val="24"/>
        </w:rPr>
        <w:t>Занимаешься</w:t>
      </w:r>
      <w:r w:rsidRPr="008F0EF9">
        <w:rPr>
          <w:rFonts w:eastAsia="Times New Roman"/>
          <w:sz w:val="24"/>
          <w:szCs w:val="24"/>
        </w:rPr>
        <w:t xml:space="preserve"> </w:t>
      </w:r>
      <w:r w:rsidRPr="008F0EF9">
        <w:rPr>
          <w:sz w:val="24"/>
          <w:szCs w:val="24"/>
        </w:rPr>
        <w:t>ли</w:t>
      </w:r>
      <w:r w:rsidRPr="008F0EF9">
        <w:rPr>
          <w:rFonts w:eastAsia="Times New Roman"/>
          <w:sz w:val="24"/>
          <w:szCs w:val="24"/>
        </w:rPr>
        <w:t xml:space="preserve"> </w:t>
      </w:r>
      <w:r w:rsidRPr="008F0EF9">
        <w:rPr>
          <w:sz w:val="24"/>
          <w:szCs w:val="24"/>
        </w:rPr>
        <w:t>спортом</w:t>
      </w:r>
      <w:r w:rsidRPr="008F0EF9">
        <w:rPr>
          <w:rFonts w:eastAsia="Times New Roman"/>
          <w:sz w:val="24"/>
          <w:szCs w:val="24"/>
        </w:rPr>
        <w:t xml:space="preserve"> </w:t>
      </w:r>
      <w:r w:rsidRPr="008F0EF9">
        <w:rPr>
          <w:sz w:val="24"/>
          <w:szCs w:val="24"/>
        </w:rPr>
        <w:t>дополнительно</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а</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школьной</w:t>
      </w:r>
      <w:r w:rsidRPr="008F0EF9">
        <w:rPr>
          <w:rFonts w:eastAsia="Times New Roman"/>
          <w:sz w:val="24"/>
          <w:szCs w:val="24"/>
        </w:rPr>
        <w:t xml:space="preserve"> </w:t>
      </w:r>
      <w:r w:rsidRPr="008F0EF9">
        <w:rPr>
          <w:sz w:val="24"/>
          <w:szCs w:val="24"/>
        </w:rPr>
        <w:t>секции</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б</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спортивной</w:t>
      </w:r>
      <w:r w:rsidRPr="008F0EF9">
        <w:rPr>
          <w:rFonts w:eastAsia="Times New Roman"/>
          <w:sz w:val="24"/>
          <w:szCs w:val="24"/>
        </w:rPr>
        <w:t xml:space="preserve"> </w:t>
      </w:r>
      <w:r w:rsidRPr="008F0EF9">
        <w:rPr>
          <w:sz w:val="24"/>
          <w:szCs w:val="24"/>
        </w:rPr>
        <w:t>школе</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rFonts w:eastAsia="Times New Roman"/>
          <w:sz w:val="24"/>
          <w:szCs w:val="24"/>
        </w:rPr>
        <w:t xml:space="preserve">6. </w:t>
      </w:r>
      <w:r w:rsidRPr="008F0EF9">
        <w:rPr>
          <w:sz w:val="24"/>
          <w:szCs w:val="24"/>
        </w:rPr>
        <w:t>Проводишь</w:t>
      </w:r>
      <w:r w:rsidRPr="008F0EF9">
        <w:rPr>
          <w:rFonts w:eastAsia="Times New Roman"/>
          <w:sz w:val="24"/>
          <w:szCs w:val="24"/>
        </w:rPr>
        <w:t xml:space="preserve"> </w:t>
      </w:r>
      <w:r w:rsidRPr="008F0EF9">
        <w:rPr>
          <w:sz w:val="24"/>
          <w:szCs w:val="24"/>
        </w:rPr>
        <w:t>ли</w:t>
      </w:r>
      <w:r w:rsidRPr="008F0EF9">
        <w:rPr>
          <w:rFonts w:eastAsia="Times New Roman"/>
          <w:sz w:val="24"/>
          <w:szCs w:val="24"/>
        </w:rPr>
        <w:t xml:space="preserve"> </w:t>
      </w:r>
      <w:r w:rsidRPr="008F0EF9">
        <w:rPr>
          <w:sz w:val="24"/>
          <w:szCs w:val="24"/>
        </w:rPr>
        <w:t>ты</w:t>
      </w:r>
      <w:r w:rsidRPr="008F0EF9">
        <w:rPr>
          <w:rFonts w:eastAsia="Times New Roman"/>
          <w:sz w:val="24"/>
          <w:szCs w:val="24"/>
        </w:rPr>
        <w:t xml:space="preserve"> </w:t>
      </w:r>
      <w:r w:rsidRPr="008F0EF9">
        <w:rPr>
          <w:sz w:val="24"/>
          <w:szCs w:val="24"/>
        </w:rPr>
        <w:t>время</w:t>
      </w:r>
      <w:r w:rsidRPr="008F0EF9">
        <w:rPr>
          <w:rFonts w:eastAsia="Times New Roman"/>
          <w:sz w:val="24"/>
          <w:szCs w:val="24"/>
        </w:rPr>
        <w:t xml:space="preserve">, </w:t>
      </w:r>
      <w:r w:rsidRPr="008F0EF9">
        <w:rPr>
          <w:sz w:val="24"/>
          <w:szCs w:val="24"/>
        </w:rPr>
        <w:t>играя</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свежем</w:t>
      </w:r>
      <w:r w:rsidRPr="008F0EF9">
        <w:rPr>
          <w:rFonts w:eastAsia="Times New Roman"/>
          <w:sz w:val="24"/>
          <w:szCs w:val="24"/>
        </w:rPr>
        <w:t xml:space="preserve"> </w:t>
      </w:r>
      <w:r w:rsidRPr="008F0EF9">
        <w:rPr>
          <w:sz w:val="24"/>
          <w:szCs w:val="24"/>
        </w:rPr>
        <w:t>воздухе</w:t>
      </w:r>
      <w:r w:rsidRPr="008F0EF9">
        <w:rPr>
          <w:rFonts w:eastAsia="Times New Roman"/>
          <w:sz w:val="24"/>
          <w:szCs w:val="24"/>
        </w:rPr>
        <w:t xml:space="preserve"> </w:t>
      </w:r>
      <w:r w:rsidRPr="008F0EF9">
        <w:rPr>
          <w:sz w:val="24"/>
          <w:szCs w:val="24"/>
        </w:rPr>
        <w:t>после</w:t>
      </w:r>
      <w:r w:rsidRPr="008F0EF9">
        <w:rPr>
          <w:rFonts w:eastAsia="Times New Roman"/>
          <w:sz w:val="24"/>
          <w:szCs w:val="24"/>
        </w:rPr>
        <w:t xml:space="preserve"> </w:t>
      </w:r>
      <w:r w:rsidRPr="008F0EF9">
        <w:rPr>
          <w:sz w:val="24"/>
          <w:szCs w:val="24"/>
        </w:rPr>
        <w:t>уроков</w:t>
      </w:r>
      <w:r w:rsidRPr="008F0EF9">
        <w:rPr>
          <w:rFonts w:eastAsia="Times New Roman"/>
          <w:sz w:val="24"/>
          <w:szCs w:val="24"/>
        </w:rPr>
        <w:t>?</w:t>
      </w:r>
    </w:p>
    <w:p w:rsidR="008F0EF9" w:rsidRPr="008F0EF9" w:rsidRDefault="008F0EF9" w:rsidP="008F0EF9">
      <w:pPr>
        <w:pStyle w:val="a4"/>
        <w:rPr>
          <w:sz w:val="24"/>
          <w:szCs w:val="24"/>
        </w:rPr>
      </w:pPr>
      <w:r w:rsidRPr="008F0EF9">
        <w:rPr>
          <w:sz w:val="24"/>
          <w:szCs w:val="24"/>
        </w:rPr>
        <w:t>А</w:t>
      </w:r>
      <w:r w:rsidRPr="008F0EF9">
        <w:rPr>
          <w:rFonts w:eastAsia="Times New Roman"/>
          <w:sz w:val="24"/>
          <w:szCs w:val="24"/>
        </w:rPr>
        <w:t xml:space="preserve">) </w:t>
      </w:r>
      <w:r w:rsidRPr="008F0EF9">
        <w:rPr>
          <w:sz w:val="24"/>
          <w:szCs w:val="24"/>
        </w:rPr>
        <w:t>да</w:t>
      </w:r>
    </w:p>
    <w:p w:rsidR="008F0EF9" w:rsidRPr="008F0EF9" w:rsidRDefault="008F0EF9" w:rsidP="008F0EF9">
      <w:pPr>
        <w:pStyle w:val="a4"/>
        <w:rPr>
          <w:sz w:val="24"/>
          <w:szCs w:val="24"/>
        </w:rPr>
      </w:pPr>
      <w:r w:rsidRPr="008F0EF9">
        <w:rPr>
          <w:sz w:val="24"/>
          <w:szCs w:val="24"/>
        </w:rPr>
        <w:t>Б</w:t>
      </w:r>
      <w:r w:rsidRPr="008F0EF9">
        <w:rPr>
          <w:rFonts w:eastAsia="Times New Roman"/>
          <w:sz w:val="24"/>
          <w:szCs w:val="24"/>
        </w:rPr>
        <w:t xml:space="preserve">) </w:t>
      </w:r>
      <w:r w:rsidRPr="008F0EF9">
        <w:rPr>
          <w:sz w:val="24"/>
          <w:szCs w:val="24"/>
        </w:rPr>
        <w:t>нет</w:t>
      </w:r>
    </w:p>
    <w:p w:rsidR="008F0EF9" w:rsidRPr="008F0EF9" w:rsidRDefault="008F0EF9" w:rsidP="008F0EF9">
      <w:pPr>
        <w:pStyle w:val="a4"/>
        <w:rPr>
          <w:sz w:val="24"/>
          <w:szCs w:val="24"/>
        </w:rPr>
      </w:pPr>
      <w:r w:rsidRPr="008F0EF9">
        <w:rPr>
          <w:rFonts w:eastAsia="Times New Roman"/>
          <w:sz w:val="24"/>
          <w:szCs w:val="24"/>
        </w:rPr>
        <w:t xml:space="preserve">7. </w:t>
      </w:r>
      <w:r w:rsidRPr="008F0EF9">
        <w:rPr>
          <w:sz w:val="24"/>
          <w:szCs w:val="24"/>
        </w:rPr>
        <w:t>В</w:t>
      </w:r>
      <w:r w:rsidRPr="008F0EF9">
        <w:rPr>
          <w:rFonts w:eastAsia="Times New Roman"/>
          <w:sz w:val="24"/>
          <w:szCs w:val="24"/>
        </w:rPr>
        <w:t xml:space="preserve"> </w:t>
      </w:r>
      <w:r w:rsidRPr="008F0EF9">
        <w:rPr>
          <w:sz w:val="24"/>
          <w:szCs w:val="24"/>
        </w:rPr>
        <w:t>какое</w:t>
      </w:r>
      <w:r w:rsidRPr="008F0EF9">
        <w:rPr>
          <w:rFonts w:eastAsia="Times New Roman"/>
          <w:sz w:val="24"/>
          <w:szCs w:val="24"/>
        </w:rPr>
        <w:t xml:space="preserve"> </w:t>
      </w:r>
      <w:r w:rsidRPr="008F0EF9">
        <w:rPr>
          <w:sz w:val="24"/>
          <w:szCs w:val="24"/>
        </w:rPr>
        <w:t>время</w:t>
      </w:r>
      <w:r w:rsidRPr="008F0EF9">
        <w:rPr>
          <w:rFonts w:eastAsia="Times New Roman"/>
          <w:sz w:val="24"/>
          <w:szCs w:val="24"/>
        </w:rPr>
        <w:t xml:space="preserve"> </w:t>
      </w:r>
      <w:r w:rsidRPr="008F0EF9">
        <w:rPr>
          <w:sz w:val="24"/>
          <w:szCs w:val="24"/>
        </w:rPr>
        <w:t>ты</w:t>
      </w:r>
      <w:r w:rsidRPr="008F0EF9">
        <w:rPr>
          <w:rFonts w:eastAsia="Times New Roman"/>
          <w:sz w:val="24"/>
          <w:szCs w:val="24"/>
        </w:rPr>
        <w:t xml:space="preserve"> </w:t>
      </w:r>
      <w:r w:rsidRPr="008F0EF9">
        <w:rPr>
          <w:sz w:val="24"/>
          <w:szCs w:val="24"/>
        </w:rPr>
        <w:t>обычно</w:t>
      </w:r>
      <w:r w:rsidRPr="008F0EF9">
        <w:rPr>
          <w:rFonts w:eastAsia="Times New Roman"/>
          <w:sz w:val="24"/>
          <w:szCs w:val="24"/>
        </w:rPr>
        <w:t xml:space="preserve"> </w:t>
      </w:r>
      <w:r w:rsidRPr="008F0EF9">
        <w:rPr>
          <w:sz w:val="24"/>
          <w:szCs w:val="24"/>
        </w:rPr>
        <w:t>ложишься</w:t>
      </w:r>
      <w:r w:rsidRPr="008F0EF9">
        <w:rPr>
          <w:rFonts w:eastAsia="Times New Roman"/>
          <w:sz w:val="24"/>
          <w:szCs w:val="24"/>
        </w:rPr>
        <w:t xml:space="preserve"> </w:t>
      </w:r>
      <w:r w:rsidRPr="008F0EF9">
        <w:rPr>
          <w:sz w:val="24"/>
          <w:szCs w:val="24"/>
        </w:rPr>
        <w:t>спать</w:t>
      </w:r>
    </w:p>
    <w:p w:rsidR="008F0EF9" w:rsidRPr="008F0EF9" w:rsidRDefault="008F0EF9" w:rsidP="008F0EF9">
      <w:pPr>
        <w:pStyle w:val="a4"/>
        <w:rPr>
          <w:sz w:val="24"/>
          <w:szCs w:val="24"/>
        </w:rPr>
      </w:pPr>
      <w:r w:rsidRPr="008F0EF9">
        <w:rPr>
          <w:sz w:val="24"/>
          <w:szCs w:val="24"/>
        </w:rPr>
        <w:t>А</w:t>
      </w:r>
      <w:r w:rsidRPr="008F0EF9">
        <w:rPr>
          <w:rFonts w:eastAsia="Times New Roman"/>
          <w:sz w:val="24"/>
          <w:szCs w:val="24"/>
        </w:rPr>
        <w:t xml:space="preserve">) 21 </w:t>
      </w:r>
      <w:r w:rsidRPr="008F0EF9">
        <w:rPr>
          <w:sz w:val="24"/>
          <w:szCs w:val="24"/>
        </w:rPr>
        <w:t>час</w:t>
      </w:r>
    </w:p>
    <w:p w:rsidR="008F0EF9" w:rsidRPr="008F0EF9" w:rsidRDefault="008F0EF9" w:rsidP="008F0EF9">
      <w:pPr>
        <w:pStyle w:val="a4"/>
        <w:rPr>
          <w:sz w:val="24"/>
          <w:szCs w:val="24"/>
        </w:rPr>
      </w:pPr>
      <w:r w:rsidRPr="008F0EF9">
        <w:rPr>
          <w:sz w:val="24"/>
          <w:szCs w:val="24"/>
        </w:rPr>
        <w:t>Б</w:t>
      </w:r>
      <w:r w:rsidRPr="008F0EF9">
        <w:rPr>
          <w:rFonts w:eastAsia="Times New Roman"/>
          <w:sz w:val="24"/>
          <w:szCs w:val="24"/>
        </w:rPr>
        <w:t xml:space="preserve">) 23 </w:t>
      </w:r>
      <w:r w:rsidRPr="008F0EF9">
        <w:rPr>
          <w:sz w:val="24"/>
          <w:szCs w:val="24"/>
        </w:rPr>
        <w:t>ч</w:t>
      </w:r>
      <w:r w:rsidRPr="008F0EF9">
        <w:rPr>
          <w:rFonts w:eastAsia="Times New Roman"/>
          <w:sz w:val="24"/>
          <w:szCs w:val="24"/>
        </w:rPr>
        <w:t xml:space="preserve"> </w:t>
      </w:r>
      <w:r w:rsidRPr="008F0EF9">
        <w:rPr>
          <w:sz w:val="24"/>
          <w:szCs w:val="24"/>
        </w:rPr>
        <w:t>часа</w:t>
      </w:r>
    </w:p>
    <w:p w:rsidR="008F0EF9" w:rsidRPr="008F0EF9" w:rsidRDefault="008F0EF9" w:rsidP="008F0EF9">
      <w:pPr>
        <w:pStyle w:val="a4"/>
        <w:rPr>
          <w:rFonts w:eastAsia="Times New Roman"/>
          <w:sz w:val="24"/>
          <w:szCs w:val="24"/>
        </w:rPr>
      </w:pPr>
      <w:r w:rsidRPr="008F0EF9">
        <w:rPr>
          <w:sz w:val="24"/>
          <w:szCs w:val="24"/>
        </w:rPr>
        <w:t>Анкета</w:t>
      </w:r>
      <w:r w:rsidRPr="008F0EF9">
        <w:rPr>
          <w:rFonts w:eastAsia="Times New Roman"/>
          <w:sz w:val="24"/>
          <w:szCs w:val="24"/>
        </w:rPr>
        <w:t xml:space="preserve"> «</w:t>
      </w:r>
      <w:r w:rsidRPr="008F0EF9">
        <w:rPr>
          <w:sz w:val="24"/>
          <w:szCs w:val="24"/>
        </w:rPr>
        <w:t>Режим</w:t>
      </w:r>
      <w:r w:rsidRPr="008F0EF9">
        <w:rPr>
          <w:rFonts w:eastAsia="Times New Roman"/>
          <w:sz w:val="24"/>
          <w:szCs w:val="24"/>
        </w:rPr>
        <w:t xml:space="preserve"> </w:t>
      </w:r>
      <w:r w:rsidRPr="008F0EF9">
        <w:rPr>
          <w:sz w:val="24"/>
          <w:szCs w:val="24"/>
        </w:rPr>
        <w:t>дня</w:t>
      </w:r>
      <w:r w:rsidRPr="008F0EF9">
        <w:rPr>
          <w:rFonts w:eastAsia="Times New Roman"/>
          <w:sz w:val="24"/>
          <w:szCs w:val="24"/>
        </w:rPr>
        <w:t>» (</w:t>
      </w:r>
      <w:r w:rsidRPr="008F0EF9">
        <w:rPr>
          <w:sz w:val="24"/>
          <w:szCs w:val="24"/>
        </w:rPr>
        <w:t>для</w:t>
      </w:r>
      <w:r w:rsidRPr="008F0EF9">
        <w:rPr>
          <w:rFonts w:eastAsia="Times New Roman"/>
          <w:sz w:val="24"/>
          <w:szCs w:val="24"/>
        </w:rPr>
        <w:t xml:space="preserve"> </w:t>
      </w:r>
      <w:r w:rsidRPr="008F0EF9">
        <w:rPr>
          <w:sz w:val="24"/>
          <w:szCs w:val="24"/>
        </w:rPr>
        <w:t>родителей</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Цель</w:t>
      </w:r>
      <w:r w:rsidRPr="008F0EF9">
        <w:rPr>
          <w:rFonts w:eastAsia="Times New Roman"/>
          <w:sz w:val="24"/>
          <w:szCs w:val="24"/>
        </w:rPr>
        <w:t xml:space="preserve"> </w:t>
      </w:r>
      <w:r w:rsidRPr="008F0EF9">
        <w:rPr>
          <w:sz w:val="24"/>
          <w:szCs w:val="24"/>
        </w:rPr>
        <w:t>опроса</w:t>
      </w:r>
      <w:r w:rsidRPr="008F0EF9">
        <w:rPr>
          <w:rFonts w:eastAsia="Times New Roman"/>
          <w:sz w:val="24"/>
          <w:szCs w:val="24"/>
        </w:rPr>
        <w:t xml:space="preserve"> - </w:t>
      </w:r>
      <w:r w:rsidRPr="008F0EF9">
        <w:rPr>
          <w:sz w:val="24"/>
          <w:szCs w:val="24"/>
        </w:rPr>
        <w:t>изучение</w:t>
      </w:r>
      <w:r w:rsidRPr="008F0EF9">
        <w:rPr>
          <w:rFonts w:eastAsia="Times New Roman"/>
          <w:sz w:val="24"/>
          <w:szCs w:val="24"/>
        </w:rPr>
        <w:t xml:space="preserve"> </w:t>
      </w:r>
      <w:r w:rsidRPr="008F0EF9">
        <w:rPr>
          <w:sz w:val="24"/>
          <w:szCs w:val="24"/>
        </w:rPr>
        <w:t>влияния</w:t>
      </w:r>
      <w:r w:rsidRPr="008F0EF9">
        <w:rPr>
          <w:rFonts w:eastAsia="Times New Roman"/>
          <w:sz w:val="24"/>
          <w:szCs w:val="24"/>
        </w:rPr>
        <w:t xml:space="preserve"> </w:t>
      </w:r>
      <w:r w:rsidRPr="008F0EF9">
        <w:rPr>
          <w:sz w:val="24"/>
          <w:szCs w:val="24"/>
        </w:rPr>
        <w:t>учебной</w:t>
      </w:r>
      <w:r w:rsidRPr="008F0EF9">
        <w:rPr>
          <w:rFonts w:eastAsia="Times New Roman"/>
          <w:sz w:val="24"/>
          <w:szCs w:val="24"/>
        </w:rPr>
        <w:t xml:space="preserve"> </w:t>
      </w:r>
      <w:r w:rsidRPr="008F0EF9">
        <w:rPr>
          <w:sz w:val="24"/>
          <w:szCs w:val="24"/>
        </w:rPr>
        <w:t>нагрузки</w:t>
      </w:r>
      <w:r w:rsidRPr="008F0EF9">
        <w:rPr>
          <w:rFonts w:eastAsia="Times New Roman"/>
          <w:sz w:val="24"/>
          <w:szCs w:val="24"/>
        </w:rPr>
        <w:t xml:space="preserve"> </w:t>
      </w:r>
      <w:r w:rsidRPr="008F0EF9">
        <w:rPr>
          <w:sz w:val="24"/>
          <w:szCs w:val="24"/>
        </w:rPr>
        <w:t>и</w:t>
      </w:r>
      <w:r w:rsidRPr="008F0EF9">
        <w:rPr>
          <w:rFonts w:eastAsia="Times New Roman"/>
          <w:sz w:val="24"/>
          <w:szCs w:val="24"/>
        </w:rPr>
        <w:t xml:space="preserve"> </w:t>
      </w:r>
      <w:r w:rsidRPr="008F0EF9">
        <w:rPr>
          <w:sz w:val="24"/>
          <w:szCs w:val="24"/>
        </w:rPr>
        <w:t>режима</w:t>
      </w:r>
      <w:r w:rsidRPr="008F0EF9">
        <w:rPr>
          <w:rFonts w:eastAsia="Times New Roman"/>
          <w:sz w:val="24"/>
          <w:szCs w:val="24"/>
        </w:rPr>
        <w:t xml:space="preserve"> </w:t>
      </w:r>
      <w:r w:rsidRPr="008F0EF9">
        <w:rPr>
          <w:sz w:val="24"/>
          <w:szCs w:val="24"/>
        </w:rPr>
        <w:t>дня</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состояние</w:t>
      </w:r>
      <w:r w:rsidRPr="008F0EF9">
        <w:rPr>
          <w:rFonts w:eastAsia="Times New Roman"/>
          <w:sz w:val="24"/>
          <w:szCs w:val="24"/>
        </w:rPr>
        <w:t xml:space="preserve"> </w:t>
      </w:r>
      <w:r w:rsidRPr="008F0EF9">
        <w:rPr>
          <w:sz w:val="24"/>
          <w:szCs w:val="24"/>
        </w:rPr>
        <w:t>здоровья</w:t>
      </w:r>
      <w:r w:rsidRPr="008F0EF9">
        <w:rPr>
          <w:rFonts w:eastAsia="Times New Roman"/>
          <w:sz w:val="24"/>
          <w:szCs w:val="24"/>
        </w:rPr>
        <w:t xml:space="preserve"> </w:t>
      </w:r>
      <w:r w:rsidRPr="008F0EF9">
        <w:rPr>
          <w:sz w:val="24"/>
          <w:szCs w:val="24"/>
        </w:rPr>
        <w:t>ребенка</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Вашей</w:t>
      </w:r>
      <w:r w:rsidRPr="008F0EF9">
        <w:rPr>
          <w:rFonts w:eastAsia="Times New Roman"/>
          <w:sz w:val="24"/>
          <w:szCs w:val="24"/>
        </w:rPr>
        <w:t xml:space="preserve"> </w:t>
      </w:r>
      <w:r w:rsidRPr="008F0EF9">
        <w:rPr>
          <w:sz w:val="24"/>
          <w:szCs w:val="24"/>
        </w:rPr>
        <w:t>помощью</w:t>
      </w:r>
      <w:r w:rsidRPr="008F0EF9">
        <w:rPr>
          <w:rFonts w:eastAsia="Times New Roman"/>
          <w:sz w:val="24"/>
          <w:szCs w:val="24"/>
        </w:rPr>
        <w:t xml:space="preserve"> </w:t>
      </w:r>
      <w:r w:rsidRPr="008F0EF9">
        <w:rPr>
          <w:sz w:val="24"/>
          <w:szCs w:val="24"/>
        </w:rPr>
        <w:t>мы</w:t>
      </w:r>
      <w:r w:rsidRPr="008F0EF9">
        <w:rPr>
          <w:rFonts w:eastAsia="Times New Roman"/>
          <w:sz w:val="24"/>
          <w:szCs w:val="24"/>
        </w:rPr>
        <w:t xml:space="preserve"> </w:t>
      </w:r>
      <w:r w:rsidRPr="008F0EF9">
        <w:rPr>
          <w:sz w:val="24"/>
          <w:szCs w:val="24"/>
        </w:rPr>
        <w:t>надеемся</w:t>
      </w:r>
      <w:r w:rsidRPr="008F0EF9">
        <w:rPr>
          <w:rFonts w:eastAsia="Times New Roman"/>
          <w:sz w:val="24"/>
          <w:szCs w:val="24"/>
        </w:rPr>
        <w:t xml:space="preserve"> </w:t>
      </w:r>
      <w:r w:rsidRPr="008F0EF9">
        <w:rPr>
          <w:sz w:val="24"/>
          <w:szCs w:val="24"/>
        </w:rPr>
        <w:t>решить</w:t>
      </w:r>
      <w:r w:rsidRPr="008F0EF9">
        <w:rPr>
          <w:rFonts w:eastAsia="Times New Roman"/>
          <w:sz w:val="24"/>
          <w:szCs w:val="24"/>
        </w:rPr>
        <w:t xml:space="preserve"> </w:t>
      </w:r>
      <w:r w:rsidRPr="008F0EF9">
        <w:rPr>
          <w:sz w:val="24"/>
          <w:szCs w:val="24"/>
        </w:rPr>
        <w:t>ряд</w:t>
      </w:r>
      <w:r w:rsidRPr="008F0EF9">
        <w:rPr>
          <w:rFonts w:eastAsia="Times New Roman"/>
          <w:sz w:val="24"/>
          <w:szCs w:val="24"/>
        </w:rPr>
        <w:t xml:space="preserve"> </w:t>
      </w:r>
      <w:r w:rsidRPr="008F0EF9">
        <w:rPr>
          <w:sz w:val="24"/>
          <w:szCs w:val="24"/>
        </w:rPr>
        <w:t>проблем</w:t>
      </w:r>
      <w:r w:rsidRPr="008F0EF9">
        <w:rPr>
          <w:rFonts w:eastAsia="Times New Roman"/>
          <w:sz w:val="24"/>
          <w:szCs w:val="24"/>
        </w:rPr>
        <w:t xml:space="preserve">, </w:t>
      </w:r>
      <w:r w:rsidRPr="008F0EF9">
        <w:rPr>
          <w:sz w:val="24"/>
          <w:szCs w:val="24"/>
        </w:rPr>
        <w:t>возникающих</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условиях</w:t>
      </w:r>
      <w:r w:rsidRPr="008F0EF9">
        <w:rPr>
          <w:rFonts w:eastAsia="Times New Roman"/>
          <w:sz w:val="24"/>
          <w:szCs w:val="24"/>
        </w:rPr>
        <w:t xml:space="preserve"> </w:t>
      </w:r>
      <w:r w:rsidRPr="008F0EF9">
        <w:rPr>
          <w:sz w:val="24"/>
          <w:szCs w:val="24"/>
        </w:rPr>
        <w:t>школы</w:t>
      </w:r>
      <w:r w:rsidRPr="008F0EF9">
        <w:rPr>
          <w:rFonts w:eastAsia="Times New Roman"/>
          <w:sz w:val="24"/>
          <w:szCs w:val="24"/>
        </w:rPr>
        <w:t xml:space="preserve"> </w:t>
      </w:r>
      <w:r w:rsidRPr="008F0EF9">
        <w:rPr>
          <w:sz w:val="24"/>
          <w:szCs w:val="24"/>
        </w:rPr>
        <w:t>и</w:t>
      </w:r>
      <w:r w:rsidRPr="008F0EF9">
        <w:rPr>
          <w:rFonts w:eastAsia="Times New Roman"/>
          <w:sz w:val="24"/>
          <w:szCs w:val="24"/>
        </w:rPr>
        <w:t xml:space="preserve"> </w:t>
      </w:r>
      <w:r w:rsidRPr="008F0EF9">
        <w:rPr>
          <w:sz w:val="24"/>
          <w:szCs w:val="24"/>
        </w:rPr>
        <w:t>семьи</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Класс</w:t>
      </w:r>
      <w:r w:rsidRPr="008F0EF9">
        <w:rPr>
          <w:rFonts w:eastAsia="Times New Roman"/>
          <w:sz w:val="24"/>
          <w:szCs w:val="24"/>
        </w:rPr>
        <w:t xml:space="preserve">, </w:t>
      </w:r>
      <w:r w:rsidRPr="008F0EF9">
        <w:rPr>
          <w:sz w:val="24"/>
          <w:szCs w:val="24"/>
        </w:rPr>
        <w:t>пол</w:t>
      </w:r>
      <w:r w:rsidRPr="008F0EF9">
        <w:rPr>
          <w:rFonts w:eastAsia="Times New Roman"/>
          <w:sz w:val="24"/>
          <w:szCs w:val="24"/>
        </w:rPr>
        <w:t xml:space="preserve"> </w:t>
      </w:r>
      <w:r w:rsidRPr="008F0EF9">
        <w:rPr>
          <w:sz w:val="24"/>
          <w:szCs w:val="24"/>
        </w:rPr>
        <w:t>ребенка</w:t>
      </w:r>
      <w:r w:rsidRPr="008F0EF9">
        <w:rPr>
          <w:rFonts w:eastAsia="Times New Roman"/>
          <w:sz w:val="24"/>
          <w:szCs w:val="24"/>
        </w:rPr>
        <w:t>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какое</w:t>
      </w:r>
      <w:r w:rsidRPr="008F0EF9">
        <w:rPr>
          <w:rFonts w:eastAsia="Times New Roman"/>
          <w:sz w:val="24"/>
          <w:szCs w:val="24"/>
        </w:rPr>
        <w:t xml:space="preserve"> </w:t>
      </w:r>
      <w:r w:rsidRPr="008F0EF9">
        <w:rPr>
          <w:sz w:val="24"/>
          <w:szCs w:val="24"/>
        </w:rPr>
        <w:t>время</w:t>
      </w:r>
      <w:r w:rsidRPr="008F0EF9">
        <w:rPr>
          <w:rFonts w:eastAsia="Times New Roman"/>
          <w:sz w:val="24"/>
          <w:szCs w:val="24"/>
        </w:rPr>
        <w:t xml:space="preserve"> </w:t>
      </w:r>
      <w:r w:rsidRPr="008F0EF9">
        <w:rPr>
          <w:sz w:val="24"/>
          <w:szCs w:val="24"/>
        </w:rPr>
        <w:t>Ваш</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обычно</w:t>
      </w:r>
      <w:r w:rsidRPr="008F0EF9">
        <w:rPr>
          <w:rFonts w:eastAsia="Times New Roman"/>
          <w:sz w:val="24"/>
          <w:szCs w:val="24"/>
        </w:rPr>
        <w:t xml:space="preserve"> </w:t>
      </w:r>
      <w:r w:rsidRPr="008F0EF9">
        <w:rPr>
          <w:sz w:val="24"/>
          <w:szCs w:val="24"/>
        </w:rPr>
        <w:t>встает</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учебный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?___________</w:t>
      </w:r>
    </w:p>
    <w:p w:rsidR="008F0EF9" w:rsidRPr="008F0EF9" w:rsidRDefault="008F0EF9" w:rsidP="008F0EF9">
      <w:pPr>
        <w:pStyle w:val="a4"/>
        <w:rPr>
          <w:rFonts w:eastAsia="Times New Roman"/>
          <w:sz w:val="24"/>
          <w:szCs w:val="24"/>
        </w:rPr>
      </w:pPr>
      <w:r w:rsidRPr="008F0EF9">
        <w:rPr>
          <w:sz w:val="24"/>
          <w:szCs w:val="24"/>
        </w:rPr>
        <w:t>Делает</w:t>
      </w:r>
      <w:r w:rsidRPr="008F0EF9">
        <w:rPr>
          <w:rFonts w:eastAsia="Times New Roman"/>
          <w:sz w:val="24"/>
          <w:szCs w:val="24"/>
        </w:rPr>
        <w:t xml:space="preserve"> </w:t>
      </w:r>
      <w:r w:rsidRPr="008F0EF9">
        <w:rPr>
          <w:sz w:val="24"/>
          <w:szCs w:val="24"/>
        </w:rPr>
        <w:t>ли</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утреннюю</w:t>
      </w:r>
      <w:r w:rsidRPr="008F0EF9">
        <w:rPr>
          <w:rFonts w:eastAsia="Times New Roman"/>
          <w:sz w:val="24"/>
          <w:szCs w:val="24"/>
        </w:rPr>
        <w:t xml:space="preserve"> </w:t>
      </w:r>
      <w:r w:rsidRPr="008F0EF9">
        <w:rPr>
          <w:sz w:val="24"/>
          <w:szCs w:val="24"/>
        </w:rPr>
        <w:t>зарядку</w:t>
      </w:r>
      <w:r w:rsidRPr="008F0EF9">
        <w:rPr>
          <w:rFonts w:eastAsia="Times New Roman"/>
          <w:sz w:val="24"/>
          <w:szCs w:val="24"/>
        </w:rPr>
        <w:t>? (</w:t>
      </w:r>
      <w:r w:rsidRPr="008F0EF9">
        <w:rPr>
          <w:sz w:val="24"/>
          <w:szCs w:val="24"/>
        </w:rPr>
        <w:t>отметьте</w:t>
      </w:r>
      <w:r w:rsidRPr="008F0EF9">
        <w:rPr>
          <w:rFonts w:eastAsia="Times New Roman"/>
          <w:sz w:val="24"/>
          <w:szCs w:val="24"/>
        </w:rPr>
        <w:t xml:space="preserve"> </w:t>
      </w:r>
      <w:r w:rsidRPr="008F0EF9">
        <w:rPr>
          <w:sz w:val="24"/>
          <w:szCs w:val="24"/>
        </w:rPr>
        <w:t>знаком</w:t>
      </w:r>
      <w:r w:rsidRPr="008F0EF9">
        <w:rPr>
          <w:rFonts w:eastAsia="Times New Roman"/>
          <w:sz w:val="24"/>
          <w:szCs w:val="24"/>
        </w:rPr>
        <w:t xml:space="preserve"> «+»)</w:t>
      </w:r>
    </w:p>
    <w:p w:rsidR="008F0EF9" w:rsidRPr="008F0EF9" w:rsidRDefault="008F0EF9" w:rsidP="008F0EF9">
      <w:pPr>
        <w:pStyle w:val="a4"/>
        <w:rPr>
          <w:rFonts w:eastAsia="Times New Roman"/>
          <w:sz w:val="24"/>
          <w:szCs w:val="24"/>
        </w:rPr>
      </w:pPr>
      <w:r w:rsidRPr="008F0EF9">
        <w:rPr>
          <w:sz w:val="24"/>
          <w:szCs w:val="24"/>
        </w:rPr>
        <w:t>да</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нет</w:t>
      </w:r>
      <w:r w:rsidRPr="008F0EF9">
        <w:rPr>
          <w:rFonts w:eastAsia="Times New Roman"/>
          <w:sz w:val="24"/>
          <w:szCs w:val="24"/>
        </w:rPr>
        <w:t xml:space="preserve"> __________</w:t>
      </w:r>
    </w:p>
    <w:p w:rsidR="008F0EF9" w:rsidRPr="008F0EF9" w:rsidRDefault="008F0EF9" w:rsidP="008F0EF9">
      <w:pPr>
        <w:pStyle w:val="a4"/>
        <w:rPr>
          <w:rFonts w:eastAsia="Times New Roman"/>
          <w:sz w:val="24"/>
          <w:szCs w:val="24"/>
        </w:rPr>
      </w:pPr>
      <w:r w:rsidRPr="008F0EF9">
        <w:rPr>
          <w:sz w:val="24"/>
          <w:szCs w:val="24"/>
        </w:rPr>
        <w:t>иногда</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считаю</w:t>
      </w:r>
      <w:r w:rsidRPr="008F0EF9">
        <w:rPr>
          <w:rFonts w:eastAsia="Times New Roman"/>
          <w:sz w:val="24"/>
          <w:szCs w:val="24"/>
        </w:rPr>
        <w:t xml:space="preserve"> </w:t>
      </w:r>
      <w:r w:rsidRPr="008F0EF9">
        <w:rPr>
          <w:sz w:val="24"/>
          <w:szCs w:val="24"/>
        </w:rPr>
        <w:t>это</w:t>
      </w:r>
      <w:r w:rsidRPr="008F0EF9">
        <w:rPr>
          <w:rFonts w:eastAsia="Times New Roman"/>
          <w:sz w:val="24"/>
          <w:szCs w:val="24"/>
        </w:rPr>
        <w:t xml:space="preserve"> </w:t>
      </w:r>
      <w:r w:rsidRPr="008F0EF9">
        <w:rPr>
          <w:sz w:val="24"/>
          <w:szCs w:val="24"/>
        </w:rPr>
        <w:t>лишним</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Делает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закаливающие</w:t>
      </w:r>
      <w:r w:rsidRPr="008F0EF9">
        <w:rPr>
          <w:rFonts w:eastAsia="Times New Roman"/>
          <w:sz w:val="24"/>
          <w:szCs w:val="24"/>
        </w:rPr>
        <w:t xml:space="preserve"> </w:t>
      </w:r>
      <w:r w:rsidRPr="008F0EF9">
        <w:rPr>
          <w:sz w:val="24"/>
          <w:szCs w:val="24"/>
        </w:rPr>
        <w:t>процедуры</w:t>
      </w:r>
      <w:r w:rsidRPr="008F0EF9">
        <w:rPr>
          <w:rFonts w:eastAsia="Times New Roman"/>
          <w:sz w:val="24"/>
          <w:szCs w:val="24"/>
        </w:rPr>
        <w:t>? (</w:t>
      </w:r>
      <w:r w:rsidRPr="008F0EF9">
        <w:rPr>
          <w:sz w:val="24"/>
          <w:szCs w:val="24"/>
        </w:rPr>
        <w:t>отметьте</w:t>
      </w:r>
      <w:r w:rsidRPr="008F0EF9">
        <w:rPr>
          <w:rFonts w:eastAsia="Times New Roman"/>
          <w:sz w:val="24"/>
          <w:szCs w:val="24"/>
        </w:rPr>
        <w:t xml:space="preserve"> </w:t>
      </w:r>
      <w:r w:rsidRPr="008F0EF9">
        <w:rPr>
          <w:sz w:val="24"/>
          <w:szCs w:val="24"/>
        </w:rPr>
        <w:t>знаком</w:t>
      </w:r>
      <w:r w:rsidRPr="008F0EF9">
        <w:rPr>
          <w:rFonts w:eastAsia="Times New Roman"/>
          <w:sz w:val="24"/>
          <w:szCs w:val="24"/>
        </w:rPr>
        <w:t xml:space="preserve"> «+»)</w:t>
      </w:r>
    </w:p>
    <w:p w:rsidR="008F0EF9" w:rsidRPr="008F0EF9" w:rsidRDefault="008F0EF9" w:rsidP="008F0EF9">
      <w:pPr>
        <w:pStyle w:val="a4"/>
        <w:rPr>
          <w:rFonts w:eastAsia="Times New Roman"/>
          <w:sz w:val="24"/>
          <w:szCs w:val="24"/>
        </w:rPr>
      </w:pPr>
      <w:r w:rsidRPr="008F0EF9">
        <w:rPr>
          <w:sz w:val="24"/>
          <w:szCs w:val="24"/>
        </w:rPr>
        <w:t>да</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нет</w:t>
      </w:r>
      <w:r w:rsidRPr="008F0EF9">
        <w:rPr>
          <w:rFonts w:eastAsia="Times New Roman"/>
          <w:sz w:val="24"/>
          <w:szCs w:val="24"/>
        </w:rPr>
        <w:t xml:space="preserve"> __________</w:t>
      </w:r>
    </w:p>
    <w:p w:rsidR="008F0EF9" w:rsidRPr="008F0EF9" w:rsidRDefault="008F0EF9" w:rsidP="008F0EF9">
      <w:pPr>
        <w:pStyle w:val="a4"/>
        <w:rPr>
          <w:rFonts w:eastAsia="Times New Roman"/>
          <w:sz w:val="24"/>
          <w:szCs w:val="24"/>
        </w:rPr>
      </w:pPr>
      <w:r w:rsidRPr="008F0EF9">
        <w:rPr>
          <w:sz w:val="24"/>
          <w:szCs w:val="24"/>
        </w:rPr>
        <w:t>иногда</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считаю</w:t>
      </w:r>
      <w:r w:rsidRPr="008F0EF9">
        <w:rPr>
          <w:rFonts w:eastAsia="Times New Roman"/>
          <w:sz w:val="24"/>
          <w:szCs w:val="24"/>
        </w:rPr>
        <w:t xml:space="preserve"> </w:t>
      </w:r>
      <w:r w:rsidRPr="008F0EF9">
        <w:rPr>
          <w:sz w:val="24"/>
          <w:szCs w:val="24"/>
        </w:rPr>
        <w:t>это</w:t>
      </w:r>
      <w:r w:rsidRPr="008F0EF9">
        <w:rPr>
          <w:rFonts w:eastAsia="Times New Roman"/>
          <w:sz w:val="24"/>
          <w:szCs w:val="24"/>
        </w:rPr>
        <w:t xml:space="preserve"> </w:t>
      </w:r>
      <w:r w:rsidRPr="008F0EF9">
        <w:rPr>
          <w:sz w:val="24"/>
          <w:szCs w:val="24"/>
        </w:rPr>
        <w:t>лишним</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Завтракает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перед</w:t>
      </w:r>
      <w:r w:rsidRPr="008F0EF9">
        <w:rPr>
          <w:rFonts w:eastAsia="Times New Roman"/>
          <w:sz w:val="24"/>
          <w:szCs w:val="24"/>
        </w:rPr>
        <w:t xml:space="preserve"> </w:t>
      </w:r>
      <w:r w:rsidRPr="008F0EF9">
        <w:rPr>
          <w:sz w:val="24"/>
          <w:szCs w:val="24"/>
        </w:rPr>
        <w:t>школой</w:t>
      </w:r>
      <w:r w:rsidRPr="008F0EF9">
        <w:rPr>
          <w:rFonts w:eastAsia="Times New Roman"/>
          <w:sz w:val="24"/>
          <w:szCs w:val="24"/>
        </w:rPr>
        <w:t>? (</w:t>
      </w:r>
      <w:r w:rsidRPr="008F0EF9">
        <w:rPr>
          <w:sz w:val="24"/>
          <w:szCs w:val="24"/>
        </w:rPr>
        <w:t>отметьте</w:t>
      </w:r>
      <w:r w:rsidRPr="008F0EF9">
        <w:rPr>
          <w:rFonts w:eastAsia="Times New Roman"/>
          <w:sz w:val="24"/>
          <w:szCs w:val="24"/>
        </w:rPr>
        <w:t xml:space="preserve"> </w:t>
      </w:r>
      <w:r w:rsidRPr="008F0EF9">
        <w:rPr>
          <w:sz w:val="24"/>
          <w:szCs w:val="24"/>
        </w:rPr>
        <w:t>знаком</w:t>
      </w:r>
      <w:r w:rsidRPr="008F0EF9">
        <w:rPr>
          <w:rFonts w:eastAsia="Times New Roman"/>
          <w:sz w:val="24"/>
          <w:szCs w:val="24"/>
        </w:rPr>
        <w:t xml:space="preserve"> «+»)</w:t>
      </w:r>
    </w:p>
    <w:p w:rsidR="008F0EF9" w:rsidRPr="008F0EF9" w:rsidRDefault="008F0EF9" w:rsidP="008F0EF9">
      <w:pPr>
        <w:pStyle w:val="a4"/>
        <w:rPr>
          <w:rFonts w:eastAsia="Times New Roman"/>
          <w:sz w:val="24"/>
          <w:szCs w:val="24"/>
        </w:rPr>
      </w:pPr>
      <w:r w:rsidRPr="008F0EF9">
        <w:rPr>
          <w:sz w:val="24"/>
          <w:szCs w:val="24"/>
        </w:rPr>
        <w:t>да</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нет</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если</w:t>
      </w:r>
      <w:r w:rsidRPr="008F0EF9">
        <w:rPr>
          <w:rFonts w:eastAsia="Times New Roman"/>
          <w:sz w:val="24"/>
          <w:szCs w:val="24"/>
        </w:rPr>
        <w:t xml:space="preserve"> </w:t>
      </w:r>
      <w:r w:rsidRPr="008F0EF9">
        <w:rPr>
          <w:sz w:val="24"/>
          <w:szCs w:val="24"/>
        </w:rPr>
        <w:t>нет</w:t>
      </w:r>
      <w:r w:rsidRPr="008F0EF9">
        <w:rPr>
          <w:rFonts w:eastAsia="Times New Roman"/>
          <w:sz w:val="24"/>
          <w:szCs w:val="24"/>
        </w:rPr>
        <w:t xml:space="preserve">, </w:t>
      </w:r>
      <w:r w:rsidRPr="008F0EF9">
        <w:rPr>
          <w:sz w:val="24"/>
          <w:szCs w:val="24"/>
        </w:rPr>
        <w:t>то</w:t>
      </w:r>
      <w:r w:rsidRPr="008F0EF9">
        <w:rPr>
          <w:rFonts w:eastAsia="Times New Roman"/>
          <w:sz w:val="24"/>
          <w:szCs w:val="24"/>
        </w:rPr>
        <w:t xml:space="preserve"> </w:t>
      </w:r>
      <w:r w:rsidRPr="008F0EF9">
        <w:rPr>
          <w:sz w:val="24"/>
          <w:szCs w:val="24"/>
        </w:rPr>
        <w:t>почему</w:t>
      </w:r>
      <w:r w:rsidRPr="008F0EF9">
        <w:rPr>
          <w:rFonts w:eastAsia="Times New Roman"/>
          <w:sz w:val="24"/>
          <w:szCs w:val="24"/>
        </w:rPr>
        <w:t>? __________</w:t>
      </w:r>
    </w:p>
    <w:p w:rsidR="008F0EF9" w:rsidRPr="008F0EF9" w:rsidRDefault="008F0EF9" w:rsidP="008F0EF9">
      <w:pPr>
        <w:pStyle w:val="a4"/>
        <w:rPr>
          <w:rFonts w:eastAsia="Times New Roman"/>
          <w:sz w:val="24"/>
          <w:szCs w:val="24"/>
        </w:rPr>
      </w:pPr>
      <w:r w:rsidRPr="008F0EF9">
        <w:rPr>
          <w:sz w:val="24"/>
          <w:szCs w:val="24"/>
        </w:rPr>
        <w:t>Завтракает</w:t>
      </w:r>
      <w:r w:rsidRPr="008F0EF9">
        <w:rPr>
          <w:rFonts w:eastAsia="Times New Roman"/>
          <w:sz w:val="24"/>
          <w:szCs w:val="24"/>
        </w:rPr>
        <w:t xml:space="preserve"> </w:t>
      </w:r>
      <w:r w:rsidRPr="008F0EF9">
        <w:rPr>
          <w:sz w:val="24"/>
          <w:szCs w:val="24"/>
        </w:rPr>
        <w:t>ли</w:t>
      </w:r>
      <w:r w:rsidRPr="008F0EF9">
        <w:rPr>
          <w:rFonts w:eastAsia="Times New Roman"/>
          <w:sz w:val="24"/>
          <w:szCs w:val="24"/>
        </w:rPr>
        <w:t xml:space="preserve"> </w:t>
      </w:r>
      <w:r w:rsidRPr="008F0EF9">
        <w:rPr>
          <w:sz w:val="24"/>
          <w:szCs w:val="24"/>
        </w:rPr>
        <w:t>Ваш</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школе</w:t>
      </w:r>
      <w:r w:rsidRPr="008F0EF9">
        <w:rPr>
          <w:rFonts w:eastAsia="Times New Roman"/>
          <w:sz w:val="24"/>
          <w:szCs w:val="24"/>
        </w:rPr>
        <w:t>? (</w:t>
      </w:r>
      <w:r w:rsidRPr="008F0EF9">
        <w:rPr>
          <w:sz w:val="24"/>
          <w:szCs w:val="24"/>
        </w:rPr>
        <w:t>отметьте</w:t>
      </w:r>
      <w:r w:rsidRPr="008F0EF9">
        <w:rPr>
          <w:rFonts w:eastAsia="Times New Roman"/>
          <w:sz w:val="24"/>
          <w:szCs w:val="24"/>
        </w:rPr>
        <w:t xml:space="preserve"> </w:t>
      </w:r>
      <w:r w:rsidRPr="008F0EF9">
        <w:rPr>
          <w:sz w:val="24"/>
          <w:szCs w:val="24"/>
        </w:rPr>
        <w:t>знаком</w:t>
      </w:r>
      <w:r w:rsidRPr="008F0EF9">
        <w:rPr>
          <w:rFonts w:eastAsia="Times New Roman"/>
          <w:sz w:val="24"/>
          <w:szCs w:val="24"/>
        </w:rPr>
        <w:t xml:space="preserve"> «+»)</w:t>
      </w:r>
    </w:p>
    <w:p w:rsidR="008F0EF9" w:rsidRPr="008F0EF9" w:rsidRDefault="008F0EF9" w:rsidP="008F0EF9">
      <w:pPr>
        <w:pStyle w:val="a4"/>
        <w:rPr>
          <w:rFonts w:eastAsia="Times New Roman"/>
          <w:sz w:val="24"/>
          <w:szCs w:val="24"/>
        </w:rPr>
      </w:pPr>
      <w:r w:rsidRPr="008F0EF9">
        <w:rPr>
          <w:sz w:val="24"/>
          <w:szCs w:val="24"/>
        </w:rPr>
        <w:t>да</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нет</w:t>
      </w:r>
      <w:r w:rsidRPr="008F0EF9">
        <w:rPr>
          <w:rFonts w:eastAsia="Times New Roman"/>
          <w:sz w:val="24"/>
          <w:szCs w:val="24"/>
        </w:rPr>
        <w:t>__________</w:t>
      </w:r>
    </w:p>
    <w:p w:rsidR="008F0EF9" w:rsidRPr="008F0EF9" w:rsidRDefault="008F0EF9" w:rsidP="008F0EF9">
      <w:pPr>
        <w:pStyle w:val="a4"/>
        <w:rPr>
          <w:rFonts w:eastAsia="Times New Roman"/>
          <w:sz w:val="24"/>
          <w:szCs w:val="24"/>
        </w:rPr>
      </w:pPr>
      <w:r w:rsidRPr="008F0EF9">
        <w:rPr>
          <w:sz w:val="24"/>
          <w:szCs w:val="24"/>
        </w:rPr>
        <w:t>если</w:t>
      </w:r>
      <w:r w:rsidRPr="008F0EF9">
        <w:rPr>
          <w:rFonts w:eastAsia="Times New Roman"/>
          <w:sz w:val="24"/>
          <w:szCs w:val="24"/>
        </w:rPr>
        <w:t xml:space="preserve"> </w:t>
      </w:r>
      <w:r w:rsidRPr="008F0EF9">
        <w:rPr>
          <w:sz w:val="24"/>
          <w:szCs w:val="24"/>
        </w:rPr>
        <w:t>нет</w:t>
      </w:r>
      <w:r w:rsidRPr="008F0EF9">
        <w:rPr>
          <w:rFonts w:eastAsia="Times New Roman"/>
          <w:sz w:val="24"/>
          <w:szCs w:val="24"/>
        </w:rPr>
        <w:t xml:space="preserve">, </w:t>
      </w:r>
      <w:r w:rsidRPr="008F0EF9">
        <w:rPr>
          <w:sz w:val="24"/>
          <w:szCs w:val="24"/>
        </w:rPr>
        <w:t>то</w:t>
      </w:r>
      <w:r w:rsidRPr="008F0EF9">
        <w:rPr>
          <w:rFonts w:eastAsia="Times New Roman"/>
          <w:sz w:val="24"/>
          <w:szCs w:val="24"/>
        </w:rPr>
        <w:t xml:space="preserve"> </w:t>
      </w:r>
      <w:r w:rsidRPr="008F0EF9">
        <w:rPr>
          <w:sz w:val="24"/>
          <w:szCs w:val="24"/>
        </w:rPr>
        <w:t>почему</w:t>
      </w:r>
      <w:r w:rsidRPr="008F0EF9">
        <w:rPr>
          <w:rFonts w:eastAsia="Times New Roman"/>
          <w:sz w:val="24"/>
          <w:szCs w:val="24"/>
        </w:rPr>
        <w:t>? 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затрачивает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дорогу</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школу</w:t>
      </w:r>
      <w:r w:rsidRPr="008F0EF9">
        <w:rPr>
          <w:rFonts w:eastAsia="Times New Roman"/>
          <w:sz w:val="24"/>
          <w:szCs w:val="24"/>
        </w:rPr>
        <w:t>?____________</w:t>
      </w:r>
    </w:p>
    <w:p w:rsidR="008F0EF9" w:rsidRPr="008F0EF9" w:rsidRDefault="008F0EF9" w:rsidP="008F0EF9">
      <w:pPr>
        <w:pStyle w:val="a4"/>
        <w:rPr>
          <w:rFonts w:eastAsia="Times New Roman"/>
          <w:sz w:val="24"/>
          <w:szCs w:val="24"/>
        </w:rPr>
      </w:pPr>
      <w:r w:rsidRPr="008F0EF9">
        <w:rPr>
          <w:sz w:val="24"/>
          <w:szCs w:val="24"/>
        </w:rPr>
        <w:lastRenderedPageBreak/>
        <w:t>Каким</w:t>
      </w:r>
      <w:r w:rsidRPr="008F0EF9">
        <w:rPr>
          <w:rFonts w:eastAsia="Times New Roman"/>
          <w:sz w:val="24"/>
          <w:szCs w:val="24"/>
        </w:rPr>
        <w:t xml:space="preserve"> </w:t>
      </w:r>
      <w:r w:rsidRPr="008F0EF9">
        <w:rPr>
          <w:sz w:val="24"/>
          <w:szCs w:val="24"/>
        </w:rPr>
        <w:t>транспортом</w:t>
      </w:r>
      <w:r w:rsidRPr="008F0EF9">
        <w:rPr>
          <w:rFonts w:eastAsia="Times New Roman"/>
          <w:sz w:val="24"/>
          <w:szCs w:val="24"/>
        </w:rPr>
        <w:t xml:space="preserve"> </w:t>
      </w:r>
      <w:r w:rsidRPr="008F0EF9">
        <w:rPr>
          <w:sz w:val="24"/>
          <w:szCs w:val="24"/>
        </w:rPr>
        <w:t>он</w:t>
      </w:r>
      <w:r w:rsidRPr="008F0EF9">
        <w:rPr>
          <w:rFonts w:eastAsia="Times New Roman"/>
          <w:sz w:val="24"/>
          <w:szCs w:val="24"/>
        </w:rPr>
        <w:t xml:space="preserve"> </w:t>
      </w:r>
      <w:r w:rsidRPr="008F0EF9">
        <w:rPr>
          <w:sz w:val="24"/>
          <w:szCs w:val="24"/>
        </w:rPr>
        <w:t>пользуется</w:t>
      </w:r>
      <w:r w:rsidRPr="008F0EF9">
        <w:rPr>
          <w:rFonts w:eastAsia="Times New Roman"/>
          <w:sz w:val="24"/>
          <w:szCs w:val="24"/>
        </w:rPr>
        <w:t>?______________________________________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среднем</w:t>
      </w:r>
      <w:r w:rsidRPr="008F0EF9">
        <w:rPr>
          <w:rFonts w:eastAsia="Times New Roman"/>
          <w:sz w:val="24"/>
          <w:szCs w:val="24"/>
        </w:rPr>
        <w:t xml:space="preserve"> </w:t>
      </w:r>
      <w:r w:rsidRPr="008F0EF9">
        <w:rPr>
          <w:sz w:val="24"/>
          <w:szCs w:val="24"/>
        </w:rPr>
        <w:t>проводит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воздухе</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учебный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выходные</w:t>
      </w:r>
      <w:r w:rsidRPr="008F0EF9">
        <w:rPr>
          <w:rFonts w:eastAsia="Times New Roman"/>
          <w:sz w:val="24"/>
          <w:szCs w:val="24"/>
        </w:rPr>
        <w:t xml:space="preserve"> </w:t>
      </w:r>
      <w:r w:rsidRPr="008F0EF9">
        <w:rPr>
          <w:sz w:val="24"/>
          <w:szCs w:val="24"/>
        </w:rPr>
        <w:t>и</w:t>
      </w:r>
      <w:r w:rsidRPr="008F0EF9">
        <w:rPr>
          <w:rFonts w:eastAsia="Times New Roman"/>
          <w:sz w:val="24"/>
          <w:szCs w:val="24"/>
        </w:rPr>
        <w:t xml:space="preserve"> </w:t>
      </w:r>
      <w:r w:rsidRPr="008F0EF9">
        <w:rPr>
          <w:sz w:val="24"/>
          <w:szCs w:val="24"/>
        </w:rPr>
        <w:t>каникулярные</w:t>
      </w:r>
      <w:r w:rsidRPr="008F0EF9">
        <w:rPr>
          <w:rFonts w:eastAsia="Times New Roman"/>
          <w:sz w:val="24"/>
          <w:szCs w:val="24"/>
        </w:rPr>
        <w:t xml:space="preserve"> </w:t>
      </w:r>
      <w:r w:rsidRPr="008F0EF9">
        <w:rPr>
          <w:sz w:val="24"/>
          <w:szCs w:val="24"/>
        </w:rPr>
        <w:t>дни</w:t>
      </w:r>
      <w:r w:rsidRPr="008F0EF9">
        <w:rPr>
          <w:rFonts w:eastAsia="Times New Roman"/>
          <w:sz w:val="24"/>
          <w:szCs w:val="24"/>
        </w:rPr>
        <w:t>?_______________________________________</w:t>
      </w:r>
    </w:p>
    <w:p w:rsidR="008F0EF9" w:rsidRPr="008F0EF9" w:rsidRDefault="008F0EF9" w:rsidP="008F0EF9">
      <w:pPr>
        <w:pStyle w:val="a4"/>
        <w:rPr>
          <w:rFonts w:eastAsia="Times New Roman"/>
          <w:sz w:val="24"/>
          <w:szCs w:val="24"/>
        </w:rPr>
      </w:pPr>
      <w:r w:rsidRPr="008F0EF9">
        <w:rPr>
          <w:sz w:val="24"/>
          <w:szCs w:val="24"/>
        </w:rPr>
        <w:t>Какие</w:t>
      </w:r>
      <w:r w:rsidRPr="008F0EF9">
        <w:rPr>
          <w:rFonts w:eastAsia="Times New Roman"/>
          <w:sz w:val="24"/>
          <w:szCs w:val="24"/>
        </w:rPr>
        <w:t xml:space="preserve"> </w:t>
      </w:r>
      <w:r w:rsidRPr="008F0EF9">
        <w:rPr>
          <w:sz w:val="24"/>
          <w:szCs w:val="24"/>
        </w:rPr>
        <w:t>спортивные</w:t>
      </w:r>
      <w:r w:rsidRPr="008F0EF9">
        <w:rPr>
          <w:rFonts w:eastAsia="Times New Roman"/>
          <w:sz w:val="24"/>
          <w:szCs w:val="24"/>
        </w:rPr>
        <w:t xml:space="preserve"> </w:t>
      </w:r>
      <w:r w:rsidRPr="008F0EF9">
        <w:rPr>
          <w:sz w:val="24"/>
          <w:szCs w:val="24"/>
        </w:rPr>
        <w:t>секции</w:t>
      </w:r>
      <w:r w:rsidRPr="008F0EF9">
        <w:rPr>
          <w:rFonts w:eastAsia="Times New Roman"/>
          <w:sz w:val="24"/>
          <w:szCs w:val="24"/>
        </w:rPr>
        <w:t xml:space="preserve"> </w:t>
      </w:r>
      <w:r w:rsidRPr="008F0EF9">
        <w:rPr>
          <w:sz w:val="24"/>
          <w:szCs w:val="24"/>
        </w:rPr>
        <w:t>посещает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?______________________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раз</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неделю</w:t>
      </w:r>
      <w:r w:rsidRPr="008F0EF9">
        <w:rPr>
          <w:rFonts w:eastAsia="Times New Roman"/>
          <w:sz w:val="24"/>
          <w:szCs w:val="24"/>
        </w:rPr>
        <w:t>?_________________________________________________</w:t>
      </w:r>
    </w:p>
    <w:p w:rsidR="008F0EF9" w:rsidRPr="008F0EF9" w:rsidRDefault="008F0EF9" w:rsidP="008F0EF9">
      <w:pPr>
        <w:pStyle w:val="a4"/>
        <w:rPr>
          <w:rFonts w:eastAsia="Times New Roman"/>
          <w:sz w:val="24"/>
          <w:szCs w:val="24"/>
        </w:rPr>
      </w:pPr>
      <w:r w:rsidRPr="008F0EF9">
        <w:rPr>
          <w:sz w:val="24"/>
          <w:szCs w:val="24"/>
        </w:rPr>
        <w:t>Какие</w:t>
      </w:r>
      <w:r w:rsidRPr="008F0EF9">
        <w:rPr>
          <w:rFonts w:eastAsia="Times New Roman"/>
          <w:sz w:val="24"/>
          <w:szCs w:val="24"/>
        </w:rPr>
        <w:t xml:space="preserve"> </w:t>
      </w:r>
      <w:r w:rsidRPr="008F0EF9">
        <w:rPr>
          <w:sz w:val="24"/>
          <w:szCs w:val="24"/>
        </w:rPr>
        <w:t>кружки</w:t>
      </w:r>
      <w:r w:rsidRPr="008F0EF9">
        <w:rPr>
          <w:rFonts w:eastAsia="Times New Roman"/>
          <w:sz w:val="24"/>
          <w:szCs w:val="24"/>
        </w:rPr>
        <w:t xml:space="preserve">, </w:t>
      </w:r>
      <w:r w:rsidRPr="008F0EF9">
        <w:rPr>
          <w:sz w:val="24"/>
          <w:szCs w:val="24"/>
        </w:rPr>
        <w:t>студии</w:t>
      </w:r>
      <w:r w:rsidRPr="008F0EF9">
        <w:rPr>
          <w:rFonts w:eastAsia="Times New Roman"/>
          <w:sz w:val="24"/>
          <w:szCs w:val="24"/>
        </w:rPr>
        <w:t xml:space="preserve"> </w:t>
      </w:r>
      <w:r w:rsidRPr="008F0EF9">
        <w:rPr>
          <w:sz w:val="24"/>
          <w:szCs w:val="24"/>
        </w:rPr>
        <w:t>и</w:t>
      </w:r>
      <w:r w:rsidRPr="008F0EF9">
        <w:rPr>
          <w:rFonts w:eastAsia="Times New Roman"/>
          <w:sz w:val="24"/>
          <w:szCs w:val="24"/>
        </w:rPr>
        <w:t xml:space="preserve"> </w:t>
      </w:r>
      <w:r w:rsidRPr="008F0EF9">
        <w:rPr>
          <w:sz w:val="24"/>
          <w:szCs w:val="24"/>
        </w:rPr>
        <w:t>т</w:t>
      </w:r>
      <w:r w:rsidRPr="008F0EF9">
        <w:rPr>
          <w:rFonts w:eastAsia="Times New Roman"/>
          <w:sz w:val="24"/>
          <w:szCs w:val="24"/>
        </w:rPr>
        <w:t>.</w:t>
      </w:r>
      <w:r w:rsidRPr="008F0EF9">
        <w:rPr>
          <w:sz w:val="24"/>
          <w:szCs w:val="24"/>
        </w:rPr>
        <w:t>п</w:t>
      </w:r>
      <w:r w:rsidRPr="008F0EF9">
        <w:rPr>
          <w:rFonts w:eastAsia="Times New Roman"/>
          <w:sz w:val="24"/>
          <w:szCs w:val="24"/>
        </w:rPr>
        <w:t xml:space="preserve">. </w:t>
      </w:r>
      <w:r w:rsidRPr="008F0EF9">
        <w:rPr>
          <w:sz w:val="24"/>
          <w:szCs w:val="24"/>
        </w:rPr>
        <w:t>посещает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раз</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неделю</w:t>
      </w:r>
      <w:r w:rsidRPr="008F0EF9">
        <w:rPr>
          <w:rFonts w:eastAsia="Times New Roman"/>
          <w:sz w:val="24"/>
          <w:szCs w:val="24"/>
        </w:rPr>
        <w:t>? ________________________________________________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среднем</w:t>
      </w:r>
      <w:r w:rsidRPr="008F0EF9">
        <w:rPr>
          <w:rFonts w:eastAsia="Times New Roman"/>
          <w:sz w:val="24"/>
          <w:szCs w:val="24"/>
        </w:rPr>
        <w:t xml:space="preserve"> </w:t>
      </w:r>
      <w:r w:rsidRPr="008F0EF9">
        <w:rPr>
          <w:sz w:val="24"/>
          <w:szCs w:val="24"/>
        </w:rPr>
        <w:t>затрачивает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подготовку</w:t>
      </w:r>
      <w:r w:rsidRPr="008F0EF9">
        <w:rPr>
          <w:rFonts w:eastAsia="Times New Roman"/>
          <w:sz w:val="24"/>
          <w:szCs w:val="24"/>
        </w:rPr>
        <w:t xml:space="preserve"> </w:t>
      </w:r>
      <w:r w:rsidRPr="008F0EF9">
        <w:rPr>
          <w:sz w:val="24"/>
          <w:szCs w:val="24"/>
        </w:rPr>
        <w:t>домашних</w:t>
      </w:r>
      <w:r w:rsidRPr="008F0EF9">
        <w:rPr>
          <w:rFonts w:eastAsia="Times New Roman"/>
          <w:sz w:val="24"/>
          <w:szCs w:val="24"/>
        </w:rPr>
        <w:t xml:space="preserve"> </w:t>
      </w:r>
      <w:r w:rsidRPr="008F0EF9">
        <w:rPr>
          <w:sz w:val="24"/>
          <w:szCs w:val="24"/>
        </w:rPr>
        <w:t>заданий</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учебный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выходные</w:t>
      </w:r>
      <w:r w:rsidRPr="008F0EF9">
        <w:rPr>
          <w:rFonts w:eastAsia="Times New Roman"/>
          <w:sz w:val="24"/>
          <w:szCs w:val="24"/>
        </w:rPr>
        <w:t xml:space="preserve"> </w:t>
      </w:r>
      <w:r w:rsidRPr="008F0EF9">
        <w:rPr>
          <w:sz w:val="24"/>
          <w:szCs w:val="24"/>
        </w:rPr>
        <w:t>дни</w:t>
      </w:r>
      <w:r w:rsidRPr="008F0EF9">
        <w:rPr>
          <w:rFonts w:eastAsia="Times New Roman"/>
          <w:sz w:val="24"/>
          <w:szCs w:val="24"/>
        </w:rPr>
        <w:t>? 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Какой</w:t>
      </w:r>
      <w:r w:rsidRPr="008F0EF9">
        <w:rPr>
          <w:rFonts w:eastAsia="Times New Roman"/>
          <w:sz w:val="24"/>
          <w:szCs w:val="24"/>
        </w:rPr>
        <w:t xml:space="preserve"> </w:t>
      </w:r>
      <w:r w:rsidRPr="008F0EF9">
        <w:rPr>
          <w:sz w:val="24"/>
          <w:szCs w:val="24"/>
        </w:rPr>
        <w:t>из</w:t>
      </w:r>
      <w:r w:rsidRPr="008F0EF9">
        <w:rPr>
          <w:rFonts w:eastAsia="Times New Roman"/>
          <w:sz w:val="24"/>
          <w:szCs w:val="24"/>
        </w:rPr>
        <w:t xml:space="preserve"> </w:t>
      </w:r>
      <w:r w:rsidRPr="008F0EF9">
        <w:rPr>
          <w:sz w:val="24"/>
          <w:szCs w:val="24"/>
        </w:rPr>
        <w:t>учебных</w:t>
      </w:r>
      <w:r w:rsidRPr="008F0EF9">
        <w:rPr>
          <w:rFonts w:eastAsia="Times New Roman"/>
          <w:sz w:val="24"/>
          <w:szCs w:val="24"/>
        </w:rPr>
        <w:t xml:space="preserve"> </w:t>
      </w:r>
      <w:r w:rsidRPr="008F0EF9">
        <w:rPr>
          <w:sz w:val="24"/>
          <w:szCs w:val="24"/>
        </w:rPr>
        <w:t>предметов</w:t>
      </w:r>
      <w:r w:rsidRPr="008F0EF9">
        <w:rPr>
          <w:rFonts w:eastAsia="Times New Roman"/>
          <w:sz w:val="24"/>
          <w:szCs w:val="24"/>
        </w:rPr>
        <w:t xml:space="preserve">, </w:t>
      </w:r>
      <w:r w:rsidRPr="008F0EF9">
        <w:rPr>
          <w:sz w:val="24"/>
          <w:szCs w:val="24"/>
        </w:rPr>
        <w:t>как</w:t>
      </w:r>
      <w:r w:rsidRPr="008F0EF9">
        <w:rPr>
          <w:rFonts w:eastAsia="Times New Roman"/>
          <w:sz w:val="24"/>
          <w:szCs w:val="24"/>
        </w:rPr>
        <w:t xml:space="preserve"> </w:t>
      </w:r>
      <w:r w:rsidRPr="008F0EF9">
        <w:rPr>
          <w:sz w:val="24"/>
          <w:szCs w:val="24"/>
        </w:rPr>
        <w:t>правило</w:t>
      </w:r>
      <w:r w:rsidRPr="008F0EF9">
        <w:rPr>
          <w:rFonts w:eastAsia="Times New Roman"/>
          <w:sz w:val="24"/>
          <w:szCs w:val="24"/>
        </w:rPr>
        <w:t xml:space="preserve">, </w:t>
      </w:r>
      <w:r w:rsidRPr="008F0EF9">
        <w:rPr>
          <w:sz w:val="24"/>
          <w:szCs w:val="24"/>
        </w:rPr>
        <w:t>требует</w:t>
      </w:r>
      <w:r w:rsidRPr="008F0EF9">
        <w:rPr>
          <w:rFonts w:eastAsia="Times New Roman"/>
          <w:sz w:val="24"/>
          <w:szCs w:val="24"/>
        </w:rPr>
        <w:t xml:space="preserve"> </w:t>
      </w:r>
      <w:r w:rsidRPr="008F0EF9">
        <w:rPr>
          <w:sz w:val="24"/>
          <w:szCs w:val="24"/>
        </w:rPr>
        <w:t>большего</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подгото</w:t>
      </w:r>
      <w:r w:rsidRPr="008F0EF9">
        <w:rPr>
          <w:sz w:val="24"/>
          <w:szCs w:val="24"/>
        </w:rPr>
        <w:t>в</w:t>
      </w:r>
      <w:r w:rsidRPr="008F0EF9">
        <w:rPr>
          <w:sz w:val="24"/>
          <w:szCs w:val="24"/>
        </w:rPr>
        <w:t>ку</w:t>
      </w:r>
      <w:r w:rsidRPr="008F0EF9">
        <w:rPr>
          <w:rFonts w:eastAsia="Times New Roman"/>
          <w:sz w:val="24"/>
          <w:szCs w:val="24"/>
        </w:rPr>
        <w:t>?_____________________________________________________________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имеет</w:t>
      </w:r>
      <w:r w:rsidRPr="008F0EF9">
        <w:rPr>
          <w:rFonts w:eastAsia="Times New Roman"/>
          <w:sz w:val="24"/>
          <w:szCs w:val="24"/>
        </w:rPr>
        <w:t xml:space="preserve"> </w:t>
      </w:r>
      <w:r w:rsidRPr="008F0EF9">
        <w:rPr>
          <w:sz w:val="24"/>
          <w:szCs w:val="24"/>
        </w:rPr>
        <w:t>часов</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неделю</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дополнительные</w:t>
      </w:r>
      <w:r w:rsidRPr="008F0EF9">
        <w:rPr>
          <w:rFonts w:eastAsia="Times New Roman"/>
          <w:sz w:val="24"/>
          <w:szCs w:val="24"/>
        </w:rPr>
        <w:t xml:space="preserve"> </w:t>
      </w:r>
      <w:r w:rsidRPr="008F0EF9">
        <w:rPr>
          <w:sz w:val="24"/>
          <w:szCs w:val="24"/>
        </w:rPr>
        <w:t>занятия</w:t>
      </w:r>
      <w:r w:rsidRPr="008F0EF9">
        <w:rPr>
          <w:rFonts w:eastAsia="Times New Roman"/>
          <w:sz w:val="24"/>
          <w:szCs w:val="24"/>
        </w:rPr>
        <w:t xml:space="preserve"> </w:t>
      </w:r>
      <w:r w:rsidRPr="008F0EF9">
        <w:rPr>
          <w:sz w:val="24"/>
          <w:szCs w:val="24"/>
        </w:rPr>
        <w:t>тем</w:t>
      </w:r>
      <w:r w:rsidRPr="008F0EF9">
        <w:rPr>
          <w:rFonts w:eastAsia="Times New Roman"/>
          <w:sz w:val="24"/>
          <w:szCs w:val="24"/>
        </w:rPr>
        <w:t xml:space="preserve"> </w:t>
      </w:r>
      <w:r w:rsidRPr="008F0EF9">
        <w:rPr>
          <w:sz w:val="24"/>
          <w:szCs w:val="24"/>
        </w:rPr>
        <w:t>или</w:t>
      </w:r>
      <w:r w:rsidRPr="008F0EF9">
        <w:rPr>
          <w:rFonts w:eastAsia="Times New Roman"/>
          <w:sz w:val="24"/>
          <w:szCs w:val="24"/>
        </w:rPr>
        <w:t xml:space="preserve"> </w:t>
      </w:r>
      <w:r w:rsidRPr="008F0EF9">
        <w:rPr>
          <w:sz w:val="24"/>
          <w:szCs w:val="24"/>
        </w:rPr>
        <w:t>иным</w:t>
      </w:r>
      <w:r w:rsidRPr="008F0EF9">
        <w:rPr>
          <w:rFonts w:eastAsia="Times New Roman"/>
          <w:sz w:val="24"/>
          <w:szCs w:val="24"/>
        </w:rPr>
        <w:t xml:space="preserve"> </w:t>
      </w:r>
      <w:r w:rsidRPr="008F0EF9">
        <w:rPr>
          <w:sz w:val="24"/>
          <w:szCs w:val="24"/>
        </w:rPr>
        <w:t>предметом</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школе</w:t>
      </w:r>
      <w:r w:rsidRPr="008F0EF9">
        <w:rPr>
          <w:rFonts w:eastAsia="Times New Roman"/>
          <w:sz w:val="24"/>
          <w:szCs w:val="24"/>
        </w:rPr>
        <w:t xml:space="preserve"> </w:t>
      </w:r>
      <w:r w:rsidRPr="008F0EF9">
        <w:rPr>
          <w:sz w:val="24"/>
          <w:szCs w:val="24"/>
        </w:rPr>
        <w:t>или</w:t>
      </w:r>
      <w:r w:rsidRPr="008F0EF9">
        <w:rPr>
          <w:rFonts w:eastAsia="Times New Roman"/>
          <w:sz w:val="24"/>
          <w:szCs w:val="24"/>
        </w:rPr>
        <w:t xml:space="preserve"> </w:t>
      </w:r>
      <w:proofErr w:type="gramStart"/>
      <w:r w:rsidRPr="008F0EF9">
        <w:rPr>
          <w:sz w:val="24"/>
          <w:szCs w:val="24"/>
        </w:rPr>
        <w:t>вне</w:t>
      </w:r>
      <w:proofErr w:type="gramEnd"/>
      <w:r w:rsidRPr="008F0EF9">
        <w:rPr>
          <w:rFonts w:eastAsia="Times New Roman"/>
          <w:sz w:val="24"/>
          <w:szCs w:val="24"/>
        </w:rPr>
        <w:t xml:space="preserve"> </w:t>
      </w:r>
      <w:proofErr w:type="gramStart"/>
      <w:r w:rsidRPr="008F0EF9">
        <w:rPr>
          <w:sz w:val="24"/>
          <w:szCs w:val="24"/>
        </w:rPr>
        <w:t>ее</w:t>
      </w:r>
      <w:proofErr w:type="gramEnd"/>
      <w:r w:rsidRPr="008F0EF9">
        <w:rPr>
          <w:rFonts w:eastAsia="Times New Roman"/>
          <w:sz w:val="24"/>
          <w:szCs w:val="24"/>
        </w:rPr>
        <w:t>)?_______________________________________</w:t>
      </w:r>
    </w:p>
    <w:p w:rsidR="008F0EF9" w:rsidRPr="008F0EF9" w:rsidRDefault="008F0EF9" w:rsidP="008F0EF9">
      <w:pPr>
        <w:pStyle w:val="a4"/>
        <w:rPr>
          <w:rFonts w:eastAsia="Times New Roman"/>
          <w:sz w:val="24"/>
          <w:szCs w:val="24"/>
        </w:rPr>
      </w:pPr>
      <w:r w:rsidRPr="008F0EF9">
        <w:rPr>
          <w:sz w:val="24"/>
          <w:szCs w:val="24"/>
        </w:rPr>
        <w:t>Читает</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ежедневно</w:t>
      </w:r>
      <w:r w:rsidRPr="008F0EF9">
        <w:rPr>
          <w:rFonts w:eastAsia="Times New Roman"/>
          <w:sz w:val="24"/>
          <w:szCs w:val="24"/>
        </w:rPr>
        <w:t xml:space="preserve"> </w:t>
      </w:r>
      <w:r w:rsidRPr="008F0EF9">
        <w:rPr>
          <w:sz w:val="24"/>
          <w:szCs w:val="24"/>
        </w:rPr>
        <w:t>внепрограммную</w:t>
      </w:r>
      <w:r w:rsidRPr="008F0EF9">
        <w:rPr>
          <w:rFonts w:eastAsia="Times New Roman"/>
          <w:sz w:val="24"/>
          <w:szCs w:val="24"/>
        </w:rPr>
        <w:t xml:space="preserve"> </w:t>
      </w:r>
      <w:r w:rsidRPr="008F0EF9">
        <w:rPr>
          <w:sz w:val="24"/>
          <w:szCs w:val="24"/>
        </w:rPr>
        <w:t>литературу</w:t>
      </w:r>
      <w:r w:rsidRPr="008F0EF9">
        <w:rPr>
          <w:rFonts w:eastAsia="Times New Roman"/>
          <w:sz w:val="24"/>
          <w:szCs w:val="24"/>
        </w:rPr>
        <w:t xml:space="preserve">? </w:t>
      </w:r>
      <w:r w:rsidRPr="008F0EF9">
        <w:rPr>
          <w:sz w:val="24"/>
          <w:szCs w:val="24"/>
        </w:rPr>
        <w:t>Сколько</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это</w:t>
      </w:r>
      <w:r w:rsidRPr="008F0EF9">
        <w:rPr>
          <w:rFonts w:eastAsia="Times New Roman"/>
          <w:sz w:val="24"/>
          <w:szCs w:val="24"/>
        </w:rPr>
        <w:t xml:space="preserve"> </w:t>
      </w:r>
      <w:r w:rsidRPr="008F0EF9">
        <w:rPr>
          <w:sz w:val="24"/>
          <w:szCs w:val="24"/>
        </w:rPr>
        <w:t>отводится</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в</w:t>
      </w:r>
      <w:r w:rsidRPr="008F0EF9">
        <w:rPr>
          <w:rFonts w:eastAsia="Times New Roman"/>
          <w:sz w:val="24"/>
          <w:szCs w:val="24"/>
        </w:rPr>
        <w:t xml:space="preserve"> </w:t>
      </w:r>
      <w:r w:rsidRPr="008F0EF9">
        <w:rPr>
          <w:sz w:val="24"/>
          <w:szCs w:val="24"/>
        </w:rPr>
        <w:t>день</w:t>
      </w:r>
      <w:r w:rsidRPr="008F0EF9">
        <w:rPr>
          <w:rFonts w:eastAsia="Times New Roman"/>
          <w:sz w:val="24"/>
          <w:szCs w:val="24"/>
        </w:rPr>
        <w:t>? _________________________________________________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тратит</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просмотр</w:t>
      </w:r>
      <w:r w:rsidRPr="008F0EF9">
        <w:rPr>
          <w:rFonts w:eastAsia="Times New Roman"/>
          <w:sz w:val="24"/>
          <w:szCs w:val="24"/>
        </w:rPr>
        <w:t xml:space="preserve"> </w:t>
      </w:r>
      <w:r w:rsidRPr="008F0EF9">
        <w:rPr>
          <w:sz w:val="24"/>
          <w:szCs w:val="24"/>
        </w:rPr>
        <w:t>телепередач</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учебный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выходной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 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Сколько</w:t>
      </w:r>
      <w:r w:rsidRPr="008F0EF9">
        <w:rPr>
          <w:rFonts w:eastAsia="Times New Roman"/>
          <w:sz w:val="24"/>
          <w:szCs w:val="24"/>
        </w:rPr>
        <w:t xml:space="preserve"> </w:t>
      </w:r>
      <w:r w:rsidRPr="008F0EF9">
        <w:rPr>
          <w:sz w:val="24"/>
          <w:szCs w:val="24"/>
        </w:rPr>
        <w:t>времени</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тратит</w:t>
      </w:r>
      <w:r w:rsidRPr="008F0EF9">
        <w:rPr>
          <w:rFonts w:eastAsia="Times New Roman"/>
          <w:sz w:val="24"/>
          <w:szCs w:val="24"/>
        </w:rPr>
        <w:t xml:space="preserve"> </w:t>
      </w:r>
      <w:r w:rsidRPr="008F0EF9">
        <w:rPr>
          <w:sz w:val="24"/>
          <w:szCs w:val="24"/>
        </w:rPr>
        <w:t>на</w:t>
      </w:r>
      <w:r w:rsidRPr="008F0EF9">
        <w:rPr>
          <w:rFonts w:eastAsia="Times New Roman"/>
          <w:sz w:val="24"/>
          <w:szCs w:val="24"/>
        </w:rPr>
        <w:t xml:space="preserve"> </w:t>
      </w:r>
      <w:r w:rsidRPr="008F0EF9">
        <w:rPr>
          <w:sz w:val="24"/>
          <w:szCs w:val="24"/>
        </w:rPr>
        <w:t>занятия</w:t>
      </w:r>
      <w:r w:rsidRPr="008F0EF9">
        <w:rPr>
          <w:rFonts w:eastAsia="Times New Roman"/>
          <w:sz w:val="24"/>
          <w:szCs w:val="24"/>
        </w:rPr>
        <w:t xml:space="preserve"> </w:t>
      </w:r>
      <w:r w:rsidRPr="008F0EF9">
        <w:rPr>
          <w:sz w:val="24"/>
          <w:szCs w:val="24"/>
        </w:rPr>
        <w:t>с</w:t>
      </w:r>
      <w:r w:rsidRPr="008F0EF9">
        <w:rPr>
          <w:rFonts w:eastAsia="Times New Roman"/>
          <w:sz w:val="24"/>
          <w:szCs w:val="24"/>
        </w:rPr>
        <w:t xml:space="preserve"> </w:t>
      </w:r>
      <w:r w:rsidRPr="008F0EF9">
        <w:rPr>
          <w:sz w:val="24"/>
          <w:szCs w:val="24"/>
        </w:rPr>
        <w:t>компьютером</w:t>
      </w:r>
      <w:r w:rsidRPr="008F0EF9">
        <w:rPr>
          <w:rFonts w:eastAsia="Times New Roman"/>
          <w:sz w:val="24"/>
          <w:szCs w:val="24"/>
        </w:rPr>
        <w:t xml:space="preserve"> </w:t>
      </w:r>
      <w:r w:rsidRPr="008F0EF9">
        <w:rPr>
          <w:sz w:val="24"/>
          <w:szCs w:val="24"/>
        </w:rPr>
        <w:t>и</w:t>
      </w:r>
      <w:r w:rsidRPr="008F0EF9">
        <w:rPr>
          <w:rFonts w:eastAsia="Times New Roman"/>
          <w:sz w:val="24"/>
          <w:szCs w:val="24"/>
        </w:rPr>
        <w:t xml:space="preserve"> </w:t>
      </w:r>
      <w:r w:rsidRPr="008F0EF9">
        <w:rPr>
          <w:sz w:val="24"/>
          <w:szCs w:val="24"/>
        </w:rPr>
        <w:t>игровыми</w:t>
      </w:r>
      <w:r w:rsidRPr="008F0EF9">
        <w:rPr>
          <w:rFonts w:eastAsia="Times New Roman"/>
          <w:sz w:val="24"/>
          <w:szCs w:val="24"/>
        </w:rPr>
        <w:t xml:space="preserve"> </w:t>
      </w:r>
      <w:r w:rsidRPr="008F0EF9">
        <w:rPr>
          <w:sz w:val="24"/>
          <w:szCs w:val="24"/>
        </w:rPr>
        <w:t>приставками</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учебный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выходной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 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какое</w:t>
      </w:r>
      <w:r w:rsidRPr="008F0EF9">
        <w:rPr>
          <w:rFonts w:eastAsia="Times New Roman"/>
          <w:sz w:val="24"/>
          <w:szCs w:val="24"/>
        </w:rPr>
        <w:t xml:space="preserve"> </w:t>
      </w:r>
      <w:r w:rsidRPr="008F0EF9">
        <w:rPr>
          <w:sz w:val="24"/>
          <w:szCs w:val="24"/>
        </w:rPr>
        <w:t>время</w:t>
      </w:r>
      <w:r w:rsidRPr="008F0EF9">
        <w:rPr>
          <w:rFonts w:eastAsia="Times New Roman"/>
          <w:sz w:val="24"/>
          <w:szCs w:val="24"/>
        </w:rPr>
        <w:t xml:space="preserve"> </w:t>
      </w:r>
      <w:r w:rsidRPr="008F0EF9">
        <w:rPr>
          <w:sz w:val="24"/>
          <w:szCs w:val="24"/>
        </w:rPr>
        <w:t>ребенок</w:t>
      </w:r>
      <w:r w:rsidRPr="008F0EF9">
        <w:rPr>
          <w:rFonts w:eastAsia="Times New Roman"/>
          <w:sz w:val="24"/>
          <w:szCs w:val="24"/>
        </w:rPr>
        <w:t xml:space="preserve"> </w:t>
      </w:r>
      <w:r w:rsidRPr="008F0EF9">
        <w:rPr>
          <w:sz w:val="24"/>
          <w:szCs w:val="24"/>
        </w:rPr>
        <w:t>обычно</w:t>
      </w:r>
      <w:r w:rsidRPr="008F0EF9">
        <w:rPr>
          <w:rFonts w:eastAsia="Times New Roman"/>
          <w:sz w:val="24"/>
          <w:szCs w:val="24"/>
        </w:rPr>
        <w:t xml:space="preserve"> </w:t>
      </w:r>
      <w:r w:rsidRPr="008F0EF9">
        <w:rPr>
          <w:sz w:val="24"/>
          <w:szCs w:val="24"/>
        </w:rPr>
        <w:t>ложится</w:t>
      </w:r>
      <w:r w:rsidRPr="008F0EF9">
        <w:rPr>
          <w:rFonts w:eastAsia="Times New Roman"/>
          <w:sz w:val="24"/>
          <w:szCs w:val="24"/>
        </w:rPr>
        <w:t xml:space="preserve"> </w:t>
      </w:r>
      <w:r w:rsidRPr="008F0EF9">
        <w:rPr>
          <w:sz w:val="24"/>
          <w:szCs w:val="24"/>
        </w:rPr>
        <w:t>спать</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учебный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________________________________________________________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в</w:t>
      </w:r>
      <w:r w:rsidRPr="008F0EF9">
        <w:rPr>
          <w:rFonts w:eastAsia="Times New Roman"/>
          <w:sz w:val="24"/>
          <w:szCs w:val="24"/>
        </w:rPr>
        <w:t xml:space="preserve"> </w:t>
      </w:r>
      <w:r w:rsidRPr="008F0EF9">
        <w:rPr>
          <w:sz w:val="24"/>
          <w:szCs w:val="24"/>
        </w:rPr>
        <w:t>выходной</w:t>
      </w:r>
      <w:r w:rsidRPr="008F0EF9">
        <w:rPr>
          <w:rFonts w:eastAsia="Times New Roman"/>
          <w:sz w:val="24"/>
          <w:szCs w:val="24"/>
        </w:rPr>
        <w:t xml:space="preserve"> </w:t>
      </w:r>
      <w:r w:rsidRPr="008F0EF9">
        <w:rPr>
          <w:sz w:val="24"/>
          <w:szCs w:val="24"/>
        </w:rPr>
        <w:t>день</w:t>
      </w:r>
      <w:r w:rsidRPr="008F0EF9">
        <w:rPr>
          <w:rFonts w:eastAsia="Times New Roman"/>
          <w:sz w:val="24"/>
          <w:szCs w:val="24"/>
        </w:rPr>
        <w:t>? 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Бывают</w:t>
      </w:r>
      <w:r w:rsidRPr="008F0EF9">
        <w:rPr>
          <w:rFonts w:eastAsia="Times New Roman"/>
          <w:sz w:val="24"/>
          <w:szCs w:val="24"/>
        </w:rPr>
        <w:t xml:space="preserve"> </w:t>
      </w:r>
      <w:r w:rsidRPr="008F0EF9">
        <w:rPr>
          <w:sz w:val="24"/>
          <w:szCs w:val="24"/>
        </w:rPr>
        <w:t>у</w:t>
      </w:r>
      <w:r w:rsidRPr="008F0EF9">
        <w:rPr>
          <w:rFonts w:eastAsia="Times New Roman"/>
          <w:sz w:val="24"/>
          <w:szCs w:val="24"/>
        </w:rPr>
        <w:t xml:space="preserve"> </w:t>
      </w:r>
      <w:r w:rsidRPr="008F0EF9">
        <w:rPr>
          <w:sz w:val="24"/>
          <w:szCs w:val="24"/>
        </w:rPr>
        <w:t>ребенка</w:t>
      </w:r>
      <w:r w:rsidRPr="008F0EF9">
        <w:rPr>
          <w:rFonts w:eastAsia="Times New Roman"/>
          <w:sz w:val="24"/>
          <w:szCs w:val="24"/>
        </w:rPr>
        <w:t xml:space="preserve"> </w:t>
      </w:r>
      <w:r w:rsidRPr="008F0EF9">
        <w:rPr>
          <w:sz w:val="24"/>
          <w:szCs w:val="24"/>
        </w:rPr>
        <w:t>жалобы</w:t>
      </w:r>
      <w:r w:rsidRPr="008F0EF9">
        <w:rPr>
          <w:rFonts w:eastAsia="Times New Roman"/>
          <w:sz w:val="24"/>
          <w:szCs w:val="24"/>
        </w:rPr>
        <w:t xml:space="preserve"> </w:t>
      </w:r>
      <w:proofErr w:type="gramStart"/>
      <w:r w:rsidRPr="008F0EF9">
        <w:rPr>
          <w:sz w:val="24"/>
          <w:szCs w:val="24"/>
        </w:rPr>
        <w:t>на</w:t>
      </w:r>
      <w:proofErr w:type="gramEnd"/>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головную</w:t>
      </w:r>
      <w:r w:rsidRPr="008F0EF9">
        <w:rPr>
          <w:rFonts w:eastAsia="Times New Roman"/>
          <w:sz w:val="24"/>
          <w:szCs w:val="24"/>
        </w:rPr>
        <w:t xml:space="preserve"> </w:t>
      </w:r>
      <w:r w:rsidRPr="008F0EF9">
        <w:rPr>
          <w:sz w:val="24"/>
          <w:szCs w:val="24"/>
        </w:rPr>
        <w:t>боль</w:t>
      </w:r>
      <w:r w:rsidRPr="008F0EF9">
        <w:rPr>
          <w:rFonts w:eastAsia="Times New Roman"/>
          <w:sz w:val="24"/>
          <w:szCs w:val="24"/>
        </w:rPr>
        <w:t>_________________________________________________________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головокружение</w:t>
      </w:r>
      <w:r w:rsidRPr="008F0EF9">
        <w:rPr>
          <w:rFonts w:eastAsia="Times New Roman"/>
          <w:sz w:val="24"/>
          <w:szCs w:val="24"/>
        </w:rPr>
        <w:t xml:space="preserve"> 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расстройства</w:t>
      </w:r>
      <w:r w:rsidRPr="008F0EF9">
        <w:rPr>
          <w:rFonts w:eastAsia="Times New Roman"/>
          <w:sz w:val="24"/>
          <w:szCs w:val="24"/>
        </w:rPr>
        <w:t xml:space="preserve"> </w:t>
      </w:r>
      <w:r w:rsidRPr="008F0EF9">
        <w:rPr>
          <w:sz w:val="24"/>
          <w:szCs w:val="24"/>
        </w:rPr>
        <w:t>сна</w:t>
      </w:r>
      <w:r w:rsidRPr="008F0EF9">
        <w:rPr>
          <w:rFonts w:eastAsia="Times New Roman"/>
          <w:sz w:val="24"/>
          <w:szCs w:val="24"/>
        </w:rPr>
        <w:t>?______________________________________________________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Часто</w:t>
      </w:r>
      <w:r w:rsidRPr="008F0EF9">
        <w:rPr>
          <w:rFonts w:eastAsia="Times New Roman"/>
          <w:sz w:val="24"/>
          <w:szCs w:val="24"/>
        </w:rPr>
        <w:t xml:space="preserve"> </w:t>
      </w:r>
      <w:r w:rsidRPr="008F0EF9">
        <w:rPr>
          <w:sz w:val="24"/>
          <w:szCs w:val="24"/>
        </w:rPr>
        <w:t>у</w:t>
      </w:r>
      <w:r w:rsidRPr="008F0EF9">
        <w:rPr>
          <w:rFonts w:eastAsia="Times New Roman"/>
          <w:sz w:val="24"/>
          <w:szCs w:val="24"/>
        </w:rPr>
        <w:t xml:space="preserve"> </w:t>
      </w:r>
      <w:r w:rsidRPr="008F0EF9">
        <w:rPr>
          <w:sz w:val="24"/>
          <w:szCs w:val="24"/>
        </w:rPr>
        <w:t>ребенка</w:t>
      </w:r>
      <w:r w:rsidRPr="008F0EF9">
        <w:rPr>
          <w:rFonts w:eastAsia="Times New Roman"/>
          <w:sz w:val="24"/>
          <w:szCs w:val="24"/>
        </w:rPr>
        <w:t xml:space="preserve"> </w:t>
      </w:r>
      <w:r w:rsidRPr="008F0EF9">
        <w:rPr>
          <w:sz w:val="24"/>
          <w:szCs w:val="24"/>
        </w:rPr>
        <w:t>появляются</w:t>
      </w:r>
      <w:r w:rsidRPr="008F0EF9">
        <w:rPr>
          <w:rFonts w:eastAsia="Times New Roman"/>
          <w:sz w:val="24"/>
          <w:szCs w:val="24"/>
        </w:rPr>
        <w:t>:</w:t>
      </w:r>
    </w:p>
    <w:p w:rsidR="008F0EF9" w:rsidRPr="008F0EF9" w:rsidRDefault="008F0EF9" w:rsidP="008F0EF9">
      <w:pPr>
        <w:pStyle w:val="a4"/>
        <w:rPr>
          <w:rFonts w:eastAsia="Times New Roman"/>
          <w:sz w:val="24"/>
          <w:szCs w:val="24"/>
        </w:rPr>
      </w:pPr>
      <w:r w:rsidRPr="008F0EF9">
        <w:rPr>
          <w:sz w:val="24"/>
          <w:szCs w:val="24"/>
        </w:rPr>
        <w:t>слезливость</w:t>
      </w:r>
      <w:r w:rsidRPr="008F0EF9">
        <w:rPr>
          <w:rFonts w:eastAsia="Times New Roman"/>
          <w:sz w:val="24"/>
          <w:szCs w:val="24"/>
        </w:rPr>
        <w:t>___________________________________________________________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капризы</w:t>
      </w:r>
      <w:r w:rsidRPr="008F0EF9">
        <w:rPr>
          <w:rFonts w:eastAsia="Times New Roman"/>
          <w:sz w:val="24"/>
          <w:szCs w:val="24"/>
        </w:rPr>
        <w:t>______________________________________________________________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t>плохое</w:t>
      </w:r>
      <w:r w:rsidRPr="008F0EF9">
        <w:rPr>
          <w:rFonts w:eastAsia="Times New Roman"/>
          <w:sz w:val="24"/>
          <w:szCs w:val="24"/>
        </w:rPr>
        <w:t xml:space="preserve"> </w:t>
      </w:r>
      <w:r w:rsidRPr="008F0EF9">
        <w:rPr>
          <w:sz w:val="24"/>
          <w:szCs w:val="24"/>
        </w:rPr>
        <w:t>настроение</w:t>
      </w:r>
      <w:r w:rsidRPr="008F0EF9">
        <w:rPr>
          <w:rFonts w:eastAsia="Times New Roman"/>
          <w:sz w:val="24"/>
          <w:szCs w:val="24"/>
        </w:rPr>
        <w:t>_____________________________________________________</w:t>
      </w:r>
    </w:p>
    <w:p w:rsidR="008F0EF9" w:rsidRPr="008F0EF9" w:rsidRDefault="008F0EF9" w:rsidP="008F0EF9">
      <w:pPr>
        <w:pStyle w:val="a4"/>
        <w:rPr>
          <w:rFonts w:eastAsia="Times New Roman"/>
          <w:sz w:val="24"/>
          <w:szCs w:val="24"/>
        </w:rPr>
      </w:pPr>
      <w:r w:rsidRPr="008F0EF9">
        <w:rPr>
          <w:sz w:val="24"/>
          <w:szCs w:val="24"/>
        </w:rPr>
        <w:lastRenderedPageBreak/>
        <w:t>апатия</w:t>
      </w:r>
      <w:r w:rsidRPr="008F0EF9">
        <w:rPr>
          <w:rFonts w:eastAsia="Times New Roman"/>
          <w:sz w:val="24"/>
          <w:szCs w:val="24"/>
        </w:rPr>
        <w:t>?______________________________________________________________</w:t>
      </w:r>
    </w:p>
    <w:p w:rsidR="008F0EF9" w:rsidRPr="008F0EF9" w:rsidRDefault="008F0EF9" w:rsidP="008F0EF9">
      <w:pPr>
        <w:pStyle w:val="a4"/>
        <w:rPr>
          <w:sz w:val="24"/>
          <w:szCs w:val="24"/>
        </w:rPr>
      </w:pPr>
    </w:p>
    <w:p w:rsidR="008F0EF9" w:rsidRPr="008F0EF9" w:rsidRDefault="008F0EF9" w:rsidP="008F0EF9">
      <w:pPr>
        <w:pStyle w:val="a4"/>
        <w:rPr>
          <w:sz w:val="24"/>
          <w:szCs w:val="24"/>
        </w:rPr>
      </w:pP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b/>
          <w:sz w:val="24"/>
          <w:szCs w:val="24"/>
        </w:rPr>
        <w:t>Анкета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Бережное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отношение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к</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природе</w:t>
      </w:r>
      <w:r w:rsidRPr="008E7411">
        <w:rPr>
          <w:rFonts w:ascii="Times New Roman" w:eastAsia="Times New Roman" w:hAnsi="Times New Roman" w:cs="Times New Roman"/>
          <w:b/>
          <w:sz w:val="24"/>
          <w:szCs w:val="24"/>
        </w:rPr>
        <w:t>»</w:t>
      </w:r>
      <w:r w:rsidRPr="008E7411">
        <w:rPr>
          <w:rFonts w:ascii="Times New Roman" w:eastAsia="Times New Roman" w:hAnsi="Times New Roman" w:cs="Times New Roman"/>
          <w:sz w:val="24"/>
          <w:szCs w:val="24"/>
        </w:rPr>
        <w:t xml:space="preserve"> </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Методика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Альтернатива</w:t>
      </w:r>
      <w:r w:rsidRPr="008E7411">
        <w:rPr>
          <w:rFonts w:ascii="Times New Roman" w:eastAsia="Times New Roman" w:hAnsi="Times New Roman" w:cs="Times New Roman"/>
          <w:sz w:val="24"/>
          <w:szCs w:val="24"/>
        </w:rPr>
        <w:t>» (</w:t>
      </w:r>
      <w:r w:rsidRPr="008E7411">
        <w:rPr>
          <w:rFonts w:ascii="Times New Roman" w:hAnsi="Times New Roman" w:cs="Times New Roman"/>
          <w:sz w:val="24"/>
          <w:szCs w:val="24"/>
        </w:rPr>
        <w:t>проводится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индивидуально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каждым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ребенком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Цель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Определить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тип</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взаимодействия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объектами</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Инструкция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проведению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Педагог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предлагает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ребенку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выбрать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наиболее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подходящий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вариант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ответа</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нашего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аквариума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хотел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завести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новых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рыбок</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красивой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окраской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поведением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Гуляя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лесу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пойдешь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Проложишь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новую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дорожку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нарвешь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красивый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букет</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хорошей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тропинке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вредя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отдыха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лесу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Оставишь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мусор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ведь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вокруг</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Попытаешься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собрать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мусор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вместе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выбросишь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потом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урну</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цветы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выбрал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посадки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клумбу</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Яркие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красивые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требуют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особого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ухода</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необходимо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постоянно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следить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ухаживать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думаешь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можешь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сделать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охраны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Ничего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еще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маленький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сорить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обижать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животных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вешать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кормушки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собирать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мусор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лесу</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результатов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деятельности</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каждый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ответ</w:t>
      </w:r>
      <w:proofErr w:type="gramStart"/>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proofErr w:type="gramEnd"/>
      <w:r w:rsidRPr="008E7411">
        <w:rPr>
          <w:rFonts w:ascii="Times New Roman" w:eastAsia="Times New Roman" w:hAnsi="Times New Roman" w:cs="Times New Roman"/>
          <w:sz w:val="24"/>
          <w:szCs w:val="24"/>
        </w:rPr>
        <w:t xml:space="preserve"> – 1 </w:t>
      </w:r>
      <w:r w:rsidRPr="008E7411">
        <w:rPr>
          <w:rFonts w:ascii="Times New Roman" w:hAnsi="Times New Roman" w:cs="Times New Roman"/>
          <w:sz w:val="24"/>
          <w:szCs w:val="24"/>
        </w:rPr>
        <w:t>балл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ответ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 2 </w:t>
      </w:r>
      <w:r w:rsidRPr="008E7411">
        <w:rPr>
          <w:rFonts w:ascii="Times New Roman" w:hAnsi="Times New Roman" w:cs="Times New Roman"/>
          <w:sz w:val="24"/>
          <w:szCs w:val="24"/>
        </w:rPr>
        <w:t>балла</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Высокий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(9 - 10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Ребенок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осознанно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первое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место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ставит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предложениями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отвечает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поставленные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Проявляет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hAnsi="Times New Roman" w:cs="Times New Roman"/>
          <w:sz w:val="24"/>
          <w:szCs w:val="24"/>
        </w:rPr>
        <w:t>н</w:t>
      </w:r>
      <w:r w:rsidRPr="008E7411">
        <w:rPr>
          <w:rFonts w:ascii="Times New Roman" w:hAnsi="Times New Roman" w:cs="Times New Roman"/>
          <w:sz w:val="24"/>
          <w:szCs w:val="24"/>
        </w:rPr>
        <w:t>терес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Интересуется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охраной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бережным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отношением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Средний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(7 - 8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Ребенок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отвечает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поставленные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проявляет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особого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бережному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отношению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больше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интересуется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эст</w:t>
      </w:r>
      <w:r w:rsidRPr="008E7411">
        <w:rPr>
          <w:rFonts w:ascii="Times New Roman" w:hAnsi="Times New Roman" w:cs="Times New Roman"/>
          <w:sz w:val="24"/>
          <w:szCs w:val="24"/>
        </w:rPr>
        <w:t>е</w:t>
      </w:r>
      <w:r w:rsidRPr="008E7411">
        <w:rPr>
          <w:rFonts w:ascii="Times New Roman" w:hAnsi="Times New Roman" w:cs="Times New Roman"/>
          <w:sz w:val="24"/>
          <w:szCs w:val="24"/>
        </w:rPr>
        <w:t>тической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точки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зрения</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Низкий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(5 - 6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Ребенок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затрудняется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отвечать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поставленные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Больше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занимают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вопросы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охраны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Интересуется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красотой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чистотой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Наблюдение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поведением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эмоциями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природе</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Цель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Выявить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взаимодействия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детей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объектами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Оценка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результатов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деятельности</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Высокий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(13 - 15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lastRenderedPageBreak/>
        <w:t>Ребенок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старается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время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Увлеченно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наблюдает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животными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интересуется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способами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ухажив</w:t>
      </w:r>
      <w:r w:rsidRPr="008E7411">
        <w:rPr>
          <w:rFonts w:ascii="Times New Roman" w:hAnsi="Times New Roman" w:cs="Times New Roman"/>
          <w:sz w:val="24"/>
          <w:szCs w:val="24"/>
        </w:rPr>
        <w:t>а</w:t>
      </w:r>
      <w:r w:rsidRPr="008E7411">
        <w:rPr>
          <w:rFonts w:ascii="Times New Roman" w:hAnsi="Times New Roman" w:cs="Times New Roman"/>
          <w:sz w:val="24"/>
          <w:szCs w:val="24"/>
        </w:rPr>
        <w:t>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ними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Самостоятельно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ухаживает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уголке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Выполняет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простейшие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функции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уходу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Проя</w:t>
      </w:r>
      <w:r w:rsidRPr="008E7411">
        <w:rPr>
          <w:rFonts w:ascii="Times New Roman" w:hAnsi="Times New Roman" w:cs="Times New Roman"/>
          <w:sz w:val="24"/>
          <w:szCs w:val="24"/>
        </w:rPr>
        <w:t>в</w:t>
      </w:r>
      <w:r w:rsidRPr="008E7411">
        <w:rPr>
          <w:rFonts w:ascii="Times New Roman" w:hAnsi="Times New Roman" w:cs="Times New Roman"/>
          <w:sz w:val="24"/>
          <w:szCs w:val="24"/>
        </w:rPr>
        <w:t>ляет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инициативу</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Средний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(8 - 12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Ребенок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причиняет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проявляет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особого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Животные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ребенка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привлекают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очень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быстро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пропадает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совместной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деятельности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педагогом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выполняет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необходимые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функции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уходу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природными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объектами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старается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поскорее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закончить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деятельность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Низкий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(5 - 7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Ребенок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ходе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прогулок</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обращает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внимание</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Может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повредить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придав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этому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значения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прислушивается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сов</w:t>
      </w:r>
      <w:r w:rsidRPr="008E7411">
        <w:rPr>
          <w:rFonts w:ascii="Times New Roman" w:hAnsi="Times New Roman" w:cs="Times New Roman"/>
          <w:sz w:val="24"/>
          <w:szCs w:val="24"/>
        </w:rPr>
        <w:t>е</w:t>
      </w:r>
      <w:r w:rsidRPr="008E7411">
        <w:rPr>
          <w:rFonts w:ascii="Times New Roman" w:hAnsi="Times New Roman" w:cs="Times New Roman"/>
          <w:sz w:val="24"/>
          <w:szCs w:val="24"/>
        </w:rPr>
        <w:t>там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педагога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отношении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охраны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Декоративные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растения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вызывают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Животные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привлекают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только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качестве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объе</w:t>
      </w:r>
      <w:r w:rsidRPr="008E7411">
        <w:rPr>
          <w:rFonts w:ascii="Times New Roman" w:hAnsi="Times New Roman" w:cs="Times New Roman"/>
          <w:sz w:val="24"/>
          <w:szCs w:val="24"/>
        </w:rPr>
        <w:t>к</w:t>
      </w:r>
      <w:r w:rsidRPr="008E7411">
        <w:rPr>
          <w:rFonts w:ascii="Times New Roman" w:hAnsi="Times New Roman" w:cs="Times New Roman"/>
          <w:sz w:val="24"/>
          <w:szCs w:val="24"/>
        </w:rPr>
        <w:t>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поиграть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Природные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явления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интересны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b/>
          <w:sz w:val="24"/>
          <w:szCs w:val="24"/>
        </w:rPr>
      </w:pPr>
      <w:r w:rsidRPr="008E7411">
        <w:rPr>
          <w:rFonts w:ascii="Times New Roman" w:hAnsi="Times New Roman" w:cs="Times New Roman"/>
          <w:b/>
          <w:sz w:val="24"/>
          <w:szCs w:val="24"/>
        </w:rPr>
        <w:t>Анкета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Питание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в</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школе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глазами</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детей</w:t>
      </w:r>
      <w:r w:rsidRPr="008E7411">
        <w:rPr>
          <w:rFonts w:ascii="Times New Roman" w:eastAsia="Times New Roman" w:hAnsi="Times New Roman" w:cs="Times New Roman"/>
          <w:b/>
          <w:sz w:val="24"/>
          <w:szCs w:val="24"/>
        </w:rPr>
        <w:t>»</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Нравится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тебе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питаться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Устраивает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тебя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ежедневное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меню</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Вкусную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пищу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готовят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4. </w:t>
      </w:r>
      <w:r w:rsidRPr="008E7411">
        <w:rPr>
          <w:rFonts w:ascii="Times New Roman" w:hAnsi="Times New Roman" w:cs="Times New Roman"/>
          <w:sz w:val="24"/>
          <w:szCs w:val="24"/>
        </w:rPr>
        <w:t>Считаешь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горячее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питание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повышает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твою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успеваемость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5.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хотел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изменить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b/>
          <w:sz w:val="24"/>
          <w:szCs w:val="24"/>
        </w:rPr>
        <w:t>Анкета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Мое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здоровье</w:t>
      </w:r>
      <w:r w:rsidRPr="008E7411">
        <w:rPr>
          <w:rFonts w:ascii="Times New Roman" w:eastAsia="Times New Roman" w:hAnsi="Times New Roman" w:cs="Times New Roman"/>
          <w:b/>
          <w:sz w:val="24"/>
          <w:szCs w:val="24"/>
        </w:rPr>
        <w:t>»</w:t>
      </w:r>
      <w:r w:rsidRPr="008E7411">
        <w:rPr>
          <w:rFonts w:ascii="Times New Roman" w:eastAsia="Times New Roman" w:hAnsi="Times New Roman" w:cs="Times New Roman"/>
          <w:sz w:val="24"/>
          <w:szCs w:val="24"/>
        </w:rPr>
        <w:t xml:space="preserve"> </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Цель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выявить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отношение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школьников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своему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понимание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важности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физического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совершенствования</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Поставь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соответствующий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кружок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рядом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позицией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согласен</w:t>
      </w:r>
      <w:r w:rsidRPr="008E7411">
        <w:rPr>
          <w:rFonts w:ascii="Times New Roman" w:eastAsia="Times New Roman" w:hAnsi="Times New Roman" w:cs="Times New Roman"/>
          <w:sz w:val="24"/>
          <w:szCs w:val="24"/>
        </w:rPr>
        <w:t xml:space="preserve">: 3 – </w:t>
      </w:r>
      <w:r w:rsidRPr="008E7411">
        <w:rPr>
          <w:rFonts w:ascii="Times New Roman" w:hAnsi="Times New Roman" w:cs="Times New Roman"/>
          <w:sz w:val="24"/>
          <w:szCs w:val="24"/>
        </w:rPr>
        <w:t>зеленый</w:t>
      </w:r>
      <w:r w:rsidRPr="008E7411">
        <w:rPr>
          <w:rFonts w:ascii="Times New Roman" w:eastAsia="Times New Roman" w:hAnsi="Times New Roman" w:cs="Times New Roman"/>
          <w:sz w:val="24"/>
          <w:szCs w:val="24"/>
        </w:rPr>
        <w:t xml:space="preserve">; 2 – </w:t>
      </w:r>
      <w:r w:rsidRPr="008E7411">
        <w:rPr>
          <w:rFonts w:ascii="Times New Roman" w:hAnsi="Times New Roman" w:cs="Times New Roman"/>
          <w:sz w:val="24"/>
          <w:szCs w:val="24"/>
        </w:rPr>
        <w:t>частично</w:t>
      </w:r>
      <w:r w:rsidRPr="008E7411">
        <w:rPr>
          <w:rFonts w:ascii="Times New Roman" w:eastAsia="Times New Roman" w:hAnsi="Times New Roman" w:cs="Times New Roman"/>
          <w:sz w:val="24"/>
          <w:szCs w:val="24"/>
        </w:rPr>
        <w:t xml:space="preserve">; 1 – </w:t>
      </w:r>
      <w:r w:rsidRPr="008E7411">
        <w:rPr>
          <w:rFonts w:ascii="Times New Roman" w:hAnsi="Times New Roman" w:cs="Times New Roman"/>
          <w:sz w:val="24"/>
          <w:szCs w:val="24"/>
        </w:rPr>
        <w:t>нет</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Часто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пропускаешь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занятия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болезни</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простудных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заболеваний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отсутствия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закалки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причинам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Делаешь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утреннюю</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зарядку</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Регулярно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посещаешь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4. </w:t>
      </w:r>
      <w:r w:rsidRPr="008E7411">
        <w:rPr>
          <w:rFonts w:ascii="Times New Roman" w:hAnsi="Times New Roman" w:cs="Times New Roman"/>
          <w:sz w:val="24"/>
          <w:szCs w:val="24"/>
        </w:rPr>
        <w:t>Занимаешься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уроке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отдачей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желания</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ругали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5. </w:t>
      </w:r>
      <w:r w:rsidRPr="008E7411">
        <w:rPr>
          <w:rFonts w:ascii="Times New Roman" w:hAnsi="Times New Roman" w:cs="Times New Roman"/>
          <w:sz w:val="24"/>
          <w:szCs w:val="24"/>
        </w:rPr>
        <w:t>Занимаешься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спортом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дополнительно</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школьной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секции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спортивной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школе</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6. </w:t>
      </w:r>
      <w:r w:rsidRPr="008E7411">
        <w:rPr>
          <w:rFonts w:ascii="Times New Roman" w:hAnsi="Times New Roman" w:cs="Times New Roman"/>
          <w:sz w:val="24"/>
          <w:szCs w:val="24"/>
        </w:rPr>
        <w:t>Оцени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степень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своей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успешности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сегодня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уроке</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lastRenderedPageBreak/>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математики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истории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химии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физики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д</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7. </w:t>
      </w:r>
      <w:r w:rsidRPr="008E7411">
        <w:rPr>
          <w:rFonts w:ascii="Times New Roman" w:hAnsi="Times New Roman" w:cs="Times New Roman"/>
          <w:sz w:val="24"/>
          <w:szCs w:val="24"/>
        </w:rPr>
        <w:t>Были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физкультурные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паузы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ваших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уроках</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Анкета ЗОЖ</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Представь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приехал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летний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лагерь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лучший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приехал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вместе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тобой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забыл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сумку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вещами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просит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тебя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помочь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какими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перечисленных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предметов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делиться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даже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лучшим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другом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Мыло</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Мочалка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щётка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паста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Полотенце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Полотенце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тела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Ж</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Тапочки</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Шампунь</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lastRenderedPageBreak/>
        <w:t xml:space="preserve">2.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дверях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вывесили</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расписания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приёма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пищи</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одно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правильное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содержит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ошибки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правильное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w:t>
      </w:r>
      <w:r w:rsidRPr="008E7411">
        <w:rPr>
          <w:rFonts w:ascii="Times New Roman" w:hAnsi="Times New Roman" w:cs="Times New Roman"/>
          <w:sz w:val="24"/>
          <w:szCs w:val="24"/>
        </w:rPr>
        <w:t>с</w:t>
      </w:r>
      <w:r w:rsidRPr="008E7411">
        <w:rPr>
          <w:rFonts w:ascii="Times New Roman" w:hAnsi="Times New Roman" w:cs="Times New Roman"/>
          <w:sz w:val="24"/>
          <w:szCs w:val="24"/>
        </w:rPr>
        <w:t>писание</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расписание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расписание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Завтрак</w:t>
      </w:r>
      <w:r w:rsidRPr="008E7411">
        <w:rPr>
          <w:rFonts w:ascii="Times New Roman" w:eastAsia="Times New Roman" w:hAnsi="Times New Roman" w:cs="Times New Roman"/>
          <w:sz w:val="24"/>
          <w:szCs w:val="24"/>
        </w:rPr>
        <w:t xml:space="preserve"> 8.00 9.00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Обед</w:t>
      </w:r>
      <w:r w:rsidRPr="008E7411">
        <w:rPr>
          <w:rFonts w:ascii="Times New Roman" w:eastAsia="Times New Roman" w:hAnsi="Times New Roman" w:cs="Times New Roman"/>
          <w:sz w:val="24"/>
          <w:szCs w:val="24"/>
        </w:rPr>
        <w:t xml:space="preserve"> 13.00 15.00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Полдник</w:t>
      </w:r>
      <w:r w:rsidRPr="008E7411">
        <w:rPr>
          <w:rFonts w:ascii="Times New Roman" w:eastAsia="Times New Roman" w:hAnsi="Times New Roman" w:cs="Times New Roman"/>
          <w:sz w:val="24"/>
          <w:szCs w:val="24"/>
        </w:rPr>
        <w:t xml:space="preserve"> 16.00 18.00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Ужин</w:t>
      </w:r>
      <w:r w:rsidRPr="008E7411">
        <w:rPr>
          <w:rFonts w:ascii="Times New Roman" w:eastAsia="Times New Roman" w:hAnsi="Times New Roman" w:cs="Times New Roman"/>
          <w:sz w:val="24"/>
          <w:szCs w:val="24"/>
        </w:rPr>
        <w:t xml:space="preserve"> 19.00 21.00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Оля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Вера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могут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решить</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сколько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думаешь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девочек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правильный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hAnsi="Times New Roman" w:cs="Times New Roman"/>
          <w:sz w:val="24"/>
          <w:szCs w:val="24"/>
        </w:rPr>
        <w:t>т</w:t>
      </w:r>
      <w:r w:rsidRPr="008E7411">
        <w:rPr>
          <w:rFonts w:ascii="Times New Roman" w:hAnsi="Times New Roman" w:cs="Times New Roman"/>
          <w:sz w:val="24"/>
          <w:szCs w:val="24"/>
        </w:rPr>
        <w:t>вет</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вечерам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удалить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все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скопившиеся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остатки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пищи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утрам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дыхание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было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свежим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весь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утром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вечером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4.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случаях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обязательно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прогулки</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посещения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туалета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заправил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постель</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баскетбол</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посещением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туалета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едой</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lastRenderedPageBreak/>
        <w:t>Ж</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идёшь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гулять</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кошкой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собакой</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5.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принимаешь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душ</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Каждый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2-3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неделю</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1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неделю</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6. </w:t>
      </w:r>
      <w:r w:rsidRPr="008E7411">
        <w:rPr>
          <w:rFonts w:ascii="Times New Roman" w:hAnsi="Times New Roman" w:cs="Times New Roman"/>
          <w:sz w:val="24"/>
          <w:szCs w:val="24"/>
        </w:rPr>
        <w:t>Твой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товарищ</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поранил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посоветуешь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Положить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рот</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Б</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Подставить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кран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холодной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водой</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Намазать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йодом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накрыть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салфеткой</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Намазать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кожу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вокруг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ранки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йодом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накрыть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салфеткой</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Ключ к анкете «Здоровый образ жизни»</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Вопрос №1</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Представь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приехал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летний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лагерь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лучший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приехал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вместе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тобой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забыл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сумку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вещами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просит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тебя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помочь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какими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перечисленных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предметов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делиться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даже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лучшим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другом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Мыло</w:t>
      </w:r>
      <w:r w:rsidRPr="008E7411">
        <w:rPr>
          <w:rFonts w:ascii="Times New Roman" w:eastAsia="Times New Roman" w:hAnsi="Times New Roman" w:cs="Times New Roman"/>
          <w:sz w:val="24"/>
          <w:szCs w:val="24"/>
        </w:rPr>
        <w:t xml:space="preserve"> (0) </w:t>
      </w:r>
      <w:r w:rsidRPr="008E7411">
        <w:rPr>
          <w:rFonts w:ascii="Times New Roman" w:hAnsi="Times New Roman" w:cs="Times New Roman"/>
          <w:sz w:val="24"/>
          <w:szCs w:val="24"/>
        </w:rPr>
        <w:t>Зубная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щётка</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Полотенце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w:t>
      </w:r>
      <w:r w:rsidRPr="008E7411">
        <w:rPr>
          <w:rFonts w:ascii="Times New Roman" w:eastAsia="Times New Roman" w:hAnsi="Times New Roman" w:cs="Times New Roman"/>
          <w:sz w:val="24"/>
          <w:szCs w:val="24"/>
        </w:rPr>
        <w:t xml:space="preserve"> (0) </w:t>
      </w:r>
      <w:r w:rsidRPr="008E7411">
        <w:rPr>
          <w:rFonts w:ascii="Times New Roman" w:hAnsi="Times New Roman" w:cs="Times New Roman"/>
          <w:sz w:val="24"/>
          <w:szCs w:val="24"/>
        </w:rPr>
        <w:t>Тапочки</w:t>
      </w:r>
      <w:r w:rsidRPr="008E7411">
        <w:rPr>
          <w:rFonts w:ascii="Times New Roman" w:eastAsia="Times New Roman" w:hAnsi="Times New Roman" w:cs="Times New Roman"/>
          <w:sz w:val="24"/>
          <w:szCs w:val="24"/>
        </w:rPr>
        <w:t xml:space="preserve"> (2)</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Мочалка</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Зубная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паста</w:t>
      </w:r>
      <w:r w:rsidRPr="008E7411">
        <w:rPr>
          <w:rFonts w:ascii="Times New Roman" w:eastAsia="Times New Roman" w:hAnsi="Times New Roman" w:cs="Times New Roman"/>
          <w:sz w:val="24"/>
          <w:szCs w:val="24"/>
        </w:rPr>
        <w:t xml:space="preserve"> (0) </w:t>
      </w:r>
      <w:r w:rsidRPr="008E7411">
        <w:rPr>
          <w:rFonts w:ascii="Times New Roman" w:hAnsi="Times New Roman" w:cs="Times New Roman"/>
          <w:sz w:val="24"/>
          <w:szCs w:val="24"/>
        </w:rPr>
        <w:t>Полотенце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тела</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Шампунь</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Показатель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Знание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пользования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средствами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личной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гигиены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lastRenderedPageBreak/>
        <w:t>Вопрос№2</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дверях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столовой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вывесили</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расписания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приёма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пищи</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одно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правильное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другое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содержит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ошибки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правильное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распис</w:t>
      </w:r>
      <w:r w:rsidRPr="008E7411">
        <w:rPr>
          <w:rFonts w:ascii="Times New Roman" w:hAnsi="Times New Roman" w:cs="Times New Roman"/>
          <w:sz w:val="24"/>
          <w:szCs w:val="24"/>
        </w:rPr>
        <w:t>а</w:t>
      </w:r>
      <w:r w:rsidRPr="008E7411">
        <w:rPr>
          <w:rFonts w:ascii="Times New Roman" w:hAnsi="Times New Roman" w:cs="Times New Roman"/>
          <w:sz w:val="24"/>
          <w:szCs w:val="24"/>
        </w:rPr>
        <w:t>ние</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 </w:t>
      </w:r>
      <w:r w:rsidRPr="008E7411">
        <w:rPr>
          <w:rFonts w:ascii="Times New Roman" w:hAnsi="Times New Roman" w:cs="Times New Roman"/>
          <w:sz w:val="24"/>
          <w:szCs w:val="24"/>
        </w:rPr>
        <w:t>расписание</w:t>
      </w:r>
      <w:r w:rsidRPr="008E7411">
        <w:rPr>
          <w:rFonts w:ascii="Times New Roman" w:eastAsia="Times New Roman" w:hAnsi="Times New Roman" w:cs="Times New Roman"/>
          <w:sz w:val="24"/>
          <w:szCs w:val="24"/>
        </w:rPr>
        <w:t xml:space="preserve"> (4) 2 </w:t>
      </w:r>
      <w:r w:rsidRPr="008E7411">
        <w:rPr>
          <w:rFonts w:ascii="Times New Roman" w:hAnsi="Times New Roman" w:cs="Times New Roman"/>
          <w:sz w:val="24"/>
          <w:szCs w:val="24"/>
        </w:rPr>
        <w:t>расписание</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Завтрак</w:t>
      </w:r>
      <w:r w:rsidRPr="008E7411">
        <w:rPr>
          <w:rFonts w:ascii="Times New Roman" w:eastAsia="Times New Roman" w:hAnsi="Times New Roman" w:cs="Times New Roman"/>
          <w:sz w:val="24"/>
          <w:szCs w:val="24"/>
        </w:rPr>
        <w:t xml:space="preserve"> 8.00 9.00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Обед</w:t>
      </w:r>
      <w:r w:rsidRPr="008E7411">
        <w:rPr>
          <w:rFonts w:ascii="Times New Roman" w:eastAsia="Times New Roman" w:hAnsi="Times New Roman" w:cs="Times New Roman"/>
          <w:sz w:val="24"/>
          <w:szCs w:val="24"/>
        </w:rPr>
        <w:t xml:space="preserve"> 13.00 15.00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Полдник</w:t>
      </w:r>
      <w:r w:rsidRPr="008E7411">
        <w:rPr>
          <w:rFonts w:ascii="Times New Roman" w:eastAsia="Times New Roman" w:hAnsi="Times New Roman" w:cs="Times New Roman"/>
          <w:sz w:val="24"/>
          <w:szCs w:val="24"/>
        </w:rPr>
        <w:t xml:space="preserve"> 16.00 18.00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Ужин</w:t>
      </w:r>
      <w:r w:rsidRPr="008E7411">
        <w:rPr>
          <w:rFonts w:ascii="Times New Roman" w:eastAsia="Times New Roman" w:hAnsi="Times New Roman" w:cs="Times New Roman"/>
          <w:sz w:val="24"/>
          <w:szCs w:val="24"/>
        </w:rPr>
        <w:t xml:space="preserve"> 19.00 21.00</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Показатель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организации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режима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питания</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Вопрос</w:t>
      </w:r>
      <w:r w:rsidRPr="008E7411">
        <w:rPr>
          <w:rFonts w:ascii="Times New Roman" w:eastAsia="Times New Roman" w:hAnsi="Times New Roman" w:cs="Times New Roman"/>
          <w:sz w:val="24"/>
          <w:szCs w:val="24"/>
        </w:rPr>
        <w:t xml:space="preserve"> № 3.</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Оля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Вера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Таня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могут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решить</w:t>
      </w:r>
      <w:r w:rsidRPr="008E7411">
        <w:rPr>
          <w:rFonts w:ascii="Times New Roman" w:eastAsia="Times New Roman" w:hAnsi="Times New Roman" w:cs="Times New Roman"/>
          <w:sz w:val="24"/>
          <w:szCs w:val="24"/>
        </w:rPr>
        <w:t xml:space="preserve"> – </w:t>
      </w:r>
      <w:r w:rsidRPr="008E7411">
        <w:rPr>
          <w:rFonts w:ascii="Times New Roman" w:hAnsi="Times New Roman" w:cs="Times New Roman"/>
          <w:sz w:val="24"/>
          <w:szCs w:val="24"/>
        </w:rPr>
        <w:t>сколько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думаешь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девочек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правильный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hAnsi="Times New Roman" w:cs="Times New Roman"/>
          <w:sz w:val="24"/>
          <w:szCs w:val="24"/>
        </w:rPr>
        <w:t>т</w:t>
      </w:r>
      <w:r w:rsidRPr="008E7411">
        <w:rPr>
          <w:rFonts w:ascii="Times New Roman" w:hAnsi="Times New Roman" w:cs="Times New Roman"/>
          <w:sz w:val="24"/>
          <w:szCs w:val="24"/>
        </w:rPr>
        <w:t>вет</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вечерам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удалить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рта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все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скопившиеся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остатки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пищи</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утрам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дыхание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было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свежим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весь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Зубы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утром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вечером</w:t>
      </w:r>
      <w:r w:rsidRPr="008E7411">
        <w:rPr>
          <w:rFonts w:ascii="Times New Roman" w:eastAsia="Times New Roman" w:hAnsi="Times New Roman" w:cs="Times New Roman"/>
          <w:sz w:val="24"/>
          <w:szCs w:val="24"/>
        </w:rPr>
        <w:t xml:space="preserve"> (4)</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Показатель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личной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гигиены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Вопрос</w:t>
      </w:r>
      <w:r w:rsidRPr="008E7411">
        <w:rPr>
          <w:rFonts w:ascii="Times New Roman" w:eastAsia="Times New Roman" w:hAnsi="Times New Roman" w:cs="Times New Roman"/>
          <w:sz w:val="24"/>
          <w:szCs w:val="24"/>
        </w:rPr>
        <w:t xml:space="preserve"> № 4.</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Отметь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случаях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обязательно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руки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lastRenderedPageBreak/>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прогулки</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посещением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туалета</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посещения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туалета</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едой</w:t>
      </w:r>
      <w:r w:rsidRPr="008E7411">
        <w:rPr>
          <w:rFonts w:ascii="Times New Roman" w:eastAsia="Times New Roman" w:hAnsi="Times New Roman" w:cs="Times New Roman"/>
          <w:sz w:val="24"/>
          <w:szCs w:val="24"/>
        </w:rPr>
        <w:t xml:space="preserve"> (2)</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заправил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постель</w:t>
      </w:r>
      <w:r w:rsidRPr="008E7411">
        <w:rPr>
          <w:rFonts w:ascii="Times New Roman" w:eastAsia="Times New Roman" w:hAnsi="Times New Roman" w:cs="Times New Roman"/>
          <w:sz w:val="24"/>
          <w:szCs w:val="24"/>
        </w:rPr>
        <w:t xml:space="preserve"> (0)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идёшь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гулять</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баскетбол</w:t>
      </w:r>
      <w:r w:rsidRPr="008E7411">
        <w:rPr>
          <w:rFonts w:ascii="Times New Roman" w:eastAsia="Times New Roman" w:hAnsi="Times New Roman" w:cs="Times New Roman"/>
          <w:sz w:val="24"/>
          <w:szCs w:val="24"/>
        </w:rPr>
        <w:t xml:space="preserve"> (2) </w:t>
      </w:r>
      <w:r w:rsidRPr="008E7411">
        <w:rPr>
          <w:rFonts w:ascii="Times New Roman" w:hAnsi="Times New Roman" w:cs="Times New Roman"/>
          <w:sz w:val="24"/>
          <w:szCs w:val="24"/>
        </w:rPr>
        <w:t>После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кошкой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собакой</w:t>
      </w:r>
      <w:r w:rsidRPr="008E7411">
        <w:rPr>
          <w:rFonts w:ascii="Times New Roman" w:eastAsia="Times New Roman" w:hAnsi="Times New Roman" w:cs="Times New Roman"/>
          <w:sz w:val="24"/>
          <w:szCs w:val="24"/>
        </w:rPr>
        <w:t xml:space="preserve"> (2)</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Показатель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личной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гигиены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Вопрос</w:t>
      </w:r>
      <w:r w:rsidRPr="008E7411">
        <w:rPr>
          <w:rFonts w:ascii="Times New Roman" w:eastAsia="Times New Roman" w:hAnsi="Times New Roman" w:cs="Times New Roman"/>
          <w:sz w:val="24"/>
          <w:szCs w:val="24"/>
        </w:rPr>
        <w:t xml:space="preserve"> № 5.</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принимаешь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душ</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Каждый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день</w:t>
      </w:r>
      <w:r w:rsidRPr="008E7411">
        <w:rPr>
          <w:rFonts w:ascii="Times New Roman" w:eastAsia="Times New Roman" w:hAnsi="Times New Roman" w:cs="Times New Roman"/>
          <w:sz w:val="24"/>
          <w:szCs w:val="24"/>
        </w:rPr>
        <w:t xml:space="preserve"> (4) 2-3 </w:t>
      </w:r>
      <w:r w:rsidRPr="008E7411">
        <w:rPr>
          <w:rFonts w:ascii="Times New Roman" w:hAnsi="Times New Roman" w:cs="Times New Roman"/>
          <w:sz w:val="24"/>
          <w:szCs w:val="24"/>
        </w:rPr>
        <w:t>раза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неделю</w:t>
      </w:r>
      <w:r w:rsidRPr="008E7411">
        <w:rPr>
          <w:rFonts w:ascii="Times New Roman" w:eastAsia="Times New Roman" w:hAnsi="Times New Roman" w:cs="Times New Roman"/>
          <w:sz w:val="24"/>
          <w:szCs w:val="24"/>
        </w:rPr>
        <w:t xml:space="preserve"> (2) 1 </w:t>
      </w:r>
      <w:r w:rsidRPr="008E7411">
        <w:rPr>
          <w:rFonts w:ascii="Times New Roman" w:hAnsi="Times New Roman" w:cs="Times New Roman"/>
          <w:sz w:val="24"/>
          <w:szCs w:val="24"/>
        </w:rPr>
        <w:t>раз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неделю</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Показатель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личной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гигиены</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Вопрос</w:t>
      </w:r>
      <w:r w:rsidRPr="008E7411">
        <w:rPr>
          <w:rFonts w:ascii="Times New Roman" w:eastAsia="Times New Roman" w:hAnsi="Times New Roman" w:cs="Times New Roman"/>
          <w:sz w:val="24"/>
          <w:szCs w:val="24"/>
        </w:rPr>
        <w:t xml:space="preserve"> № 6.</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Твой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товарищ</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поранил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посоветуешь</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Положить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рот</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Подставить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палец</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кран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холодной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водой</w:t>
      </w:r>
      <w:r w:rsidRPr="008E7411">
        <w:rPr>
          <w:rFonts w:ascii="Times New Roman" w:eastAsia="Times New Roman" w:hAnsi="Times New Roman" w:cs="Times New Roman"/>
          <w:sz w:val="24"/>
          <w:szCs w:val="24"/>
        </w:rPr>
        <w:t xml:space="preserve"> (0)</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Намазать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рану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йодом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накрыть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салфеткой</w:t>
      </w:r>
      <w:r w:rsidRPr="008E7411">
        <w:rPr>
          <w:rFonts w:ascii="Times New Roman" w:eastAsia="Times New Roman" w:hAnsi="Times New Roman" w:cs="Times New Roman"/>
          <w:sz w:val="24"/>
          <w:szCs w:val="24"/>
        </w:rPr>
        <w:t xml:space="preserve"> (4)</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Намазать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кожу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вокруг</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ранки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йодом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накрыть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чистой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салфеткой</w:t>
      </w:r>
      <w:r w:rsidRPr="008E7411">
        <w:rPr>
          <w:rFonts w:ascii="Times New Roman" w:eastAsia="Times New Roman" w:hAnsi="Times New Roman" w:cs="Times New Roman"/>
          <w:sz w:val="24"/>
          <w:szCs w:val="24"/>
        </w:rPr>
        <w:t xml:space="preserve"> (6)</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Показатель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правилах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оказания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первой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помощи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Подведение итогов</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lastRenderedPageBreak/>
        <w:t>Подсчитывается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обще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количество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баллов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набранных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учащимся</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30-36 – </w:t>
      </w:r>
      <w:r w:rsidRPr="008E7411">
        <w:rPr>
          <w:rFonts w:ascii="Times New Roman" w:hAnsi="Times New Roman" w:cs="Times New Roman"/>
          <w:sz w:val="24"/>
          <w:szCs w:val="24"/>
        </w:rPr>
        <w:t>высокий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требованиях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p>
    <w:p w:rsidR="008F0EF9" w:rsidRPr="008E7411" w:rsidRDefault="008F0EF9" w:rsidP="008F0EF9">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24-29 – </w:t>
      </w:r>
      <w:r w:rsidRPr="008E7411">
        <w:rPr>
          <w:rFonts w:ascii="Times New Roman" w:hAnsi="Times New Roman" w:cs="Times New Roman"/>
          <w:sz w:val="24"/>
          <w:szCs w:val="24"/>
        </w:rPr>
        <w:t>достаточная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требованиях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p>
    <w:p w:rsidR="008F0EF9" w:rsidRPr="008E7411" w:rsidRDefault="008F0EF9" w:rsidP="008F0EF9">
      <w:pPr>
        <w:jc w:val="both"/>
        <w:rPr>
          <w:rFonts w:ascii="Times New Roman" w:hAnsi="Times New Roman" w:cs="Times New Roman"/>
          <w:sz w:val="24"/>
          <w:szCs w:val="24"/>
        </w:rPr>
      </w:pPr>
      <w:r w:rsidRPr="008E7411">
        <w:rPr>
          <w:rFonts w:ascii="Times New Roman" w:eastAsia="Times New Roman" w:hAnsi="Times New Roman" w:cs="Times New Roman"/>
          <w:sz w:val="24"/>
          <w:szCs w:val="24"/>
        </w:rPr>
        <w:t xml:space="preserve">18-23 – </w:t>
      </w:r>
      <w:r w:rsidRPr="008E7411">
        <w:rPr>
          <w:rFonts w:ascii="Times New Roman" w:hAnsi="Times New Roman" w:cs="Times New Roman"/>
          <w:sz w:val="24"/>
          <w:szCs w:val="24"/>
        </w:rPr>
        <w:t>недостаточная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требованиях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Меньше</w:t>
      </w:r>
      <w:r w:rsidRPr="008E7411">
        <w:rPr>
          <w:rFonts w:ascii="Times New Roman" w:eastAsia="Times New Roman" w:hAnsi="Times New Roman" w:cs="Times New Roman"/>
          <w:sz w:val="24"/>
          <w:szCs w:val="24"/>
        </w:rPr>
        <w:t xml:space="preserve"> 18 – </w:t>
      </w:r>
      <w:r w:rsidRPr="008E7411">
        <w:rPr>
          <w:rFonts w:ascii="Times New Roman" w:hAnsi="Times New Roman" w:cs="Times New Roman"/>
          <w:sz w:val="24"/>
          <w:szCs w:val="24"/>
        </w:rPr>
        <w:t>низкий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уровень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осведомлённости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требованиях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ЗОЖ</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jc w:val="both"/>
        <w:rPr>
          <w:rFonts w:ascii="Times New Roman" w:eastAsia="Times New Roman" w:hAnsi="Times New Roman" w:cs="Times New Roman"/>
          <w:b/>
          <w:sz w:val="24"/>
          <w:szCs w:val="24"/>
        </w:rPr>
      </w:pPr>
      <w:r w:rsidRPr="008E7411">
        <w:rPr>
          <w:rFonts w:ascii="Times New Roman" w:hAnsi="Times New Roman" w:cs="Times New Roman"/>
          <w:b/>
          <w:sz w:val="24"/>
          <w:szCs w:val="24"/>
        </w:rPr>
        <w:t>Анкета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Вредные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привычки</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для</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учащихся</w:t>
      </w:r>
      <w:r w:rsidRPr="008E7411">
        <w:rPr>
          <w:rFonts w:ascii="Times New Roman" w:eastAsia="Times New Roman" w:hAnsi="Times New Roman" w:cs="Times New Roman"/>
          <w:b/>
          <w:sz w:val="24"/>
          <w:szCs w:val="24"/>
        </w:rPr>
        <w:t xml:space="preserve">,1 </w:t>
      </w:r>
      <w:r w:rsidRPr="008E7411">
        <w:rPr>
          <w:rFonts w:ascii="Times New Roman" w:hAnsi="Times New Roman" w:cs="Times New Roman"/>
          <w:b/>
          <w:sz w:val="24"/>
          <w:szCs w:val="24"/>
        </w:rPr>
        <w:t>класс</w:t>
      </w:r>
      <w:r w:rsidRPr="008E7411">
        <w:rPr>
          <w:rFonts w:ascii="Times New Roman" w:eastAsia="Times New Roman" w:hAnsi="Times New Roman" w:cs="Times New Roman"/>
          <w:b/>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Видели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улице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пьяного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человека</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думаете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когда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видите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пьяного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человека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улице</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Пьют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ваши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4.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выпивают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ваши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5.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относитесь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пьянству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родителей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6. </w:t>
      </w:r>
      <w:r w:rsidRPr="008E7411">
        <w:rPr>
          <w:rFonts w:ascii="Times New Roman" w:hAnsi="Times New Roman" w:cs="Times New Roman"/>
          <w:sz w:val="24"/>
          <w:szCs w:val="24"/>
        </w:rPr>
        <w:t>Какие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предосторожности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предпринимать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общении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пьяным</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7. </w:t>
      </w:r>
      <w:r w:rsidRPr="008E7411">
        <w:rPr>
          <w:rFonts w:ascii="Times New Roman" w:hAnsi="Times New Roman" w:cs="Times New Roman"/>
          <w:sz w:val="24"/>
          <w:szCs w:val="24"/>
        </w:rPr>
        <w:t>Какие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меры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наказания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знаете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считаете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справедливыми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8. </w:t>
      </w:r>
      <w:r w:rsidRPr="008E7411">
        <w:rPr>
          <w:rFonts w:ascii="Times New Roman" w:hAnsi="Times New Roman" w:cs="Times New Roman"/>
          <w:sz w:val="24"/>
          <w:szCs w:val="24"/>
        </w:rPr>
        <w:t>Многие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твои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друзья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курят</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9.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этому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относишься</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10. </w:t>
      </w:r>
      <w:r w:rsidRPr="008E7411">
        <w:rPr>
          <w:rFonts w:ascii="Times New Roman" w:hAnsi="Times New Roman" w:cs="Times New Roman"/>
          <w:sz w:val="24"/>
          <w:szCs w:val="24"/>
        </w:rPr>
        <w:t>Пробовал</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курить</w:t>
      </w:r>
    </w:p>
    <w:p w:rsidR="008F0EF9" w:rsidRPr="008E7411" w:rsidRDefault="008F0EF9" w:rsidP="008F0EF9">
      <w:pPr>
        <w:jc w:val="both"/>
        <w:rPr>
          <w:rFonts w:ascii="Times New Roman" w:eastAsia="Times New Roman" w:hAnsi="Times New Roman" w:cs="Times New Roman"/>
          <w:b/>
          <w:sz w:val="24"/>
          <w:szCs w:val="24"/>
        </w:rPr>
      </w:pPr>
      <w:r w:rsidRPr="008E7411">
        <w:rPr>
          <w:rFonts w:ascii="Times New Roman" w:hAnsi="Times New Roman" w:cs="Times New Roman"/>
          <w:b/>
          <w:sz w:val="24"/>
          <w:szCs w:val="24"/>
        </w:rPr>
        <w:lastRenderedPageBreak/>
        <w:t>Анкета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Отношение</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к</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прививкам</w:t>
      </w:r>
      <w:r w:rsidRPr="008E7411">
        <w:rPr>
          <w:rFonts w:ascii="Times New Roman" w:eastAsia="Times New Roman" w:hAnsi="Times New Roman" w:cs="Times New Roman"/>
          <w:b/>
          <w:sz w:val="24"/>
          <w:szCs w:val="24"/>
        </w:rPr>
        <w:t xml:space="preserve">» </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1.</w:t>
      </w:r>
      <w:r w:rsidRPr="008E7411">
        <w:rPr>
          <w:rFonts w:ascii="Times New Roman" w:hAnsi="Times New Roman" w:cs="Times New Roman"/>
          <w:sz w:val="24"/>
          <w:szCs w:val="24"/>
        </w:rPr>
        <w:t>Заешь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прививки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нет</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2. </w:t>
      </w:r>
      <w:r w:rsidRPr="008E7411">
        <w:rPr>
          <w:rFonts w:ascii="Times New Roman" w:hAnsi="Times New Roman" w:cs="Times New Roman"/>
          <w:sz w:val="24"/>
          <w:szCs w:val="24"/>
        </w:rPr>
        <w:t>Делали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тебе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прививки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3. </w:t>
      </w:r>
      <w:r w:rsidRPr="008E7411">
        <w:rPr>
          <w:rFonts w:ascii="Times New Roman" w:hAnsi="Times New Roman" w:cs="Times New Roman"/>
          <w:sz w:val="24"/>
          <w:szCs w:val="24"/>
        </w:rPr>
        <w:t>Испытываешь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страх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перед</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прививкой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нет</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 xml:space="preserve">4. </w:t>
      </w:r>
      <w:r w:rsidRPr="008E7411">
        <w:rPr>
          <w:rFonts w:ascii="Times New Roman" w:hAnsi="Times New Roman" w:cs="Times New Roman"/>
          <w:sz w:val="24"/>
          <w:szCs w:val="24"/>
        </w:rPr>
        <w:t>Как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ты</w:t>
      </w:r>
      <w:r w:rsidRPr="008E7411">
        <w:rPr>
          <w:rFonts w:ascii="Times New Roman" w:eastAsia="Times New Roman" w:hAnsi="Times New Roman" w:cs="Times New Roman"/>
          <w:sz w:val="24"/>
          <w:szCs w:val="24"/>
        </w:rPr>
        <w:t xml:space="preserve"> </w:t>
      </w:r>
      <w:proofErr w:type="gramStart"/>
      <w:r w:rsidRPr="008E7411">
        <w:rPr>
          <w:rFonts w:ascii="Times New Roman" w:hAnsi="Times New Roman" w:cs="Times New Roman"/>
          <w:sz w:val="24"/>
          <w:szCs w:val="24"/>
        </w:rPr>
        <w:t>думаешь</w:t>
      </w:r>
      <w:proofErr w:type="gramEnd"/>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нужны</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прививки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для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здоровья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человека</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w:t>
      </w:r>
    </w:p>
    <w:p w:rsidR="008F0EF9" w:rsidRPr="008E7411" w:rsidRDefault="008F0EF9" w:rsidP="008F0EF9">
      <w:pPr>
        <w:jc w:val="both"/>
        <w:rPr>
          <w:rFonts w:ascii="Times New Roman" w:hAnsi="Times New Roman" w:cs="Times New Roman"/>
          <w:sz w:val="24"/>
          <w:szCs w:val="24"/>
        </w:rPr>
      </w:pP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нет</w:t>
      </w:r>
    </w:p>
    <w:p w:rsidR="008F0EF9" w:rsidRPr="008E7411" w:rsidRDefault="008F0EF9" w:rsidP="008F0EF9">
      <w:pPr>
        <w:jc w:val="both"/>
        <w:rPr>
          <w:rFonts w:ascii="Times New Roman" w:eastAsia="Times New Roman" w:hAnsi="Times New Roman" w:cs="Times New Roman"/>
          <w:b/>
          <w:sz w:val="24"/>
          <w:szCs w:val="24"/>
        </w:rPr>
      </w:pPr>
      <w:r w:rsidRPr="008E7411">
        <w:rPr>
          <w:rFonts w:ascii="Times New Roman" w:hAnsi="Times New Roman" w:cs="Times New Roman"/>
          <w:b/>
          <w:sz w:val="24"/>
          <w:szCs w:val="24"/>
        </w:rPr>
        <w:t>Анкета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Правила</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безопасного</w:t>
      </w:r>
      <w:r w:rsidRPr="008E7411">
        <w:rPr>
          <w:rFonts w:ascii="Times New Roman" w:eastAsia="Times New Roman" w:hAnsi="Times New Roman" w:cs="Times New Roman"/>
          <w:b/>
          <w:sz w:val="24"/>
          <w:szCs w:val="24"/>
        </w:rPr>
        <w:t xml:space="preserve"> </w:t>
      </w:r>
      <w:r w:rsidRPr="008E7411">
        <w:rPr>
          <w:rFonts w:ascii="Times New Roman" w:hAnsi="Times New Roman" w:cs="Times New Roman"/>
          <w:b/>
          <w:sz w:val="24"/>
          <w:szCs w:val="24"/>
        </w:rPr>
        <w:t>поведения</w:t>
      </w:r>
      <w:r w:rsidRPr="008E7411">
        <w:rPr>
          <w:rFonts w:ascii="Times New Roman" w:eastAsia="Times New Roman" w:hAnsi="Times New Roman" w:cs="Times New Roman"/>
          <w:b/>
          <w:sz w:val="24"/>
          <w:szCs w:val="24"/>
        </w:rPr>
        <w:t xml:space="preserve">» </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Правила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безопасного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поведения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автомобильных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дорогах</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6"/>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Где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переходить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улицу</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6"/>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Где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нельзя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переходить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улицу</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6"/>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проезжей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дороги</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6"/>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кататься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велосипеде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санках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лыжах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коньках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вблизи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проезжей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части</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Правила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безопасного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поведения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поездах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железных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дорогах</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7"/>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Где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переходить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железнодорожные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пути</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7"/>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время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движения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поезда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высовываться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из</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окон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стоять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подножках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открывать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наружные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двери</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7"/>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играть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вблизи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железнодорожных</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путей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eastAsia="Times New Roman" w:hAnsi="Times New Roman" w:cs="Times New Roman"/>
          <w:sz w:val="24"/>
          <w:szCs w:val="24"/>
        </w:rPr>
      </w:pPr>
      <w:r w:rsidRPr="008E7411">
        <w:rPr>
          <w:rFonts w:ascii="Times New Roman" w:hAnsi="Times New Roman" w:cs="Times New Roman"/>
          <w:sz w:val="24"/>
          <w:szCs w:val="24"/>
        </w:rPr>
        <w:t>Правила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личной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безопасности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улице</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8"/>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lastRenderedPageBreak/>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открывать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дверь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незнакомому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человеку</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даже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если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он</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форме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врача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милиционера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почтальона</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8"/>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разговаривать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улице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незнакомыми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людьми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особенно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если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они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w:t>
      </w:r>
      <w:r w:rsidRPr="008E7411">
        <w:rPr>
          <w:rFonts w:ascii="Times New Roman" w:hAnsi="Times New Roman" w:cs="Times New Roman"/>
          <w:sz w:val="24"/>
          <w:szCs w:val="24"/>
        </w:rPr>
        <w:t>нибудь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предлагают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покататься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машине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hAnsi="Times New Roman" w:cs="Times New Roman"/>
          <w:sz w:val="24"/>
          <w:szCs w:val="24"/>
        </w:rPr>
        <w:t>д</w:t>
      </w:r>
      <w:r w:rsidRPr="008E7411">
        <w:rPr>
          <w:rFonts w:ascii="Times New Roman" w:hAnsi="Times New Roman" w:cs="Times New Roman"/>
          <w:sz w:val="24"/>
          <w:szCs w:val="24"/>
        </w:rPr>
        <w:t>везти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дома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съездить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за</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конфетами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кино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др</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8"/>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Если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незнакомый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человек</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пытается</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открыть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дверь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нужно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сделать</w:t>
      </w:r>
      <w:r w:rsidRPr="008E7411">
        <w:rPr>
          <w:rFonts w:ascii="Times New Roman" w:eastAsia="Times New Roman" w:hAnsi="Times New Roman" w:cs="Times New Roman"/>
          <w:sz w:val="24"/>
          <w:szCs w:val="24"/>
        </w:rPr>
        <w:t>?</w:t>
      </w:r>
    </w:p>
    <w:p w:rsidR="008F0EF9" w:rsidRPr="008E7411" w:rsidRDefault="008F0EF9" w:rsidP="00D44E09">
      <w:pPr>
        <w:widowControl w:val="0"/>
        <w:numPr>
          <w:ilvl w:val="0"/>
          <w:numId w:val="8"/>
        </w:numPr>
        <w:spacing w:after="0" w:line="240" w:lineRule="auto"/>
        <w:jc w:val="both"/>
        <w:rPr>
          <w:rFonts w:ascii="Times New Roman" w:eastAsia="Times New Roman" w:hAnsi="Times New Roman" w:cs="Times New Roman"/>
          <w:sz w:val="24"/>
          <w:szCs w:val="24"/>
        </w:rPr>
      </w:pPr>
      <w:r w:rsidRPr="008E7411">
        <w:rPr>
          <w:rFonts w:ascii="Times New Roman" w:hAnsi="Times New Roman" w:cs="Times New Roman"/>
          <w:sz w:val="24"/>
          <w:szCs w:val="24"/>
        </w:rPr>
        <w:t>Можно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впускать</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в</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дом</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людей</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которые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говорят</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что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они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пришли</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по</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просьбе</w:t>
      </w:r>
      <w:r w:rsidRPr="008E7411">
        <w:rPr>
          <w:rFonts w:ascii="Times New Roman" w:eastAsia="Times New Roman" w:hAnsi="Times New Roman" w:cs="Times New Roman"/>
          <w:sz w:val="24"/>
          <w:szCs w:val="24"/>
        </w:rPr>
        <w:t xml:space="preserve"> </w:t>
      </w:r>
      <w:r w:rsidRPr="008E7411">
        <w:rPr>
          <w:rFonts w:ascii="Times New Roman" w:hAnsi="Times New Roman" w:cs="Times New Roman"/>
          <w:sz w:val="24"/>
          <w:szCs w:val="24"/>
        </w:rPr>
        <w:t>родителей</w:t>
      </w:r>
      <w:r w:rsidRPr="008E7411">
        <w:rPr>
          <w:rFonts w:ascii="Times New Roman" w:eastAsia="Times New Roman" w:hAnsi="Times New Roman" w:cs="Times New Roman"/>
          <w:sz w:val="24"/>
          <w:szCs w:val="24"/>
        </w:rPr>
        <w:t>.</w:t>
      </w:r>
    </w:p>
    <w:p w:rsidR="008F0EF9" w:rsidRPr="008E7411" w:rsidRDefault="008F0EF9" w:rsidP="008F0EF9">
      <w:pPr>
        <w:jc w:val="both"/>
        <w:rPr>
          <w:rFonts w:ascii="Times New Roman" w:hAnsi="Times New Roman" w:cs="Times New Roman"/>
          <w:sz w:val="24"/>
          <w:szCs w:val="24"/>
        </w:rPr>
      </w:pPr>
    </w:p>
    <w:p w:rsidR="008F0EF9" w:rsidRPr="008E7411" w:rsidRDefault="008F0EF9" w:rsidP="008F0EF9">
      <w:pPr>
        <w:spacing w:after="0" w:line="240" w:lineRule="auto"/>
        <w:rPr>
          <w:rFonts w:ascii="Times New Roman" w:eastAsia="Times New Roman" w:hAnsi="Times New Roman" w:cs="Times New Roman"/>
          <w:b/>
          <w:i/>
          <w:sz w:val="24"/>
          <w:szCs w:val="24"/>
        </w:rPr>
      </w:pPr>
    </w:p>
    <w:p w:rsidR="008F0EF9" w:rsidRPr="008E7411" w:rsidRDefault="008F0EF9" w:rsidP="008F0EF9">
      <w:pPr>
        <w:spacing w:after="0" w:line="240" w:lineRule="auto"/>
        <w:rPr>
          <w:rFonts w:ascii="Times New Roman" w:eastAsia="Times New Roman" w:hAnsi="Times New Roman" w:cs="Times New Roman"/>
          <w:b/>
          <w:i/>
          <w:sz w:val="24"/>
          <w:szCs w:val="24"/>
        </w:rPr>
      </w:pPr>
      <w:r w:rsidRPr="008E7411">
        <w:rPr>
          <w:rFonts w:ascii="Times New Roman" w:eastAsia="Times New Roman" w:hAnsi="Times New Roman" w:cs="Times New Roman"/>
          <w:b/>
          <w:i/>
          <w:sz w:val="24"/>
          <w:szCs w:val="24"/>
        </w:rPr>
        <w:t>Диагностика уровня воспитанности учащихся начальных классов</w:t>
      </w:r>
    </w:p>
    <w:p w:rsidR="008F0EF9" w:rsidRPr="008E7411" w:rsidRDefault="008F0EF9" w:rsidP="008F0EF9">
      <w:pPr>
        <w:spacing w:after="0" w:line="240" w:lineRule="auto"/>
        <w:jc w:val="center"/>
        <w:rPr>
          <w:rFonts w:ascii="Times New Roman" w:eastAsia="Times New Roman" w:hAnsi="Times New Roman" w:cs="Times New Roman"/>
          <w:b/>
          <w:sz w:val="24"/>
          <w:szCs w:val="24"/>
        </w:rPr>
      </w:pPr>
      <w:r w:rsidRPr="008E7411">
        <w:rPr>
          <w:rFonts w:ascii="Times New Roman" w:eastAsia="Times New Roman" w:hAnsi="Times New Roman" w:cs="Times New Roman"/>
          <w:i/>
          <w:sz w:val="24"/>
          <w:szCs w:val="24"/>
        </w:rPr>
        <w:t>(методика Н.П. Капустиной)</w:t>
      </w:r>
      <w:r w:rsidRPr="008E7411">
        <w:rPr>
          <w:rFonts w:ascii="Times New Roman" w:eastAsia="Times New Roman" w:hAnsi="Times New Roman" w:cs="Times New Roman"/>
          <w:sz w:val="24"/>
          <w:szCs w:val="24"/>
        </w:rPr>
        <w:t xml:space="preserve"> </w:t>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b/>
          <w:sz w:val="24"/>
          <w:szCs w:val="24"/>
        </w:rPr>
        <w:t>1 – 2-е классы</w:t>
      </w:r>
    </w:p>
    <w:tbl>
      <w:tblPr>
        <w:tblW w:w="12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4"/>
        <w:gridCol w:w="2345"/>
        <w:gridCol w:w="2126"/>
        <w:gridCol w:w="1701"/>
      </w:tblGrid>
      <w:tr w:rsidR="008F0EF9" w:rsidRPr="008E7411" w:rsidTr="00B42B97">
        <w:tc>
          <w:tcPr>
            <w:tcW w:w="6444"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i/>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Я оцениваю себя вместе с родителями</w:t>
            </w:r>
          </w:p>
        </w:tc>
        <w:tc>
          <w:tcPr>
            <w:tcW w:w="2126"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Меня оценивает учитель</w:t>
            </w:r>
          </w:p>
        </w:tc>
        <w:tc>
          <w:tcPr>
            <w:tcW w:w="1701"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Итоговые оценки</w:t>
            </w:r>
          </w:p>
        </w:tc>
      </w:tr>
      <w:tr w:rsidR="008F0EF9" w:rsidRPr="008E7411" w:rsidTr="00B42B97">
        <w:tc>
          <w:tcPr>
            <w:tcW w:w="6444"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1. ЛЮБОЗНАТЕЛЬНОСТЬ:</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мне интересно учиться</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люблю мечтать</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мне интересно находить ответы на непонятные вопросы</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мне нравится выполнять домашние задания</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стремлюсь получать хорошие отметки</w:t>
            </w:r>
          </w:p>
        </w:tc>
        <w:tc>
          <w:tcPr>
            <w:tcW w:w="2345"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r>
      <w:tr w:rsidR="008F0EF9" w:rsidRPr="008E7411" w:rsidTr="00B42B97">
        <w:tc>
          <w:tcPr>
            <w:tcW w:w="6444"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2. ТРУДОЛЮБИЕ: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старателен в  учебе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внимателен</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помогаю другим в делах и сам обращаюсь за помощью</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мне нравится помогать родителям, выполнять домашнюю работу</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мне нравится дежурство в школе</w:t>
            </w:r>
          </w:p>
        </w:tc>
        <w:tc>
          <w:tcPr>
            <w:tcW w:w="2345"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r>
      <w:tr w:rsidR="008F0EF9" w:rsidRPr="008E7411" w:rsidTr="00B42B97">
        <w:tc>
          <w:tcPr>
            <w:tcW w:w="6444"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3.БЕРЕЖНОЕ ОТНОШЕНИЕ К ПРИРОДЕ: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к земле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к растениям</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к животным</w:t>
            </w:r>
          </w:p>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к природе</w:t>
            </w:r>
          </w:p>
        </w:tc>
        <w:tc>
          <w:tcPr>
            <w:tcW w:w="2345"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r>
      <w:tr w:rsidR="008F0EF9" w:rsidRPr="008E7411" w:rsidTr="00B42B97">
        <w:tc>
          <w:tcPr>
            <w:tcW w:w="6444"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4. МОЕ ОТНОШЕНИЕ К ШКОЛЕ: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выполняю правила для учащихся</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добр в отношениях с людьми</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участвую в делах класса и школы</w:t>
            </w:r>
          </w:p>
        </w:tc>
        <w:tc>
          <w:tcPr>
            <w:tcW w:w="2345"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r>
      <w:tr w:rsidR="008F0EF9" w:rsidRPr="008E7411" w:rsidTr="00B42B97">
        <w:tc>
          <w:tcPr>
            <w:tcW w:w="6444"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lastRenderedPageBreak/>
              <w:t xml:space="preserve">5. </w:t>
            </w:r>
            <w:proofErr w:type="gramStart"/>
            <w:r w:rsidRPr="008E7411">
              <w:rPr>
                <w:rFonts w:ascii="Times New Roman" w:eastAsia="Times New Roman" w:hAnsi="Times New Roman" w:cs="Times New Roman"/>
                <w:b/>
                <w:sz w:val="24"/>
                <w:szCs w:val="24"/>
              </w:rPr>
              <w:t>КРАСИВОЕ</w:t>
            </w:r>
            <w:proofErr w:type="gramEnd"/>
            <w:r w:rsidRPr="008E7411">
              <w:rPr>
                <w:rFonts w:ascii="Times New Roman" w:eastAsia="Times New Roman" w:hAnsi="Times New Roman" w:cs="Times New Roman"/>
                <w:b/>
                <w:sz w:val="24"/>
                <w:szCs w:val="24"/>
              </w:rPr>
              <w:t xml:space="preserve"> В МОЕЙ ЖИЗНИ:</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аккуратен в делах</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опрятен в одежде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 xml:space="preserve">мне нравится </w:t>
            </w:r>
            <w:proofErr w:type="gramStart"/>
            <w:r w:rsidRPr="008E7411">
              <w:rPr>
                <w:rFonts w:ascii="Times New Roman" w:eastAsia="Times New Roman" w:hAnsi="Times New Roman" w:cs="Times New Roman"/>
                <w:sz w:val="24"/>
                <w:szCs w:val="24"/>
              </w:rPr>
              <w:t>красивое</w:t>
            </w:r>
            <w:proofErr w:type="gramEnd"/>
            <w:r w:rsidRPr="008E7411">
              <w:rPr>
                <w:rFonts w:ascii="Times New Roman" w:eastAsia="Times New Roman" w:hAnsi="Times New Roman" w:cs="Times New Roman"/>
                <w:sz w:val="24"/>
                <w:szCs w:val="24"/>
              </w:rPr>
              <w:t xml:space="preserve"> вокруг меня</w:t>
            </w:r>
          </w:p>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вежлив в отношениях с людьми</w:t>
            </w:r>
          </w:p>
        </w:tc>
        <w:tc>
          <w:tcPr>
            <w:tcW w:w="2345"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r>
      <w:tr w:rsidR="008F0EF9" w:rsidRPr="008E7411" w:rsidTr="00B42B97">
        <w:tc>
          <w:tcPr>
            <w:tcW w:w="6444" w:type="dxa"/>
            <w:tcBorders>
              <w:top w:val="single" w:sz="4" w:space="0" w:color="auto"/>
              <w:left w:val="single" w:sz="4" w:space="0" w:color="auto"/>
              <w:bottom w:val="single" w:sz="4" w:space="0" w:color="auto"/>
              <w:right w:val="single" w:sz="4" w:space="0" w:color="auto"/>
            </w:tcBorders>
            <w:hideMark/>
          </w:tcPr>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Times New Roman" w:hAnsi="Times New Roman" w:cs="Times New Roman"/>
                <w:b/>
                <w:sz w:val="24"/>
                <w:szCs w:val="24"/>
              </w:rPr>
              <w:t>6. КАК Я ОТНОШУСЬ К СЕБЕ:</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управляю собой</w:t>
            </w:r>
          </w:p>
          <w:p w:rsidR="008F0EF9" w:rsidRPr="008E7411" w:rsidRDefault="008F0EF9" w:rsidP="00B42B97">
            <w:pPr>
              <w:spacing w:after="0" w:line="240" w:lineRule="auto"/>
              <w:rPr>
                <w:rFonts w:ascii="Times New Roman" w:eastAsia="Times New Roman" w:hAnsi="Times New Roman" w:cs="Times New Roman"/>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я соблюдаю санитарно-гигиенические правила ухода за собой</w:t>
            </w:r>
          </w:p>
          <w:p w:rsidR="008F0EF9" w:rsidRPr="008E7411" w:rsidRDefault="008F0EF9" w:rsidP="00B42B97">
            <w:pPr>
              <w:spacing w:after="0" w:line="240" w:lineRule="auto"/>
              <w:rPr>
                <w:rFonts w:ascii="Times New Roman" w:eastAsia="Times New Roman" w:hAnsi="Times New Roman" w:cs="Times New Roman"/>
                <w:b/>
                <w:sz w:val="24"/>
                <w:szCs w:val="24"/>
              </w:rPr>
            </w:pPr>
            <w:r w:rsidRPr="008E7411">
              <w:rPr>
                <w:rFonts w:ascii="Times New Roman" w:eastAsia="Arial" w:hAnsi="Times New Roman" w:cs="Times New Roman"/>
                <w:sz w:val="24"/>
                <w:szCs w:val="24"/>
              </w:rPr>
              <w:t xml:space="preserve">-   </w:t>
            </w:r>
            <w:r w:rsidRPr="008E7411">
              <w:rPr>
                <w:rFonts w:ascii="Times New Roman" w:eastAsia="Times New Roman" w:hAnsi="Times New Roman" w:cs="Times New Roman"/>
                <w:sz w:val="24"/>
                <w:szCs w:val="24"/>
              </w:rPr>
              <w:t>у меня нет вредных привычек</w:t>
            </w:r>
          </w:p>
        </w:tc>
        <w:tc>
          <w:tcPr>
            <w:tcW w:w="2345"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F0EF9" w:rsidRPr="008E7411" w:rsidRDefault="008F0EF9" w:rsidP="00B42B97">
            <w:pPr>
              <w:spacing w:after="0" w:line="240" w:lineRule="auto"/>
              <w:rPr>
                <w:rFonts w:ascii="Times New Roman" w:eastAsia="Times New Roman" w:hAnsi="Times New Roman" w:cs="Times New Roman"/>
                <w:sz w:val="24"/>
                <w:szCs w:val="24"/>
              </w:rPr>
            </w:pPr>
          </w:p>
        </w:tc>
      </w:tr>
    </w:tbl>
    <w:p w:rsidR="008F0EF9" w:rsidRPr="008E7411" w:rsidRDefault="008F0EF9" w:rsidP="008F0EF9">
      <w:pPr>
        <w:spacing w:after="0" w:line="240" w:lineRule="auto"/>
        <w:rPr>
          <w:rFonts w:ascii="Times New Roman" w:eastAsia="Times New Roman" w:hAnsi="Times New Roman" w:cs="Times New Roman"/>
          <w:sz w:val="24"/>
          <w:szCs w:val="24"/>
        </w:rPr>
      </w:pPr>
      <w:r w:rsidRPr="008E7411">
        <w:rPr>
          <w:rFonts w:ascii="Times New Roman" w:eastAsia="Times New Roman" w:hAnsi="Times New Roman" w:cs="Times New Roman"/>
          <w:i/>
          <w:sz w:val="24"/>
          <w:szCs w:val="24"/>
        </w:rPr>
        <w:t>Оценка результатов:</w:t>
      </w:r>
      <w:r w:rsidRPr="008E7411">
        <w:rPr>
          <w:rFonts w:ascii="Times New Roman" w:eastAsia="Times New Roman" w:hAnsi="Times New Roman" w:cs="Times New Roman"/>
          <w:sz w:val="24"/>
          <w:szCs w:val="24"/>
        </w:rPr>
        <w:t>5 – всегда, 4 – часто, 3 – редко, 2 – никогда, 1 – у меня другая позиц</w:t>
      </w:r>
    </w:p>
    <w:p w:rsidR="008F0EF9" w:rsidRPr="008E7411" w:rsidRDefault="008F0EF9" w:rsidP="008F0EF9">
      <w:pPr>
        <w:spacing w:after="0" w:line="240" w:lineRule="auto"/>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8F0EF9" w:rsidRPr="008E7411" w:rsidRDefault="008F0EF9" w:rsidP="008F0EF9">
      <w:pPr>
        <w:spacing w:after="0" w:line="240" w:lineRule="auto"/>
        <w:rPr>
          <w:rFonts w:ascii="Times New Roman" w:eastAsia="Times New Roman" w:hAnsi="Times New Roman" w:cs="Times New Roman"/>
          <w:sz w:val="24"/>
          <w:szCs w:val="24"/>
        </w:rPr>
      </w:pPr>
      <w:r w:rsidRPr="008E7411">
        <w:rPr>
          <w:rFonts w:ascii="Times New Roman" w:eastAsia="Times New Roman" w:hAnsi="Times New Roman" w:cs="Times New Roman"/>
          <w:sz w:val="24"/>
          <w:szCs w:val="24"/>
        </w:rPr>
        <w:t>5 – 4,5 – высокий уровень</w:t>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t xml:space="preserve">3,9 – 2,9 - средний уровень </w:t>
      </w: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r w:rsidRPr="008E7411">
        <w:rPr>
          <w:rFonts w:ascii="Times New Roman" w:eastAsia="Times New Roman" w:hAnsi="Times New Roman" w:cs="Times New Roman"/>
          <w:sz w:val="24"/>
          <w:szCs w:val="24"/>
        </w:rPr>
        <w:t>4,4 – 4 – хороший уровень</w:t>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r>
      <w:r w:rsidRPr="008E7411">
        <w:rPr>
          <w:rFonts w:ascii="Times New Roman" w:eastAsia="Times New Roman" w:hAnsi="Times New Roman" w:cs="Times New Roman"/>
          <w:sz w:val="24"/>
          <w:szCs w:val="24"/>
        </w:rPr>
        <w:tab/>
        <w:t>2,8 – 2 – низкий уровень</w:t>
      </w:r>
      <w:r w:rsidRPr="008E7411">
        <w:rPr>
          <w:rFonts w:ascii="Times New Roman" w:hAnsi="Times New Roman" w:cs="Times New Roman"/>
          <w:b/>
          <w:bCs/>
          <w:color w:val="000000"/>
          <w:sz w:val="24"/>
          <w:szCs w:val="24"/>
        </w:rPr>
        <w:t xml:space="preserve">                                                                                   </w:t>
      </w: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r w:rsidRPr="008E7411">
        <w:rPr>
          <w:rFonts w:ascii="Times New Roman" w:hAnsi="Times New Roman" w:cs="Times New Roman"/>
          <w:b/>
          <w:bCs/>
          <w:color w:val="000000"/>
          <w:sz w:val="24"/>
          <w:szCs w:val="24"/>
        </w:rPr>
        <w:t xml:space="preserve">                                                                                                                                    </w:t>
      </w: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D44E09"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r w:rsidRPr="008E7411">
        <w:rPr>
          <w:rFonts w:ascii="Times New Roman" w:hAnsi="Times New Roman" w:cs="Times New Roman"/>
          <w:b/>
          <w:bCs/>
          <w:color w:val="000000"/>
          <w:sz w:val="24"/>
          <w:szCs w:val="24"/>
        </w:rPr>
        <w:t xml:space="preserve">                                                                                                                   </w:t>
      </w:r>
    </w:p>
    <w:p w:rsidR="008F0EF9" w:rsidRPr="008E7411" w:rsidRDefault="008F0EF9" w:rsidP="00D44E09">
      <w:pPr>
        <w:shd w:val="clear" w:color="auto" w:fill="FFFFFF"/>
        <w:spacing w:before="100" w:beforeAutospacing="1" w:after="150"/>
        <w:jc w:val="right"/>
        <w:rPr>
          <w:rFonts w:ascii="Times New Roman" w:hAnsi="Times New Roman" w:cs="Times New Roman"/>
          <w:b/>
          <w:bCs/>
          <w:color w:val="000000"/>
          <w:sz w:val="24"/>
          <w:szCs w:val="24"/>
        </w:rPr>
      </w:pPr>
      <w:r w:rsidRPr="008E7411">
        <w:rPr>
          <w:rFonts w:ascii="Times New Roman" w:hAnsi="Times New Roman" w:cs="Times New Roman"/>
          <w:b/>
          <w:bCs/>
          <w:color w:val="000000"/>
          <w:sz w:val="24"/>
          <w:szCs w:val="24"/>
        </w:rPr>
        <w:lastRenderedPageBreak/>
        <w:t xml:space="preserve"> Приложение</w:t>
      </w:r>
      <w:r w:rsidR="00D44E09">
        <w:rPr>
          <w:rFonts w:ascii="Times New Roman" w:hAnsi="Times New Roman" w:cs="Times New Roman"/>
          <w:b/>
          <w:bCs/>
          <w:color w:val="000000"/>
          <w:sz w:val="24"/>
          <w:szCs w:val="24"/>
        </w:rPr>
        <w:t xml:space="preserve"> 4</w:t>
      </w: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p>
    <w:p w:rsidR="008F0EF9" w:rsidRPr="008E7411" w:rsidRDefault="008F0EF9" w:rsidP="008F0EF9">
      <w:pPr>
        <w:shd w:val="clear" w:color="auto" w:fill="FFFFFF"/>
        <w:spacing w:before="100" w:beforeAutospacing="1" w:after="150"/>
        <w:jc w:val="center"/>
        <w:rPr>
          <w:rFonts w:ascii="Times New Roman" w:hAnsi="Times New Roman" w:cs="Times New Roman"/>
          <w:b/>
          <w:bCs/>
          <w:color w:val="000000"/>
          <w:sz w:val="24"/>
          <w:szCs w:val="24"/>
        </w:rPr>
      </w:pPr>
      <w:r w:rsidRPr="008E7411">
        <w:rPr>
          <w:rFonts w:ascii="Times New Roman" w:hAnsi="Times New Roman" w:cs="Times New Roman"/>
          <w:b/>
          <w:bCs/>
          <w:color w:val="000000"/>
          <w:sz w:val="24"/>
          <w:szCs w:val="24"/>
        </w:rPr>
        <w:t>Оценка результатов внеурочной деятельности</w:t>
      </w:r>
    </w:p>
    <w:tbl>
      <w:tblPr>
        <w:tblW w:w="14316" w:type="dxa"/>
        <w:tblInd w:w="108" w:type="dxa"/>
        <w:shd w:val="clear" w:color="auto" w:fill="FFFFFF"/>
        <w:tblCellMar>
          <w:top w:w="15" w:type="dxa"/>
          <w:left w:w="15" w:type="dxa"/>
          <w:bottom w:w="15" w:type="dxa"/>
          <w:right w:w="15" w:type="dxa"/>
        </w:tblCellMar>
        <w:tblLook w:val="0000"/>
      </w:tblPr>
      <w:tblGrid>
        <w:gridCol w:w="6372"/>
        <w:gridCol w:w="3117"/>
        <w:gridCol w:w="2750"/>
        <w:gridCol w:w="2077"/>
      </w:tblGrid>
      <w:tr w:rsidR="008F0EF9" w:rsidRPr="008E7411" w:rsidTr="00B42B97">
        <w:tc>
          <w:tcPr>
            <w:tcW w:w="637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Критерии</w:t>
            </w:r>
          </w:p>
        </w:tc>
        <w:tc>
          <w:tcPr>
            <w:tcW w:w="31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Показатели</w:t>
            </w:r>
          </w:p>
        </w:tc>
        <w:tc>
          <w:tcPr>
            <w:tcW w:w="27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Приемы и методы из</w:t>
            </w:r>
            <w:r w:rsidRPr="008E7411">
              <w:rPr>
                <w:rFonts w:ascii="Times New Roman" w:hAnsi="Times New Roman" w:cs="Times New Roman"/>
                <w:color w:val="000000"/>
                <w:sz w:val="24"/>
                <w:szCs w:val="24"/>
              </w:rPr>
              <w:t>у</w:t>
            </w:r>
            <w:r w:rsidRPr="008E7411">
              <w:rPr>
                <w:rFonts w:ascii="Times New Roman" w:hAnsi="Times New Roman" w:cs="Times New Roman"/>
                <w:color w:val="000000"/>
                <w:sz w:val="24"/>
                <w:szCs w:val="24"/>
              </w:rPr>
              <w:t>чения</w:t>
            </w:r>
          </w:p>
          <w:p w:rsidR="008F0EF9" w:rsidRPr="008E7411" w:rsidRDefault="008F0EF9" w:rsidP="00B42B97">
            <w:pPr>
              <w:ind w:left="30" w:right="30"/>
              <w:rPr>
                <w:rFonts w:ascii="Times New Roman" w:hAnsi="Times New Roman" w:cs="Times New Roman"/>
                <w:color w:val="000000"/>
                <w:sz w:val="24"/>
                <w:szCs w:val="24"/>
              </w:rPr>
            </w:pPr>
          </w:p>
        </w:tc>
        <w:tc>
          <w:tcPr>
            <w:tcW w:w="20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Исполнитель оценки</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А</w:t>
            </w:r>
            <w:r w:rsidRPr="008E7411">
              <w:rPr>
                <w:rFonts w:ascii="Times New Roman" w:hAnsi="Times New Roman" w:cs="Times New Roman"/>
                <w:b/>
                <w:bCs/>
                <w:color w:val="000000"/>
                <w:sz w:val="24"/>
                <w:szCs w:val="24"/>
              </w:rPr>
              <w:t>нализ общего состояния</w:t>
            </w:r>
            <w:r w:rsidRPr="008E7411">
              <w:rPr>
                <w:rFonts w:ascii="Times New Roman" w:hAnsi="Times New Roman" w:cs="Times New Roman"/>
                <w:color w:val="000000"/>
                <w:sz w:val="24"/>
                <w:szCs w:val="24"/>
              </w:rPr>
              <w:t xml:space="preserve"> </w:t>
            </w:r>
            <w:r w:rsidRPr="008E7411">
              <w:rPr>
                <w:rFonts w:ascii="Times New Roman" w:hAnsi="Times New Roman" w:cs="Times New Roman"/>
                <w:b/>
                <w:bCs/>
                <w:color w:val="000000"/>
                <w:sz w:val="24"/>
                <w:szCs w:val="24"/>
              </w:rPr>
              <w:t>внеурочной деятельности</w:t>
            </w: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r>
      <w:tr w:rsidR="008F0EF9" w:rsidRPr="008E7411" w:rsidTr="00B42B97">
        <w:trPr>
          <w:trHeight w:val="1978"/>
        </w:trPr>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Вовлеченность учащихся в систему внеурочной деятел</w:t>
            </w:r>
            <w:r w:rsidRPr="008E7411">
              <w:rPr>
                <w:rFonts w:ascii="Times New Roman" w:hAnsi="Times New Roman" w:cs="Times New Roman"/>
                <w:color w:val="000000"/>
                <w:sz w:val="24"/>
                <w:szCs w:val="24"/>
              </w:rPr>
              <w:t>ь</w:t>
            </w:r>
            <w:r w:rsidRPr="008E7411">
              <w:rPr>
                <w:rFonts w:ascii="Times New Roman" w:hAnsi="Times New Roman" w:cs="Times New Roman"/>
                <w:color w:val="000000"/>
                <w:sz w:val="24"/>
                <w:szCs w:val="24"/>
              </w:rPr>
              <w:t>ности.</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Охват учащихся пр</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граммами внеурочной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Сохранность континге</w:t>
            </w:r>
            <w:r w:rsidRPr="008E7411">
              <w:rPr>
                <w:rFonts w:ascii="Times New Roman" w:hAnsi="Times New Roman" w:cs="Times New Roman"/>
                <w:color w:val="000000"/>
                <w:sz w:val="24"/>
                <w:szCs w:val="24"/>
              </w:rPr>
              <w:t>н</w:t>
            </w:r>
            <w:r w:rsidRPr="008E7411">
              <w:rPr>
                <w:rFonts w:ascii="Times New Roman" w:hAnsi="Times New Roman" w:cs="Times New Roman"/>
                <w:color w:val="000000"/>
                <w:sz w:val="24"/>
                <w:szCs w:val="24"/>
              </w:rPr>
              <w:t>та.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Сформированность а</w:t>
            </w:r>
            <w:r w:rsidRPr="008E7411">
              <w:rPr>
                <w:rFonts w:ascii="Times New Roman" w:hAnsi="Times New Roman" w:cs="Times New Roman"/>
                <w:color w:val="000000"/>
                <w:sz w:val="24"/>
                <w:szCs w:val="24"/>
              </w:rPr>
              <w:t>к</w:t>
            </w:r>
            <w:r w:rsidRPr="008E7411">
              <w:rPr>
                <w:rFonts w:ascii="Times New Roman" w:hAnsi="Times New Roman" w:cs="Times New Roman"/>
                <w:color w:val="000000"/>
                <w:sz w:val="24"/>
                <w:szCs w:val="24"/>
              </w:rPr>
              <w:t>тивной позиции учащихся во внеурочной деятельн</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сти.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Анализ участия учащихся во внеуро</w:t>
            </w:r>
            <w:r w:rsidRPr="008E7411">
              <w:rPr>
                <w:rFonts w:ascii="Times New Roman" w:hAnsi="Times New Roman" w:cs="Times New Roman"/>
                <w:color w:val="000000"/>
                <w:sz w:val="24"/>
                <w:szCs w:val="24"/>
              </w:rPr>
              <w:t>ч</w:t>
            </w:r>
            <w:r w:rsidRPr="008E7411">
              <w:rPr>
                <w:rFonts w:ascii="Times New Roman" w:hAnsi="Times New Roman" w:cs="Times New Roman"/>
                <w:color w:val="000000"/>
                <w:sz w:val="24"/>
                <w:szCs w:val="24"/>
              </w:rPr>
              <w:t>ной деятельности.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Педагогическое н</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блюдение.</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 заме</w:t>
            </w:r>
            <w:r w:rsidRPr="008E7411">
              <w:rPr>
                <w:rFonts w:ascii="Times New Roman" w:hAnsi="Times New Roman" w:cs="Times New Roman"/>
                <w:color w:val="000000"/>
                <w:sz w:val="24"/>
                <w:szCs w:val="24"/>
              </w:rPr>
              <w:t>с</w:t>
            </w:r>
            <w:r w:rsidRPr="008E7411">
              <w:rPr>
                <w:rFonts w:ascii="Times New Roman" w:hAnsi="Times New Roman" w:cs="Times New Roman"/>
                <w:color w:val="000000"/>
                <w:sz w:val="24"/>
                <w:szCs w:val="24"/>
              </w:rPr>
              <w:t>титель директора по воспитател</w:t>
            </w:r>
            <w:r w:rsidRPr="008E7411">
              <w:rPr>
                <w:rFonts w:ascii="Times New Roman" w:hAnsi="Times New Roman" w:cs="Times New Roman"/>
                <w:color w:val="000000"/>
                <w:sz w:val="24"/>
                <w:szCs w:val="24"/>
              </w:rPr>
              <w:t>ь</w:t>
            </w:r>
            <w:r w:rsidRPr="008E7411">
              <w:rPr>
                <w:rFonts w:ascii="Times New Roman" w:hAnsi="Times New Roman" w:cs="Times New Roman"/>
                <w:color w:val="000000"/>
                <w:sz w:val="24"/>
                <w:szCs w:val="24"/>
              </w:rPr>
              <w:t>ной работе</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Ресурсная обеспеченность процесса функционирования системы внеурочной деятельности.</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Обеспеченность кадр</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выми ресурсами.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Обеспеченность инфо</w:t>
            </w:r>
            <w:r w:rsidRPr="008E7411">
              <w:rPr>
                <w:rFonts w:ascii="Times New Roman" w:hAnsi="Times New Roman" w:cs="Times New Roman"/>
                <w:color w:val="000000"/>
                <w:sz w:val="24"/>
                <w:szCs w:val="24"/>
              </w:rPr>
              <w:t>р</w:t>
            </w:r>
            <w:r w:rsidRPr="008E7411">
              <w:rPr>
                <w:rFonts w:ascii="Times New Roman" w:hAnsi="Times New Roman" w:cs="Times New Roman"/>
                <w:color w:val="000000"/>
                <w:sz w:val="24"/>
                <w:szCs w:val="24"/>
              </w:rPr>
              <w:t>мационно-технологическими ресу</w:t>
            </w:r>
            <w:r w:rsidRPr="008E7411">
              <w:rPr>
                <w:rFonts w:ascii="Times New Roman" w:hAnsi="Times New Roman" w:cs="Times New Roman"/>
                <w:color w:val="000000"/>
                <w:sz w:val="24"/>
                <w:szCs w:val="24"/>
              </w:rPr>
              <w:t>р</w:t>
            </w:r>
            <w:r w:rsidRPr="008E7411">
              <w:rPr>
                <w:rFonts w:ascii="Times New Roman" w:hAnsi="Times New Roman" w:cs="Times New Roman"/>
                <w:color w:val="000000"/>
                <w:sz w:val="24"/>
                <w:szCs w:val="24"/>
              </w:rPr>
              <w:t>сами.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 Обеспеченность фина</w:t>
            </w:r>
            <w:r w:rsidRPr="008E7411">
              <w:rPr>
                <w:rFonts w:ascii="Times New Roman" w:hAnsi="Times New Roman" w:cs="Times New Roman"/>
                <w:color w:val="000000"/>
                <w:sz w:val="24"/>
                <w:szCs w:val="24"/>
              </w:rPr>
              <w:t>н</w:t>
            </w:r>
            <w:r w:rsidRPr="008E7411">
              <w:rPr>
                <w:rFonts w:ascii="Times New Roman" w:hAnsi="Times New Roman" w:cs="Times New Roman"/>
                <w:color w:val="000000"/>
                <w:sz w:val="24"/>
                <w:szCs w:val="24"/>
              </w:rPr>
              <w:t>совыми ресурсами.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Обеспеченность матер</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ально-техническими р</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сурсами.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1. Метод экспертной оценки.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Методы индивид</w:t>
            </w:r>
            <w:r w:rsidRPr="008E7411">
              <w:rPr>
                <w:rFonts w:ascii="Times New Roman" w:hAnsi="Times New Roman" w:cs="Times New Roman"/>
                <w:color w:val="000000"/>
                <w:sz w:val="24"/>
                <w:szCs w:val="24"/>
              </w:rPr>
              <w:t>у</w:t>
            </w:r>
            <w:r w:rsidRPr="008E7411">
              <w:rPr>
                <w:rFonts w:ascii="Times New Roman" w:hAnsi="Times New Roman" w:cs="Times New Roman"/>
                <w:color w:val="000000"/>
                <w:sz w:val="24"/>
                <w:szCs w:val="24"/>
              </w:rPr>
              <w:t>альной и групповой оценки.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1.  Анкетирование.</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Педагогическое н</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блюдение.</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Педагоги, реал</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зующие пр</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граммы вн</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урочной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тельности, з</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меститель дире</w:t>
            </w:r>
            <w:r w:rsidRPr="008E7411">
              <w:rPr>
                <w:rFonts w:ascii="Times New Roman" w:hAnsi="Times New Roman" w:cs="Times New Roman"/>
                <w:color w:val="000000"/>
                <w:sz w:val="24"/>
                <w:szCs w:val="24"/>
              </w:rPr>
              <w:t>к</w:t>
            </w:r>
            <w:r w:rsidRPr="008E7411">
              <w:rPr>
                <w:rFonts w:ascii="Times New Roman" w:hAnsi="Times New Roman" w:cs="Times New Roman"/>
                <w:color w:val="000000"/>
                <w:sz w:val="24"/>
                <w:szCs w:val="24"/>
              </w:rPr>
              <w:t>тора по воспит</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lastRenderedPageBreak/>
              <w:t>тельной работе</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Э</w:t>
            </w:r>
            <w:r w:rsidRPr="008E7411">
              <w:rPr>
                <w:rFonts w:ascii="Times New Roman" w:hAnsi="Times New Roman" w:cs="Times New Roman"/>
                <w:b/>
                <w:bCs/>
                <w:color w:val="000000"/>
                <w:sz w:val="24"/>
                <w:szCs w:val="24"/>
              </w:rPr>
              <w:t>ффективность внеурочной деятельности</w:t>
            </w: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b/>
                <w:bCs/>
                <w:color w:val="000000"/>
                <w:sz w:val="24"/>
                <w:szCs w:val="24"/>
              </w:rPr>
              <w:t>Личность школьника</w:t>
            </w: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Самоопределение</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формирование основ гр</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жданской идентичности личности;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формирование картины мира культуры;</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xml:space="preserve">- развитие </w:t>
            </w:r>
            <w:proofErr w:type="gramStart"/>
            <w:r w:rsidRPr="008E7411">
              <w:rPr>
                <w:rFonts w:ascii="Times New Roman" w:hAnsi="Times New Roman" w:cs="Times New Roman"/>
                <w:color w:val="000000"/>
                <w:sz w:val="24"/>
                <w:szCs w:val="24"/>
              </w:rPr>
              <w:t>Я-концепции</w:t>
            </w:r>
            <w:proofErr w:type="gramEnd"/>
            <w:r w:rsidRPr="008E7411">
              <w:rPr>
                <w:rFonts w:ascii="Times New Roman" w:hAnsi="Times New Roman" w:cs="Times New Roman"/>
                <w:color w:val="000000"/>
                <w:sz w:val="24"/>
                <w:szCs w:val="24"/>
              </w:rPr>
              <w:t xml:space="preserve"> и самооценки личности.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«Беседа о школе» (Т. А.Нежновой, Д. Б.Эльконина, А. Л.Венгера).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«Кто я?» (М. Кун).</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социальный п</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дагог</w:t>
            </w:r>
          </w:p>
        </w:tc>
      </w:tr>
      <w:tr w:rsidR="008F0EF9" w:rsidRPr="008E7411" w:rsidTr="00B42B97">
        <w:trPr>
          <w:trHeight w:val="1651"/>
        </w:trPr>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Смыслообразование</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формирование ценнос</w:t>
            </w:r>
            <w:r w:rsidRPr="008E7411">
              <w:rPr>
                <w:rFonts w:ascii="Times New Roman" w:hAnsi="Times New Roman" w:cs="Times New Roman"/>
                <w:color w:val="000000"/>
                <w:sz w:val="24"/>
                <w:szCs w:val="24"/>
              </w:rPr>
              <w:t>т</w:t>
            </w:r>
            <w:r w:rsidRPr="008E7411">
              <w:rPr>
                <w:rFonts w:ascii="Times New Roman" w:hAnsi="Times New Roman" w:cs="Times New Roman"/>
                <w:color w:val="000000"/>
                <w:sz w:val="24"/>
                <w:szCs w:val="24"/>
              </w:rPr>
              <w:t>ных ориентиров и смыслов учебной деятельности.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Методика «Цветик-семицветик».</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Опросник мотивации «Беседа о школе» (Т. А.Нежновой, Д. Б.Эльконина, А. Л.Венгера).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3. Оценка уровня во</w:t>
            </w:r>
            <w:r w:rsidRPr="008E7411">
              <w:rPr>
                <w:rFonts w:ascii="Times New Roman" w:hAnsi="Times New Roman" w:cs="Times New Roman"/>
                <w:color w:val="000000"/>
                <w:sz w:val="24"/>
                <w:szCs w:val="24"/>
              </w:rPr>
              <w:t>с</w:t>
            </w:r>
            <w:r w:rsidRPr="008E7411">
              <w:rPr>
                <w:rFonts w:ascii="Times New Roman" w:hAnsi="Times New Roman" w:cs="Times New Roman"/>
                <w:color w:val="000000"/>
                <w:sz w:val="24"/>
                <w:szCs w:val="24"/>
              </w:rPr>
              <w:t xml:space="preserve">питанности ученика (по </w:t>
            </w:r>
            <w:r w:rsidRPr="008E7411">
              <w:rPr>
                <w:rFonts w:ascii="Times New Roman" w:hAnsi="Times New Roman" w:cs="Times New Roman"/>
                <w:color w:val="000000"/>
                <w:sz w:val="24"/>
                <w:szCs w:val="24"/>
              </w:rPr>
              <w:lastRenderedPageBreak/>
              <w:t>Н. П.Капустину).</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социальный п</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дагог</w:t>
            </w:r>
          </w:p>
        </w:tc>
      </w:tr>
      <w:tr w:rsidR="008F0EF9" w:rsidRPr="008E7411" w:rsidTr="00B42B97">
        <w:trPr>
          <w:trHeight w:val="4807"/>
        </w:trPr>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Нравственно-этическая ориентация</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формирование единого образа мира при разноо</w:t>
            </w:r>
            <w:r w:rsidRPr="008E7411">
              <w:rPr>
                <w:rFonts w:ascii="Times New Roman" w:hAnsi="Times New Roman" w:cs="Times New Roman"/>
                <w:color w:val="000000"/>
                <w:sz w:val="24"/>
                <w:szCs w:val="24"/>
              </w:rPr>
              <w:t>б</w:t>
            </w:r>
            <w:r w:rsidRPr="008E7411">
              <w:rPr>
                <w:rFonts w:ascii="Times New Roman" w:hAnsi="Times New Roman" w:cs="Times New Roman"/>
                <w:color w:val="000000"/>
                <w:sz w:val="24"/>
                <w:szCs w:val="24"/>
              </w:rPr>
              <w:t>разии культур;</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-развитие этических чувств как регуляторов моральн</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го поведения;</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знание основных морал</w:t>
            </w:r>
            <w:r w:rsidRPr="008E7411">
              <w:rPr>
                <w:rFonts w:ascii="Times New Roman" w:hAnsi="Times New Roman" w:cs="Times New Roman"/>
                <w:color w:val="000000"/>
                <w:sz w:val="24"/>
                <w:szCs w:val="24"/>
              </w:rPr>
              <w:t>ь</w:t>
            </w:r>
            <w:r w:rsidRPr="008E7411">
              <w:rPr>
                <w:rFonts w:ascii="Times New Roman" w:hAnsi="Times New Roman" w:cs="Times New Roman"/>
                <w:color w:val="000000"/>
                <w:sz w:val="24"/>
                <w:szCs w:val="24"/>
              </w:rPr>
              <w:t>ных норм;</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формирование моральной самооценки;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-развитие доброжелател</w:t>
            </w:r>
            <w:r w:rsidRPr="008E7411">
              <w:rPr>
                <w:rFonts w:ascii="Times New Roman" w:hAnsi="Times New Roman" w:cs="Times New Roman"/>
                <w:color w:val="000000"/>
                <w:sz w:val="24"/>
                <w:szCs w:val="24"/>
              </w:rPr>
              <w:t>ь</w:t>
            </w:r>
            <w:r w:rsidRPr="008E7411">
              <w:rPr>
                <w:rFonts w:ascii="Times New Roman" w:hAnsi="Times New Roman" w:cs="Times New Roman"/>
                <w:color w:val="000000"/>
                <w:sz w:val="24"/>
                <w:szCs w:val="24"/>
              </w:rPr>
              <w:t>ности, внимательности к людям, готовности к с</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трудничеству и дружбе;</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формирование установки на здоровый и безопасный образ жизни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Беседа «Что такое хорошо и что такое плохо» (1 класс).</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Адаптированный в</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риант теста Н. Е.Щурковой «Размы</w:t>
            </w:r>
            <w:r w:rsidRPr="008E7411">
              <w:rPr>
                <w:rFonts w:ascii="Times New Roman" w:hAnsi="Times New Roman" w:cs="Times New Roman"/>
                <w:color w:val="000000"/>
                <w:sz w:val="24"/>
                <w:szCs w:val="24"/>
              </w:rPr>
              <w:t>ш</w:t>
            </w:r>
            <w:r w:rsidRPr="008E7411">
              <w:rPr>
                <w:rFonts w:ascii="Times New Roman" w:hAnsi="Times New Roman" w:cs="Times New Roman"/>
                <w:color w:val="000000"/>
                <w:sz w:val="24"/>
                <w:szCs w:val="24"/>
              </w:rPr>
              <w:t>ляем о жизненном оп</w:t>
            </w:r>
            <w:r w:rsidRPr="008E7411">
              <w:rPr>
                <w:rFonts w:ascii="Times New Roman" w:hAnsi="Times New Roman" w:cs="Times New Roman"/>
                <w:color w:val="000000"/>
                <w:sz w:val="24"/>
                <w:szCs w:val="24"/>
              </w:rPr>
              <w:t>ы</w:t>
            </w:r>
            <w:r w:rsidRPr="008E7411">
              <w:rPr>
                <w:rFonts w:ascii="Times New Roman" w:hAnsi="Times New Roman" w:cs="Times New Roman"/>
                <w:color w:val="000000"/>
                <w:sz w:val="24"/>
                <w:szCs w:val="24"/>
              </w:rPr>
              <w:t>те» для младших школьников.(3-4классы).</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3.  Методика «Репка».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4.  Методика С. М. Петровой «Русские п</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словицы».</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5.  Методика «Что мы ценим в людях».</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6.  Методика Н. Е. Б</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гуславской «Закончи предложение».</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социальный п</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дагог</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b/>
                <w:bCs/>
                <w:color w:val="000000"/>
                <w:sz w:val="24"/>
                <w:szCs w:val="24"/>
              </w:rPr>
              <w:t>Детский коллектив</w:t>
            </w: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Сформированность детского коллектива</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-благоприятный психол</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гический микроклимат;</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-уровень развития колле</w:t>
            </w:r>
            <w:r w:rsidRPr="008E7411">
              <w:rPr>
                <w:rFonts w:ascii="Times New Roman" w:hAnsi="Times New Roman" w:cs="Times New Roman"/>
                <w:color w:val="000000"/>
                <w:sz w:val="24"/>
                <w:szCs w:val="24"/>
              </w:rPr>
              <w:t>к</w:t>
            </w:r>
            <w:r w:rsidRPr="008E7411">
              <w:rPr>
                <w:rFonts w:ascii="Times New Roman" w:hAnsi="Times New Roman" w:cs="Times New Roman"/>
                <w:color w:val="000000"/>
                <w:sz w:val="24"/>
                <w:szCs w:val="24"/>
              </w:rPr>
              <w:t>тивных взаимоотношений;</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развитость самоуправл</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ния;</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-наличие традиций.</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Социометрия.</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xml:space="preserve">2. Индекс групповой сплоченности. </w:t>
            </w:r>
            <w:proofErr w:type="gramStart"/>
            <w:r w:rsidRPr="008E7411">
              <w:rPr>
                <w:rFonts w:ascii="Times New Roman" w:hAnsi="Times New Roman" w:cs="Times New Roman"/>
                <w:color w:val="000000"/>
                <w:sz w:val="24"/>
                <w:szCs w:val="24"/>
              </w:rPr>
              <w:t>Метод</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ка</w:t>
            </w:r>
            <w:proofErr w:type="gramEnd"/>
            <w:r w:rsidRPr="008E7411">
              <w:rPr>
                <w:rFonts w:ascii="Times New Roman" w:hAnsi="Times New Roman" w:cs="Times New Roman"/>
                <w:color w:val="000000"/>
                <w:sz w:val="24"/>
                <w:szCs w:val="24"/>
              </w:rPr>
              <w:t xml:space="preserve"> А. Н. Лутошкина «</w:t>
            </w:r>
            <w:proofErr w:type="gramStart"/>
            <w:r w:rsidRPr="008E7411">
              <w:rPr>
                <w:rFonts w:ascii="Times New Roman" w:hAnsi="Times New Roman" w:cs="Times New Roman"/>
                <w:color w:val="000000"/>
                <w:sz w:val="24"/>
                <w:szCs w:val="24"/>
              </w:rPr>
              <w:t>Какой</w:t>
            </w:r>
            <w:proofErr w:type="gramEnd"/>
            <w:r w:rsidRPr="008E7411">
              <w:rPr>
                <w:rFonts w:ascii="Times New Roman" w:hAnsi="Times New Roman" w:cs="Times New Roman"/>
                <w:color w:val="000000"/>
                <w:sz w:val="24"/>
                <w:szCs w:val="24"/>
              </w:rPr>
              <w:t xml:space="preserve"> у нас колле</w:t>
            </w:r>
            <w:r w:rsidRPr="008E7411">
              <w:rPr>
                <w:rFonts w:ascii="Times New Roman" w:hAnsi="Times New Roman" w:cs="Times New Roman"/>
                <w:color w:val="000000"/>
                <w:sz w:val="24"/>
                <w:szCs w:val="24"/>
              </w:rPr>
              <w:t>к</w:t>
            </w:r>
            <w:r w:rsidRPr="008E7411">
              <w:rPr>
                <w:rFonts w:ascii="Times New Roman" w:hAnsi="Times New Roman" w:cs="Times New Roman"/>
                <w:color w:val="000000"/>
                <w:sz w:val="24"/>
                <w:szCs w:val="24"/>
              </w:rPr>
              <w:t>тив»</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3. Методика определ</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ния уровня развития самоуправления (по Рожкову)</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 пед</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гог-организатор, старшая вожатая, заместитель д</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ректора по во</w:t>
            </w:r>
            <w:r w:rsidRPr="008E7411">
              <w:rPr>
                <w:rFonts w:ascii="Times New Roman" w:hAnsi="Times New Roman" w:cs="Times New Roman"/>
                <w:color w:val="000000"/>
                <w:sz w:val="24"/>
                <w:szCs w:val="24"/>
              </w:rPr>
              <w:t>с</w:t>
            </w:r>
            <w:r w:rsidRPr="008E7411">
              <w:rPr>
                <w:rFonts w:ascii="Times New Roman" w:hAnsi="Times New Roman" w:cs="Times New Roman"/>
                <w:color w:val="000000"/>
                <w:sz w:val="24"/>
                <w:szCs w:val="24"/>
              </w:rPr>
              <w:t>питательной р</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боте</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Сформированность мотивации учащихся к участию в о</w:t>
            </w:r>
            <w:r w:rsidRPr="008E7411">
              <w:rPr>
                <w:rFonts w:ascii="Times New Roman" w:hAnsi="Times New Roman" w:cs="Times New Roman"/>
                <w:color w:val="000000"/>
                <w:sz w:val="24"/>
                <w:szCs w:val="24"/>
              </w:rPr>
              <w:t>б</w:t>
            </w:r>
            <w:r w:rsidRPr="008E7411">
              <w:rPr>
                <w:rFonts w:ascii="Times New Roman" w:hAnsi="Times New Roman" w:cs="Times New Roman"/>
                <w:color w:val="000000"/>
                <w:sz w:val="24"/>
                <w:szCs w:val="24"/>
              </w:rPr>
              <w:t>щественно-полезной деятельности коллектива</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xml:space="preserve">- включенность </w:t>
            </w:r>
            <w:proofErr w:type="gramStart"/>
            <w:r w:rsidRPr="008E7411">
              <w:rPr>
                <w:rFonts w:ascii="Times New Roman" w:hAnsi="Times New Roman" w:cs="Times New Roman"/>
                <w:color w:val="000000"/>
                <w:sz w:val="24"/>
                <w:szCs w:val="24"/>
              </w:rPr>
              <w:t>обуча</w:t>
            </w:r>
            <w:r w:rsidRPr="008E7411">
              <w:rPr>
                <w:rFonts w:ascii="Times New Roman" w:hAnsi="Times New Roman" w:cs="Times New Roman"/>
                <w:color w:val="000000"/>
                <w:sz w:val="24"/>
                <w:szCs w:val="24"/>
              </w:rPr>
              <w:t>ю</w:t>
            </w:r>
            <w:r w:rsidRPr="008E7411">
              <w:rPr>
                <w:rFonts w:ascii="Times New Roman" w:hAnsi="Times New Roman" w:cs="Times New Roman"/>
                <w:color w:val="000000"/>
                <w:sz w:val="24"/>
                <w:szCs w:val="24"/>
              </w:rPr>
              <w:t>щихся</w:t>
            </w:r>
            <w:proofErr w:type="gramEnd"/>
            <w:r w:rsidRPr="008E7411">
              <w:rPr>
                <w:rFonts w:ascii="Times New Roman" w:hAnsi="Times New Roman" w:cs="Times New Roman"/>
                <w:color w:val="000000"/>
                <w:sz w:val="24"/>
                <w:szCs w:val="24"/>
              </w:rPr>
              <w:t xml:space="preserve"> во внеурочную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тельность.</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Методика «Выявление мотивов учащихся в делах классного и о</w:t>
            </w:r>
            <w:r w:rsidRPr="008E7411">
              <w:rPr>
                <w:rFonts w:ascii="Times New Roman" w:hAnsi="Times New Roman" w:cs="Times New Roman"/>
                <w:color w:val="000000"/>
                <w:sz w:val="24"/>
                <w:szCs w:val="24"/>
              </w:rPr>
              <w:t>б</w:t>
            </w:r>
            <w:r w:rsidRPr="008E7411">
              <w:rPr>
                <w:rFonts w:ascii="Times New Roman" w:hAnsi="Times New Roman" w:cs="Times New Roman"/>
                <w:color w:val="000000"/>
                <w:sz w:val="24"/>
                <w:szCs w:val="24"/>
              </w:rPr>
              <w:t>щественного коллект</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вов»</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w:t>
            </w:r>
          </w:p>
        </w:tc>
      </w:tr>
      <w:tr w:rsidR="008F0EF9" w:rsidRPr="008E7411" w:rsidTr="00B42B97">
        <w:trPr>
          <w:trHeight w:val="990"/>
        </w:trPr>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Сформированность коммуникативной культуры учащихся</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Коммуникабельность.</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Взаимодействие со све</w:t>
            </w:r>
            <w:r w:rsidRPr="008E7411">
              <w:rPr>
                <w:rFonts w:ascii="Times New Roman" w:hAnsi="Times New Roman" w:cs="Times New Roman"/>
                <w:color w:val="000000"/>
                <w:sz w:val="24"/>
                <w:szCs w:val="24"/>
              </w:rPr>
              <w:t>р</w:t>
            </w:r>
            <w:r w:rsidRPr="008E7411">
              <w:rPr>
                <w:rFonts w:ascii="Times New Roman" w:hAnsi="Times New Roman" w:cs="Times New Roman"/>
                <w:color w:val="000000"/>
                <w:sz w:val="24"/>
                <w:szCs w:val="24"/>
              </w:rPr>
              <w:t>стниками, родителями, п</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дагогами.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Методика выявления коммуникативных склонностей (по Р. В.Овчаровой).</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w:t>
            </w:r>
          </w:p>
        </w:tc>
      </w:tr>
      <w:tr w:rsidR="008F0EF9" w:rsidRPr="008E7411" w:rsidTr="00B42B97">
        <w:trPr>
          <w:trHeight w:val="281"/>
        </w:trPr>
        <w:tc>
          <w:tcPr>
            <w:tcW w:w="6372"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b/>
                <w:bCs/>
                <w:color w:val="000000"/>
                <w:sz w:val="24"/>
                <w:szCs w:val="24"/>
              </w:rPr>
              <w:t>Профессиональная позиция педагога</w:t>
            </w: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r>
      <w:tr w:rsidR="008F0EF9" w:rsidRPr="008E7411" w:rsidTr="00B42B97">
        <w:trPr>
          <w:trHeight w:val="687"/>
        </w:trPr>
        <w:tc>
          <w:tcPr>
            <w:tcW w:w="6372"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xml:space="preserve">Эффективность </w:t>
            </w:r>
            <w:proofErr w:type="gramStart"/>
            <w:r w:rsidRPr="008E7411">
              <w:rPr>
                <w:rFonts w:ascii="Times New Roman" w:hAnsi="Times New Roman" w:cs="Times New Roman"/>
                <w:color w:val="000000"/>
                <w:sz w:val="24"/>
                <w:szCs w:val="24"/>
              </w:rPr>
              <w:t>работы кружка/ секции/ клуба/ объединения</w:t>
            </w:r>
            <w:proofErr w:type="gramEnd"/>
          </w:p>
        </w:tc>
        <w:tc>
          <w:tcPr>
            <w:tcW w:w="311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Посещаемость, сохранность контингента.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Применение проектных и иных современных технол</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lastRenderedPageBreak/>
              <w:t>гий, обеспечивающих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тельностный подход.</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Участие учащихся в в</w:t>
            </w:r>
            <w:r w:rsidRPr="008E7411">
              <w:rPr>
                <w:rFonts w:ascii="Times New Roman" w:hAnsi="Times New Roman" w:cs="Times New Roman"/>
                <w:color w:val="000000"/>
                <w:sz w:val="24"/>
                <w:szCs w:val="24"/>
              </w:rPr>
              <w:t>ы</w:t>
            </w:r>
            <w:r w:rsidRPr="008E7411">
              <w:rPr>
                <w:rFonts w:ascii="Times New Roman" w:hAnsi="Times New Roman" w:cs="Times New Roman"/>
                <w:color w:val="000000"/>
                <w:sz w:val="24"/>
                <w:szCs w:val="24"/>
              </w:rPr>
              <w:t>ставках, конкурсах, соревн</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ваниях и т. п.</w:t>
            </w:r>
          </w:p>
        </w:tc>
        <w:tc>
          <w:tcPr>
            <w:tcW w:w="2750" w:type="dxa"/>
            <w:tcBorders>
              <w:top w:val="nil"/>
              <w:left w:val="nil"/>
              <w:bottom w:val="single" w:sz="8" w:space="0" w:color="000000"/>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1. Анализ данных.</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Посещение внеуро</w:t>
            </w:r>
            <w:r w:rsidRPr="008E7411">
              <w:rPr>
                <w:rFonts w:ascii="Times New Roman" w:hAnsi="Times New Roman" w:cs="Times New Roman"/>
                <w:color w:val="000000"/>
                <w:sz w:val="24"/>
                <w:szCs w:val="24"/>
              </w:rPr>
              <w:t>ч</w:t>
            </w:r>
            <w:r w:rsidRPr="008E7411">
              <w:rPr>
                <w:rFonts w:ascii="Times New Roman" w:hAnsi="Times New Roman" w:cs="Times New Roman"/>
                <w:color w:val="000000"/>
                <w:sz w:val="24"/>
                <w:szCs w:val="24"/>
              </w:rPr>
              <w:t>ных занятий.</w:t>
            </w:r>
          </w:p>
        </w:tc>
        <w:tc>
          <w:tcPr>
            <w:tcW w:w="2077" w:type="dxa"/>
            <w:tcBorders>
              <w:top w:val="nil"/>
              <w:left w:val="nil"/>
              <w:bottom w:val="single" w:sz="8" w:space="0" w:color="000000"/>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Заместитель д</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ректора по восп</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тательной работе</w:t>
            </w:r>
          </w:p>
        </w:tc>
      </w:tr>
      <w:tr w:rsidR="008F0EF9" w:rsidRPr="008E7411" w:rsidTr="00B42B97">
        <w:trPr>
          <w:trHeight w:val="1915"/>
        </w:trPr>
        <w:tc>
          <w:tcPr>
            <w:tcW w:w="6372" w:type="dxa"/>
            <w:tcBorders>
              <w:top w:val="nil"/>
              <w:left w:val="single" w:sz="8" w:space="0" w:color="000000"/>
              <w:bottom w:val="single" w:sz="8" w:space="0" w:color="auto"/>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Проектирование и прогнозирование процесса внеурочной деятельности</w:t>
            </w:r>
          </w:p>
        </w:tc>
        <w:tc>
          <w:tcPr>
            <w:tcW w:w="3117" w:type="dxa"/>
            <w:tcBorders>
              <w:top w:val="nil"/>
              <w:left w:val="nil"/>
              <w:bottom w:val="single" w:sz="8" w:space="0" w:color="auto"/>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Наличие рабочей програ</w:t>
            </w:r>
            <w:r w:rsidRPr="008E7411">
              <w:rPr>
                <w:rFonts w:ascii="Times New Roman" w:hAnsi="Times New Roman" w:cs="Times New Roman"/>
                <w:color w:val="000000"/>
                <w:sz w:val="24"/>
                <w:szCs w:val="24"/>
              </w:rPr>
              <w:t>м</w:t>
            </w:r>
            <w:r w:rsidRPr="008E7411">
              <w:rPr>
                <w:rFonts w:ascii="Times New Roman" w:hAnsi="Times New Roman" w:cs="Times New Roman"/>
                <w:color w:val="000000"/>
                <w:sz w:val="24"/>
                <w:szCs w:val="24"/>
              </w:rPr>
              <w:t>мы и ее соответствие пред</w:t>
            </w:r>
            <w:r w:rsidRPr="008E7411">
              <w:rPr>
                <w:rFonts w:ascii="Times New Roman" w:hAnsi="Times New Roman" w:cs="Times New Roman"/>
                <w:color w:val="000000"/>
                <w:sz w:val="24"/>
                <w:szCs w:val="24"/>
              </w:rPr>
              <w:t>ъ</w:t>
            </w:r>
            <w:r w:rsidRPr="008E7411">
              <w:rPr>
                <w:rFonts w:ascii="Times New Roman" w:hAnsi="Times New Roman" w:cs="Times New Roman"/>
                <w:color w:val="000000"/>
                <w:sz w:val="24"/>
                <w:szCs w:val="24"/>
              </w:rPr>
              <w:t>являемым требованиям.</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Ведение журнала.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xml:space="preserve">- Формирование </w:t>
            </w:r>
            <w:proofErr w:type="gramStart"/>
            <w:r w:rsidRPr="008E7411">
              <w:rPr>
                <w:rFonts w:ascii="Times New Roman" w:hAnsi="Times New Roman" w:cs="Times New Roman"/>
                <w:color w:val="000000"/>
                <w:sz w:val="24"/>
                <w:szCs w:val="24"/>
              </w:rPr>
              <w:t>ученическ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го</w:t>
            </w:r>
            <w:proofErr w:type="gramEnd"/>
            <w:r w:rsidRPr="008E7411">
              <w:rPr>
                <w:rFonts w:ascii="Times New Roman" w:hAnsi="Times New Roman" w:cs="Times New Roman"/>
                <w:color w:val="000000"/>
                <w:sz w:val="24"/>
                <w:szCs w:val="24"/>
              </w:rPr>
              <w:t xml:space="preserve"> портфолио.</w:t>
            </w:r>
          </w:p>
        </w:tc>
        <w:tc>
          <w:tcPr>
            <w:tcW w:w="2750" w:type="dxa"/>
            <w:tcBorders>
              <w:top w:val="nil"/>
              <w:left w:val="nil"/>
              <w:bottom w:val="single" w:sz="8" w:space="0" w:color="auto"/>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Анализ программ.</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Проверка журналов.</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3. Анализ содержания «портфеля достижений» учащихся.</w:t>
            </w:r>
          </w:p>
        </w:tc>
        <w:tc>
          <w:tcPr>
            <w:tcW w:w="2077" w:type="dxa"/>
            <w:tcBorders>
              <w:top w:val="nil"/>
              <w:left w:val="nil"/>
              <w:bottom w:val="single" w:sz="8" w:space="0" w:color="auto"/>
              <w:right w:val="single" w:sz="8" w:space="0" w:color="000000"/>
            </w:tcBorders>
            <w:shd w:val="clear" w:color="auto" w:fill="FFFFFF"/>
            <w:tcMar>
              <w:top w:w="0" w:type="dxa"/>
              <w:left w:w="0" w:type="dxa"/>
              <w:bottom w:w="0" w:type="dxa"/>
              <w:right w:w="0"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Заместитель д</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ректора по восп</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тательной работе</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b/>
                <w:bCs/>
                <w:color w:val="000000"/>
                <w:sz w:val="24"/>
                <w:szCs w:val="24"/>
              </w:rPr>
              <w:t>Продуктивность внеурочной деятельности</w:t>
            </w: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c>
          <w:tcPr>
            <w:tcW w:w="0" w:type="auto"/>
            <w:shd w:val="clear" w:color="auto" w:fill="FFFFFF"/>
            <w:vAlign w:val="center"/>
          </w:tcPr>
          <w:p w:rsidR="008F0EF9" w:rsidRPr="008E7411" w:rsidRDefault="008F0EF9" w:rsidP="00B42B97">
            <w:pPr>
              <w:rPr>
                <w:rFonts w:ascii="Times New Roman" w:hAnsi="Times New Roman" w:cs="Times New Roman"/>
                <w:sz w:val="24"/>
                <w:szCs w:val="24"/>
              </w:rPr>
            </w:pP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Уровень достижения ожидаемых результатов.</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Достижения учащихся в выбранных видах внеуро</w:t>
            </w:r>
            <w:r w:rsidRPr="008E7411">
              <w:rPr>
                <w:rFonts w:ascii="Times New Roman" w:hAnsi="Times New Roman" w:cs="Times New Roman"/>
                <w:color w:val="000000"/>
                <w:sz w:val="24"/>
                <w:szCs w:val="24"/>
              </w:rPr>
              <w:t>ч</w:t>
            </w:r>
            <w:r w:rsidRPr="008E7411">
              <w:rPr>
                <w:rFonts w:ascii="Times New Roman" w:hAnsi="Times New Roman" w:cs="Times New Roman"/>
                <w:color w:val="000000"/>
                <w:sz w:val="24"/>
                <w:szCs w:val="24"/>
              </w:rPr>
              <w:t>ной деятельности.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Рост мотивации к акти</w:t>
            </w:r>
            <w:r w:rsidRPr="008E7411">
              <w:rPr>
                <w:rFonts w:ascii="Times New Roman" w:hAnsi="Times New Roman" w:cs="Times New Roman"/>
                <w:color w:val="000000"/>
                <w:sz w:val="24"/>
                <w:szCs w:val="24"/>
              </w:rPr>
              <w:t>в</w:t>
            </w:r>
            <w:r w:rsidRPr="008E7411">
              <w:rPr>
                <w:rFonts w:ascii="Times New Roman" w:hAnsi="Times New Roman" w:cs="Times New Roman"/>
                <w:color w:val="000000"/>
                <w:sz w:val="24"/>
                <w:szCs w:val="24"/>
              </w:rPr>
              <w:t>ной познавательной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1.Анализ освоения учащимися программ внеурочной деятельн</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сти.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2.Анализ содержания «портфеля достиж</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ний» учащихся.</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3.Анализ результатов участия детей в ту</w:t>
            </w:r>
            <w:r w:rsidRPr="008E7411">
              <w:rPr>
                <w:rFonts w:ascii="Times New Roman" w:hAnsi="Times New Roman" w:cs="Times New Roman"/>
                <w:color w:val="000000"/>
                <w:sz w:val="24"/>
                <w:szCs w:val="24"/>
              </w:rPr>
              <w:t>р</w:t>
            </w:r>
            <w:r w:rsidRPr="008E7411">
              <w:rPr>
                <w:rFonts w:ascii="Times New Roman" w:hAnsi="Times New Roman" w:cs="Times New Roman"/>
                <w:color w:val="000000"/>
                <w:sz w:val="24"/>
                <w:szCs w:val="24"/>
              </w:rPr>
              <w:t>нирных мероприятиях состязательного хара</w:t>
            </w:r>
            <w:r w:rsidRPr="008E7411">
              <w:rPr>
                <w:rFonts w:ascii="Times New Roman" w:hAnsi="Times New Roman" w:cs="Times New Roman"/>
                <w:color w:val="000000"/>
                <w:sz w:val="24"/>
                <w:szCs w:val="24"/>
              </w:rPr>
              <w:t>к</w:t>
            </w:r>
            <w:r w:rsidRPr="008E7411">
              <w:rPr>
                <w:rFonts w:ascii="Times New Roman" w:hAnsi="Times New Roman" w:cs="Times New Roman"/>
                <w:color w:val="000000"/>
                <w:sz w:val="24"/>
                <w:szCs w:val="24"/>
              </w:rPr>
              <w:t>тера.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4.Педагогическое н</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блюдение.</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5.Метод незаконченн</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го предложения.</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6.Методика «Репка»</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lastRenderedPageBreak/>
              <w:t>Педагоги, реал</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зующие пр</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граммы вн</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урочной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тельности, з</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меститель дире</w:t>
            </w:r>
            <w:r w:rsidRPr="008E7411">
              <w:rPr>
                <w:rFonts w:ascii="Times New Roman" w:hAnsi="Times New Roman" w:cs="Times New Roman"/>
                <w:color w:val="000000"/>
                <w:sz w:val="24"/>
                <w:szCs w:val="24"/>
              </w:rPr>
              <w:t>к</w:t>
            </w:r>
            <w:r w:rsidRPr="008E7411">
              <w:rPr>
                <w:rFonts w:ascii="Times New Roman" w:hAnsi="Times New Roman" w:cs="Times New Roman"/>
                <w:color w:val="000000"/>
                <w:sz w:val="24"/>
                <w:szCs w:val="24"/>
              </w:rPr>
              <w:t>тора по воспит</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тельной работе</w:t>
            </w:r>
          </w:p>
        </w:tc>
      </w:tr>
      <w:tr w:rsidR="008F0EF9" w:rsidRPr="008E7411" w:rsidTr="00B42B97">
        <w:tc>
          <w:tcPr>
            <w:tcW w:w="6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b/>
                <w:color w:val="000000"/>
                <w:sz w:val="24"/>
                <w:szCs w:val="24"/>
              </w:rPr>
            </w:pPr>
            <w:r w:rsidRPr="008E7411">
              <w:rPr>
                <w:rFonts w:ascii="Times New Roman" w:hAnsi="Times New Roman" w:cs="Times New Roman"/>
                <w:b/>
                <w:color w:val="000000"/>
                <w:sz w:val="24"/>
                <w:szCs w:val="24"/>
              </w:rPr>
              <w:lastRenderedPageBreak/>
              <w:t>Удовлетворенность учащихся, их родителей, педагогов организацией внеурочной деятельности и ее результ</w:t>
            </w:r>
            <w:r w:rsidRPr="008E7411">
              <w:rPr>
                <w:rFonts w:ascii="Times New Roman" w:hAnsi="Times New Roman" w:cs="Times New Roman"/>
                <w:b/>
                <w:color w:val="000000"/>
                <w:sz w:val="24"/>
                <w:szCs w:val="24"/>
              </w:rPr>
              <w:t>а</w:t>
            </w:r>
            <w:r w:rsidRPr="008E7411">
              <w:rPr>
                <w:rFonts w:ascii="Times New Roman" w:hAnsi="Times New Roman" w:cs="Times New Roman"/>
                <w:b/>
                <w:color w:val="000000"/>
                <w:sz w:val="24"/>
                <w:szCs w:val="24"/>
              </w:rPr>
              <w:t>тами</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Удовлетворенность школьников участием во внеурочной деятельности.</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Сформированность у р</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дителей чувства удовл</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творенности посещением ребенком внеурочных з</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нятий.</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 Удовлетворенность пед</w:t>
            </w:r>
            <w:r w:rsidRPr="008E7411">
              <w:rPr>
                <w:rFonts w:ascii="Times New Roman" w:hAnsi="Times New Roman" w:cs="Times New Roman"/>
                <w:color w:val="000000"/>
                <w:sz w:val="24"/>
                <w:szCs w:val="24"/>
              </w:rPr>
              <w:t>а</w:t>
            </w:r>
            <w:r w:rsidRPr="008E7411">
              <w:rPr>
                <w:rFonts w:ascii="Times New Roman" w:hAnsi="Times New Roman" w:cs="Times New Roman"/>
                <w:color w:val="000000"/>
                <w:sz w:val="24"/>
                <w:szCs w:val="24"/>
              </w:rPr>
              <w:t>гогов организацией и р</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сурсным обеспечением внеурочной деятельности, ее результатами.</w:t>
            </w:r>
          </w:p>
        </w:tc>
        <w:tc>
          <w:tcPr>
            <w:tcW w:w="2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1.  Тестирование.</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2.  Беседа.</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3.  Анкетирование.</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4.  Цветопись.</w:t>
            </w:r>
          </w:p>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5.  Метод незаконче</w:t>
            </w:r>
            <w:r w:rsidRPr="008E7411">
              <w:rPr>
                <w:rFonts w:ascii="Times New Roman" w:hAnsi="Times New Roman" w:cs="Times New Roman"/>
                <w:color w:val="000000"/>
                <w:sz w:val="24"/>
                <w:szCs w:val="24"/>
              </w:rPr>
              <w:t>н</w:t>
            </w:r>
            <w:r w:rsidRPr="008E7411">
              <w:rPr>
                <w:rFonts w:ascii="Times New Roman" w:hAnsi="Times New Roman" w:cs="Times New Roman"/>
                <w:color w:val="000000"/>
                <w:sz w:val="24"/>
                <w:szCs w:val="24"/>
              </w:rPr>
              <w:t>ного предложения.</w:t>
            </w:r>
          </w:p>
        </w:tc>
        <w:tc>
          <w:tcPr>
            <w:tcW w:w="20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F0EF9" w:rsidRPr="008E7411" w:rsidRDefault="008F0EF9" w:rsidP="00B42B97">
            <w:pPr>
              <w:ind w:left="30" w:right="30"/>
              <w:rPr>
                <w:rFonts w:ascii="Times New Roman" w:hAnsi="Times New Roman" w:cs="Times New Roman"/>
                <w:color w:val="000000"/>
                <w:sz w:val="24"/>
                <w:szCs w:val="24"/>
              </w:rPr>
            </w:pPr>
            <w:r w:rsidRPr="008E7411">
              <w:rPr>
                <w:rFonts w:ascii="Times New Roman" w:hAnsi="Times New Roman" w:cs="Times New Roman"/>
                <w:color w:val="000000"/>
                <w:sz w:val="24"/>
                <w:szCs w:val="24"/>
              </w:rPr>
              <w:t>Педагоги, реал</w:t>
            </w:r>
            <w:r w:rsidRPr="008E7411">
              <w:rPr>
                <w:rFonts w:ascii="Times New Roman" w:hAnsi="Times New Roman" w:cs="Times New Roman"/>
                <w:color w:val="000000"/>
                <w:sz w:val="24"/>
                <w:szCs w:val="24"/>
              </w:rPr>
              <w:t>и</w:t>
            </w:r>
            <w:r w:rsidRPr="008E7411">
              <w:rPr>
                <w:rFonts w:ascii="Times New Roman" w:hAnsi="Times New Roman" w:cs="Times New Roman"/>
                <w:color w:val="000000"/>
                <w:sz w:val="24"/>
                <w:szCs w:val="24"/>
              </w:rPr>
              <w:t>зующие пр</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граммы вн</w:t>
            </w:r>
            <w:r w:rsidRPr="008E7411">
              <w:rPr>
                <w:rFonts w:ascii="Times New Roman" w:hAnsi="Times New Roman" w:cs="Times New Roman"/>
                <w:color w:val="000000"/>
                <w:sz w:val="24"/>
                <w:szCs w:val="24"/>
              </w:rPr>
              <w:t>е</w:t>
            </w:r>
            <w:r w:rsidRPr="008E7411">
              <w:rPr>
                <w:rFonts w:ascii="Times New Roman" w:hAnsi="Times New Roman" w:cs="Times New Roman"/>
                <w:color w:val="000000"/>
                <w:sz w:val="24"/>
                <w:szCs w:val="24"/>
              </w:rPr>
              <w:t>урочной де</w:t>
            </w:r>
            <w:r w:rsidRPr="008E7411">
              <w:rPr>
                <w:rFonts w:ascii="Times New Roman" w:hAnsi="Times New Roman" w:cs="Times New Roman"/>
                <w:color w:val="000000"/>
                <w:sz w:val="24"/>
                <w:szCs w:val="24"/>
              </w:rPr>
              <w:t>я</w:t>
            </w:r>
            <w:r w:rsidRPr="008E7411">
              <w:rPr>
                <w:rFonts w:ascii="Times New Roman" w:hAnsi="Times New Roman" w:cs="Times New Roman"/>
                <w:color w:val="000000"/>
                <w:sz w:val="24"/>
                <w:szCs w:val="24"/>
              </w:rPr>
              <w:t>тельности, классный рук</w:t>
            </w:r>
            <w:r w:rsidRPr="008E7411">
              <w:rPr>
                <w:rFonts w:ascii="Times New Roman" w:hAnsi="Times New Roman" w:cs="Times New Roman"/>
                <w:color w:val="000000"/>
                <w:sz w:val="24"/>
                <w:szCs w:val="24"/>
              </w:rPr>
              <w:t>о</w:t>
            </w:r>
            <w:r w:rsidRPr="008E7411">
              <w:rPr>
                <w:rFonts w:ascii="Times New Roman" w:hAnsi="Times New Roman" w:cs="Times New Roman"/>
                <w:color w:val="000000"/>
                <w:sz w:val="24"/>
                <w:szCs w:val="24"/>
              </w:rPr>
              <w:t>водитель заме</w:t>
            </w:r>
            <w:r w:rsidRPr="008E7411">
              <w:rPr>
                <w:rFonts w:ascii="Times New Roman" w:hAnsi="Times New Roman" w:cs="Times New Roman"/>
                <w:color w:val="000000"/>
                <w:sz w:val="24"/>
                <w:szCs w:val="24"/>
              </w:rPr>
              <w:t>с</w:t>
            </w:r>
            <w:r w:rsidRPr="008E7411">
              <w:rPr>
                <w:rFonts w:ascii="Times New Roman" w:hAnsi="Times New Roman" w:cs="Times New Roman"/>
                <w:color w:val="000000"/>
                <w:sz w:val="24"/>
                <w:szCs w:val="24"/>
              </w:rPr>
              <w:t>титель директора по воспитател</w:t>
            </w:r>
            <w:r w:rsidRPr="008E7411">
              <w:rPr>
                <w:rFonts w:ascii="Times New Roman" w:hAnsi="Times New Roman" w:cs="Times New Roman"/>
                <w:color w:val="000000"/>
                <w:sz w:val="24"/>
                <w:szCs w:val="24"/>
              </w:rPr>
              <w:t>ь</w:t>
            </w:r>
            <w:r w:rsidRPr="008E7411">
              <w:rPr>
                <w:rFonts w:ascii="Times New Roman" w:hAnsi="Times New Roman" w:cs="Times New Roman"/>
                <w:color w:val="000000"/>
                <w:sz w:val="24"/>
                <w:szCs w:val="24"/>
              </w:rPr>
              <w:t>ной работе</w:t>
            </w:r>
          </w:p>
        </w:tc>
      </w:tr>
    </w:tbl>
    <w:p w:rsidR="008F0EF9" w:rsidRPr="008E7411" w:rsidRDefault="008F0EF9" w:rsidP="008F0EF9">
      <w:pPr>
        <w:rPr>
          <w:rFonts w:ascii="Times New Roman" w:hAnsi="Times New Roman" w:cs="Times New Roman"/>
          <w:sz w:val="24"/>
          <w:szCs w:val="24"/>
        </w:rPr>
      </w:pPr>
    </w:p>
    <w:p w:rsidR="008F0EF9" w:rsidRPr="008E7411" w:rsidRDefault="008F0EF9" w:rsidP="008F0EF9">
      <w:pPr>
        <w:rPr>
          <w:rFonts w:ascii="Times New Roman" w:hAnsi="Times New Roman" w:cs="Times New Roman"/>
          <w:sz w:val="24"/>
          <w:szCs w:val="24"/>
        </w:rPr>
      </w:pPr>
    </w:p>
    <w:p w:rsidR="008F0EF9" w:rsidRPr="008E7411" w:rsidRDefault="008F0EF9" w:rsidP="008F0EF9">
      <w:pPr>
        <w:rPr>
          <w:rFonts w:ascii="Times New Roman" w:hAnsi="Times New Roman" w:cs="Times New Roman"/>
          <w:sz w:val="24"/>
          <w:szCs w:val="24"/>
        </w:rPr>
      </w:pPr>
    </w:p>
    <w:p w:rsidR="008F0EF9" w:rsidRPr="008E7411" w:rsidRDefault="008F0EF9" w:rsidP="008F0EF9">
      <w:pPr>
        <w:rPr>
          <w:rFonts w:ascii="Times New Roman" w:hAnsi="Times New Roman" w:cs="Times New Roman"/>
          <w:sz w:val="24"/>
          <w:szCs w:val="24"/>
        </w:rPr>
      </w:pPr>
    </w:p>
    <w:p w:rsidR="008F0EF9" w:rsidRPr="008E7411" w:rsidRDefault="008F0EF9" w:rsidP="008F0EF9">
      <w:pPr>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Диагностический инструментарий результатов внеурочной деятельности</w:t>
      </w: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Беседа о школе</w:t>
      </w: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sz w:val="24"/>
          <w:szCs w:val="24"/>
        </w:rPr>
        <w:t>(модифицированная методика Т.А.Нежновой, А.Л.Венгера, Д.Б.Эльконина).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  выявление сформированности внутренней позиции школьника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ab/>
        <w:t>-  выявление мотивации учения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 действия, направленные на  определение своего отношения к поступлению в школу и школьной действительн</w:t>
      </w:r>
      <w:r w:rsidRPr="008E7411">
        <w:rPr>
          <w:rFonts w:ascii="Times New Roman" w:hAnsi="Times New Roman" w:cs="Times New Roman"/>
          <w:sz w:val="24"/>
          <w:szCs w:val="24"/>
        </w:rPr>
        <w:t>о</w:t>
      </w:r>
      <w:r w:rsidRPr="008E7411">
        <w:rPr>
          <w:rFonts w:ascii="Times New Roman" w:hAnsi="Times New Roman" w:cs="Times New Roman"/>
          <w:sz w:val="24"/>
          <w:szCs w:val="24"/>
        </w:rPr>
        <w:t>сти; действия, устанавливающие смысл учения.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предшколы (6,5 – 7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индивидуальная беседа с ребенком.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Вопросы беседы: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1а. Ты хочешь пойти в школу?</w:t>
      </w:r>
      <w:r w:rsidRPr="008E7411">
        <w:rPr>
          <w:rFonts w:ascii="Times New Roman" w:hAnsi="Times New Roman" w:cs="Times New Roman"/>
          <w:sz w:val="24"/>
          <w:szCs w:val="24"/>
        </w:rPr>
        <w:tab/>
        <w:t xml:space="preserve"> 1б. Тебе нравится в школе?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Что тебе в школе больше всего нравится, что для тебя самое интересное?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Представь себе, что, что мама тебе говорит – Хочешь, я договорюсь, чтобы ты пошел в школу  не сейчас, а позже, через год? Что ты отв</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тишь маме?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4. Представь себе, что ты встретил малыша из детского сада, который о школе еще ничего не знает. Он тебя спрашивает кто такой – «Хор</w:t>
      </w:r>
      <w:r w:rsidRPr="008E7411">
        <w:rPr>
          <w:rFonts w:ascii="Times New Roman" w:hAnsi="Times New Roman" w:cs="Times New Roman"/>
          <w:sz w:val="24"/>
          <w:szCs w:val="24"/>
        </w:rPr>
        <w:t>о</w:t>
      </w:r>
      <w:r w:rsidRPr="008E7411">
        <w:rPr>
          <w:rFonts w:ascii="Times New Roman" w:hAnsi="Times New Roman" w:cs="Times New Roman"/>
          <w:sz w:val="24"/>
          <w:szCs w:val="24"/>
        </w:rPr>
        <w:t>ший ученик»? Что ты ему ответишь?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5. Представь себе, что тебе предложили учиться так, чтобы не ты каждый день учился в школе, а чтобы ты дома занимался с мамой и только иногда ходил в школу? Ты согласишься?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6. Представь, что есть школа</w:t>
      </w:r>
      <w:proofErr w:type="gramStart"/>
      <w:r w:rsidRPr="008E7411">
        <w:rPr>
          <w:rFonts w:ascii="Times New Roman" w:hAnsi="Times New Roman" w:cs="Times New Roman"/>
          <w:sz w:val="24"/>
          <w:szCs w:val="24"/>
        </w:rPr>
        <w:t xml:space="preserve"> А</w:t>
      </w:r>
      <w:proofErr w:type="gramEnd"/>
      <w:r w:rsidRPr="008E7411">
        <w:rPr>
          <w:rFonts w:ascii="Times New Roman" w:hAnsi="Times New Roman" w:cs="Times New Roman"/>
          <w:sz w:val="24"/>
          <w:szCs w:val="24"/>
        </w:rPr>
        <w:t xml:space="preserve"> и школа Б. В школе А такое расписание уроков в 1 классе – каждый день чтение, математика, письмо и тол</w:t>
      </w:r>
      <w:r w:rsidRPr="008E7411">
        <w:rPr>
          <w:rFonts w:ascii="Times New Roman" w:hAnsi="Times New Roman" w:cs="Times New Roman"/>
          <w:sz w:val="24"/>
          <w:szCs w:val="24"/>
        </w:rPr>
        <w:t>ь</w:t>
      </w:r>
      <w:r w:rsidRPr="008E7411">
        <w:rPr>
          <w:rFonts w:ascii="Times New Roman" w:hAnsi="Times New Roman" w:cs="Times New Roman"/>
          <w:sz w:val="24"/>
          <w:szCs w:val="24"/>
        </w:rPr>
        <w:t>ко иногда рисование, музыка, физкультура. В школе</w:t>
      </w:r>
      <w:proofErr w:type="gramStart"/>
      <w:r w:rsidRPr="008E7411">
        <w:rPr>
          <w:rFonts w:ascii="Times New Roman" w:hAnsi="Times New Roman" w:cs="Times New Roman"/>
          <w:sz w:val="24"/>
          <w:szCs w:val="24"/>
        </w:rPr>
        <w:t xml:space="preserve"> Б</w:t>
      </w:r>
      <w:proofErr w:type="gramEnd"/>
      <w:r w:rsidRPr="008E7411">
        <w:rPr>
          <w:rFonts w:ascii="Times New Roman" w:hAnsi="Times New Roman" w:cs="Times New Roman"/>
          <w:sz w:val="24"/>
          <w:szCs w:val="24"/>
        </w:rPr>
        <w:t xml:space="preserve"> другое расписание – там каждый день физкультура, музыка, рисование, труд и только иногда чтение, математика, русский язык. В какой школе ты хотел бы учиться?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7. Представь себе, что к вам домой приехал знакомый родителей. Вы с ним поздоровались, и он тебя спрашивает…. Отгадай, о чем он тебя спрашивает?</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8. Представь, что  ты очень хорошо работал на уроке и учительница тебе говорит: «Саша,  (имя ребенка), ты сегодня очень старался, и я хочу тебя наградить за хорошее учение. Выбери сам, что ты хочешь – шоколадку, игрушку или тебе отметку поставить в журнал?»</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b/>
          <w:sz w:val="24"/>
          <w:szCs w:val="24"/>
        </w:rPr>
        <w:t xml:space="preserve">Ключ </w:t>
      </w:r>
      <w:r w:rsidRPr="008E7411">
        <w:rPr>
          <w:rFonts w:ascii="Times New Roman" w:hAnsi="Times New Roman" w:cs="Times New Roman"/>
          <w:sz w:val="24"/>
          <w:szCs w:val="24"/>
        </w:rPr>
        <w:t xml:space="preserve">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Все ответы кодируются буквой</w:t>
      </w:r>
      <w:proofErr w:type="gramStart"/>
      <w:r w:rsidRPr="008E7411">
        <w:rPr>
          <w:rFonts w:ascii="Times New Roman" w:hAnsi="Times New Roman" w:cs="Times New Roman"/>
          <w:sz w:val="24"/>
          <w:szCs w:val="24"/>
        </w:rPr>
        <w:t xml:space="preserve"> А</w:t>
      </w:r>
      <w:proofErr w:type="gramEnd"/>
      <w:r w:rsidRPr="008E7411">
        <w:rPr>
          <w:rFonts w:ascii="Times New Roman" w:hAnsi="Times New Roman" w:cs="Times New Roman"/>
          <w:sz w:val="24"/>
          <w:szCs w:val="24"/>
        </w:rPr>
        <w:t xml:space="preserve"> или Б.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А – ба</w:t>
      </w:r>
      <w:proofErr w:type="gramStart"/>
      <w:r w:rsidRPr="008E7411">
        <w:rPr>
          <w:rFonts w:ascii="Times New Roman" w:hAnsi="Times New Roman" w:cs="Times New Roman"/>
          <w:sz w:val="24"/>
          <w:szCs w:val="24"/>
        </w:rPr>
        <w:t>лл в сч</w:t>
      </w:r>
      <w:proofErr w:type="gramEnd"/>
      <w:r w:rsidRPr="008E7411">
        <w:rPr>
          <w:rFonts w:ascii="Times New Roman" w:hAnsi="Times New Roman" w:cs="Times New Roman"/>
          <w:sz w:val="24"/>
          <w:szCs w:val="24"/>
        </w:rPr>
        <w:t xml:space="preserve">ет сформированности внутренней позиции школьника, </w:t>
      </w:r>
    </w:p>
    <w:p w:rsidR="008F0EF9" w:rsidRPr="008E7411" w:rsidRDefault="008F0EF9" w:rsidP="008F0EF9">
      <w:pPr>
        <w:pStyle w:val="a4"/>
        <w:jc w:val="both"/>
        <w:rPr>
          <w:rFonts w:ascii="Times New Roman" w:hAnsi="Times New Roman" w:cs="Times New Roman"/>
          <w:sz w:val="24"/>
          <w:szCs w:val="24"/>
        </w:rPr>
      </w:pP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 xml:space="preserve"> – балл в счет несформированности внутренней позиции школьника и предпочтения дошкольного образа жизни.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1а</w:t>
      </w:r>
      <w:proofErr w:type="gramStart"/>
      <w:r w:rsidRPr="008E7411">
        <w:rPr>
          <w:rFonts w:ascii="Times New Roman" w:hAnsi="Times New Roman" w:cs="Times New Roman"/>
          <w:sz w:val="24"/>
          <w:szCs w:val="24"/>
        </w:rPr>
        <w:t xml:space="preserve">  Д</w:t>
      </w:r>
      <w:proofErr w:type="gramEnd"/>
      <w:r w:rsidRPr="008E7411">
        <w:rPr>
          <w:rFonts w:ascii="Times New Roman" w:hAnsi="Times New Roman" w:cs="Times New Roman"/>
          <w:sz w:val="24"/>
          <w:szCs w:val="24"/>
        </w:rPr>
        <w:t>а – А., не знаю, нет – Б.</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w:t>
      </w:r>
      <w:proofErr w:type="gramStart"/>
      <w:r w:rsidRPr="008E7411">
        <w:rPr>
          <w:rFonts w:ascii="Times New Roman" w:hAnsi="Times New Roman" w:cs="Times New Roman"/>
          <w:sz w:val="24"/>
          <w:szCs w:val="24"/>
        </w:rPr>
        <w:t xml:space="preserve"> А</w:t>
      </w:r>
      <w:proofErr w:type="gramEnd"/>
      <w:r w:rsidRPr="008E7411">
        <w:rPr>
          <w:rFonts w:ascii="Times New Roman" w:hAnsi="Times New Roman" w:cs="Times New Roman"/>
          <w:sz w:val="24"/>
          <w:szCs w:val="24"/>
        </w:rPr>
        <w:t xml:space="preserve"> – называет школьные предметы, уроки;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 xml:space="preserve"> – перемены игры, общение с друзьями, школьные атрибуты (ранец, форма и пр.)</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 xml:space="preserve">3. А – нет, не хочу. </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 xml:space="preserve"> – хочу или согласен не ходить временно (месяц, полгода)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4. А – указание на отметки, хорошее поведение, прилежание, старательность, заинтересованность в новых знаниях и умениях;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 xml:space="preserve"> – нет ответа или неадекватное объяснение;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5. А – нет;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 xml:space="preserve"> – согласие, при этом может оговаривать посещение школы (иногда)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6. А – школа</w:t>
      </w:r>
      <w:proofErr w:type="gramStart"/>
      <w:r w:rsidRPr="008E7411">
        <w:rPr>
          <w:rFonts w:ascii="Times New Roman" w:hAnsi="Times New Roman" w:cs="Times New Roman"/>
          <w:sz w:val="24"/>
          <w:szCs w:val="24"/>
        </w:rPr>
        <w:t xml:space="preserve"> А</w:t>
      </w:r>
      <w:proofErr w:type="gramEnd"/>
      <w:r w:rsidRPr="008E7411">
        <w:rPr>
          <w:rFonts w:ascii="Times New Roman" w:hAnsi="Times New Roman" w:cs="Times New Roman"/>
          <w:sz w:val="24"/>
          <w:szCs w:val="24"/>
        </w:rPr>
        <w:t>,  Б – школа Б</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7. А – вопросы о школе (учишься ли в школе, когда пойдешь в школу, какие отметки, хочешь ли пойти в школу и пр.)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 xml:space="preserve"> – вопросы, не связанные со школой. Если ребенок не связывает вопросы взрослого со школой,  например, говорит, что взрослый спр</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сит его имя, то можно задать вопрос: </w:t>
      </w:r>
      <w:proofErr w:type="gramStart"/>
      <w:r w:rsidRPr="008E7411">
        <w:rPr>
          <w:rFonts w:ascii="Times New Roman" w:hAnsi="Times New Roman" w:cs="Times New Roman"/>
          <w:sz w:val="24"/>
          <w:szCs w:val="24"/>
        </w:rPr>
        <w:t>«А еще о чем он тебя спросит?)</w:t>
      </w:r>
      <w:proofErr w:type="gramEnd"/>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8. А – выбор отметки, Б – выбор игрушки, шоколадки.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i/>
          <w:sz w:val="24"/>
          <w:szCs w:val="24"/>
        </w:rPr>
        <w:t>Критерии (показатели)</w:t>
      </w:r>
      <w:r w:rsidRPr="008E7411">
        <w:rPr>
          <w:rFonts w:ascii="Times New Roman" w:hAnsi="Times New Roman" w:cs="Times New Roman"/>
          <w:sz w:val="24"/>
          <w:szCs w:val="24"/>
        </w:rPr>
        <w:t xml:space="preserve"> сформированности внутренней позиции школьника: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проявление особого интереса к новому, собственно школьному содержанию занятий, что проявляется  в предпочтении уроков «школьного» типа урокам «дошкольного» типа;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предпочтение классных коллективных занятий индивидуальным занятиям дома, предпочтение социального способа оценки своих знаний – отметки  дошкольным способам поощрения (сладости, подарки) (Д.Б.Эльконин, А.Л.Венгер, 1988).</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i/>
          <w:sz w:val="24"/>
          <w:szCs w:val="24"/>
        </w:rPr>
        <w:t>Уровни сформированности</w:t>
      </w:r>
      <w:r w:rsidRPr="008E7411">
        <w:rPr>
          <w:rFonts w:ascii="Times New Roman" w:hAnsi="Times New Roman" w:cs="Times New Roman"/>
          <w:sz w:val="24"/>
          <w:szCs w:val="24"/>
        </w:rPr>
        <w:t xml:space="preserve"> внутренней позиции школьника на 7-м году жизни: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0 уровень - обязательно вопрос 1, 3, 5 - Б,  в целом преобладание ответов типа Б. - отрицательное отношение к школе и поступлению в шк</w:t>
      </w:r>
      <w:r w:rsidRPr="008E7411">
        <w:rPr>
          <w:rFonts w:ascii="Times New Roman" w:hAnsi="Times New Roman" w:cs="Times New Roman"/>
          <w:sz w:val="24"/>
          <w:szCs w:val="24"/>
        </w:rPr>
        <w:t>о</w:t>
      </w:r>
      <w:r w:rsidRPr="008E7411">
        <w:rPr>
          <w:rFonts w:ascii="Times New Roman" w:hAnsi="Times New Roman" w:cs="Times New Roman"/>
          <w:sz w:val="24"/>
          <w:szCs w:val="24"/>
        </w:rPr>
        <w:t>лу.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уровень - обязательно 1, 3, 5  - А,     2, 6, - Б. В целом равенство или преобладание ответов А. - положительное отношение к школе при о</w:t>
      </w:r>
      <w:r w:rsidRPr="008E7411">
        <w:rPr>
          <w:rFonts w:ascii="Times New Roman" w:hAnsi="Times New Roman" w:cs="Times New Roman"/>
          <w:sz w:val="24"/>
          <w:szCs w:val="24"/>
        </w:rPr>
        <w:t>т</w:t>
      </w:r>
      <w:r w:rsidRPr="008E7411">
        <w:rPr>
          <w:rFonts w:ascii="Times New Roman" w:hAnsi="Times New Roman" w:cs="Times New Roman"/>
          <w:sz w:val="24"/>
          <w:szCs w:val="24"/>
        </w:rPr>
        <w:t xml:space="preserve">сутствии  ориентации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уровень - 2 уровень – 1, 3, 5, 8  – А; в ответах нет явного преобладания направленности на школьное содержание. Ответы</w:t>
      </w:r>
      <w:proofErr w:type="gramStart"/>
      <w:r w:rsidRPr="008E7411">
        <w:rPr>
          <w:rFonts w:ascii="Times New Roman" w:hAnsi="Times New Roman" w:cs="Times New Roman"/>
          <w:sz w:val="24"/>
          <w:szCs w:val="24"/>
        </w:rPr>
        <w:t xml:space="preserve"> А</w:t>
      </w:r>
      <w:proofErr w:type="gramEnd"/>
      <w:r w:rsidRPr="008E7411">
        <w:rPr>
          <w:rFonts w:ascii="Times New Roman" w:hAnsi="Times New Roman" w:cs="Times New Roman"/>
          <w:sz w:val="24"/>
          <w:szCs w:val="24"/>
        </w:rPr>
        <w:t xml:space="preserve"> преобладают - 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уровень  - 1, 2, 3, 5, 6, 7, 8 – А. - сочетание ориентации на социальные и собственно учебные аспекты школьной жизни.</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Определение сформированности "Внутренней позиции школьника"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  выявление осознанности ребенком цели и важности учения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 действия, направленные на  определение своего отношения к школе и школьной действительности; действия, у</w:t>
      </w:r>
      <w:r w:rsidRPr="008E7411">
        <w:rPr>
          <w:rFonts w:ascii="Times New Roman" w:hAnsi="Times New Roman" w:cs="Times New Roman"/>
          <w:sz w:val="24"/>
          <w:szCs w:val="24"/>
        </w:rPr>
        <w:t>с</w:t>
      </w:r>
      <w:r w:rsidRPr="008E7411">
        <w:rPr>
          <w:rFonts w:ascii="Times New Roman" w:hAnsi="Times New Roman" w:cs="Times New Roman"/>
          <w:sz w:val="24"/>
          <w:szCs w:val="24"/>
        </w:rPr>
        <w:t>танавливающие смысл учения.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начальной школы (10,5 – 11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индивидуальная беседа с ребенком.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Метод оценивания: беседа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ОПРОСНИК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1. Тебе нравится в школе?   Что нравится больше всего, а что хотелось бы изменить, чтобы в школе стало </w:t>
      </w:r>
      <w:proofErr w:type="gramStart"/>
      <w:r w:rsidRPr="008E7411">
        <w:rPr>
          <w:rFonts w:ascii="Times New Roman" w:hAnsi="Times New Roman" w:cs="Times New Roman"/>
          <w:sz w:val="24"/>
          <w:szCs w:val="24"/>
        </w:rPr>
        <w:t>совсем замечательно</w:t>
      </w:r>
      <w:proofErr w:type="gramEnd"/>
      <w:r w:rsidRPr="008E7411">
        <w:rPr>
          <w:rFonts w:ascii="Times New Roman" w:hAnsi="Times New Roman" w:cs="Times New Roman"/>
          <w:sz w:val="24"/>
          <w:szCs w:val="24"/>
        </w:rPr>
        <w:t>?</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2. Какая у тебя учительница?   Она тебе нравится?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3. Какие занятия тебе больше всего нравятся?   Почему?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4. Если тебе дома разрешат носить школьную форму и пользоваться школьными принадлежностями, а в школу разрешат не ходить, то это тебя устроит?   Почему?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5. Если бы мы сейчас играли в школу, то кем бы ты хотел быть: учеником или учителем?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6. Во время игры в </w:t>
      </w:r>
      <w:proofErr w:type="gramStart"/>
      <w:r w:rsidRPr="008E7411">
        <w:rPr>
          <w:rFonts w:ascii="Times New Roman" w:hAnsi="Times New Roman" w:cs="Times New Roman"/>
          <w:sz w:val="24"/>
          <w:szCs w:val="24"/>
        </w:rPr>
        <w:t>школу</w:t>
      </w:r>
      <w:proofErr w:type="gramEnd"/>
      <w:r w:rsidRPr="008E7411">
        <w:rPr>
          <w:rFonts w:ascii="Times New Roman" w:hAnsi="Times New Roman" w:cs="Times New Roman"/>
          <w:sz w:val="24"/>
          <w:szCs w:val="24"/>
        </w:rPr>
        <w:t xml:space="preserve"> что у нас было бы длиннее: перемена или урок?</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7. У тебя есть друзья среди одноклассников?</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Интерпретация результатов</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1-й вопрос. На этот вопрос дети, как правило, отвечают "да". Если на дополнительный вопрос: "Что нравится больше всего?" - реб</w:t>
      </w:r>
      <w:r w:rsidRPr="008E7411">
        <w:rPr>
          <w:rFonts w:ascii="Times New Roman" w:hAnsi="Times New Roman" w:cs="Times New Roman"/>
          <w:sz w:val="24"/>
          <w:szCs w:val="24"/>
        </w:rPr>
        <w:t>е</w:t>
      </w:r>
      <w:r w:rsidRPr="008E7411">
        <w:rPr>
          <w:rFonts w:ascii="Times New Roman" w:hAnsi="Times New Roman" w:cs="Times New Roman"/>
          <w:sz w:val="24"/>
          <w:szCs w:val="24"/>
        </w:rPr>
        <w:t>нок отвечает "учиться, писать, читать, уроки", то можно поставить 1 балл.</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Если же ребенок говорит, что в школе ему больше всего нравится: "как со мной дружат", "ходить утром в школу", "играть, бегать, драться, гулять", "учительница", "перемена" - в общем, все, что не связано с учебной деятельностью, то за такой ответ ставится 0 баллов.</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2-й вопрос. Можно поставить 1 балл, если ребенок говорит, что учительница ему нравится тем, "как учит", "вопросы задает", "учит писать, читать", "учит детей хорошему" и пр.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Балл не ставится, если ребенок дает ответ "хорошая, красивая, добрая, не ругает", "ставит пятерки", "хорошо выглядит", "отношением к д</w:t>
      </w:r>
      <w:r w:rsidRPr="008E7411">
        <w:rPr>
          <w:rFonts w:ascii="Times New Roman" w:hAnsi="Times New Roman" w:cs="Times New Roman"/>
          <w:sz w:val="24"/>
          <w:szCs w:val="24"/>
        </w:rPr>
        <w:t>е</w:t>
      </w:r>
      <w:r w:rsidRPr="008E7411">
        <w:rPr>
          <w:rFonts w:ascii="Times New Roman" w:hAnsi="Times New Roman" w:cs="Times New Roman"/>
          <w:sz w:val="24"/>
          <w:szCs w:val="24"/>
        </w:rPr>
        <w:t>тям", поскольку такое отношение к учителю не затрагивает учебный процесс.</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3-й вопрос. 1 балл ставится, если ребенок отвечает, что ему больше всего нравится "математика, чтение, письмо".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0 баллов - если больше всего нравится "гулять", "рисовать", "лепка, труд, физкультура", "играться", особенно если при этом ребенок говорит, что остальные предметы ему не нравятся.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4-й вопрос. Большинство детей на этот вопрос отвечают так. "Дома скучно без учителя, без парты", "дома нехорошо, а в школе лу</w:t>
      </w:r>
      <w:r w:rsidRPr="008E7411">
        <w:rPr>
          <w:rFonts w:ascii="Times New Roman" w:hAnsi="Times New Roman" w:cs="Times New Roman"/>
          <w:sz w:val="24"/>
          <w:szCs w:val="24"/>
        </w:rPr>
        <w:t>ч</w:t>
      </w:r>
      <w:r w:rsidRPr="008E7411">
        <w:rPr>
          <w:rFonts w:ascii="Times New Roman" w:hAnsi="Times New Roman" w:cs="Times New Roman"/>
          <w:sz w:val="24"/>
          <w:szCs w:val="24"/>
        </w:rPr>
        <w:t>ше", "дома я не могу писать, а в школе нам говорят, что делать", "буду прогульщицей", "дома нельзя школьную форму носить, можно запа</w:t>
      </w:r>
      <w:r w:rsidRPr="008E7411">
        <w:rPr>
          <w:rFonts w:ascii="Times New Roman" w:hAnsi="Times New Roman" w:cs="Times New Roman"/>
          <w:sz w:val="24"/>
          <w:szCs w:val="24"/>
        </w:rPr>
        <w:t>ч</w:t>
      </w:r>
      <w:r w:rsidRPr="008E7411">
        <w:rPr>
          <w:rFonts w:ascii="Times New Roman" w:hAnsi="Times New Roman" w:cs="Times New Roman"/>
          <w:sz w:val="24"/>
          <w:szCs w:val="24"/>
        </w:rPr>
        <w:t>кать", "дом это не школа, там нет учителя". Когда ученик дает подобный ответ, иногда может сложиться впечатление, что он просто не п</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нял вопроса, поэтому при желании его можно повторить. Но если ребенок не меняет своего ответа, то он оценивается в 0 баллов.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балл ставится, если ответ ученика примерно такой: "Хочу в школу ходить, не прогуливать, делать уроки", "в школе можно заниматься, ч</w:t>
      </w:r>
      <w:r w:rsidRPr="008E7411">
        <w:rPr>
          <w:rFonts w:ascii="Times New Roman" w:hAnsi="Times New Roman" w:cs="Times New Roman"/>
          <w:sz w:val="24"/>
          <w:szCs w:val="24"/>
        </w:rPr>
        <w:t>и</w:t>
      </w:r>
      <w:r w:rsidRPr="008E7411">
        <w:rPr>
          <w:rFonts w:ascii="Times New Roman" w:hAnsi="Times New Roman" w:cs="Times New Roman"/>
          <w:sz w:val="24"/>
          <w:szCs w:val="24"/>
        </w:rPr>
        <w:t>тать, ум набавлять", "хочется учиться", "тогда не будешь ничего знать, надо учиться", "в школе можно всему научиться".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5-й вопрос. Это достаточно каверзный вопрос, так как ребенок с несформированной позицией школьника будет воспринимать его не как вопрос о школе, а как вопрос об игре. Таким образом, ребенок показывает свою неготовность к обучению в школе, преобладание игр</w:t>
      </w:r>
      <w:r w:rsidRPr="008E7411">
        <w:rPr>
          <w:rFonts w:ascii="Times New Roman" w:hAnsi="Times New Roman" w:cs="Times New Roman"/>
          <w:sz w:val="24"/>
          <w:szCs w:val="24"/>
        </w:rPr>
        <w:t>о</w:t>
      </w:r>
      <w:r w:rsidRPr="008E7411">
        <w:rPr>
          <w:rFonts w:ascii="Times New Roman" w:hAnsi="Times New Roman" w:cs="Times New Roman"/>
          <w:sz w:val="24"/>
          <w:szCs w:val="24"/>
        </w:rPr>
        <w:t>вой, а не учебной ведущей деятельности. Поэтому если ребёнок выбирает роль учителя ("я всегда играю учителя", "хочу учить детей") или роль ученика ("учеником быть интересней", "я еще маленький и ничего не знаю", "можно поднимать руку"), то ответ оценивается в 0 баллов. Если же ребенок выбирает роль ученика потому, что хочет "стать умным", "нравится учиться", "нравится решать примеры, писать", то за этот ответ можно поставить 1 балл.</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6-й вопрос. В интерпретации данного вопроса применяется тот же принцип, что и в предыдущем. Если Ребенок будет выбирать пер</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мену - 0 баллов, значит, его ведущей деятельностью все еще остается игра. Если ребенок </w:t>
      </w:r>
      <w:proofErr w:type="gramStart"/>
      <w:r w:rsidRPr="008E7411">
        <w:rPr>
          <w:rFonts w:ascii="Times New Roman" w:hAnsi="Times New Roman" w:cs="Times New Roman"/>
          <w:sz w:val="24"/>
          <w:szCs w:val="24"/>
        </w:rPr>
        <w:t>выбирает урок ему ставится</w:t>
      </w:r>
      <w:proofErr w:type="gramEnd"/>
      <w:r w:rsidRPr="008E7411">
        <w:rPr>
          <w:rFonts w:ascii="Times New Roman" w:hAnsi="Times New Roman" w:cs="Times New Roman"/>
          <w:sz w:val="24"/>
          <w:szCs w:val="24"/>
        </w:rPr>
        <w:t xml:space="preserve"> 1 балл, так как у него на первом месте стоит учебная деятельность.</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7-й вопрос. С помощью данного вопроса можно выяснить отношения ребенка с одноклассниками. Если ученик плохо адаптируется к новой среде, то у него могут быть проблемы в общении. Поэтому 1 балл ставится, если ребенок говорит, что у него двое и более друзей, 0 баллов - если нет друзей или только один друг.</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Данный вопрос можно использовать для диагностики межличностных отношений, посчитав количество выборов, которое набрал каждый учащийся класса.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i/>
          <w:sz w:val="24"/>
          <w:szCs w:val="24"/>
        </w:rPr>
        <w:t>Уровни сформированности</w:t>
      </w:r>
      <w:r w:rsidRPr="008E7411">
        <w:rPr>
          <w:rFonts w:ascii="Times New Roman" w:hAnsi="Times New Roman" w:cs="Times New Roman"/>
          <w:sz w:val="24"/>
          <w:szCs w:val="24"/>
        </w:rPr>
        <w:t xml:space="preserve"> </w:t>
      </w:r>
      <w:r w:rsidRPr="008E7411">
        <w:rPr>
          <w:rFonts w:ascii="Times New Roman" w:hAnsi="Times New Roman" w:cs="Times New Roman"/>
          <w:i/>
          <w:sz w:val="24"/>
          <w:szCs w:val="24"/>
        </w:rPr>
        <w:t>внутренней позиции школьника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Если ответы ребенка суммарно оцениваются в 6-7 баллов. Позиция школьника сформирована полностью - Ребёнок знает цели, ва</w:t>
      </w:r>
      <w:r w:rsidRPr="008E7411">
        <w:rPr>
          <w:rFonts w:ascii="Times New Roman" w:hAnsi="Times New Roman" w:cs="Times New Roman"/>
          <w:sz w:val="24"/>
          <w:szCs w:val="24"/>
        </w:rPr>
        <w:t>ж</w:t>
      </w:r>
      <w:r w:rsidRPr="008E7411">
        <w:rPr>
          <w:rFonts w:ascii="Times New Roman" w:hAnsi="Times New Roman" w:cs="Times New Roman"/>
          <w:sz w:val="24"/>
          <w:szCs w:val="24"/>
        </w:rPr>
        <w:t>ность и необходимость учения. Проявляет познавательный интерес. Ведущая деятельность - учебная.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Если 4-5 баллов, позиция сформирована средне - Ребенку нравится учиться, нравится ходить в школу, но цели и важность учения им не осознаются, а желание учиться заменяется установкой: "Надо учиться, я должен учиться".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3 и менее баллов - позиция школьника не сформирована - ребенок не осознает целей и важности учения, школа привлекает лишь внешней стороной. Ребенок приходит в школу, чтобы играть, общаться с детьми, гулять. Учебная деятельность ребенка не привлекает, в</w:t>
      </w:r>
      <w:r w:rsidRPr="008E7411">
        <w:rPr>
          <w:rFonts w:ascii="Times New Roman" w:hAnsi="Times New Roman" w:cs="Times New Roman"/>
          <w:sz w:val="24"/>
          <w:szCs w:val="24"/>
        </w:rPr>
        <w:t>е</w:t>
      </w:r>
      <w:r w:rsidRPr="008E7411">
        <w:rPr>
          <w:rFonts w:ascii="Times New Roman" w:hAnsi="Times New Roman" w:cs="Times New Roman"/>
          <w:sz w:val="24"/>
          <w:szCs w:val="24"/>
        </w:rPr>
        <w:t>дущая деятельность - игровая.</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 xml:space="preserve">Методика измерения самооценки Дембо-Рубинштейна </w:t>
      </w: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(адаптированный для младших школьников вариант)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  выявление сформированности самооценки школьника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Оцениваемые УУД: действия, направленные на  формирование личного, эмоционального отношения к себе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предшколы (6,5 – 7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индивидуальная беседа с ребенком.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Детям показывают лист бумаги с изображёнными на нём четырьмя пронумерованными кругами и дают следующую инструкцию.</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noProof/>
          <w:sz w:val="24"/>
          <w:szCs w:val="24"/>
          <w:lang w:eastAsia="ru-RU"/>
        </w:rPr>
        <w:drawing>
          <wp:inline distT="0" distB="0" distL="0" distR="0">
            <wp:extent cx="3956685" cy="1072515"/>
            <wp:effectExtent l="19050" t="0" r="571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956685" cy="1072515"/>
                    </a:xfrm>
                    <a:prstGeom prst="rect">
                      <a:avLst/>
                    </a:prstGeom>
                    <a:noFill/>
                    <a:ln w="9525">
                      <a:noFill/>
                      <a:miter lim="800000"/>
                      <a:headEnd/>
                      <a:tailEnd/>
                    </a:ln>
                  </pic:spPr>
                </pic:pic>
              </a:graphicData>
            </a:graphic>
          </wp:inline>
        </w:drawing>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“Посмотри на эти кружки. Представь, что все дети из твоего класса встали внутрь этих кругов.</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 xml:space="preserve"> </w:t>
      </w:r>
      <w:r w:rsidRPr="008E7411">
        <w:rPr>
          <w:rFonts w:ascii="Times New Roman" w:hAnsi="Times New Roman" w:cs="Times New Roman"/>
          <w:sz w:val="24"/>
          <w:szCs w:val="24"/>
        </w:rPr>
        <w:tab/>
        <w:t>В первый круг встали дети, у которых в школе всё получается. Они знают всё, что спрашивает учитель, отвечают на все вопросы, н</w:t>
      </w:r>
      <w:r w:rsidRPr="008E7411">
        <w:rPr>
          <w:rFonts w:ascii="Times New Roman" w:hAnsi="Times New Roman" w:cs="Times New Roman"/>
          <w:sz w:val="24"/>
          <w:szCs w:val="24"/>
        </w:rPr>
        <w:t>и</w:t>
      </w:r>
      <w:r w:rsidRPr="008E7411">
        <w:rPr>
          <w:rFonts w:ascii="Times New Roman" w:hAnsi="Times New Roman" w:cs="Times New Roman"/>
          <w:sz w:val="24"/>
          <w:szCs w:val="24"/>
        </w:rPr>
        <w:t>когда не делают ошибок, всегда правильно себя ведут, им не делают ни одного замечания.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r w:rsidRPr="008E7411">
        <w:rPr>
          <w:rFonts w:ascii="Times New Roman" w:hAnsi="Times New Roman" w:cs="Times New Roman"/>
          <w:sz w:val="24"/>
          <w:szCs w:val="24"/>
        </w:rPr>
        <w:tab/>
        <w:t>Во второй круг встали дети, у которых в школе почти всё получается: они отвечают почти на все вопросы учителя, но на некоторые ответить не могут, они почти всегда всё правильно решают, но иногда делают ошибки. Они себя правильно ведут почти всегда, но иногда забывают, и им делают замечания.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В третий круг встали дети, у которых в школе многое не получается: они отвечают только на самые лёгкие вопросы учителя, часто делают ошибки. Они часто плохо ведут себя, и учитель много раз делает им замечания.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В четвёртый круг встали дети, у которых в школе почти ничего не получается. Они не могут дать ответа почти ни на один вопрос учителя, у них очень много ошибок. Они не умеют себя вести, и учитель постоянно делает им замечания.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Покажи, в какой кружок встанешь ты. Почему?”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r w:rsidRPr="008E7411">
        <w:rPr>
          <w:rFonts w:ascii="Times New Roman" w:hAnsi="Times New Roman" w:cs="Times New Roman"/>
          <w:sz w:val="24"/>
          <w:szCs w:val="24"/>
        </w:rPr>
        <w:tab/>
      </w:r>
      <w:r w:rsidRPr="008E7411">
        <w:rPr>
          <w:rFonts w:ascii="Times New Roman" w:hAnsi="Times New Roman" w:cs="Times New Roman"/>
          <w:i/>
          <w:sz w:val="24"/>
          <w:szCs w:val="24"/>
        </w:rPr>
        <w:t>Уровни сформированности</w:t>
      </w:r>
      <w:r w:rsidRPr="008E7411">
        <w:rPr>
          <w:rFonts w:ascii="Times New Roman" w:hAnsi="Times New Roman" w:cs="Times New Roman"/>
          <w:sz w:val="24"/>
          <w:szCs w:val="24"/>
        </w:rPr>
        <w:t xml:space="preserve"> </w:t>
      </w:r>
      <w:r w:rsidRPr="008E7411">
        <w:rPr>
          <w:rFonts w:ascii="Times New Roman" w:hAnsi="Times New Roman" w:cs="Times New Roman"/>
          <w:i/>
          <w:sz w:val="24"/>
          <w:szCs w:val="24"/>
        </w:rPr>
        <w:t>самооценки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Заниженная самооценка являются попадание в четвёртый круг.</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Адекватная самооценка – второй и третий круг.</w:t>
      </w:r>
    </w:p>
    <w:p w:rsidR="008F0EF9" w:rsidRPr="008E7411" w:rsidRDefault="008F0EF9" w:rsidP="008F0EF9">
      <w:pPr>
        <w:pStyle w:val="a4"/>
        <w:ind w:firstLine="708"/>
        <w:jc w:val="both"/>
        <w:rPr>
          <w:rFonts w:ascii="Times New Roman" w:hAnsi="Times New Roman" w:cs="Times New Roman"/>
          <w:sz w:val="24"/>
          <w:szCs w:val="24"/>
        </w:rPr>
      </w:pPr>
      <w:proofErr w:type="gramStart"/>
      <w:r w:rsidRPr="008E7411">
        <w:rPr>
          <w:rFonts w:ascii="Times New Roman" w:hAnsi="Times New Roman" w:cs="Times New Roman"/>
          <w:sz w:val="24"/>
          <w:szCs w:val="24"/>
        </w:rPr>
        <w:t>Завышенной</w:t>
      </w:r>
      <w:proofErr w:type="gramEnd"/>
      <w:r w:rsidRPr="008E7411">
        <w:rPr>
          <w:rFonts w:ascii="Times New Roman" w:hAnsi="Times New Roman" w:cs="Times New Roman"/>
          <w:sz w:val="24"/>
          <w:szCs w:val="24"/>
        </w:rPr>
        <w:t xml:space="preserve"> – в первый круг.</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shd w:val="clear" w:color="auto" w:fill="FFFFFF"/>
        <w:jc w:val="center"/>
        <w:rPr>
          <w:rFonts w:ascii="Times New Roman" w:hAnsi="Times New Roman" w:cs="Times New Roman"/>
          <w:b/>
          <w:sz w:val="24"/>
          <w:szCs w:val="24"/>
        </w:rPr>
      </w:pPr>
      <w:r w:rsidRPr="008E7411">
        <w:rPr>
          <w:rFonts w:ascii="Times New Roman" w:hAnsi="Times New Roman" w:cs="Times New Roman"/>
          <w:b/>
          <w:sz w:val="24"/>
          <w:szCs w:val="24"/>
        </w:rPr>
        <w:t xml:space="preserve">Исследование самооценки по методике Дембо-Рубинштейн </w:t>
      </w:r>
    </w:p>
    <w:p w:rsidR="008F0EF9" w:rsidRPr="008E7411" w:rsidRDefault="008F0EF9" w:rsidP="008F0EF9">
      <w:pPr>
        <w:pStyle w:val="a4"/>
        <w:shd w:val="clear" w:color="auto" w:fill="FFFFFF"/>
        <w:jc w:val="center"/>
        <w:rPr>
          <w:rFonts w:ascii="Times New Roman" w:hAnsi="Times New Roman" w:cs="Times New Roman"/>
          <w:b/>
          <w:sz w:val="24"/>
          <w:szCs w:val="24"/>
        </w:rPr>
      </w:pPr>
      <w:r w:rsidRPr="008E7411">
        <w:rPr>
          <w:rFonts w:ascii="Times New Roman" w:hAnsi="Times New Roman" w:cs="Times New Roman"/>
          <w:b/>
          <w:sz w:val="24"/>
          <w:szCs w:val="24"/>
        </w:rPr>
        <w:t>в модификации А. М. Прихожан</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выявление сформированности самооценки школьника.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Оцениваемые УУД: действия, направленные на  формирование личного, эмоционального отношения к себе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начальной школы (10,5 – 11 лет) </w:t>
      </w:r>
    </w:p>
    <w:p w:rsidR="008F0EF9" w:rsidRPr="008E7411" w:rsidRDefault="008F0EF9" w:rsidP="008F0EF9">
      <w:pPr>
        <w:pStyle w:val="a4"/>
        <w:ind w:firstLine="708"/>
        <w:jc w:val="both"/>
        <w:rPr>
          <w:rFonts w:ascii="Times New Roman" w:hAnsi="Times New Roman" w:cs="Times New Roman"/>
          <w:b/>
          <w:sz w:val="24"/>
          <w:szCs w:val="24"/>
        </w:rPr>
      </w:pPr>
      <w:r w:rsidRPr="008E7411">
        <w:rPr>
          <w:rFonts w:ascii="Times New Roman" w:hAnsi="Times New Roman" w:cs="Times New Roman"/>
          <w:sz w:val="24"/>
          <w:szCs w:val="24"/>
        </w:rPr>
        <w:t xml:space="preserve">Форма (ситуация оценивания): индивидуальная беседа с ребенком.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Ситуация оценивания: </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беседа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Учащимся предлагается следующая инструкция</w:t>
      </w:r>
      <w:proofErr w:type="gramStart"/>
      <w:r w:rsidRPr="008E7411">
        <w:rPr>
          <w:rFonts w:ascii="Times New Roman" w:hAnsi="Times New Roman" w:cs="Times New Roman"/>
          <w:sz w:val="24"/>
          <w:szCs w:val="24"/>
        </w:rPr>
        <w:t>:Б</w:t>
      </w:r>
      <w:proofErr w:type="gramEnd"/>
      <w:r w:rsidRPr="008E7411">
        <w:rPr>
          <w:rFonts w:ascii="Times New Roman" w:hAnsi="Times New Roman" w:cs="Times New Roman"/>
          <w:sz w:val="24"/>
          <w:szCs w:val="24"/>
        </w:rPr>
        <w:t>ланк методики, содержащий инструкции, задания, а также место для записи резул</w:t>
      </w:r>
      <w:r w:rsidRPr="008E7411">
        <w:rPr>
          <w:rFonts w:ascii="Times New Roman" w:hAnsi="Times New Roman" w:cs="Times New Roman"/>
          <w:sz w:val="24"/>
          <w:szCs w:val="24"/>
        </w:rPr>
        <w:t>ь</w:t>
      </w:r>
      <w:r w:rsidRPr="008E7411">
        <w:rPr>
          <w:rFonts w:ascii="Times New Roman" w:hAnsi="Times New Roman" w:cs="Times New Roman"/>
          <w:sz w:val="24"/>
          <w:szCs w:val="24"/>
        </w:rPr>
        <w:t>татов представлен на рис. 1.</w:t>
      </w:r>
    </w:p>
    <w:p w:rsidR="008F0EF9" w:rsidRPr="008E7411" w:rsidRDefault="008F0EF9" w:rsidP="008F0EF9">
      <w:pPr>
        <w:pStyle w:val="a4"/>
        <w:jc w:val="both"/>
        <w:rPr>
          <w:rFonts w:ascii="Times New Roman" w:hAnsi="Times New Roman" w:cs="Times New Roman"/>
          <w:sz w:val="24"/>
          <w:szCs w:val="24"/>
          <w:lang w:val="en-US"/>
        </w:rPr>
      </w:pPr>
      <w:r w:rsidRPr="008E7411">
        <w:rPr>
          <w:rFonts w:ascii="Times New Roman" w:hAnsi="Times New Roman" w:cs="Times New Roman"/>
          <w:noProof/>
          <w:sz w:val="24"/>
          <w:szCs w:val="24"/>
          <w:lang w:eastAsia="ru-RU"/>
        </w:rPr>
        <w:lastRenderedPageBreak/>
        <w:drawing>
          <wp:inline distT="0" distB="0" distL="0" distR="0">
            <wp:extent cx="5943600" cy="319151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5943600" cy="3191510"/>
                    </a:xfrm>
                    <a:prstGeom prst="rect">
                      <a:avLst/>
                    </a:prstGeom>
                    <a:noFill/>
                    <a:ln w="9525">
                      <a:noFill/>
                      <a:miter lim="800000"/>
                      <a:headEnd/>
                      <a:tailEnd/>
                    </a:ln>
                  </pic:spPr>
                </pic:pic>
              </a:graphicData>
            </a:graphic>
          </wp:inline>
        </w:drawing>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Инструкция: Каждый человек оценивает свои способности, возможности, характер. </w:t>
      </w:r>
      <w:proofErr w:type="gramStart"/>
      <w:r w:rsidRPr="008E7411">
        <w:rPr>
          <w:rFonts w:ascii="Times New Roman" w:hAnsi="Times New Roman" w:cs="Times New Roman"/>
          <w:sz w:val="24"/>
          <w:szCs w:val="24"/>
        </w:rPr>
        <w:t>Условно эту оценку можно изобразить в виде ве</w:t>
      </w:r>
      <w:r w:rsidRPr="008E7411">
        <w:rPr>
          <w:rFonts w:ascii="Times New Roman" w:hAnsi="Times New Roman" w:cs="Times New Roman"/>
          <w:sz w:val="24"/>
          <w:szCs w:val="24"/>
        </w:rPr>
        <w:t>р</w:t>
      </w:r>
      <w:r w:rsidRPr="008E7411">
        <w:rPr>
          <w:rFonts w:ascii="Times New Roman" w:hAnsi="Times New Roman" w:cs="Times New Roman"/>
          <w:sz w:val="24"/>
          <w:szCs w:val="24"/>
        </w:rPr>
        <w:t>тикальной линии, нижняя точка которой указывает на самую низкую оценку, а верхняя - на самую высокую.</w:t>
      </w:r>
      <w:proofErr w:type="gramEnd"/>
      <w:r w:rsidRPr="008E7411">
        <w:rPr>
          <w:rFonts w:ascii="Times New Roman" w:hAnsi="Times New Roman" w:cs="Times New Roman"/>
          <w:sz w:val="24"/>
          <w:szCs w:val="24"/>
        </w:rPr>
        <w:t xml:space="preserve"> Здесь нарисовано 7 таких линий и написано, что каждая из них означает.  Оцените себя по каждому из предложенных здесь качеств, сторон личности и черточкой</w:t>
      </w:r>
      <w:proofErr w:type="gramStart"/>
      <w:r w:rsidRPr="008E7411">
        <w:rPr>
          <w:rFonts w:ascii="Times New Roman" w:hAnsi="Times New Roman" w:cs="Times New Roman"/>
          <w:sz w:val="24"/>
          <w:szCs w:val="24"/>
        </w:rPr>
        <w:t xml:space="preserve"> (-) </w:t>
      </w:r>
      <w:proofErr w:type="gramEnd"/>
      <w:r w:rsidRPr="008E7411">
        <w:rPr>
          <w:rFonts w:ascii="Times New Roman" w:hAnsi="Times New Roman" w:cs="Times New Roman"/>
          <w:sz w:val="24"/>
          <w:szCs w:val="24"/>
        </w:rPr>
        <w:t>отмет</w:t>
      </w:r>
      <w:r w:rsidRPr="008E7411">
        <w:rPr>
          <w:rFonts w:ascii="Times New Roman" w:hAnsi="Times New Roman" w:cs="Times New Roman"/>
          <w:sz w:val="24"/>
          <w:szCs w:val="24"/>
        </w:rPr>
        <w:t>ь</w:t>
      </w:r>
      <w:r w:rsidRPr="008E7411">
        <w:rPr>
          <w:rFonts w:ascii="Times New Roman" w:hAnsi="Times New Roman" w:cs="Times New Roman"/>
          <w:sz w:val="24"/>
          <w:szCs w:val="24"/>
        </w:rPr>
        <w:t>те на каждой линии эту самооценку. После этого представьте, каким должно было бы быть это качество, сторона личности, чтобы вы были удовлетворены собой, чувствовали гордость за себя. Отметьте это на каждой линии знаком (х).</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Задание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7 вертикальных линий, размером 100 мм, представляющих собой биполярные шкалы. Верхняя и нижняя линия </w:t>
      </w:r>
      <w:proofErr w:type="gramStart"/>
      <w:r w:rsidRPr="008E7411">
        <w:rPr>
          <w:rFonts w:ascii="Times New Roman" w:hAnsi="Times New Roman" w:cs="Times New Roman"/>
          <w:sz w:val="24"/>
          <w:szCs w:val="24"/>
        </w:rPr>
        <w:t>отмечены</w:t>
      </w:r>
      <w:proofErr w:type="gramEnd"/>
      <w:r w:rsidRPr="008E7411">
        <w:rPr>
          <w:rFonts w:ascii="Times New Roman" w:hAnsi="Times New Roman" w:cs="Times New Roman"/>
          <w:sz w:val="24"/>
          <w:szCs w:val="24"/>
        </w:rPr>
        <w:t xml:space="preserve"> черточками, сер</w:t>
      </w:r>
      <w:r w:rsidRPr="008E7411">
        <w:rPr>
          <w:rFonts w:ascii="Times New Roman" w:hAnsi="Times New Roman" w:cs="Times New Roman"/>
          <w:sz w:val="24"/>
          <w:szCs w:val="24"/>
        </w:rPr>
        <w:t>е</w:t>
      </w:r>
      <w:r w:rsidRPr="008E7411">
        <w:rPr>
          <w:rFonts w:ascii="Times New Roman" w:hAnsi="Times New Roman" w:cs="Times New Roman"/>
          <w:sz w:val="24"/>
          <w:szCs w:val="24"/>
        </w:rPr>
        <w:t xml:space="preserve">дина — точкой.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Каждая линия имеет название сверху и снизу: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0 здоровый — больной;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1 хороший характер — плохой характер;</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2 умный — глупый;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3 способный — неспособный;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4 </w:t>
      </w:r>
      <w:proofErr w:type="gramStart"/>
      <w:r w:rsidRPr="008E7411">
        <w:rPr>
          <w:rFonts w:ascii="Times New Roman" w:hAnsi="Times New Roman" w:cs="Times New Roman"/>
          <w:sz w:val="24"/>
          <w:szCs w:val="24"/>
        </w:rPr>
        <w:t>авторитетен</w:t>
      </w:r>
      <w:proofErr w:type="gramEnd"/>
      <w:r w:rsidRPr="008E7411">
        <w:rPr>
          <w:rFonts w:ascii="Times New Roman" w:hAnsi="Times New Roman" w:cs="Times New Roman"/>
          <w:sz w:val="24"/>
          <w:szCs w:val="24"/>
        </w:rPr>
        <w:t xml:space="preserve"> у сверстников — презирается сверстниками;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5 красивый — некрасивый;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6 </w:t>
      </w:r>
      <w:proofErr w:type="gramStart"/>
      <w:r w:rsidRPr="008E7411">
        <w:rPr>
          <w:rFonts w:ascii="Times New Roman" w:hAnsi="Times New Roman" w:cs="Times New Roman"/>
          <w:sz w:val="24"/>
          <w:szCs w:val="24"/>
        </w:rPr>
        <w:t>уверенный</w:t>
      </w:r>
      <w:proofErr w:type="gramEnd"/>
      <w:r w:rsidRPr="008E7411">
        <w:rPr>
          <w:rFonts w:ascii="Times New Roman" w:hAnsi="Times New Roman" w:cs="Times New Roman"/>
          <w:sz w:val="24"/>
          <w:szCs w:val="24"/>
        </w:rPr>
        <w:t xml:space="preserve"> в себе — не уверенный в себе. </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Обработка результатов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Обработке подлежат результаты на шкалах 2-7. Шкала «Здоровье» рассматривается как тренировочная и в общую оценку не входит. При </w:t>
      </w:r>
      <w:proofErr w:type="gramStart"/>
      <w:r w:rsidRPr="008E7411">
        <w:rPr>
          <w:rFonts w:ascii="Times New Roman" w:hAnsi="Times New Roman" w:cs="Times New Roman"/>
          <w:sz w:val="24"/>
          <w:szCs w:val="24"/>
        </w:rPr>
        <w:t>необходимости</w:t>
      </w:r>
      <w:proofErr w:type="gramEnd"/>
      <w:r w:rsidRPr="008E7411">
        <w:rPr>
          <w:rFonts w:ascii="Times New Roman" w:hAnsi="Times New Roman" w:cs="Times New Roman"/>
          <w:sz w:val="24"/>
          <w:szCs w:val="24"/>
        </w:rPr>
        <w:t xml:space="preserve"> данные по ней анализируются отдельно.  Для удобства подсчета оценка переводится в баллы. Как уже отмечалось, ра</w:t>
      </w:r>
      <w:r w:rsidRPr="008E7411">
        <w:rPr>
          <w:rFonts w:ascii="Times New Roman" w:hAnsi="Times New Roman" w:cs="Times New Roman"/>
          <w:sz w:val="24"/>
          <w:szCs w:val="24"/>
        </w:rPr>
        <w:t>з</w:t>
      </w:r>
      <w:r w:rsidRPr="008E7411">
        <w:rPr>
          <w:rFonts w:ascii="Times New Roman" w:hAnsi="Times New Roman" w:cs="Times New Roman"/>
          <w:sz w:val="24"/>
          <w:szCs w:val="24"/>
        </w:rPr>
        <w:t>меры каждой шкалы равны 100 мм, в соответствии с этим начисляются баллы (например, 54 мм = 54 баллам).</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1. По каждой из семи шкал (за исключением шкалы «Здоровье») определяются: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уровень притязаний в отношении данного качества — по расстоянию в миллиметрах (</w:t>
      </w:r>
      <w:proofErr w:type="gramStart"/>
      <w:r w:rsidRPr="008E7411">
        <w:rPr>
          <w:rFonts w:ascii="Times New Roman" w:hAnsi="Times New Roman" w:cs="Times New Roman"/>
          <w:sz w:val="24"/>
          <w:szCs w:val="24"/>
        </w:rPr>
        <w:t>мм</w:t>
      </w:r>
      <w:proofErr w:type="gramEnd"/>
      <w:r w:rsidRPr="008E7411">
        <w:rPr>
          <w:rFonts w:ascii="Times New Roman" w:hAnsi="Times New Roman" w:cs="Times New Roman"/>
          <w:sz w:val="24"/>
          <w:szCs w:val="24"/>
        </w:rPr>
        <w:t>) от нижней точки шкалы (0) до знака «х»;</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высота самооценки — от «0» до знака «</w:t>
      </w:r>
      <w:proofErr w:type="gramStart"/>
      <w:r w:rsidRPr="008E7411">
        <w:rPr>
          <w:rFonts w:ascii="Times New Roman" w:hAnsi="Times New Roman" w:cs="Times New Roman"/>
          <w:sz w:val="24"/>
          <w:szCs w:val="24"/>
        </w:rPr>
        <w:t>-»</w:t>
      </w:r>
      <w:proofErr w:type="gramEnd"/>
      <w:r w:rsidRPr="008E7411">
        <w:rPr>
          <w:rFonts w:ascii="Times New Roman" w:hAnsi="Times New Roman" w:cs="Times New Roman"/>
          <w:sz w:val="24"/>
          <w:szCs w:val="24"/>
        </w:rPr>
        <w:t>;</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величина расхождения между уровнем притязаний и самооценкой — разность между величинами, характеризующими уровень притязаний и самооценку, или расстояние от «х» до «</w:t>
      </w:r>
      <w:proofErr w:type="gramStart"/>
      <w:r w:rsidRPr="008E7411">
        <w:rPr>
          <w:rFonts w:ascii="Times New Roman" w:hAnsi="Times New Roman" w:cs="Times New Roman"/>
          <w:sz w:val="24"/>
          <w:szCs w:val="24"/>
        </w:rPr>
        <w:t>-»</w:t>
      </w:r>
      <w:proofErr w:type="gramEnd"/>
      <w:r w:rsidRPr="008E7411">
        <w:rPr>
          <w:rFonts w:ascii="Times New Roman" w:hAnsi="Times New Roman" w:cs="Times New Roman"/>
          <w:sz w:val="24"/>
          <w:szCs w:val="24"/>
        </w:rPr>
        <w:t xml:space="preserve">; в тех случаях, когда уровень притязаний ниже самооценки, результат выражается отрицательным числом.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2. Записывается соответствующее значение каждого из трех показателей (уровня притязаний, уровня самооценки и расхождения м</w:t>
      </w:r>
      <w:r w:rsidRPr="008E7411">
        <w:rPr>
          <w:rFonts w:ascii="Times New Roman" w:hAnsi="Times New Roman" w:cs="Times New Roman"/>
          <w:sz w:val="24"/>
          <w:szCs w:val="24"/>
        </w:rPr>
        <w:t>е</w:t>
      </w:r>
      <w:r w:rsidRPr="008E7411">
        <w:rPr>
          <w:rFonts w:ascii="Times New Roman" w:hAnsi="Times New Roman" w:cs="Times New Roman"/>
          <w:sz w:val="24"/>
          <w:szCs w:val="24"/>
        </w:rPr>
        <w:t>жду ними) в баллах по каждой шкале.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Определяется средняя мера каждого из вышеперечисленных показателей у школьника. Ее характеризует медиана, вычисляемая по всем ан</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лизируемым шкалам.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Определяется степень дифференцированности уровня притязаний и самооценки. Их получают, соединяя на бланке испытуемого все значки «</w:t>
      </w:r>
      <w:proofErr w:type="gramStart"/>
      <w:r w:rsidRPr="008E7411">
        <w:rPr>
          <w:rFonts w:ascii="Times New Roman" w:hAnsi="Times New Roman" w:cs="Times New Roman"/>
          <w:sz w:val="24"/>
          <w:szCs w:val="24"/>
        </w:rPr>
        <w:t>-»</w:t>
      </w:r>
      <w:proofErr w:type="gramEnd"/>
      <w:r w:rsidRPr="008E7411">
        <w:rPr>
          <w:rFonts w:ascii="Times New Roman" w:hAnsi="Times New Roman" w:cs="Times New Roman"/>
          <w:sz w:val="24"/>
          <w:szCs w:val="24"/>
        </w:rPr>
        <w:t xml:space="preserve"> (для определения дифференцированности самооценки) или «х» (для уровня притязаний). Получаемые профили наглядно демонстрируют различия в оценке школьником разных сторон своей личности, успешности деятельности.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3. В тех случаях, когда необходима количественная характеристика дифференцированности (например, при сопоставлении результ</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тов школьника с результатами всего класса) можно использовать разность между максимальным и минимальным значением, однако этот показатель рассматривается как условный.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Следует отметить, что чем выше дифференцированность показателя, тем меньшее значение имеет средняя мера и, соответственно, она м</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жет использоваться лишь для некоторой ориентировки.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4.  Особое внимание обращается на такие случаи, когда притязания оказываются ниже самооценки, пропускаются или не полностью заполняются некоторые шкалы (указывается только самооценка или только уровень притязаний), значки ставятся за границами шкалы (в</w:t>
      </w:r>
      <w:r w:rsidRPr="008E7411">
        <w:rPr>
          <w:rFonts w:ascii="Times New Roman" w:hAnsi="Times New Roman" w:cs="Times New Roman"/>
          <w:sz w:val="24"/>
          <w:szCs w:val="24"/>
        </w:rPr>
        <w:t>ы</w:t>
      </w:r>
      <w:r w:rsidRPr="008E7411">
        <w:rPr>
          <w:rFonts w:ascii="Times New Roman" w:hAnsi="Times New Roman" w:cs="Times New Roman"/>
          <w:sz w:val="24"/>
          <w:szCs w:val="24"/>
        </w:rPr>
        <w:t xml:space="preserve">ше верхней или ниже нижней части), используются знаки, не предусмотренные инструкцией и т. п.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Оценка и интерпретация результатов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Методика нормирована на соответствующих возрастных выборках учащихся московских школ, общий объем выборки — 500 чел</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век, девушек и юношей примерно поровну.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Для оценки средние данные испытуемого и его результаты по каждой шкале сравниваются со стандартными значениями, приведе</w:t>
      </w:r>
      <w:r w:rsidRPr="008E7411">
        <w:rPr>
          <w:rFonts w:ascii="Times New Roman" w:hAnsi="Times New Roman" w:cs="Times New Roman"/>
          <w:sz w:val="24"/>
          <w:szCs w:val="24"/>
        </w:rPr>
        <w:t>н</w:t>
      </w:r>
      <w:r w:rsidRPr="008E7411">
        <w:rPr>
          <w:rFonts w:ascii="Times New Roman" w:hAnsi="Times New Roman" w:cs="Times New Roman"/>
          <w:sz w:val="24"/>
          <w:szCs w:val="24"/>
        </w:rPr>
        <w:t xml:space="preserve">ными ниже (табл. 1.1, 1.2).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Наиболее благоприятными с точки зрения личностного развития являются следующие результаты: средний, высокий или даже очень высокий (но не выходящий за пределы шкалы) уровень притязаний, сочетающийся со средней или высокой самооценкой при умеренном расхождении этих уровней и умеренной степенью дифференцированности самооценки и уровня притязаний.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Продуктивным является также такой вариант отношения к себе, при котором высокая и очень высокая (но не предельно), умеренно Дифференцированная самооценка сочетается с очень высокими, умеренно дифференцированными притязаниями при умеренном расхожд</w:t>
      </w:r>
      <w:r w:rsidRPr="008E7411">
        <w:rPr>
          <w:rFonts w:ascii="Times New Roman" w:hAnsi="Times New Roman" w:cs="Times New Roman"/>
          <w:sz w:val="24"/>
          <w:szCs w:val="24"/>
        </w:rPr>
        <w:t>е</w:t>
      </w:r>
      <w:r w:rsidRPr="008E7411">
        <w:rPr>
          <w:rFonts w:ascii="Times New Roman" w:hAnsi="Times New Roman" w:cs="Times New Roman"/>
          <w:sz w:val="24"/>
          <w:szCs w:val="24"/>
        </w:rPr>
        <w:t>нии между притязаниями и самооценкой.</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Данные показывают, что школьники с таким отношением к себе отличаются высоким уровнем целеполагания: они ставят перед с</w:t>
      </w:r>
      <w:r w:rsidRPr="008E7411">
        <w:rPr>
          <w:rFonts w:ascii="Times New Roman" w:hAnsi="Times New Roman" w:cs="Times New Roman"/>
          <w:sz w:val="24"/>
          <w:szCs w:val="24"/>
        </w:rPr>
        <w:t>о</w:t>
      </w:r>
      <w:r w:rsidRPr="008E7411">
        <w:rPr>
          <w:rFonts w:ascii="Times New Roman" w:hAnsi="Times New Roman" w:cs="Times New Roman"/>
          <w:sz w:val="24"/>
          <w:szCs w:val="24"/>
        </w:rPr>
        <w:t>бой достаточно трудные цели, основывающиеся на представлениях о своих очень больших возможностях, способностях, и прилагают знач</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тельные усилия </w:t>
      </w:r>
      <w:proofErr w:type="gramStart"/>
      <w:r w:rsidRPr="008E7411">
        <w:rPr>
          <w:rFonts w:ascii="Times New Roman" w:hAnsi="Times New Roman" w:cs="Times New Roman"/>
          <w:sz w:val="24"/>
          <w:szCs w:val="24"/>
        </w:rPr>
        <w:t>для</w:t>
      </w:r>
      <w:proofErr w:type="gramEnd"/>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достижению</w:t>
      </w:r>
      <w:proofErr w:type="gramEnd"/>
      <w:r w:rsidRPr="008E7411">
        <w:rPr>
          <w:rFonts w:ascii="Times New Roman" w:hAnsi="Times New Roman" w:cs="Times New Roman"/>
          <w:sz w:val="24"/>
          <w:szCs w:val="24"/>
        </w:rPr>
        <w:t xml:space="preserve"> этих целей. </w:t>
      </w:r>
    </w:p>
    <w:p w:rsidR="008F0EF9" w:rsidRPr="008E7411" w:rsidRDefault="008F0EF9" w:rsidP="008F0EF9">
      <w:pPr>
        <w:pStyle w:val="a4"/>
        <w:jc w:val="both"/>
        <w:rPr>
          <w:rFonts w:ascii="Times New Roman" w:hAnsi="Times New Roman" w:cs="Times New Roman"/>
          <w:b/>
          <w:sz w:val="24"/>
          <w:szCs w:val="24"/>
        </w:rPr>
      </w:pPr>
      <w:r w:rsidRPr="008E7411">
        <w:rPr>
          <w:rFonts w:ascii="Times New Roman" w:hAnsi="Times New Roman" w:cs="Times New Roman"/>
          <w:sz w:val="24"/>
          <w:szCs w:val="24"/>
        </w:rPr>
        <w:t>Таблица 1.1.Показатели самооценки и уровня притязаний</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1914"/>
        <w:gridCol w:w="1914"/>
        <w:gridCol w:w="1914"/>
        <w:gridCol w:w="1915"/>
      </w:tblGrid>
      <w:tr w:rsidR="008F0EF9" w:rsidRPr="008E7411" w:rsidTr="00B42B97">
        <w:trPr>
          <w:jc w:val="center"/>
        </w:trPr>
        <w:tc>
          <w:tcPr>
            <w:tcW w:w="2373" w:type="dxa"/>
            <w:vMerge w:val="restart"/>
          </w:tcPr>
          <w:p w:rsidR="008F0EF9" w:rsidRPr="008E7411" w:rsidRDefault="008F0EF9" w:rsidP="00B42B97">
            <w:pPr>
              <w:pStyle w:val="a4"/>
              <w:jc w:val="both"/>
              <w:rPr>
                <w:rFonts w:ascii="Times New Roman" w:eastAsia="Calibri" w:hAnsi="Times New Roman" w:cs="Times New Roman"/>
                <w:sz w:val="24"/>
                <w:szCs w:val="24"/>
              </w:rPr>
            </w:pPr>
            <w:r w:rsidRPr="008E7411">
              <w:rPr>
                <w:rFonts w:ascii="Times New Roman" w:eastAsia="Calibri" w:hAnsi="Times New Roman" w:cs="Times New Roman"/>
                <w:sz w:val="24"/>
                <w:szCs w:val="24"/>
              </w:rPr>
              <w:t>Параметр</w:t>
            </w:r>
          </w:p>
        </w:tc>
        <w:tc>
          <w:tcPr>
            <w:tcW w:w="7657" w:type="dxa"/>
            <w:gridSpan w:val="4"/>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Количественная характеристика, балл</w:t>
            </w:r>
          </w:p>
        </w:tc>
      </w:tr>
      <w:tr w:rsidR="008F0EF9" w:rsidRPr="008E7411" w:rsidTr="00B42B97">
        <w:trPr>
          <w:jc w:val="center"/>
        </w:trPr>
        <w:tc>
          <w:tcPr>
            <w:tcW w:w="2373" w:type="dxa"/>
            <w:vMerge/>
          </w:tcPr>
          <w:p w:rsidR="008F0EF9" w:rsidRPr="008E7411" w:rsidRDefault="008F0EF9" w:rsidP="00B42B97">
            <w:pPr>
              <w:pStyle w:val="a4"/>
              <w:jc w:val="both"/>
              <w:rPr>
                <w:rFonts w:ascii="Times New Roman" w:eastAsia="Calibri" w:hAnsi="Times New Roman" w:cs="Times New Roman"/>
                <w:sz w:val="24"/>
                <w:szCs w:val="24"/>
              </w:rPr>
            </w:pPr>
          </w:p>
        </w:tc>
        <w:tc>
          <w:tcPr>
            <w:tcW w:w="1914" w:type="dxa"/>
            <w:vMerge w:val="restart"/>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Низкий</w:t>
            </w:r>
          </w:p>
        </w:tc>
        <w:tc>
          <w:tcPr>
            <w:tcW w:w="3828" w:type="dxa"/>
            <w:gridSpan w:val="2"/>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Норма</w:t>
            </w:r>
          </w:p>
        </w:tc>
        <w:tc>
          <w:tcPr>
            <w:tcW w:w="1915" w:type="dxa"/>
            <w:vMerge w:val="restart"/>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Очень</w:t>
            </w:r>
          </w:p>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высокий</w:t>
            </w:r>
          </w:p>
        </w:tc>
      </w:tr>
      <w:tr w:rsidR="008F0EF9" w:rsidRPr="008E7411" w:rsidTr="00B42B97">
        <w:trPr>
          <w:jc w:val="center"/>
        </w:trPr>
        <w:tc>
          <w:tcPr>
            <w:tcW w:w="2373" w:type="dxa"/>
            <w:vMerge/>
          </w:tcPr>
          <w:p w:rsidR="008F0EF9" w:rsidRPr="008E7411" w:rsidRDefault="008F0EF9" w:rsidP="00B42B97">
            <w:pPr>
              <w:pStyle w:val="a4"/>
              <w:jc w:val="both"/>
              <w:rPr>
                <w:rFonts w:ascii="Times New Roman" w:eastAsia="Calibri" w:hAnsi="Times New Roman" w:cs="Times New Roman"/>
                <w:sz w:val="24"/>
                <w:szCs w:val="24"/>
              </w:rPr>
            </w:pPr>
          </w:p>
        </w:tc>
        <w:tc>
          <w:tcPr>
            <w:tcW w:w="1914" w:type="dxa"/>
            <w:vMerge/>
          </w:tcPr>
          <w:p w:rsidR="008F0EF9" w:rsidRPr="008E7411" w:rsidRDefault="008F0EF9" w:rsidP="00B42B97">
            <w:pPr>
              <w:pStyle w:val="a4"/>
              <w:jc w:val="both"/>
              <w:rPr>
                <w:rFonts w:ascii="Times New Roman" w:eastAsia="Calibri" w:hAnsi="Times New Roman" w:cs="Times New Roman"/>
                <w:sz w:val="24"/>
                <w:szCs w:val="24"/>
              </w:rPr>
            </w:pP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Средний</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Высокий</w:t>
            </w:r>
          </w:p>
        </w:tc>
        <w:tc>
          <w:tcPr>
            <w:tcW w:w="1915" w:type="dxa"/>
            <w:vMerge/>
          </w:tcPr>
          <w:p w:rsidR="008F0EF9" w:rsidRPr="008E7411" w:rsidRDefault="008F0EF9" w:rsidP="00B42B97">
            <w:pPr>
              <w:pStyle w:val="a4"/>
              <w:jc w:val="both"/>
              <w:rPr>
                <w:rFonts w:ascii="Times New Roman" w:eastAsia="Calibri" w:hAnsi="Times New Roman" w:cs="Times New Roman"/>
                <w:sz w:val="24"/>
                <w:szCs w:val="24"/>
              </w:rPr>
            </w:pPr>
          </w:p>
        </w:tc>
      </w:tr>
      <w:tr w:rsidR="008F0EF9" w:rsidRPr="008E7411" w:rsidTr="00B42B97">
        <w:trPr>
          <w:jc w:val="center"/>
        </w:trPr>
        <w:tc>
          <w:tcPr>
            <w:tcW w:w="10030" w:type="dxa"/>
            <w:gridSpan w:val="5"/>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10-11 лет</w:t>
            </w:r>
          </w:p>
        </w:tc>
      </w:tr>
      <w:tr w:rsidR="008F0EF9" w:rsidRPr="008E7411" w:rsidTr="00B42B97">
        <w:trPr>
          <w:jc w:val="center"/>
        </w:trPr>
        <w:tc>
          <w:tcPr>
            <w:tcW w:w="2373" w:type="dxa"/>
          </w:tcPr>
          <w:p w:rsidR="008F0EF9" w:rsidRPr="008E7411" w:rsidRDefault="008F0EF9" w:rsidP="00B42B97">
            <w:pPr>
              <w:pStyle w:val="a4"/>
              <w:jc w:val="both"/>
              <w:rPr>
                <w:rFonts w:ascii="Times New Roman" w:eastAsia="Calibri" w:hAnsi="Times New Roman" w:cs="Times New Roman"/>
                <w:sz w:val="24"/>
                <w:szCs w:val="24"/>
              </w:rPr>
            </w:pPr>
            <w:r w:rsidRPr="008E7411">
              <w:rPr>
                <w:rFonts w:ascii="Times New Roman" w:eastAsia="Calibri" w:hAnsi="Times New Roman" w:cs="Times New Roman"/>
                <w:sz w:val="24"/>
                <w:szCs w:val="24"/>
              </w:rPr>
              <w:t>Уровень притязаний</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менее 68</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68-82</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83-97</w:t>
            </w:r>
          </w:p>
        </w:tc>
        <w:tc>
          <w:tcPr>
            <w:tcW w:w="1915"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98-100 и более</w:t>
            </w:r>
          </w:p>
        </w:tc>
      </w:tr>
      <w:tr w:rsidR="008F0EF9" w:rsidRPr="008E7411" w:rsidTr="00B42B97">
        <w:trPr>
          <w:jc w:val="center"/>
        </w:trPr>
        <w:tc>
          <w:tcPr>
            <w:tcW w:w="2373" w:type="dxa"/>
          </w:tcPr>
          <w:p w:rsidR="008F0EF9" w:rsidRPr="008E7411" w:rsidRDefault="008F0EF9" w:rsidP="00B42B97">
            <w:pPr>
              <w:pStyle w:val="a4"/>
              <w:jc w:val="both"/>
              <w:rPr>
                <w:rFonts w:ascii="Times New Roman" w:eastAsia="Calibri" w:hAnsi="Times New Roman" w:cs="Times New Roman"/>
                <w:sz w:val="24"/>
                <w:szCs w:val="24"/>
              </w:rPr>
            </w:pPr>
            <w:r w:rsidRPr="008E7411">
              <w:rPr>
                <w:rFonts w:ascii="Times New Roman" w:eastAsia="Calibri" w:hAnsi="Times New Roman" w:cs="Times New Roman"/>
                <w:sz w:val="24"/>
                <w:szCs w:val="24"/>
              </w:rPr>
              <w:t xml:space="preserve">Уровень самооценки </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менее 61</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61-72</w:t>
            </w:r>
          </w:p>
        </w:tc>
        <w:tc>
          <w:tcPr>
            <w:tcW w:w="1914"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73-85</w:t>
            </w:r>
          </w:p>
        </w:tc>
        <w:tc>
          <w:tcPr>
            <w:tcW w:w="1915"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86-100 и более</w:t>
            </w:r>
          </w:p>
        </w:tc>
      </w:tr>
    </w:tbl>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ab/>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Таблица 1.2. Показатели расхождения самооценки и уровня притязаний</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2"/>
        <w:gridCol w:w="1701"/>
        <w:gridCol w:w="1418"/>
        <w:gridCol w:w="1099"/>
      </w:tblGrid>
      <w:tr w:rsidR="008F0EF9" w:rsidRPr="008E7411" w:rsidTr="00B42B97">
        <w:trPr>
          <w:jc w:val="center"/>
        </w:trPr>
        <w:tc>
          <w:tcPr>
            <w:tcW w:w="5812" w:type="dxa"/>
            <w:vMerge w:val="restart"/>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Параметр</w:t>
            </w:r>
          </w:p>
        </w:tc>
        <w:tc>
          <w:tcPr>
            <w:tcW w:w="4218" w:type="dxa"/>
            <w:gridSpan w:val="3"/>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Количественная характеристика, балл</w:t>
            </w:r>
          </w:p>
        </w:tc>
      </w:tr>
      <w:tr w:rsidR="008F0EF9" w:rsidRPr="008E7411" w:rsidTr="00B42B97">
        <w:trPr>
          <w:jc w:val="center"/>
        </w:trPr>
        <w:tc>
          <w:tcPr>
            <w:tcW w:w="5812" w:type="dxa"/>
            <w:vMerge/>
          </w:tcPr>
          <w:p w:rsidR="008F0EF9" w:rsidRPr="008E7411" w:rsidRDefault="008F0EF9" w:rsidP="00B42B97">
            <w:pPr>
              <w:pStyle w:val="a4"/>
              <w:jc w:val="both"/>
              <w:rPr>
                <w:rFonts w:ascii="Times New Roman" w:eastAsia="Calibri" w:hAnsi="Times New Roman" w:cs="Times New Roman"/>
                <w:sz w:val="24"/>
                <w:szCs w:val="24"/>
              </w:rPr>
            </w:pPr>
          </w:p>
        </w:tc>
        <w:tc>
          <w:tcPr>
            <w:tcW w:w="1701"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Слабая</w:t>
            </w:r>
          </w:p>
        </w:tc>
        <w:tc>
          <w:tcPr>
            <w:tcW w:w="1418"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Умеренная</w:t>
            </w:r>
          </w:p>
        </w:tc>
        <w:tc>
          <w:tcPr>
            <w:tcW w:w="1099"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Сильная</w:t>
            </w:r>
          </w:p>
        </w:tc>
      </w:tr>
      <w:tr w:rsidR="008F0EF9" w:rsidRPr="008E7411" w:rsidTr="00B42B97">
        <w:trPr>
          <w:jc w:val="center"/>
        </w:trPr>
        <w:tc>
          <w:tcPr>
            <w:tcW w:w="10030" w:type="dxa"/>
            <w:gridSpan w:val="4"/>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10-11 лет</w:t>
            </w:r>
          </w:p>
        </w:tc>
      </w:tr>
      <w:tr w:rsidR="008F0EF9" w:rsidRPr="008E7411" w:rsidTr="00B42B97">
        <w:trPr>
          <w:jc w:val="center"/>
        </w:trPr>
        <w:tc>
          <w:tcPr>
            <w:tcW w:w="5812" w:type="dxa"/>
          </w:tcPr>
          <w:p w:rsidR="008F0EF9" w:rsidRPr="008E7411" w:rsidRDefault="008F0EF9" w:rsidP="00B42B97">
            <w:pPr>
              <w:pStyle w:val="a4"/>
              <w:jc w:val="both"/>
              <w:rPr>
                <w:rFonts w:ascii="Times New Roman" w:eastAsia="Calibri" w:hAnsi="Times New Roman" w:cs="Times New Roman"/>
                <w:sz w:val="24"/>
                <w:szCs w:val="24"/>
              </w:rPr>
            </w:pPr>
            <w:r w:rsidRPr="008E7411">
              <w:rPr>
                <w:rFonts w:ascii="Times New Roman" w:eastAsia="Calibri" w:hAnsi="Times New Roman" w:cs="Times New Roman"/>
                <w:sz w:val="24"/>
                <w:szCs w:val="24"/>
              </w:rPr>
              <w:t>Степень расхождения между уровнем притязаний и самооценкой</w:t>
            </w:r>
          </w:p>
        </w:tc>
        <w:tc>
          <w:tcPr>
            <w:tcW w:w="1701"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0-7</w:t>
            </w:r>
          </w:p>
          <w:p w:rsidR="008F0EF9" w:rsidRPr="008E7411" w:rsidRDefault="008F0EF9" w:rsidP="00B42B97">
            <w:pPr>
              <w:pStyle w:val="a4"/>
              <w:jc w:val="center"/>
              <w:rPr>
                <w:rFonts w:ascii="Times New Roman" w:eastAsia="Calibri" w:hAnsi="Times New Roman" w:cs="Times New Roman"/>
                <w:sz w:val="24"/>
                <w:szCs w:val="24"/>
              </w:rPr>
            </w:pPr>
          </w:p>
        </w:tc>
        <w:tc>
          <w:tcPr>
            <w:tcW w:w="1418"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8-22</w:t>
            </w:r>
          </w:p>
          <w:p w:rsidR="008F0EF9" w:rsidRPr="008E7411" w:rsidRDefault="008F0EF9" w:rsidP="00B42B97">
            <w:pPr>
              <w:pStyle w:val="a4"/>
              <w:jc w:val="center"/>
              <w:rPr>
                <w:rFonts w:ascii="Times New Roman" w:eastAsia="Calibri" w:hAnsi="Times New Roman" w:cs="Times New Roman"/>
                <w:sz w:val="24"/>
                <w:szCs w:val="24"/>
              </w:rPr>
            </w:pPr>
          </w:p>
        </w:tc>
        <w:tc>
          <w:tcPr>
            <w:tcW w:w="1099"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более 22</w:t>
            </w:r>
          </w:p>
        </w:tc>
      </w:tr>
      <w:tr w:rsidR="008F0EF9" w:rsidRPr="008E7411" w:rsidTr="00B42B97">
        <w:trPr>
          <w:trHeight w:val="131"/>
          <w:jc w:val="center"/>
        </w:trPr>
        <w:tc>
          <w:tcPr>
            <w:tcW w:w="5812" w:type="dxa"/>
          </w:tcPr>
          <w:p w:rsidR="008F0EF9" w:rsidRPr="008E7411" w:rsidRDefault="008F0EF9" w:rsidP="00B42B97">
            <w:pPr>
              <w:pStyle w:val="a4"/>
              <w:jc w:val="both"/>
              <w:rPr>
                <w:rFonts w:ascii="Times New Roman" w:eastAsia="Calibri" w:hAnsi="Times New Roman" w:cs="Times New Roman"/>
                <w:sz w:val="24"/>
                <w:szCs w:val="24"/>
              </w:rPr>
            </w:pPr>
            <w:r w:rsidRPr="008E7411">
              <w:rPr>
                <w:rFonts w:ascii="Times New Roman" w:eastAsia="Calibri" w:hAnsi="Times New Roman" w:cs="Times New Roman"/>
                <w:sz w:val="24"/>
                <w:szCs w:val="24"/>
              </w:rPr>
              <w:t xml:space="preserve">Степень дифференцированности притязаний </w:t>
            </w:r>
            <w:r w:rsidRPr="008E7411">
              <w:rPr>
                <w:rFonts w:ascii="Times New Roman" w:eastAsia="Calibri" w:hAnsi="Times New Roman" w:cs="Times New Roman"/>
                <w:sz w:val="24"/>
                <w:szCs w:val="24"/>
              </w:rPr>
              <w:tab/>
            </w:r>
          </w:p>
        </w:tc>
        <w:tc>
          <w:tcPr>
            <w:tcW w:w="1701"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0-4</w:t>
            </w:r>
          </w:p>
        </w:tc>
        <w:tc>
          <w:tcPr>
            <w:tcW w:w="1418"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5-19</w:t>
            </w:r>
          </w:p>
        </w:tc>
        <w:tc>
          <w:tcPr>
            <w:tcW w:w="1099"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более 19</w:t>
            </w:r>
          </w:p>
        </w:tc>
      </w:tr>
      <w:tr w:rsidR="008F0EF9" w:rsidRPr="008E7411" w:rsidTr="00B42B97">
        <w:trPr>
          <w:trHeight w:val="261"/>
          <w:jc w:val="center"/>
        </w:trPr>
        <w:tc>
          <w:tcPr>
            <w:tcW w:w="5812" w:type="dxa"/>
          </w:tcPr>
          <w:p w:rsidR="008F0EF9" w:rsidRPr="008E7411" w:rsidRDefault="008F0EF9" w:rsidP="00B42B97">
            <w:pPr>
              <w:pStyle w:val="a4"/>
              <w:jc w:val="both"/>
              <w:rPr>
                <w:rFonts w:ascii="Times New Roman" w:eastAsia="Calibri" w:hAnsi="Times New Roman" w:cs="Times New Roman"/>
                <w:sz w:val="24"/>
                <w:szCs w:val="24"/>
              </w:rPr>
            </w:pPr>
            <w:r w:rsidRPr="008E7411">
              <w:rPr>
                <w:rFonts w:ascii="Times New Roman" w:eastAsia="Calibri" w:hAnsi="Times New Roman" w:cs="Times New Roman"/>
                <w:sz w:val="24"/>
                <w:szCs w:val="24"/>
              </w:rPr>
              <w:t>Степень дифференцированности самооценки</w:t>
            </w:r>
          </w:p>
        </w:tc>
        <w:tc>
          <w:tcPr>
            <w:tcW w:w="1701"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0-5</w:t>
            </w:r>
          </w:p>
        </w:tc>
        <w:tc>
          <w:tcPr>
            <w:tcW w:w="1418"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6-20</w:t>
            </w:r>
          </w:p>
        </w:tc>
        <w:tc>
          <w:tcPr>
            <w:tcW w:w="1099" w:type="dxa"/>
          </w:tcPr>
          <w:p w:rsidR="008F0EF9" w:rsidRPr="008E7411" w:rsidRDefault="008F0EF9" w:rsidP="00B42B97">
            <w:pPr>
              <w:pStyle w:val="a4"/>
              <w:jc w:val="center"/>
              <w:rPr>
                <w:rFonts w:ascii="Times New Roman" w:eastAsia="Calibri" w:hAnsi="Times New Roman" w:cs="Times New Roman"/>
                <w:sz w:val="24"/>
                <w:szCs w:val="24"/>
              </w:rPr>
            </w:pPr>
            <w:r w:rsidRPr="008E7411">
              <w:rPr>
                <w:rFonts w:ascii="Times New Roman" w:eastAsia="Calibri" w:hAnsi="Times New Roman" w:cs="Times New Roman"/>
                <w:sz w:val="24"/>
                <w:szCs w:val="24"/>
              </w:rPr>
              <w:t>более 20</w:t>
            </w:r>
          </w:p>
        </w:tc>
      </w:tr>
    </w:tbl>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Неблагоприятными для личностного развития и для обучения являются все случаи низкой самооценки. Неблагоприятными являются также случаи, когда школьник имеет среднюю, слабо  дифференцированную самооценку, сочетающуюся со средними притязаниями и х</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рактеризующуюся слабым расхождением между притязаниями и самооценкой.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Очень высокая, слабо дифференцированная самооценка, сочетающаяся с предельно высокими (часто даже выходящими за крайнюю верхнюю точку шкалы), слабо дифференцированными (как правило, совсем не дифференцированными) притязаниями, со слабым расхожд</w:t>
      </w:r>
      <w:r w:rsidRPr="008E7411">
        <w:rPr>
          <w:rFonts w:ascii="Times New Roman" w:hAnsi="Times New Roman" w:cs="Times New Roman"/>
          <w:sz w:val="24"/>
          <w:szCs w:val="24"/>
        </w:rPr>
        <w:t>е</w:t>
      </w:r>
      <w:r w:rsidRPr="008E7411">
        <w:rPr>
          <w:rFonts w:ascii="Times New Roman" w:hAnsi="Times New Roman" w:cs="Times New Roman"/>
          <w:sz w:val="24"/>
          <w:szCs w:val="24"/>
        </w:rPr>
        <w:t>нием между притязаниями и самооценкой, обычно свидетельствует, что старшеклассник по разным основаниям (защита, инфантилизм, с</w:t>
      </w:r>
      <w:r w:rsidRPr="008E7411">
        <w:rPr>
          <w:rFonts w:ascii="Times New Roman" w:hAnsi="Times New Roman" w:cs="Times New Roman"/>
          <w:sz w:val="24"/>
          <w:szCs w:val="24"/>
        </w:rPr>
        <w:t>а</w:t>
      </w:r>
      <w:r w:rsidRPr="008E7411">
        <w:rPr>
          <w:rFonts w:ascii="Times New Roman" w:hAnsi="Times New Roman" w:cs="Times New Roman"/>
          <w:sz w:val="24"/>
          <w:szCs w:val="24"/>
        </w:rPr>
        <w:t>модостаточность и др.) «закрыт» для внешнего опыта, нечувствителен ни к своим ошибкам, ни к замечаниям окружающих.</w:t>
      </w:r>
      <w:proofErr w:type="gramEnd"/>
      <w:r w:rsidRPr="008E7411">
        <w:rPr>
          <w:rFonts w:ascii="Times New Roman" w:hAnsi="Times New Roman" w:cs="Times New Roman"/>
          <w:sz w:val="24"/>
          <w:szCs w:val="24"/>
        </w:rPr>
        <w:t xml:space="preserve"> Подобная сам</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оценка является непродуктивной, препятствует обучению и шире — конструктивному личностному развитию. </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jc w:val="center"/>
        <w:rPr>
          <w:rFonts w:ascii="Times New Roman" w:hAnsi="Times New Roman" w:cs="Times New Roman"/>
          <w:sz w:val="24"/>
          <w:szCs w:val="24"/>
        </w:rPr>
      </w:pPr>
      <w:r w:rsidRPr="008E7411">
        <w:rPr>
          <w:rFonts w:ascii="Times New Roman" w:hAnsi="Times New Roman" w:cs="Times New Roman"/>
          <w:b/>
          <w:sz w:val="24"/>
          <w:szCs w:val="24"/>
        </w:rPr>
        <w:t>Методика КТО Я?</w:t>
      </w:r>
      <w:r w:rsidRPr="008E7411">
        <w:rPr>
          <w:rFonts w:ascii="Times New Roman" w:hAnsi="Times New Roman" w:cs="Times New Roman"/>
          <w:sz w:val="24"/>
          <w:szCs w:val="24"/>
        </w:rPr>
        <w:t xml:space="preserve"> (модификация методики Куна)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Цель: выявление сформированности Я-концепции и </w:t>
      </w:r>
      <w:proofErr w:type="gramStart"/>
      <w:r w:rsidRPr="008E7411">
        <w:rPr>
          <w:rFonts w:ascii="Times New Roman" w:hAnsi="Times New Roman" w:cs="Times New Roman"/>
          <w:sz w:val="24"/>
          <w:szCs w:val="24"/>
        </w:rPr>
        <w:t>СО</w:t>
      </w:r>
      <w:proofErr w:type="gramEnd"/>
      <w:r w:rsidRPr="008E7411">
        <w:rPr>
          <w:rFonts w:ascii="Times New Roman" w:hAnsi="Times New Roman" w:cs="Times New Roman"/>
          <w:sz w:val="24"/>
          <w:szCs w:val="24"/>
        </w:rPr>
        <w:t>.</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Оцениваемые УУД: действия, направленные на  определение своей позиции в отношении социальной роли ученика и школьной де</w:t>
      </w:r>
      <w:r w:rsidRPr="008E7411">
        <w:rPr>
          <w:rFonts w:ascii="Times New Roman" w:hAnsi="Times New Roman" w:cs="Times New Roman"/>
          <w:sz w:val="24"/>
          <w:szCs w:val="24"/>
        </w:rPr>
        <w:t>й</w:t>
      </w:r>
      <w:r w:rsidRPr="008E7411">
        <w:rPr>
          <w:rFonts w:ascii="Times New Roman" w:hAnsi="Times New Roman" w:cs="Times New Roman"/>
          <w:sz w:val="24"/>
          <w:szCs w:val="24"/>
        </w:rPr>
        <w:t>ствительности; действия, устанавливающие смысл учения.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начальной школы (10,5 – 11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фронтальный письменный  опрос.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Ситуация оценивания: </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Учащимся предлагается следующая инструкция: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Напиши как можно больше ответов на вопрос «Кто 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Критерии оценивания: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 </w:t>
      </w:r>
      <w:proofErr w:type="gramStart"/>
      <w:r w:rsidRPr="008E7411">
        <w:rPr>
          <w:rFonts w:ascii="Times New Roman" w:hAnsi="Times New Roman" w:cs="Times New Roman"/>
          <w:sz w:val="24"/>
          <w:szCs w:val="24"/>
        </w:rPr>
        <w:t>Дифференцированность – количество  категорий  (социальные роли, умения, знания, навыки; интересы, предпочтения; личностные сво</w:t>
      </w:r>
      <w:r w:rsidRPr="008E7411">
        <w:rPr>
          <w:rFonts w:ascii="Times New Roman" w:hAnsi="Times New Roman" w:cs="Times New Roman"/>
          <w:sz w:val="24"/>
          <w:szCs w:val="24"/>
        </w:rPr>
        <w:t>й</w:t>
      </w:r>
      <w:r w:rsidRPr="008E7411">
        <w:rPr>
          <w:rFonts w:ascii="Times New Roman" w:hAnsi="Times New Roman" w:cs="Times New Roman"/>
          <w:sz w:val="24"/>
          <w:szCs w:val="24"/>
        </w:rPr>
        <w:t>ства, оценочные суждения).</w:t>
      </w:r>
      <w:proofErr w:type="gramEnd"/>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2. Обобщенность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Самоотношение – соотношение положительных и отрицательных оценочных суждений</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Уровни: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Дифференцированность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 – 1-2 определения, </w:t>
      </w:r>
      <w:proofErr w:type="gramStart"/>
      <w:r w:rsidRPr="008E7411">
        <w:rPr>
          <w:rFonts w:ascii="Times New Roman" w:hAnsi="Times New Roman" w:cs="Times New Roman"/>
          <w:sz w:val="24"/>
          <w:szCs w:val="24"/>
        </w:rPr>
        <w:t>относящихся</w:t>
      </w:r>
      <w:proofErr w:type="gramEnd"/>
      <w:r w:rsidRPr="008E7411">
        <w:rPr>
          <w:rFonts w:ascii="Times New Roman" w:hAnsi="Times New Roman" w:cs="Times New Roman"/>
          <w:sz w:val="24"/>
          <w:szCs w:val="24"/>
        </w:rPr>
        <w:t xml:space="preserve">  к 1-2 категориям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   3-5 определений, преимущественно относящихся к 2-3 категориям (социальные роли, интересы-предпочтения)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 от 6 определений и более, включая более 4 категорий, в том числе характеристику личностных свойств.</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Обобщенность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 указывают конкретные действия (я учусь в школе), свои  интересы;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2 – совмещение 1+3;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3 – указывают социальные роли (я ученик), обобщенные личностные качества (сильный, смелый)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Самоотношение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 преобладание отрицательных оценочных суждений или равенство отрицательных и положительных суждений (низкое самопринятие или отвержение)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 – преобладание положительных суждений  (положительное самопринятие).</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Рефлексивная самооценка учебной деятельности «Хороший ученик».</w:t>
      </w:r>
    </w:p>
    <w:p w:rsidR="008F0EF9" w:rsidRPr="008E7411" w:rsidRDefault="008F0EF9" w:rsidP="008F0EF9">
      <w:pPr>
        <w:pStyle w:val="a4"/>
        <w:jc w:val="center"/>
        <w:rPr>
          <w:rFonts w:ascii="Times New Roman" w:hAnsi="Times New Roman" w:cs="Times New Roman"/>
          <w:b/>
          <w:sz w:val="24"/>
          <w:szCs w:val="24"/>
        </w:rPr>
      </w:pP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выявление рефлексивности самооценки в учебной деятельности.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 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начальной школы (10,5 – 11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фронтальный письменный опрос.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Ситуация оценивания: учащимся предлается в свободной форме письменно ответить на вопросы опросника:</w:t>
      </w:r>
    </w:p>
    <w:p w:rsidR="008F0EF9" w:rsidRPr="008E7411" w:rsidRDefault="008F0EF9" w:rsidP="00D44E09">
      <w:pPr>
        <w:pStyle w:val="a4"/>
        <w:numPr>
          <w:ilvl w:val="0"/>
          <w:numId w:val="9"/>
        </w:numPr>
        <w:jc w:val="both"/>
        <w:rPr>
          <w:rFonts w:ascii="Times New Roman" w:hAnsi="Times New Roman" w:cs="Times New Roman"/>
          <w:sz w:val="24"/>
          <w:szCs w:val="24"/>
        </w:rPr>
      </w:pPr>
      <w:r w:rsidRPr="008E7411">
        <w:rPr>
          <w:rFonts w:ascii="Times New Roman" w:hAnsi="Times New Roman" w:cs="Times New Roman"/>
          <w:sz w:val="24"/>
          <w:szCs w:val="24"/>
        </w:rPr>
        <w:t xml:space="preserve">Как ты считаешь, кого можно назвать «хорошим учеником»?  Назови  качества хорошего ученика. </w:t>
      </w:r>
    </w:p>
    <w:p w:rsidR="008F0EF9" w:rsidRPr="008E7411" w:rsidRDefault="008F0EF9" w:rsidP="00D44E09">
      <w:pPr>
        <w:pStyle w:val="a4"/>
        <w:numPr>
          <w:ilvl w:val="0"/>
          <w:numId w:val="9"/>
        </w:numPr>
        <w:jc w:val="both"/>
        <w:rPr>
          <w:rFonts w:ascii="Times New Roman" w:hAnsi="Times New Roman" w:cs="Times New Roman"/>
          <w:sz w:val="24"/>
          <w:szCs w:val="24"/>
        </w:rPr>
      </w:pPr>
      <w:r w:rsidRPr="008E7411">
        <w:rPr>
          <w:rFonts w:ascii="Times New Roman" w:hAnsi="Times New Roman" w:cs="Times New Roman"/>
          <w:sz w:val="24"/>
          <w:szCs w:val="24"/>
        </w:rPr>
        <w:t>А можно ли тебя назвать хорошим учеником?</w:t>
      </w:r>
    </w:p>
    <w:p w:rsidR="008F0EF9" w:rsidRPr="008E7411" w:rsidRDefault="008F0EF9" w:rsidP="00D44E09">
      <w:pPr>
        <w:pStyle w:val="a4"/>
        <w:numPr>
          <w:ilvl w:val="0"/>
          <w:numId w:val="9"/>
        </w:numPr>
        <w:jc w:val="both"/>
        <w:rPr>
          <w:rFonts w:ascii="Times New Roman" w:hAnsi="Times New Roman" w:cs="Times New Roman"/>
          <w:sz w:val="24"/>
          <w:szCs w:val="24"/>
        </w:rPr>
      </w:pPr>
      <w:r w:rsidRPr="008E7411">
        <w:rPr>
          <w:rFonts w:ascii="Times New Roman" w:hAnsi="Times New Roman" w:cs="Times New Roman"/>
          <w:sz w:val="24"/>
          <w:szCs w:val="24"/>
        </w:rPr>
        <w:t>Чем ты отличаешься  от хорошего ученика?</w:t>
      </w:r>
    </w:p>
    <w:p w:rsidR="008F0EF9" w:rsidRPr="008E7411" w:rsidRDefault="008F0EF9" w:rsidP="00D44E09">
      <w:pPr>
        <w:pStyle w:val="a4"/>
        <w:numPr>
          <w:ilvl w:val="0"/>
          <w:numId w:val="9"/>
        </w:numPr>
        <w:jc w:val="both"/>
        <w:rPr>
          <w:rFonts w:ascii="Times New Roman" w:hAnsi="Times New Roman" w:cs="Times New Roman"/>
          <w:sz w:val="24"/>
          <w:szCs w:val="24"/>
        </w:rPr>
      </w:pPr>
      <w:r w:rsidRPr="008E7411">
        <w:rPr>
          <w:rFonts w:ascii="Times New Roman" w:hAnsi="Times New Roman" w:cs="Times New Roman"/>
          <w:sz w:val="24"/>
          <w:szCs w:val="24"/>
        </w:rPr>
        <w:t>Что нужно, чтобы можно было уверенно сказать про себя – «Я – хороший ученик»?</w:t>
      </w:r>
    </w:p>
    <w:p w:rsidR="008F0EF9" w:rsidRPr="008E7411" w:rsidRDefault="008F0EF9" w:rsidP="008F0EF9">
      <w:pPr>
        <w:pStyle w:val="a4"/>
        <w:ind w:firstLine="360"/>
        <w:jc w:val="both"/>
        <w:rPr>
          <w:rFonts w:ascii="Times New Roman" w:hAnsi="Times New Roman" w:cs="Times New Roman"/>
          <w:sz w:val="24"/>
          <w:szCs w:val="24"/>
        </w:rPr>
      </w:pPr>
      <w:r w:rsidRPr="008E7411">
        <w:rPr>
          <w:rFonts w:ascii="Times New Roman" w:hAnsi="Times New Roman" w:cs="Times New Roman"/>
          <w:sz w:val="24"/>
          <w:szCs w:val="24"/>
        </w:rPr>
        <w:t>Показатели и уровни рефлексивной самооценки: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адекватность выделения качеств хорошего ученика (успеваемость, выполнение норм школьной жизни, положительные отношения с одн</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классниками и учителем, интерес к учению)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Уровни: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 – называет только 1 сферу школьной жизни,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2 – называет 2 сферы,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 называет более 2 сфер.</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адекватное определение отличий Я от «хорошего ученика»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Уровни: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1 -  называет только успеваемость,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2 -  называет успеваемость + поведение,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 дает характеристику по нескольким сферам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адекватное определение задач саморазвития, решение которых необходимо для реализации требований роли «хороший ученик»: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 нет ответа, 2 – называет достижения; 3 – указывает на необходимость  самоизменения и саморазвития.</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 xml:space="preserve">Методика </w:t>
      </w:r>
      <w:proofErr w:type="gramStart"/>
      <w:r w:rsidRPr="008E7411">
        <w:rPr>
          <w:rFonts w:ascii="Times New Roman" w:hAnsi="Times New Roman" w:cs="Times New Roman"/>
          <w:b/>
          <w:sz w:val="24"/>
          <w:szCs w:val="24"/>
        </w:rPr>
        <w:t>выявления характера атрибуции успеха/неуспеха</w:t>
      </w:r>
      <w:proofErr w:type="gramEnd"/>
      <w:r w:rsidRPr="008E7411">
        <w:rPr>
          <w:rFonts w:ascii="Times New Roman" w:hAnsi="Times New Roman" w:cs="Times New Roman"/>
          <w:b/>
          <w:sz w:val="24"/>
          <w:szCs w:val="24"/>
        </w:rPr>
        <w:t>.</w:t>
      </w: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(Рефлексивная оценка – каузальная атрибуция неуспеха)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выявление адекватности понимания учащимся причин успеха/неуспеха в деятельности.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Оцениваемые УУД: личностное действие самооценивания (самоопределения), регулятивное действие оценивания результата учебной деятельности.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Возрастная группа: ступень предшкольного образования (6,5 – 7 лет)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Форма оценивания:</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индивидуальная беседа.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«Бывает так, что ты рисуешь, лепишь  или </w:t>
      </w:r>
      <w:proofErr w:type="gramStart"/>
      <w:r w:rsidRPr="008E7411">
        <w:rPr>
          <w:rFonts w:ascii="Times New Roman" w:hAnsi="Times New Roman" w:cs="Times New Roman"/>
          <w:sz w:val="24"/>
          <w:szCs w:val="24"/>
        </w:rPr>
        <w:t>складываешь из конструктора и у тебя не получается</w:t>
      </w:r>
      <w:proofErr w:type="gramEnd"/>
      <w:r w:rsidRPr="008E7411">
        <w:rPr>
          <w:rFonts w:ascii="Times New Roman" w:hAnsi="Times New Roman" w:cs="Times New Roman"/>
          <w:sz w:val="24"/>
          <w:szCs w:val="24"/>
        </w:rPr>
        <w:t>?</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При утвердительном ответе – А как ты думаешь, почему у тебя не всегда получается?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При отрицательном ответе – можно сделать вывод о низкой рефлексии или некритичной оценке.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Вопрос: Какие задания ты любишь -  трудные или легкие?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При ответе – «у меня </w:t>
      </w:r>
      <w:proofErr w:type="gramStart"/>
      <w:r w:rsidRPr="008E7411">
        <w:rPr>
          <w:rFonts w:ascii="Times New Roman" w:hAnsi="Times New Roman" w:cs="Times New Roman"/>
          <w:sz w:val="24"/>
          <w:szCs w:val="24"/>
        </w:rPr>
        <w:t>всегда</w:t>
      </w:r>
      <w:proofErr w:type="gramEnd"/>
      <w:r w:rsidRPr="008E7411">
        <w:rPr>
          <w:rFonts w:ascii="Times New Roman" w:hAnsi="Times New Roman" w:cs="Times New Roman"/>
          <w:sz w:val="24"/>
          <w:szCs w:val="24"/>
        </w:rPr>
        <w:t xml:space="preserve"> получается»  прекращаем опрос.</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Критерии оценивания: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Ответы: </w:t>
      </w:r>
    </w:p>
    <w:p w:rsidR="008F0EF9" w:rsidRPr="008E7411" w:rsidRDefault="008F0EF9" w:rsidP="008F0EF9">
      <w:pPr>
        <w:pStyle w:val="a4"/>
        <w:jc w:val="both"/>
        <w:rPr>
          <w:rFonts w:ascii="Times New Roman" w:hAnsi="Times New Roman" w:cs="Times New Roman"/>
          <w:sz w:val="24"/>
          <w:szCs w:val="24"/>
        </w:rPr>
      </w:pPr>
      <w:proofErr w:type="gramStart"/>
      <w:r w:rsidRPr="008E7411">
        <w:rPr>
          <w:rFonts w:ascii="Times New Roman" w:hAnsi="Times New Roman" w:cs="Times New Roman"/>
          <w:sz w:val="24"/>
          <w:szCs w:val="24"/>
        </w:rPr>
        <w:lastRenderedPageBreak/>
        <w:t>Каузальная атрибуция «Усилия» – не старался, бросил, надо учиться, надо попросить, чтобы объяснили, помогли и пр.</w:t>
      </w:r>
      <w:proofErr w:type="gramEnd"/>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«Объективная трудность задачи» – очень трудная, сложная, не для детей, для старших и т.д.</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«Способности» – не умею, у </w:t>
      </w:r>
      <w:r w:rsidRPr="008E7411">
        <w:rPr>
          <w:rFonts w:ascii="Times New Roman" w:hAnsi="Times New Roman" w:cs="Times New Roman"/>
          <w:i/>
          <w:sz w:val="24"/>
          <w:szCs w:val="24"/>
        </w:rPr>
        <w:t>меня всегда не получается</w:t>
      </w:r>
      <w:r w:rsidRPr="008E7411">
        <w:rPr>
          <w:rFonts w:ascii="Times New Roman" w:hAnsi="Times New Roman" w:cs="Times New Roman"/>
          <w:sz w:val="24"/>
          <w:szCs w:val="24"/>
        </w:rPr>
        <w:t>.</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«Везение» – просто не получилось</w:t>
      </w:r>
      <w:proofErr w:type="gramStart"/>
      <w:r w:rsidRPr="008E7411">
        <w:rPr>
          <w:rFonts w:ascii="Times New Roman" w:hAnsi="Times New Roman" w:cs="Times New Roman"/>
          <w:sz w:val="24"/>
          <w:szCs w:val="24"/>
        </w:rPr>
        <w:t xml:space="preserve">., </w:t>
      </w:r>
      <w:proofErr w:type="gramEnd"/>
      <w:r w:rsidRPr="008E7411">
        <w:rPr>
          <w:rFonts w:ascii="Times New Roman" w:hAnsi="Times New Roman" w:cs="Times New Roman"/>
          <w:sz w:val="24"/>
          <w:szCs w:val="24"/>
        </w:rPr>
        <w:t>потом (в другой раз получится), не знаю почему, случайно.</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Уровни: 1 -  ребенок ссылается на способности, везение. 2 – ссылается на объективную трудность и на недостаточность усилий. 3 – ссылается на недостаточность усилий.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Для начальной ступени образования: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Форма: фронтальный письменный опрос</w:t>
      </w:r>
      <w:proofErr w:type="gramStart"/>
      <w:r w:rsidRPr="008E7411">
        <w:rPr>
          <w:rFonts w:ascii="Times New Roman" w:hAnsi="Times New Roman" w:cs="Times New Roman"/>
          <w:sz w:val="24"/>
          <w:szCs w:val="24"/>
        </w:rPr>
        <w:t>..</w:t>
      </w:r>
      <w:proofErr w:type="gramEnd"/>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Возраст:</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начальная школа (10,5 – 11 лет).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Ситуация оценивания:</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Учащимся предлагается письменно ответить на вопросы опросника, включающего шкалы: собственные ус</w:t>
      </w:r>
      <w:r w:rsidRPr="008E7411">
        <w:rPr>
          <w:rFonts w:ascii="Times New Roman" w:hAnsi="Times New Roman" w:cs="Times New Roman"/>
          <w:sz w:val="24"/>
          <w:szCs w:val="24"/>
        </w:rPr>
        <w:t>и</w:t>
      </w:r>
      <w:r w:rsidRPr="008E7411">
        <w:rPr>
          <w:rFonts w:ascii="Times New Roman" w:hAnsi="Times New Roman" w:cs="Times New Roman"/>
          <w:sz w:val="24"/>
          <w:szCs w:val="24"/>
        </w:rPr>
        <w:t>лия, способности, везение и объективная сложность задачи.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Причины неуспеха и успеха: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Собственные усилия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мало стараюсь/ очень стараюсь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плохо </w:t>
      </w:r>
      <w:proofErr w:type="gramStart"/>
      <w:r w:rsidRPr="008E7411">
        <w:rPr>
          <w:rFonts w:ascii="Times New Roman" w:hAnsi="Times New Roman" w:cs="Times New Roman"/>
          <w:sz w:val="24"/>
          <w:szCs w:val="24"/>
        </w:rPr>
        <w:t>подготовился к контрольной работе/ много работал</w:t>
      </w:r>
      <w:proofErr w:type="gramEnd"/>
      <w:r w:rsidRPr="008E7411">
        <w:rPr>
          <w:rFonts w:ascii="Times New Roman" w:hAnsi="Times New Roman" w:cs="Times New Roman"/>
          <w:sz w:val="24"/>
          <w:szCs w:val="24"/>
        </w:rPr>
        <w:t>, хорошо подготовился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не выучил (плохо выучил) урока/хорошо выучил урок</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Способности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плохо понимаю объяснения </w:t>
      </w:r>
      <w:proofErr w:type="gramStart"/>
      <w:r w:rsidRPr="008E7411">
        <w:rPr>
          <w:rFonts w:ascii="Times New Roman" w:hAnsi="Times New Roman" w:cs="Times New Roman"/>
          <w:sz w:val="24"/>
          <w:szCs w:val="24"/>
        </w:rPr>
        <w:t>учителя</w:t>
      </w:r>
      <w:proofErr w:type="gramEnd"/>
      <w:r w:rsidRPr="008E7411">
        <w:rPr>
          <w:rFonts w:ascii="Times New Roman" w:hAnsi="Times New Roman" w:cs="Times New Roman"/>
          <w:sz w:val="24"/>
          <w:szCs w:val="24"/>
        </w:rPr>
        <w:t xml:space="preserve"> / понимаю объяснения учителя быстрее многих</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мне трудно на уроках – мне легко на уроках</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я не успеваю делать так быстро, как остальные ученики/я делаю все намного быстрее, чем другие</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Объективная сложность задания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задание было слишком сложным/задание было</w:t>
      </w:r>
      <w:proofErr w:type="gramEnd"/>
      <w:r w:rsidRPr="008E7411">
        <w:rPr>
          <w:rFonts w:ascii="Times New Roman" w:hAnsi="Times New Roman" w:cs="Times New Roman"/>
          <w:sz w:val="24"/>
          <w:szCs w:val="24"/>
        </w:rPr>
        <w:t xml:space="preserve"> легким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таких заданий раньше мы не </w:t>
      </w:r>
      <w:proofErr w:type="gramStart"/>
      <w:r w:rsidRPr="008E7411">
        <w:rPr>
          <w:rFonts w:ascii="Times New Roman" w:hAnsi="Times New Roman" w:cs="Times New Roman"/>
          <w:sz w:val="24"/>
          <w:szCs w:val="24"/>
        </w:rPr>
        <w:t>делали/раньше нам объясняли</w:t>
      </w:r>
      <w:proofErr w:type="gramEnd"/>
      <w:r w:rsidRPr="008E7411">
        <w:rPr>
          <w:rFonts w:ascii="Times New Roman" w:hAnsi="Times New Roman" w:cs="Times New Roman"/>
          <w:sz w:val="24"/>
          <w:szCs w:val="24"/>
        </w:rPr>
        <w:t>, как выполнять такие задания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proofErr w:type="gramStart"/>
      <w:r w:rsidRPr="008E7411">
        <w:rPr>
          <w:rFonts w:ascii="Times New Roman" w:hAnsi="Times New Roman" w:cs="Times New Roman"/>
          <w:sz w:val="24"/>
          <w:szCs w:val="24"/>
        </w:rPr>
        <w:t>было слишком мало времени на такое задание /времени было</w:t>
      </w:r>
      <w:proofErr w:type="gramEnd"/>
      <w:r w:rsidRPr="008E7411">
        <w:rPr>
          <w:rFonts w:ascii="Times New Roman" w:hAnsi="Times New Roman" w:cs="Times New Roman"/>
          <w:sz w:val="24"/>
          <w:szCs w:val="24"/>
        </w:rPr>
        <w:t xml:space="preserve"> вполне достаточно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Везение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мне просто не </w:t>
      </w:r>
      <w:proofErr w:type="gramStart"/>
      <w:r w:rsidRPr="008E7411">
        <w:rPr>
          <w:rFonts w:ascii="Times New Roman" w:hAnsi="Times New Roman" w:cs="Times New Roman"/>
          <w:sz w:val="24"/>
          <w:szCs w:val="24"/>
        </w:rPr>
        <w:t>повезло/ мне повезло</w:t>
      </w:r>
      <w:proofErr w:type="gramEnd"/>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учительница строгая/ учительница добрая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все списывали, а мне не </w:t>
      </w:r>
      <w:proofErr w:type="gramStart"/>
      <w:r w:rsidRPr="008E7411">
        <w:rPr>
          <w:rFonts w:ascii="Times New Roman" w:hAnsi="Times New Roman" w:cs="Times New Roman"/>
          <w:sz w:val="24"/>
          <w:szCs w:val="24"/>
        </w:rPr>
        <w:t>удалось списать/удалось</w:t>
      </w:r>
      <w:proofErr w:type="gramEnd"/>
      <w:r w:rsidRPr="008E7411">
        <w:rPr>
          <w:rFonts w:ascii="Times New Roman" w:hAnsi="Times New Roman" w:cs="Times New Roman"/>
          <w:sz w:val="24"/>
          <w:szCs w:val="24"/>
        </w:rPr>
        <w:t xml:space="preserve"> списать</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Анкета имеет следующий вид:</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Оцени, пожалуйста,  уровень своей успешности  в школе (выбери один из предложенных вариантов  и отметь его)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очень  высокий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достаточно высокий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средний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ниже среднего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 низкий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по одним предметам </w:t>
      </w:r>
      <w:proofErr w:type="gramStart"/>
      <w:r w:rsidRPr="008E7411">
        <w:rPr>
          <w:rFonts w:ascii="Times New Roman" w:hAnsi="Times New Roman" w:cs="Times New Roman"/>
          <w:sz w:val="24"/>
          <w:szCs w:val="24"/>
        </w:rPr>
        <w:t>высокий</w:t>
      </w:r>
      <w:proofErr w:type="gramEnd"/>
      <w:r w:rsidRPr="008E7411">
        <w:rPr>
          <w:rFonts w:ascii="Times New Roman" w:hAnsi="Times New Roman" w:cs="Times New Roman"/>
          <w:sz w:val="24"/>
          <w:szCs w:val="24"/>
        </w:rPr>
        <w:t>, по другим  - средний и низкий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Бывает, что ты не справляешься с контрольной работой или с ответом у доски, и ты получаешь совсем не ту оценку, на которую ты ра</w:t>
      </w:r>
      <w:r w:rsidRPr="008E7411">
        <w:rPr>
          <w:rFonts w:ascii="Times New Roman" w:hAnsi="Times New Roman" w:cs="Times New Roman"/>
          <w:sz w:val="24"/>
          <w:szCs w:val="24"/>
        </w:rPr>
        <w:t>с</w:t>
      </w:r>
      <w:r w:rsidRPr="008E7411">
        <w:rPr>
          <w:rFonts w:ascii="Times New Roman" w:hAnsi="Times New Roman" w:cs="Times New Roman"/>
          <w:sz w:val="24"/>
          <w:szCs w:val="24"/>
        </w:rPr>
        <w:t>считывал.</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Ниже приведены возможные причины неуспеха.  Оцени, пожалуйста, насколько эти причины подходят к твоему случаю. Если ты считаешь, что твой неуспех связан именно с этой причиной,  отметь 2. Если ты считаешь, что это обстоятельство повлияло незначительно – отметь цифру 1. Если ты считаешь, что эта причина вообще не имеет никакого отношения к твоему неуспеху, отметь 0.</w:t>
      </w:r>
    </w:p>
    <w:p w:rsidR="008F0EF9" w:rsidRPr="008E7411" w:rsidRDefault="008F0EF9" w:rsidP="008F0EF9">
      <w:pPr>
        <w:pStyle w:val="a4"/>
        <w:jc w:val="both"/>
        <w:rPr>
          <w:rFonts w:ascii="Times New Roman" w:hAnsi="Times New Roman" w:cs="Times New Roman"/>
          <w:iCs/>
          <w:sz w:val="24"/>
          <w:szCs w:val="24"/>
        </w:rPr>
      </w:pPr>
      <w:r w:rsidRPr="008E7411">
        <w:rPr>
          <w:rFonts w:ascii="Times New Roman" w:hAnsi="Times New Roman" w:cs="Times New Roman"/>
          <w:iCs/>
          <w:sz w:val="24"/>
          <w:szCs w:val="24"/>
        </w:rPr>
        <w:t>Если у меня что-то не получается в школе, то это потому, что 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1.мало стараюсь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2. плохо понимаю объяснения учителя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задание было слишком сложным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4. мне просто не повезло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5.плохо </w:t>
      </w:r>
      <w:proofErr w:type="gramStart"/>
      <w:r w:rsidRPr="008E7411">
        <w:rPr>
          <w:rFonts w:ascii="Times New Roman" w:hAnsi="Times New Roman" w:cs="Times New Roman"/>
          <w:sz w:val="24"/>
          <w:szCs w:val="24"/>
        </w:rPr>
        <w:t>подготовился к контрольной работе/ много работал</w:t>
      </w:r>
      <w:proofErr w:type="gramEnd"/>
      <w:r w:rsidRPr="008E7411">
        <w:rPr>
          <w:rFonts w:ascii="Times New Roman" w:hAnsi="Times New Roman" w:cs="Times New Roman"/>
          <w:sz w:val="24"/>
          <w:szCs w:val="24"/>
        </w:rPr>
        <w:t>, хорошо подготовился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6. мне трудно на уроках</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7. таких заданий раньше мы не делали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8. учительница строгая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9. не выучил (плохо выучил) урока/хорошо выучил урок</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10. я не успеваю делать так быстро, как остальные ученики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11. было слишком мало времени на такое трудное задание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12. все списывали, а мне не удалось списать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Если у меня все получается в школе, то это потому, что 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много работал, хорошо подготовился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мне легко на уроках</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задание было легким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4. учительница добрая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5. очень стараюсь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6. понимаю объяснения учителя быстрее многих</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7.  раньше нам объясняли, как выполнить такое задание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8.  мне повезло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9. хорошо выучил урок</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10. я делаю все намного быстрее, чем другие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11. времени было вполне достаточно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12. мне подсказали</w:t>
      </w:r>
    </w:p>
    <w:p w:rsidR="008F0EF9" w:rsidRPr="008E7411" w:rsidRDefault="008F0EF9" w:rsidP="008F0EF9">
      <w:pPr>
        <w:pStyle w:val="a4"/>
        <w:ind w:firstLine="708"/>
        <w:jc w:val="both"/>
        <w:rPr>
          <w:rFonts w:ascii="Times New Roman" w:hAnsi="Times New Roman" w:cs="Times New Roman"/>
          <w:iCs/>
          <w:sz w:val="24"/>
          <w:szCs w:val="24"/>
        </w:rPr>
      </w:pPr>
      <w:r w:rsidRPr="008E7411">
        <w:rPr>
          <w:rFonts w:ascii="Times New Roman" w:hAnsi="Times New Roman" w:cs="Times New Roman"/>
          <w:iCs/>
          <w:sz w:val="24"/>
          <w:szCs w:val="24"/>
        </w:rPr>
        <w:lastRenderedPageBreak/>
        <w:t>Критерии оценивания:</w:t>
      </w:r>
      <w:r w:rsidRPr="008E7411">
        <w:rPr>
          <w:rFonts w:ascii="Times New Roman" w:hAnsi="Times New Roman" w:cs="Times New Roman"/>
          <w:i/>
          <w:iCs/>
          <w:sz w:val="24"/>
          <w:szCs w:val="24"/>
        </w:rPr>
        <w:t xml:space="preserve"> </w:t>
      </w:r>
      <w:r w:rsidRPr="008E7411">
        <w:rPr>
          <w:rFonts w:ascii="Times New Roman" w:hAnsi="Times New Roman" w:cs="Times New Roman"/>
          <w:iCs/>
          <w:sz w:val="24"/>
          <w:szCs w:val="24"/>
        </w:rPr>
        <w:t>подсчитывается количество баллов, набранных по каждой из шкал «Усилия», «Способности», «Объективная сложность» и «Везение» для объяснения причин  неуспеха и успеха. Соотношение баллов дает представление о преобладающем типе ка</w:t>
      </w:r>
      <w:r w:rsidRPr="008E7411">
        <w:rPr>
          <w:rFonts w:ascii="Times New Roman" w:hAnsi="Times New Roman" w:cs="Times New Roman"/>
          <w:iCs/>
          <w:sz w:val="24"/>
          <w:szCs w:val="24"/>
        </w:rPr>
        <w:t>у</w:t>
      </w:r>
      <w:r w:rsidRPr="008E7411">
        <w:rPr>
          <w:rFonts w:ascii="Times New Roman" w:hAnsi="Times New Roman" w:cs="Times New Roman"/>
          <w:iCs/>
          <w:sz w:val="24"/>
          <w:szCs w:val="24"/>
        </w:rPr>
        <w:t>зальной атрибуции.</w:t>
      </w:r>
    </w:p>
    <w:p w:rsidR="008F0EF9" w:rsidRPr="008E7411" w:rsidRDefault="008F0EF9" w:rsidP="008F0EF9">
      <w:pPr>
        <w:pStyle w:val="a4"/>
        <w:ind w:firstLine="708"/>
        <w:jc w:val="both"/>
        <w:rPr>
          <w:rFonts w:ascii="Times New Roman" w:hAnsi="Times New Roman" w:cs="Times New Roman"/>
          <w:iCs/>
          <w:sz w:val="24"/>
          <w:szCs w:val="24"/>
        </w:rPr>
      </w:pPr>
      <w:r w:rsidRPr="008E7411">
        <w:rPr>
          <w:rFonts w:ascii="Times New Roman" w:hAnsi="Times New Roman" w:cs="Times New Roman"/>
          <w:iCs/>
          <w:sz w:val="24"/>
          <w:szCs w:val="24"/>
        </w:rPr>
        <w:t>Уровни:</w:t>
      </w:r>
    </w:p>
    <w:p w:rsidR="008F0EF9" w:rsidRPr="008E7411" w:rsidRDefault="008F0EF9" w:rsidP="008F0EF9">
      <w:pPr>
        <w:pStyle w:val="a4"/>
        <w:jc w:val="both"/>
        <w:rPr>
          <w:rFonts w:ascii="Times New Roman" w:hAnsi="Times New Roman" w:cs="Times New Roman"/>
          <w:iCs/>
          <w:sz w:val="24"/>
          <w:szCs w:val="24"/>
        </w:rPr>
      </w:pPr>
      <w:r w:rsidRPr="008E7411">
        <w:rPr>
          <w:rFonts w:ascii="Times New Roman" w:hAnsi="Times New Roman" w:cs="Times New Roman"/>
          <w:iCs/>
          <w:sz w:val="24"/>
          <w:szCs w:val="24"/>
        </w:rPr>
        <w:t>1 – преобладание атрибуции «Везение»;</w:t>
      </w:r>
    </w:p>
    <w:p w:rsidR="008F0EF9" w:rsidRPr="008E7411" w:rsidRDefault="008F0EF9" w:rsidP="008F0EF9">
      <w:pPr>
        <w:pStyle w:val="a4"/>
        <w:jc w:val="both"/>
        <w:rPr>
          <w:rFonts w:ascii="Times New Roman" w:hAnsi="Times New Roman" w:cs="Times New Roman"/>
          <w:iCs/>
          <w:sz w:val="24"/>
          <w:szCs w:val="24"/>
        </w:rPr>
      </w:pPr>
      <w:r w:rsidRPr="008E7411">
        <w:rPr>
          <w:rFonts w:ascii="Times New Roman" w:hAnsi="Times New Roman" w:cs="Times New Roman"/>
          <w:iCs/>
          <w:sz w:val="24"/>
          <w:szCs w:val="24"/>
        </w:rPr>
        <w:t>2 – ориентация на атрибуцию «способности», «объективная сложность»</w:t>
      </w:r>
    </w:p>
    <w:p w:rsidR="008F0EF9" w:rsidRPr="008E7411" w:rsidRDefault="008F0EF9" w:rsidP="008F0EF9">
      <w:pPr>
        <w:pStyle w:val="a4"/>
        <w:jc w:val="both"/>
        <w:rPr>
          <w:rFonts w:ascii="Times New Roman" w:hAnsi="Times New Roman" w:cs="Times New Roman"/>
          <w:iCs/>
          <w:sz w:val="24"/>
          <w:szCs w:val="24"/>
        </w:rPr>
      </w:pPr>
      <w:r w:rsidRPr="008E7411">
        <w:rPr>
          <w:rFonts w:ascii="Times New Roman" w:hAnsi="Times New Roman" w:cs="Times New Roman"/>
          <w:iCs/>
          <w:sz w:val="24"/>
          <w:szCs w:val="24"/>
        </w:rPr>
        <w:t>3 – ориентация на «Усилия».</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Проба на познавательную инициативу «Незавершенная сказка».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выявление сформированности познавательных интересов и инициативы.</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 – действие смыслообразования, устанавливающее  значимость познавательной деятельности для ребенка</w:t>
      </w:r>
      <w:proofErr w:type="gramStart"/>
      <w:r w:rsidRPr="008E7411">
        <w:rPr>
          <w:rFonts w:ascii="Times New Roman" w:hAnsi="Times New Roman" w:cs="Times New Roman"/>
          <w:sz w:val="24"/>
          <w:szCs w:val="24"/>
        </w:rPr>
        <w:t xml:space="preserve"> ;</w:t>
      </w:r>
      <w:proofErr w:type="gramEnd"/>
      <w:r w:rsidRPr="008E7411">
        <w:rPr>
          <w:rFonts w:ascii="Times New Roman" w:hAnsi="Times New Roman" w:cs="Times New Roman"/>
          <w:sz w:val="24"/>
          <w:szCs w:val="24"/>
        </w:rPr>
        <w:t xml:space="preserve"> комм</w:t>
      </w:r>
      <w:r w:rsidRPr="008E7411">
        <w:rPr>
          <w:rFonts w:ascii="Times New Roman" w:hAnsi="Times New Roman" w:cs="Times New Roman"/>
          <w:sz w:val="24"/>
          <w:szCs w:val="24"/>
        </w:rPr>
        <w:t>у</w:t>
      </w:r>
      <w:r w:rsidRPr="008E7411">
        <w:rPr>
          <w:rFonts w:ascii="Times New Roman" w:hAnsi="Times New Roman" w:cs="Times New Roman"/>
          <w:sz w:val="24"/>
          <w:szCs w:val="24"/>
        </w:rPr>
        <w:t xml:space="preserve">никативное действие - умение задать вопрос.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Возраст: дети 6,5 – 7 лет.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Форма: индивидуальная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Метод оценивания  - чтение незавершенной сказки.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Описание задания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Ребенку читают незнакомую ему сказку и на кульминационном моменте прекращают чтение. Психолог выдерживает паузу. Если ребенок молчит и не проявляет заинтересованности в продолжени</w:t>
      </w:r>
      <w:proofErr w:type="gramStart"/>
      <w:r w:rsidRPr="008E7411">
        <w:rPr>
          <w:rFonts w:ascii="Times New Roman" w:hAnsi="Times New Roman" w:cs="Times New Roman"/>
          <w:sz w:val="24"/>
          <w:szCs w:val="24"/>
        </w:rPr>
        <w:t>и</w:t>
      </w:r>
      <w:proofErr w:type="gramEnd"/>
      <w:r w:rsidRPr="008E7411">
        <w:rPr>
          <w:rFonts w:ascii="Times New Roman" w:hAnsi="Times New Roman" w:cs="Times New Roman"/>
          <w:sz w:val="24"/>
          <w:szCs w:val="24"/>
        </w:rPr>
        <w:t xml:space="preserve"> чтения сказки,  психолог задает ребенку  вопрос: «Ты хочешь у меня что-то спр</w:t>
      </w:r>
      <w:r w:rsidRPr="008E7411">
        <w:rPr>
          <w:rFonts w:ascii="Times New Roman" w:hAnsi="Times New Roman" w:cs="Times New Roman"/>
          <w:sz w:val="24"/>
          <w:szCs w:val="24"/>
        </w:rPr>
        <w:t>о</w:t>
      </w:r>
      <w:r w:rsidRPr="008E7411">
        <w:rPr>
          <w:rFonts w:ascii="Times New Roman" w:hAnsi="Times New Roman" w:cs="Times New Roman"/>
          <w:sz w:val="24"/>
          <w:szCs w:val="24"/>
        </w:rPr>
        <w:t>сить?»</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Критерии оценивания: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интерес к сказке и инициатива ребенка, направленная на то, чтобы взрослый продолжил чтение сказки;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адекватность высказывания ребенка, направленного на то, чтобы инициировать взрослого продолжить чтение сказки.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Уровни развития </w:t>
      </w:r>
      <w:proofErr w:type="gramStart"/>
      <w:r w:rsidRPr="008E7411">
        <w:rPr>
          <w:rFonts w:ascii="Times New Roman" w:hAnsi="Times New Roman" w:cs="Times New Roman"/>
          <w:sz w:val="24"/>
          <w:szCs w:val="24"/>
        </w:rPr>
        <w:t>познавательных</w:t>
      </w:r>
      <w:proofErr w:type="gramEnd"/>
      <w:r w:rsidRPr="008E7411">
        <w:rPr>
          <w:rFonts w:ascii="Times New Roman" w:hAnsi="Times New Roman" w:cs="Times New Roman"/>
          <w:sz w:val="24"/>
          <w:szCs w:val="24"/>
        </w:rPr>
        <w:t xml:space="preserve"> интереса и  инициативы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 низкий  –  ребенок интереса к чтению сказки не проявляет; вопросов не задает,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2 средний – ребенок проявляет интерес к сказке, сам инициативы не проявляет, после дополнительного вопроса психолога спрашивает, чем закончилась сказка; с интересом выслушивает развязку;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высокий – ребенок проявляет выраженный интерес к сказке, сам задает вопросы, настаивает на том, чтобы взрослый дочитал сказку до конца.</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Анкета  "Оценка уровня школьной мотивации" Н.Г. Лускановой</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 xml:space="preserve">выявление уровня школьной мотивации учащихся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r w:rsidRPr="008E7411">
        <w:rPr>
          <w:rFonts w:ascii="Times New Roman" w:hAnsi="Times New Roman" w:cs="Times New Roman"/>
          <w:sz w:val="24"/>
          <w:szCs w:val="24"/>
        </w:rPr>
        <w:tab/>
      </w:r>
      <w:proofErr w:type="gramStart"/>
      <w:r w:rsidRPr="008E7411">
        <w:rPr>
          <w:rFonts w:ascii="Times New Roman" w:hAnsi="Times New Roman" w:cs="Times New Roman"/>
          <w:sz w:val="24"/>
          <w:szCs w:val="24"/>
        </w:rPr>
        <w:t>Оцениваемые</w:t>
      </w:r>
      <w:proofErr w:type="gramEnd"/>
      <w:r w:rsidRPr="008E7411">
        <w:rPr>
          <w:rFonts w:ascii="Times New Roman" w:hAnsi="Times New Roman" w:cs="Times New Roman"/>
          <w:sz w:val="24"/>
          <w:szCs w:val="24"/>
        </w:rPr>
        <w:t xml:space="preserve"> УУД</w:t>
      </w:r>
      <w:r w:rsidRPr="008E7411">
        <w:rPr>
          <w:rFonts w:ascii="Times New Roman" w:hAnsi="Times New Roman" w:cs="Times New Roman"/>
          <w:i/>
          <w:sz w:val="24"/>
          <w:szCs w:val="24"/>
        </w:rPr>
        <w:t>:</w:t>
      </w:r>
      <w:r w:rsidRPr="008E7411">
        <w:rPr>
          <w:rFonts w:ascii="Times New Roman" w:hAnsi="Times New Roman" w:cs="Times New Roman"/>
          <w:sz w:val="24"/>
          <w:szCs w:val="24"/>
        </w:rPr>
        <w:t xml:space="preserve"> действие смыслообразования (интерес, мотивация)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Возрастная группа: ступень предшкольного образования (6,5 – 7 лет), начальная школа (10,5 – 11 лет).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Форма оценивания:</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индивидуальная беседа (6,5 – 7 лет); фронтальный письменный опрос (10,5 – 11 лет).</w:t>
      </w:r>
    </w:p>
    <w:p w:rsidR="008F0EF9" w:rsidRPr="008E7411" w:rsidRDefault="008F0EF9" w:rsidP="008F0EF9">
      <w:pPr>
        <w:pStyle w:val="a4"/>
        <w:jc w:val="both"/>
        <w:rPr>
          <w:rFonts w:ascii="Times New Roman" w:hAnsi="Times New Roman" w:cs="Times New Roman"/>
          <w:b/>
          <w:i/>
          <w:sz w:val="24"/>
          <w:szCs w:val="24"/>
        </w:rPr>
      </w:pPr>
      <w:r w:rsidRPr="008E7411">
        <w:rPr>
          <w:rFonts w:ascii="Times New Roman" w:hAnsi="Times New Roman" w:cs="Times New Roman"/>
          <w:b/>
          <w:i/>
          <w:sz w:val="24"/>
          <w:szCs w:val="24"/>
        </w:rPr>
        <w:lastRenderedPageBreak/>
        <w:t>Вопросы анкеты: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1.Тебе нравится в школе?</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очень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нравится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нравится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Утром, когда ты просыпаешься, ты всегда с радостью идешь в школу или тебе часто хочется остаться дома?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-чаще хочется остаться дома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-бывает по-разному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-иду с радостью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Если бы учитель сказал, что завтра в школу не обязательно приходить всем ученикам, желающим можно остаться дома, ты бы пошел бы в школу или остался бы дома?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знаю</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остался бы дома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пошел бы в школу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4. Тебе нравится, когда у вас отменяют какие-нибудь уроки?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нравится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бывают по-разному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нравится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5. Ты хотел бы, чтобы тебе не задавали домашних заданий?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хотел бы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хотел бы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знаю</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6. Ты хотел бы, чтобы в школе остались одни перемены?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знаю</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хотел бы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хотел бы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7. Ты часто рассказываешь о школе родителям?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часто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редко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рассказываю</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8. Ты хотел бы, чтобы у тебя был менее строгий учитель?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точно не знаю</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хотел бы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хотел бы</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9. У тебя в классе много друзей?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мало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много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нет друзей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10. Тебе нравятся твои одноклассники?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да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 очень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 нет</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w:t>
      </w:r>
      <w:r w:rsidRPr="008E7411">
        <w:rPr>
          <w:rFonts w:ascii="Times New Roman" w:hAnsi="Times New Roman" w:cs="Times New Roman"/>
          <w:sz w:val="24"/>
          <w:szCs w:val="24"/>
        </w:rPr>
        <w:tab/>
        <w:t>Ответы на вопросы анкеты расположены в случайном порядке, поэтому для упрощения оценки может быть использован специальный ключ.</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3"/>
        <w:gridCol w:w="2111"/>
        <w:gridCol w:w="2268"/>
        <w:gridCol w:w="2126"/>
      </w:tblGrid>
      <w:tr w:rsidR="008F0EF9" w:rsidRPr="008E7411" w:rsidTr="00B42B97">
        <w:tc>
          <w:tcPr>
            <w:tcW w:w="1433"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 вопроса</w:t>
            </w:r>
          </w:p>
        </w:tc>
        <w:tc>
          <w:tcPr>
            <w:tcW w:w="2111"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Оценка за 1 ответ</w:t>
            </w:r>
            <w:r w:rsidRPr="008E7411">
              <w:rPr>
                <w:rFonts w:ascii="Times New Roman" w:hAnsi="Times New Roman" w:cs="Times New Roman"/>
                <w:sz w:val="24"/>
                <w:szCs w:val="24"/>
              </w:rPr>
              <w:tab/>
            </w:r>
          </w:p>
        </w:tc>
        <w:tc>
          <w:tcPr>
            <w:tcW w:w="226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Оценка за 2 ответ</w:t>
            </w:r>
            <w:r w:rsidRPr="008E7411">
              <w:rPr>
                <w:rFonts w:ascii="Times New Roman" w:hAnsi="Times New Roman" w:cs="Times New Roman"/>
                <w:sz w:val="24"/>
                <w:szCs w:val="24"/>
              </w:rPr>
              <w:tab/>
            </w:r>
          </w:p>
        </w:tc>
        <w:tc>
          <w:tcPr>
            <w:tcW w:w="2126"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Оценка за 3 ответ</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2</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4</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5</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6</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7</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8</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9</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r>
      <w:tr w:rsidR="008F0EF9" w:rsidRPr="008E7411" w:rsidTr="00B42B97">
        <w:tc>
          <w:tcPr>
            <w:tcW w:w="1433"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10</w:t>
            </w:r>
          </w:p>
        </w:tc>
        <w:tc>
          <w:tcPr>
            <w:tcW w:w="2111"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3</w:t>
            </w:r>
          </w:p>
        </w:tc>
        <w:tc>
          <w:tcPr>
            <w:tcW w:w="2268"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1</w:t>
            </w:r>
          </w:p>
        </w:tc>
        <w:tc>
          <w:tcPr>
            <w:tcW w:w="2126"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0</w:t>
            </w:r>
          </w:p>
        </w:tc>
      </w:tr>
    </w:tbl>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Для возможности дифференцировки детей по уровню мотивации была разработана система балльных оценок:</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-ответ ребенка, свидетельствующий о его положительном отношении к школе и предпочтении им учебных ситуаций, оценивается в 3 балла;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-нейтральный ответ (не знаю, бывает по-разному и т.п.) оценивается в 1 балл;</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-ответ, позволяющий судить об отрицательном отношении ребенка к той или иной школьной ситуации, оценивается в 0 балла.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Уровни сформированности школьной мотивации: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25-30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20-24 балла  - хорошая школьная мотивация. Подобные показатели имеют большинство учащихся начальных классов, успешно справляющихся с учебной деятельностью. Подобный уровень мотивации является средней нормой.</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нравится ощущать себя уч</w:t>
      </w:r>
      <w:r w:rsidRPr="008E7411">
        <w:rPr>
          <w:rFonts w:ascii="Times New Roman" w:hAnsi="Times New Roman" w:cs="Times New Roman"/>
          <w:sz w:val="24"/>
          <w:szCs w:val="24"/>
        </w:rPr>
        <w:t>е</w:t>
      </w:r>
      <w:r w:rsidRPr="008E7411">
        <w:rPr>
          <w:rFonts w:ascii="Times New Roman" w:hAnsi="Times New Roman" w:cs="Times New Roman"/>
          <w:sz w:val="24"/>
          <w:szCs w:val="24"/>
        </w:rPr>
        <w:t>никами, иметь красивый портфель, ручки, тетради. Познавательные мотивы у них сформированы в меньшей степени и учебный процесс их мало привлекает.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w:t>
      </w:r>
      <w:r w:rsidRPr="008E7411">
        <w:rPr>
          <w:rFonts w:ascii="Times New Roman" w:hAnsi="Times New Roman" w:cs="Times New Roman"/>
          <w:sz w:val="24"/>
          <w:szCs w:val="24"/>
        </w:rPr>
        <w:t>о</w:t>
      </w:r>
      <w:r w:rsidRPr="008E7411">
        <w:rPr>
          <w:rFonts w:ascii="Times New Roman" w:hAnsi="Times New Roman" w:cs="Times New Roman"/>
          <w:sz w:val="24"/>
          <w:szCs w:val="24"/>
        </w:rPr>
        <w:t>стоянии неустойчивой адаптации к школе.</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Ниже 10 баллов – негативное отношение к школе,  </w:t>
      </w:r>
      <w:proofErr w:type="gramStart"/>
      <w:r w:rsidRPr="008E7411">
        <w:rPr>
          <w:rFonts w:ascii="Times New Roman" w:hAnsi="Times New Roman" w:cs="Times New Roman"/>
          <w:sz w:val="24"/>
          <w:szCs w:val="24"/>
        </w:rPr>
        <w:t>школьная</w:t>
      </w:r>
      <w:proofErr w:type="gramEnd"/>
      <w:r w:rsidRPr="008E7411">
        <w:rPr>
          <w:rFonts w:ascii="Times New Roman" w:hAnsi="Times New Roman" w:cs="Times New Roman"/>
          <w:sz w:val="24"/>
          <w:szCs w:val="24"/>
        </w:rPr>
        <w:t xml:space="preserve"> дезадаптация.  Такие дети испытывают серьезные трудности в школе: они не справляются с учебной деятельностью, </w:t>
      </w:r>
      <w:proofErr w:type="gramStart"/>
      <w:r w:rsidRPr="008E7411">
        <w:rPr>
          <w:rFonts w:ascii="Times New Roman" w:hAnsi="Times New Roman" w:cs="Times New Roman"/>
          <w:sz w:val="24"/>
          <w:szCs w:val="24"/>
        </w:rPr>
        <w:t>испытывают проблемы</w:t>
      </w:r>
      <w:proofErr w:type="gramEnd"/>
      <w:r w:rsidRPr="008E7411">
        <w:rPr>
          <w:rFonts w:ascii="Times New Roman" w:hAnsi="Times New Roman" w:cs="Times New Roman"/>
          <w:sz w:val="24"/>
          <w:szCs w:val="24"/>
        </w:rPr>
        <w:t xml:space="preserve">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 – 6 лет) часто плачут, просятся домой. В других случаях ученики могут проявлять агрессивность, отказываться выполнить те или иные задания, следовать тем или иным нормам и правилам. Часто у подобных школьников отмечаются нарушения нервно – психического здоровья.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Данная анкета может быть использована при индивидуальном обследовании ребенка, а также применяться для групповой диагност</w:t>
      </w:r>
      <w:r w:rsidRPr="008E7411">
        <w:rPr>
          <w:rFonts w:ascii="Times New Roman" w:hAnsi="Times New Roman" w:cs="Times New Roman"/>
          <w:sz w:val="24"/>
          <w:szCs w:val="24"/>
        </w:rPr>
        <w:t>и</w:t>
      </w:r>
      <w:r w:rsidRPr="008E7411">
        <w:rPr>
          <w:rFonts w:ascii="Times New Roman" w:hAnsi="Times New Roman" w:cs="Times New Roman"/>
          <w:sz w:val="24"/>
          <w:szCs w:val="24"/>
        </w:rPr>
        <w:t>ки. При этом допустимы два варианта предъявления: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Вопросы читаются экспериментатором вслух, предлагаются варианты ответов, а дети должны написать те ответы, которые им подходят.</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Анкеты в напечатанном виде раздаются всем ученикам, и экспериментатор просит их отметить все подходящие ответы.</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Каждый вариант имеет свои преимущества и недостатки. При первом варианте выше фактор лжи, так как дети видят перед собой взрослого, задающего вопросы. Второй вариант предъявления позволяет получить более искренние ответы, но такой способ затруднен в первом классе, так как дети еще плохо читают.</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Анкета допускает повторные вопросы, что позволяет оценить динамику школьной мотивации. Снижение уровня  мотивации может служить критерием школьной дезадаптация ребенка, а ее повышение – положительной динамики в обучении и развитии.</w:t>
      </w:r>
    </w:p>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shd w:val="clear" w:color="auto" w:fill="FFFFFF"/>
        <w:jc w:val="center"/>
        <w:rPr>
          <w:rFonts w:ascii="Times New Roman" w:hAnsi="Times New Roman" w:cs="Times New Roman"/>
          <w:b/>
          <w:sz w:val="24"/>
          <w:szCs w:val="24"/>
        </w:rPr>
      </w:pPr>
      <w:r w:rsidRPr="008E7411">
        <w:rPr>
          <w:rFonts w:ascii="Times New Roman" w:hAnsi="Times New Roman" w:cs="Times New Roman"/>
          <w:b/>
          <w:sz w:val="24"/>
          <w:szCs w:val="24"/>
        </w:rPr>
        <w:t>Шкала выраженности учебно-познавательного интереса (по Ксензовой Г.Ю.)</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определение уровня сформированности учебно-познавательного интереса.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действие смыслообразования, установление связи между содержанием учебных предметов и познавательными интересами учащихся.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начальной школы (10,5 – 11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Форма (ситуация оценивания): опросник для учителя.</w:t>
      </w:r>
      <w:proofErr w:type="gramStart"/>
      <w:r w:rsidRPr="008E7411">
        <w:rPr>
          <w:rFonts w:ascii="Times New Roman" w:hAnsi="Times New Roman" w:cs="Times New Roman"/>
          <w:sz w:val="24"/>
          <w:szCs w:val="24"/>
        </w:rPr>
        <w:t xml:space="preserve"> .</w:t>
      </w:r>
      <w:proofErr w:type="gramEnd"/>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Ситуация оценивания:</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Методика представляет собой шкалу с описанием поведенческих признаков, характеризующих отношение ученика к учебным зад</w:t>
      </w:r>
      <w:r w:rsidRPr="008E7411">
        <w:rPr>
          <w:rFonts w:ascii="Times New Roman" w:hAnsi="Times New Roman" w:cs="Times New Roman"/>
          <w:sz w:val="24"/>
          <w:szCs w:val="24"/>
        </w:rPr>
        <w:t>а</w:t>
      </w:r>
      <w:r w:rsidRPr="008E7411">
        <w:rPr>
          <w:rFonts w:ascii="Times New Roman" w:hAnsi="Times New Roman" w:cs="Times New Roman"/>
          <w:sz w:val="24"/>
          <w:szCs w:val="24"/>
        </w:rPr>
        <w:t>чам и выраженность учебно-познавательного интереса. Шкала предъявляется  учителю с инструкцией отметить  наиболее характерные ос</w:t>
      </w:r>
      <w:r w:rsidRPr="008E7411">
        <w:rPr>
          <w:rFonts w:ascii="Times New Roman" w:hAnsi="Times New Roman" w:cs="Times New Roman"/>
          <w:sz w:val="24"/>
          <w:szCs w:val="24"/>
        </w:rPr>
        <w:t>о</w:t>
      </w:r>
      <w:r w:rsidRPr="008E7411">
        <w:rPr>
          <w:rFonts w:ascii="Times New Roman" w:hAnsi="Times New Roman" w:cs="Times New Roman"/>
          <w:sz w:val="24"/>
          <w:szCs w:val="24"/>
        </w:rPr>
        <w:t xml:space="preserve">бенности поведения при решении задач для каждого ученика.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i/>
          <w:sz w:val="24"/>
          <w:szCs w:val="24"/>
        </w:rPr>
        <w:t xml:space="preserve">Критерии оценивания </w:t>
      </w:r>
      <w:r w:rsidRPr="008E7411">
        <w:rPr>
          <w:rFonts w:ascii="Times New Roman" w:hAnsi="Times New Roman" w:cs="Times New Roman"/>
          <w:sz w:val="24"/>
          <w:szCs w:val="24"/>
        </w:rPr>
        <w:t>представлены в таблице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119"/>
        <w:gridCol w:w="3934"/>
      </w:tblGrid>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Уровень</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Критерий оценки повед</w:t>
            </w:r>
            <w:r w:rsidRPr="008E7411">
              <w:rPr>
                <w:rFonts w:ascii="Times New Roman" w:hAnsi="Times New Roman" w:cs="Times New Roman"/>
                <w:sz w:val="24"/>
                <w:szCs w:val="24"/>
              </w:rPr>
              <w:t>е</w:t>
            </w:r>
            <w:r w:rsidRPr="008E7411">
              <w:rPr>
                <w:rFonts w:ascii="Times New Roman" w:hAnsi="Times New Roman" w:cs="Times New Roman"/>
                <w:sz w:val="24"/>
                <w:szCs w:val="24"/>
              </w:rPr>
              <w:lastRenderedPageBreak/>
              <w:t>ния</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 xml:space="preserve">Дополнительный диагностический </w:t>
            </w:r>
            <w:r w:rsidRPr="008E7411">
              <w:rPr>
                <w:rFonts w:ascii="Times New Roman" w:hAnsi="Times New Roman" w:cs="Times New Roman"/>
                <w:sz w:val="24"/>
                <w:szCs w:val="24"/>
              </w:rPr>
              <w:lastRenderedPageBreak/>
              <w:t>признак</w:t>
            </w:r>
          </w:p>
        </w:tc>
      </w:tr>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1. Отсутствие интер</w:t>
            </w:r>
            <w:r w:rsidRPr="008E7411">
              <w:rPr>
                <w:rFonts w:ascii="Times New Roman" w:hAnsi="Times New Roman" w:cs="Times New Roman"/>
                <w:sz w:val="24"/>
                <w:szCs w:val="24"/>
              </w:rPr>
              <w:t>е</w:t>
            </w:r>
            <w:r w:rsidRPr="008E7411">
              <w:rPr>
                <w:rFonts w:ascii="Times New Roman" w:hAnsi="Times New Roman" w:cs="Times New Roman"/>
                <w:sz w:val="24"/>
                <w:szCs w:val="24"/>
              </w:rPr>
              <w:t>са</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практически не обнаруживается. Исключ</w:t>
            </w:r>
            <w:r w:rsidRPr="008E7411">
              <w:rPr>
                <w:rFonts w:ascii="Times New Roman" w:hAnsi="Times New Roman" w:cs="Times New Roman"/>
                <w:sz w:val="24"/>
                <w:szCs w:val="24"/>
              </w:rPr>
              <w:t>е</w:t>
            </w:r>
            <w:r w:rsidRPr="008E7411">
              <w:rPr>
                <w:rFonts w:ascii="Times New Roman" w:hAnsi="Times New Roman" w:cs="Times New Roman"/>
                <w:sz w:val="24"/>
                <w:szCs w:val="24"/>
              </w:rPr>
              <w:t>ние составляет яркий, смешной, забавный матер</w:t>
            </w:r>
            <w:r w:rsidRPr="008E7411">
              <w:rPr>
                <w:rFonts w:ascii="Times New Roman" w:hAnsi="Times New Roman" w:cs="Times New Roman"/>
                <w:sz w:val="24"/>
                <w:szCs w:val="24"/>
              </w:rPr>
              <w:t>и</w:t>
            </w:r>
            <w:r w:rsidRPr="008E7411">
              <w:rPr>
                <w:rFonts w:ascii="Times New Roman" w:hAnsi="Times New Roman" w:cs="Times New Roman"/>
                <w:sz w:val="24"/>
                <w:szCs w:val="24"/>
              </w:rPr>
              <w:t>ал.</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Безразличное или негативное о</w:t>
            </w:r>
            <w:r w:rsidRPr="008E7411">
              <w:rPr>
                <w:rFonts w:ascii="Times New Roman" w:hAnsi="Times New Roman" w:cs="Times New Roman"/>
                <w:sz w:val="24"/>
                <w:szCs w:val="24"/>
              </w:rPr>
              <w:t>т</w:t>
            </w:r>
            <w:r w:rsidRPr="008E7411">
              <w:rPr>
                <w:rFonts w:ascii="Times New Roman" w:hAnsi="Times New Roman" w:cs="Times New Roman"/>
                <w:sz w:val="24"/>
                <w:szCs w:val="24"/>
              </w:rPr>
              <w:t>ношение к решению любых уче</w:t>
            </w:r>
            <w:r w:rsidRPr="008E7411">
              <w:rPr>
                <w:rFonts w:ascii="Times New Roman" w:hAnsi="Times New Roman" w:cs="Times New Roman"/>
                <w:sz w:val="24"/>
                <w:szCs w:val="24"/>
              </w:rPr>
              <w:t>б</w:t>
            </w:r>
            <w:r w:rsidRPr="008E7411">
              <w:rPr>
                <w:rFonts w:ascii="Times New Roman" w:hAnsi="Times New Roman" w:cs="Times New Roman"/>
                <w:sz w:val="24"/>
                <w:szCs w:val="24"/>
              </w:rPr>
              <w:t>ных задач. Более охотно выполняет привычные действия, чем осваивает новые.</w:t>
            </w:r>
          </w:p>
        </w:tc>
      </w:tr>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2. Реакция на новизну</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возникает лишь на новый материал, каса</w:t>
            </w:r>
            <w:r w:rsidRPr="008E7411">
              <w:rPr>
                <w:rFonts w:ascii="Times New Roman" w:hAnsi="Times New Roman" w:cs="Times New Roman"/>
                <w:sz w:val="24"/>
                <w:szCs w:val="24"/>
              </w:rPr>
              <w:t>ю</w:t>
            </w:r>
            <w:r w:rsidRPr="008E7411">
              <w:rPr>
                <w:rFonts w:ascii="Times New Roman" w:hAnsi="Times New Roman" w:cs="Times New Roman"/>
                <w:sz w:val="24"/>
                <w:szCs w:val="24"/>
              </w:rPr>
              <w:t xml:space="preserve">щийся конкретных фактов, но не теории  </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Оживляется, задает вопросы о н</w:t>
            </w:r>
            <w:r w:rsidRPr="008E7411">
              <w:rPr>
                <w:rFonts w:ascii="Times New Roman" w:hAnsi="Times New Roman" w:cs="Times New Roman"/>
                <w:sz w:val="24"/>
                <w:szCs w:val="24"/>
              </w:rPr>
              <w:t>о</w:t>
            </w:r>
            <w:r w:rsidRPr="008E7411">
              <w:rPr>
                <w:rFonts w:ascii="Times New Roman" w:hAnsi="Times New Roman" w:cs="Times New Roman"/>
                <w:sz w:val="24"/>
                <w:szCs w:val="24"/>
              </w:rPr>
              <w:t>вом фактическом материале, вкл</w:t>
            </w:r>
            <w:r w:rsidRPr="008E7411">
              <w:rPr>
                <w:rFonts w:ascii="Times New Roman" w:hAnsi="Times New Roman" w:cs="Times New Roman"/>
                <w:sz w:val="24"/>
                <w:szCs w:val="24"/>
              </w:rPr>
              <w:t>ю</w:t>
            </w:r>
            <w:r w:rsidRPr="008E7411">
              <w:rPr>
                <w:rFonts w:ascii="Times New Roman" w:hAnsi="Times New Roman" w:cs="Times New Roman"/>
                <w:sz w:val="24"/>
                <w:szCs w:val="24"/>
              </w:rPr>
              <w:t>чается в выполнение задания, св</w:t>
            </w:r>
            <w:r w:rsidRPr="008E7411">
              <w:rPr>
                <w:rFonts w:ascii="Times New Roman" w:hAnsi="Times New Roman" w:cs="Times New Roman"/>
                <w:sz w:val="24"/>
                <w:szCs w:val="24"/>
              </w:rPr>
              <w:t>я</w:t>
            </w:r>
            <w:r w:rsidRPr="008E7411">
              <w:rPr>
                <w:rFonts w:ascii="Times New Roman" w:hAnsi="Times New Roman" w:cs="Times New Roman"/>
                <w:sz w:val="24"/>
                <w:szCs w:val="24"/>
              </w:rPr>
              <w:t>занного с ним, но длительной у</w:t>
            </w:r>
            <w:r w:rsidRPr="008E7411">
              <w:rPr>
                <w:rFonts w:ascii="Times New Roman" w:hAnsi="Times New Roman" w:cs="Times New Roman"/>
                <w:sz w:val="24"/>
                <w:szCs w:val="24"/>
              </w:rPr>
              <w:t>с</w:t>
            </w:r>
            <w:r w:rsidRPr="008E7411">
              <w:rPr>
                <w:rFonts w:ascii="Times New Roman" w:hAnsi="Times New Roman" w:cs="Times New Roman"/>
                <w:sz w:val="24"/>
                <w:szCs w:val="24"/>
              </w:rPr>
              <w:t>тойчивой активности не проявляет</w:t>
            </w:r>
          </w:p>
        </w:tc>
      </w:tr>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3. Любопытство</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возникает на н</w:t>
            </w:r>
            <w:r w:rsidRPr="008E7411">
              <w:rPr>
                <w:rFonts w:ascii="Times New Roman" w:hAnsi="Times New Roman" w:cs="Times New Roman"/>
                <w:sz w:val="24"/>
                <w:szCs w:val="24"/>
              </w:rPr>
              <w:t>о</w:t>
            </w:r>
            <w:r w:rsidRPr="008E7411">
              <w:rPr>
                <w:rFonts w:ascii="Times New Roman" w:hAnsi="Times New Roman" w:cs="Times New Roman"/>
                <w:sz w:val="24"/>
                <w:szCs w:val="24"/>
              </w:rPr>
              <w:t>вый материал, но не на сп</w:t>
            </w:r>
            <w:r w:rsidRPr="008E7411">
              <w:rPr>
                <w:rFonts w:ascii="Times New Roman" w:hAnsi="Times New Roman" w:cs="Times New Roman"/>
                <w:sz w:val="24"/>
                <w:szCs w:val="24"/>
              </w:rPr>
              <w:t>о</w:t>
            </w:r>
            <w:r w:rsidRPr="008E7411">
              <w:rPr>
                <w:rFonts w:ascii="Times New Roman" w:hAnsi="Times New Roman" w:cs="Times New Roman"/>
                <w:sz w:val="24"/>
                <w:szCs w:val="24"/>
              </w:rPr>
              <w:t>собы решения.</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Проявляет интерес и задает вопр</w:t>
            </w:r>
            <w:r w:rsidRPr="008E7411">
              <w:rPr>
                <w:rFonts w:ascii="Times New Roman" w:hAnsi="Times New Roman" w:cs="Times New Roman"/>
                <w:sz w:val="24"/>
                <w:szCs w:val="24"/>
              </w:rPr>
              <w:t>о</w:t>
            </w:r>
            <w:r w:rsidRPr="008E7411">
              <w:rPr>
                <w:rFonts w:ascii="Times New Roman" w:hAnsi="Times New Roman" w:cs="Times New Roman"/>
                <w:sz w:val="24"/>
                <w:szCs w:val="24"/>
              </w:rPr>
              <w:t>сы достаточно часто, включается в выполнение заданий, но интерес быстро иссякает</w:t>
            </w:r>
          </w:p>
        </w:tc>
      </w:tr>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4. Ситуативный уче</w:t>
            </w:r>
            <w:r w:rsidRPr="008E7411">
              <w:rPr>
                <w:rFonts w:ascii="Times New Roman" w:hAnsi="Times New Roman" w:cs="Times New Roman"/>
                <w:sz w:val="24"/>
                <w:szCs w:val="24"/>
              </w:rPr>
              <w:t>б</w:t>
            </w:r>
            <w:r w:rsidRPr="008E7411">
              <w:rPr>
                <w:rFonts w:ascii="Times New Roman" w:hAnsi="Times New Roman" w:cs="Times New Roman"/>
                <w:sz w:val="24"/>
                <w:szCs w:val="24"/>
              </w:rPr>
              <w:t>ный интерес</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возникает к спос</w:t>
            </w:r>
            <w:r w:rsidRPr="008E7411">
              <w:rPr>
                <w:rFonts w:ascii="Times New Roman" w:hAnsi="Times New Roman" w:cs="Times New Roman"/>
                <w:sz w:val="24"/>
                <w:szCs w:val="24"/>
              </w:rPr>
              <w:t>о</w:t>
            </w:r>
            <w:r w:rsidRPr="008E7411">
              <w:rPr>
                <w:rFonts w:ascii="Times New Roman" w:hAnsi="Times New Roman" w:cs="Times New Roman"/>
                <w:sz w:val="24"/>
                <w:szCs w:val="24"/>
              </w:rPr>
              <w:t>бам решения новой частной единичной задачи (но не к системам задач)</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Включается в процессе решения задачи, пытается самостоятельно найти способ решения и довести задание до конца, после решения задачи интерес исчерпывается</w:t>
            </w:r>
          </w:p>
        </w:tc>
      </w:tr>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5. Устойчивый уче</w:t>
            </w:r>
            <w:r w:rsidRPr="008E7411">
              <w:rPr>
                <w:rFonts w:ascii="Times New Roman" w:hAnsi="Times New Roman" w:cs="Times New Roman"/>
                <w:sz w:val="24"/>
                <w:szCs w:val="24"/>
              </w:rPr>
              <w:t>б</w:t>
            </w:r>
            <w:r w:rsidRPr="008E7411">
              <w:rPr>
                <w:rFonts w:ascii="Times New Roman" w:hAnsi="Times New Roman" w:cs="Times New Roman"/>
                <w:sz w:val="24"/>
                <w:szCs w:val="24"/>
              </w:rPr>
              <w:t>но-познавательный интерес</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возникает к общ</w:t>
            </w:r>
            <w:r w:rsidRPr="008E7411">
              <w:rPr>
                <w:rFonts w:ascii="Times New Roman" w:hAnsi="Times New Roman" w:cs="Times New Roman"/>
                <w:sz w:val="24"/>
                <w:szCs w:val="24"/>
              </w:rPr>
              <w:t>е</w:t>
            </w:r>
            <w:r w:rsidRPr="008E7411">
              <w:rPr>
                <w:rFonts w:ascii="Times New Roman" w:hAnsi="Times New Roman" w:cs="Times New Roman"/>
                <w:sz w:val="24"/>
                <w:szCs w:val="24"/>
              </w:rPr>
              <w:t>му способу решения задач, но не выходит за пределы изучаемого материала</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Охотно включается в процесс в</w:t>
            </w:r>
            <w:r w:rsidRPr="008E7411">
              <w:rPr>
                <w:rFonts w:ascii="Times New Roman" w:hAnsi="Times New Roman" w:cs="Times New Roman"/>
                <w:sz w:val="24"/>
                <w:szCs w:val="24"/>
              </w:rPr>
              <w:t>ы</w:t>
            </w:r>
            <w:r w:rsidRPr="008E7411">
              <w:rPr>
                <w:rFonts w:ascii="Times New Roman" w:hAnsi="Times New Roman" w:cs="Times New Roman"/>
                <w:sz w:val="24"/>
                <w:szCs w:val="24"/>
              </w:rPr>
              <w:t>полнения заданий, работает дл</w:t>
            </w:r>
            <w:r w:rsidRPr="008E7411">
              <w:rPr>
                <w:rFonts w:ascii="Times New Roman" w:hAnsi="Times New Roman" w:cs="Times New Roman"/>
                <w:sz w:val="24"/>
                <w:szCs w:val="24"/>
              </w:rPr>
              <w:t>и</w:t>
            </w:r>
            <w:r w:rsidRPr="008E7411">
              <w:rPr>
                <w:rFonts w:ascii="Times New Roman" w:hAnsi="Times New Roman" w:cs="Times New Roman"/>
                <w:sz w:val="24"/>
                <w:szCs w:val="24"/>
              </w:rPr>
              <w:t>тельно и устойчиво, принимает предложения найти новые прим</w:t>
            </w:r>
            <w:r w:rsidRPr="008E7411">
              <w:rPr>
                <w:rFonts w:ascii="Times New Roman" w:hAnsi="Times New Roman" w:cs="Times New Roman"/>
                <w:sz w:val="24"/>
                <w:szCs w:val="24"/>
              </w:rPr>
              <w:t>е</w:t>
            </w:r>
            <w:r w:rsidRPr="008E7411">
              <w:rPr>
                <w:rFonts w:ascii="Times New Roman" w:hAnsi="Times New Roman" w:cs="Times New Roman"/>
                <w:sz w:val="24"/>
                <w:szCs w:val="24"/>
              </w:rPr>
              <w:t>нения найденному способу</w:t>
            </w:r>
          </w:p>
        </w:tc>
      </w:tr>
      <w:tr w:rsidR="008F0EF9" w:rsidRPr="008E7411" w:rsidTr="00B42B97">
        <w:trPr>
          <w:jc w:val="center"/>
        </w:trPr>
        <w:tc>
          <w:tcPr>
            <w:tcW w:w="2518"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6. Обобщенный уче</w:t>
            </w:r>
            <w:r w:rsidRPr="008E7411">
              <w:rPr>
                <w:rFonts w:ascii="Times New Roman" w:hAnsi="Times New Roman" w:cs="Times New Roman"/>
                <w:sz w:val="24"/>
                <w:szCs w:val="24"/>
              </w:rPr>
              <w:t>б</w:t>
            </w:r>
            <w:r w:rsidRPr="008E7411">
              <w:rPr>
                <w:rFonts w:ascii="Times New Roman" w:hAnsi="Times New Roman" w:cs="Times New Roman"/>
                <w:sz w:val="24"/>
                <w:szCs w:val="24"/>
              </w:rPr>
              <w:t>но-познавательный интерес</w:t>
            </w:r>
          </w:p>
        </w:tc>
        <w:tc>
          <w:tcPr>
            <w:tcW w:w="3119"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возникает незав</w:t>
            </w:r>
            <w:r w:rsidRPr="008E7411">
              <w:rPr>
                <w:rFonts w:ascii="Times New Roman" w:hAnsi="Times New Roman" w:cs="Times New Roman"/>
                <w:sz w:val="24"/>
                <w:szCs w:val="24"/>
              </w:rPr>
              <w:t>и</w:t>
            </w:r>
            <w:r w:rsidRPr="008E7411">
              <w:rPr>
                <w:rFonts w:ascii="Times New Roman" w:hAnsi="Times New Roman" w:cs="Times New Roman"/>
                <w:sz w:val="24"/>
                <w:szCs w:val="24"/>
              </w:rPr>
              <w:t>симо от внешних требов</w:t>
            </w:r>
            <w:r w:rsidRPr="008E7411">
              <w:rPr>
                <w:rFonts w:ascii="Times New Roman" w:hAnsi="Times New Roman" w:cs="Times New Roman"/>
                <w:sz w:val="24"/>
                <w:szCs w:val="24"/>
              </w:rPr>
              <w:t>а</w:t>
            </w:r>
            <w:r w:rsidRPr="008E7411">
              <w:rPr>
                <w:rFonts w:ascii="Times New Roman" w:hAnsi="Times New Roman" w:cs="Times New Roman"/>
                <w:sz w:val="24"/>
                <w:szCs w:val="24"/>
              </w:rPr>
              <w:t>ний и выходит за рамки изучаемого материала. Ученик ориентирован на общие способы решения системы задач.</w:t>
            </w:r>
          </w:p>
        </w:tc>
        <w:tc>
          <w:tcPr>
            <w:tcW w:w="3934" w:type="dxa"/>
          </w:tcPr>
          <w:p w:rsidR="008F0EF9" w:rsidRPr="008E7411" w:rsidRDefault="008F0EF9" w:rsidP="00B42B97">
            <w:pPr>
              <w:pStyle w:val="a4"/>
              <w:jc w:val="both"/>
              <w:rPr>
                <w:rFonts w:ascii="Times New Roman" w:hAnsi="Times New Roman" w:cs="Times New Roman"/>
                <w:sz w:val="24"/>
                <w:szCs w:val="24"/>
              </w:rPr>
            </w:pPr>
            <w:r w:rsidRPr="008E7411">
              <w:rPr>
                <w:rFonts w:ascii="Times New Roman" w:hAnsi="Times New Roman" w:cs="Times New Roman"/>
                <w:sz w:val="24"/>
                <w:szCs w:val="24"/>
              </w:rPr>
              <w:t>Интерес – постоянная характер</w:t>
            </w:r>
            <w:r w:rsidRPr="008E7411">
              <w:rPr>
                <w:rFonts w:ascii="Times New Roman" w:hAnsi="Times New Roman" w:cs="Times New Roman"/>
                <w:sz w:val="24"/>
                <w:szCs w:val="24"/>
              </w:rPr>
              <w:t>и</w:t>
            </w:r>
            <w:r w:rsidRPr="008E7411">
              <w:rPr>
                <w:rFonts w:ascii="Times New Roman" w:hAnsi="Times New Roman" w:cs="Times New Roman"/>
                <w:sz w:val="24"/>
                <w:szCs w:val="24"/>
              </w:rPr>
              <w:t>стика ученика, проявляет  выр</w:t>
            </w:r>
            <w:r w:rsidRPr="008E7411">
              <w:rPr>
                <w:rFonts w:ascii="Times New Roman" w:hAnsi="Times New Roman" w:cs="Times New Roman"/>
                <w:sz w:val="24"/>
                <w:szCs w:val="24"/>
              </w:rPr>
              <w:t>а</w:t>
            </w:r>
            <w:r w:rsidRPr="008E7411">
              <w:rPr>
                <w:rFonts w:ascii="Times New Roman" w:hAnsi="Times New Roman" w:cs="Times New Roman"/>
                <w:sz w:val="24"/>
                <w:szCs w:val="24"/>
              </w:rPr>
              <w:t>женное творческое отношение к общему способу решения задач, стремится получить дополнител</w:t>
            </w:r>
            <w:r w:rsidRPr="008E7411">
              <w:rPr>
                <w:rFonts w:ascii="Times New Roman" w:hAnsi="Times New Roman" w:cs="Times New Roman"/>
                <w:sz w:val="24"/>
                <w:szCs w:val="24"/>
              </w:rPr>
              <w:t>ь</w:t>
            </w:r>
            <w:r w:rsidRPr="008E7411">
              <w:rPr>
                <w:rFonts w:ascii="Times New Roman" w:hAnsi="Times New Roman" w:cs="Times New Roman"/>
                <w:sz w:val="24"/>
                <w:szCs w:val="24"/>
              </w:rPr>
              <w:t>ную информацию. Имеется мот</w:t>
            </w:r>
            <w:r w:rsidRPr="008E7411">
              <w:rPr>
                <w:rFonts w:ascii="Times New Roman" w:hAnsi="Times New Roman" w:cs="Times New Roman"/>
                <w:sz w:val="24"/>
                <w:szCs w:val="24"/>
              </w:rPr>
              <w:t>и</w:t>
            </w:r>
            <w:r w:rsidRPr="008E7411">
              <w:rPr>
                <w:rFonts w:ascii="Times New Roman" w:hAnsi="Times New Roman" w:cs="Times New Roman"/>
                <w:sz w:val="24"/>
                <w:szCs w:val="24"/>
              </w:rPr>
              <w:t>вированная избирательность инт</w:t>
            </w:r>
            <w:r w:rsidRPr="008E7411">
              <w:rPr>
                <w:rFonts w:ascii="Times New Roman" w:hAnsi="Times New Roman" w:cs="Times New Roman"/>
                <w:sz w:val="24"/>
                <w:szCs w:val="24"/>
              </w:rPr>
              <w:t>е</w:t>
            </w:r>
            <w:r w:rsidRPr="008E7411">
              <w:rPr>
                <w:rFonts w:ascii="Times New Roman" w:hAnsi="Times New Roman" w:cs="Times New Roman"/>
                <w:sz w:val="24"/>
                <w:szCs w:val="24"/>
              </w:rPr>
              <w:t>ресов.</w:t>
            </w:r>
          </w:p>
        </w:tc>
      </w:tr>
    </w:tbl>
    <w:p w:rsidR="008F0EF9" w:rsidRPr="008E7411" w:rsidRDefault="008F0EF9" w:rsidP="008F0EF9">
      <w:pPr>
        <w:pStyle w:val="a4"/>
        <w:jc w:val="both"/>
        <w:rPr>
          <w:rFonts w:ascii="Times New Roman" w:hAnsi="Times New Roman" w:cs="Times New Roman"/>
          <w:sz w:val="24"/>
          <w:szCs w:val="24"/>
        </w:rPr>
      </w:pP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Уровни: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Шкала позволяет выявить уровень сформированности учебно-познавательного интереса в диапазоне шести, качественно различающихся уровней:</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отсутствие интереса,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реакция на новизну,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любопытство,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ситуативный учебный интерес,</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  устойчивый учебно-познавательный интерес;</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обобщенный учебно-познавательный интерес.</w:t>
      </w:r>
    </w:p>
    <w:p w:rsidR="008F0EF9" w:rsidRPr="008E7411" w:rsidRDefault="008F0EF9" w:rsidP="008F0EF9">
      <w:pPr>
        <w:pStyle w:val="a4"/>
        <w:jc w:val="both"/>
        <w:rPr>
          <w:rFonts w:ascii="Times New Roman" w:hAnsi="Times New Roman" w:cs="Times New Roman"/>
          <w:i/>
          <w:sz w:val="24"/>
          <w:szCs w:val="24"/>
        </w:rPr>
      </w:pPr>
      <w:r w:rsidRPr="008E7411">
        <w:rPr>
          <w:rFonts w:ascii="Times New Roman" w:hAnsi="Times New Roman" w:cs="Times New Roman"/>
          <w:sz w:val="24"/>
          <w:szCs w:val="24"/>
        </w:rPr>
        <w:t>Уровень 1  может быть квалифицирован как несформированность учебно-познавательного интереса; уровни  2 и 3 – как низкий, уровень 4 – удовлетворительный, уровень 5 – как высокий и уровень 6 как очень высокий.</w:t>
      </w:r>
    </w:p>
    <w:p w:rsidR="008F0EF9" w:rsidRPr="008E7411" w:rsidRDefault="008F0EF9" w:rsidP="008F0EF9">
      <w:pPr>
        <w:pStyle w:val="a4"/>
        <w:jc w:val="both"/>
        <w:rPr>
          <w:rFonts w:ascii="Times New Roman" w:hAnsi="Times New Roman" w:cs="Times New Roman"/>
          <w:iCs/>
          <w:sz w:val="24"/>
          <w:szCs w:val="24"/>
        </w:rPr>
      </w:pPr>
    </w:p>
    <w:p w:rsidR="008F0EF9" w:rsidRPr="008E7411" w:rsidRDefault="008F0EF9" w:rsidP="008F0EF9">
      <w:pPr>
        <w:jc w:val="center"/>
        <w:rPr>
          <w:rFonts w:ascii="Times New Roman" w:hAnsi="Times New Roman" w:cs="Times New Roman"/>
          <w:b/>
          <w:sz w:val="24"/>
          <w:szCs w:val="24"/>
        </w:rPr>
      </w:pPr>
      <w:r w:rsidRPr="008E7411">
        <w:rPr>
          <w:rFonts w:ascii="Times New Roman" w:hAnsi="Times New Roman" w:cs="Times New Roman"/>
          <w:b/>
          <w:i/>
          <w:sz w:val="24"/>
          <w:szCs w:val="24"/>
        </w:rPr>
        <w:t>Опросник</w:t>
      </w:r>
      <w:r w:rsidRPr="008E7411">
        <w:rPr>
          <w:rFonts w:ascii="Times New Roman" w:hAnsi="Times New Roman" w:cs="Times New Roman"/>
          <w:b/>
          <w:sz w:val="24"/>
          <w:szCs w:val="24"/>
        </w:rPr>
        <w:t xml:space="preserve"> </w:t>
      </w:r>
      <w:r w:rsidRPr="008E7411">
        <w:rPr>
          <w:rFonts w:ascii="Times New Roman" w:hAnsi="Times New Roman" w:cs="Times New Roman"/>
          <w:b/>
          <w:i/>
          <w:sz w:val="24"/>
          <w:szCs w:val="24"/>
        </w:rPr>
        <w:t>мотивации</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Цель: опросник </w:t>
      </w:r>
      <w:proofErr w:type="gramStart"/>
      <w:r w:rsidRPr="008E7411">
        <w:rPr>
          <w:rFonts w:ascii="Times New Roman" w:hAnsi="Times New Roman" w:cs="Times New Roman"/>
          <w:sz w:val="24"/>
          <w:szCs w:val="24"/>
        </w:rPr>
        <w:t>предназначен</w:t>
      </w:r>
      <w:proofErr w:type="gramEnd"/>
      <w:r w:rsidRPr="008E7411">
        <w:rPr>
          <w:rFonts w:ascii="Times New Roman" w:hAnsi="Times New Roman" w:cs="Times New Roman"/>
          <w:sz w:val="24"/>
          <w:szCs w:val="24"/>
        </w:rPr>
        <w:t xml:space="preserve"> для выявления мотивационных предпочтений в учебной деятельности.  Может быть </w:t>
      </w:r>
      <w:proofErr w:type="gramStart"/>
      <w:r w:rsidRPr="008E7411">
        <w:rPr>
          <w:rFonts w:ascii="Times New Roman" w:hAnsi="Times New Roman" w:cs="Times New Roman"/>
          <w:sz w:val="24"/>
          <w:szCs w:val="24"/>
        </w:rPr>
        <w:t>использован</w:t>
      </w:r>
      <w:proofErr w:type="gramEnd"/>
      <w:r w:rsidRPr="008E7411">
        <w:rPr>
          <w:rFonts w:ascii="Times New Roman" w:hAnsi="Times New Roman" w:cs="Times New Roman"/>
          <w:sz w:val="24"/>
          <w:szCs w:val="24"/>
        </w:rPr>
        <w:t xml:space="preserve"> в р</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боте со школьниками 2-5 классов. </w:t>
      </w:r>
    </w:p>
    <w:p w:rsidR="008F0EF9" w:rsidRPr="008E7411" w:rsidRDefault="008F0EF9" w:rsidP="008F0EF9">
      <w:pPr>
        <w:pStyle w:val="a4"/>
        <w:ind w:firstLine="708"/>
        <w:rPr>
          <w:rFonts w:ascii="Times New Roman" w:hAnsi="Times New Roman" w:cs="Times New Roman"/>
          <w:sz w:val="24"/>
          <w:szCs w:val="24"/>
        </w:rPr>
      </w:pPr>
      <w:proofErr w:type="gramStart"/>
      <w:r w:rsidRPr="008E7411">
        <w:rPr>
          <w:rFonts w:ascii="Times New Roman" w:hAnsi="Times New Roman" w:cs="Times New Roman"/>
          <w:sz w:val="24"/>
          <w:szCs w:val="24"/>
        </w:rPr>
        <w:t>Оцениваемые УУД:  действие смыслообразования, направленное на установление смысла учебной деятельности для учащегося.</w:t>
      </w:r>
      <w:proofErr w:type="gramEnd"/>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Форма:  опросник.</w:t>
      </w:r>
    </w:p>
    <w:p w:rsidR="008F0EF9" w:rsidRPr="008E7411" w:rsidRDefault="008F0EF9" w:rsidP="008F0EF9">
      <w:pPr>
        <w:pStyle w:val="a4"/>
        <w:ind w:firstLine="708"/>
        <w:rPr>
          <w:rFonts w:ascii="Times New Roman" w:hAnsi="Times New Roman" w:cs="Times New Roman"/>
          <w:sz w:val="24"/>
          <w:szCs w:val="24"/>
        </w:rPr>
      </w:pPr>
      <w:proofErr w:type="gramStart"/>
      <w:r w:rsidRPr="008E7411">
        <w:rPr>
          <w:rFonts w:ascii="Times New Roman" w:hAnsi="Times New Roman" w:cs="Times New Roman"/>
          <w:sz w:val="24"/>
          <w:szCs w:val="24"/>
        </w:rPr>
        <w:t>Ситуация оценивания:  опросник содержит 27 высказываний, объединенных в 9 шкал:  1 - отметка,  2 – социальная мотивация одо</w:t>
      </w:r>
      <w:r w:rsidRPr="008E7411">
        <w:rPr>
          <w:rFonts w:ascii="Times New Roman" w:hAnsi="Times New Roman" w:cs="Times New Roman"/>
          <w:sz w:val="24"/>
          <w:szCs w:val="24"/>
        </w:rPr>
        <w:t>б</w:t>
      </w:r>
      <w:r w:rsidRPr="008E7411">
        <w:rPr>
          <w:rFonts w:ascii="Times New Roman" w:hAnsi="Times New Roman" w:cs="Times New Roman"/>
          <w:sz w:val="24"/>
          <w:szCs w:val="24"/>
        </w:rPr>
        <w:t xml:space="preserve">рения - требования авторитетных лиц (стремление заслужить одобрение или избежать наказания), 3 – познавательная мотивация; 4 – учебная мотивация, 5 – широкие социальные мотивы;  6 - мотивация самоопределения в социальном аспекте;  </w:t>
      </w:r>
      <w:r w:rsidRPr="008E7411">
        <w:rPr>
          <w:rFonts w:ascii="Times New Roman" w:hAnsi="Times New Roman" w:cs="Times New Roman"/>
          <w:i/>
          <w:sz w:val="24"/>
          <w:szCs w:val="24"/>
        </w:rPr>
        <w:t>7. п</w:t>
      </w:r>
      <w:r w:rsidRPr="008E7411">
        <w:rPr>
          <w:rFonts w:ascii="Times New Roman" w:hAnsi="Times New Roman" w:cs="Times New Roman"/>
          <w:sz w:val="24"/>
          <w:szCs w:val="24"/>
        </w:rPr>
        <w:t>рагматическая внешняя утилита</w:t>
      </w:r>
      <w:r w:rsidRPr="008E7411">
        <w:rPr>
          <w:rFonts w:ascii="Times New Roman" w:hAnsi="Times New Roman" w:cs="Times New Roman"/>
          <w:sz w:val="24"/>
          <w:szCs w:val="24"/>
        </w:rPr>
        <w:t>р</w:t>
      </w:r>
      <w:r w:rsidRPr="008E7411">
        <w:rPr>
          <w:rFonts w:ascii="Times New Roman" w:hAnsi="Times New Roman" w:cs="Times New Roman"/>
          <w:sz w:val="24"/>
          <w:szCs w:val="24"/>
        </w:rPr>
        <w:t>ная мотивация; 8 – социальная мотивация – позиционный мотив;</w:t>
      </w:r>
      <w:proofErr w:type="gramEnd"/>
      <w:r w:rsidRPr="008E7411">
        <w:rPr>
          <w:rFonts w:ascii="Times New Roman" w:hAnsi="Times New Roman" w:cs="Times New Roman"/>
          <w:sz w:val="24"/>
          <w:szCs w:val="24"/>
        </w:rPr>
        <w:t xml:space="preserve"> 9 – отрицательное отношение к школе.</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sz w:val="24"/>
          <w:szCs w:val="24"/>
        </w:rPr>
        <w:tab/>
        <w:t>Ниже приведены высказывания, соответствующие каждой из перечисленных шкал.</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1. Отметка</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быть отличником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хорошо закончить школу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получать хорошие отметки</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2. Социальная мотивация одобрения - Требования авторитетных лиц</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родители не ругали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потому что этого требуют учителя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чтобы сделать родителям </w:t>
      </w:r>
      <w:proofErr w:type="gramStart"/>
      <w:r w:rsidRPr="008E7411">
        <w:rPr>
          <w:rFonts w:ascii="Times New Roman" w:hAnsi="Times New Roman" w:cs="Times New Roman"/>
          <w:sz w:val="24"/>
          <w:szCs w:val="24"/>
        </w:rPr>
        <w:t>приятное</w:t>
      </w:r>
      <w:proofErr w:type="gramEnd"/>
      <w:r w:rsidRPr="008E7411">
        <w:rPr>
          <w:rFonts w:ascii="Times New Roman" w:hAnsi="Times New Roman" w:cs="Times New Roman"/>
          <w:sz w:val="24"/>
          <w:szCs w:val="24"/>
        </w:rPr>
        <w:t xml:space="preserve"> </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3.Познавательная мотивация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потому что учиться интересно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потому что на уроках я узнаю много нового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потому что в школе я получаю ответы на интересующие меня вопросы</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4. Учебная мотивация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получить знания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развивать ум и способности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чтобы стать образованным человеком </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 xml:space="preserve">5. </w:t>
      </w:r>
      <w:proofErr w:type="gramStart"/>
      <w:r w:rsidRPr="008E7411">
        <w:rPr>
          <w:rFonts w:ascii="Times New Roman" w:hAnsi="Times New Roman" w:cs="Times New Roman"/>
          <w:i/>
          <w:sz w:val="24"/>
          <w:szCs w:val="24"/>
        </w:rPr>
        <w:t>Социальная</w:t>
      </w:r>
      <w:proofErr w:type="gramEnd"/>
      <w:r w:rsidRPr="008E7411">
        <w:rPr>
          <w:rFonts w:ascii="Times New Roman" w:hAnsi="Times New Roman" w:cs="Times New Roman"/>
          <w:i/>
          <w:sz w:val="24"/>
          <w:szCs w:val="24"/>
        </w:rPr>
        <w:t xml:space="preserve"> – широкие социальные мотивы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в будущем приносить людям пользу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потому что хорошо учиться – долг каждого ученика перед обществом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потому что учение самое важное и нужное дело в моей жизни</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6.Мотивация самоопределения в социальном аспекте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продолжить образование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получить интересную профессию</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в будущем найти хорошую работу</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7. Прагматическая внешняя утилитарная мотивация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в дальнейшем хорошо зарабатывать</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получить подарок за хорошую учебу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меня хвалили</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 xml:space="preserve">8. </w:t>
      </w:r>
      <w:proofErr w:type="gramStart"/>
      <w:r w:rsidRPr="008E7411">
        <w:rPr>
          <w:rFonts w:ascii="Times New Roman" w:hAnsi="Times New Roman" w:cs="Times New Roman"/>
          <w:i/>
          <w:sz w:val="24"/>
          <w:szCs w:val="24"/>
        </w:rPr>
        <w:t>Социальная</w:t>
      </w:r>
      <w:proofErr w:type="gramEnd"/>
      <w:r w:rsidRPr="008E7411">
        <w:rPr>
          <w:rFonts w:ascii="Times New Roman" w:hAnsi="Times New Roman" w:cs="Times New Roman"/>
          <w:i/>
          <w:sz w:val="24"/>
          <w:szCs w:val="24"/>
        </w:rPr>
        <w:t xml:space="preserve"> – позиционный мотив</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чтобы одноклассники уважали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потому что у нас в школе хорошие </w:t>
      </w:r>
      <w:proofErr w:type="gramStart"/>
      <w:r w:rsidRPr="008E7411">
        <w:rPr>
          <w:rFonts w:ascii="Times New Roman" w:hAnsi="Times New Roman" w:cs="Times New Roman"/>
          <w:sz w:val="24"/>
          <w:szCs w:val="24"/>
        </w:rPr>
        <w:t>учителя</w:t>
      </w:r>
      <w:proofErr w:type="gramEnd"/>
      <w:r w:rsidRPr="008E7411">
        <w:rPr>
          <w:rFonts w:ascii="Times New Roman" w:hAnsi="Times New Roman" w:cs="Times New Roman"/>
          <w:sz w:val="24"/>
          <w:szCs w:val="24"/>
        </w:rPr>
        <w:t xml:space="preserve"> и я хочу, чтобы меня уважали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потому что не хочу быть в классе последним</w:t>
      </w:r>
    </w:p>
    <w:p w:rsidR="008F0EF9" w:rsidRPr="008E7411" w:rsidRDefault="008F0EF9" w:rsidP="008F0EF9">
      <w:pPr>
        <w:pStyle w:val="a4"/>
        <w:rPr>
          <w:rFonts w:ascii="Times New Roman" w:hAnsi="Times New Roman" w:cs="Times New Roman"/>
          <w:i/>
          <w:sz w:val="24"/>
          <w:szCs w:val="24"/>
        </w:rPr>
      </w:pPr>
      <w:r w:rsidRPr="008E7411">
        <w:rPr>
          <w:rFonts w:ascii="Times New Roman" w:hAnsi="Times New Roman" w:cs="Times New Roman"/>
          <w:i/>
          <w:sz w:val="24"/>
          <w:szCs w:val="24"/>
        </w:rPr>
        <w:t>9. Негативное отношение к учению и школе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мне не хочется учиться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не люблю учиться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мне не нравится учиться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Инструкция: «Ниже приведен ряд утверждений, высказанных твоими сверстниками о том, зачем и для чего они учатся. Прочитай их вним</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тельно. Можешь ли ты сказать так о себе, о своем отношении к учению? С некоторыми из этих утверждений ты согласишься, с некоторыми – нет.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Пожалуйста, оцени степень своего согласия с этими утверждениями по 4-балльной шкале: 4 – совершенно </w:t>
      </w:r>
      <w:proofErr w:type="gramStart"/>
      <w:r w:rsidRPr="008E7411">
        <w:rPr>
          <w:rFonts w:ascii="Times New Roman" w:hAnsi="Times New Roman" w:cs="Times New Roman"/>
          <w:sz w:val="24"/>
          <w:szCs w:val="24"/>
        </w:rPr>
        <w:t>согласен</w:t>
      </w:r>
      <w:proofErr w:type="gramEnd"/>
      <w:r w:rsidRPr="008E7411">
        <w:rPr>
          <w:rFonts w:ascii="Times New Roman" w:hAnsi="Times New Roman" w:cs="Times New Roman"/>
          <w:sz w:val="24"/>
          <w:szCs w:val="24"/>
        </w:rPr>
        <w:t>, 3 – скорее согласен, 2 – скорее не согласен, 1 – не согласен.</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быть отличником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родители не ругали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учиться интересно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Я учусь, чтобы получить знания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в будущем приносить людям пользу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потом продолжить образование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в дальнейшем хорошо зарабатывать</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одноклассники уважали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не хочу учиться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хорошо закончить школу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этого требуют учителя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на уроках я узнаю много нового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развивать ум и способности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хорошо учиться – долг каждого ученика перед обществом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получить интересную профессию</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получить подарок за хорошую учебу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Я учусь,  потому что у нас в школе хорошие </w:t>
      </w:r>
      <w:proofErr w:type="gramStart"/>
      <w:r w:rsidRPr="008E7411">
        <w:rPr>
          <w:rFonts w:ascii="Times New Roman" w:hAnsi="Times New Roman" w:cs="Times New Roman"/>
          <w:sz w:val="24"/>
          <w:szCs w:val="24"/>
        </w:rPr>
        <w:t>учителя</w:t>
      </w:r>
      <w:proofErr w:type="gramEnd"/>
      <w:r w:rsidRPr="008E7411">
        <w:rPr>
          <w:rFonts w:ascii="Times New Roman" w:hAnsi="Times New Roman" w:cs="Times New Roman"/>
          <w:sz w:val="24"/>
          <w:szCs w:val="24"/>
        </w:rPr>
        <w:t xml:space="preserve"> и я хочу, чтобы меня уважали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не люблю учиться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получать хорошие отметки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Я учусь, чтобы сделать родителям </w:t>
      </w:r>
      <w:proofErr w:type="gramStart"/>
      <w:r w:rsidRPr="008E7411">
        <w:rPr>
          <w:rFonts w:ascii="Times New Roman" w:hAnsi="Times New Roman" w:cs="Times New Roman"/>
          <w:sz w:val="24"/>
          <w:szCs w:val="24"/>
        </w:rPr>
        <w:t>приятное</w:t>
      </w:r>
      <w:proofErr w:type="gramEnd"/>
      <w:r w:rsidRPr="008E7411">
        <w:rPr>
          <w:rFonts w:ascii="Times New Roman" w:hAnsi="Times New Roman" w:cs="Times New Roman"/>
          <w:sz w:val="24"/>
          <w:szCs w:val="24"/>
        </w:rPr>
        <w:t xml:space="preserve">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в школе я получаю ответы на интересующие меня вопросы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Я учусь, чтобы стать образованным человеком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учение самое важное и нужное дело в моей жизни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в будущем найти хорошую работу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чтобы меня хвалили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Я учусь, потому что не хочу быть в классе последним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Мне не нравится учиться</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Критерии оценивания: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Обработка результатов: подсчитывается количество  баллов, набранных по каждой из шкал. Строится профиль мотивационной сферы, да</w:t>
      </w:r>
      <w:r w:rsidRPr="008E7411">
        <w:rPr>
          <w:rFonts w:ascii="Times New Roman" w:hAnsi="Times New Roman" w:cs="Times New Roman"/>
          <w:sz w:val="24"/>
          <w:szCs w:val="24"/>
        </w:rPr>
        <w:t>ю</w:t>
      </w:r>
      <w:r w:rsidRPr="008E7411">
        <w:rPr>
          <w:rFonts w:ascii="Times New Roman" w:hAnsi="Times New Roman" w:cs="Times New Roman"/>
          <w:sz w:val="24"/>
          <w:szCs w:val="24"/>
        </w:rPr>
        <w:t>щий представление об особенностях смысловой сферы учащегося.</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Интегративные шкалы:</w:t>
      </w:r>
    </w:p>
    <w:p w:rsidR="008F0EF9" w:rsidRPr="008E7411" w:rsidRDefault="008F0EF9" w:rsidP="008F0EF9">
      <w:pPr>
        <w:pStyle w:val="a4"/>
        <w:rPr>
          <w:rFonts w:ascii="Times New Roman" w:hAnsi="Times New Roman" w:cs="Times New Roman"/>
          <w:sz w:val="24"/>
          <w:szCs w:val="24"/>
        </w:rPr>
      </w:pPr>
      <w:proofErr w:type="gramStart"/>
      <w:r w:rsidRPr="008E7411">
        <w:rPr>
          <w:rFonts w:ascii="Times New Roman" w:hAnsi="Times New Roman" w:cs="Times New Roman"/>
          <w:sz w:val="24"/>
          <w:szCs w:val="24"/>
        </w:rPr>
        <w:t>Учебно-познавательная</w:t>
      </w:r>
      <w:proofErr w:type="gramEnd"/>
      <w:r w:rsidRPr="008E7411">
        <w:rPr>
          <w:rFonts w:ascii="Times New Roman" w:hAnsi="Times New Roman" w:cs="Times New Roman"/>
          <w:sz w:val="24"/>
          <w:szCs w:val="24"/>
        </w:rPr>
        <w:t xml:space="preserve"> – суммируются баллы по шкалам (3 познавательная +4 учебная).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Социальная   – суммируются баллы по шкалам (5 широкие социальные мотивы +6 перспектива самоопределения социального и професси</w:t>
      </w:r>
      <w:r w:rsidRPr="008E7411">
        <w:rPr>
          <w:rFonts w:ascii="Times New Roman" w:hAnsi="Times New Roman" w:cs="Times New Roman"/>
          <w:sz w:val="24"/>
          <w:szCs w:val="24"/>
        </w:rPr>
        <w:t>о</w:t>
      </w:r>
      <w:r w:rsidRPr="008E7411">
        <w:rPr>
          <w:rFonts w:ascii="Times New Roman" w:hAnsi="Times New Roman" w:cs="Times New Roman"/>
          <w:sz w:val="24"/>
          <w:szCs w:val="24"/>
        </w:rPr>
        <w:t>нального).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Внешняя мотивация – суммируются баллы по шкалам (1 отметка + 7 </w:t>
      </w:r>
      <w:proofErr w:type="gramStart"/>
      <w:r w:rsidRPr="008E7411">
        <w:rPr>
          <w:rFonts w:ascii="Times New Roman" w:hAnsi="Times New Roman" w:cs="Times New Roman"/>
          <w:sz w:val="24"/>
          <w:szCs w:val="24"/>
        </w:rPr>
        <w:t>прагматический</w:t>
      </w:r>
      <w:proofErr w:type="gramEnd"/>
      <w:r w:rsidRPr="008E7411">
        <w:rPr>
          <w:rFonts w:ascii="Times New Roman" w:hAnsi="Times New Roman" w:cs="Times New Roman"/>
          <w:sz w:val="24"/>
          <w:szCs w:val="24"/>
        </w:rPr>
        <w:t>).</w:t>
      </w:r>
    </w:p>
    <w:p w:rsidR="008F0EF9" w:rsidRPr="008E7411" w:rsidRDefault="008F0EF9" w:rsidP="008F0EF9">
      <w:pPr>
        <w:pStyle w:val="a4"/>
        <w:rPr>
          <w:rFonts w:ascii="Times New Roman" w:hAnsi="Times New Roman" w:cs="Times New Roman"/>
          <w:sz w:val="24"/>
          <w:szCs w:val="24"/>
        </w:rPr>
      </w:pPr>
      <w:proofErr w:type="gramStart"/>
      <w:r w:rsidRPr="008E7411">
        <w:rPr>
          <w:rFonts w:ascii="Times New Roman" w:hAnsi="Times New Roman" w:cs="Times New Roman"/>
          <w:sz w:val="24"/>
          <w:szCs w:val="24"/>
        </w:rPr>
        <w:t>Социальная</w:t>
      </w:r>
      <w:proofErr w:type="gramEnd"/>
      <w:r w:rsidRPr="008E7411">
        <w:rPr>
          <w:rFonts w:ascii="Times New Roman" w:hAnsi="Times New Roman" w:cs="Times New Roman"/>
          <w:sz w:val="24"/>
          <w:szCs w:val="24"/>
        </w:rPr>
        <w:t xml:space="preserve"> – стремление к  одобрению – суммируются баллы по шкалам  (2 требования авторитетных лиц +8 позиционный)</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Негативное отношение к школе – 9.</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i/>
          <w:sz w:val="24"/>
          <w:szCs w:val="24"/>
        </w:rPr>
        <w:lastRenderedPageBreak/>
        <w:t>Уровни:</w:t>
      </w:r>
      <w:r w:rsidRPr="008E7411">
        <w:rPr>
          <w:rFonts w:ascii="Times New Roman" w:hAnsi="Times New Roman" w:cs="Times New Roman"/>
          <w:sz w:val="24"/>
          <w:szCs w:val="24"/>
        </w:rPr>
        <w:t xml:space="preserve"> оценивается мотивационный профиль.</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0 – пик на шкале «негативное отношение к школе»,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 – пики неадекватной мотивации (внешняя, социальная – одобрение)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нет явного преобладания шкал, выражены учебно-познавательная и социальная шкалы.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 пики учебно-познавательной и социальной мотивации. Низкие показатели негативного отношения к школе.</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sz w:val="24"/>
          <w:szCs w:val="24"/>
        </w:rPr>
      </w:pPr>
      <w:r w:rsidRPr="008E7411">
        <w:rPr>
          <w:rFonts w:ascii="Times New Roman" w:hAnsi="Times New Roman" w:cs="Times New Roman"/>
          <w:b/>
          <w:i/>
          <w:sz w:val="24"/>
          <w:szCs w:val="24"/>
        </w:rPr>
        <w:t>Задание на  норму справедливого распределения «Раздели игрушки»</w:t>
      </w:r>
      <w:r w:rsidRPr="008E7411">
        <w:rPr>
          <w:rFonts w:ascii="Times New Roman" w:hAnsi="Times New Roman" w:cs="Times New Roman"/>
          <w:sz w:val="24"/>
          <w:szCs w:val="24"/>
        </w:rPr>
        <w:t>.</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Цель: выявление ориентации ребенка на моральное содержание ситуации и усвоения нормы справедливого распределения.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Возраст: предшкольная ступень (6,5 – 7 лет)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 действия нравственно-этического оценивания – выделение морального содержания ситуации; ориентация на норму справедливого распределения как основания решения моральной дилеммы.</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индивидуальное обследование ребенка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Описание задания (в этом случае и во всех последующих пробах)</w:t>
      </w:r>
      <w:r w:rsidRPr="008E7411">
        <w:rPr>
          <w:rFonts w:ascii="Times New Roman" w:hAnsi="Times New Roman" w:cs="Times New Roman"/>
          <w:i/>
          <w:sz w:val="24"/>
          <w:szCs w:val="24"/>
        </w:rPr>
        <w:t xml:space="preserve">: </w:t>
      </w:r>
      <w:r w:rsidRPr="008E7411">
        <w:rPr>
          <w:rFonts w:ascii="Times New Roman" w:hAnsi="Times New Roman" w:cs="Times New Roman"/>
          <w:sz w:val="24"/>
          <w:szCs w:val="24"/>
        </w:rPr>
        <w:t>ребенку зачитывают рассказ, затем задают вопросы. Пол персон</w:t>
      </w:r>
      <w:r w:rsidRPr="008E7411">
        <w:rPr>
          <w:rFonts w:ascii="Times New Roman" w:hAnsi="Times New Roman" w:cs="Times New Roman"/>
          <w:sz w:val="24"/>
          <w:szCs w:val="24"/>
        </w:rPr>
        <w:t>а</w:t>
      </w:r>
      <w:r w:rsidRPr="008E7411">
        <w:rPr>
          <w:rFonts w:ascii="Times New Roman" w:hAnsi="Times New Roman" w:cs="Times New Roman"/>
          <w:sz w:val="24"/>
          <w:szCs w:val="24"/>
        </w:rPr>
        <w:t>жа рассказа варьируется в зависимости от пола исследуемого ребенка. Для мальчиков – главный герой - мальчик, для девочек – соответс</w:t>
      </w:r>
      <w:r w:rsidRPr="008E7411">
        <w:rPr>
          <w:rFonts w:ascii="Times New Roman" w:hAnsi="Times New Roman" w:cs="Times New Roman"/>
          <w:sz w:val="24"/>
          <w:szCs w:val="24"/>
        </w:rPr>
        <w:t>т</w:t>
      </w:r>
      <w:r w:rsidRPr="008E7411">
        <w:rPr>
          <w:rFonts w:ascii="Times New Roman" w:hAnsi="Times New Roman" w:cs="Times New Roman"/>
          <w:sz w:val="24"/>
          <w:szCs w:val="24"/>
        </w:rPr>
        <w:t>венно, девочка. В случае необходимости текст задания - моральной дилеммы - зачитывается повторно.</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i/>
          <w:sz w:val="24"/>
          <w:szCs w:val="24"/>
        </w:rPr>
        <w:t>Текст задания</w:t>
      </w:r>
      <w:r w:rsidRPr="008E7411">
        <w:rPr>
          <w:rFonts w:ascii="Times New Roman" w:hAnsi="Times New Roman" w:cs="Times New Roman"/>
          <w:sz w:val="24"/>
          <w:szCs w:val="24"/>
        </w:rPr>
        <w:t>:</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Представь себе, что однажды ты и другой мальчик (девочка), Ваня (Аня), гуляли по площадке в детском саду. Вам захотелось поиграть. Вы подошли к воспитательнице  и попросили ее принести вам игрушки. Когда она вернулась, то принесла с собой 3 игрушки,   дала  их тебе и сказала «Играйте».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Как ты поступишь в этой ситуации? (что ты сделаешь в этой ситуации?)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Почему ты так сделаешь?</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i/>
          <w:sz w:val="24"/>
          <w:szCs w:val="24"/>
        </w:rPr>
        <w:t>Критерии оценивания</w:t>
      </w:r>
      <w:r w:rsidRPr="008E7411">
        <w:rPr>
          <w:rFonts w:ascii="Times New Roman" w:hAnsi="Times New Roman" w:cs="Times New Roman"/>
          <w:sz w:val="24"/>
          <w:szCs w:val="24"/>
        </w:rPr>
        <w:t xml:space="preserve">: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Способ решения моральной дилеммы – принятие нормы справедливого распределения как основания поведения (ответ на вопрос №1)</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Осознание нормы, лежащей в основе ситуации (ответ на вопрос № 2). Возможно выделение и вербализация (осознание)  нормы ребенком уже при ответе на вопрос №1).</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Уровень моральных суждений как показателя развития морального сознания (ответ на вопрос №2).</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Показатели уровня выполнения задания: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i/>
          <w:sz w:val="24"/>
          <w:szCs w:val="24"/>
        </w:rPr>
        <w:t>Уровни</w:t>
      </w:r>
      <w:r w:rsidRPr="008E7411">
        <w:rPr>
          <w:rFonts w:ascii="Times New Roman" w:hAnsi="Times New Roman" w:cs="Times New Roman"/>
          <w:sz w:val="24"/>
          <w:szCs w:val="24"/>
        </w:rPr>
        <w:t xml:space="preserve"> освоения нормы справедливого распределения: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Варианты ответов на  1 вопрос:</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Эгоцентризм, ориентация только на свои желания, игнорирование сверстника – взять все игрушки  себе, со сверстником не делится, ук</w:t>
      </w:r>
      <w:r w:rsidRPr="008E7411">
        <w:rPr>
          <w:rFonts w:ascii="Times New Roman" w:hAnsi="Times New Roman" w:cs="Times New Roman"/>
          <w:sz w:val="24"/>
          <w:szCs w:val="24"/>
        </w:rPr>
        <w:t>а</w:t>
      </w:r>
      <w:r w:rsidRPr="008E7411">
        <w:rPr>
          <w:rFonts w:ascii="Times New Roman" w:hAnsi="Times New Roman" w:cs="Times New Roman"/>
          <w:sz w:val="24"/>
          <w:szCs w:val="24"/>
        </w:rPr>
        <w:t xml:space="preserve">заывает на свои желания  (я возьму себе, я больше хочу играть»)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Ориентация на норму справедливого распределения, но ее выполнение предполагает приоритет собственных интересов: поделить в н</w:t>
      </w:r>
      <w:r w:rsidRPr="008E7411">
        <w:rPr>
          <w:rFonts w:ascii="Times New Roman" w:hAnsi="Times New Roman" w:cs="Times New Roman"/>
          <w:sz w:val="24"/>
          <w:szCs w:val="24"/>
        </w:rPr>
        <w:t>е</w:t>
      </w:r>
      <w:r w:rsidRPr="008E7411">
        <w:rPr>
          <w:rFonts w:ascii="Times New Roman" w:hAnsi="Times New Roman" w:cs="Times New Roman"/>
          <w:sz w:val="24"/>
          <w:szCs w:val="24"/>
        </w:rPr>
        <w:t>равной пропорции: две игрушки себе, одну сверстнику (эгоцентризм)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3а. Ориентация на норму справедливого распределения и интересы партнера, готовность к альтруистическому действию -  поделить игру</w:t>
      </w:r>
      <w:r w:rsidRPr="008E7411">
        <w:rPr>
          <w:rFonts w:ascii="Times New Roman" w:hAnsi="Times New Roman" w:cs="Times New Roman"/>
          <w:sz w:val="24"/>
          <w:szCs w:val="24"/>
        </w:rPr>
        <w:t>ш</w:t>
      </w:r>
      <w:r w:rsidRPr="008E7411">
        <w:rPr>
          <w:rFonts w:ascii="Times New Roman" w:hAnsi="Times New Roman" w:cs="Times New Roman"/>
          <w:sz w:val="24"/>
          <w:szCs w:val="24"/>
        </w:rPr>
        <w:t>ки таким образом, что одну оставляет  себе, две отдает сверстнику.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3б.  Отдать все три игрушки сверстнику (альтруизм). Решение об эгоцентризме или альтруизме основывается на  аргументации, данной р</w:t>
      </w:r>
      <w:r w:rsidRPr="008E7411">
        <w:rPr>
          <w:rFonts w:ascii="Times New Roman" w:hAnsi="Times New Roman" w:cs="Times New Roman"/>
          <w:sz w:val="24"/>
          <w:szCs w:val="24"/>
        </w:rPr>
        <w:t>е</w:t>
      </w:r>
      <w:r w:rsidRPr="008E7411">
        <w:rPr>
          <w:rFonts w:ascii="Times New Roman" w:hAnsi="Times New Roman" w:cs="Times New Roman"/>
          <w:sz w:val="24"/>
          <w:szCs w:val="24"/>
        </w:rPr>
        <w:t>бенком: а) другой ребенок как более нуждающийся с выделением качеств «слабого» (альтруизм), б) другой ребенок как  более авторите</w:t>
      </w:r>
      <w:r w:rsidRPr="008E7411">
        <w:rPr>
          <w:rFonts w:ascii="Times New Roman" w:hAnsi="Times New Roman" w:cs="Times New Roman"/>
          <w:sz w:val="24"/>
          <w:szCs w:val="24"/>
        </w:rPr>
        <w:t>т</w:t>
      </w:r>
      <w:r w:rsidRPr="008E7411">
        <w:rPr>
          <w:rFonts w:ascii="Times New Roman" w:hAnsi="Times New Roman" w:cs="Times New Roman"/>
          <w:sz w:val="24"/>
          <w:szCs w:val="24"/>
        </w:rPr>
        <w:t>ный, властный, сильный, драчливый и т.п. (эгоцентризм).</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4.  Осознанная ориентация на норму справедливого распределения и поиск способов ее реализации. Ребенок предлагает поделить по одной игрушке, с третьей – играть по очереди или вместе. Совместная игра («нужно вместе играть, тогда будет общая») или правило очередности («пусть сначала один поиграет со второй машинкой, а потом второй поиграет»).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У</w:t>
      </w:r>
      <w:r w:rsidRPr="008E7411">
        <w:rPr>
          <w:rFonts w:ascii="Times New Roman" w:hAnsi="Times New Roman" w:cs="Times New Roman"/>
          <w:i/>
          <w:sz w:val="24"/>
          <w:szCs w:val="24"/>
        </w:rPr>
        <w:t>ровни</w:t>
      </w:r>
      <w:r w:rsidRPr="008E7411">
        <w:rPr>
          <w:rFonts w:ascii="Times New Roman" w:hAnsi="Times New Roman" w:cs="Times New Roman"/>
          <w:sz w:val="24"/>
          <w:szCs w:val="24"/>
        </w:rPr>
        <w:t xml:space="preserve"> осознания нормы: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Варианты ответа на 2 вопрос: 1 -  норму не называет; 2 – называние нормы через описание действий (например «всем надо давать игру</w:t>
      </w:r>
      <w:r w:rsidRPr="008E7411">
        <w:rPr>
          <w:rFonts w:ascii="Times New Roman" w:hAnsi="Times New Roman" w:cs="Times New Roman"/>
          <w:sz w:val="24"/>
          <w:szCs w:val="24"/>
        </w:rPr>
        <w:t>ш</w:t>
      </w:r>
      <w:r w:rsidRPr="008E7411">
        <w:rPr>
          <w:rFonts w:ascii="Times New Roman" w:hAnsi="Times New Roman" w:cs="Times New Roman"/>
          <w:sz w:val="24"/>
          <w:szCs w:val="24"/>
        </w:rPr>
        <w:t>ки»); 3 – называние нормы («надо делиться с другими»).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i/>
          <w:sz w:val="24"/>
          <w:szCs w:val="24"/>
        </w:rPr>
        <w:t>Уровень</w:t>
      </w:r>
      <w:r w:rsidRPr="008E7411">
        <w:rPr>
          <w:rFonts w:ascii="Times New Roman" w:hAnsi="Times New Roman" w:cs="Times New Roman"/>
          <w:sz w:val="24"/>
          <w:szCs w:val="24"/>
        </w:rPr>
        <w:t xml:space="preserve"> моральных суждений (по Л.Кольбергу):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1.сталия «власть и авторитет» - указание  на власть («воспитательница накажет», «мама </w:t>
      </w:r>
      <w:proofErr w:type="gramStart"/>
      <w:r w:rsidRPr="008E7411">
        <w:rPr>
          <w:rFonts w:ascii="Times New Roman" w:hAnsi="Times New Roman" w:cs="Times New Roman"/>
          <w:sz w:val="24"/>
          <w:szCs w:val="24"/>
        </w:rPr>
        <w:t>заругает</w:t>
      </w:r>
      <w:proofErr w:type="gramEnd"/>
      <w:r w:rsidRPr="008E7411">
        <w:rPr>
          <w:rFonts w:ascii="Times New Roman" w:hAnsi="Times New Roman" w:cs="Times New Roman"/>
          <w:sz w:val="24"/>
          <w:szCs w:val="24"/>
        </w:rPr>
        <w:t>», «сверстник отнимет»)</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2.стадия  инструментального обмена («в другой раз он мне дас</w:t>
      </w:r>
      <w:proofErr w:type="gramStart"/>
      <w:r w:rsidRPr="008E7411">
        <w:rPr>
          <w:rFonts w:ascii="Times New Roman" w:hAnsi="Times New Roman" w:cs="Times New Roman"/>
          <w:sz w:val="24"/>
          <w:szCs w:val="24"/>
        </w:rPr>
        <w:t>т-</w:t>
      </w:r>
      <w:proofErr w:type="gramEnd"/>
      <w:r w:rsidRPr="008E7411">
        <w:rPr>
          <w:rFonts w:ascii="Times New Roman" w:hAnsi="Times New Roman" w:cs="Times New Roman"/>
          <w:sz w:val="24"/>
          <w:szCs w:val="24"/>
        </w:rPr>
        <w:t xml:space="preserve"> не даст игрушки»)</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3.стадия межличностной конформности («обидится, не будет дружить, я хороший, а с </w:t>
      </w:r>
      <w:proofErr w:type="gramStart"/>
      <w:r w:rsidRPr="008E7411">
        <w:rPr>
          <w:rFonts w:ascii="Times New Roman" w:hAnsi="Times New Roman" w:cs="Times New Roman"/>
          <w:sz w:val="24"/>
          <w:szCs w:val="24"/>
        </w:rPr>
        <w:t>хорошими</w:t>
      </w:r>
      <w:proofErr w:type="gramEnd"/>
      <w:r w:rsidRPr="008E7411">
        <w:rPr>
          <w:rFonts w:ascii="Times New Roman" w:hAnsi="Times New Roman" w:cs="Times New Roman"/>
          <w:sz w:val="24"/>
          <w:szCs w:val="24"/>
        </w:rPr>
        <w:t xml:space="preserve"> дружат»)</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 xml:space="preserve">4.стадия «закон и порядок» - формулирование нормы как правила, которому необходимо следовать всем («нужно делиться с другими», «должно всем достаться поровну») </w:t>
      </w:r>
    </w:p>
    <w:p w:rsidR="008F0EF9" w:rsidRPr="008E7411" w:rsidRDefault="008F0EF9" w:rsidP="008F0EF9">
      <w:pPr>
        <w:pStyle w:val="a4"/>
        <w:jc w:val="both"/>
        <w:rPr>
          <w:rFonts w:ascii="Times New Roman" w:hAnsi="Times New Roman" w:cs="Times New Roman"/>
          <w:b/>
          <w:i/>
          <w:sz w:val="24"/>
          <w:szCs w:val="24"/>
        </w:rPr>
      </w:pPr>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shd w:val="clear" w:color="auto" w:fill="FFFFFF"/>
        </w:rPr>
        <w:t>Задание на усвоение нормы взаимопомощи «Невымытая посуда»</w:t>
      </w:r>
      <w:r w:rsidRPr="008E7411">
        <w:rPr>
          <w:rFonts w:ascii="Times New Roman" w:hAnsi="Times New Roman" w:cs="Times New Roman"/>
          <w:b/>
          <w:i/>
          <w:sz w:val="24"/>
          <w:szCs w:val="24"/>
        </w:rPr>
        <w:t>.</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Цель: выявление уровня усвоения нормы взаимопомощи.</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Оцениваемые УУД: действия нравственно-этического оценивания – выделение морального содержания ситуации; учет нормы вза</w:t>
      </w:r>
      <w:r w:rsidRPr="008E7411">
        <w:rPr>
          <w:rFonts w:ascii="Times New Roman" w:hAnsi="Times New Roman" w:cs="Times New Roman"/>
          <w:sz w:val="24"/>
          <w:szCs w:val="24"/>
        </w:rPr>
        <w:t>и</w:t>
      </w:r>
      <w:r w:rsidRPr="008E7411">
        <w:rPr>
          <w:rFonts w:ascii="Times New Roman" w:hAnsi="Times New Roman" w:cs="Times New Roman"/>
          <w:sz w:val="24"/>
          <w:szCs w:val="24"/>
        </w:rPr>
        <w:t>мопомощи как основания построения межличностных отношений.</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Возраст: предшкольное образование (6.5 – 7 лет).</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индивидуальное обследование ребенка.  </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t>Текст задания: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Мама, уходя на работу, напомнила Андрею (Лене), что ему надо есть на обед. Она попросила его помыть посуду после еды, потому что ве</w:t>
      </w:r>
      <w:r w:rsidRPr="008E7411">
        <w:rPr>
          <w:rFonts w:ascii="Times New Roman" w:hAnsi="Times New Roman" w:cs="Times New Roman"/>
          <w:sz w:val="24"/>
          <w:szCs w:val="24"/>
        </w:rPr>
        <w:t>р</w:t>
      </w:r>
      <w:r w:rsidRPr="008E7411">
        <w:rPr>
          <w:rFonts w:ascii="Times New Roman" w:hAnsi="Times New Roman" w:cs="Times New Roman"/>
          <w:sz w:val="24"/>
          <w:szCs w:val="24"/>
        </w:rPr>
        <w:t xml:space="preserve">нется с работы уставшей. Андрей поел и сел смотреть мультфильмы, а посуду мыть не стал. Вечером пришли с работы мама и папа. Мама увидела грязную посуду. Вздохнула и стала мыть посуду. Андрею стало грустно, и он ушел в свою комнату. </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1. Почему Андрею (Лене) стало грустно?</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2. Правильно ли поступил Андрею (Лена)?</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3. Почему?</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4. Как бы ты поступил на месте Андрея (Лены)?</w:t>
      </w:r>
    </w:p>
    <w:p w:rsidR="008F0EF9" w:rsidRPr="008E7411" w:rsidRDefault="008F0EF9" w:rsidP="008F0EF9">
      <w:pPr>
        <w:pStyle w:val="a4"/>
        <w:ind w:firstLine="708"/>
        <w:jc w:val="both"/>
        <w:rPr>
          <w:rFonts w:ascii="Times New Roman" w:hAnsi="Times New Roman" w:cs="Times New Roman"/>
          <w:i/>
          <w:sz w:val="24"/>
          <w:szCs w:val="24"/>
        </w:rPr>
      </w:pPr>
      <w:r w:rsidRPr="008E7411">
        <w:rPr>
          <w:rFonts w:ascii="Times New Roman" w:hAnsi="Times New Roman" w:cs="Times New Roman"/>
          <w:i/>
          <w:sz w:val="24"/>
          <w:szCs w:val="24"/>
        </w:rPr>
        <w:t>Критерии оценивания:</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lastRenderedPageBreak/>
        <w:t>Ориентация на эмоции и чувства героя в выделении морального содержания ситуации (ответ на вопрос №1)</w:t>
      </w:r>
    </w:p>
    <w:p w:rsidR="008F0EF9" w:rsidRPr="008E7411" w:rsidRDefault="008F0EF9" w:rsidP="008F0EF9">
      <w:pPr>
        <w:pStyle w:val="a4"/>
        <w:jc w:val="both"/>
        <w:rPr>
          <w:rFonts w:ascii="Times New Roman" w:hAnsi="Times New Roman" w:cs="Times New Roman"/>
          <w:sz w:val="24"/>
          <w:szCs w:val="24"/>
        </w:rPr>
      </w:pPr>
      <w:r w:rsidRPr="008E7411">
        <w:rPr>
          <w:rFonts w:ascii="Times New Roman" w:hAnsi="Times New Roman" w:cs="Times New Roman"/>
          <w:sz w:val="24"/>
          <w:szCs w:val="24"/>
        </w:rPr>
        <w:t>Решение моральной дилеммы (ответ на вопрос №4)</w:t>
      </w:r>
    </w:p>
    <w:p w:rsidR="008F0EF9" w:rsidRPr="008E7411" w:rsidRDefault="008F0EF9" w:rsidP="008F0EF9">
      <w:pPr>
        <w:pStyle w:val="a4"/>
        <w:jc w:val="both"/>
        <w:rPr>
          <w:rFonts w:ascii="Times New Roman" w:hAnsi="Times New Roman" w:cs="Times New Roman"/>
          <w:sz w:val="24"/>
          <w:szCs w:val="24"/>
        </w:rPr>
      </w:pPr>
      <w:proofErr w:type="gramStart"/>
      <w:r w:rsidRPr="008E7411">
        <w:rPr>
          <w:rFonts w:ascii="Times New Roman" w:hAnsi="Times New Roman" w:cs="Times New Roman"/>
          <w:sz w:val="24"/>
          <w:szCs w:val="24"/>
        </w:rPr>
        <w:t>Ориентация на норму взаимопомощи (ответы на вопросы № 2 и 3.</w:t>
      </w:r>
      <w:proofErr w:type="gramEnd"/>
      <w:r w:rsidRPr="008E7411">
        <w:rPr>
          <w:rFonts w:ascii="Times New Roman" w:hAnsi="Times New Roman" w:cs="Times New Roman"/>
          <w:sz w:val="24"/>
          <w:szCs w:val="24"/>
        </w:rPr>
        <w:t xml:space="preserve"> Возможно выделение и вербализация  нормы ребенком уже при ответе на вопрос №1)</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Уровень моральных суждений (ответ на вопрос №3)</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Выделение установки ребенка на просоциальное поведение (ответ на вопрос №2)</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i/>
          <w:sz w:val="24"/>
          <w:szCs w:val="24"/>
        </w:rPr>
        <w:t xml:space="preserve">Уровни </w:t>
      </w:r>
      <w:r w:rsidRPr="008E7411">
        <w:rPr>
          <w:rFonts w:ascii="Times New Roman" w:hAnsi="Times New Roman" w:cs="Times New Roman"/>
          <w:sz w:val="24"/>
          <w:szCs w:val="24"/>
        </w:rPr>
        <w:t>выделения морального содержания поступка:</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Варианты ответов на вопрос №1:</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1 – Ребенок не выделяет </w:t>
      </w:r>
      <w:proofErr w:type="gramStart"/>
      <w:r w:rsidRPr="008E7411">
        <w:rPr>
          <w:rFonts w:ascii="Times New Roman" w:hAnsi="Times New Roman" w:cs="Times New Roman"/>
          <w:sz w:val="24"/>
          <w:szCs w:val="24"/>
        </w:rPr>
        <w:t>моральное</w:t>
      </w:r>
      <w:proofErr w:type="gramEnd"/>
      <w:r w:rsidRPr="008E7411">
        <w:rPr>
          <w:rFonts w:ascii="Times New Roman" w:hAnsi="Times New Roman" w:cs="Times New Roman"/>
          <w:sz w:val="24"/>
          <w:szCs w:val="24"/>
        </w:rPr>
        <w:t xml:space="preserve"> содержания рассказа - нет адекватного ответа, не знаю. Ориентировка на связь эмоций Андрея и нев</w:t>
      </w:r>
      <w:r w:rsidRPr="008E7411">
        <w:rPr>
          <w:rFonts w:ascii="Times New Roman" w:hAnsi="Times New Roman" w:cs="Times New Roman"/>
          <w:sz w:val="24"/>
          <w:szCs w:val="24"/>
        </w:rPr>
        <w:t>ы</w:t>
      </w:r>
      <w:r w:rsidRPr="008E7411">
        <w:rPr>
          <w:rFonts w:ascii="Times New Roman" w:hAnsi="Times New Roman" w:cs="Times New Roman"/>
          <w:sz w:val="24"/>
          <w:szCs w:val="24"/>
        </w:rPr>
        <w:t xml:space="preserve">полненного поручения отсутствует.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 Ребенок ориентируется на связь эмоций матери и Андрея, но еще не выделяет морального содержания рассказа («грустно, потому что мама вздохнула»);</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 Ребенок выделяет  моральное содержание рассказа, ориентируясь на чувства героев. Указывает на невыполненную просьбу матери («ему грустно, потому что мама его попросила, а он не сделал»). Ориентировка на связь эмоций Андрея и невыполненной просьбы мамы.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4 –Ребенок выделяет моральное содержание рассказа и  дает ответ с указанием причины негативных эмоций героя – невыполнения нормы взаимопомощи («Грустно, потому что нужно помогать, когда тебя просят»).</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i/>
          <w:sz w:val="24"/>
          <w:szCs w:val="24"/>
        </w:rPr>
        <w:t xml:space="preserve">Уровни </w:t>
      </w:r>
      <w:r w:rsidRPr="008E7411">
        <w:rPr>
          <w:rFonts w:ascii="Times New Roman" w:hAnsi="Times New Roman" w:cs="Times New Roman"/>
          <w:sz w:val="24"/>
          <w:szCs w:val="24"/>
        </w:rPr>
        <w:t>ориентации на просоциальное поведение.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Варианты ответов на вопрос №2:</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1 – Установка на просоциальное поведение отсутствует - нет ответа, неадекватная оценка поведения;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 Неустойчивая ориентация на просоциальное поведение - ответ</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«и верно, и неверно»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3 –Принятие установки на просоциальное поведение – указание на неправильное поведение героя.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i/>
          <w:sz w:val="24"/>
          <w:szCs w:val="24"/>
        </w:rPr>
        <w:t xml:space="preserve">Уровни </w:t>
      </w:r>
      <w:r w:rsidRPr="008E7411">
        <w:rPr>
          <w:rFonts w:ascii="Times New Roman" w:hAnsi="Times New Roman" w:cs="Times New Roman"/>
          <w:sz w:val="24"/>
          <w:szCs w:val="24"/>
        </w:rPr>
        <w:t xml:space="preserve"> развития моральных суждений: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Варианты ответа на вопрос №3:</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 указание на власть и авторитет «мама (папа) накажет»;</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2 – инструментальный обмен – «не дадут мультики смотреть»;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 межличностная конформность, - «не будет больше просить, обидится; «</w:t>
      </w:r>
      <w:proofErr w:type="gramStart"/>
      <w:r w:rsidRPr="008E7411">
        <w:rPr>
          <w:rFonts w:ascii="Times New Roman" w:hAnsi="Times New Roman" w:cs="Times New Roman"/>
          <w:sz w:val="24"/>
          <w:szCs w:val="24"/>
        </w:rPr>
        <w:t>хорошие</w:t>
      </w:r>
      <w:proofErr w:type="gramEnd"/>
      <w:r w:rsidRPr="008E7411">
        <w:rPr>
          <w:rFonts w:ascii="Times New Roman" w:hAnsi="Times New Roman" w:cs="Times New Roman"/>
          <w:sz w:val="24"/>
          <w:szCs w:val="24"/>
        </w:rPr>
        <w:t xml:space="preserve"> так не делают»</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4 – называет норму как обязательное правило – «надо помогать».</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i/>
          <w:sz w:val="24"/>
          <w:szCs w:val="24"/>
        </w:rPr>
        <w:t xml:space="preserve">Уровни </w:t>
      </w:r>
      <w:r w:rsidRPr="008E7411">
        <w:rPr>
          <w:rFonts w:ascii="Times New Roman" w:hAnsi="Times New Roman" w:cs="Times New Roman"/>
          <w:sz w:val="24"/>
          <w:szCs w:val="24"/>
        </w:rPr>
        <w:t>решения моральной дилеммы: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Варианты ответа на вопрос №4</w:t>
      </w:r>
      <w:proofErr w:type="gramStart"/>
      <w:r w:rsidRPr="008E7411">
        <w:rPr>
          <w:rFonts w:ascii="Times New Roman" w:hAnsi="Times New Roman" w:cs="Times New Roman"/>
          <w:sz w:val="24"/>
          <w:szCs w:val="24"/>
        </w:rPr>
        <w:t xml:space="preserve"> :</w:t>
      </w:r>
      <w:proofErr w:type="gramEnd"/>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1 –Нет выделения морального содержания ситуации -  нет ответа.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 Отсутствует  ориентация на выполнение нормы («поступил бы как Андрей (Лена);  возможно, добавление развлекательных действий («поиграл», «попрыгал»);</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3  – ориентация на норму взаимопомощи как основание поступка («помыл бы посуду», «помог бы маме помыть посуду», «старшим надо п</w:t>
      </w:r>
      <w:r w:rsidRPr="008E7411">
        <w:rPr>
          <w:rFonts w:ascii="Times New Roman" w:hAnsi="Times New Roman" w:cs="Times New Roman"/>
          <w:sz w:val="24"/>
          <w:szCs w:val="24"/>
        </w:rPr>
        <w:t>о</w:t>
      </w:r>
      <w:r w:rsidRPr="008E7411">
        <w:rPr>
          <w:rFonts w:ascii="Times New Roman" w:hAnsi="Times New Roman" w:cs="Times New Roman"/>
          <w:sz w:val="24"/>
          <w:szCs w:val="24"/>
        </w:rPr>
        <w:t>могать»).</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Для уровня начальной школы показателями благополучия морального развития будут: 1)ориентация на чувства и эмоции героев (грустно, вздохнула)  как показатель децентрации, (учет позиции матери); 2) установка на просоциальное поведение; 3)уровень развития моральных суждений – конвенциональный уровень, 3 стадия межличностной конформности («пай мальчик»).</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rPr>
        <w:t>Задание  на учет мотивов героев в решении  моральной дилеммы  «Разбитая чашка»  (модифицированная задача Ж.Пиаже, 2006)</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Цель:  выявление  ориентации на мотивы героев решении  моральной дилеммы (уровня моральной децентрации).</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Оцениваемые УУД: действия нравственно-этического оценивания, учет мотивов и намерений героев.</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Возраст: предшкольная ступень (6.5-7 лет)</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индивидуальное обследование ребенка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Текст задания: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Маленький мальчик Сережа захотел помочь маме помыть посуду. Он вымыл чашку и потянулся поставить ее на стол, но поскользнулся, упал и уронил поднос, на котором стояли чашки. 5 чашек разбилось.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Другой мальчик Петя, однажды, когда его мамы не было дома, захотел взять из буфета варенье.  Буфет был высоко, и он встал на стул. Но варенье оказалось слишком высоко и он не смог до него дотянуться. Пытаясь  достать, он зацепил чашку. Чашка упала и разбилась.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Кто из детей больше виноват?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Кто заслуживает наказания? Почему?</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Критерии оценивания: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Выделение мотивов поступка (Ответ на вопрос №1 и №2)</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Показатели уровня учета мотивов героя (</w:t>
      </w:r>
      <w:proofErr w:type="gramStart"/>
      <w:r w:rsidRPr="008E7411">
        <w:rPr>
          <w:rFonts w:ascii="Times New Roman" w:hAnsi="Times New Roman" w:cs="Times New Roman"/>
          <w:sz w:val="24"/>
          <w:szCs w:val="24"/>
        </w:rPr>
        <w:t>моральной</w:t>
      </w:r>
      <w:proofErr w:type="gramEnd"/>
      <w:r w:rsidRPr="008E7411">
        <w:rPr>
          <w:rFonts w:ascii="Times New Roman" w:hAnsi="Times New Roman" w:cs="Times New Roman"/>
          <w:sz w:val="24"/>
          <w:szCs w:val="24"/>
        </w:rPr>
        <w:t xml:space="preserve"> децентрации):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Ответ на вопрос №1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Отсутствует ориентация на обстоятельства проступка - нет ответа, оба виноваты.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Ориентация на объективные следствия поступка (виноват больше Сережа, потому что разбил 5 чашек, а Петя только одну)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Ориентация на мотивы поступка («Сережа хотел помочь маме, а Петя съесть варенья, виноват больше Петя»).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Ответ на вопрос №2</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1.Отсутствует ориентация на обстоятельства проступка. Следуеть наказать обоих. («Оба виноваты, поступили оба плохо»).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Ориентация на объективные последствия поступка.  Следует наказать Сережу («Сережа виноват больше, он разбил больше (много) ч</w:t>
      </w:r>
      <w:r w:rsidRPr="008E7411">
        <w:rPr>
          <w:rFonts w:ascii="Times New Roman" w:hAnsi="Times New Roman" w:cs="Times New Roman"/>
          <w:sz w:val="24"/>
          <w:szCs w:val="24"/>
        </w:rPr>
        <w:t>а</w:t>
      </w:r>
      <w:r w:rsidRPr="008E7411">
        <w:rPr>
          <w:rFonts w:ascii="Times New Roman" w:hAnsi="Times New Roman" w:cs="Times New Roman"/>
          <w:sz w:val="24"/>
          <w:szCs w:val="24"/>
        </w:rPr>
        <w:t>шек») 3.Ориентация на мотивы поступка  («Петя виноват больше, ведь Сережа хотел помочь маме, а Петя удовлетворить свои желания»). Ориентация на  намерения героя. Проявление децентрации как  учета намерений героя рассказа.</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rPr>
        <w:t>Моральная дилемма «После уроков»</w:t>
      </w:r>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rPr>
        <w:t>( норма взаимопомощи в конфликте с личными интересами)</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lastRenderedPageBreak/>
        <w:t xml:space="preserve">Цель: выявление усвоения нормы взаимопомощи.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Оцениваемые УУД: действия нравственно-этического оценивания -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Форма (ситуация оценивания): индивидуальное обследование ребенка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Текст задания: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Олег и Антон учились в одном классе. После уроков, когда все собирались домой, Олег попросил Антона помочь найти свой портфель, к</w:t>
      </w:r>
      <w:r w:rsidRPr="008E7411">
        <w:rPr>
          <w:rFonts w:ascii="Times New Roman" w:hAnsi="Times New Roman" w:cs="Times New Roman"/>
          <w:sz w:val="24"/>
          <w:szCs w:val="24"/>
        </w:rPr>
        <w:t>о</w:t>
      </w:r>
      <w:r w:rsidRPr="008E7411">
        <w:rPr>
          <w:rFonts w:ascii="Times New Roman" w:hAnsi="Times New Roman" w:cs="Times New Roman"/>
          <w:sz w:val="24"/>
          <w:szCs w:val="24"/>
        </w:rPr>
        <w:t>торый пропал в раздевалке. Антону очень хотелось пойти домой, поиграть в новую компьютерную игру. Если  он задержится в школе, то не успеет поиграть, потому что скоро вернется папа с работы, и будет работать на компьютере.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 Что делать Антону?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Почему?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А как бы поступил ты?</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i/>
          <w:sz w:val="24"/>
          <w:szCs w:val="24"/>
        </w:rPr>
        <w:t xml:space="preserve">Уровни </w:t>
      </w:r>
      <w:r w:rsidRPr="008E7411">
        <w:rPr>
          <w:rFonts w:ascii="Times New Roman" w:hAnsi="Times New Roman" w:cs="Times New Roman"/>
          <w:sz w:val="24"/>
          <w:szCs w:val="24"/>
        </w:rPr>
        <w:t>решения моральной дилеммы - ориентация на интересы и потребности других людей, направленность личности – на себя или на потребности других.</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Варианты ответа на вопрос № 1 (№ 3):</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1 Решение проблемы в пользу собственных интересов без учета интересов партнера – «пойти домой играть»,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Стремление к реализации собственных интересов с учетом интересов других - найти кого-то, кто поможет Олегу, взять Олега к себе в го</w:t>
      </w:r>
      <w:r w:rsidRPr="008E7411">
        <w:rPr>
          <w:rFonts w:ascii="Times New Roman" w:hAnsi="Times New Roman" w:cs="Times New Roman"/>
          <w:sz w:val="24"/>
          <w:szCs w:val="24"/>
        </w:rPr>
        <w:t>с</w:t>
      </w:r>
      <w:r w:rsidRPr="008E7411">
        <w:rPr>
          <w:rFonts w:ascii="Times New Roman" w:hAnsi="Times New Roman" w:cs="Times New Roman"/>
          <w:sz w:val="24"/>
          <w:szCs w:val="24"/>
        </w:rPr>
        <w:t xml:space="preserve">ти поиграть в компьютер;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 Отказ от собственных интересов в пользу интересов других, нуждающихся в помощи – «остаться и помочь,  если в портфеле что-то очень важное», «если больше некому помочь найти»</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 </w:t>
      </w:r>
      <w:r w:rsidRPr="008E7411">
        <w:rPr>
          <w:rFonts w:ascii="Times New Roman" w:hAnsi="Times New Roman" w:cs="Times New Roman"/>
          <w:i/>
          <w:sz w:val="24"/>
          <w:szCs w:val="24"/>
        </w:rPr>
        <w:t xml:space="preserve">Уровни </w:t>
      </w:r>
      <w:r w:rsidRPr="008E7411">
        <w:rPr>
          <w:rFonts w:ascii="Times New Roman" w:hAnsi="Times New Roman" w:cs="Times New Roman"/>
          <w:sz w:val="24"/>
          <w:szCs w:val="24"/>
        </w:rPr>
        <w:t>развития моральных суждений:</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Варианты ответов на вопрос № 2:</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 стадия власти и авторитета – («Олег  побьет, если Антон не поможет», «Антон уйдет, потому что дома будут ругать, если он задержится в школе»);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стадия инструментального обмена – («в следующий раз Олег поможет Антону»,  «нет, Антон уйдет, потому что  Олег раньше ему не п</w:t>
      </w:r>
      <w:r w:rsidRPr="008E7411">
        <w:rPr>
          <w:rFonts w:ascii="Times New Roman" w:hAnsi="Times New Roman" w:cs="Times New Roman"/>
          <w:sz w:val="24"/>
          <w:szCs w:val="24"/>
        </w:rPr>
        <w:t>о</w:t>
      </w:r>
      <w:r w:rsidRPr="008E7411">
        <w:rPr>
          <w:rFonts w:ascii="Times New Roman" w:hAnsi="Times New Roman" w:cs="Times New Roman"/>
          <w:sz w:val="24"/>
          <w:szCs w:val="24"/>
        </w:rPr>
        <w:t>могал»);</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3 – стадия </w:t>
      </w:r>
      <w:proofErr w:type="gramStart"/>
      <w:r w:rsidRPr="008E7411">
        <w:rPr>
          <w:rFonts w:ascii="Times New Roman" w:hAnsi="Times New Roman" w:cs="Times New Roman"/>
          <w:sz w:val="24"/>
          <w:szCs w:val="24"/>
        </w:rPr>
        <w:t>межличностной</w:t>
      </w:r>
      <w:proofErr w:type="gramEnd"/>
      <w:r w:rsidRPr="008E7411">
        <w:rPr>
          <w:rFonts w:ascii="Times New Roman" w:hAnsi="Times New Roman" w:cs="Times New Roman"/>
          <w:sz w:val="24"/>
          <w:szCs w:val="24"/>
        </w:rPr>
        <w:t xml:space="preserve"> конформности и сохранения хороших отношений («Олег друг, приятель, друзья должны помогать» и наоборот);</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4 – стадия «закона и порядка» («люди должны помогать друг другу»). </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rPr>
        <w:t xml:space="preserve">Задание на выявление уровня </w:t>
      </w:r>
      <w:proofErr w:type="gramStart"/>
      <w:r w:rsidRPr="008E7411">
        <w:rPr>
          <w:rFonts w:ascii="Times New Roman" w:hAnsi="Times New Roman" w:cs="Times New Roman"/>
          <w:b/>
          <w:i/>
          <w:sz w:val="24"/>
          <w:szCs w:val="24"/>
        </w:rPr>
        <w:t>моральной</w:t>
      </w:r>
      <w:proofErr w:type="gramEnd"/>
      <w:r w:rsidRPr="008E7411">
        <w:rPr>
          <w:rFonts w:ascii="Times New Roman" w:hAnsi="Times New Roman" w:cs="Times New Roman"/>
          <w:sz w:val="24"/>
          <w:szCs w:val="24"/>
        </w:rPr>
        <w:t xml:space="preserve"> </w:t>
      </w:r>
      <w:r w:rsidRPr="008E7411">
        <w:rPr>
          <w:rFonts w:ascii="Times New Roman" w:hAnsi="Times New Roman" w:cs="Times New Roman"/>
          <w:b/>
          <w:i/>
          <w:sz w:val="24"/>
          <w:szCs w:val="24"/>
        </w:rPr>
        <w:t>децентрации «Булочка»  (Ж.Пиаже)</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Цель: выявление уровня моральной децентрации как способности к координации (соотнесению) трех норм – справедливого распред</w:t>
      </w:r>
      <w:r w:rsidRPr="008E7411">
        <w:rPr>
          <w:rFonts w:ascii="Times New Roman" w:hAnsi="Times New Roman" w:cs="Times New Roman"/>
          <w:sz w:val="24"/>
          <w:szCs w:val="24"/>
        </w:rPr>
        <w:t>е</w:t>
      </w:r>
      <w:r w:rsidRPr="008E7411">
        <w:rPr>
          <w:rFonts w:ascii="Times New Roman" w:hAnsi="Times New Roman" w:cs="Times New Roman"/>
          <w:sz w:val="24"/>
          <w:szCs w:val="24"/>
        </w:rPr>
        <w:t>ления, ответственности, взаимопомощи на основе принципа компенсации.</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Оцениваемые УУД: действия нравственно-этического оценивания, уровень моральной децентрации как координации нескольких норм.</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Возраст: ступень окончания начальной школы (10-10,5 лет)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lastRenderedPageBreak/>
        <w:t xml:space="preserve">Форма (ситуация оценивания): индивидуальное обследование ребенка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Метод оценивания: беседа</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Текст задания: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Однажды в выходной день мама с детьми гуляла по берегу реки. Во время прогулки она дала каждому ребенку по булочке. Дети принялись за еду. А самый маленький, который оказался невнимательным, уронил свою булочку в воду.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1.Что делать маме? Должна ли она дать ему еще булочку?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2. Почему?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Представь, что у мамы больше нет булочек. Что делать и почему?</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 xml:space="preserve">Критерии оценивания: </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Решение моральной дилеммы. Ответ на вопрос №1.</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Способ координации норм. Ответ на вопрос №2</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Решение моральной дилеммы с усложнением условий №3</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Показатели уровня выполнения задания (</w:t>
      </w:r>
      <w:proofErr w:type="gramStart"/>
      <w:r w:rsidRPr="008E7411">
        <w:rPr>
          <w:rFonts w:ascii="Times New Roman" w:hAnsi="Times New Roman" w:cs="Times New Roman"/>
          <w:sz w:val="24"/>
          <w:szCs w:val="24"/>
        </w:rPr>
        <w:t>моральной</w:t>
      </w:r>
      <w:proofErr w:type="gramEnd"/>
      <w:r w:rsidRPr="008E7411">
        <w:rPr>
          <w:rFonts w:ascii="Times New Roman" w:hAnsi="Times New Roman" w:cs="Times New Roman"/>
          <w:sz w:val="24"/>
          <w:szCs w:val="24"/>
        </w:rPr>
        <w:t xml:space="preserve"> децентрации):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 – Отказ дать малышу еще одну булочку с указанием необходимости нести ответственность за свой поступок («нет, он уже получил свою булочку», «он сам виноват, уронил ее») (норма ответственности и санкция). Децентрации нет, осуществляется учет только одной нормы (справедливого распределения). Не учитываются все обстоятельства, включая намерения героя.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  Предлагается осуществить повторное распределение булочек между всеми участниками («дать еще, но каждому») (норма справедливого распределения). Координация нормы справедливого распределения и принципа эквивалентности. Переход к координации нескольких норм.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3 –  Предложение дать булочку самому слабом</w:t>
      </w:r>
      <w:proofErr w:type="gramStart"/>
      <w:r w:rsidRPr="008E7411">
        <w:rPr>
          <w:rFonts w:ascii="Times New Roman" w:hAnsi="Times New Roman" w:cs="Times New Roman"/>
          <w:sz w:val="24"/>
          <w:szCs w:val="24"/>
        </w:rPr>
        <w:t>у-</w:t>
      </w:r>
      <w:proofErr w:type="gramEnd"/>
      <w:r w:rsidRPr="008E7411">
        <w:rPr>
          <w:rFonts w:ascii="Times New Roman" w:hAnsi="Times New Roman" w:cs="Times New Roman"/>
          <w:sz w:val="24"/>
          <w:szCs w:val="24"/>
        </w:rPr>
        <w:t xml:space="preserve"> «дать ему еще, потому что он маленький» - норма взаимопомощи и идея справедливости с учетом обстоятельств, принцип компенсации, снимающий ответственность с младшего и требующий оказать ему помощь как нуждающем</w:t>
      </w:r>
      <w:r w:rsidRPr="008E7411">
        <w:rPr>
          <w:rFonts w:ascii="Times New Roman" w:hAnsi="Times New Roman" w:cs="Times New Roman"/>
          <w:sz w:val="24"/>
          <w:szCs w:val="24"/>
        </w:rPr>
        <w:t>у</w:t>
      </w:r>
      <w:r w:rsidRPr="008E7411">
        <w:rPr>
          <w:rFonts w:ascii="Times New Roman" w:hAnsi="Times New Roman" w:cs="Times New Roman"/>
          <w:sz w:val="24"/>
          <w:szCs w:val="24"/>
        </w:rPr>
        <w:t>ся и слабому.  Децентрация на основе координации нескольких норм на основе операций эквивалентности и компенсации (Л.Кольберг)</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rPr>
        <w:t>Анкета «Оцени поступок»</w:t>
      </w:r>
    </w:p>
    <w:p w:rsidR="008F0EF9" w:rsidRPr="008E7411" w:rsidRDefault="008F0EF9" w:rsidP="008F0EF9">
      <w:pPr>
        <w:pStyle w:val="a4"/>
        <w:jc w:val="center"/>
        <w:rPr>
          <w:rFonts w:ascii="Times New Roman" w:hAnsi="Times New Roman" w:cs="Times New Roman"/>
          <w:b/>
          <w:i/>
          <w:sz w:val="24"/>
          <w:szCs w:val="24"/>
        </w:rPr>
      </w:pPr>
      <w:proofErr w:type="gramStart"/>
      <w:r w:rsidRPr="008E7411">
        <w:rPr>
          <w:rFonts w:ascii="Times New Roman" w:hAnsi="Times New Roman" w:cs="Times New Roman"/>
          <w:b/>
          <w:i/>
          <w:sz w:val="24"/>
          <w:szCs w:val="24"/>
        </w:rPr>
        <w:t>(дифференциация конвенциональных и моральных норм,</w:t>
      </w:r>
      <w:proofErr w:type="gramEnd"/>
    </w:p>
    <w:p w:rsidR="008F0EF9" w:rsidRPr="008E7411" w:rsidRDefault="008F0EF9" w:rsidP="008F0EF9">
      <w:pPr>
        <w:pStyle w:val="a4"/>
        <w:jc w:val="center"/>
        <w:rPr>
          <w:rFonts w:ascii="Times New Roman" w:hAnsi="Times New Roman" w:cs="Times New Roman"/>
          <w:b/>
          <w:i/>
          <w:sz w:val="24"/>
          <w:szCs w:val="24"/>
        </w:rPr>
      </w:pPr>
      <w:r w:rsidRPr="008E7411">
        <w:rPr>
          <w:rFonts w:ascii="Times New Roman" w:hAnsi="Times New Roman" w:cs="Times New Roman"/>
          <w:b/>
          <w:i/>
          <w:sz w:val="24"/>
          <w:szCs w:val="24"/>
        </w:rPr>
        <w:t>по Э.Туриэлю в модификации Е.А.Кургановой и О.А.Карабановой, 2004)</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Цель: выявление степени дифференциации конвенциональных и моральных норм.</w:t>
      </w:r>
    </w:p>
    <w:p w:rsidR="008F0EF9" w:rsidRPr="008E7411" w:rsidRDefault="008F0EF9" w:rsidP="008F0EF9">
      <w:pPr>
        <w:pStyle w:val="a4"/>
        <w:ind w:firstLine="708"/>
        <w:rPr>
          <w:rFonts w:ascii="Times New Roman" w:hAnsi="Times New Roman" w:cs="Times New Roman"/>
          <w:sz w:val="24"/>
          <w:szCs w:val="24"/>
        </w:rPr>
      </w:pPr>
      <w:proofErr w:type="gramStart"/>
      <w:r w:rsidRPr="008E7411">
        <w:rPr>
          <w:rFonts w:ascii="Times New Roman" w:hAnsi="Times New Roman" w:cs="Times New Roman"/>
          <w:sz w:val="24"/>
          <w:szCs w:val="24"/>
        </w:rPr>
        <w:t>Оцениваемые УУД: выделение морального содержания действий и ситуаций.</w:t>
      </w:r>
      <w:proofErr w:type="gramEnd"/>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Возраст: младшие школьники</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Форма (ситуация оценивания) – фронтальное анкетирование</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Детям предлагалось оценить поступок мальчика (девочки, причем ребенок оценивал поступок сверстника своего пола), выбрав один из четырех вариантов оценки:            1 балл - так делать можно,   2 балла - так делать иногда можно,  3 балла - так делать нельзя, 4 балла - так делать нельзя ни в коем случае.</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Инструкция: «Ребята, сейчас вам предстоит оценивать разные поступки таких же, как вы, мальчиков и девочек. Всего вам нужно оц</w:t>
      </w:r>
      <w:r w:rsidRPr="008E7411">
        <w:rPr>
          <w:rFonts w:ascii="Times New Roman" w:hAnsi="Times New Roman" w:cs="Times New Roman"/>
          <w:sz w:val="24"/>
          <w:szCs w:val="24"/>
        </w:rPr>
        <w:t>е</w:t>
      </w:r>
      <w:r w:rsidRPr="008E7411">
        <w:rPr>
          <w:rFonts w:ascii="Times New Roman" w:hAnsi="Times New Roman" w:cs="Times New Roman"/>
          <w:sz w:val="24"/>
          <w:szCs w:val="24"/>
        </w:rPr>
        <w:t>нить 18 поступков. Напротив каждой ситуации вы должны поставить один, выбранный вами балл. В верхней части листа написано, что о</w:t>
      </w:r>
      <w:r w:rsidRPr="008E7411">
        <w:rPr>
          <w:rFonts w:ascii="Times New Roman" w:hAnsi="Times New Roman" w:cs="Times New Roman"/>
          <w:sz w:val="24"/>
          <w:szCs w:val="24"/>
        </w:rPr>
        <w:t>з</w:t>
      </w:r>
      <w:r w:rsidRPr="008E7411">
        <w:rPr>
          <w:rFonts w:ascii="Times New Roman" w:hAnsi="Times New Roman" w:cs="Times New Roman"/>
          <w:sz w:val="24"/>
          <w:szCs w:val="24"/>
        </w:rPr>
        <w:lastRenderedPageBreak/>
        <w:t xml:space="preserve">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 </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Процедура проведения задания занимала от 10 до 20 минут, в зависимости от возраста детей.</w:t>
      </w:r>
    </w:p>
    <w:p w:rsidR="008F0EF9" w:rsidRPr="008E7411" w:rsidRDefault="008F0EF9" w:rsidP="008F0EF9">
      <w:pPr>
        <w:pStyle w:val="a4"/>
        <w:jc w:val="center"/>
        <w:rPr>
          <w:rFonts w:ascii="Times New Roman" w:hAnsi="Times New Roman" w:cs="Times New Roman"/>
          <w:sz w:val="24"/>
          <w:szCs w:val="24"/>
        </w:rPr>
      </w:pPr>
      <w:r w:rsidRPr="008E7411">
        <w:rPr>
          <w:rFonts w:ascii="Times New Roman" w:hAnsi="Times New Roman" w:cs="Times New Roman"/>
          <w:bCs/>
          <w:sz w:val="24"/>
          <w:szCs w:val="24"/>
        </w:rPr>
        <w:t>В таблице</w:t>
      </w:r>
      <w:r w:rsidRPr="008E7411">
        <w:rPr>
          <w:rFonts w:ascii="Times New Roman" w:hAnsi="Times New Roman" w:cs="Times New Roman"/>
          <w:sz w:val="24"/>
          <w:szCs w:val="24"/>
        </w:rPr>
        <w:t xml:space="preserve"> 2 представлены конвенциональные и моральные нормы (по Туриэлю).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5"/>
        <w:gridCol w:w="2605"/>
        <w:gridCol w:w="2605"/>
        <w:gridCol w:w="2605"/>
      </w:tblGrid>
      <w:tr w:rsidR="008F0EF9" w:rsidRPr="008E7411" w:rsidTr="00B42B97">
        <w:tc>
          <w:tcPr>
            <w:tcW w:w="2605" w:type="dxa"/>
            <w:vAlign w:val="center"/>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вид социальных норм</w:t>
            </w:r>
          </w:p>
        </w:tc>
        <w:tc>
          <w:tcPr>
            <w:tcW w:w="2605" w:type="dxa"/>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категория моральных норм (по Туриелю)</w:t>
            </w:r>
          </w:p>
        </w:tc>
        <w:tc>
          <w:tcPr>
            <w:tcW w:w="2605" w:type="dxa"/>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моральные нормы</w:t>
            </w:r>
          </w:p>
        </w:tc>
        <w:tc>
          <w:tcPr>
            <w:tcW w:w="2605" w:type="dxa"/>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мини-ситуации нар</w:t>
            </w:r>
            <w:r w:rsidRPr="008E7411">
              <w:rPr>
                <w:rFonts w:ascii="Times New Roman" w:hAnsi="Times New Roman" w:cs="Times New Roman"/>
                <w:sz w:val="24"/>
                <w:szCs w:val="24"/>
              </w:rPr>
              <w:t>у</w:t>
            </w:r>
            <w:r w:rsidRPr="008E7411">
              <w:rPr>
                <w:rFonts w:ascii="Times New Roman" w:hAnsi="Times New Roman" w:cs="Times New Roman"/>
                <w:sz w:val="24"/>
                <w:szCs w:val="24"/>
              </w:rPr>
              <w:t>шения моральных норм</w:t>
            </w:r>
          </w:p>
        </w:tc>
      </w:tr>
      <w:tr w:rsidR="008F0EF9" w:rsidRPr="008E7411" w:rsidTr="00B42B97">
        <w:tc>
          <w:tcPr>
            <w:tcW w:w="2605" w:type="dxa"/>
            <w:vMerge w:val="restart"/>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конвенциональные нормы</w:t>
            </w:r>
          </w:p>
        </w:tc>
        <w:tc>
          <w:tcPr>
            <w:tcW w:w="2605" w:type="dxa"/>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ритуально - этикетные</w:t>
            </w:r>
          </w:p>
        </w:tc>
        <w:tc>
          <w:tcPr>
            <w:tcW w:w="2605" w:type="dxa"/>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культура внешнего в</w:t>
            </w:r>
            <w:r w:rsidRPr="008E7411">
              <w:rPr>
                <w:rFonts w:ascii="Times New Roman" w:hAnsi="Times New Roman" w:cs="Times New Roman"/>
                <w:sz w:val="24"/>
                <w:szCs w:val="24"/>
              </w:rPr>
              <w:t>и</w:t>
            </w:r>
            <w:r w:rsidRPr="008E7411">
              <w:rPr>
                <w:rFonts w:ascii="Times New Roman" w:hAnsi="Times New Roman" w:cs="Times New Roman"/>
                <w:sz w:val="24"/>
                <w:szCs w:val="24"/>
              </w:rPr>
              <w:t xml:space="preserve">да,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поведение за столом,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правила и формы о</w:t>
            </w:r>
            <w:r w:rsidRPr="008E7411">
              <w:rPr>
                <w:rFonts w:ascii="Times New Roman" w:hAnsi="Times New Roman" w:cs="Times New Roman"/>
                <w:sz w:val="24"/>
                <w:szCs w:val="24"/>
              </w:rPr>
              <w:t>б</w:t>
            </w:r>
            <w:r w:rsidRPr="008E7411">
              <w:rPr>
                <w:rFonts w:ascii="Times New Roman" w:hAnsi="Times New Roman" w:cs="Times New Roman"/>
                <w:sz w:val="24"/>
                <w:szCs w:val="24"/>
              </w:rPr>
              <w:t>ращения в семье</w:t>
            </w:r>
          </w:p>
        </w:tc>
        <w:tc>
          <w:tcPr>
            <w:tcW w:w="2605" w:type="dxa"/>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не почистил зубы;</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пришел в грязной одежде в школу;</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накрошил на столе;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ушел на улицу без ра</w:t>
            </w:r>
            <w:r w:rsidRPr="008E7411">
              <w:rPr>
                <w:rFonts w:ascii="Times New Roman" w:hAnsi="Times New Roman" w:cs="Times New Roman"/>
                <w:sz w:val="24"/>
                <w:szCs w:val="24"/>
              </w:rPr>
              <w:t>з</w:t>
            </w:r>
            <w:r w:rsidRPr="008E7411">
              <w:rPr>
                <w:rFonts w:ascii="Times New Roman" w:hAnsi="Times New Roman" w:cs="Times New Roman"/>
                <w:sz w:val="24"/>
                <w:szCs w:val="24"/>
              </w:rPr>
              <w:t>решения;</w:t>
            </w:r>
          </w:p>
        </w:tc>
      </w:tr>
      <w:tr w:rsidR="008F0EF9" w:rsidRPr="008E7411" w:rsidTr="00B42B97">
        <w:tc>
          <w:tcPr>
            <w:tcW w:w="2605" w:type="dxa"/>
            <w:vMerge/>
          </w:tcPr>
          <w:p w:rsidR="008F0EF9" w:rsidRPr="008E7411" w:rsidRDefault="008F0EF9" w:rsidP="00B42B97">
            <w:pPr>
              <w:pStyle w:val="a4"/>
              <w:jc w:val="center"/>
              <w:rPr>
                <w:rFonts w:ascii="Times New Roman" w:hAnsi="Times New Roman" w:cs="Times New Roman"/>
                <w:sz w:val="24"/>
                <w:szCs w:val="24"/>
              </w:rPr>
            </w:pPr>
          </w:p>
        </w:tc>
        <w:tc>
          <w:tcPr>
            <w:tcW w:w="2605" w:type="dxa"/>
          </w:tcPr>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организационно – а</w:t>
            </w:r>
            <w:r w:rsidRPr="008E7411">
              <w:rPr>
                <w:rFonts w:ascii="Times New Roman" w:hAnsi="Times New Roman" w:cs="Times New Roman"/>
                <w:sz w:val="24"/>
                <w:szCs w:val="24"/>
              </w:rPr>
              <w:t>д</w:t>
            </w:r>
            <w:r w:rsidRPr="008E7411">
              <w:rPr>
                <w:rFonts w:ascii="Times New Roman" w:hAnsi="Times New Roman" w:cs="Times New Roman"/>
                <w:sz w:val="24"/>
                <w:szCs w:val="24"/>
              </w:rPr>
              <w:t>министративные</w:t>
            </w:r>
          </w:p>
        </w:tc>
        <w:tc>
          <w:tcPr>
            <w:tcW w:w="2605" w:type="dxa"/>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правила поведения в школе,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правила поведения на улице,</w:t>
            </w:r>
          </w:p>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правила поведения в общественных местах</w:t>
            </w:r>
          </w:p>
        </w:tc>
        <w:tc>
          <w:tcPr>
            <w:tcW w:w="2605" w:type="dxa"/>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вставал без разреш</w:t>
            </w:r>
            <w:r w:rsidRPr="008E7411">
              <w:rPr>
                <w:rFonts w:ascii="Times New Roman" w:hAnsi="Times New Roman" w:cs="Times New Roman"/>
                <w:sz w:val="24"/>
                <w:szCs w:val="24"/>
              </w:rPr>
              <w:t>е</w:t>
            </w:r>
            <w:r w:rsidRPr="008E7411">
              <w:rPr>
                <w:rFonts w:ascii="Times New Roman" w:hAnsi="Times New Roman" w:cs="Times New Roman"/>
                <w:sz w:val="24"/>
                <w:szCs w:val="24"/>
              </w:rPr>
              <w:t>ния на уроке;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мусорил на улице;</w:t>
            </w:r>
          </w:p>
          <w:p w:rsidR="008F0EF9" w:rsidRPr="008E7411" w:rsidRDefault="008F0EF9" w:rsidP="00B42B97">
            <w:pPr>
              <w:pStyle w:val="a4"/>
              <w:jc w:val="center"/>
              <w:rPr>
                <w:rFonts w:ascii="Times New Roman" w:hAnsi="Times New Roman" w:cs="Times New Roman"/>
                <w:sz w:val="24"/>
                <w:szCs w:val="24"/>
              </w:rPr>
            </w:pPr>
            <w:r w:rsidRPr="008E7411">
              <w:rPr>
                <w:rFonts w:ascii="Times New Roman" w:hAnsi="Times New Roman" w:cs="Times New Roman"/>
                <w:sz w:val="24"/>
                <w:szCs w:val="24"/>
              </w:rPr>
              <w:t xml:space="preserve"> перешел дорогу в н</w:t>
            </w:r>
            <w:r w:rsidRPr="008E7411">
              <w:rPr>
                <w:rFonts w:ascii="Times New Roman" w:hAnsi="Times New Roman" w:cs="Times New Roman"/>
                <w:sz w:val="24"/>
                <w:szCs w:val="24"/>
              </w:rPr>
              <w:t>е</w:t>
            </w:r>
            <w:r w:rsidRPr="008E7411">
              <w:rPr>
                <w:rFonts w:ascii="Times New Roman" w:hAnsi="Times New Roman" w:cs="Times New Roman"/>
                <w:sz w:val="24"/>
                <w:szCs w:val="24"/>
              </w:rPr>
              <w:t>положенном месте;</w:t>
            </w:r>
          </w:p>
        </w:tc>
      </w:tr>
      <w:tr w:rsidR="008F0EF9" w:rsidRPr="008E7411" w:rsidTr="00B42B97">
        <w:tc>
          <w:tcPr>
            <w:tcW w:w="2605" w:type="dxa"/>
            <w:vAlign w:val="center"/>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моральные нормы</w:t>
            </w: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tc>
        <w:tc>
          <w:tcPr>
            <w:tcW w:w="2605" w:type="dxa"/>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bCs/>
                <w:sz w:val="24"/>
                <w:szCs w:val="24"/>
              </w:rPr>
            </w:pPr>
            <w:r w:rsidRPr="008E7411">
              <w:rPr>
                <w:rFonts w:ascii="Times New Roman" w:hAnsi="Times New Roman" w:cs="Times New Roman"/>
                <w:bCs/>
                <w:sz w:val="24"/>
                <w:szCs w:val="24"/>
              </w:rPr>
              <w:t>Нормы альтруизма</w:t>
            </w: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Нормы ответственн</w:t>
            </w:r>
            <w:r w:rsidRPr="008E7411">
              <w:rPr>
                <w:rFonts w:ascii="Times New Roman" w:hAnsi="Times New Roman" w:cs="Times New Roman"/>
                <w:sz w:val="24"/>
                <w:szCs w:val="24"/>
              </w:rPr>
              <w:t>о</w:t>
            </w:r>
            <w:r w:rsidRPr="008E7411">
              <w:rPr>
                <w:rFonts w:ascii="Times New Roman" w:hAnsi="Times New Roman" w:cs="Times New Roman"/>
                <w:sz w:val="24"/>
                <w:szCs w:val="24"/>
              </w:rPr>
              <w:t>сти, справедливости и законности</w:t>
            </w:r>
          </w:p>
          <w:p w:rsidR="008F0EF9" w:rsidRPr="008E7411" w:rsidRDefault="008F0EF9" w:rsidP="00B42B97">
            <w:pPr>
              <w:pStyle w:val="a4"/>
              <w:rPr>
                <w:rFonts w:ascii="Times New Roman" w:hAnsi="Times New Roman" w:cs="Times New Roman"/>
                <w:sz w:val="24"/>
                <w:szCs w:val="24"/>
              </w:rPr>
            </w:pPr>
          </w:p>
        </w:tc>
        <w:tc>
          <w:tcPr>
            <w:tcW w:w="2605" w:type="dxa"/>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норма помощи,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норма щедрости,</w:t>
            </w: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норма ответственности за нанесение матер</w:t>
            </w:r>
            <w:r w:rsidRPr="008E7411">
              <w:rPr>
                <w:rFonts w:ascii="Times New Roman" w:hAnsi="Times New Roman" w:cs="Times New Roman"/>
                <w:sz w:val="24"/>
                <w:szCs w:val="24"/>
              </w:rPr>
              <w:t>и</w:t>
            </w:r>
            <w:r w:rsidRPr="008E7411">
              <w:rPr>
                <w:rFonts w:ascii="Times New Roman" w:hAnsi="Times New Roman" w:cs="Times New Roman"/>
                <w:sz w:val="24"/>
                <w:szCs w:val="24"/>
              </w:rPr>
              <w:t>ального ущерба</w:t>
            </w:r>
          </w:p>
        </w:tc>
        <w:tc>
          <w:tcPr>
            <w:tcW w:w="2605" w:type="dxa"/>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не предложил друзьям помощь в уборке кла</w:t>
            </w:r>
            <w:r w:rsidRPr="008E7411">
              <w:rPr>
                <w:rFonts w:ascii="Times New Roman" w:hAnsi="Times New Roman" w:cs="Times New Roman"/>
                <w:sz w:val="24"/>
                <w:szCs w:val="24"/>
              </w:rPr>
              <w:t>с</w:t>
            </w:r>
            <w:r w:rsidRPr="008E7411">
              <w:rPr>
                <w:rFonts w:ascii="Times New Roman" w:hAnsi="Times New Roman" w:cs="Times New Roman"/>
                <w:sz w:val="24"/>
                <w:szCs w:val="24"/>
              </w:rPr>
              <w:t xml:space="preserve">са;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не угостил родителей конфетами;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взял у друга книгу и порвал ее;</w:t>
            </w:r>
          </w:p>
        </w:tc>
      </w:tr>
    </w:tbl>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Всего в предложенной анкете было представлено:</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семь ситуаций, заключающих нарушение моральных норм (2. 4, 7, 10, 12, 14, 17)</w:t>
      </w:r>
    </w:p>
    <w:p w:rsidR="008F0EF9" w:rsidRPr="008E7411" w:rsidRDefault="008F0EF9" w:rsidP="008F0EF9">
      <w:pPr>
        <w:pStyle w:val="a4"/>
        <w:rPr>
          <w:rFonts w:ascii="Times New Roman" w:hAnsi="Times New Roman" w:cs="Times New Roman"/>
          <w:sz w:val="24"/>
          <w:szCs w:val="24"/>
        </w:rPr>
      </w:pPr>
      <w:proofErr w:type="gramStart"/>
      <w:r w:rsidRPr="008E7411">
        <w:rPr>
          <w:rFonts w:ascii="Times New Roman" w:hAnsi="Times New Roman" w:cs="Times New Roman"/>
          <w:sz w:val="24"/>
          <w:szCs w:val="24"/>
        </w:rPr>
        <w:t>семь ситуаций, заключающих нарушение конвенциональных норм (1, 3, 6, 9, 11, 13, 16,</w:t>
      </w:r>
      <w:proofErr w:type="gramEnd"/>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четыре нейтральные ситуации, не предусматривающие  моральной оценки (5, .15, 8, 18)</w:t>
      </w:r>
    </w:p>
    <w:p w:rsidR="008F0EF9" w:rsidRPr="008E7411" w:rsidRDefault="008F0EF9" w:rsidP="008F0EF9">
      <w:pPr>
        <w:pStyle w:val="a4"/>
        <w:rPr>
          <w:rFonts w:ascii="Times New Roman" w:hAnsi="Times New Roman" w:cs="Times New Roman"/>
          <w:b/>
          <w:bCs/>
          <w:sz w:val="24"/>
          <w:szCs w:val="24"/>
        </w:rPr>
      </w:pPr>
    </w:p>
    <w:tbl>
      <w:tblPr>
        <w:tblW w:w="9376" w:type="dxa"/>
        <w:tblCellMar>
          <w:left w:w="0" w:type="dxa"/>
          <w:right w:w="0" w:type="dxa"/>
        </w:tblCellMar>
        <w:tblLook w:val="0000"/>
      </w:tblPr>
      <w:tblGrid>
        <w:gridCol w:w="2147"/>
        <w:gridCol w:w="2551"/>
        <w:gridCol w:w="2410"/>
        <w:gridCol w:w="2268"/>
      </w:tblGrid>
      <w:tr w:rsidR="008F0EF9" w:rsidRPr="008E7411" w:rsidTr="00B42B97">
        <w:trPr>
          <w:cantSplit/>
          <w:trHeight w:val="517"/>
        </w:trPr>
        <w:tc>
          <w:tcPr>
            <w:tcW w:w="214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1 балл </w:t>
            </w: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Так делать можно</w:t>
            </w:r>
          </w:p>
        </w:tc>
        <w:tc>
          <w:tcPr>
            <w:tcW w:w="2551"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 балла</w:t>
            </w: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Так делать иногда мо</w:t>
            </w:r>
            <w:r w:rsidRPr="008E7411">
              <w:rPr>
                <w:rFonts w:ascii="Times New Roman" w:hAnsi="Times New Roman" w:cs="Times New Roman"/>
                <w:sz w:val="24"/>
                <w:szCs w:val="24"/>
              </w:rPr>
              <w:t>ж</w:t>
            </w:r>
            <w:r w:rsidRPr="008E7411">
              <w:rPr>
                <w:rFonts w:ascii="Times New Roman" w:hAnsi="Times New Roman" w:cs="Times New Roman"/>
                <w:sz w:val="24"/>
                <w:szCs w:val="24"/>
              </w:rPr>
              <w:t>но </w:t>
            </w:r>
          </w:p>
        </w:tc>
        <w:tc>
          <w:tcPr>
            <w:tcW w:w="2410"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 балла</w:t>
            </w: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Так делать нельзя </w:t>
            </w:r>
          </w:p>
        </w:tc>
        <w:tc>
          <w:tcPr>
            <w:tcW w:w="2268"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 балла</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Так делать нельзя ни в коем случае </w:t>
            </w:r>
          </w:p>
        </w:tc>
      </w:tr>
      <w:tr w:rsidR="008F0EF9" w:rsidRPr="008E7411" w:rsidTr="00B42B97">
        <w:trPr>
          <w:cantSplit/>
          <w:trHeight w:val="517"/>
        </w:trPr>
        <w:tc>
          <w:tcPr>
            <w:tcW w:w="2147" w:type="dxa"/>
            <w:vMerge/>
            <w:tcBorders>
              <w:top w:val="single" w:sz="4" w:space="0" w:color="auto"/>
              <w:left w:val="single" w:sz="4" w:space="0" w:color="auto"/>
              <w:bottom w:val="single" w:sz="4" w:space="0" w:color="000000"/>
              <w:right w:val="single" w:sz="4" w:space="0" w:color="000000"/>
            </w:tcBorders>
            <w:vAlign w:val="center"/>
          </w:tcPr>
          <w:p w:rsidR="008F0EF9" w:rsidRPr="008E7411" w:rsidRDefault="008F0EF9" w:rsidP="00B42B97">
            <w:pPr>
              <w:pStyle w:val="a4"/>
              <w:rPr>
                <w:rFonts w:ascii="Times New Roman" w:hAnsi="Times New Roman" w:cs="Times New Roman"/>
                <w:sz w:val="24"/>
                <w:szCs w:val="24"/>
              </w:rPr>
            </w:pPr>
          </w:p>
        </w:tc>
        <w:tc>
          <w:tcPr>
            <w:tcW w:w="2551" w:type="dxa"/>
            <w:vMerge/>
            <w:tcBorders>
              <w:top w:val="single" w:sz="4" w:space="0" w:color="auto"/>
              <w:left w:val="single" w:sz="4" w:space="0" w:color="auto"/>
              <w:bottom w:val="single" w:sz="4" w:space="0" w:color="000000"/>
              <w:right w:val="single" w:sz="4" w:space="0" w:color="000000"/>
            </w:tcBorders>
            <w:vAlign w:val="center"/>
          </w:tcPr>
          <w:p w:rsidR="008F0EF9" w:rsidRPr="008E7411" w:rsidRDefault="008F0EF9" w:rsidP="00B42B97">
            <w:pPr>
              <w:pStyle w:val="a4"/>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000000"/>
              <w:right w:val="single" w:sz="4" w:space="0" w:color="000000"/>
            </w:tcBorders>
            <w:vAlign w:val="center"/>
          </w:tcPr>
          <w:p w:rsidR="008F0EF9" w:rsidRPr="008E7411" w:rsidRDefault="008F0EF9" w:rsidP="00B42B97">
            <w:pPr>
              <w:pStyle w:val="a4"/>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000000"/>
              <w:right w:val="single" w:sz="4" w:space="0" w:color="000000"/>
            </w:tcBorders>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Инструкция: поставь оценку мальчику (девочке) в каждой ситуации.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не почисти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зубы.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не предложи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друзьям (подругам) помощь в уборке класса.</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пришел (пришла) в школу в грязной одежде.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не помо</w:t>
      </w:r>
      <w:proofErr w:type="gramStart"/>
      <w:r w:rsidRPr="008E7411">
        <w:rPr>
          <w:rFonts w:ascii="Times New Roman" w:hAnsi="Times New Roman" w:cs="Times New Roman"/>
          <w:sz w:val="24"/>
          <w:szCs w:val="24"/>
        </w:rPr>
        <w:t>г(</w:t>
      </w:r>
      <w:proofErr w:type="gramEnd"/>
      <w:r w:rsidRPr="008E7411">
        <w:rPr>
          <w:rFonts w:ascii="Times New Roman" w:hAnsi="Times New Roman" w:cs="Times New Roman"/>
          <w:sz w:val="24"/>
          <w:szCs w:val="24"/>
        </w:rPr>
        <w:t>ла) маме убрать в квартире.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урони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книгу.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во время еды разли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суп и накрошил(а) на столе.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не угости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родителей конфетами.</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вымы</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дома пол.</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разговарива</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на уроке во время объяснения учителя.</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не угости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друга (подругу) яблоком.</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намусори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на улице, набросал(а) на землю фантики от конфет.</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взя</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у друга (подруги) книгу и порвал(а) ее.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перешел (перешла) улицу в запрещенном месте.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не уступи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место в автобусе пожилому человеку.</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купи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в магазине продукты.</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Мальчик (девочка)  не спроси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разрешения пойти гулять.</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Мальчик (девочка) испорти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мамину вещь и спрятал(а) ее.</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18. Мальчик (девочка)  зашел (зашла) в комнату и включи</w:t>
      </w:r>
      <w:proofErr w:type="gramStart"/>
      <w:r w:rsidRPr="008E7411">
        <w:rPr>
          <w:rFonts w:ascii="Times New Roman" w:hAnsi="Times New Roman" w:cs="Times New Roman"/>
          <w:sz w:val="24"/>
          <w:szCs w:val="24"/>
        </w:rPr>
        <w:t>л(</w:t>
      </w:r>
      <w:proofErr w:type="gramEnd"/>
      <w:r w:rsidRPr="008E7411">
        <w:rPr>
          <w:rFonts w:ascii="Times New Roman" w:hAnsi="Times New Roman" w:cs="Times New Roman"/>
          <w:sz w:val="24"/>
          <w:szCs w:val="24"/>
        </w:rPr>
        <w:t>а) свет.</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Критерии оценки: соотношение сумм баллов, характеризующих степень недопустимости для ребенка  нарушения конвенциональных и моральных норм.</w:t>
      </w:r>
    </w:p>
    <w:p w:rsidR="008F0EF9" w:rsidRPr="008E7411" w:rsidRDefault="008F0EF9" w:rsidP="008F0EF9">
      <w:pPr>
        <w:pStyle w:val="a4"/>
        <w:ind w:firstLine="708"/>
        <w:rPr>
          <w:rFonts w:ascii="Times New Roman" w:hAnsi="Times New Roman" w:cs="Times New Roman"/>
          <w:i/>
          <w:sz w:val="24"/>
          <w:szCs w:val="24"/>
        </w:rPr>
      </w:pPr>
      <w:r w:rsidRPr="008E7411">
        <w:rPr>
          <w:rFonts w:ascii="Times New Roman" w:hAnsi="Times New Roman" w:cs="Times New Roman"/>
          <w:sz w:val="24"/>
          <w:szCs w:val="24"/>
        </w:rPr>
        <w:t>Уровни</w:t>
      </w:r>
      <w:r w:rsidRPr="008E7411">
        <w:rPr>
          <w:rFonts w:ascii="Times New Roman" w:hAnsi="Times New Roman" w:cs="Times New Roman"/>
          <w:i/>
          <w:sz w:val="24"/>
          <w:szCs w:val="24"/>
        </w:rPr>
        <w:t>:</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1 – сумма баллов, характеризующих недопустимость нарушения конвенциональных норм, превышает сумму баллов, характеризующих н</w:t>
      </w:r>
      <w:r w:rsidRPr="008E7411">
        <w:rPr>
          <w:rFonts w:ascii="Times New Roman" w:hAnsi="Times New Roman" w:cs="Times New Roman"/>
          <w:sz w:val="24"/>
          <w:szCs w:val="24"/>
        </w:rPr>
        <w:t>е</w:t>
      </w:r>
      <w:r w:rsidRPr="008E7411">
        <w:rPr>
          <w:rFonts w:ascii="Times New Roman" w:hAnsi="Times New Roman" w:cs="Times New Roman"/>
          <w:sz w:val="24"/>
          <w:szCs w:val="24"/>
        </w:rPr>
        <w:t>допустимость нарушения  моральных норм более чем на 4;</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 суммы равны (</w:t>
      </w:r>
      <w:r w:rsidRPr="008E7411">
        <w:rPr>
          <w:rFonts w:ascii="Times New Roman" w:hAnsi="Times New Roman" w:cs="Times New Roman"/>
          <w:sz w:val="24"/>
          <w:szCs w:val="24"/>
          <w:u w:val="single"/>
        </w:rPr>
        <w:t>+</w:t>
      </w:r>
      <w:r w:rsidRPr="008E7411">
        <w:rPr>
          <w:rFonts w:ascii="Times New Roman" w:hAnsi="Times New Roman" w:cs="Times New Roman"/>
          <w:sz w:val="24"/>
          <w:szCs w:val="24"/>
        </w:rPr>
        <w:t xml:space="preserve"> 4 балла);</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2 - сумма баллов, характеризующих недопустимость нарушения моральных норм, превышает сумму баллов, характеризующих недопуст</w:t>
      </w:r>
      <w:r w:rsidRPr="008E7411">
        <w:rPr>
          <w:rFonts w:ascii="Times New Roman" w:hAnsi="Times New Roman" w:cs="Times New Roman"/>
          <w:sz w:val="24"/>
          <w:szCs w:val="24"/>
        </w:rPr>
        <w:t>и</w:t>
      </w:r>
      <w:r w:rsidRPr="008E7411">
        <w:rPr>
          <w:rFonts w:ascii="Times New Roman" w:hAnsi="Times New Roman" w:cs="Times New Roman"/>
          <w:sz w:val="24"/>
          <w:szCs w:val="24"/>
        </w:rPr>
        <w:t>мость нарушения  конвенциональных норм более чем на 4;</w:t>
      </w: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Карта воспитанности младшего школьника (вариант №1)</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КОЛЛЕКИВИЗМ, ГУМАНИЗМ</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7"/>
        <w:gridCol w:w="336"/>
        <w:gridCol w:w="336"/>
        <w:gridCol w:w="336"/>
        <w:gridCol w:w="336"/>
        <w:gridCol w:w="336"/>
        <w:gridCol w:w="4391"/>
      </w:tblGrid>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Умение согласовывать интересы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4391" w:type="dxa"/>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u w:val="single"/>
              </w:rPr>
            </w:pPr>
            <w:r w:rsidRPr="008E7411">
              <w:rPr>
                <w:rFonts w:ascii="Times New Roman" w:hAnsi="Times New Roman" w:cs="Times New Roman"/>
                <w:sz w:val="24"/>
                <w:szCs w:val="24"/>
              </w:rPr>
              <w:t xml:space="preserve">Средний балл   =   </w:t>
            </w:r>
            <w:r w:rsidRPr="008E7411">
              <w:rPr>
                <w:rFonts w:ascii="Times New Roman" w:hAnsi="Times New Roman" w:cs="Times New Roman"/>
                <w:sz w:val="24"/>
                <w:szCs w:val="24"/>
                <w:u w:val="single"/>
              </w:rPr>
              <w:t>сумма показателей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(уровень качеств)              8</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u w:val="single"/>
              </w:rPr>
              <w:t xml:space="preserve">                                </w:t>
            </w: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Заботливость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Чуткость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Дружелюбие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Уступчивость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Общительность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Скромность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Отзывчивость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ТРУДОЛЮБИЕ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36"/>
        <w:gridCol w:w="336"/>
        <w:gridCol w:w="336"/>
        <w:gridCol w:w="336"/>
        <w:gridCol w:w="336"/>
        <w:gridCol w:w="4070"/>
      </w:tblGrid>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Старательность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u w:val="single"/>
              </w:rPr>
            </w:pPr>
            <w:r w:rsidRPr="008E7411">
              <w:rPr>
                <w:rFonts w:ascii="Times New Roman" w:hAnsi="Times New Roman" w:cs="Times New Roman"/>
                <w:sz w:val="24"/>
                <w:szCs w:val="24"/>
              </w:rPr>
              <w:t xml:space="preserve">Средний балл   =   </w:t>
            </w:r>
            <w:r w:rsidRPr="008E7411">
              <w:rPr>
                <w:rFonts w:ascii="Times New Roman" w:hAnsi="Times New Roman" w:cs="Times New Roman"/>
                <w:sz w:val="24"/>
                <w:szCs w:val="24"/>
                <w:u w:val="single"/>
              </w:rPr>
              <w:t>сумма показателей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(уровень качеств)              6</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u w:val="single"/>
              </w:rPr>
              <w:t xml:space="preserve">                                </w:t>
            </w: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Бережливость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Щедрость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Помощь товарищам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Самообслуживание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Аккуратность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ЧЕСТНОСТЬ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36"/>
        <w:gridCol w:w="336"/>
        <w:gridCol w:w="336"/>
        <w:gridCol w:w="336"/>
        <w:gridCol w:w="336"/>
        <w:gridCol w:w="4070"/>
      </w:tblGrid>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Откровенность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u w:val="single"/>
              </w:rPr>
            </w:pPr>
            <w:r w:rsidRPr="008E7411">
              <w:rPr>
                <w:rFonts w:ascii="Times New Roman" w:hAnsi="Times New Roman" w:cs="Times New Roman"/>
                <w:sz w:val="24"/>
                <w:szCs w:val="24"/>
              </w:rPr>
              <w:t xml:space="preserve">Средний балл   =   </w:t>
            </w:r>
            <w:r w:rsidRPr="008E7411">
              <w:rPr>
                <w:rFonts w:ascii="Times New Roman" w:hAnsi="Times New Roman" w:cs="Times New Roman"/>
                <w:sz w:val="24"/>
                <w:szCs w:val="24"/>
                <w:u w:val="single"/>
              </w:rPr>
              <w:t>сумма показателей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(уровень качеств)              5</w:t>
            </w:r>
          </w:p>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Умение держать слово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Доверчивость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Добросовестность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52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Отвращение к </w:t>
            </w:r>
            <w:proofErr w:type="gramStart"/>
            <w:r w:rsidRPr="008E7411">
              <w:rPr>
                <w:rFonts w:ascii="Times New Roman" w:hAnsi="Times New Roman" w:cs="Times New Roman"/>
                <w:sz w:val="24"/>
                <w:szCs w:val="24"/>
              </w:rPr>
              <w:t>плохому</w:t>
            </w:r>
            <w:proofErr w:type="gramEnd"/>
            <w:r w:rsidRPr="008E7411">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САМОСТОЯТЕЛЬНОСТЬ И ОРГАНИЗОВАННОСТЬ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336"/>
        <w:gridCol w:w="336"/>
        <w:gridCol w:w="336"/>
        <w:gridCol w:w="336"/>
        <w:gridCol w:w="336"/>
        <w:gridCol w:w="4070"/>
      </w:tblGrid>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Организованность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u w:val="single"/>
              </w:rPr>
            </w:pPr>
            <w:r w:rsidRPr="008E7411">
              <w:rPr>
                <w:rFonts w:ascii="Times New Roman" w:hAnsi="Times New Roman" w:cs="Times New Roman"/>
                <w:sz w:val="24"/>
                <w:szCs w:val="24"/>
              </w:rPr>
              <w:t xml:space="preserve">Средний балл   =   </w:t>
            </w:r>
            <w:r w:rsidRPr="008E7411">
              <w:rPr>
                <w:rFonts w:ascii="Times New Roman" w:hAnsi="Times New Roman" w:cs="Times New Roman"/>
                <w:sz w:val="24"/>
                <w:szCs w:val="24"/>
                <w:u w:val="single"/>
              </w:rPr>
              <w:t>сумма показателей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(уровень качеств)              6</w:t>
            </w:r>
          </w:p>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Исполнительность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Инициативность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Самоконтроль, самооценка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Отказ от неразумного поведения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Умение подчиняться и руководить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ЛЮБОЗНАТЕЛЬНОСТЬ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36"/>
        <w:gridCol w:w="336"/>
        <w:gridCol w:w="336"/>
        <w:gridCol w:w="336"/>
        <w:gridCol w:w="336"/>
        <w:gridCol w:w="4070"/>
      </w:tblGrid>
      <w:tr w:rsidR="008F0EF9" w:rsidRPr="008E7411" w:rsidTr="00B42B97">
        <w:tc>
          <w:tcPr>
            <w:tcW w:w="370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 xml:space="preserve">Наблюдательность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u w:val="single"/>
              </w:rPr>
            </w:pPr>
            <w:r w:rsidRPr="008E7411">
              <w:rPr>
                <w:rFonts w:ascii="Times New Roman" w:hAnsi="Times New Roman" w:cs="Times New Roman"/>
                <w:sz w:val="24"/>
                <w:szCs w:val="24"/>
              </w:rPr>
              <w:t xml:space="preserve">Средний балл   =   </w:t>
            </w:r>
            <w:r w:rsidRPr="008E7411">
              <w:rPr>
                <w:rFonts w:ascii="Times New Roman" w:hAnsi="Times New Roman" w:cs="Times New Roman"/>
                <w:sz w:val="24"/>
                <w:szCs w:val="24"/>
                <w:u w:val="single"/>
              </w:rPr>
              <w:t>сумма показателей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(уровень качеств)              5</w:t>
            </w:r>
          </w:p>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0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Применение знаний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0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Интерес к учению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0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Вдумчивость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08"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Работоспособность на уроке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ЭМОЦИОНАЛЬНОСТЬ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3"/>
        <w:gridCol w:w="336"/>
        <w:gridCol w:w="336"/>
        <w:gridCol w:w="336"/>
        <w:gridCol w:w="336"/>
        <w:gridCol w:w="336"/>
        <w:gridCol w:w="4070"/>
      </w:tblGrid>
      <w:tr w:rsidR="008F0EF9" w:rsidRPr="008E7411" w:rsidTr="00B42B97">
        <w:tc>
          <w:tcPr>
            <w:tcW w:w="3743"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Жизнерадостность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rPr>
            </w:pPr>
          </w:p>
          <w:p w:rsidR="008F0EF9" w:rsidRPr="008E7411" w:rsidRDefault="008F0EF9" w:rsidP="00B42B97">
            <w:pPr>
              <w:pStyle w:val="a4"/>
              <w:rPr>
                <w:rFonts w:ascii="Times New Roman" w:hAnsi="Times New Roman" w:cs="Times New Roman"/>
                <w:sz w:val="24"/>
                <w:szCs w:val="24"/>
                <w:u w:val="single"/>
              </w:rPr>
            </w:pPr>
            <w:r w:rsidRPr="008E7411">
              <w:rPr>
                <w:rFonts w:ascii="Times New Roman" w:hAnsi="Times New Roman" w:cs="Times New Roman"/>
                <w:sz w:val="24"/>
                <w:szCs w:val="24"/>
              </w:rPr>
              <w:t xml:space="preserve">Средний балл   =   </w:t>
            </w:r>
            <w:r w:rsidRPr="008E7411">
              <w:rPr>
                <w:rFonts w:ascii="Times New Roman" w:hAnsi="Times New Roman" w:cs="Times New Roman"/>
                <w:sz w:val="24"/>
                <w:szCs w:val="24"/>
                <w:u w:val="single"/>
              </w:rPr>
              <w:t>сумма показателей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(уровень качеств)              6</w:t>
            </w:r>
          </w:p>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43"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Доброжелательность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43"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Умение не падать духом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43"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Стыдливость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43"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Восприимчивость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3743"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Сострадание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b/>
          <w:sz w:val="24"/>
          <w:szCs w:val="24"/>
        </w:rPr>
      </w:pPr>
      <w:r w:rsidRPr="008E7411">
        <w:rPr>
          <w:rFonts w:ascii="Times New Roman" w:hAnsi="Times New Roman" w:cs="Times New Roman"/>
          <w:b/>
          <w:sz w:val="24"/>
          <w:szCs w:val="24"/>
        </w:rPr>
        <w:t>Итоговая карта воспитанности младшего школьника:</w:t>
      </w:r>
    </w:p>
    <w:p w:rsidR="008F0EF9" w:rsidRPr="008E7411" w:rsidRDefault="008F0EF9" w:rsidP="008F0EF9">
      <w:pPr>
        <w:pStyle w:val="a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1461"/>
        <w:gridCol w:w="1273"/>
        <w:gridCol w:w="1619"/>
        <w:gridCol w:w="1181"/>
      </w:tblGrid>
      <w:tr w:rsidR="008F0EF9" w:rsidRPr="008E7411" w:rsidTr="00B42B97">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Ф.И. ученика (цы):</w:t>
            </w:r>
          </w:p>
        </w:tc>
      </w:tr>
      <w:tr w:rsidR="008F0EF9" w:rsidRPr="008E7411" w:rsidTr="00B42B97">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Качества личности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Самооценка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Оценка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родителей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Оценка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классного</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руководителя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Итоговая</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(средняя)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оценка</w:t>
            </w: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 Коллективизм, гуманизм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 Трудолюбие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3. Честность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 Самостоятельность, организованность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5. Любознательность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6. Эмоциональность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ind w:firstLine="708"/>
        <w:jc w:val="both"/>
        <w:rPr>
          <w:rFonts w:ascii="Times New Roman" w:hAnsi="Times New Roman" w:cs="Times New Roman"/>
          <w:sz w:val="24"/>
          <w:szCs w:val="24"/>
        </w:rPr>
      </w:pPr>
      <w:r w:rsidRPr="008E7411">
        <w:rPr>
          <w:rFonts w:ascii="Times New Roman" w:hAnsi="Times New Roman" w:cs="Times New Roman"/>
          <w:sz w:val="24"/>
          <w:szCs w:val="24"/>
        </w:rPr>
        <w:lastRenderedPageBreak/>
        <w:t>По каждому качеству (критерию) выводится среднеарифметическая оценка, в результате каждый ученик имеет 6 оценок. После оц</w:t>
      </w:r>
      <w:r w:rsidRPr="008E7411">
        <w:rPr>
          <w:rFonts w:ascii="Times New Roman" w:hAnsi="Times New Roman" w:cs="Times New Roman"/>
          <w:sz w:val="24"/>
          <w:szCs w:val="24"/>
        </w:rPr>
        <w:t>е</w:t>
      </w:r>
      <w:r w:rsidRPr="008E7411">
        <w:rPr>
          <w:rFonts w:ascii="Times New Roman" w:hAnsi="Times New Roman" w:cs="Times New Roman"/>
          <w:sz w:val="24"/>
          <w:szCs w:val="24"/>
        </w:rPr>
        <w:t>нивания составляется  карта воспитанности, в которую заносят все оценки. Таким образом, все заинтересованные стороны (учитель, ученик, родитель) получают возможность наблюдать за развитием ребенка, вовремя оказать ему помощь, если того требуют показатели.</w:t>
      </w:r>
    </w:p>
    <w:p w:rsidR="008F0EF9" w:rsidRPr="008E7411" w:rsidRDefault="008F0EF9" w:rsidP="008F0EF9">
      <w:pPr>
        <w:pStyle w:val="a4"/>
        <w:rPr>
          <w:rFonts w:ascii="Times New Roman" w:hAnsi="Times New Roman" w:cs="Times New Roman"/>
          <w:sz w:val="24"/>
          <w:szCs w:val="24"/>
        </w:rPr>
      </w:pPr>
    </w:p>
    <w:p w:rsidR="008F0EF9" w:rsidRPr="008E7411" w:rsidRDefault="008F0EF9" w:rsidP="008F0EF9">
      <w:pPr>
        <w:pStyle w:val="a4"/>
        <w:rPr>
          <w:rFonts w:ascii="Times New Roman" w:hAnsi="Times New Roman" w:cs="Times New Roman"/>
          <w:b/>
          <w:sz w:val="24"/>
          <w:szCs w:val="24"/>
        </w:rPr>
      </w:pPr>
      <w:r w:rsidRPr="008E7411">
        <w:rPr>
          <w:rFonts w:ascii="Times New Roman" w:hAnsi="Times New Roman" w:cs="Times New Roman"/>
          <w:b/>
          <w:sz w:val="24"/>
          <w:szCs w:val="24"/>
        </w:rPr>
        <w:t>Сводная ведомость класса:</w:t>
      </w:r>
    </w:p>
    <w:p w:rsidR="008F0EF9" w:rsidRPr="008E7411" w:rsidRDefault="008F0EF9" w:rsidP="008F0EF9">
      <w:pPr>
        <w:pStyle w:val="a4"/>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939"/>
        <w:gridCol w:w="386"/>
        <w:gridCol w:w="386"/>
        <w:gridCol w:w="386"/>
        <w:gridCol w:w="386"/>
        <w:gridCol w:w="386"/>
        <w:gridCol w:w="386"/>
        <w:gridCol w:w="1201"/>
      </w:tblGrid>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Качества личности</w:t>
            </w:r>
          </w:p>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 xml:space="preserve">(итоговые оценки)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Общая</w:t>
            </w:r>
          </w:p>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итоговая</w:t>
            </w:r>
          </w:p>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оценка</w:t>
            </w: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Ф, И учащегося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F0EF9" w:rsidRPr="008E7411" w:rsidRDefault="008F0EF9" w:rsidP="00B42B97">
            <w:pPr>
              <w:pStyle w:val="a4"/>
              <w:rPr>
                <w:rFonts w:ascii="Times New Roman" w:hAnsi="Times New Roman" w:cs="Times New Roman"/>
                <w:b/>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Иванов 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21:6=3,5</w:t>
            </w: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И т.д.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rPr>
          <w:rFonts w:ascii="Times New Roman" w:hAnsi="Times New Roman" w:cs="Times New Roman"/>
          <w:b/>
          <w:sz w:val="24"/>
          <w:szCs w:val="24"/>
        </w:rPr>
      </w:pPr>
    </w:p>
    <w:p w:rsidR="008F0EF9" w:rsidRPr="008E7411" w:rsidRDefault="008F0EF9" w:rsidP="008F0EF9">
      <w:pPr>
        <w:pStyle w:val="a4"/>
        <w:jc w:val="center"/>
        <w:rPr>
          <w:rFonts w:ascii="Times New Roman" w:hAnsi="Times New Roman" w:cs="Times New Roman"/>
          <w:b/>
          <w:sz w:val="24"/>
          <w:szCs w:val="24"/>
        </w:rPr>
      </w:pPr>
      <w:r w:rsidRPr="008E7411">
        <w:rPr>
          <w:rFonts w:ascii="Times New Roman" w:hAnsi="Times New Roman" w:cs="Times New Roman"/>
          <w:b/>
          <w:sz w:val="24"/>
          <w:szCs w:val="24"/>
        </w:rPr>
        <w:t>Карта воспитанности младшего школьника (вариант №2)</w:t>
      </w:r>
    </w:p>
    <w:tbl>
      <w:tblPr>
        <w:tblW w:w="1000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1548"/>
        <w:gridCol w:w="1349"/>
        <w:gridCol w:w="1716"/>
        <w:gridCol w:w="1252"/>
      </w:tblGrid>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Качества личности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 и их показатели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Самооценка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Оценка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родителей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Оценка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классного</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руководителя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Итоговая</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(средняя) </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оценка</w:t>
            </w: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t>1.Эрудиция (начитанность и глуб</w:t>
            </w:r>
            <w:r w:rsidRPr="008E7411">
              <w:rPr>
                <w:rFonts w:ascii="Times New Roman" w:hAnsi="Times New Roman" w:cs="Times New Roman"/>
                <w:i/>
                <w:sz w:val="24"/>
                <w:szCs w:val="24"/>
              </w:rPr>
              <w:t>о</w:t>
            </w:r>
            <w:r w:rsidRPr="008E7411">
              <w:rPr>
                <w:rFonts w:ascii="Times New Roman" w:hAnsi="Times New Roman" w:cs="Times New Roman"/>
                <w:i/>
                <w:sz w:val="24"/>
                <w:szCs w:val="24"/>
              </w:rPr>
              <w:t>кие познания в какой-либо области):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прочность, глубина знаний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культура речи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доказательность и аргументирова</w:t>
            </w:r>
            <w:r w:rsidRPr="008E7411">
              <w:rPr>
                <w:rFonts w:ascii="Times New Roman" w:hAnsi="Times New Roman" w:cs="Times New Roman"/>
                <w:sz w:val="24"/>
                <w:szCs w:val="24"/>
              </w:rPr>
              <w:t>н</w:t>
            </w:r>
            <w:r w:rsidRPr="008E7411">
              <w:rPr>
                <w:rFonts w:ascii="Times New Roman" w:hAnsi="Times New Roman" w:cs="Times New Roman"/>
                <w:sz w:val="24"/>
                <w:szCs w:val="24"/>
              </w:rPr>
              <w:t>ность суждений</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сообразительность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использование дополнительных и</w:t>
            </w:r>
            <w:r w:rsidRPr="008E7411">
              <w:rPr>
                <w:rFonts w:ascii="Times New Roman" w:hAnsi="Times New Roman" w:cs="Times New Roman"/>
                <w:sz w:val="24"/>
                <w:szCs w:val="24"/>
              </w:rPr>
              <w:t>с</w:t>
            </w:r>
            <w:r w:rsidRPr="008E7411">
              <w:rPr>
                <w:rFonts w:ascii="Times New Roman" w:hAnsi="Times New Roman" w:cs="Times New Roman"/>
                <w:sz w:val="24"/>
                <w:szCs w:val="24"/>
              </w:rPr>
              <w:t>точников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t>2. Прилежание (отношение к учебе):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старательность и добросовестность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регулярность и систематичность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самостоятельность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 - внимательность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 - взаимопомощь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t>3. Трудолюбие (отношение к труду):</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организованность и собранность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бережливость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lastRenderedPageBreak/>
              <w:t>- привычка к самообслуживанию</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следование правилам безопасности в работе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эстетика труда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lastRenderedPageBreak/>
              <w:t>4. Я и природа (бережное отношение к природе):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 земле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 растениям</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 животным</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 природе в повседневной деятел</w:t>
            </w:r>
            <w:r w:rsidRPr="008E7411">
              <w:rPr>
                <w:rFonts w:ascii="Times New Roman" w:hAnsi="Times New Roman" w:cs="Times New Roman"/>
                <w:sz w:val="24"/>
                <w:szCs w:val="24"/>
              </w:rPr>
              <w:t>ь</w:t>
            </w:r>
            <w:r w:rsidRPr="008E7411">
              <w:rPr>
                <w:rFonts w:ascii="Times New Roman" w:hAnsi="Times New Roman" w:cs="Times New Roman"/>
                <w:sz w:val="24"/>
                <w:szCs w:val="24"/>
              </w:rPr>
              <w:t>ности и труде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помощь природе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t>5. Я и общество (отношение к общ</w:t>
            </w:r>
            <w:r w:rsidRPr="008E7411">
              <w:rPr>
                <w:rFonts w:ascii="Times New Roman" w:hAnsi="Times New Roman" w:cs="Times New Roman"/>
                <w:i/>
                <w:sz w:val="24"/>
                <w:szCs w:val="24"/>
              </w:rPr>
              <w:t>е</w:t>
            </w:r>
            <w:r w:rsidRPr="008E7411">
              <w:rPr>
                <w:rFonts w:ascii="Times New Roman" w:hAnsi="Times New Roman" w:cs="Times New Roman"/>
                <w:i/>
                <w:sz w:val="24"/>
                <w:szCs w:val="24"/>
              </w:rPr>
              <w:t>ственным нормам и закону):</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выполнение правил учащихся</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выполнение правил внутреннего распорядка</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следование нормам и правилам ч</w:t>
            </w:r>
            <w:r w:rsidRPr="008E7411">
              <w:rPr>
                <w:rFonts w:ascii="Times New Roman" w:hAnsi="Times New Roman" w:cs="Times New Roman"/>
                <w:sz w:val="24"/>
                <w:szCs w:val="24"/>
              </w:rPr>
              <w:t>е</w:t>
            </w:r>
            <w:r w:rsidRPr="008E7411">
              <w:rPr>
                <w:rFonts w:ascii="Times New Roman" w:hAnsi="Times New Roman" w:cs="Times New Roman"/>
                <w:sz w:val="24"/>
                <w:szCs w:val="24"/>
              </w:rPr>
              <w:t>ловеческого общества</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культурные привычки в жизни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внесение эстетики в жизнедеятел</w:t>
            </w:r>
            <w:r w:rsidRPr="008E7411">
              <w:rPr>
                <w:rFonts w:ascii="Times New Roman" w:hAnsi="Times New Roman" w:cs="Times New Roman"/>
                <w:sz w:val="24"/>
                <w:szCs w:val="24"/>
              </w:rPr>
              <w:t>ь</w:t>
            </w:r>
            <w:r w:rsidRPr="008E7411">
              <w:rPr>
                <w:rFonts w:ascii="Times New Roman" w:hAnsi="Times New Roman" w:cs="Times New Roman"/>
                <w:sz w:val="24"/>
                <w:szCs w:val="24"/>
              </w:rPr>
              <w:t>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умение видеть прекрасное в жизни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посещение культурных центров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t xml:space="preserve">7. Эстетический вкус (отношение к </w:t>
            </w:r>
            <w:proofErr w:type="gramStart"/>
            <w:r w:rsidRPr="008E7411">
              <w:rPr>
                <w:rFonts w:ascii="Times New Roman" w:hAnsi="Times New Roman" w:cs="Times New Roman"/>
                <w:i/>
                <w:sz w:val="24"/>
                <w:szCs w:val="24"/>
              </w:rPr>
              <w:t>прекрасному</w:t>
            </w:r>
            <w:proofErr w:type="gramEnd"/>
            <w:r w:rsidRPr="008E7411">
              <w:rPr>
                <w:rFonts w:ascii="Times New Roman" w:hAnsi="Times New Roman" w:cs="Times New Roman"/>
                <w:i/>
                <w:sz w:val="24"/>
                <w:szCs w:val="24"/>
              </w:rPr>
              <w:t>):</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аккуратность (опрятность)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культурные привычки в жизни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внесение эстетики в жизнедеятел</w:t>
            </w:r>
            <w:r w:rsidRPr="008E7411">
              <w:rPr>
                <w:rFonts w:ascii="Times New Roman" w:hAnsi="Times New Roman" w:cs="Times New Roman"/>
                <w:sz w:val="24"/>
                <w:szCs w:val="24"/>
              </w:rPr>
              <w:t>ь</w:t>
            </w:r>
            <w:r w:rsidRPr="008E7411">
              <w:rPr>
                <w:rFonts w:ascii="Times New Roman" w:hAnsi="Times New Roman" w:cs="Times New Roman"/>
                <w:sz w:val="24"/>
                <w:szCs w:val="24"/>
              </w:rPr>
              <w:t>ность</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умение видеть прекрасное в жизни</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посещение культурных центров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rPr>
          <w:jc w:val="center"/>
        </w:trPr>
        <w:tc>
          <w:tcPr>
            <w:tcW w:w="4140" w:type="dxa"/>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i/>
                <w:sz w:val="24"/>
                <w:szCs w:val="24"/>
              </w:rPr>
            </w:pPr>
            <w:r w:rsidRPr="008E7411">
              <w:rPr>
                <w:rFonts w:ascii="Times New Roman" w:hAnsi="Times New Roman" w:cs="Times New Roman"/>
                <w:i/>
                <w:sz w:val="24"/>
                <w:szCs w:val="24"/>
              </w:rPr>
              <w:t>7.Я (отношение к себе):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умение управлять собой, своим п</w:t>
            </w:r>
            <w:r w:rsidRPr="008E7411">
              <w:rPr>
                <w:rFonts w:ascii="Times New Roman" w:hAnsi="Times New Roman" w:cs="Times New Roman"/>
                <w:sz w:val="24"/>
                <w:szCs w:val="24"/>
              </w:rPr>
              <w:t>о</w:t>
            </w:r>
            <w:r w:rsidRPr="008E7411">
              <w:rPr>
                <w:rFonts w:ascii="Times New Roman" w:hAnsi="Times New Roman" w:cs="Times New Roman"/>
                <w:sz w:val="24"/>
                <w:szCs w:val="24"/>
              </w:rPr>
              <w:lastRenderedPageBreak/>
              <w:t>ведением</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умение организовать свое время</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соблюдение правил личной гигиены</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забота о здоровье</w:t>
            </w:r>
          </w:p>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отсутствие вредных привычек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bl>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lastRenderedPageBreak/>
        <w:t>Оценка результатов в баллах: 5 – это есть всегда, 4 – часто, 3 – редко, 2 – никогда, 1 – у меня другая позиция, 0 – не знаю.</w:t>
      </w:r>
    </w:p>
    <w:p w:rsidR="008F0EF9" w:rsidRPr="008E7411" w:rsidRDefault="008F0EF9" w:rsidP="008F0EF9">
      <w:pPr>
        <w:pStyle w:val="a4"/>
        <w:ind w:firstLine="708"/>
        <w:rPr>
          <w:rFonts w:ascii="Times New Roman" w:hAnsi="Times New Roman" w:cs="Times New Roman"/>
          <w:sz w:val="24"/>
          <w:szCs w:val="24"/>
        </w:rPr>
      </w:pPr>
      <w:r w:rsidRPr="008E7411">
        <w:rPr>
          <w:rFonts w:ascii="Times New Roman" w:hAnsi="Times New Roman" w:cs="Times New Roman"/>
          <w:sz w:val="24"/>
          <w:szCs w:val="24"/>
        </w:rPr>
        <w:t>По каждому качеству (критерию) выводится среднеарифметическая оценка, в результате каждый ученик имеет 7 оценок. После оц</w:t>
      </w:r>
      <w:r w:rsidRPr="008E7411">
        <w:rPr>
          <w:rFonts w:ascii="Times New Roman" w:hAnsi="Times New Roman" w:cs="Times New Roman"/>
          <w:sz w:val="24"/>
          <w:szCs w:val="24"/>
        </w:rPr>
        <w:t>е</w:t>
      </w:r>
      <w:r w:rsidRPr="008E7411">
        <w:rPr>
          <w:rFonts w:ascii="Times New Roman" w:hAnsi="Times New Roman" w:cs="Times New Roman"/>
          <w:sz w:val="24"/>
          <w:szCs w:val="24"/>
        </w:rPr>
        <w:t>нивания составляется  карта воспитанности, в которую заносят все оценки. Таким образом, все заинтересованные стороны (учитель, ученик, родитель) получают возможность наблюдать за развитием ребенка, вовремя оказать ему помощь, если того требуют показатели.</w:t>
      </w:r>
    </w:p>
    <w:p w:rsidR="008F0EF9" w:rsidRPr="008E7411" w:rsidRDefault="008F0EF9" w:rsidP="008F0EF9">
      <w:pPr>
        <w:pStyle w:val="a4"/>
        <w:rPr>
          <w:rFonts w:ascii="Times New Roman" w:hAnsi="Times New Roman" w:cs="Times New Roman"/>
          <w:b/>
          <w:sz w:val="24"/>
          <w:szCs w:val="24"/>
        </w:rPr>
      </w:pPr>
      <w:r w:rsidRPr="008E7411">
        <w:rPr>
          <w:rFonts w:ascii="Times New Roman" w:hAnsi="Times New Roman" w:cs="Times New Roman"/>
          <w:sz w:val="24"/>
          <w:szCs w:val="24"/>
        </w:rPr>
        <w:t xml:space="preserve">      </w:t>
      </w:r>
      <w:r w:rsidRPr="008E7411">
        <w:rPr>
          <w:rFonts w:ascii="Times New Roman" w:hAnsi="Times New Roman" w:cs="Times New Roman"/>
          <w:b/>
          <w:sz w:val="24"/>
          <w:szCs w:val="24"/>
        </w:rPr>
        <w:t>Сводная ведомость класса:</w:t>
      </w:r>
    </w:p>
    <w:p w:rsidR="008F0EF9" w:rsidRPr="008E7411" w:rsidRDefault="008F0EF9" w:rsidP="008F0EF9">
      <w:pPr>
        <w:pStyle w:val="a4"/>
        <w:rPr>
          <w:rFonts w:ascii="Times New Roman" w:hAnsi="Times New Roman" w:cs="Times New Roman"/>
          <w:sz w:val="24"/>
          <w:szCs w:val="24"/>
        </w:rPr>
      </w:pPr>
      <w:r w:rsidRPr="008E741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939"/>
        <w:gridCol w:w="336"/>
        <w:gridCol w:w="336"/>
        <w:gridCol w:w="336"/>
        <w:gridCol w:w="336"/>
        <w:gridCol w:w="336"/>
        <w:gridCol w:w="336"/>
        <w:gridCol w:w="336"/>
        <w:gridCol w:w="1201"/>
      </w:tblGrid>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Качества личности</w:t>
            </w:r>
          </w:p>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 xml:space="preserve">(итоговые оценки)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Общая</w:t>
            </w:r>
          </w:p>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итоговая</w:t>
            </w:r>
          </w:p>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оценка</w:t>
            </w: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Ф, И учащегося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b/>
                <w:sz w:val="24"/>
                <w:szCs w:val="24"/>
              </w:rPr>
            </w:pPr>
            <w:r w:rsidRPr="008E7411">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p>
        </w:tc>
      </w:tr>
      <w:tr w:rsidR="008F0EF9" w:rsidRPr="008E7411" w:rsidTr="00B42B97">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 xml:space="preserve">Иванов 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F0EF9" w:rsidRPr="008E7411" w:rsidRDefault="008F0EF9" w:rsidP="00B42B97">
            <w:pPr>
              <w:pStyle w:val="a4"/>
              <w:rPr>
                <w:rFonts w:ascii="Times New Roman" w:hAnsi="Times New Roman" w:cs="Times New Roman"/>
                <w:sz w:val="24"/>
                <w:szCs w:val="24"/>
              </w:rPr>
            </w:pPr>
            <w:r w:rsidRPr="008E7411">
              <w:rPr>
                <w:rFonts w:ascii="Times New Roman" w:hAnsi="Times New Roman" w:cs="Times New Roman"/>
                <w:sz w:val="24"/>
                <w:szCs w:val="24"/>
              </w:rPr>
              <w:t>21:6=3,5</w:t>
            </w:r>
          </w:p>
        </w:tc>
      </w:tr>
    </w:tbl>
    <w:p w:rsidR="008F0EF9" w:rsidRPr="008E7411" w:rsidRDefault="008F0EF9" w:rsidP="008F0EF9">
      <w:pPr>
        <w:pStyle w:val="a4"/>
        <w:rPr>
          <w:rFonts w:ascii="Times New Roman" w:hAnsi="Times New Roman" w:cs="Times New Roman"/>
          <w:sz w:val="24"/>
          <w:szCs w:val="24"/>
          <w:lang w:val="en-US"/>
        </w:rPr>
      </w:pPr>
      <w:r w:rsidRPr="008E7411">
        <w:rPr>
          <w:rFonts w:ascii="Times New Roman" w:hAnsi="Times New Roman" w:cs="Times New Roman"/>
          <w:sz w:val="24"/>
          <w:szCs w:val="24"/>
        </w:rPr>
        <w:t xml:space="preserve">                                                                                                                                                                                                                                                                                                                                                                                           </w:t>
      </w:r>
    </w:p>
    <w:p w:rsidR="008F0EF9" w:rsidRPr="008E7411" w:rsidRDefault="008F0EF9" w:rsidP="008F0EF9">
      <w:pPr>
        <w:pStyle w:val="a4"/>
        <w:rPr>
          <w:rStyle w:val="Zag11"/>
          <w:rFonts w:ascii="Times New Roman" w:eastAsia="@Arial Unicode MS" w:hAnsi="Times New Roman" w:cs="Times New Roman"/>
          <w:color w:val="000000"/>
          <w:sz w:val="24"/>
          <w:szCs w:val="24"/>
        </w:rPr>
      </w:pPr>
    </w:p>
    <w:p w:rsidR="008F0EF9" w:rsidRPr="008E7411" w:rsidRDefault="008F0EF9" w:rsidP="008F0EF9">
      <w:pPr>
        <w:rPr>
          <w:rFonts w:ascii="Times New Roman" w:hAnsi="Times New Roman" w:cs="Times New Roman"/>
          <w:sz w:val="24"/>
          <w:szCs w:val="24"/>
        </w:rPr>
      </w:pPr>
    </w:p>
    <w:p w:rsidR="008F0EF9" w:rsidRPr="008E7411" w:rsidRDefault="008F0EF9" w:rsidP="008F0EF9">
      <w:pP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center"/>
        <w:rPr>
          <w:rFonts w:ascii="Times New Roman" w:hAnsi="Times New Roman" w:cs="Times New Roman"/>
          <w:b/>
          <w:sz w:val="24"/>
          <w:szCs w:val="24"/>
        </w:rPr>
      </w:pPr>
      <w:r w:rsidRPr="008E7411">
        <w:rPr>
          <w:rFonts w:ascii="Times New Roman" w:hAnsi="Times New Roman" w:cs="Times New Roman"/>
          <w:b/>
          <w:sz w:val="24"/>
          <w:szCs w:val="24"/>
        </w:rPr>
        <w:lastRenderedPageBreak/>
        <w:t>Карта оценки занятия внеурочной деятельности</w:t>
      </w:r>
    </w:p>
    <w:p w:rsidR="008F0EF9" w:rsidRPr="008E7411" w:rsidRDefault="008F0EF9" w:rsidP="008F0EF9">
      <w:pPr>
        <w:ind w:firstLine="70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7"/>
        <w:gridCol w:w="3342"/>
      </w:tblGrid>
      <w:tr w:rsidR="008F0EF9" w:rsidRPr="008E7411" w:rsidTr="00B42B97">
        <w:tc>
          <w:tcPr>
            <w:tcW w:w="6227" w:type="dxa"/>
          </w:tcPr>
          <w:p w:rsidR="008F0EF9" w:rsidRPr="008E7411" w:rsidRDefault="008F0EF9" w:rsidP="00B42B97">
            <w:pPr>
              <w:jc w:val="center"/>
              <w:rPr>
                <w:rFonts w:ascii="Times New Roman" w:hAnsi="Times New Roman" w:cs="Times New Roman"/>
                <w:sz w:val="24"/>
                <w:szCs w:val="24"/>
              </w:rPr>
            </w:pPr>
            <w:r w:rsidRPr="008E7411">
              <w:rPr>
                <w:rFonts w:ascii="Times New Roman" w:hAnsi="Times New Roman" w:cs="Times New Roman"/>
                <w:sz w:val="24"/>
                <w:szCs w:val="24"/>
              </w:rPr>
              <w:t>Показатели оценки</w:t>
            </w:r>
          </w:p>
        </w:tc>
        <w:tc>
          <w:tcPr>
            <w:tcW w:w="3342" w:type="dxa"/>
          </w:tcPr>
          <w:p w:rsidR="008F0EF9" w:rsidRPr="008E7411" w:rsidRDefault="008F0EF9" w:rsidP="00B42B97">
            <w:pPr>
              <w:jc w:val="center"/>
              <w:rPr>
                <w:rFonts w:ascii="Times New Roman" w:hAnsi="Times New Roman" w:cs="Times New Roman"/>
                <w:sz w:val="24"/>
                <w:szCs w:val="24"/>
              </w:rPr>
            </w:pPr>
            <w:r w:rsidRPr="008E7411">
              <w:rPr>
                <w:rFonts w:ascii="Times New Roman" w:hAnsi="Times New Roman" w:cs="Times New Roman"/>
                <w:sz w:val="24"/>
                <w:szCs w:val="24"/>
              </w:rPr>
              <w:t>Оценочная шкала</w:t>
            </w:r>
          </w:p>
        </w:tc>
      </w:tr>
      <w:tr w:rsidR="008F0EF9" w:rsidRPr="008E7411" w:rsidTr="00B42B97">
        <w:trPr>
          <w:trHeight w:val="301"/>
        </w:trPr>
        <w:tc>
          <w:tcPr>
            <w:tcW w:w="9569" w:type="dxa"/>
            <w:gridSpan w:val="2"/>
          </w:tcPr>
          <w:p w:rsidR="008F0EF9" w:rsidRPr="008E7411" w:rsidRDefault="008F0EF9" w:rsidP="00B42B97">
            <w:pPr>
              <w:jc w:val="center"/>
              <w:rPr>
                <w:rFonts w:ascii="Times New Roman" w:hAnsi="Times New Roman" w:cs="Times New Roman"/>
                <w:sz w:val="24"/>
                <w:szCs w:val="24"/>
              </w:rPr>
            </w:pPr>
            <w:r w:rsidRPr="008E7411">
              <w:rPr>
                <w:rFonts w:ascii="Times New Roman" w:hAnsi="Times New Roman" w:cs="Times New Roman"/>
                <w:sz w:val="24"/>
                <w:szCs w:val="24"/>
              </w:rPr>
              <w:t>1. МОТИВАЦИОННО-ЦЕННОСТНО-ЦЕЛЕВОЙ АСПЕКТ ЗАНЯТИЯ</w:t>
            </w:r>
          </w:p>
        </w:tc>
      </w:tr>
      <w:tr w:rsidR="008F0EF9" w:rsidRPr="008E7411" w:rsidTr="00B42B97">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1.1. Обеспечение понимания детьми содержания занятия</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1.2. Обеспечение самоопределения детей в занятии (что будет результатом, что будем делать для его достижения)</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1.3. Создание ситуации, вызывающей у детей желание сотрудничать, участвовать в коллективном творчестве</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299"/>
        </w:trPr>
        <w:tc>
          <w:tcPr>
            <w:tcW w:w="9569" w:type="dxa"/>
            <w:gridSpan w:val="2"/>
          </w:tcPr>
          <w:p w:rsidR="008F0EF9" w:rsidRPr="008E7411" w:rsidRDefault="008F0EF9" w:rsidP="00B42B97">
            <w:pPr>
              <w:jc w:val="center"/>
              <w:rPr>
                <w:rFonts w:ascii="Times New Roman" w:hAnsi="Times New Roman" w:cs="Times New Roman"/>
                <w:sz w:val="24"/>
                <w:szCs w:val="24"/>
              </w:rPr>
            </w:pPr>
            <w:r w:rsidRPr="008E7411">
              <w:rPr>
                <w:rFonts w:ascii="Times New Roman" w:hAnsi="Times New Roman" w:cs="Times New Roman"/>
                <w:sz w:val="24"/>
                <w:szCs w:val="24"/>
              </w:rPr>
              <w:t>2. СОДЕРЖАТЕЛЬНЫЙ АСПЕКТ ЗАНЯТИЯ</w:t>
            </w:r>
          </w:p>
        </w:tc>
      </w:tr>
      <w:tr w:rsidR="008F0EF9" w:rsidRPr="008E7411" w:rsidTr="00B42B97">
        <w:trPr>
          <w:trHeight w:val="517"/>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2.1. Направленность содержания занятия (задания, вопр</w:t>
            </w:r>
            <w:r w:rsidRPr="008E7411">
              <w:rPr>
                <w:rFonts w:ascii="Times New Roman" w:hAnsi="Times New Roman" w:cs="Times New Roman"/>
                <w:sz w:val="24"/>
                <w:szCs w:val="24"/>
              </w:rPr>
              <w:t>о</w:t>
            </w:r>
            <w:r w:rsidRPr="008E7411">
              <w:rPr>
                <w:rFonts w:ascii="Times New Roman" w:hAnsi="Times New Roman" w:cs="Times New Roman"/>
                <w:sz w:val="24"/>
                <w:szCs w:val="24"/>
              </w:rPr>
              <w:t>сы педагога и др.) на включение детей в разные виды а</w:t>
            </w:r>
            <w:r w:rsidRPr="008E7411">
              <w:rPr>
                <w:rFonts w:ascii="Times New Roman" w:hAnsi="Times New Roman" w:cs="Times New Roman"/>
                <w:sz w:val="24"/>
                <w:szCs w:val="24"/>
              </w:rPr>
              <w:t>к</w:t>
            </w:r>
            <w:r w:rsidRPr="008E7411">
              <w:rPr>
                <w:rFonts w:ascii="Times New Roman" w:hAnsi="Times New Roman" w:cs="Times New Roman"/>
                <w:sz w:val="24"/>
                <w:szCs w:val="24"/>
              </w:rPr>
              <w:t>тивностей (игровая, исследовательская, коммуникативная и др.)</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677"/>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2.2. Соответствие содержания занятия возрастным и и</w:t>
            </w:r>
            <w:r w:rsidRPr="008E7411">
              <w:rPr>
                <w:rFonts w:ascii="Times New Roman" w:hAnsi="Times New Roman" w:cs="Times New Roman"/>
                <w:sz w:val="24"/>
                <w:szCs w:val="24"/>
              </w:rPr>
              <w:t>н</w:t>
            </w:r>
            <w:r w:rsidRPr="008E7411">
              <w:rPr>
                <w:rFonts w:ascii="Times New Roman" w:hAnsi="Times New Roman" w:cs="Times New Roman"/>
                <w:sz w:val="24"/>
                <w:szCs w:val="24"/>
              </w:rPr>
              <w:t>дивидуальным возможностям школьников</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531"/>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2.3. Направленность содержания занятия на получение какого-либо продукта (интеллектуального, творческого и т.д.)</w:t>
            </w:r>
            <w:r w:rsidRPr="008E7411">
              <w:rPr>
                <w:rFonts w:ascii="Times New Roman" w:hAnsi="Times New Roman" w:cs="Times New Roman"/>
                <w:color w:val="FF0000"/>
                <w:sz w:val="24"/>
                <w:szCs w:val="24"/>
              </w:rPr>
              <w:t xml:space="preserve"> </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209"/>
        </w:trPr>
        <w:tc>
          <w:tcPr>
            <w:tcW w:w="9569" w:type="dxa"/>
            <w:gridSpan w:val="2"/>
          </w:tcPr>
          <w:p w:rsidR="008F0EF9" w:rsidRPr="008E7411" w:rsidRDefault="008F0EF9" w:rsidP="00B42B97">
            <w:pPr>
              <w:jc w:val="center"/>
              <w:rPr>
                <w:rFonts w:ascii="Times New Roman" w:hAnsi="Times New Roman" w:cs="Times New Roman"/>
                <w:sz w:val="24"/>
                <w:szCs w:val="24"/>
              </w:rPr>
            </w:pPr>
            <w:r w:rsidRPr="008E7411">
              <w:rPr>
                <w:rFonts w:ascii="Times New Roman" w:hAnsi="Times New Roman" w:cs="Times New Roman"/>
                <w:sz w:val="24"/>
                <w:szCs w:val="24"/>
              </w:rPr>
              <w:t>3. ПРОЦЕССУАЛЬНЫЙ АСПЕКТ ЗАНЯТИЯ</w:t>
            </w:r>
          </w:p>
        </w:tc>
      </w:tr>
      <w:tr w:rsidR="008F0EF9" w:rsidRPr="008E7411" w:rsidTr="00B42B97">
        <w:trPr>
          <w:trHeight w:val="823"/>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lastRenderedPageBreak/>
              <w:t xml:space="preserve">3.1. Форма организации активностей детей отличается </w:t>
            </w:r>
            <w:proofErr w:type="gramStart"/>
            <w:r w:rsidRPr="008E7411">
              <w:rPr>
                <w:rFonts w:ascii="Times New Roman" w:hAnsi="Times New Roman" w:cs="Times New Roman"/>
                <w:sz w:val="24"/>
                <w:szCs w:val="24"/>
              </w:rPr>
              <w:t>от</w:t>
            </w:r>
            <w:proofErr w:type="gramEnd"/>
            <w:r w:rsidRPr="008E7411">
              <w:rPr>
                <w:rFonts w:ascii="Times New Roman" w:hAnsi="Times New Roman" w:cs="Times New Roman"/>
                <w:sz w:val="24"/>
                <w:szCs w:val="24"/>
              </w:rPr>
              <w:t xml:space="preserve"> урочной (исследовательский клуб, учебная лаборатория, конструкторский кружок и т.п.)  </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p w:rsidR="008F0EF9" w:rsidRPr="008E7411" w:rsidRDefault="008F0EF9" w:rsidP="00B42B97">
            <w:pPr>
              <w:rPr>
                <w:rFonts w:ascii="Times New Roman" w:hAnsi="Times New Roman" w:cs="Times New Roman"/>
                <w:sz w:val="24"/>
                <w:szCs w:val="24"/>
              </w:rPr>
            </w:pPr>
          </w:p>
        </w:tc>
      </w:tr>
      <w:tr w:rsidR="008F0EF9" w:rsidRPr="008E7411" w:rsidTr="00B42B97">
        <w:trPr>
          <w:trHeight w:val="527"/>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3.2. Направленность способов работы детей на приобр</w:t>
            </w:r>
            <w:r w:rsidRPr="008E7411">
              <w:rPr>
                <w:rFonts w:ascii="Times New Roman" w:hAnsi="Times New Roman" w:cs="Times New Roman"/>
                <w:sz w:val="24"/>
                <w:szCs w:val="24"/>
              </w:rPr>
              <w:t>е</w:t>
            </w:r>
            <w:r w:rsidRPr="008E7411">
              <w:rPr>
                <w:rFonts w:ascii="Times New Roman" w:hAnsi="Times New Roman" w:cs="Times New Roman"/>
                <w:sz w:val="24"/>
                <w:szCs w:val="24"/>
              </w:rPr>
              <w:t>тение социального опыта</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p w:rsidR="008F0EF9" w:rsidRPr="008E7411" w:rsidRDefault="008F0EF9" w:rsidP="00B42B97">
            <w:pPr>
              <w:rPr>
                <w:rFonts w:ascii="Times New Roman" w:hAnsi="Times New Roman" w:cs="Times New Roman"/>
                <w:sz w:val="24"/>
                <w:szCs w:val="24"/>
              </w:rPr>
            </w:pPr>
          </w:p>
        </w:tc>
      </w:tr>
      <w:tr w:rsidR="008F0EF9" w:rsidRPr="008E7411" w:rsidTr="00B42B97">
        <w:trPr>
          <w:trHeight w:val="553"/>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3.3. Направленность способов работы детей на формир</w:t>
            </w:r>
            <w:r w:rsidRPr="008E7411">
              <w:rPr>
                <w:rFonts w:ascii="Times New Roman" w:hAnsi="Times New Roman" w:cs="Times New Roman"/>
                <w:sz w:val="24"/>
                <w:szCs w:val="24"/>
              </w:rPr>
              <w:t>о</w:t>
            </w:r>
            <w:r w:rsidRPr="008E7411">
              <w:rPr>
                <w:rFonts w:ascii="Times New Roman" w:hAnsi="Times New Roman" w:cs="Times New Roman"/>
                <w:sz w:val="24"/>
                <w:szCs w:val="24"/>
              </w:rPr>
              <w:t>вание ценностного отношения к социальной реальности</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338"/>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3.4. Направленность способов работы детей на получение опыта общественного действия</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361"/>
        </w:trPr>
        <w:tc>
          <w:tcPr>
            <w:tcW w:w="9569" w:type="dxa"/>
            <w:gridSpan w:val="2"/>
          </w:tcPr>
          <w:p w:rsidR="008F0EF9" w:rsidRPr="008E7411" w:rsidRDefault="008F0EF9" w:rsidP="00B42B97">
            <w:pPr>
              <w:jc w:val="center"/>
              <w:rPr>
                <w:rFonts w:ascii="Times New Roman" w:hAnsi="Times New Roman" w:cs="Times New Roman"/>
                <w:sz w:val="24"/>
                <w:szCs w:val="24"/>
              </w:rPr>
            </w:pPr>
            <w:r w:rsidRPr="008E7411">
              <w:rPr>
                <w:rFonts w:ascii="Times New Roman" w:hAnsi="Times New Roman" w:cs="Times New Roman"/>
                <w:sz w:val="24"/>
                <w:szCs w:val="24"/>
              </w:rPr>
              <w:t>4. РЕЗУЛЬТАТИВНЫЙ АСПЕКТ ЗАНЯТИЯ</w:t>
            </w:r>
          </w:p>
        </w:tc>
      </w:tr>
      <w:tr w:rsidR="008F0EF9" w:rsidRPr="008E7411" w:rsidTr="00B42B97">
        <w:trPr>
          <w:trHeight w:val="361"/>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4.1. Направленность занятия на развитие личностных УУД (нравственно-этических принципов учащихся, фо</w:t>
            </w:r>
            <w:r w:rsidRPr="008E7411">
              <w:rPr>
                <w:rFonts w:ascii="Times New Roman" w:hAnsi="Times New Roman" w:cs="Times New Roman"/>
                <w:sz w:val="24"/>
                <w:szCs w:val="24"/>
              </w:rPr>
              <w:t>р</w:t>
            </w:r>
            <w:r w:rsidRPr="008E7411">
              <w:rPr>
                <w:rFonts w:ascii="Times New Roman" w:hAnsi="Times New Roman" w:cs="Times New Roman"/>
                <w:sz w:val="24"/>
                <w:szCs w:val="24"/>
              </w:rPr>
              <w:t>мирование гражданской, профессиональной или морал</w:t>
            </w:r>
            <w:r w:rsidRPr="008E7411">
              <w:rPr>
                <w:rFonts w:ascii="Times New Roman" w:hAnsi="Times New Roman" w:cs="Times New Roman"/>
                <w:sz w:val="24"/>
                <w:szCs w:val="24"/>
              </w:rPr>
              <w:t>ь</w:t>
            </w:r>
            <w:r w:rsidRPr="008E7411">
              <w:rPr>
                <w:rFonts w:ascii="Times New Roman" w:hAnsi="Times New Roman" w:cs="Times New Roman"/>
                <w:sz w:val="24"/>
                <w:szCs w:val="24"/>
              </w:rPr>
              <w:t>ной позиции и т.д.)</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361"/>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4.2. Направленность занятия на развитие регулятивных УУД (действия самоорганизации, саморегуляции эмоци</w:t>
            </w:r>
            <w:r w:rsidRPr="008E7411">
              <w:rPr>
                <w:rFonts w:ascii="Times New Roman" w:hAnsi="Times New Roman" w:cs="Times New Roman"/>
                <w:sz w:val="24"/>
                <w:szCs w:val="24"/>
              </w:rPr>
              <w:t>о</w:t>
            </w:r>
            <w:r w:rsidRPr="008E7411">
              <w:rPr>
                <w:rFonts w:ascii="Times New Roman" w:hAnsi="Times New Roman" w:cs="Times New Roman"/>
                <w:sz w:val="24"/>
                <w:szCs w:val="24"/>
              </w:rPr>
              <w:t>нальных и функциональных состояний, целеполагание, контроль деятельности учащихся)</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361"/>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4.3. Направленность занятия на развитие коммуникати</w:t>
            </w:r>
            <w:r w:rsidRPr="008E7411">
              <w:rPr>
                <w:rFonts w:ascii="Times New Roman" w:hAnsi="Times New Roman" w:cs="Times New Roman"/>
                <w:sz w:val="24"/>
                <w:szCs w:val="24"/>
              </w:rPr>
              <w:t>в</w:t>
            </w:r>
            <w:r w:rsidRPr="008E7411">
              <w:rPr>
                <w:rFonts w:ascii="Times New Roman" w:hAnsi="Times New Roman" w:cs="Times New Roman"/>
                <w:sz w:val="24"/>
                <w:szCs w:val="24"/>
              </w:rPr>
              <w:t>ных УУД  (сотрудничество с учителем и учащимися, п</w:t>
            </w:r>
            <w:r w:rsidRPr="008E7411">
              <w:rPr>
                <w:rFonts w:ascii="Times New Roman" w:hAnsi="Times New Roman" w:cs="Times New Roman"/>
                <w:sz w:val="24"/>
                <w:szCs w:val="24"/>
              </w:rPr>
              <w:t>о</w:t>
            </w:r>
            <w:r w:rsidRPr="008E7411">
              <w:rPr>
                <w:rFonts w:ascii="Times New Roman" w:hAnsi="Times New Roman" w:cs="Times New Roman"/>
                <w:sz w:val="24"/>
                <w:szCs w:val="24"/>
              </w:rPr>
              <w:t>нимание и принятие точки зрения друг друга, готовность к обсуждению различных вопросов, умение доказывать, отстаивать свою точку зрения, правильно задавать вопр</w:t>
            </w:r>
            <w:r w:rsidRPr="008E7411">
              <w:rPr>
                <w:rFonts w:ascii="Times New Roman" w:hAnsi="Times New Roman" w:cs="Times New Roman"/>
                <w:sz w:val="24"/>
                <w:szCs w:val="24"/>
              </w:rPr>
              <w:t>о</w:t>
            </w:r>
            <w:r w:rsidRPr="008E7411">
              <w:rPr>
                <w:rFonts w:ascii="Times New Roman" w:hAnsi="Times New Roman" w:cs="Times New Roman"/>
                <w:sz w:val="24"/>
                <w:szCs w:val="24"/>
              </w:rPr>
              <w:t>сы и т.д.)</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361"/>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lastRenderedPageBreak/>
              <w:t>4.4. Направленность занятия на развитие познавательных УУД (общеучебных, знаково-символических, логических  и иных  способов деятельности учащихся)</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345"/>
        </w:trPr>
        <w:tc>
          <w:tcPr>
            <w:tcW w:w="9569" w:type="dxa"/>
            <w:gridSpan w:val="2"/>
          </w:tcPr>
          <w:p w:rsidR="008F0EF9" w:rsidRPr="008E7411" w:rsidRDefault="008F0EF9" w:rsidP="00B42B97">
            <w:pPr>
              <w:tabs>
                <w:tab w:val="left" w:pos="6450"/>
              </w:tabs>
              <w:jc w:val="center"/>
              <w:rPr>
                <w:rFonts w:ascii="Times New Roman" w:hAnsi="Times New Roman" w:cs="Times New Roman"/>
                <w:sz w:val="24"/>
                <w:szCs w:val="24"/>
              </w:rPr>
            </w:pPr>
            <w:r w:rsidRPr="008E7411">
              <w:rPr>
                <w:rFonts w:ascii="Times New Roman" w:hAnsi="Times New Roman" w:cs="Times New Roman"/>
                <w:sz w:val="24"/>
                <w:szCs w:val="24"/>
              </w:rPr>
              <w:t>5. ОЦЕНОЧНО-РЕФЛЕКСИВНЫЙ АСПЕКТ ЗАНЯТИЯ</w:t>
            </w:r>
          </w:p>
        </w:tc>
      </w:tr>
      <w:tr w:rsidR="008F0EF9" w:rsidRPr="008E7411" w:rsidTr="00B42B97">
        <w:trPr>
          <w:trHeight w:val="370"/>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 xml:space="preserve">4.1.  Соответствие результатов занятия поставленной цели </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699"/>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4.2. Совместный с учащимися рефлексивный анализ ос</w:t>
            </w:r>
            <w:r w:rsidRPr="008E7411">
              <w:rPr>
                <w:rFonts w:ascii="Times New Roman" w:hAnsi="Times New Roman" w:cs="Times New Roman"/>
                <w:sz w:val="24"/>
                <w:szCs w:val="24"/>
              </w:rPr>
              <w:t>у</w:t>
            </w:r>
            <w:r w:rsidRPr="008E7411">
              <w:rPr>
                <w:rFonts w:ascii="Times New Roman" w:hAnsi="Times New Roman" w:cs="Times New Roman"/>
                <w:sz w:val="24"/>
                <w:szCs w:val="24"/>
              </w:rPr>
              <w:t>ществленной деятельности</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r w:rsidR="008F0EF9" w:rsidRPr="008E7411" w:rsidTr="00B42B97">
        <w:trPr>
          <w:trHeight w:val="447"/>
        </w:trPr>
        <w:tc>
          <w:tcPr>
            <w:tcW w:w="6227"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4.3. Удовлетворённость учащихся занятием</w:t>
            </w:r>
          </w:p>
        </w:tc>
        <w:tc>
          <w:tcPr>
            <w:tcW w:w="3342" w:type="dxa"/>
          </w:tcPr>
          <w:p w:rsidR="008F0EF9" w:rsidRPr="008E7411" w:rsidRDefault="008F0EF9" w:rsidP="00B42B97">
            <w:pPr>
              <w:rPr>
                <w:rFonts w:ascii="Times New Roman" w:hAnsi="Times New Roman" w:cs="Times New Roman"/>
                <w:sz w:val="24"/>
                <w:szCs w:val="24"/>
              </w:rPr>
            </w:pPr>
            <w:r w:rsidRPr="008E7411">
              <w:rPr>
                <w:rFonts w:ascii="Times New Roman" w:hAnsi="Times New Roman" w:cs="Times New Roman"/>
                <w:sz w:val="24"/>
                <w:szCs w:val="24"/>
              </w:rPr>
              <w:t>1  2  3  4  5  6  7  8  9  10</w:t>
            </w:r>
          </w:p>
        </w:tc>
      </w:tr>
    </w:tbl>
    <w:p w:rsidR="008F0EF9" w:rsidRPr="008E7411" w:rsidRDefault="008F0EF9" w:rsidP="008F0EF9">
      <w:pPr>
        <w:ind w:firstLine="709"/>
        <w:jc w:val="center"/>
        <w:rPr>
          <w:rFonts w:ascii="Times New Roman" w:hAnsi="Times New Roman" w:cs="Times New Roman"/>
          <w:b/>
          <w:sz w:val="24"/>
          <w:szCs w:val="24"/>
        </w:rPr>
      </w:pPr>
    </w:p>
    <w:p w:rsidR="008F0EF9" w:rsidRPr="008E7411" w:rsidRDefault="008F0EF9" w:rsidP="008F0EF9">
      <w:pPr>
        <w:ind w:firstLine="709"/>
        <w:jc w:val="both"/>
        <w:rPr>
          <w:rFonts w:ascii="Times New Roman" w:hAnsi="Times New Roman" w:cs="Times New Roman"/>
          <w:sz w:val="24"/>
          <w:szCs w:val="24"/>
        </w:rPr>
      </w:pPr>
      <w:r w:rsidRPr="008E7411">
        <w:rPr>
          <w:rFonts w:ascii="Times New Roman" w:hAnsi="Times New Roman" w:cs="Times New Roman"/>
          <w:sz w:val="24"/>
          <w:szCs w:val="24"/>
        </w:rPr>
        <w:t>Предлагаемые в карте показатели не соотносятся напрямую с этапами занятия и могут быть прослежены на протяжении всего зан</w:t>
      </w:r>
      <w:r w:rsidRPr="008E7411">
        <w:rPr>
          <w:rFonts w:ascii="Times New Roman" w:hAnsi="Times New Roman" w:cs="Times New Roman"/>
          <w:sz w:val="24"/>
          <w:szCs w:val="24"/>
        </w:rPr>
        <w:t>я</w:t>
      </w:r>
      <w:r w:rsidRPr="008E7411">
        <w:rPr>
          <w:rFonts w:ascii="Times New Roman" w:hAnsi="Times New Roman" w:cs="Times New Roman"/>
          <w:sz w:val="24"/>
          <w:szCs w:val="24"/>
        </w:rPr>
        <w:t>тия. Каждый показатель оценивается от 1 до 10 баллов, общую сумму полученных результатов нужно разделить на 34, получится средний балл:</w:t>
      </w:r>
    </w:p>
    <w:p w:rsidR="008F0EF9" w:rsidRPr="008E7411" w:rsidRDefault="008F0EF9" w:rsidP="008F0EF9">
      <w:pPr>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1 – 3 балла –  низкий уровень соответствия требованиям ФГОС. </w:t>
      </w:r>
    </w:p>
    <w:p w:rsidR="008F0EF9" w:rsidRPr="008E7411" w:rsidRDefault="008F0EF9" w:rsidP="008F0EF9">
      <w:pPr>
        <w:ind w:firstLine="709"/>
        <w:jc w:val="both"/>
        <w:rPr>
          <w:rFonts w:ascii="Times New Roman" w:hAnsi="Times New Roman" w:cs="Times New Roman"/>
          <w:sz w:val="24"/>
          <w:szCs w:val="24"/>
        </w:rPr>
      </w:pPr>
      <w:r w:rsidRPr="008E7411">
        <w:rPr>
          <w:rFonts w:ascii="Times New Roman" w:hAnsi="Times New Roman" w:cs="Times New Roman"/>
          <w:sz w:val="24"/>
          <w:szCs w:val="24"/>
        </w:rPr>
        <w:t xml:space="preserve"> 4 – 7 баллов –  средний (допустимый) уровень соответствия требованиям ФГОС. </w:t>
      </w:r>
    </w:p>
    <w:p w:rsidR="008F0EF9" w:rsidRDefault="008F0EF9" w:rsidP="008829CB">
      <w:pPr>
        <w:jc w:val="right"/>
        <w:rPr>
          <w:rFonts w:ascii="Times New Roman" w:hAnsi="Times New Roman" w:cs="Times New Roman"/>
          <w:b/>
          <w:sz w:val="24"/>
          <w:szCs w:val="24"/>
        </w:rPr>
      </w:pPr>
    </w:p>
    <w:p w:rsidR="006767DA" w:rsidRDefault="006767DA" w:rsidP="008829CB">
      <w:pPr>
        <w:jc w:val="right"/>
        <w:rPr>
          <w:rFonts w:ascii="Times New Roman" w:hAnsi="Times New Roman" w:cs="Times New Roman"/>
          <w:b/>
          <w:sz w:val="24"/>
          <w:szCs w:val="24"/>
        </w:rPr>
      </w:pPr>
    </w:p>
    <w:p w:rsidR="006767DA" w:rsidRDefault="006767DA" w:rsidP="008829CB">
      <w:pPr>
        <w:jc w:val="right"/>
        <w:rPr>
          <w:rFonts w:ascii="Times New Roman" w:hAnsi="Times New Roman" w:cs="Times New Roman"/>
          <w:b/>
          <w:sz w:val="24"/>
          <w:szCs w:val="24"/>
        </w:rPr>
      </w:pPr>
    </w:p>
    <w:p w:rsidR="006767DA" w:rsidRDefault="006767DA" w:rsidP="008829CB">
      <w:pPr>
        <w:jc w:val="right"/>
        <w:rPr>
          <w:rFonts w:ascii="Times New Roman" w:hAnsi="Times New Roman" w:cs="Times New Roman"/>
          <w:b/>
          <w:sz w:val="24"/>
          <w:szCs w:val="24"/>
        </w:rPr>
      </w:pPr>
    </w:p>
    <w:p w:rsidR="006767DA" w:rsidRDefault="006767DA" w:rsidP="008829CB">
      <w:pPr>
        <w:jc w:val="right"/>
        <w:rPr>
          <w:rFonts w:ascii="Times New Roman" w:hAnsi="Times New Roman" w:cs="Times New Roman"/>
          <w:b/>
          <w:sz w:val="24"/>
          <w:szCs w:val="24"/>
        </w:rPr>
      </w:pPr>
    </w:p>
    <w:p w:rsidR="006767DA" w:rsidRDefault="006767DA" w:rsidP="008829CB">
      <w:pPr>
        <w:jc w:val="right"/>
        <w:rPr>
          <w:rFonts w:ascii="Times New Roman" w:hAnsi="Times New Roman" w:cs="Times New Roman"/>
          <w:b/>
          <w:sz w:val="24"/>
          <w:szCs w:val="24"/>
        </w:rPr>
      </w:pPr>
    </w:p>
    <w:p w:rsidR="006767DA" w:rsidRDefault="006767DA" w:rsidP="008829CB">
      <w:pPr>
        <w:jc w:val="right"/>
        <w:rPr>
          <w:rFonts w:ascii="Times New Roman" w:hAnsi="Times New Roman" w:cs="Times New Roman"/>
          <w:b/>
          <w:sz w:val="24"/>
          <w:szCs w:val="24"/>
        </w:rPr>
        <w:sectPr w:rsidR="006767DA" w:rsidSect="008829CB">
          <w:pgSz w:w="16838" w:h="11906" w:orient="landscape"/>
          <w:pgMar w:top="1134" w:right="1134" w:bottom="1134" w:left="1134" w:header="709" w:footer="709" w:gutter="0"/>
          <w:cols w:space="708"/>
          <w:docGrid w:linePitch="360"/>
        </w:sectPr>
      </w:pPr>
    </w:p>
    <w:p w:rsidR="006767DA" w:rsidRDefault="006767DA" w:rsidP="008829CB">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6767DA" w:rsidRPr="00F52017" w:rsidRDefault="006767DA" w:rsidP="006767DA">
      <w:pPr>
        <w:jc w:val="center"/>
        <w:rPr>
          <w:b/>
          <w:sz w:val="24"/>
          <w:szCs w:val="24"/>
        </w:rPr>
      </w:pPr>
      <w:r>
        <w:rPr>
          <w:b/>
          <w:sz w:val="24"/>
          <w:szCs w:val="24"/>
        </w:rPr>
        <w:t>Перечень</w:t>
      </w:r>
      <w:r w:rsidRPr="00F52017">
        <w:rPr>
          <w:b/>
          <w:sz w:val="24"/>
          <w:szCs w:val="24"/>
        </w:rPr>
        <w:t xml:space="preserve"> рабочих программ курсов внеурочной деятельности</w:t>
      </w:r>
    </w:p>
    <w:p w:rsidR="006767DA" w:rsidRPr="00412130" w:rsidRDefault="006767DA" w:rsidP="006767DA">
      <w:pPr>
        <w:rPr>
          <w:sz w:val="24"/>
          <w:szCs w:val="24"/>
        </w:rPr>
      </w:pPr>
    </w:p>
    <w:tbl>
      <w:tblPr>
        <w:tblStyle w:val="a3"/>
        <w:tblW w:w="0" w:type="auto"/>
        <w:tblLook w:val="04A0"/>
      </w:tblPr>
      <w:tblGrid>
        <w:gridCol w:w="959"/>
        <w:gridCol w:w="3826"/>
        <w:gridCol w:w="2393"/>
        <w:gridCol w:w="2393"/>
      </w:tblGrid>
      <w:tr w:rsidR="006767DA" w:rsidRPr="00412130" w:rsidTr="00F85045">
        <w:tc>
          <w:tcPr>
            <w:tcW w:w="959" w:type="dxa"/>
          </w:tcPr>
          <w:p w:rsidR="006767DA" w:rsidRPr="00412130" w:rsidRDefault="006767DA" w:rsidP="00F85045">
            <w:pPr>
              <w:rPr>
                <w:sz w:val="24"/>
                <w:szCs w:val="24"/>
              </w:rPr>
            </w:pPr>
            <w:r w:rsidRPr="00412130">
              <w:rPr>
                <w:sz w:val="24"/>
                <w:szCs w:val="24"/>
              </w:rPr>
              <w:t>№</w:t>
            </w:r>
            <w:proofErr w:type="gramStart"/>
            <w:r w:rsidRPr="00412130">
              <w:rPr>
                <w:sz w:val="24"/>
                <w:szCs w:val="24"/>
              </w:rPr>
              <w:t>п</w:t>
            </w:r>
            <w:proofErr w:type="gramEnd"/>
            <w:r w:rsidRPr="00412130">
              <w:rPr>
                <w:sz w:val="24"/>
                <w:szCs w:val="24"/>
              </w:rPr>
              <w:t>/п</w:t>
            </w:r>
          </w:p>
        </w:tc>
        <w:tc>
          <w:tcPr>
            <w:tcW w:w="3826" w:type="dxa"/>
          </w:tcPr>
          <w:p w:rsidR="006767DA" w:rsidRPr="00412130" w:rsidRDefault="006767DA" w:rsidP="00F85045">
            <w:pPr>
              <w:rPr>
                <w:sz w:val="24"/>
                <w:szCs w:val="24"/>
              </w:rPr>
            </w:pPr>
            <w:r w:rsidRPr="00412130">
              <w:rPr>
                <w:sz w:val="24"/>
                <w:szCs w:val="24"/>
              </w:rPr>
              <w:t>Название курса внеурочной де</w:t>
            </w:r>
            <w:r w:rsidRPr="00412130">
              <w:rPr>
                <w:sz w:val="24"/>
                <w:szCs w:val="24"/>
              </w:rPr>
              <w:t>я</w:t>
            </w:r>
            <w:r w:rsidRPr="00412130">
              <w:rPr>
                <w:sz w:val="24"/>
                <w:szCs w:val="24"/>
              </w:rPr>
              <w:t>тельности</w:t>
            </w:r>
          </w:p>
        </w:tc>
        <w:tc>
          <w:tcPr>
            <w:tcW w:w="2393" w:type="dxa"/>
          </w:tcPr>
          <w:p w:rsidR="006767DA" w:rsidRPr="00412130" w:rsidRDefault="006767DA" w:rsidP="00F85045">
            <w:pPr>
              <w:rPr>
                <w:sz w:val="24"/>
                <w:szCs w:val="24"/>
              </w:rPr>
            </w:pPr>
            <w:r w:rsidRPr="00412130">
              <w:rPr>
                <w:sz w:val="24"/>
                <w:szCs w:val="24"/>
              </w:rPr>
              <w:t>Класс</w:t>
            </w:r>
          </w:p>
        </w:tc>
        <w:tc>
          <w:tcPr>
            <w:tcW w:w="2393" w:type="dxa"/>
          </w:tcPr>
          <w:p w:rsidR="006767DA" w:rsidRPr="00412130" w:rsidRDefault="006767DA" w:rsidP="00F85045">
            <w:pPr>
              <w:rPr>
                <w:sz w:val="24"/>
                <w:szCs w:val="24"/>
              </w:rPr>
            </w:pPr>
            <w:r w:rsidRPr="00412130">
              <w:rPr>
                <w:sz w:val="24"/>
                <w:szCs w:val="24"/>
              </w:rPr>
              <w:t>Руководитель</w:t>
            </w:r>
          </w:p>
        </w:tc>
      </w:tr>
      <w:tr w:rsidR="006767DA" w:rsidRPr="00412130" w:rsidTr="00F85045">
        <w:tc>
          <w:tcPr>
            <w:tcW w:w="959" w:type="dxa"/>
          </w:tcPr>
          <w:p w:rsidR="006767DA" w:rsidRPr="00412130" w:rsidRDefault="006767DA" w:rsidP="00F85045">
            <w:pPr>
              <w:rPr>
                <w:sz w:val="24"/>
                <w:szCs w:val="24"/>
              </w:rPr>
            </w:pPr>
            <w:r w:rsidRPr="00412130">
              <w:rPr>
                <w:sz w:val="24"/>
                <w:szCs w:val="24"/>
              </w:rPr>
              <w:t>1.</w:t>
            </w:r>
          </w:p>
        </w:tc>
        <w:tc>
          <w:tcPr>
            <w:tcW w:w="3826" w:type="dxa"/>
          </w:tcPr>
          <w:p w:rsidR="006767DA" w:rsidRPr="00412130" w:rsidRDefault="006767DA" w:rsidP="00F85045">
            <w:pPr>
              <w:rPr>
                <w:sz w:val="24"/>
                <w:szCs w:val="24"/>
              </w:rPr>
            </w:pPr>
            <w:r w:rsidRPr="00412130">
              <w:rPr>
                <w:sz w:val="24"/>
                <w:szCs w:val="24"/>
              </w:rPr>
              <w:t xml:space="preserve"> «Разговор о правильном питании»</w:t>
            </w:r>
          </w:p>
        </w:tc>
        <w:tc>
          <w:tcPr>
            <w:tcW w:w="2393" w:type="dxa"/>
          </w:tcPr>
          <w:p w:rsidR="006767DA" w:rsidRPr="00412130" w:rsidRDefault="006767DA" w:rsidP="00F85045">
            <w:pPr>
              <w:rPr>
                <w:sz w:val="24"/>
                <w:szCs w:val="24"/>
              </w:rPr>
            </w:pPr>
            <w:r w:rsidRPr="00412130">
              <w:rPr>
                <w:sz w:val="24"/>
                <w:szCs w:val="24"/>
              </w:rPr>
              <w:t>1-2</w:t>
            </w:r>
          </w:p>
        </w:tc>
        <w:tc>
          <w:tcPr>
            <w:tcW w:w="2393" w:type="dxa"/>
          </w:tcPr>
          <w:p w:rsidR="006767DA" w:rsidRPr="00412130" w:rsidRDefault="006767DA" w:rsidP="00F85045">
            <w:pPr>
              <w:rPr>
                <w:sz w:val="24"/>
                <w:szCs w:val="24"/>
              </w:rPr>
            </w:pPr>
            <w:r w:rsidRPr="00412130">
              <w:rPr>
                <w:sz w:val="24"/>
                <w:szCs w:val="24"/>
              </w:rPr>
              <w:t>Перегудова т.Г.</w:t>
            </w:r>
          </w:p>
        </w:tc>
      </w:tr>
      <w:tr w:rsidR="006767DA" w:rsidRPr="00412130" w:rsidTr="00F85045">
        <w:tc>
          <w:tcPr>
            <w:tcW w:w="959" w:type="dxa"/>
          </w:tcPr>
          <w:p w:rsidR="006767DA" w:rsidRPr="00412130" w:rsidRDefault="006767DA" w:rsidP="00F85045">
            <w:pPr>
              <w:rPr>
                <w:sz w:val="24"/>
                <w:szCs w:val="24"/>
              </w:rPr>
            </w:pPr>
            <w:r w:rsidRPr="00412130">
              <w:rPr>
                <w:sz w:val="24"/>
                <w:szCs w:val="24"/>
              </w:rPr>
              <w:t>2.</w:t>
            </w:r>
          </w:p>
        </w:tc>
        <w:tc>
          <w:tcPr>
            <w:tcW w:w="3826" w:type="dxa"/>
          </w:tcPr>
          <w:p w:rsidR="006767DA" w:rsidRPr="00412130" w:rsidRDefault="006767DA" w:rsidP="00F85045">
            <w:pPr>
              <w:rPr>
                <w:sz w:val="24"/>
                <w:szCs w:val="24"/>
              </w:rPr>
            </w:pPr>
            <w:r w:rsidRPr="00412130">
              <w:rPr>
                <w:sz w:val="24"/>
                <w:szCs w:val="24"/>
              </w:rPr>
              <w:t xml:space="preserve"> «Умные руки»</w:t>
            </w:r>
          </w:p>
        </w:tc>
        <w:tc>
          <w:tcPr>
            <w:tcW w:w="2393" w:type="dxa"/>
          </w:tcPr>
          <w:p w:rsidR="006767DA" w:rsidRPr="00412130" w:rsidRDefault="006767DA" w:rsidP="00F85045">
            <w:pPr>
              <w:rPr>
                <w:sz w:val="24"/>
                <w:szCs w:val="24"/>
              </w:rPr>
            </w:pPr>
            <w:r w:rsidRPr="00412130">
              <w:rPr>
                <w:sz w:val="24"/>
                <w:szCs w:val="24"/>
              </w:rPr>
              <w:t>1-4</w:t>
            </w:r>
          </w:p>
        </w:tc>
        <w:tc>
          <w:tcPr>
            <w:tcW w:w="2393" w:type="dxa"/>
          </w:tcPr>
          <w:p w:rsidR="006767DA" w:rsidRPr="00412130" w:rsidRDefault="006767DA" w:rsidP="00F85045">
            <w:pPr>
              <w:rPr>
                <w:sz w:val="24"/>
                <w:szCs w:val="24"/>
              </w:rPr>
            </w:pPr>
            <w:r w:rsidRPr="00412130">
              <w:rPr>
                <w:sz w:val="24"/>
                <w:szCs w:val="24"/>
              </w:rPr>
              <w:t>Перегудова Т.Г.</w:t>
            </w:r>
          </w:p>
        </w:tc>
      </w:tr>
      <w:tr w:rsidR="006767DA" w:rsidRPr="00412130" w:rsidTr="00F85045">
        <w:tc>
          <w:tcPr>
            <w:tcW w:w="959" w:type="dxa"/>
          </w:tcPr>
          <w:p w:rsidR="006767DA" w:rsidRPr="00412130" w:rsidRDefault="006767DA" w:rsidP="00F85045">
            <w:pPr>
              <w:rPr>
                <w:sz w:val="24"/>
                <w:szCs w:val="24"/>
              </w:rPr>
            </w:pPr>
            <w:r w:rsidRPr="00412130">
              <w:rPr>
                <w:sz w:val="24"/>
                <w:szCs w:val="24"/>
              </w:rPr>
              <w:t>3.</w:t>
            </w:r>
          </w:p>
        </w:tc>
        <w:tc>
          <w:tcPr>
            <w:tcW w:w="3826" w:type="dxa"/>
          </w:tcPr>
          <w:p w:rsidR="006767DA" w:rsidRPr="00412130" w:rsidRDefault="006767DA" w:rsidP="00F85045">
            <w:pPr>
              <w:rPr>
                <w:sz w:val="24"/>
                <w:szCs w:val="24"/>
              </w:rPr>
            </w:pPr>
            <w:r w:rsidRPr="00412130">
              <w:rPr>
                <w:sz w:val="24"/>
                <w:szCs w:val="24"/>
              </w:rPr>
              <w:t xml:space="preserve"> «В стране этикета»</w:t>
            </w:r>
          </w:p>
        </w:tc>
        <w:tc>
          <w:tcPr>
            <w:tcW w:w="2393" w:type="dxa"/>
          </w:tcPr>
          <w:p w:rsidR="006767DA" w:rsidRPr="00412130" w:rsidRDefault="006767DA" w:rsidP="00F85045">
            <w:pPr>
              <w:rPr>
                <w:sz w:val="24"/>
                <w:szCs w:val="24"/>
              </w:rPr>
            </w:pPr>
            <w:r w:rsidRPr="00412130">
              <w:rPr>
                <w:sz w:val="24"/>
                <w:szCs w:val="24"/>
              </w:rPr>
              <w:t>1</w:t>
            </w:r>
          </w:p>
        </w:tc>
        <w:tc>
          <w:tcPr>
            <w:tcW w:w="2393" w:type="dxa"/>
          </w:tcPr>
          <w:p w:rsidR="006767DA" w:rsidRPr="00412130" w:rsidRDefault="006767DA" w:rsidP="00F85045">
            <w:pPr>
              <w:rPr>
                <w:sz w:val="24"/>
                <w:szCs w:val="24"/>
              </w:rPr>
            </w:pPr>
            <w:r w:rsidRPr="00412130">
              <w:rPr>
                <w:sz w:val="24"/>
                <w:szCs w:val="24"/>
              </w:rPr>
              <w:t>Ряснянская В.Н.</w:t>
            </w:r>
          </w:p>
        </w:tc>
      </w:tr>
      <w:tr w:rsidR="006767DA" w:rsidRPr="00412130" w:rsidTr="00F85045">
        <w:tc>
          <w:tcPr>
            <w:tcW w:w="959" w:type="dxa"/>
          </w:tcPr>
          <w:p w:rsidR="006767DA" w:rsidRPr="00412130" w:rsidRDefault="006767DA" w:rsidP="00F85045">
            <w:pPr>
              <w:rPr>
                <w:sz w:val="24"/>
                <w:szCs w:val="24"/>
              </w:rPr>
            </w:pPr>
            <w:r w:rsidRPr="00412130">
              <w:rPr>
                <w:sz w:val="24"/>
                <w:szCs w:val="24"/>
              </w:rPr>
              <w:t>4.</w:t>
            </w:r>
          </w:p>
        </w:tc>
        <w:tc>
          <w:tcPr>
            <w:tcW w:w="3826" w:type="dxa"/>
          </w:tcPr>
          <w:p w:rsidR="006767DA" w:rsidRPr="00412130" w:rsidRDefault="006767DA" w:rsidP="00F85045">
            <w:pPr>
              <w:rPr>
                <w:sz w:val="24"/>
                <w:szCs w:val="24"/>
              </w:rPr>
            </w:pPr>
            <w:r w:rsidRPr="00412130">
              <w:rPr>
                <w:sz w:val="24"/>
                <w:szCs w:val="24"/>
              </w:rPr>
              <w:t xml:space="preserve"> «Музыкальный калейдоскоп»</w:t>
            </w:r>
          </w:p>
        </w:tc>
        <w:tc>
          <w:tcPr>
            <w:tcW w:w="2393" w:type="dxa"/>
          </w:tcPr>
          <w:p w:rsidR="006767DA" w:rsidRPr="00412130" w:rsidRDefault="006767DA" w:rsidP="00F85045">
            <w:pPr>
              <w:rPr>
                <w:sz w:val="24"/>
                <w:szCs w:val="24"/>
              </w:rPr>
            </w:pPr>
            <w:r w:rsidRPr="00412130">
              <w:rPr>
                <w:sz w:val="24"/>
                <w:szCs w:val="24"/>
              </w:rPr>
              <w:t>1</w:t>
            </w:r>
          </w:p>
        </w:tc>
        <w:tc>
          <w:tcPr>
            <w:tcW w:w="2393" w:type="dxa"/>
          </w:tcPr>
          <w:p w:rsidR="006767DA" w:rsidRPr="00412130" w:rsidRDefault="006767DA" w:rsidP="00F85045">
            <w:pPr>
              <w:rPr>
                <w:sz w:val="24"/>
                <w:szCs w:val="24"/>
              </w:rPr>
            </w:pPr>
            <w:r w:rsidRPr="00412130">
              <w:rPr>
                <w:sz w:val="24"/>
                <w:szCs w:val="24"/>
              </w:rPr>
              <w:t>Ряснянская В.Н.</w:t>
            </w:r>
          </w:p>
        </w:tc>
      </w:tr>
      <w:tr w:rsidR="006767DA" w:rsidRPr="00412130" w:rsidTr="00F85045">
        <w:tc>
          <w:tcPr>
            <w:tcW w:w="959" w:type="dxa"/>
          </w:tcPr>
          <w:p w:rsidR="006767DA" w:rsidRPr="00412130" w:rsidRDefault="006767DA" w:rsidP="00F85045">
            <w:pPr>
              <w:rPr>
                <w:sz w:val="24"/>
                <w:szCs w:val="24"/>
              </w:rPr>
            </w:pPr>
            <w:r w:rsidRPr="00412130">
              <w:rPr>
                <w:sz w:val="24"/>
                <w:szCs w:val="24"/>
              </w:rPr>
              <w:t>5.</w:t>
            </w:r>
          </w:p>
        </w:tc>
        <w:tc>
          <w:tcPr>
            <w:tcW w:w="3826" w:type="dxa"/>
          </w:tcPr>
          <w:p w:rsidR="006767DA" w:rsidRPr="00412130" w:rsidRDefault="006767DA" w:rsidP="00F85045">
            <w:pPr>
              <w:rPr>
                <w:sz w:val="24"/>
                <w:szCs w:val="24"/>
              </w:rPr>
            </w:pPr>
            <w:r w:rsidRPr="00412130">
              <w:rPr>
                <w:sz w:val="24"/>
                <w:szCs w:val="24"/>
              </w:rPr>
              <w:t xml:space="preserve">  «Юный друг природы»</w:t>
            </w:r>
          </w:p>
        </w:tc>
        <w:tc>
          <w:tcPr>
            <w:tcW w:w="2393" w:type="dxa"/>
          </w:tcPr>
          <w:p w:rsidR="006767DA" w:rsidRPr="00412130" w:rsidRDefault="006767DA" w:rsidP="00F85045">
            <w:pPr>
              <w:rPr>
                <w:sz w:val="24"/>
                <w:szCs w:val="24"/>
              </w:rPr>
            </w:pPr>
            <w:r w:rsidRPr="00412130">
              <w:rPr>
                <w:sz w:val="24"/>
                <w:szCs w:val="24"/>
              </w:rPr>
              <w:t>1</w:t>
            </w:r>
          </w:p>
        </w:tc>
        <w:tc>
          <w:tcPr>
            <w:tcW w:w="2393" w:type="dxa"/>
          </w:tcPr>
          <w:p w:rsidR="006767DA" w:rsidRPr="00412130" w:rsidRDefault="006767DA" w:rsidP="00F85045">
            <w:pPr>
              <w:rPr>
                <w:sz w:val="24"/>
                <w:szCs w:val="24"/>
              </w:rPr>
            </w:pPr>
            <w:r w:rsidRPr="00412130">
              <w:rPr>
                <w:sz w:val="24"/>
                <w:szCs w:val="24"/>
              </w:rPr>
              <w:t>Ряснянская В.Н.</w:t>
            </w:r>
          </w:p>
        </w:tc>
      </w:tr>
      <w:tr w:rsidR="006767DA" w:rsidRPr="00412130" w:rsidTr="00F85045">
        <w:tc>
          <w:tcPr>
            <w:tcW w:w="959" w:type="dxa"/>
          </w:tcPr>
          <w:p w:rsidR="006767DA" w:rsidRPr="00412130" w:rsidRDefault="006767DA" w:rsidP="00F85045">
            <w:pPr>
              <w:rPr>
                <w:sz w:val="24"/>
                <w:szCs w:val="24"/>
              </w:rPr>
            </w:pPr>
            <w:r w:rsidRPr="00412130">
              <w:rPr>
                <w:sz w:val="24"/>
                <w:szCs w:val="24"/>
              </w:rPr>
              <w:t>6.</w:t>
            </w:r>
          </w:p>
        </w:tc>
        <w:tc>
          <w:tcPr>
            <w:tcW w:w="3826" w:type="dxa"/>
          </w:tcPr>
          <w:p w:rsidR="006767DA" w:rsidRPr="00412130" w:rsidRDefault="006767DA" w:rsidP="00F85045">
            <w:pPr>
              <w:rPr>
                <w:sz w:val="24"/>
                <w:szCs w:val="24"/>
              </w:rPr>
            </w:pPr>
            <w:r w:rsidRPr="00412130">
              <w:rPr>
                <w:sz w:val="24"/>
                <w:szCs w:val="24"/>
              </w:rPr>
              <w:t xml:space="preserve"> «Читалия»</w:t>
            </w:r>
          </w:p>
        </w:tc>
        <w:tc>
          <w:tcPr>
            <w:tcW w:w="2393" w:type="dxa"/>
          </w:tcPr>
          <w:p w:rsidR="006767DA" w:rsidRPr="00412130" w:rsidRDefault="006767DA" w:rsidP="00F85045">
            <w:pPr>
              <w:rPr>
                <w:sz w:val="24"/>
                <w:szCs w:val="24"/>
              </w:rPr>
            </w:pPr>
            <w:r w:rsidRPr="00412130">
              <w:rPr>
                <w:sz w:val="24"/>
                <w:szCs w:val="24"/>
              </w:rPr>
              <w:t>1</w:t>
            </w:r>
          </w:p>
        </w:tc>
        <w:tc>
          <w:tcPr>
            <w:tcW w:w="2393" w:type="dxa"/>
          </w:tcPr>
          <w:p w:rsidR="006767DA" w:rsidRPr="00412130" w:rsidRDefault="006767DA" w:rsidP="00F85045">
            <w:pPr>
              <w:rPr>
                <w:sz w:val="24"/>
                <w:szCs w:val="24"/>
              </w:rPr>
            </w:pPr>
            <w:r w:rsidRPr="00412130">
              <w:rPr>
                <w:sz w:val="24"/>
                <w:szCs w:val="24"/>
              </w:rPr>
              <w:t>Ряснянская В.Н.</w:t>
            </w:r>
          </w:p>
        </w:tc>
      </w:tr>
      <w:tr w:rsidR="006767DA" w:rsidRPr="00412130" w:rsidTr="00F85045">
        <w:tc>
          <w:tcPr>
            <w:tcW w:w="959" w:type="dxa"/>
          </w:tcPr>
          <w:p w:rsidR="006767DA" w:rsidRPr="00412130" w:rsidRDefault="006767DA" w:rsidP="00F85045">
            <w:pPr>
              <w:rPr>
                <w:sz w:val="24"/>
                <w:szCs w:val="24"/>
              </w:rPr>
            </w:pPr>
            <w:r w:rsidRPr="00412130">
              <w:rPr>
                <w:sz w:val="24"/>
                <w:szCs w:val="24"/>
              </w:rPr>
              <w:t>7.</w:t>
            </w:r>
          </w:p>
        </w:tc>
        <w:tc>
          <w:tcPr>
            <w:tcW w:w="3826" w:type="dxa"/>
          </w:tcPr>
          <w:p w:rsidR="006767DA" w:rsidRPr="00412130" w:rsidRDefault="006767DA" w:rsidP="00F85045">
            <w:pPr>
              <w:rPr>
                <w:sz w:val="24"/>
                <w:szCs w:val="24"/>
              </w:rPr>
            </w:pPr>
            <w:r w:rsidRPr="00412130">
              <w:rPr>
                <w:sz w:val="24"/>
                <w:szCs w:val="24"/>
              </w:rPr>
              <w:t xml:space="preserve"> «</w:t>
            </w:r>
            <w:proofErr w:type="gramStart"/>
            <w:r w:rsidRPr="00412130">
              <w:rPr>
                <w:sz w:val="24"/>
                <w:szCs w:val="24"/>
              </w:rPr>
              <w:t>Я-исследователь</w:t>
            </w:r>
            <w:proofErr w:type="gramEnd"/>
            <w:r w:rsidRPr="00412130">
              <w:rPr>
                <w:sz w:val="24"/>
                <w:szCs w:val="24"/>
              </w:rPr>
              <w:t>»</w:t>
            </w:r>
          </w:p>
        </w:tc>
        <w:tc>
          <w:tcPr>
            <w:tcW w:w="2393" w:type="dxa"/>
          </w:tcPr>
          <w:p w:rsidR="006767DA" w:rsidRPr="00412130" w:rsidRDefault="006767DA" w:rsidP="00F85045">
            <w:pPr>
              <w:rPr>
                <w:sz w:val="24"/>
                <w:szCs w:val="24"/>
              </w:rPr>
            </w:pPr>
            <w:r w:rsidRPr="00412130">
              <w:rPr>
                <w:sz w:val="24"/>
                <w:szCs w:val="24"/>
              </w:rPr>
              <w:t>1-4</w:t>
            </w:r>
          </w:p>
        </w:tc>
        <w:tc>
          <w:tcPr>
            <w:tcW w:w="2393" w:type="dxa"/>
          </w:tcPr>
          <w:p w:rsidR="006767DA" w:rsidRPr="00412130" w:rsidRDefault="006767DA" w:rsidP="00F85045">
            <w:pPr>
              <w:rPr>
                <w:sz w:val="24"/>
                <w:szCs w:val="24"/>
              </w:rPr>
            </w:pPr>
            <w:r w:rsidRPr="00412130">
              <w:rPr>
                <w:sz w:val="24"/>
                <w:szCs w:val="24"/>
              </w:rPr>
              <w:t>Роговая О.Г.</w:t>
            </w:r>
          </w:p>
        </w:tc>
      </w:tr>
      <w:tr w:rsidR="006767DA" w:rsidRPr="00412130" w:rsidTr="00F85045">
        <w:tc>
          <w:tcPr>
            <w:tcW w:w="959" w:type="dxa"/>
          </w:tcPr>
          <w:p w:rsidR="006767DA" w:rsidRPr="00412130" w:rsidRDefault="006767DA" w:rsidP="00F85045">
            <w:pPr>
              <w:rPr>
                <w:sz w:val="24"/>
                <w:szCs w:val="24"/>
              </w:rPr>
            </w:pPr>
            <w:r w:rsidRPr="00412130">
              <w:rPr>
                <w:sz w:val="24"/>
                <w:szCs w:val="24"/>
              </w:rPr>
              <w:t>8.</w:t>
            </w:r>
          </w:p>
        </w:tc>
        <w:tc>
          <w:tcPr>
            <w:tcW w:w="3826" w:type="dxa"/>
          </w:tcPr>
          <w:p w:rsidR="006767DA" w:rsidRPr="00412130" w:rsidRDefault="006767DA" w:rsidP="00F85045">
            <w:pPr>
              <w:rPr>
                <w:sz w:val="24"/>
                <w:szCs w:val="24"/>
              </w:rPr>
            </w:pPr>
            <w:r w:rsidRPr="00412130">
              <w:rPr>
                <w:sz w:val="24"/>
                <w:szCs w:val="24"/>
              </w:rPr>
              <w:t xml:space="preserve">  «Азбука добра»</w:t>
            </w:r>
          </w:p>
        </w:tc>
        <w:tc>
          <w:tcPr>
            <w:tcW w:w="2393" w:type="dxa"/>
          </w:tcPr>
          <w:p w:rsidR="006767DA" w:rsidRPr="00412130" w:rsidRDefault="006767DA" w:rsidP="00F85045">
            <w:pPr>
              <w:rPr>
                <w:sz w:val="24"/>
                <w:szCs w:val="24"/>
              </w:rPr>
            </w:pPr>
            <w:r w:rsidRPr="00412130">
              <w:rPr>
                <w:sz w:val="24"/>
                <w:szCs w:val="24"/>
              </w:rPr>
              <w:t>1-4</w:t>
            </w:r>
          </w:p>
        </w:tc>
        <w:tc>
          <w:tcPr>
            <w:tcW w:w="2393" w:type="dxa"/>
          </w:tcPr>
          <w:p w:rsidR="006767DA" w:rsidRPr="00412130" w:rsidRDefault="006767DA" w:rsidP="00F85045">
            <w:pPr>
              <w:rPr>
                <w:sz w:val="24"/>
                <w:szCs w:val="24"/>
              </w:rPr>
            </w:pPr>
            <w:r w:rsidRPr="00412130">
              <w:rPr>
                <w:sz w:val="24"/>
                <w:szCs w:val="24"/>
              </w:rPr>
              <w:t>Роговая О.Г.</w:t>
            </w:r>
          </w:p>
        </w:tc>
      </w:tr>
      <w:tr w:rsidR="006767DA" w:rsidRPr="00412130" w:rsidTr="00F85045">
        <w:tc>
          <w:tcPr>
            <w:tcW w:w="959" w:type="dxa"/>
          </w:tcPr>
          <w:p w:rsidR="006767DA" w:rsidRPr="00412130" w:rsidRDefault="006767DA" w:rsidP="00F85045">
            <w:pPr>
              <w:rPr>
                <w:sz w:val="24"/>
                <w:szCs w:val="24"/>
              </w:rPr>
            </w:pPr>
            <w:r w:rsidRPr="00412130">
              <w:rPr>
                <w:sz w:val="24"/>
                <w:szCs w:val="24"/>
              </w:rPr>
              <w:t>9.</w:t>
            </w:r>
          </w:p>
        </w:tc>
        <w:tc>
          <w:tcPr>
            <w:tcW w:w="3826" w:type="dxa"/>
          </w:tcPr>
          <w:p w:rsidR="006767DA" w:rsidRPr="00412130" w:rsidRDefault="006767DA" w:rsidP="00F85045">
            <w:pPr>
              <w:rPr>
                <w:sz w:val="24"/>
                <w:szCs w:val="24"/>
              </w:rPr>
            </w:pPr>
            <w:r w:rsidRPr="00412130">
              <w:rPr>
                <w:sz w:val="24"/>
                <w:szCs w:val="24"/>
              </w:rPr>
              <w:t xml:space="preserve">   «Планета здоровья»</w:t>
            </w:r>
          </w:p>
        </w:tc>
        <w:tc>
          <w:tcPr>
            <w:tcW w:w="2393" w:type="dxa"/>
          </w:tcPr>
          <w:p w:rsidR="006767DA" w:rsidRPr="00412130" w:rsidRDefault="006767DA" w:rsidP="00F85045">
            <w:pPr>
              <w:rPr>
                <w:sz w:val="24"/>
                <w:szCs w:val="24"/>
              </w:rPr>
            </w:pPr>
            <w:r w:rsidRPr="00412130">
              <w:rPr>
                <w:sz w:val="24"/>
                <w:szCs w:val="24"/>
              </w:rPr>
              <w:t>2</w:t>
            </w:r>
          </w:p>
        </w:tc>
        <w:tc>
          <w:tcPr>
            <w:tcW w:w="2393" w:type="dxa"/>
          </w:tcPr>
          <w:p w:rsidR="006767DA" w:rsidRPr="00412130" w:rsidRDefault="006767DA" w:rsidP="00F85045">
            <w:pPr>
              <w:rPr>
                <w:sz w:val="24"/>
                <w:szCs w:val="24"/>
              </w:rPr>
            </w:pPr>
            <w:r w:rsidRPr="00412130">
              <w:rPr>
                <w:sz w:val="24"/>
                <w:szCs w:val="24"/>
              </w:rPr>
              <w:t>Сердюкова Е.Н.</w:t>
            </w:r>
          </w:p>
        </w:tc>
      </w:tr>
      <w:tr w:rsidR="006767DA" w:rsidRPr="00412130" w:rsidTr="00F85045">
        <w:tc>
          <w:tcPr>
            <w:tcW w:w="959" w:type="dxa"/>
          </w:tcPr>
          <w:p w:rsidR="006767DA" w:rsidRPr="00412130" w:rsidRDefault="006767DA" w:rsidP="00F85045">
            <w:pPr>
              <w:rPr>
                <w:sz w:val="24"/>
                <w:szCs w:val="24"/>
              </w:rPr>
            </w:pPr>
            <w:r w:rsidRPr="00412130">
              <w:rPr>
                <w:sz w:val="24"/>
                <w:szCs w:val="24"/>
              </w:rPr>
              <w:t>10.</w:t>
            </w:r>
          </w:p>
        </w:tc>
        <w:tc>
          <w:tcPr>
            <w:tcW w:w="3826" w:type="dxa"/>
          </w:tcPr>
          <w:p w:rsidR="006767DA" w:rsidRPr="00412130" w:rsidRDefault="006767DA" w:rsidP="00F85045">
            <w:pPr>
              <w:rPr>
                <w:sz w:val="24"/>
                <w:szCs w:val="24"/>
              </w:rPr>
            </w:pPr>
            <w:r w:rsidRPr="00412130">
              <w:rPr>
                <w:sz w:val="24"/>
                <w:szCs w:val="24"/>
              </w:rPr>
              <w:t xml:space="preserve">  «Семь нот»</w:t>
            </w:r>
          </w:p>
        </w:tc>
        <w:tc>
          <w:tcPr>
            <w:tcW w:w="2393" w:type="dxa"/>
          </w:tcPr>
          <w:p w:rsidR="006767DA" w:rsidRPr="00412130" w:rsidRDefault="006767DA" w:rsidP="00F85045">
            <w:pPr>
              <w:rPr>
                <w:sz w:val="24"/>
                <w:szCs w:val="24"/>
              </w:rPr>
            </w:pPr>
            <w:r w:rsidRPr="00412130">
              <w:rPr>
                <w:sz w:val="24"/>
                <w:szCs w:val="24"/>
              </w:rPr>
              <w:t>2</w:t>
            </w:r>
          </w:p>
        </w:tc>
        <w:tc>
          <w:tcPr>
            <w:tcW w:w="2393" w:type="dxa"/>
          </w:tcPr>
          <w:p w:rsidR="006767DA" w:rsidRPr="00412130" w:rsidRDefault="006767DA" w:rsidP="00F85045">
            <w:pPr>
              <w:rPr>
                <w:sz w:val="24"/>
                <w:szCs w:val="24"/>
              </w:rPr>
            </w:pPr>
            <w:r w:rsidRPr="00412130">
              <w:rPr>
                <w:sz w:val="24"/>
                <w:szCs w:val="24"/>
              </w:rPr>
              <w:t>Бобкова Л.С.</w:t>
            </w:r>
          </w:p>
        </w:tc>
      </w:tr>
      <w:tr w:rsidR="006767DA" w:rsidRPr="00412130" w:rsidTr="00F85045">
        <w:tc>
          <w:tcPr>
            <w:tcW w:w="959" w:type="dxa"/>
          </w:tcPr>
          <w:p w:rsidR="006767DA" w:rsidRPr="00412130" w:rsidRDefault="006767DA" w:rsidP="00F85045">
            <w:pPr>
              <w:rPr>
                <w:sz w:val="24"/>
                <w:szCs w:val="24"/>
              </w:rPr>
            </w:pPr>
            <w:r w:rsidRPr="00412130">
              <w:rPr>
                <w:sz w:val="24"/>
                <w:szCs w:val="24"/>
              </w:rPr>
              <w:t>11.</w:t>
            </w:r>
          </w:p>
        </w:tc>
        <w:tc>
          <w:tcPr>
            <w:tcW w:w="3826" w:type="dxa"/>
          </w:tcPr>
          <w:p w:rsidR="006767DA" w:rsidRPr="00412130" w:rsidRDefault="006767DA" w:rsidP="00F85045">
            <w:pPr>
              <w:rPr>
                <w:sz w:val="24"/>
                <w:szCs w:val="24"/>
              </w:rPr>
            </w:pPr>
            <w:r w:rsidRPr="00412130">
              <w:rPr>
                <w:sz w:val="24"/>
                <w:szCs w:val="24"/>
              </w:rPr>
              <w:t xml:space="preserve"> «Веселая акварелька»</w:t>
            </w:r>
          </w:p>
        </w:tc>
        <w:tc>
          <w:tcPr>
            <w:tcW w:w="2393" w:type="dxa"/>
          </w:tcPr>
          <w:p w:rsidR="006767DA" w:rsidRPr="00412130" w:rsidRDefault="006767DA" w:rsidP="00F85045">
            <w:pPr>
              <w:rPr>
                <w:sz w:val="24"/>
                <w:szCs w:val="24"/>
              </w:rPr>
            </w:pPr>
            <w:r w:rsidRPr="00412130">
              <w:rPr>
                <w:sz w:val="24"/>
                <w:szCs w:val="24"/>
              </w:rPr>
              <w:t>2</w:t>
            </w:r>
          </w:p>
        </w:tc>
        <w:tc>
          <w:tcPr>
            <w:tcW w:w="2393" w:type="dxa"/>
          </w:tcPr>
          <w:p w:rsidR="006767DA" w:rsidRPr="00412130" w:rsidRDefault="006767DA" w:rsidP="00F85045">
            <w:pPr>
              <w:rPr>
                <w:sz w:val="24"/>
                <w:szCs w:val="24"/>
              </w:rPr>
            </w:pPr>
            <w:r w:rsidRPr="00412130">
              <w:rPr>
                <w:sz w:val="24"/>
                <w:szCs w:val="24"/>
              </w:rPr>
              <w:t>Бобкова Л.С.</w:t>
            </w:r>
          </w:p>
        </w:tc>
      </w:tr>
      <w:tr w:rsidR="006767DA" w:rsidRPr="00412130" w:rsidTr="00F85045">
        <w:tc>
          <w:tcPr>
            <w:tcW w:w="959" w:type="dxa"/>
          </w:tcPr>
          <w:p w:rsidR="006767DA" w:rsidRPr="00412130" w:rsidRDefault="006767DA" w:rsidP="00F85045">
            <w:pPr>
              <w:rPr>
                <w:sz w:val="24"/>
                <w:szCs w:val="24"/>
              </w:rPr>
            </w:pPr>
            <w:r w:rsidRPr="00412130">
              <w:rPr>
                <w:sz w:val="24"/>
                <w:szCs w:val="24"/>
              </w:rPr>
              <w:t>12.</w:t>
            </w:r>
          </w:p>
        </w:tc>
        <w:tc>
          <w:tcPr>
            <w:tcW w:w="3826" w:type="dxa"/>
          </w:tcPr>
          <w:p w:rsidR="006767DA" w:rsidRPr="00412130" w:rsidRDefault="006767DA" w:rsidP="00F85045">
            <w:pPr>
              <w:rPr>
                <w:sz w:val="24"/>
                <w:szCs w:val="24"/>
              </w:rPr>
            </w:pPr>
            <w:r w:rsidRPr="00412130">
              <w:rPr>
                <w:sz w:val="24"/>
                <w:szCs w:val="24"/>
              </w:rPr>
              <w:t xml:space="preserve"> «В мире книг»</w:t>
            </w:r>
          </w:p>
        </w:tc>
        <w:tc>
          <w:tcPr>
            <w:tcW w:w="2393" w:type="dxa"/>
          </w:tcPr>
          <w:p w:rsidR="006767DA" w:rsidRPr="00412130" w:rsidRDefault="006767DA" w:rsidP="00F85045">
            <w:pPr>
              <w:rPr>
                <w:sz w:val="24"/>
                <w:szCs w:val="24"/>
              </w:rPr>
            </w:pPr>
            <w:r w:rsidRPr="00412130">
              <w:rPr>
                <w:sz w:val="24"/>
                <w:szCs w:val="24"/>
              </w:rPr>
              <w:t>2</w:t>
            </w:r>
          </w:p>
        </w:tc>
        <w:tc>
          <w:tcPr>
            <w:tcW w:w="2393" w:type="dxa"/>
          </w:tcPr>
          <w:p w:rsidR="006767DA" w:rsidRPr="00412130" w:rsidRDefault="006767DA" w:rsidP="00F85045">
            <w:pPr>
              <w:rPr>
                <w:sz w:val="24"/>
                <w:szCs w:val="24"/>
              </w:rPr>
            </w:pPr>
            <w:r w:rsidRPr="00412130">
              <w:rPr>
                <w:sz w:val="24"/>
                <w:szCs w:val="24"/>
              </w:rPr>
              <w:t>Бобкова Л.С.</w:t>
            </w:r>
          </w:p>
        </w:tc>
      </w:tr>
      <w:tr w:rsidR="006767DA" w:rsidRPr="00412130" w:rsidTr="00F85045">
        <w:tc>
          <w:tcPr>
            <w:tcW w:w="959" w:type="dxa"/>
          </w:tcPr>
          <w:p w:rsidR="006767DA" w:rsidRPr="00412130" w:rsidRDefault="006767DA" w:rsidP="00F85045">
            <w:pPr>
              <w:rPr>
                <w:sz w:val="24"/>
                <w:szCs w:val="24"/>
              </w:rPr>
            </w:pPr>
            <w:r w:rsidRPr="00412130">
              <w:rPr>
                <w:sz w:val="24"/>
                <w:szCs w:val="24"/>
              </w:rPr>
              <w:t>13.</w:t>
            </w:r>
          </w:p>
        </w:tc>
        <w:tc>
          <w:tcPr>
            <w:tcW w:w="3826" w:type="dxa"/>
          </w:tcPr>
          <w:p w:rsidR="006767DA" w:rsidRPr="00412130" w:rsidRDefault="006767DA" w:rsidP="00F85045">
            <w:pPr>
              <w:rPr>
                <w:sz w:val="24"/>
                <w:szCs w:val="24"/>
              </w:rPr>
            </w:pPr>
            <w:r w:rsidRPr="00412130">
              <w:rPr>
                <w:sz w:val="24"/>
                <w:szCs w:val="24"/>
              </w:rPr>
              <w:t xml:space="preserve">  «Удивительный мир профессий»</w:t>
            </w:r>
          </w:p>
        </w:tc>
        <w:tc>
          <w:tcPr>
            <w:tcW w:w="2393" w:type="dxa"/>
          </w:tcPr>
          <w:p w:rsidR="006767DA" w:rsidRPr="00412130" w:rsidRDefault="006767DA" w:rsidP="00F85045">
            <w:pPr>
              <w:rPr>
                <w:sz w:val="24"/>
                <w:szCs w:val="24"/>
              </w:rPr>
            </w:pPr>
            <w:r w:rsidRPr="00412130">
              <w:rPr>
                <w:sz w:val="24"/>
                <w:szCs w:val="24"/>
              </w:rPr>
              <w:t>2</w:t>
            </w:r>
          </w:p>
        </w:tc>
        <w:tc>
          <w:tcPr>
            <w:tcW w:w="2393" w:type="dxa"/>
          </w:tcPr>
          <w:p w:rsidR="006767DA" w:rsidRPr="00412130" w:rsidRDefault="006767DA" w:rsidP="00F85045">
            <w:pPr>
              <w:rPr>
                <w:sz w:val="24"/>
                <w:szCs w:val="24"/>
              </w:rPr>
            </w:pPr>
            <w:r w:rsidRPr="00412130">
              <w:rPr>
                <w:sz w:val="24"/>
                <w:szCs w:val="24"/>
              </w:rPr>
              <w:t>Бобкова Л.С.</w:t>
            </w:r>
          </w:p>
        </w:tc>
      </w:tr>
      <w:tr w:rsidR="006767DA" w:rsidRPr="00412130" w:rsidTr="00F85045">
        <w:tc>
          <w:tcPr>
            <w:tcW w:w="959" w:type="dxa"/>
          </w:tcPr>
          <w:p w:rsidR="006767DA" w:rsidRPr="00412130" w:rsidRDefault="006767DA" w:rsidP="00F85045">
            <w:pPr>
              <w:rPr>
                <w:sz w:val="24"/>
                <w:szCs w:val="24"/>
              </w:rPr>
            </w:pPr>
            <w:r w:rsidRPr="00412130">
              <w:rPr>
                <w:sz w:val="24"/>
                <w:szCs w:val="24"/>
              </w:rPr>
              <w:t>14.</w:t>
            </w:r>
          </w:p>
        </w:tc>
        <w:tc>
          <w:tcPr>
            <w:tcW w:w="3826" w:type="dxa"/>
          </w:tcPr>
          <w:p w:rsidR="006767DA" w:rsidRPr="00412130" w:rsidRDefault="006767DA" w:rsidP="00F85045">
            <w:pPr>
              <w:rPr>
                <w:sz w:val="24"/>
                <w:szCs w:val="24"/>
              </w:rPr>
            </w:pPr>
            <w:r w:rsidRPr="00412130">
              <w:rPr>
                <w:sz w:val="24"/>
                <w:szCs w:val="24"/>
              </w:rPr>
              <w:t xml:space="preserve"> «Корригирующая гимнастика»</w:t>
            </w:r>
          </w:p>
        </w:tc>
        <w:tc>
          <w:tcPr>
            <w:tcW w:w="2393" w:type="dxa"/>
          </w:tcPr>
          <w:p w:rsidR="006767DA" w:rsidRPr="00412130" w:rsidRDefault="006767DA" w:rsidP="00F85045">
            <w:pPr>
              <w:rPr>
                <w:sz w:val="24"/>
                <w:szCs w:val="24"/>
              </w:rPr>
            </w:pPr>
            <w:r w:rsidRPr="00412130">
              <w:rPr>
                <w:sz w:val="24"/>
                <w:szCs w:val="24"/>
              </w:rPr>
              <w:t>3</w:t>
            </w:r>
          </w:p>
        </w:tc>
        <w:tc>
          <w:tcPr>
            <w:tcW w:w="2393" w:type="dxa"/>
          </w:tcPr>
          <w:p w:rsidR="006767DA" w:rsidRPr="00412130" w:rsidRDefault="006767DA" w:rsidP="00F85045">
            <w:pPr>
              <w:rPr>
                <w:sz w:val="24"/>
                <w:szCs w:val="24"/>
              </w:rPr>
            </w:pPr>
            <w:r w:rsidRPr="00412130">
              <w:rPr>
                <w:sz w:val="24"/>
                <w:szCs w:val="24"/>
              </w:rPr>
              <w:t>Сердюкова Е.Н.</w:t>
            </w:r>
          </w:p>
        </w:tc>
      </w:tr>
      <w:tr w:rsidR="006767DA" w:rsidRPr="00412130" w:rsidTr="00F85045">
        <w:tc>
          <w:tcPr>
            <w:tcW w:w="959" w:type="dxa"/>
          </w:tcPr>
          <w:p w:rsidR="006767DA" w:rsidRPr="00412130" w:rsidRDefault="006767DA" w:rsidP="00F85045">
            <w:pPr>
              <w:rPr>
                <w:sz w:val="24"/>
                <w:szCs w:val="24"/>
              </w:rPr>
            </w:pPr>
            <w:r w:rsidRPr="00412130">
              <w:rPr>
                <w:sz w:val="24"/>
                <w:szCs w:val="24"/>
              </w:rPr>
              <w:t>15.</w:t>
            </w:r>
          </w:p>
        </w:tc>
        <w:tc>
          <w:tcPr>
            <w:tcW w:w="3826" w:type="dxa"/>
          </w:tcPr>
          <w:p w:rsidR="006767DA" w:rsidRPr="00412130" w:rsidRDefault="006767DA" w:rsidP="00F85045">
            <w:pPr>
              <w:rPr>
                <w:sz w:val="24"/>
                <w:szCs w:val="24"/>
              </w:rPr>
            </w:pPr>
            <w:r w:rsidRPr="00412130">
              <w:rPr>
                <w:sz w:val="24"/>
                <w:szCs w:val="24"/>
              </w:rPr>
              <w:t xml:space="preserve"> «Творческая мастерская»</w:t>
            </w:r>
          </w:p>
        </w:tc>
        <w:tc>
          <w:tcPr>
            <w:tcW w:w="2393" w:type="dxa"/>
          </w:tcPr>
          <w:p w:rsidR="006767DA" w:rsidRPr="00412130" w:rsidRDefault="006767DA" w:rsidP="00F85045">
            <w:pPr>
              <w:rPr>
                <w:sz w:val="24"/>
                <w:szCs w:val="24"/>
              </w:rPr>
            </w:pPr>
            <w:r w:rsidRPr="00412130">
              <w:rPr>
                <w:sz w:val="24"/>
                <w:szCs w:val="24"/>
              </w:rPr>
              <w:t>3-4</w:t>
            </w:r>
          </w:p>
        </w:tc>
        <w:tc>
          <w:tcPr>
            <w:tcW w:w="2393" w:type="dxa"/>
          </w:tcPr>
          <w:p w:rsidR="006767DA" w:rsidRPr="00412130" w:rsidRDefault="006767DA" w:rsidP="00F85045">
            <w:pPr>
              <w:rPr>
                <w:sz w:val="24"/>
                <w:szCs w:val="24"/>
              </w:rPr>
            </w:pPr>
            <w:r w:rsidRPr="00412130">
              <w:rPr>
                <w:sz w:val="24"/>
                <w:szCs w:val="24"/>
              </w:rPr>
              <w:t>Перегудова Т.Г.</w:t>
            </w:r>
          </w:p>
        </w:tc>
      </w:tr>
      <w:tr w:rsidR="006767DA" w:rsidRPr="00412130" w:rsidTr="00F85045">
        <w:tc>
          <w:tcPr>
            <w:tcW w:w="959" w:type="dxa"/>
          </w:tcPr>
          <w:p w:rsidR="006767DA" w:rsidRPr="00412130" w:rsidRDefault="006767DA" w:rsidP="00F85045">
            <w:pPr>
              <w:rPr>
                <w:sz w:val="24"/>
                <w:szCs w:val="24"/>
              </w:rPr>
            </w:pPr>
            <w:r w:rsidRPr="00412130">
              <w:rPr>
                <w:sz w:val="24"/>
                <w:szCs w:val="24"/>
              </w:rPr>
              <w:t>16.</w:t>
            </w:r>
          </w:p>
        </w:tc>
        <w:tc>
          <w:tcPr>
            <w:tcW w:w="3826" w:type="dxa"/>
          </w:tcPr>
          <w:p w:rsidR="006767DA" w:rsidRPr="00412130" w:rsidRDefault="006767DA" w:rsidP="00F85045">
            <w:pPr>
              <w:rPr>
                <w:sz w:val="24"/>
                <w:szCs w:val="24"/>
              </w:rPr>
            </w:pPr>
            <w:r w:rsidRPr="00412130">
              <w:rPr>
                <w:sz w:val="24"/>
                <w:szCs w:val="24"/>
              </w:rPr>
              <w:t xml:space="preserve"> «Домисолька»</w:t>
            </w:r>
          </w:p>
        </w:tc>
        <w:tc>
          <w:tcPr>
            <w:tcW w:w="2393" w:type="dxa"/>
          </w:tcPr>
          <w:p w:rsidR="006767DA" w:rsidRPr="00412130" w:rsidRDefault="006767DA" w:rsidP="00F85045">
            <w:pPr>
              <w:rPr>
                <w:sz w:val="24"/>
                <w:szCs w:val="24"/>
              </w:rPr>
            </w:pPr>
            <w:r w:rsidRPr="00412130">
              <w:rPr>
                <w:sz w:val="24"/>
                <w:szCs w:val="24"/>
              </w:rPr>
              <w:t>3</w:t>
            </w:r>
          </w:p>
        </w:tc>
        <w:tc>
          <w:tcPr>
            <w:tcW w:w="2393" w:type="dxa"/>
          </w:tcPr>
          <w:p w:rsidR="006767DA" w:rsidRPr="00412130" w:rsidRDefault="006767DA" w:rsidP="00F85045">
            <w:pPr>
              <w:rPr>
                <w:sz w:val="24"/>
                <w:szCs w:val="24"/>
              </w:rPr>
            </w:pPr>
            <w:r w:rsidRPr="00412130">
              <w:rPr>
                <w:sz w:val="24"/>
                <w:szCs w:val="24"/>
              </w:rPr>
              <w:t>Закотельникова Т.В.</w:t>
            </w:r>
          </w:p>
        </w:tc>
      </w:tr>
      <w:tr w:rsidR="006767DA" w:rsidRPr="00412130" w:rsidTr="00F85045">
        <w:tc>
          <w:tcPr>
            <w:tcW w:w="959" w:type="dxa"/>
          </w:tcPr>
          <w:p w:rsidR="006767DA" w:rsidRPr="00412130" w:rsidRDefault="006767DA" w:rsidP="00F85045">
            <w:pPr>
              <w:rPr>
                <w:sz w:val="24"/>
                <w:szCs w:val="24"/>
              </w:rPr>
            </w:pPr>
            <w:r w:rsidRPr="00412130">
              <w:rPr>
                <w:sz w:val="24"/>
                <w:szCs w:val="24"/>
              </w:rPr>
              <w:t>17.</w:t>
            </w:r>
          </w:p>
        </w:tc>
        <w:tc>
          <w:tcPr>
            <w:tcW w:w="3826" w:type="dxa"/>
          </w:tcPr>
          <w:p w:rsidR="006767DA" w:rsidRPr="00412130" w:rsidRDefault="006767DA" w:rsidP="00F85045">
            <w:pPr>
              <w:rPr>
                <w:sz w:val="24"/>
                <w:szCs w:val="24"/>
              </w:rPr>
            </w:pPr>
            <w:r w:rsidRPr="00412130">
              <w:rPr>
                <w:sz w:val="24"/>
                <w:szCs w:val="24"/>
              </w:rPr>
              <w:t xml:space="preserve"> «Разноцветная палитра»</w:t>
            </w:r>
          </w:p>
        </w:tc>
        <w:tc>
          <w:tcPr>
            <w:tcW w:w="2393" w:type="dxa"/>
          </w:tcPr>
          <w:p w:rsidR="006767DA" w:rsidRPr="00412130" w:rsidRDefault="006767DA" w:rsidP="00F85045">
            <w:pPr>
              <w:rPr>
                <w:sz w:val="24"/>
                <w:szCs w:val="24"/>
              </w:rPr>
            </w:pPr>
            <w:r w:rsidRPr="00412130">
              <w:rPr>
                <w:sz w:val="24"/>
                <w:szCs w:val="24"/>
              </w:rPr>
              <w:t>3</w:t>
            </w:r>
          </w:p>
        </w:tc>
        <w:tc>
          <w:tcPr>
            <w:tcW w:w="2393" w:type="dxa"/>
          </w:tcPr>
          <w:p w:rsidR="006767DA" w:rsidRPr="00412130" w:rsidRDefault="006767DA" w:rsidP="00F85045">
            <w:pPr>
              <w:rPr>
                <w:sz w:val="24"/>
                <w:szCs w:val="24"/>
              </w:rPr>
            </w:pPr>
            <w:r w:rsidRPr="00412130">
              <w:rPr>
                <w:sz w:val="24"/>
                <w:szCs w:val="24"/>
              </w:rPr>
              <w:t>Закотельникова Т.В.</w:t>
            </w:r>
          </w:p>
        </w:tc>
      </w:tr>
      <w:tr w:rsidR="006767DA" w:rsidRPr="00412130" w:rsidTr="00F85045">
        <w:tc>
          <w:tcPr>
            <w:tcW w:w="959" w:type="dxa"/>
          </w:tcPr>
          <w:p w:rsidR="006767DA" w:rsidRPr="00412130" w:rsidRDefault="006767DA" w:rsidP="00F85045">
            <w:pPr>
              <w:rPr>
                <w:sz w:val="24"/>
                <w:szCs w:val="24"/>
              </w:rPr>
            </w:pPr>
            <w:r w:rsidRPr="00412130">
              <w:rPr>
                <w:sz w:val="24"/>
                <w:szCs w:val="24"/>
              </w:rPr>
              <w:t>18.</w:t>
            </w:r>
          </w:p>
        </w:tc>
        <w:tc>
          <w:tcPr>
            <w:tcW w:w="3826" w:type="dxa"/>
          </w:tcPr>
          <w:p w:rsidR="006767DA" w:rsidRPr="00412130" w:rsidRDefault="006767DA" w:rsidP="00F85045">
            <w:pPr>
              <w:rPr>
                <w:sz w:val="24"/>
                <w:szCs w:val="24"/>
              </w:rPr>
            </w:pPr>
            <w:r w:rsidRPr="00412130">
              <w:rPr>
                <w:sz w:val="24"/>
                <w:szCs w:val="24"/>
              </w:rPr>
              <w:t xml:space="preserve"> «Как хорошо уметь читать»</w:t>
            </w:r>
          </w:p>
        </w:tc>
        <w:tc>
          <w:tcPr>
            <w:tcW w:w="2393" w:type="dxa"/>
          </w:tcPr>
          <w:p w:rsidR="006767DA" w:rsidRPr="00412130" w:rsidRDefault="006767DA" w:rsidP="00F85045">
            <w:pPr>
              <w:rPr>
                <w:sz w:val="24"/>
                <w:szCs w:val="24"/>
              </w:rPr>
            </w:pPr>
            <w:r w:rsidRPr="00412130">
              <w:rPr>
                <w:sz w:val="24"/>
                <w:szCs w:val="24"/>
              </w:rPr>
              <w:t>3</w:t>
            </w:r>
          </w:p>
        </w:tc>
        <w:tc>
          <w:tcPr>
            <w:tcW w:w="2393" w:type="dxa"/>
          </w:tcPr>
          <w:p w:rsidR="006767DA" w:rsidRPr="00412130" w:rsidRDefault="006767DA" w:rsidP="00F85045">
            <w:pPr>
              <w:rPr>
                <w:sz w:val="24"/>
                <w:szCs w:val="24"/>
              </w:rPr>
            </w:pPr>
            <w:r w:rsidRPr="00412130">
              <w:rPr>
                <w:sz w:val="24"/>
                <w:szCs w:val="24"/>
              </w:rPr>
              <w:t>Закотельникова Т.В.</w:t>
            </w:r>
          </w:p>
        </w:tc>
      </w:tr>
      <w:tr w:rsidR="006767DA" w:rsidRPr="00412130" w:rsidTr="00F85045">
        <w:tc>
          <w:tcPr>
            <w:tcW w:w="959" w:type="dxa"/>
          </w:tcPr>
          <w:p w:rsidR="006767DA" w:rsidRPr="00412130" w:rsidRDefault="006767DA" w:rsidP="00F85045">
            <w:pPr>
              <w:rPr>
                <w:sz w:val="24"/>
                <w:szCs w:val="24"/>
              </w:rPr>
            </w:pPr>
            <w:r w:rsidRPr="00412130">
              <w:rPr>
                <w:sz w:val="24"/>
                <w:szCs w:val="24"/>
              </w:rPr>
              <w:t>19.</w:t>
            </w:r>
          </w:p>
        </w:tc>
        <w:tc>
          <w:tcPr>
            <w:tcW w:w="3826" w:type="dxa"/>
          </w:tcPr>
          <w:p w:rsidR="006767DA" w:rsidRPr="00412130" w:rsidRDefault="006767DA" w:rsidP="00F85045">
            <w:pPr>
              <w:rPr>
                <w:sz w:val="24"/>
                <w:szCs w:val="24"/>
              </w:rPr>
            </w:pPr>
            <w:r w:rsidRPr="00412130">
              <w:rPr>
                <w:sz w:val="24"/>
                <w:szCs w:val="24"/>
              </w:rPr>
              <w:t xml:space="preserve"> «Край родной»</w:t>
            </w:r>
          </w:p>
        </w:tc>
        <w:tc>
          <w:tcPr>
            <w:tcW w:w="2393" w:type="dxa"/>
          </w:tcPr>
          <w:p w:rsidR="006767DA" w:rsidRPr="00412130" w:rsidRDefault="006767DA" w:rsidP="00F85045">
            <w:pPr>
              <w:rPr>
                <w:sz w:val="24"/>
                <w:szCs w:val="24"/>
              </w:rPr>
            </w:pPr>
            <w:r w:rsidRPr="00412130">
              <w:rPr>
                <w:sz w:val="24"/>
                <w:szCs w:val="24"/>
              </w:rPr>
              <w:t>3</w:t>
            </w:r>
          </w:p>
        </w:tc>
        <w:tc>
          <w:tcPr>
            <w:tcW w:w="2393" w:type="dxa"/>
          </w:tcPr>
          <w:p w:rsidR="006767DA" w:rsidRPr="00412130" w:rsidRDefault="006767DA" w:rsidP="00F85045">
            <w:pPr>
              <w:rPr>
                <w:sz w:val="24"/>
                <w:szCs w:val="24"/>
              </w:rPr>
            </w:pPr>
            <w:r w:rsidRPr="00412130">
              <w:rPr>
                <w:sz w:val="24"/>
                <w:szCs w:val="24"/>
              </w:rPr>
              <w:t>Закотельникова Т.В.</w:t>
            </w:r>
          </w:p>
        </w:tc>
      </w:tr>
      <w:tr w:rsidR="006767DA" w:rsidRPr="00412130" w:rsidTr="00F85045">
        <w:tc>
          <w:tcPr>
            <w:tcW w:w="959" w:type="dxa"/>
          </w:tcPr>
          <w:p w:rsidR="006767DA" w:rsidRPr="00412130" w:rsidRDefault="006767DA" w:rsidP="00F85045">
            <w:pPr>
              <w:rPr>
                <w:sz w:val="24"/>
                <w:szCs w:val="24"/>
              </w:rPr>
            </w:pPr>
            <w:r w:rsidRPr="00412130">
              <w:rPr>
                <w:sz w:val="24"/>
                <w:szCs w:val="24"/>
              </w:rPr>
              <w:t>20.</w:t>
            </w:r>
          </w:p>
        </w:tc>
        <w:tc>
          <w:tcPr>
            <w:tcW w:w="3826" w:type="dxa"/>
          </w:tcPr>
          <w:p w:rsidR="006767DA" w:rsidRPr="00412130" w:rsidRDefault="006767DA" w:rsidP="00F85045">
            <w:pPr>
              <w:rPr>
                <w:sz w:val="24"/>
                <w:szCs w:val="24"/>
              </w:rPr>
            </w:pPr>
            <w:r w:rsidRPr="00412130">
              <w:rPr>
                <w:sz w:val="24"/>
                <w:szCs w:val="24"/>
              </w:rPr>
              <w:t xml:space="preserve"> «Волшебный карандаш»</w:t>
            </w:r>
          </w:p>
        </w:tc>
        <w:tc>
          <w:tcPr>
            <w:tcW w:w="2393" w:type="dxa"/>
          </w:tcPr>
          <w:p w:rsidR="006767DA" w:rsidRPr="00412130" w:rsidRDefault="006767DA" w:rsidP="00F85045">
            <w:pPr>
              <w:rPr>
                <w:sz w:val="24"/>
                <w:szCs w:val="24"/>
              </w:rPr>
            </w:pPr>
            <w:r w:rsidRPr="00412130">
              <w:rPr>
                <w:sz w:val="24"/>
                <w:szCs w:val="24"/>
              </w:rPr>
              <w:t>4</w:t>
            </w:r>
          </w:p>
        </w:tc>
        <w:tc>
          <w:tcPr>
            <w:tcW w:w="2393" w:type="dxa"/>
          </w:tcPr>
          <w:p w:rsidR="006767DA" w:rsidRPr="00412130" w:rsidRDefault="006767DA" w:rsidP="00F85045">
            <w:pPr>
              <w:rPr>
                <w:sz w:val="24"/>
                <w:szCs w:val="24"/>
              </w:rPr>
            </w:pPr>
            <w:r w:rsidRPr="00412130">
              <w:rPr>
                <w:sz w:val="24"/>
                <w:szCs w:val="24"/>
              </w:rPr>
              <w:t>Платонова Е.Б.</w:t>
            </w:r>
          </w:p>
        </w:tc>
      </w:tr>
      <w:tr w:rsidR="006767DA" w:rsidRPr="00412130" w:rsidTr="00F85045">
        <w:tc>
          <w:tcPr>
            <w:tcW w:w="959" w:type="dxa"/>
          </w:tcPr>
          <w:p w:rsidR="006767DA" w:rsidRPr="00412130" w:rsidRDefault="006767DA" w:rsidP="00F85045">
            <w:pPr>
              <w:rPr>
                <w:sz w:val="24"/>
                <w:szCs w:val="24"/>
              </w:rPr>
            </w:pPr>
            <w:r w:rsidRPr="00412130">
              <w:rPr>
                <w:sz w:val="24"/>
                <w:szCs w:val="24"/>
              </w:rPr>
              <w:t>21</w:t>
            </w:r>
          </w:p>
        </w:tc>
        <w:tc>
          <w:tcPr>
            <w:tcW w:w="3826" w:type="dxa"/>
          </w:tcPr>
          <w:p w:rsidR="006767DA" w:rsidRPr="00412130" w:rsidRDefault="006767DA" w:rsidP="00F85045">
            <w:pPr>
              <w:rPr>
                <w:sz w:val="24"/>
                <w:szCs w:val="24"/>
              </w:rPr>
            </w:pPr>
            <w:r w:rsidRPr="00412130">
              <w:rPr>
                <w:sz w:val="24"/>
                <w:szCs w:val="24"/>
              </w:rPr>
              <w:t xml:space="preserve"> «Занимательная грамматика»</w:t>
            </w:r>
          </w:p>
        </w:tc>
        <w:tc>
          <w:tcPr>
            <w:tcW w:w="2393" w:type="dxa"/>
          </w:tcPr>
          <w:p w:rsidR="006767DA" w:rsidRPr="00412130" w:rsidRDefault="006767DA" w:rsidP="00F85045">
            <w:pPr>
              <w:rPr>
                <w:sz w:val="24"/>
                <w:szCs w:val="24"/>
              </w:rPr>
            </w:pPr>
            <w:r w:rsidRPr="00412130">
              <w:rPr>
                <w:sz w:val="24"/>
                <w:szCs w:val="24"/>
              </w:rPr>
              <w:t>4</w:t>
            </w:r>
          </w:p>
        </w:tc>
        <w:tc>
          <w:tcPr>
            <w:tcW w:w="2393" w:type="dxa"/>
          </w:tcPr>
          <w:p w:rsidR="006767DA" w:rsidRPr="00412130" w:rsidRDefault="006767DA" w:rsidP="00F85045">
            <w:pPr>
              <w:rPr>
                <w:sz w:val="24"/>
                <w:szCs w:val="24"/>
              </w:rPr>
            </w:pPr>
            <w:r w:rsidRPr="00412130">
              <w:rPr>
                <w:sz w:val="24"/>
                <w:szCs w:val="24"/>
              </w:rPr>
              <w:t>Платонова Е.Б.</w:t>
            </w:r>
          </w:p>
        </w:tc>
      </w:tr>
      <w:tr w:rsidR="006767DA" w:rsidRPr="00412130" w:rsidTr="00F85045">
        <w:tc>
          <w:tcPr>
            <w:tcW w:w="959" w:type="dxa"/>
          </w:tcPr>
          <w:p w:rsidR="006767DA" w:rsidRPr="00412130" w:rsidRDefault="006767DA" w:rsidP="00F85045">
            <w:pPr>
              <w:rPr>
                <w:sz w:val="24"/>
                <w:szCs w:val="24"/>
              </w:rPr>
            </w:pPr>
            <w:r w:rsidRPr="00412130">
              <w:rPr>
                <w:sz w:val="24"/>
                <w:szCs w:val="24"/>
              </w:rPr>
              <w:t>22.</w:t>
            </w:r>
          </w:p>
        </w:tc>
        <w:tc>
          <w:tcPr>
            <w:tcW w:w="3826" w:type="dxa"/>
          </w:tcPr>
          <w:p w:rsidR="006767DA" w:rsidRPr="00412130" w:rsidRDefault="006767DA" w:rsidP="00F85045">
            <w:pPr>
              <w:rPr>
                <w:sz w:val="24"/>
                <w:szCs w:val="24"/>
              </w:rPr>
            </w:pPr>
            <w:r w:rsidRPr="00412130">
              <w:rPr>
                <w:sz w:val="24"/>
                <w:szCs w:val="24"/>
              </w:rPr>
              <w:t xml:space="preserve"> «Читаем с удовольствием»</w:t>
            </w:r>
          </w:p>
        </w:tc>
        <w:tc>
          <w:tcPr>
            <w:tcW w:w="2393" w:type="dxa"/>
          </w:tcPr>
          <w:p w:rsidR="006767DA" w:rsidRPr="00412130" w:rsidRDefault="006767DA" w:rsidP="00F85045">
            <w:pPr>
              <w:rPr>
                <w:sz w:val="24"/>
                <w:szCs w:val="24"/>
              </w:rPr>
            </w:pPr>
            <w:r w:rsidRPr="00412130">
              <w:rPr>
                <w:sz w:val="24"/>
                <w:szCs w:val="24"/>
              </w:rPr>
              <w:t>4</w:t>
            </w:r>
          </w:p>
        </w:tc>
        <w:tc>
          <w:tcPr>
            <w:tcW w:w="2393" w:type="dxa"/>
          </w:tcPr>
          <w:p w:rsidR="006767DA" w:rsidRPr="00412130" w:rsidRDefault="006767DA" w:rsidP="00F85045">
            <w:pPr>
              <w:rPr>
                <w:sz w:val="24"/>
                <w:szCs w:val="24"/>
              </w:rPr>
            </w:pPr>
            <w:r w:rsidRPr="00412130">
              <w:rPr>
                <w:sz w:val="24"/>
                <w:szCs w:val="24"/>
              </w:rPr>
              <w:t>Платонова Е.Б.</w:t>
            </w:r>
          </w:p>
        </w:tc>
      </w:tr>
      <w:tr w:rsidR="006767DA" w:rsidRPr="00412130" w:rsidTr="00F85045">
        <w:tc>
          <w:tcPr>
            <w:tcW w:w="959" w:type="dxa"/>
          </w:tcPr>
          <w:p w:rsidR="006767DA" w:rsidRPr="00412130" w:rsidRDefault="006767DA" w:rsidP="00F85045">
            <w:pPr>
              <w:rPr>
                <w:sz w:val="24"/>
                <w:szCs w:val="24"/>
              </w:rPr>
            </w:pPr>
            <w:r w:rsidRPr="00412130">
              <w:rPr>
                <w:sz w:val="24"/>
                <w:szCs w:val="24"/>
              </w:rPr>
              <w:t>23.</w:t>
            </w:r>
          </w:p>
        </w:tc>
        <w:tc>
          <w:tcPr>
            <w:tcW w:w="3826" w:type="dxa"/>
          </w:tcPr>
          <w:p w:rsidR="006767DA" w:rsidRPr="00412130" w:rsidRDefault="006767DA" w:rsidP="00F85045">
            <w:pPr>
              <w:rPr>
                <w:sz w:val="24"/>
                <w:szCs w:val="24"/>
              </w:rPr>
            </w:pPr>
            <w:r w:rsidRPr="00412130">
              <w:rPr>
                <w:sz w:val="24"/>
                <w:szCs w:val="24"/>
              </w:rPr>
              <w:t xml:space="preserve"> «Спортивные игры»</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Полякова Е.В.</w:t>
            </w:r>
          </w:p>
        </w:tc>
      </w:tr>
      <w:tr w:rsidR="006767DA" w:rsidRPr="00412130" w:rsidTr="00F85045">
        <w:tc>
          <w:tcPr>
            <w:tcW w:w="959" w:type="dxa"/>
          </w:tcPr>
          <w:p w:rsidR="006767DA" w:rsidRPr="00412130" w:rsidRDefault="006767DA" w:rsidP="00F85045">
            <w:pPr>
              <w:rPr>
                <w:sz w:val="24"/>
                <w:szCs w:val="24"/>
              </w:rPr>
            </w:pPr>
            <w:r w:rsidRPr="00412130">
              <w:rPr>
                <w:sz w:val="24"/>
                <w:szCs w:val="24"/>
              </w:rPr>
              <w:t>24.</w:t>
            </w:r>
          </w:p>
        </w:tc>
        <w:tc>
          <w:tcPr>
            <w:tcW w:w="3826" w:type="dxa"/>
          </w:tcPr>
          <w:p w:rsidR="006767DA" w:rsidRPr="00412130" w:rsidRDefault="006767DA" w:rsidP="00F85045">
            <w:pPr>
              <w:rPr>
                <w:sz w:val="24"/>
                <w:szCs w:val="24"/>
              </w:rPr>
            </w:pPr>
            <w:r w:rsidRPr="00412130">
              <w:rPr>
                <w:sz w:val="24"/>
                <w:szCs w:val="24"/>
              </w:rPr>
              <w:t xml:space="preserve">  «Аэробика»</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Полякова Е.В.</w:t>
            </w:r>
          </w:p>
        </w:tc>
      </w:tr>
      <w:tr w:rsidR="006767DA" w:rsidRPr="00412130" w:rsidTr="00F85045">
        <w:tc>
          <w:tcPr>
            <w:tcW w:w="959" w:type="dxa"/>
          </w:tcPr>
          <w:p w:rsidR="006767DA" w:rsidRPr="00412130" w:rsidRDefault="006767DA" w:rsidP="00F85045">
            <w:pPr>
              <w:rPr>
                <w:sz w:val="24"/>
                <w:szCs w:val="24"/>
              </w:rPr>
            </w:pPr>
            <w:r w:rsidRPr="00412130">
              <w:rPr>
                <w:sz w:val="24"/>
                <w:szCs w:val="24"/>
              </w:rPr>
              <w:t>25.</w:t>
            </w:r>
          </w:p>
        </w:tc>
        <w:tc>
          <w:tcPr>
            <w:tcW w:w="3826" w:type="dxa"/>
          </w:tcPr>
          <w:p w:rsidR="006767DA" w:rsidRPr="00412130" w:rsidRDefault="006767DA" w:rsidP="00F85045">
            <w:pPr>
              <w:rPr>
                <w:sz w:val="24"/>
                <w:szCs w:val="24"/>
              </w:rPr>
            </w:pPr>
            <w:r w:rsidRPr="00412130">
              <w:rPr>
                <w:sz w:val="24"/>
                <w:szCs w:val="24"/>
              </w:rPr>
              <w:t xml:space="preserve"> «Я готовлюсь к ГТО»</w:t>
            </w:r>
          </w:p>
        </w:tc>
        <w:tc>
          <w:tcPr>
            <w:tcW w:w="2393" w:type="dxa"/>
          </w:tcPr>
          <w:p w:rsidR="006767DA" w:rsidRPr="00412130" w:rsidRDefault="006767DA" w:rsidP="00F85045">
            <w:pPr>
              <w:rPr>
                <w:sz w:val="24"/>
                <w:szCs w:val="24"/>
              </w:rPr>
            </w:pPr>
            <w:r w:rsidRPr="00412130">
              <w:rPr>
                <w:sz w:val="24"/>
                <w:szCs w:val="24"/>
              </w:rPr>
              <w:t>5</w:t>
            </w:r>
          </w:p>
        </w:tc>
        <w:tc>
          <w:tcPr>
            <w:tcW w:w="2393" w:type="dxa"/>
          </w:tcPr>
          <w:p w:rsidR="006767DA" w:rsidRPr="00412130" w:rsidRDefault="006767DA" w:rsidP="00F85045">
            <w:pPr>
              <w:rPr>
                <w:sz w:val="24"/>
                <w:szCs w:val="24"/>
              </w:rPr>
            </w:pPr>
            <w:r w:rsidRPr="00412130">
              <w:rPr>
                <w:sz w:val="24"/>
                <w:szCs w:val="24"/>
              </w:rPr>
              <w:t>Полякова Е.В.</w:t>
            </w:r>
          </w:p>
        </w:tc>
      </w:tr>
      <w:tr w:rsidR="006767DA" w:rsidRPr="00412130" w:rsidTr="00F85045">
        <w:tc>
          <w:tcPr>
            <w:tcW w:w="959" w:type="dxa"/>
          </w:tcPr>
          <w:p w:rsidR="006767DA" w:rsidRPr="00412130" w:rsidRDefault="006767DA" w:rsidP="00F85045">
            <w:pPr>
              <w:rPr>
                <w:sz w:val="24"/>
                <w:szCs w:val="24"/>
              </w:rPr>
            </w:pPr>
            <w:r w:rsidRPr="00412130">
              <w:rPr>
                <w:sz w:val="24"/>
                <w:szCs w:val="24"/>
              </w:rPr>
              <w:t>26.</w:t>
            </w:r>
          </w:p>
        </w:tc>
        <w:tc>
          <w:tcPr>
            <w:tcW w:w="3826" w:type="dxa"/>
          </w:tcPr>
          <w:p w:rsidR="006767DA" w:rsidRPr="00412130" w:rsidRDefault="006767DA" w:rsidP="00F85045">
            <w:pPr>
              <w:rPr>
                <w:sz w:val="24"/>
                <w:szCs w:val="24"/>
              </w:rPr>
            </w:pPr>
            <w:r w:rsidRPr="00412130">
              <w:rPr>
                <w:sz w:val="24"/>
                <w:szCs w:val="24"/>
              </w:rPr>
              <w:t xml:space="preserve"> «Оформитель»</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Мельникова Т.А.</w:t>
            </w:r>
          </w:p>
        </w:tc>
      </w:tr>
      <w:tr w:rsidR="006767DA" w:rsidRPr="00412130" w:rsidTr="00F85045">
        <w:tc>
          <w:tcPr>
            <w:tcW w:w="959" w:type="dxa"/>
          </w:tcPr>
          <w:p w:rsidR="006767DA" w:rsidRPr="00412130" w:rsidRDefault="006767DA" w:rsidP="00F85045">
            <w:pPr>
              <w:rPr>
                <w:sz w:val="24"/>
                <w:szCs w:val="24"/>
              </w:rPr>
            </w:pPr>
            <w:r w:rsidRPr="00412130">
              <w:rPr>
                <w:sz w:val="24"/>
                <w:szCs w:val="24"/>
              </w:rPr>
              <w:t>27.</w:t>
            </w:r>
          </w:p>
        </w:tc>
        <w:tc>
          <w:tcPr>
            <w:tcW w:w="3826" w:type="dxa"/>
          </w:tcPr>
          <w:p w:rsidR="006767DA" w:rsidRPr="00412130" w:rsidRDefault="006767DA" w:rsidP="00F85045">
            <w:pPr>
              <w:rPr>
                <w:sz w:val="24"/>
                <w:szCs w:val="24"/>
              </w:rPr>
            </w:pPr>
            <w:r w:rsidRPr="00412130">
              <w:rPr>
                <w:sz w:val="24"/>
                <w:szCs w:val="24"/>
              </w:rPr>
              <w:t xml:space="preserve"> «В мире информации»</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Сильченко Е.В.</w:t>
            </w:r>
          </w:p>
        </w:tc>
      </w:tr>
      <w:tr w:rsidR="006767DA" w:rsidRPr="00412130" w:rsidTr="00F85045">
        <w:tc>
          <w:tcPr>
            <w:tcW w:w="959" w:type="dxa"/>
          </w:tcPr>
          <w:p w:rsidR="006767DA" w:rsidRPr="00412130" w:rsidRDefault="006767DA" w:rsidP="00F85045">
            <w:pPr>
              <w:rPr>
                <w:sz w:val="24"/>
                <w:szCs w:val="24"/>
              </w:rPr>
            </w:pPr>
            <w:r w:rsidRPr="00412130">
              <w:rPr>
                <w:sz w:val="24"/>
                <w:szCs w:val="24"/>
              </w:rPr>
              <w:t>28.</w:t>
            </w:r>
          </w:p>
        </w:tc>
        <w:tc>
          <w:tcPr>
            <w:tcW w:w="3826" w:type="dxa"/>
          </w:tcPr>
          <w:p w:rsidR="006767DA" w:rsidRPr="00412130" w:rsidRDefault="006767DA" w:rsidP="00F85045">
            <w:pPr>
              <w:rPr>
                <w:sz w:val="24"/>
                <w:szCs w:val="24"/>
              </w:rPr>
            </w:pPr>
            <w:r w:rsidRPr="00412130">
              <w:rPr>
                <w:sz w:val="24"/>
                <w:szCs w:val="24"/>
              </w:rPr>
              <w:t xml:space="preserve">  «</w:t>
            </w:r>
            <w:proofErr w:type="gramStart"/>
            <w:r w:rsidRPr="00412130">
              <w:rPr>
                <w:sz w:val="24"/>
                <w:szCs w:val="24"/>
              </w:rPr>
              <w:t>Книга-наш</w:t>
            </w:r>
            <w:proofErr w:type="gramEnd"/>
            <w:r w:rsidRPr="00412130">
              <w:rPr>
                <w:sz w:val="24"/>
                <w:szCs w:val="24"/>
              </w:rPr>
              <w:t xml:space="preserve"> друг»</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Антипова Л.С.</w:t>
            </w:r>
          </w:p>
        </w:tc>
      </w:tr>
      <w:tr w:rsidR="006767DA" w:rsidRPr="00412130" w:rsidTr="00F85045">
        <w:tc>
          <w:tcPr>
            <w:tcW w:w="959" w:type="dxa"/>
          </w:tcPr>
          <w:p w:rsidR="006767DA" w:rsidRPr="00412130" w:rsidRDefault="006767DA" w:rsidP="00F85045">
            <w:pPr>
              <w:rPr>
                <w:sz w:val="24"/>
                <w:szCs w:val="24"/>
              </w:rPr>
            </w:pPr>
            <w:r w:rsidRPr="00412130">
              <w:rPr>
                <w:sz w:val="24"/>
                <w:szCs w:val="24"/>
              </w:rPr>
              <w:t>29.</w:t>
            </w:r>
          </w:p>
        </w:tc>
        <w:tc>
          <w:tcPr>
            <w:tcW w:w="3826" w:type="dxa"/>
          </w:tcPr>
          <w:p w:rsidR="006767DA" w:rsidRPr="00412130" w:rsidRDefault="006767DA" w:rsidP="00F85045">
            <w:pPr>
              <w:rPr>
                <w:sz w:val="24"/>
                <w:szCs w:val="24"/>
              </w:rPr>
            </w:pPr>
            <w:r w:rsidRPr="00412130">
              <w:rPr>
                <w:sz w:val="24"/>
                <w:szCs w:val="24"/>
              </w:rPr>
              <w:t xml:space="preserve"> «Юный исследователь»</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Кузнецова А.А.</w:t>
            </w:r>
          </w:p>
        </w:tc>
      </w:tr>
      <w:tr w:rsidR="006767DA" w:rsidRPr="00412130" w:rsidTr="00F85045">
        <w:tc>
          <w:tcPr>
            <w:tcW w:w="959" w:type="dxa"/>
          </w:tcPr>
          <w:p w:rsidR="006767DA" w:rsidRPr="00412130" w:rsidRDefault="006767DA" w:rsidP="00F85045">
            <w:pPr>
              <w:rPr>
                <w:sz w:val="24"/>
                <w:szCs w:val="24"/>
              </w:rPr>
            </w:pPr>
            <w:r w:rsidRPr="00412130">
              <w:rPr>
                <w:sz w:val="24"/>
                <w:szCs w:val="24"/>
              </w:rPr>
              <w:t>30</w:t>
            </w:r>
          </w:p>
        </w:tc>
        <w:tc>
          <w:tcPr>
            <w:tcW w:w="3826" w:type="dxa"/>
          </w:tcPr>
          <w:p w:rsidR="006767DA" w:rsidRPr="00412130" w:rsidRDefault="006767DA" w:rsidP="00F85045">
            <w:pPr>
              <w:rPr>
                <w:sz w:val="24"/>
                <w:szCs w:val="24"/>
              </w:rPr>
            </w:pPr>
            <w:r w:rsidRPr="00412130">
              <w:rPr>
                <w:sz w:val="24"/>
                <w:szCs w:val="24"/>
              </w:rPr>
              <w:t xml:space="preserve"> «Лидер 21 века»</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Роговая О.Г.</w:t>
            </w:r>
          </w:p>
        </w:tc>
      </w:tr>
      <w:tr w:rsidR="006767DA" w:rsidRPr="00412130" w:rsidTr="00F85045">
        <w:tc>
          <w:tcPr>
            <w:tcW w:w="959" w:type="dxa"/>
          </w:tcPr>
          <w:p w:rsidR="006767DA" w:rsidRPr="00412130" w:rsidRDefault="006767DA" w:rsidP="00F85045">
            <w:pPr>
              <w:rPr>
                <w:sz w:val="24"/>
                <w:szCs w:val="24"/>
              </w:rPr>
            </w:pPr>
            <w:r w:rsidRPr="00412130">
              <w:rPr>
                <w:sz w:val="24"/>
                <w:szCs w:val="24"/>
              </w:rPr>
              <w:t>31.</w:t>
            </w:r>
          </w:p>
        </w:tc>
        <w:tc>
          <w:tcPr>
            <w:tcW w:w="3826" w:type="dxa"/>
          </w:tcPr>
          <w:p w:rsidR="006767DA" w:rsidRPr="00412130" w:rsidRDefault="006767DA" w:rsidP="00F85045">
            <w:pPr>
              <w:rPr>
                <w:sz w:val="24"/>
                <w:szCs w:val="24"/>
              </w:rPr>
            </w:pPr>
            <w:r w:rsidRPr="00412130">
              <w:rPr>
                <w:sz w:val="24"/>
                <w:szCs w:val="24"/>
              </w:rPr>
              <w:t xml:space="preserve"> «Мы и мир»</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Суркова Е.А.</w:t>
            </w:r>
          </w:p>
        </w:tc>
      </w:tr>
      <w:tr w:rsidR="006767DA" w:rsidRPr="00412130" w:rsidTr="00F85045">
        <w:tc>
          <w:tcPr>
            <w:tcW w:w="959" w:type="dxa"/>
          </w:tcPr>
          <w:p w:rsidR="006767DA" w:rsidRPr="00412130" w:rsidRDefault="006767DA" w:rsidP="00F85045">
            <w:pPr>
              <w:rPr>
                <w:sz w:val="24"/>
                <w:szCs w:val="24"/>
              </w:rPr>
            </w:pPr>
            <w:r w:rsidRPr="00412130">
              <w:rPr>
                <w:sz w:val="24"/>
                <w:szCs w:val="24"/>
              </w:rPr>
              <w:t>32.</w:t>
            </w:r>
          </w:p>
        </w:tc>
        <w:tc>
          <w:tcPr>
            <w:tcW w:w="3826" w:type="dxa"/>
          </w:tcPr>
          <w:p w:rsidR="006767DA" w:rsidRPr="00412130" w:rsidRDefault="006767DA" w:rsidP="00F85045">
            <w:pPr>
              <w:rPr>
                <w:sz w:val="24"/>
                <w:szCs w:val="24"/>
              </w:rPr>
            </w:pPr>
            <w:r w:rsidRPr="00412130">
              <w:rPr>
                <w:sz w:val="24"/>
                <w:szCs w:val="24"/>
              </w:rPr>
              <w:t xml:space="preserve"> «Уроки нравственности»</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Рудакова Н.А.</w:t>
            </w:r>
          </w:p>
        </w:tc>
      </w:tr>
      <w:tr w:rsidR="006767DA" w:rsidRPr="00412130" w:rsidTr="00F85045">
        <w:tc>
          <w:tcPr>
            <w:tcW w:w="959" w:type="dxa"/>
          </w:tcPr>
          <w:p w:rsidR="006767DA" w:rsidRPr="00412130" w:rsidRDefault="006767DA" w:rsidP="00F85045">
            <w:pPr>
              <w:rPr>
                <w:sz w:val="24"/>
                <w:szCs w:val="24"/>
              </w:rPr>
            </w:pPr>
            <w:r w:rsidRPr="00412130">
              <w:rPr>
                <w:sz w:val="24"/>
                <w:szCs w:val="24"/>
              </w:rPr>
              <w:t>33.</w:t>
            </w:r>
          </w:p>
        </w:tc>
        <w:tc>
          <w:tcPr>
            <w:tcW w:w="3826" w:type="dxa"/>
          </w:tcPr>
          <w:p w:rsidR="006767DA" w:rsidRPr="00412130" w:rsidRDefault="006767DA" w:rsidP="00F85045">
            <w:pPr>
              <w:rPr>
                <w:sz w:val="24"/>
                <w:szCs w:val="24"/>
              </w:rPr>
            </w:pPr>
            <w:r w:rsidRPr="00412130">
              <w:rPr>
                <w:sz w:val="24"/>
                <w:szCs w:val="24"/>
              </w:rPr>
              <w:t xml:space="preserve"> «Духовные истоки»</w:t>
            </w:r>
          </w:p>
        </w:tc>
        <w:tc>
          <w:tcPr>
            <w:tcW w:w="2393" w:type="dxa"/>
          </w:tcPr>
          <w:p w:rsidR="006767DA" w:rsidRPr="00412130" w:rsidRDefault="006767DA" w:rsidP="00F85045">
            <w:pPr>
              <w:rPr>
                <w:sz w:val="24"/>
                <w:szCs w:val="24"/>
              </w:rPr>
            </w:pPr>
            <w:r w:rsidRPr="00412130">
              <w:rPr>
                <w:sz w:val="24"/>
                <w:szCs w:val="24"/>
              </w:rPr>
              <w:t>5-7</w:t>
            </w:r>
          </w:p>
        </w:tc>
        <w:tc>
          <w:tcPr>
            <w:tcW w:w="2393" w:type="dxa"/>
          </w:tcPr>
          <w:p w:rsidR="006767DA" w:rsidRPr="00412130" w:rsidRDefault="006767DA" w:rsidP="00F85045">
            <w:pPr>
              <w:rPr>
                <w:sz w:val="24"/>
                <w:szCs w:val="24"/>
              </w:rPr>
            </w:pPr>
            <w:r w:rsidRPr="00412130">
              <w:rPr>
                <w:sz w:val="24"/>
                <w:szCs w:val="24"/>
              </w:rPr>
              <w:t>Сильченко Е.В.</w:t>
            </w:r>
          </w:p>
        </w:tc>
      </w:tr>
      <w:tr w:rsidR="006767DA" w:rsidRPr="00412130" w:rsidTr="00F85045">
        <w:tc>
          <w:tcPr>
            <w:tcW w:w="959" w:type="dxa"/>
          </w:tcPr>
          <w:p w:rsidR="006767DA" w:rsidRPr="00412130" w:rsidRDefault="006767DA" w:rsidP="00F85045">
            <w:pPr>
              <w:rPr>
                <w:sz w:val="24"/>
                <w:szCs w:val="24"/>
              </w:rPr>
            </w:pPr>
            <w:r w:rsidRPr="00412130">
              <w:rPr>
                <w:sz w:val="24"/>
                <w:szCs w:val="24"/>
              </w:rPr>
              <w:t>34.</w:t>
            </w:r>
          </w:p>
        </w:tc>
        <w:tc>
          <w:tcPr>
            <w:tcW w:w="3826" w:type="dxa"/>
          </w:tcPr>
          <w:p w:rsidR="006767DA" w:rsidRPr="00412130" w:rsidRDefault="006767DA" w:rsidP="00F85045">
            <w:pPr>
              <w:rPr>
                <w:sz w:val="24"/>
                <w:szCs w:val="24"/>
              </w:rPr>
            </w:pPr>
            <w:r w:rsidRPr="00412130">
              <w:rPr>
                <w:sz w:val="24"/>
                <w:szCs w:val="24"/>
              </w:rPr>
              <w:t xml:space="preserve"> «Ритмика и танцы»</w:t>
            </w:r>
          </w:p>
        </w:tc>
        <w:tc>
          <w:tcPr>
            <w:tcW w:w="2393" w:type="dxa"/>
          </w:tcPr>
          <w:p w:rsidR="006767DA" w:rsidRPr="00412130" w:rsidRDefault="006767DA" w:rsidP="00F85045">
            <w:pPr>
              <w:rPr>
                <w:sz w:val="24"/>
                <w:szCs w:val="24"/>
              </w:rPr>
            </w:pPr>
            <w:r w:rsidRPr="00412130">
              <w:rPr>
                <w:sz w:val="24"/>
                <w:szCs w:val="24"/>
              </w:rPr>
              <w:t>7</w:t>
            </w:r>
          </w:p>
        </w:tc>
        <w:tc>
          <w:tcPr>
            <w:tcW w:w="2393" w:type="dxa"/>
          </w:tcPr>
          <w:p w:rsidR="006767DA" w:rsidRPr="00412130" w:rsidRDefault="006767DA" w:rsidP="00F85045">
            <w:pPr>
              <w:rPr>
                <w:sz w:val="24"/>
                <w:szCs w:val="24"/>
              </w:rPr>
            </w:pPr>
            <w:r w:rsidRPr="00412130">
              <w:rPr>
                <w:sz w:val="24"/>
                <w:szCs w:val="24"/>
              </w:rPr>
              <w:t>Перегудова Т.Г.</w:t>
            </w:r>
          </w:p>
        </w:tc>
      </w:tr>
    </w:tbl>
    <w:p w:rsidR="006767DA" w:rsidRPr="00412130" w:rsidRDefault="006767DA" w:rsidP="006767DA">
      <w:pPr>
        <w:rPr>
          <w:sz w:val="24"/>
          <w:szCs w:val="24"/>
        </w:rPr>
      </w:pPr>
    </w:p>
    <w:p w:rsidR="006767DA" w:rsidRDefault="006767DA" w:rsidP="008829CB">
      <w:pPr>
        <w:jc w:val="right"/>
        <w:rPr>
          <w:rFonts w:ascii="Times New Roman" w:hAnsi="Times New Roman" w:cs="Times New Roman"/>
          <w:b/>
          <w:sz w:val="24"/>
          <w:szCs w:val="24"/>
        </w:rPr>
      </w:pPr>
    </w:p>
    <w:p w:rsidR="006767DA" w:rsidRPr="008829CB" w:rsidRDefault="006767DA" w:rsidP="008829CB">
      <w:pPr>
        <w:jc w:val="right"/>
        <w:rPr>
          <w:rFonts w:ascii="Times New Roman" w:hAnsi="Times New Roman" w:cs="Times New Roman"/>
          <w:b/>
          <w:sz w:val="24"/>
          <w:szCs w:val="24"/>
        </w:rPr>
      </w:pPr>
    </w:p>
    <w:sectPr w:rsidR="006767DA" w:rsidRPr="008829CB" w:rsidSect="006767DA">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03F" w:rsidRDefault="004D403F" w:rsidP="00C72A81">
      <w:pPr>
        <w:spacing w:after="0" w:line="240" w:lineRule="auto"/>
      </w:pPr>
      <w:r>
        <w:separator/>
      </w:r>
    </w:p>
  </w:endnote>
  <w:endnote w:type="continuationSeparator" w:id="1">
    <w:p w:rsidR="004D403F" w:rsidRDefault="004D403F" w:rsidP="00C72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SchoolBook">
    <w:altName w:val="Times New Roman"/>
    <w:charset w:val="00"/>
    <w:family w:val="auto"/>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094941"/>
      <w:docPartObj>
        <w:docPartGallery w:val="Page Numbers (Bottom of Page)"/>
        <w:docPartUnique/>
      </w:docPartObj>
    </w:sdtPr>
    <w:sdtContent>
      <w:p w:rsidR="004D403F" w:rsidRDefault="00C6178E">
        <w:pPr>
          <w:pStyle w:val="aff0"/>
          <w:jc w:val="center"/>
        </w:pPr>
        <w:fldSimple w:instr=" PAGE   \* MERGEFORMAT ">
          <w:r w:rsidR="00F03D91">
            <w:rPr>
              <w:noProof/>
            </w:rPr>
            <w:t>2</w:t>
          </w:r>
        </w:fldSimple>
      </w:p>
    </w:sdtContent>
  </w:sdt>
  <w:p w:rsidR="004D403F" w:rsidRDefault="004D403F">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2767"/>
      <w:docPartObj>
        <w:docPartGallery w:val="Page Numbers (Bottom of Page)"/>
        <w:docPartUnique/>
      </w:docPartObj>
    </w:sdtPr>
    <w:sdtContent>
      <w:p w:rsidR="004D403F" w:rsidRDefault="00C6178E">
        <w:pPr>
          <w:pStyle w:val="aff0"/>
          <w:jc w:val="center"/>
        </w:pPr>
        <w:fldSimple w:instr=" PAGE   \* MERGEFORMAT ">
          <w:r w:rsidR="00F03D91">
            <w:rPr>
              <w:noProof/>
            </w:rPr>
            <w:t>60</w:t>
          </w:r>
        </w:fldSimple>
      </w:p>
    </w:sdtContent>
  </w:sdt>
  <w:p w:rsidR="004D403F" w:rsidRDefault="004D403F">
    <w:pPr>
      <w:pStyle w:val="af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1936"/>
      <w:docPartObj>
        <w:docPartGallery w:val="Page Numbers (Bottom of Page)"/>
        <w:docPartUnique/>
      </w:docPartObj>
    </w:sdtPr>
    <w:sdtContent>
      <w:p w:rsidR="004D403F" w:rsidRDefault="00C6178E">
        <w:pPr>
          <w:pStyle w:val="aff0"/>
          <w:jc w:val="center"/>
        </w:pPr>
        <w:fldSimple w:instr=" PAGE   \* MERGEFORMAT ">
          <w:r w:rsidR="00F03D91">
            <w:rPr>
              <w:noProof/>
            </w:rPr>
            <w:t>169</w:t>
          </w:r>
        </w:fldSimple>
      </w:p>
    </w:sdtContent>
  </w:sdt>
  <w:p w:rsidR="004D403F" w:rsidRDefault="004D403F">
    <w:pPr>
      <w:pStyle w:val="af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1387"/>
      <w:docPartObj>
        <w:docPartGallery w:val="Page Numbers (Bottom of Page)"/>
        <w:docPartUnique/>
      </w:docPartObj>
    </w:sdtPr>
    <w:sdtContent>
      <w:p w:rsidR="004D403F" w:rsidRDefault="00C6178E">
        <w:pPr>
          <w:pStyle w:val="aff0"/>
          <w:jc w:val="center"/>
        </w:pPr>
        <w:fldSimple w:instr=" PAGE   \* MERGEFORMAT ">
          <w:r w:rsidR="00F03D91">
            <w:rPr>
              <w:noProof/>
            </w:rPr>
            <w:t>269</w:t>
          </w:r>
        </w:fldSimple>
      </w:p>
    </w:sdtContent>
  </w:sdt>
  <w:p w:rsidR="004D403F" w:rsidRDefault="004D403F">
    <w:pPr>
      <w:pStyle w:val="af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03F" w:rsidRDefault="004D403F" w:rsidP="00C72A81">
      <w:pPr>
        <w:spacing w:after="0" w:line="240" w:lineRule="auto"/>
      </w:pPr>
      <w:r>
        <w:separator/>
      </w:r>
    </w:p>
  </w:footnote>
  <w:footnote w:type="continuationSeparator" w:id="1">
    <w:p w:rsidR="004D403F" w:rsidRDefault="004D403F" w:rsidP="00C72A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3F" w:rsidRDefault="004D403F">
    <w:pPr>
      <w:pStyle w:val="af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95"/>
    <w:multiLevelType w:val="multilevel"/>
    <w:tmpl w:val="00000095"/>
    <w:name w:val="WW8Num149"/>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96"/>
    <w:multiLevelType w:val="multilevel"/>
    <w:tmpl w:val="00000096"/>
    <w:name w:val="WW8Num150"/>
    <w:lvl w:ilvl="0">
      <w:start w:val="4"/>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97"/>
    <w:multiLevelType w:val="multilevel"/>
    <w:tmpl w:val="00000097"/>
    <w:name w:val="WW8Num151"/>
    <w:lvl w:ilvl="0">
      <w:start w:val="5"/>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98"/>
    <w:multiLevelType w:val="multilevel"/>
    <w:tmpl w:val="00000098"/>
    <w:name w:val="WW8Num152"/>
    <w:lvl w:ilvl="0">
      <w:start w:val="6"/>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99"/>
    <w:multiLevelType w:val="multilevel"/>
    <w:tmpl w:val="00000099"/>
    <w:name w:val="WW8Num153"/>
    <w:lvl w:ilvl="0">
      <w:start w:val="7"/>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nsid w:val="0000009A"/>
    <w:multiLevelType w:val="multilevel"/>
    <w:tmpl w:val="0000009A"/>
    <w:name w:val="WW8Num154"/>
    <w:lvl w:ilvl="0">
      <w:start w:val="8"/>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9B"/>
    <w:multiLevelType w:val="multilevel"/>
    <w:tmpl w:val="0000009B"/>
    <w:name w:val="WW8Num155"/>
    <w:lvl w:ilvl="0">
      <w:start w:val="9"/>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000009C"/>
    <w:multiLevelType w:val="multilevel"/>
    <w:tmpl w:val="0000009C"/>
    <w:name w:val="WW8Num156"/>
    <w:lvl w:ilvl="0">
      <w:start w:val="10"/>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9D"/>
    <w:multiLevelType w:val="multilevel"/>
    <w:tmpl w:val="0000009D"/>
    <w:name w:val="WW8Num157"/>
    <w:lvl w:ilvl="0">
      <w:start w:val="1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9E"/>
    <w:multiLevelType w:val="multilevel"/>
    <w:tmpl w:val="0000009E"/>
    <w:name w:val="WW8Num158"/>
    <w:lvl w:ilvl="0">
      <w:start w:val="1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000009F"/>
    <w:multiLevelType w:val="multilevel"/>
    <w:tmpl w:val="0000009F"/>
    <w:name w:val="WW8Num159"/>
    <w:lvl w:ilvl="0">
      <w:start w:val="16"/>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nsid w:val="000000A0"/>
    <w:multiLevelType w:val="multilevel"/>
    <w:tmpl w:val="000000A0"/>
    <w:name w:val="WW8Num160"/>
    <w:lvl w:ilvl="0">
      <w:start w:val="17"/>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nsid w:val="000000A1"/>
    <w:multiLevelType w:val="multilevel"/>
    <w:tmpl w:val="000000A1"/>
    <w:name w:val="WW8Num161"/>
    <w:lvl w:ilvl="0">
      <w:start w:val="18"/>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00000A2"/>
    <w:multiLevelType w:val="multilevel"/>
    <w:tmpl w:val="000000A2"/>
    <w:name w:val="WW8Num162"/>
    <w:lvl w:ilvl="0">
      <w:start w:val="19"/>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nsid w:val="000000A3"/>
    <w:multiLevelType w:val="multilevel"/>
    <w:tmpl w:val="000000A3"/>
    <w:name w:val="WW8Num163"/>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6">
    <w:nsid w:val="000000A4"/>
    <w:multiLevelType w:val="multilevel"/>
    <w:tmpl w:val="000000A4"/>
    <w:name w:val="WW8Num16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7">
    <w:nsid w:val="000000A5"/>
    <w:multiLevelType w:val="multilevel"/>
    <w:tmpl w:val="000000A5"/>
    <w:name w:val="WW8Num16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8">
    <w:nsid w:val="000000B6"/>
    <w:multiLevelType w:val="multilevel"/>
    <w:tmpl w:val="000000B6"/>
    <w:name w:val="WW8Num18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0818270C"/>
    <w:multiLevelType w:val="singleLevel"/>
    <w:tmpl w:val="76FE7624"/>
    <w:lvl w:ilvl="0">
      <w:start w:val="1"/>
      <w:numFmt w:val="decimal"/>
      <w:lvlText w:val="%1)"/>
      <w:legacy w:legacy="1" w:legacySpace="0" w:legacyIndent="269"/>
      <w:lvlJc w:val="left"/>
      <w:rPr>
        <w:rFonts w:ascii="Times New Roman" w:hAnsi="Times New Roman" w:cs="Times New Roman" w:hint="default"/>
      </w:rPr>
    </w:lvl>
  </w:abstractNum>
  <w:abstractNum w:abstractNumId="21">
    <w:nsid w:val="0ADC48AC"/>
    <w:multiLevelType w:val="singleLevel"/>
    <w:tmpl w:val="4752AA3E"/>
    <w:lvl w:ilvl="0">
      <w:start w:val="1"/>
      <w:numFmt w:val="decimal"/>
      <w:lvlText w:val="%1)"/>
      <w:legacy w:legacy="1" w:legacySpace="0" w:legacyIndent="274"/>
      <w:lvlJc w:val="left"/>
      <w:rPr>
        <w:rFonts w:ascii="Times New Roman" w:hAnsi="Times New Roman" w:cs="Times New Roman" w:hint="default"/>
      </w:rPr>
    </w:lvl>
  </w:abstractNum>
  <w:abstractNum w:abstractNumId="22">
    <w:nsid w:val="0AFF7A2D"/>
    <w:multiLevelType w:val="hybridMultilevel"/>
    <w:tmpl w:val="0CBCC7A6"/>
    <w:lvl w:ilvl="0" w:tplc="43AEF866">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CCC2B30"/>
    <w:multiLevelType w:val="hybridMultilevel"/>
    <w:tmpl w:val="13AA9DCE"/>
    <w:lvl w:ilvl="0" w:tplc="B47A40C4">
      <w:start w:val="3"/>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0CFF4571"/>
    <w:multiLevelType w:val="hybridMultilevel"/>
    <w:tmpl w:val="E7CCFC42"/>
    <w:lvl w:ilvl="0" w:tplc="0419000F">
      <w:start w:val="1"/>
      <w:numFmt w:val="decimal"/>
      <w:lvlText w:val="%1."/>
      <w:lvlJc w:val="left"/>
      <w:pPr>
        <w:tabs>
          <w:tab w:val="num" w:pos="720"/>
        </w:tabs>
        <w:ind w:left="720" w:hanging="360"/>
      </w:pPr>
      <w:rPr>
        <w:rFonts w:cs="Times New Roman"/>
      </w:rPr>
    </w:lvl>
    <w:lvl w:ilvl="1" w:tplc="A7667514">
      <w:start w:val="1"/>
      <w:numFmt w:val="decimal"/>
      <w:lvlText w:val="%2."/>
      <w:legacy w:legacy="1" w:legacySpace="0" w:legacyIndent="356"/>
      <w:lvlJc w:val="left"/>
      <w:rPr>
        <w:rFonts w:ascii="Times New Roman" w:hAnsi="Times New Roman"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103F6773"/>
    <w:multiLevelType w:val="hybridMultilevel"/>
    <w:tmpl w:val="0194E8E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2672514"/>
    <w:multiLevelType w:val="hybridMultilevel"/>
    <w:tmpl w:val="5400DD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13E266B8"/>
    <w:multiLevelType w:val="singleLevel"/>
    <w:tmpl w:val="D2FCC33C"/>
    <w:lvl w:ilvl="0">
      <w:start w:val="2"/>
      <w:numFmt w:val="decimal"/>
      <w:lvlText w:val="%1."/>
      <w:legacy w:legacy="1" w:legacySpace="0" w:legacyIndent="197"/>
      <w:lvlJc w:val="left"/>
      <w:rPr>
        <w:rFonts w:ascii="Arial" w:hAnsi="Arial" w:cs="Arial" w:hint="default"/>
      </w:rPr>
    </w:lvl>
  </w:abstractNum>
  <w:abstractNum w:abstractNumId="28">
    <w:nsid w:val="16CB1C17"/>
    <w:multiLevelType w:val="multilevel"/>
    <w:tmpl w:val="BE98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721A88"/>
    <w:multiLevelType w:val="hybridMultilevel"/>
    <w:tmpl w:val="26AC17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19E0606E"/>
    <w:multiLevelType w:val="hybridMultilevel"/>
    <w:tmpl w:val="C16CCE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BB77FEF"/>
    <w:multiLevelType w:val="singleLevel"/>
    <w:tmpl w:val="A39E8FA4"/>
    <w:lvl w:ilvl="0">
      <w:start w:val="6"/>
      <w:numFmt w:val="decimal"/>
      <w:lvlText w:val="%1."/>
      <w:legacy w:legacy="1" w:legacySpace="0" w:legacyIndent="202"/>
      <w:lvlJc w:val="left"/>
      <w:rPr>
        <w:rFonts w:ascii="Arial" w:hAnsi="Arial" w:cs="Arial" w:hint="default"/>
      </w:rPr>
    </w:lvl>
  </w:abstractNum>
  <w:abstractNum w:abstractNumId="32">
    <w:nsid w:val="1CC15F53"/>
    <w:multiLevelType w:val="hybridMultilevel"/>
    <w:tmpl w:val="E2D478E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207E49A2"/>
    <w:multiLevelType w:val="hybridMultilevel"/>
    <w:tmpl w:val="355A1B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39E1A94"/>
    <w:multiLevelType w:val="multilevel"/>
    <w:tmpl w:val="A9B036D4"/>
    <w:lvl w:ilvl="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23E24758"/>
    <w:multiLevelType w:val="multilevel"/>
    <w:tmpl w:val="A09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5865F2"/>
    <w:multiLevelType w:val="singleLevel"/>
    <w:tmpl w:val="A16EA92E"/>
    <w:lvl w:ilvl="0">
      <w:start w:val="1"/>
      <w:numFmt w:val="decimal"/>
      <w:lvlText w:val="%1."/>
      <w:legacy w:legacy="1" w:legacySpace="0" w:legacyIndent="197"/>
      <w:lvlJc w:val="left"/>
      <w:rPr>
        <w:rFonts w:ascii="Arial" w:hAnsi="Arial" w:cs="Arial" w:hint="default"/>
      </w:rPr>
    </w:lvl>
  </w:abstractNum>
  <w:abstractNum w:abstractNumId="37">
    <w:nsid w:val="2BBE43A2"/>
    <w:multiLevelType w:val="hybridMultilevel"/>
    <w:tmpl w:val="D9427224"/>
    <w:lvl w:ilvl="0" w:tplc="DB9A2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C336928"/>
    <w:multiLevelType w:val="multilevel"/>
    <w:tmpl w:val="F8D8061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2D334855"/>
    <w:multiLevelType w:val="multilevel"/>
    <w:tmpl w:val="73FC1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7405F52"/>
    <w:multiLevelType w:val="multilevel"/>
    <w:tmpl w:val="213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7EB7063"/>
    <w:multiLevelType w:val="hybridMultilevel"/>
    <w:tmpl w:val="88106F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B980668"/>
    <w:multiLevelType w:val="hybridMultilevel"/>
    <w:tmpl w:val="DBD4DD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423C4006"/>
    <w:multiLevelType w:val="hybridMultilevel"/>
    <w:tmpl w:val="C0061C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3636735"/>
    <w:multiLevelType w:val="hybridMultilevel"/>
    <w:tmpl w:val="393AC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A62D57"/>
    <w:multiLevelType w:val="multilevel"/>
    <w:tmpl w:val="4194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7571C8D"/>
    <w:multiLevelType w:val="hybridMultilevel"/>
    <w:tmpl w:val="5158F446"/>
    <w:lvl w:ilvl="0" w:tplc="767029C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F633DB2"/>
    <w:multiLevelType w:val="hybridMultilevel"/>
    <w:tmpl w:val="BEA69628"/>
    <w:lvl w:ilvl="0" w:tplc="4BA69EE2">
      <w:start w:val="1"/>
      <w:numFmt w:val="decimal"/>
      <w:lvlText w:val="%1."/>
      <w:lvlJc w:val="left"/>
      <w:pPr>
        <w:tabs>
          <w:tab w:val="num" w:pos="707"/>
        </w:tabs>
        <w:ind w:left="707" w:hanging="630"/>
      </w:pPr>
      <w:rPr>
        <w:rFonts w:cs="Times New Roman" w:hint="default"/>
      </w:rPr>
    </w:lvl>
    <w:lvl w:ilvl="1" w:tplc="04190019" w:tentative="1">
      <w:start w:val="1"/>
      <w:numFmt w:val="lowerLetter"/>
      <w:lvlText w:val="%2."/>
      <w:lvlJc w:val="left"/>
      <w:pPr>
        <w:tabs>
          <w:tab w:val="num" w:pos="1157"/>
        </w:tabs>
        <w:ind w:left="1157" w:hanging="360"/>
      </w:pPr>
      <w:rPr>
        <w:rFonts w:cs="Times New Roman"/>
      </w:rPr>
    </w:lvl>
    <w:lvl w:ilvl="2" w:tplc="0419001B" w:tentative="1">
      <w:start w:val="1"/>
      <w:numFmt w:val="lowerRoman"/>
      <w:lvlText w:val="%3."/>
      <w:lvlJc w:val="right"/>
      <w:pPr>
        <w:tabs>
          <w:tab w:val="num" w:pos="1877"/>
        </w:tabs>
        <w:ind w:left="1877" w:hanging="180"/>
      </w:pPr>
      <w:rPr>
        <w:rFonts w:cs="Times New Roman"/>
      </w:rPr>
    </w:lvl>
    <w:lvl w:ilvl="3" w:tplc="0419000F" w:tentative="1">
      <w:start w:val="1"/>
      <w:numFmt w:val="decimal"/>
      <w:lvlText w:val="%4."/>
      <w:lvlJc w:val="left"/>
      <w:pPr>
        <w:tabs>
          <w:tab w:val="num" w:pos="2597"/>
        </w:tabs>
        <w:ind w:left="2597" w:hanging="360"/>
      </w:pPr>
      <w:rPr>
        <w:rFonts w:cs="Times New Roman"/>
      </w:rPr>
    </w:lvl>
    <w:lvl w:ilvl="4" w:tplc="04190019" w:tentative="1">
      <w:start w:val="1"/>
      <w:numFmt w:val="lowerLetter"/>
      <w:lvlText w:val="%5."/>
      <w:lvlJc w:val="left"/>
      <w:pPr>
        <w:tabs>
          <w:tab w:val="num" w:pos="3317"/>
        </w:tabs>
        <w:ind w:left="3317" w:hanging="360"/>
      </w:pPr>
      <w:rPr>
        <w:rFonts w:cs="Times New Roman"/>
      </w:rPr>
    </w:lvl>
    <w:lvl w:ilvl="5" w:tplc="0419001B" w:tentative="1">
      <w:start w:val="1"/>
      <w:numFmt w:val="lowerRoman"/>
      <w:lvlText w:val="%6."/>
      <w:lvlJc w:val="right"/>
      <w:pPr>
        <w:tabs>
          <w:tab w:val="num" w:pos="4037"/>
        </w:tabs>
        <w:ind w:left="4037" w:hanging="180"/>
      </w:pPr>
      <w:rPr>
        <w:rFonts w:cs="Times New Roman"/>
      </w:rPr>
    </w:lvl>
    <w:lvl w:ilvl="6" w:tplc="0419000F" w:tentative="1">
      <w:start w:val="1"/>
      <w:numFmt w:val="decimal"/>
      <w:lvlText w:val="%7."/>
      <w:lvlJc w:val="left"/>
      <w:pPr>
        <w:tabs>
          <w:tab w:val="num" w:pos="4757"/>
        </w:tabs>
        <w:ind w:left="4757" w:hanging="360"/>
      </w:pPr>
      <w:rPr>
        <w:rFonts w:cs="Times New Roman"/>
      </w:rPr>
    </w:lvl>
    <w:lvl w:ilvl="7" w:tplc="04190019" w:tentative="1">
      <w:start w:val="1"/>
      <w:numFmt w:val="lowerLetter"/>
      <w:lvlText w:val="%8."/>
      <w:lvlJc w:val="left"/>
      <w:pPr>
        <w:tabs>
          <w:tab w:val="num" w:pos="5477"/>
        </w:tabs>
        <w:ind w:left="5477" w:hanging="360"/>
      </w:pPr>
      <w:rPr>
        <w:rFonts w:cs="Times New Roman"/>
      </w:rPr>
    </w:lvl>
    <w:lvl w:ilvl="8" w:tplc="0419001B" w:tentative="1">
      <w:start w:val="1"/>
      <w:numFmt w:val="lowerRoman"/>
      <w:lvlText w:val="%9."/>
      <w:lvlJc w:val="right"/>
      <w:pPr>
        <w:tabs>
          <w:tab w:val="num" w:pos="6197"/>
        </w:tabs>
        <w:ind w:left="6197" w:hanging="180"/>
      </w:pPr>
      <w:rPr>
        <w:rFonts w:cs="Times New Roman"/>
      </w:rPr>
    </w:lvl>
  </w:abstractNum>
  <w:abstractNum w:abstractNumId="49">
    <w:nsid w:val="50DB2D07"/>
    <w:multiLevelType w:val="singleLevel"/>
    <w:tmpl w:val="284AFCF8"/>
    <w:lvl w:ilvl="0">
      <w:start w:val="8"/>
      <w:numFmt w:val="decimal"/>
      <w:lvlText w:val="%1."/>
      <w:legacy w:legacy="1" w:legacySpace="0" w:legacyIndent="182"/>
      <w:lvlJc w:val="left"/>
      <w:rPr>
        <w:rFonts w:ascii="Arial" w:hAnsi="Arial" w:cs="Arial" w:hint="default"/>
      </w:rPr>
    </w:lvl>
  </w:abstractNum>
  <w:abstractNum w:abstractNumId="50">
    <w:nsid w:val="519B0040"/>
    <w:multiLevelType w:val="hybridMultilevel"/>
    <w:tmpl w:val="8F5E9D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53801266"/>
    <w:multiLevelType w:val="hybridMultilevel"/>
    <w:tmpl w:val="C09805EE"/>
    <w:lvl w:ilvl="0" w:tplc="B6D0B6D6">
      <w:start w:val="1"/>
      <w:numFmt w:val="decimal"/>
      <w:lvlText w:val="%1."/>
      <w:lvlJc w:val="left"/>
      <w:pPr>
        <w:tabs>
          <w:tab w:val="num" w:pos="720"/>
        </w:tabs>
        <w:ind w:left="720" w:hanging="360"/>
      </w:pPr>
    </w:lvl>
    <w:lvl w:ilvl="1" w:tplc="C5F49F9A">
      <w:numFmt w:val="none"/>
      <w:lvlText w:val=""/>
      <w:lvlJc w:val="left"/>
      <w:pPr>
        <w:tabs>
          <w:tab w:val="num" w:pos="360"/>
        </w:tabs>
        <w:ind w:left="0" w:firstLine="0"/>
      </w:pPr>
    </w:lvl>
    <w:lvl w:ilvl="2" w:tplc="5428E374">
      <w:numFmt w:val="none"/>
      <w:lvlText w:val=""/>
      <w:lvlJc w:val="left"/>
      <w:pPr>
        <w:tabs>
          <w:tab w:val="num" w:pos="360"/>
        </w:tabs>
        <w:ind w:left="0" w:firstLine="0"/>
      </w:pPr>
    </w:lvl>
    <w:lvl w:ilvl="3" w:tplc="837A5428">
      <w:numFmt w:val="none"/>
      <w:lvlText w:val=""/>
      <w:lvlJc w:val="left"/>
      <w:pPr>
        <w:tabs>
          <w:tab w:val="num" w:pos="360"/>
        </w:tabs>
        <w:ind w:left="0" w:firstLine="0"/>
      </w:pPr>
    </w:lvl>
    <w:lvl w:ilvl="4" w:tplc="DC98611A">
      <w:numFmt w:val="none"/>
      <w:lvlText w:val=""/>
      <w:lvlJc w:val="left"/>
      <w:pPr>
        <w:tabs>
          <w:tab w:val="num" w:pos="360"/>
        </w:tabs>
        <w:ind w:left="0" w:firstLine="0"/>
      </w:pPr>
    </w:lvl>
    <w:lvl w:ilvl="5" w:tplc="BB428A22">
      <w:numFmt w:val="none"/>
      <w:lvlText w:val=""/>
      <w:lvlJc w:val="left"/>
      <w:pPr>
        <w:tabs>
          <w:tab w:val="num" w:pos="360"/>
        </w:tabs>
        <w:ind w:left="0" w:firstLine="0"/>
      </w:pPr>
    </w:lvl>
    <w:lvl w:ilvl="6" w:tplc="E4320830">
      <w:numFmt w:val="none"/>
      <w:lvlText w:val=""/>
      <w:lvlJc w:val="left"/>
      <w:pPr>
        <w:tabs>
          <w:tab w:val="num" w:pos="360"/>
        </w:tabs>
        <w:ind w:left="0" w:firstLine="0"/>
      </w:pPr>
    </w:lvl>
    <w:lvl w:ilvl="7" w:tplc="7EAE6DB8">
      <w:numFmt w:val="none"/>
      <w:lvlText w:val=""/>
      <w:lvlJc w:val="left"/>
      <w:pPr>
        <w:tabs>
          <w:tab w:val="num" w:pos="360"/>
        </w:tabs>
        <w:ind w:left="0" w:firstLine="0"/>
      </w:pPr>
    </w:lvl>
    <w:lvl w:ilvl="8" w:tplc="A1E08764">
      <w:numFmt w:val="none"/>
      <w:lvlText w:val=""/>
      <w:lvlJc w:val="left"/>
      <w:pPr>
        <w:tabs>
          <w:tab w:val="num" w:pos="360"/>
        </w:tabs>
        <w:ind w:left="0" w:firstLine="0"/>
      </w:pPr>
    </w:lvl>
  </w:abstractNum>
  <w:abstractNum w:abstractNumId="53">
    <w:nsid w:val="54BE485F"/>
    <w:multiLevelType w:val="singleLevel"/>
    <w:tmpl w:val="5DEEF81E"/>
    <w:lvl w:ilvl="0">
      <w:start w:val="6"/>
      <w:numFmt w:val="decimal"/>
      <w:lvlText w:val="%1)"/>
      <w:legacy w:legacy="1" w:legacySpace="0" w:legacyIndent="269"/>
      <w:lvlJc w:val="left"/>
      <w:rPr>
        <w:rFonts w:ascii="Times New Roman" w:hAnsi="Times New Roman" w:cs="Times New Roman" w:hint="default"/>
      </w:rPr>
    </w:lvl>
  </w:abstractNum>
  <w:abstractNum w:abstractNumId="54">
    <w:nsid w:val="57702A49"/>
    <w:multiLevelType w:val="hybridMultilevel"/>
    <w:tmpl w:val="1506EF98"/>
    <w:lvl w:ilvl="0" w:tplc="83F4D000">
      <w:start w:val="1"/>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59892F54"/>
    <w:multiLevelType w:val="multilevel"/>
    <w:tmpl w:val="C3AA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BA1085A"/>
    <w:multiLevelType w:val="hybridMultilevel"/>
    <w:tmpl w:val="21A63112"/>
    <w:lvl w:ilvl="0" w:tplc="173A6450">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7">
    <w:nsid w:val="69C0351F"/>
    <w:multiLevelType w:val="multilevel"/>
    <w:tmpl w:val="6D62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D471E35"/>
    <w:multiLevelType w:val="multilevel"/>
    <w:tmpl w:val="005E5B6A"/>
    <w:lvl w:ilvl="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9">
    <w:nsid w:val="74FA7B3D"/>
    <w:multiLevelType w:val="hybridMultilevel"/>
    <w:tmpl w:val="7966C676"/>
    <w:lvl w:ilvl="0" w:tplc="1662F5C6">
      <w:start w:val="1"/>
      <w:numFmt w:val="decimal"/>
      <w:lvlText w:val="%1."/>
      <w:lvlJc w:val="left"/>
      <w:pPr>
        <w:tabs>
          <w:tab w:val="num" w:pos="648"/>
        </w:tabs>
        <w:ind w:left="648" w:hanging="360"/>
      </w:pPr>
      <w:rPr>
        <w:rFonts w:ascii="Times New Roman" w:eastAsia="Times New Roman" w:hAnsi="Times New Roman" w:cs="Times New Roman"/>
      </w:rPr>
    </w:lvl>
    <w:lvl w:ilvl="1" w:tplc="04190019" w:tentative="1">
      <w:start w:val="1"/>
      <w:numFmt w:val="lowerLetter"/>
      <w:lvlText w:val="%2."/>
      <w:lvlJc w:val="left"/>
      <w:pPr>
        <w:tabs>
          <w:tab w:val="num" w:pos="1368"/>
        </w:tabs>
        <w:ind w:left="1368" w:hanging="360"/>
      </w:pPr>
      <w:rPr>
        <w:rFonts w:cs="Times New Roman"/>
      </w:rPr>
    </w:lvl>
    <w:lvl w:ilvl="2" w:tplc="0419001B" w:tentative="1">
      <w:start w:val="1"/>
      <w:numFmt w:val="lowerRoman"/>
      <w:lvlText w:val="%3."/>
      <w:lvlJc w:val="right"/>
      <w:pPr>
        <w:tabs>
          <w:tab w:val="num" w:pos="2088"/>
        </w:tabs>
        <w:ind w:left="2088" w:hanging="180"/>
      </w:pPr>
      <w:rPr>
        <w:rFonts w:cs="Times New Roman"/>
      </w:rPr>
    </w:lvl>
    <w:lvl w:ilvl="3" w:tplc="0419000F" w:tentative="1">
      <w:start w:val="1"/>
      <w:numFmt w:val="decimal"/>
      <w:lvlText w:val="%4."/>
      <w:lvlJc w:val="left"/>
      <w:pPr>
        <w:tabs>
          <w:tab w:val="num" w:pos="2808"/>
        </w:tabs>
        <w:ind w:left="2808" w:hanging="360"/>
      </w:pPr>
      <w:rPr>
        <w:rFonts w:cs="Times New Roman"/>
      </w:rPr>
    </w:lvl>
    <w:lvl w:ilvl="4" w:tplc="04190019" w:tentative="1">
      <w:start w:val="1"/>
      <w:numFmt w:val="lowerLetter"/>
      <w:lvlText w:val="%5."/>
      <w:lvlJc w:val="left"/>
      <w:pPr>
        <w:tabs>
          <w:tab w:val="num" w:pos="3528"/>
        </w:tabs>
        <w:ind w:left="3528" w:hanging="360"/>
      </w:pPr>
      <w:rPr>
        <w:rFonts w:cs="Times New Roman"/>
      </w:rPr>
    </w:lvl>
    <w:lvl w:ilvl="5" w:tplc="0419001B" w:tentative="1">
      <w:start w:val="1"/>
      <w:numFmt w:val="lowerRoman"/>
      <w:lvlText w:val="%6."/>
      <w:lvlJc w:val="right"/>
      <w:pPr>
        <w:tabs>
          <w:tab w:val="num" w:pos="4248"/>
        </w:tabs>
        <w:ind w:left="4248" w:hanging="180"/>
      </w:pPr>
      <w:rPr>
        <w:rFonts w:cs="Times New Roman"/>
      </w:rPr>
    </w:lvl>
    <w:lvl w:ilvl="6" w:tplc="0419000F" w:tentative="1">
      <w:start w:val="1"/>
      <w:numFmt w:val="decimal"/>
      <w:lvlText w:val="%7."/>
      <w:lvlJc w:val="left"/>
      <w:pPr>
        <w:tabs>
          <w:tab w:val="num" w:pos="4968"/>
        </w:tabs>
        <w:ind w:left="4968" w:hanging="360"/>
      </w:pPr>
      <w:rPr>
        <w:rFonts w:cs="Times New Roman"/>
      </w:rPr>
    </w:lvl>
    <w:lvl w:ilvl="7" w:tplc="04190019" w:tentative="1">
      <w:start w:val="1"/>
      <w:numFmt w:val="lowerLetter"/>
      <w:lvlText w:val="%8."/>
      <w:lvlJc w:val="left"/>
      <w:pPr>
        <w:tabs>
          <w:tab w:val="num" w:pos="5688"/>
        </w:tabs>
        <w:ind w:left="5688" w:hanging="360"/>
      </w:pPr>
      <w:rPr>
        <w:rFonts w:cs="Times New Roman"/>
      </w:rPr>
    </w:lvl>
    <w:lvl w:ilvl="8" w:tplc="0419001B" w:tentative="1">
      <w:start w:val="1"/>
      <w:numFmt w:val="lowerRoman"/>
      <w:lvlText w:val="%9."/>
      <w:lvlJc w:val="right"/>
      <w:pPr>
        <w:tabs>
          <w:tab w:val="num" w:pos="6408"/>
        </w:tabs>
        <w:ind w:left="6408" w:hanging="180"/>
      </w:pPr>
      <w:rPr>
        <w:rFonts w:cs="Times New Roman"/>
      </w:rPr>
    </w:lvl>
  </w:abstractNum>
  <w:abstractNum w:abstractNumId="60">
    <w:nsid w:val="75503CAE"/>
    <w:multiLevelType w:val="singleLevel"/>
    <w:tmpl w:val="20FE2D5E"/>
    <w:lvl w:ilvl="0">
      <w:start w:val="1"/>
      <w:numFmt w:val="decimal"/>
      <w:lvlText w:val="%1."/>
      <w:legacy w:legacy="1" w:legacySpace="0" w:legacyIndent="192"/>
      <w:lvlJc w:val="left"/>
      <w:rPr>
        <w:rFonts w:ascii="Arial" w:hAnsi="Arial" w:cs="Arial" w:hint="default"/>
      </w:rPr>
    </w:lvl>
  </w:abstractNum>
  <w:abstractNum w:abstractNumId="61">
    <w:nsid w:val="76835B2B"/>
    <w:multiLevelType w:val="hybridMultilevel"/>
    <w:tmpl w:val="4568FD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nsid w:val="7EC22CF8"/>
    <w:multiLevelType w:val="hybridMultilevel"/>
    <w:tmpl w:val="C332CF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num>
  <w:num w:numId="3">
    <w:abstractNumId w:val="38"/>
  </w:num>
  <w:num w:numId="4">
    <w:abstractNumId w:val="56"/>
  </w:num>
  <w:num w:numId="5">
    <w:abstractNumId w:val="37"/>
  </w:num>
  <w:num w:numId="6">
    <w:abstractNumId w:val="15"/>
  </w:num>
  <w:num w:numId="7">
    <w:abstractNumId w:val="16"/>
  </w:num>
  <w:num w:numId="8">
    <w:abstractNumId w:val="17"/>
  </w:num>
  <w:num w:numId="9">
    <w:abstractNumId w:val="63"/>
  </w:num>
  <w:num w:numId="10">
    <w:abstractNumId w:val="35"/>
  </w:num>
  <w:num w:numId="11">
    <w:abstractNumId w:val="55"/>
  </w:num>
  <w:num w:numId="12">
    <w:abstractNumId w:val="46"/>
  </w:num>
  <w:num w:numId="13">
    <w:abstractNumId w:val="57"/>
  </w:num>
  <w:num w:numId="14">
    <w:abstractNumId w:val="40"/>
  </w:num>
  <w:num w:numId="15">
    <w:abstractNumId w:val="28"/>
  </w:num>
  <w:num w:numId="16">
    <w:abstractNumId w:val="39"/>
  </w:num>
  <w:num w:numId="17">
    <w:abstractNumId w:val="44"/>
  </w:num>
  <w:num w:numId="18">
    <w:abstractNumId w:val="29"/>
  </w:num>
  <w:num w:numId="19">
    <w:abstractNumId w:val="61"/>
  </w:num>
  <w:num w:numId="20">
    <w:abstractNumId w:val="54"/>
  </w:num>
  <w:num w:numId="21">
    <w:abstractNumId w:val="43"/>
  </w:num>
  <w:num w:numId="22">
    <w:abstractNumId w:val="27"/>
  </w:num>
  <w:num w:numId="23">
    <w:abstractNumId w:val="49"/>
  </w:num>
  <w:num w:numId="24">
    <w:abstractNumId w:val="36"/>
  </w:num>
  <w:num w:numId="25">
    <w:abstractNumId w:val="60"/>
  </w:num>
  <w:num w:numId="26">
    <w:abstractNumId w:val="31"/>
  </w:num>
  <w:num w:numId="27">
    <w:abstractNumId w:val="20"/>
  </w:num>
  <w:num w:numId="28">
    <w:abstractNumId w:val="53"/>
  </w:num>
  <w:num w:numId="29">
    <w:abstractNumId w:val="21"/>
  </w:num>
  <w:num w:numId="30">
    <w:abstractNumId w:val="59"/>
  </w:num>
  <w:num w:numId="31">
    <w:abstractNumId w:val="48"/>
  </w:num>
  <w:num w:numId="32">
    <w:abstractNumId w:val="24"/>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58"/>
  </w:num>
  <w:num w:numId="38">
    <w:abstractNumId w:val="62"/>
  </w:num>
  <w:num w:numId="39">
    <w:abstractNumId w:val="19"/>
  </w:num>
  <w:num w:numId="40">
    <w:abstractNumId w:val="30"/>
  </w:num>
  <w:num w:numId="4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45"/>
  </w:num>
  <w:num w:numId="50">
    <w:abstractNumId w:val="52"/>
    <w:lvlOverride w:ilvl="0">
      <w:startOverride w:val="1"/>
    </w:lvlOverride>
    <w:lvlOverride w:ilvl="1"/>
    <w:lvlOverride w:ilvl="2"/>
    <w:lvlOverride w:ilvl="3"/>
    <w:lvlOverride w:ilvl="4"/>
    <w:lvlOverride w:ilvl="5"/>
    <w:lvlOverride w:ilvl="6"/>
    <w:lvlOverride w:ilvl="7"/>
    <w:lvlOverride w:ilv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3011F"/>
    <w:rsid w:val="0000256E"/>
    <w:rsid w:val="00006EAE"/>
    <w:rsid w:val="00014A78"/>
    <w:rsid w:val="000258E9"/>
    <w:rsid w:val="00030859"/>
    <w:rsid w:val="00035FC9"/>
    <w:rsid w:val="00036F30"/>
    <w:rsid w:val="00047DD9"/>
    <w:rsid w:val="0006687E"/>
    <w:rsid w:val="000709D6"/>
    <w:rsid w:val="00081167"/>
    <w:rsid w:val="00086F7D"/>
    <w:rsid w:val="0009420A"/>
    <w:rsid w:val="000A6E5E"/>
    <w:rsid w:val="000B7CEC"/>
    <w:rsid w:val="000C2ACD"/>
    <w:rsid w:val="000D7E76"/>
    <w:rsid w:val="000D7F50"/>
    <w:rsid w:val="000E4423"/>
    <w:rsid w:val="000E52D2"/>
    <w:rsid w:val="000E6901"/>
    <w:rsid w:val="000E78D7"/>
    <w:rsid w:val="000F1F24"/>
    <w:rsid w:val="000F2669"/>
    <w:rsid w:val="000F2864"/>
    <w:rsid w:val="0010095A"/>
    <w:rsid w:val="001023BA"/>
    <w:rsid w:val="00106FEF"/>
    <w:rsid w:val="00121F14"/>
    <w:rsid w:val="001223A7"/>
    <w:rsid w:val="00122F7C"/>
    <w:rsid w:val="00133E0E"/>
    <w:rsid w:val="00133E1F"/>
    <w:rsid w:val="00134FA4"/>
    <w:rsid w:val="00137D98"/>
    <w:rsid w:val="00150B13"/>
    <w:rsid w:val="001525B9"/>
    <w:rsid w:val="001536A7"/>
    <w:rsid w:val="00172D8F"/>
    <w:rsid w:val="00176CD7"/>
    <w:rsid w:val="001959C7"/>
    <w:rsid w:val="001A07D8"/>
    <w:rsid w:val="001A1018"/>
    <w:rsid w:val="001A3497"/>
    <w:rsid w:val="001B0484"/>
    <w:rsid w:val="001B2CAE"/>
    <w:rsid w:val="001B71F9"/>
    <w:rsid w:val="001E5147"/>
    <w:rsid w:val="001F4A10"/>
    <w:rsid w:val="001F4BD8"/>
    <w:rsid w:val="001F5382"/>
    <w:rsid w:val="00202268"/>
    <w:rsid w:val="00202E5D"/>
    <w:rsid w:val="002037FA"/>
    <w:rsid w:val="002403C0"/>
    <w:rsid w:val="00251836"/>
    <w:rsid w:val="00251DE2"/>
    <w:rsid w:val="0026579D"/>
    <w:rsid w:val="002663C7"/>
    <w:rsid w:val="002747B6"/>
    <w:rsid w:val="002826C4"/>
    <w:rsid w:val="00282C7D"/>
    <w:rsid w:val="002904AB"/>
    <w:rsid w:val="00295D77"/>
    <w:rsid w:val="00296F44"/>
    <w:rsid w:val="002B4110"/>
    <w:rsid w:val="002C5A0E"/>
    <w:rsid w:val="002D1FFE"/>
    <w:rsid w:val="002D222D"/>
    <w:rsid w:val="002E7C4C"/>
    <w:rsid w:val="002F0242"/>
    <w:rsid w:val="00302E27"/>
    <w:rsid w:val="00306D57"/>
    <w:rsid w:val="003130B9"/>
    <w:rsid w:val="0034372C"/>
    <w:rsid w:val="00344912"/>
    <w:rsid w:val="003539F5"/>
    <w:rsid w:val="00356285"/>
    <w:rsid w:val="00381051"/>
    <w:rsid w:val="003846DC"/>
    <w:rsid w:val="00385E1C"/>
    <w:rsid w:val="003867C0"/>
    <w:rsid w:val="003C50CD"/>
    <w:rsid w:val="003D1BD5"/>
    <w:rsid w:val="003D5AA7"/>
    <w:rsid w:val="003E05BC"/>
    <w:rsid w:val="003E6117"/>
    <w:rsid w:val="003F2C21"/>
    <w:rsid w:val="00412FBA"/>
    <w:rsid w:val="004207D7"/>
    <w:rsid w:val="004268AF"/>
    <w:rsid w:val="00433810"/>
    <w:rsid w:val="0043478A"/>
    <w:rsid w:val="00452674"/>
    <w:rsid w:val="00453CC4"/>
    <w:rsid w:val="004612E5"/>
    <w:rsid w:val="00461D8B"/>
    <w:rsid w:val="0047725F"/>
    <w:rsid w:val="00480613"/>
    <w:rsid w:val="004824A1"/>
    <w:rsid w:val="004A2655"/>
    <w:rsid w:val="004A27D1"/>
    <w:rsid w:val="004A3BDB"/>
    <w:rsid w:val="004A4A72"/>
    <w:rsid w:val="004B4F33"/>
    <w:rsid w:val="004B6D90"/>
    <w:rsid w:val="004B77CD"/>
    <w:rsid w:val="004C2176"/>
    <w:rsid w:val="004D403F"/>
    <w:rsid w:val="004E0D15"/>
    <w:rsid w:val="004E13B4"/>
    <w:rsid w:val="004E1FAC"/>
    <w:rsid w:val="004E34C8"/>
    <w:rsid w:val="004F06B7"/>
    <w:rsid w:val="004F487C"/>
    <w:rsid w:val="005206C2"/>
    <w:rsid w:val="005214BE"/>
    <w:rsid w:val="0053011F"/>
    <w:rsid w:val="00530929"/>
    <w:rsid w:val="00546277"/>
    <w:rsid w:val="005471B8"/>
    <w:rsid w:val="00557B00"/>
    <w:rsid w:val="005619CB"/>
    <w:rsid w:val="00570D27"/>
    <w:rsid w:val="00580D1B"/>
    <w:rsid w:val="005839A5"/>
    <w:rsid w:val="00586E0B"/>
    <w:rsid w:val="005874C0"/>
    <w:rsid w:val="0059392B"/>
    <w:rsid w:val="0059509A"/>
    <w:rsid w:val="00597061"/>
    <w:rsid w:val="005A0715"/>
    <w:rsid w:val="005A0A88"/>
    <w:rsid w:val="005A6734"/>
    <w:rsid w:val="005B0A82"/>
    <w:rsid w:val="005B199E"/>
    <w:rsid w:val="005C76E2"/>
    <w:rsid w:val="005D4268"/>
    <w:rsid w:val="005D443B"/>
    <w:rsid w:val="005D4B94"/>
    <w:rsid w:val="005F11AF"/>
    <w:rsid w:val="006137C4"/>
    <w:rsid w:val="00614F02"/>
    <w:rsid w:val="00623044"/>
    <w:rsid w:val="0062423C"/>
    <w:rsid w:val="006414FF"/>
    <w:rsid w:val="00642DF6"/>
    <w:rsid w:val="006436E7"/>
    <w:rsid w:val="006474B4"/>
    <w:rsid w:val="00647E3D"/>
    <w:rsid w:val="006508F5"/>
    <w:rsid w:val="00656363"/>
    <w:rsid w:val="00666ECC"/>
    <w:rsid w:val="006767DA"/>
    <w:rsid w:val="006777DD"/>
    <w:rsid w:val="00682823"/>
    <w:rsid w:val="006A2371"/>
    <w:rsid w:val="006B5B2C"/>
    <w:rsid w:val="006C11AC"/>
    <w:rsid w:val="006C5F02"/>
    <w:rsid w:val="006C61FB"/>
    <w:rsid w:val="006C7A20"/>
    <w:rsid w:val="006D6FA0"/>
    <w:rsid w:val="00707D20"/>
    <w:rsid w:val="00710BB1"/>
    <w:rsid w:val="00724E4E"/>
    <w:rsid w:val="00726E36"/>
    <w:rsid w:val="00730985"/>
    <w:rsid w:val="00731126"/>
    <w:rsid w:val="0073350A"/>
    <w:rsid w:val="00737256"/>
    <w:rsid w:val="00740F67"/>
    <w:rsid w:val="00742AFC"/>
    <w:rsid w:val="00745905"/>
    <w:rsid w:val="00751192"/>
    <w:rsid w:val="00754A52"/>
    <w:rsid w:val="007610DF"/>
    <w:rsid w:val="00770FBC"/>
    <w:rsid w:val="00771FDF"/>
    <w:rsid w:val="00772AE6"/>
    <w:rsid w:val="00776395"/>
    <w:rsid w:val="0079124D"/>
    <w:rsid w:val="007A13C9"/>
    <w:rsid w:val="007B252D"/>
    <w:rsid w:val="007C3E66"/>
    <w:rsid w:val="007C5BE3"/>
    <w:rsid w:val="007D0F63"/>
    <w:rsid w:val="007E081A"/>
    <w:rsid w:val="007E19AF"/>
    <w:rsid w:val="007E1CAB"/>
    <w:rsid w:val="008135C9"/>
    <w:rsid w:val="00821D74"/>
    <w:rsid w:val="00822C6F"/>
    <w:rsid w:val="00827F99"/>
    <w:rsid w:val="00830786"/>
    <w:rsid w:val="00837CE1"/>
    <w:rsid w:val="008459BE"/>
    <w:rsid w:val="00846281"/>
    <w:rsid w:val="008573BA"/>
    <w:rsid w:val="00877C42"/>
    <w:rsid w:val="00880BD4"/>
    <w:rsid w:val="0088134F"/>
    <w:rsid w:val="008829CB"/>
    <w:rsid w:val="00894277"/>
    <w:rsid w:val="00896FEF"/>
    <w:rsid w:val="008B4DE5"/>
    <w:rsid w:val="008C06C5"/>
    <w:rsid w:val="008C4C9A"/>
    <w:rsid w:val="008C7878"/>
    <w:rsid w:val="008E2952"/>
    <w:rsid w:val="008E3B1F"/>
    <w:rsid w:val="008E4C8D"/>
    <w:rsid w:val="008F0EF9"/>
    <w:rsid w:val="00904A05"/>
    <w:rsid w:val="00916D98"/>
    <w:rsid w:val="009267DC"/>
    <w:rsid w:val="009437E7"/>
    <w:rsid w:val="00950C5D"/>
    <w:rsid w:val="00964F92"/>
    <w:rsid w:val="009707CC"/>
    <w:rsid w:val="0099001A"/>
    <w:rsid w:val="009908A7"/>
    <w:rsid w:val="009B20E8"/>
    <w:rsid w:val="009B6E43"/>
    <w:rsid w:val="009D3187"/>
    <w:rsid w:val="009F4EEA"/>
    <w:rsid w:val="009F544A"/>
    <w:rsid w:val="00A07361"/>
    <w:rsid w:val="00A11588"/>
    <w:rsid w:val="00A23EC5"/>
    <w:rsid w:val="00A32072"/>
    <w:rsid w:val="00A550A0"/>
    <w:rsid w:val="00A61B43"/>
    <w:rsid w:val="00A67CBC"/>
    <w:rsid w:val="00A93F47"/>
    <w:rsid w:val="00AA0EC3"/>
    <w:rsid w:val="00AA1C41"/>
    <w:rsid w:val="00AA390A"/>
    <w:rsid w:val="00AA58E7"/>
    <w:rsid w:val="00AB1999"/>
    <w:rsid w:val="00AB3ED7"/>
    <w:rsid w:val="00AC2F5B"/>
    <w:rsid w:val="00AD17A5"/>
    <w:rsid w:val="00AE672B"/>
    <w:rsid w:val="00AF35B2"/>
    <w:rsid w:val="00AF68EC"/>
    <w:rsid w:val="00AF6E35"/>
    <w:rsid w:val="00B12C33"/>
    <w:rsid w:val="00B26794"/>
    <w:rsid w:val="00B372A8"/>
    <w:rsid w:val="00B40255"/>
    <w:rsid w:val="00B42B97"/>
    <w:rsid w:val="00B53035"/>
    <w:rsid w:val="00B557D5"/>
    <w:rsid w:val="00B5708A"/>
    <w:rsid w:val="00B57BD0"/>
    <w:rsid w:val="00B7052B"/>
    <w:rsid w:val="00B82996"/>
    <w:rsid w:val="00B91836"/>
    <w:rsid w:val="00B932D8"/>
    <w:rsid w:val="00B9661C"/>
    <w:rsid w:val="00BB05AB"/>
    <w:rsid w:val="00BB594A"/>
    <w:rsid w:val="00BC3EAE"/>
    <w:rsid w:val="00BC56DE"/>
    <w:rsid w:val="00BC5F54"/>
    <w:rsid w:val="00BC749D"/>
    <w:rsid w:val="00BC7EE9"/>
    <w:rsid w:val="00BD1570"/>
    <w:rsid w:val="00BD16D8"/>
    <w:rsid w:val="00BD7744"/>
    <w:rsid w:val="00BE3946"/>
    <w:rsid w:val="00BF1CC7"/>
    <w:rsid w:val="00BF491A"/>
    <w:rsid w:val="00BF4D77"/>
    <w:rsid w:val="00C03233"/>
    <w:rsid w:val="00C05FA6"/>
    <w:rsid w:val="00C11680"/>
    <w:rsid w:val="00C209DF"/>
    <w:rsid w:val="00C278B3"/>
    <w:rsid w:val="00C35AEC"/>
    <w:rsid w:val="00C4413E"/>
    <w:rsid w:val="00C538C0"/>
    <w:rsid w:val="00C6178E"/>
    <w:rsid w:val="00C63831"/>
    <w:rsid w:val="00C72A81"/>
    <w:rsid w:val="00C7570F"/>
    <w:rsid w:val="00C75D65"/>
    <w:rsid w:val="00CA32C1"/>
    <w:rsid w:val="00CA5F3A"/>
    <w:rsid w:val="00CA7975"/>
    <w:rsid w:val="00CB2993"/>
    <w:rsid w:val="00CE36AB"/>
    <w:rsid w:val="00CF46DE"/>
    <w:rsid w:val="00D1219D"/>
    <w:rsid w:val="00D154E1"/>
    <w:rsid w:val="00D2039E"/>
    <w:rsid w:val="00D25189"/>
    <w:rsid w:val="00D34914"/>
    <w:rsid w:val="00D42B4E"/>
    <w:rsid w:val="00D44E09"/>
    <w:rsid w:val="00D52A4E"/>
    <w:rsid w:val="00D52E45"/>
    <w:rsid w:val="00D5589F"/>
    <w:rsid w:val="00D64A0A"/>
    <w:rsid w:val="00D64E42"/>
    <w:rsid w:val="00D7635C"/>
    <w:rsid w:val="00D77F84"/>
    <w:rsid w:val="00D83476"/>
    <w:rsid w:val="00DA7AD3"/>
    <w:rsid w:val="00DC6E10"/>
    <w:rsid w:val="00DD04AE"/>
    <w:rsid w:val="00DF0A0F"/>
    <w:rsid w:val="00DF0F7D"/>
    <w:rsid w:val="00DF3946"/>
    <w:rsid w:val="00DF3BC2"/>
    <w:rsid w:val="00E04109"/>
    <w:rsid w:val="00E10E90"/>
    <w:rsid w:val="00E14C6D"/>
    <w:rsid w:val="00E157D1"/>
    <w:rsid w:val="00E16B28"/>
    <w:rsid w:val="00E2646F"/>
    <w:rsid w:val="00E27BE9"/>
    <w:rsid w:val="00E32BC9"/>
    <w:rsid w:val="00E43C80"/>
    <w:rsid w:val="00E44C50"/>
    <w:rsid w:val="00E54547"/>
    <w:rsid w:val="00E62C40"/>
    <w:rsid w:val="00E77724"/>
    <w:rsid w:val="00E861A6"/>
    <w:rsid w:val="00E922A0"/>
    <w:rsid w:val="00EB4F43"/>
    <w:rsid w:val="00EB6F27"/>
    <w:rsid w:val="00EC1E81"/>
    <w:rsid w:val="00ED1655"/>
    <w:rsid w:val="00EE07C1"/>
    <w:rsid w:val="00EE6E6E"/>
    <w:rsid w:val="00F00B72"/>
    <w:rsid w:val="00F03D91"/>
    <w:rsid w:val="00F04544"/>
    <w:rsid w:val="00F22E6E"/>
    <w:rsid w:val="00F31446"/>
    <w:rsid w:val="00F32403"/>
    <w:rsid w:val="00F4709D"/>
    <w:rsid w:val="00F921B0"/>
    <w:rsid w:val="00F95A15"/>
    <w:rsid w:val="00F96007"/>
    <w:rsid w:val="00F97E34"/>
    <w:rsid w:val="00FA613F"/>
    <w:rsid w:val="00FB64B0"/>
    <w:rsid w:val="00FB6C5D"/>
    <w:rsid w:val="00FC39D4"/>
    <w:rsid w:val="00FC3C8A"/>
    <w:rsid w:val="00FD0881"/>
    <w:rsid w:val="00FD4E26"/>
    <w:rsid w:val="00FE14A6"/>
    <w:rsid w:val="00FF1A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lock Text" w:uiPriority="29"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A81"/>
  </w:style>
  <w:style w:type="paragraph" w:styleId="1">
    <w:name w:val="heading 1"/>
    <w:basedOn w:val="a"/>
    <w:next w:val="a"/>
    <w:link w:val="10"/>
    <w:uiPriority w:val="9"/>
    <w:qFormat/>
    <w:rsid w:val="0053011F"/>
    <w:pPr>
      <w:keepNext/>
      <w:keepLines/>
      <w:spacing w:before="480" w:after="0" w:line="360" w:lineRule="auto"/>
      <w:jc w:val="center"/>
      <w:outlineLvl w:val="0"/>
    </w:pPr>
    <w:rPr>
      <w:rFonts w:ascii="Times New Roman" w:eastAsiaTheme="majorEastAsia" w:hAnsi="Times New Roman" w:cs="Times New Roman"/>
      <w:b/>
      <w:bCs/>
      <w:sz w:val="28"/>
      <w:szCs w:val="28"/>
      <w:lang w:eastAsia="en-US"/>
    </w:rPr>
  </w:style>
  <w:style w:type="paragraph" w:styleId="2">
    <w:name w:val="heading 2"/>
    <w:basedOn w:val="a"/>
    <w:next w:val="a"/>
    <w:link w:val="20"/>
    <w:uiPriority w:val="9"/>
    <w:unhideWhenUsed/>
    <w:qFormat/>
    <w:rsid w:val="0053011F"/>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53011F"/>
    <w:pPr>
      <w:keepNext/>
      <w:keepLines/>
      <w:spacing w:before="200" w:after="0" w:line="360" w:lineRule="auto"/>
      <w:outlineLvl w:val="2"/>
    </w:pPr>
    <w:rPr>
      <w:rFonts w:ascii="Times New Roman" w:eastAsiaTheme="majorEastAsia" w:hAnsi="Times New Roman" w:cs="Times New Roman"/>
      <w:bCs/>
      <w:i/>
      <w:sz w:val="28"/>
      <w:szCs w:val="28"/>
      <w:lang w:eastAsia="en-US"/>
    </w:rPr>
  </w:style>
  <w:style w:type="paragraph" w:styleId="4">
    <w:name w:val="heading 4"/>
    <w:basedOn w:val="a"/>
    <w:next w:val="a"/>
    <w:link w:val="40"/>
    <w:uiPriority w:val="9"/>
    <w:qFormat/>
    <w:rsid w:val="0053011F"/>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53011F"/>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53011F"/>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
    <w:next w:val="a"/>
    <w:link w:val="70"/>
    <w:uiPriority w:val="9"/>
    <w:qFormat/>
    <w:rsid w:val="0053011F"/>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uiPriority w:val="9"/>
    <w:qFormat/>
    <w:rsid w:val="0053011F"/>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qFormat/>
    <w:rsid w:val="0053011F"/>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11F"/>
    <w:rPr>
      <w:rFonts w:ascii="Times New Roman" w:eastAsiaTheme="majorEastAsia" w:hAnsi="Times New Roman" w:cs="Times New Roman"/>
      <w:b/>
      <w:bCs/>
      <w:sz w:val="28"/>
      <w:szCs w:val="28"/>
      <w:lang w:eastAsia="en-US"/>
    </w:rPr>
  </w:style>
  <w:style w:type="character" w:customStyle="1" w:styleId="20">
    <w:name w:val="Заголовок 2 Знак"/>
    <w:basedOn w:val="a0"/>
    <w:link w:val="2"/>
    <w:uiPriority w:val="9"/>
    <w:rsid w:val="0053011F"/>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53011F"/>
    <w:rPr>
      <w:rFonts w:ascii="Times New Roman" w:eastAsiaTheme="majorEastAsia" w:hAnsi="Times New Roman" w:cs="Times New Roman"/>
      <w:bCs/>
      <w:i/>
      <w:sz w:val="28"/>
      <w:szCs w:val="28"/>
      <w:lang w:eastAsia="en-US"/>
    </w:rPr>
  </w:style>
  <w:style w:type="character" w:customStyle="1" w:styleId="40">
    <w:name w:val="Заголовок 4 Знак"/>
    <w:basedOn w:val="a0"/>
    <w:link w:val="4"/>
    <w:uiPriority w:val="9"/>
    <w:rsid w:val="0053011F"/>
    <w:rPr>
      <w:rFonts w:ascii="Times New Roman" w:eastAsia="Times New Roman" w:hAnsi="Times New Roman" w:cs="Times New Roman"/>
      <w:b/>
      <w:bCs/>
      <w:sz w:val="28"/>
      <w:szCs w:val="28"/>
    </w:rPr>
  </w:style>
  <w:style w:type="character" w:customStyle="1" w:styleId="50">
    <w:name w:val="Заголовок 5 Знак"/>
    <w:basedOn w:val="a0"/>
    <w:link w:val="5"/>
    <w:rsid w:val="0053011F"/>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53011F"/>
    <w:rPr>
      <w:rFonts w:ascii="Times New Roman" w:eastAsia="Times New Roman" w:hAnsi="Times New Roman" w:cs="Times New Roman"/>
      <w:b/>
      <w:bCs/>
    </w:rPr>
  </w:style>
  <w:style w:type="character" w:customStyle="1" w:styleId="70">
    <w:name w:val="Заголовок 7 Знак"/>
    <w:basedOn w:val="a0"/>
    <w:link w:val="7"/>
    <w:uiPriority w:val="9"/>
    <w:rsid w:val="0053011F"/>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53011F"/>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rsid w:val="0053011F"/>
    <w:rPr>
      <w:rFonts w:ascii="Arial" w:eastAsia="Times New Roman" w:hAnsi="Arial" w:cs="Arial"/>
    </w:rPr>
  </w:style>
  <w:style w:type="table" w:styleId="a3">
    <w:name w:val="Table Grid"/>
    <w:basedOn w:val="a1"/>
    <w:uiPriority w:val="59"/>
    <w:rsid w:val="005301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53011F"/>
    <w:pPr>
      <w:spacing w:after="0" w:line="240" w:lineRule="auto"/>
    </w:pPr>
    <w:rPr>
      <w:rFonts w:eastAsiaTheme="minorHAnsi"/>
      <w:lang w:eastAsia="en-US"/>
    </w:rPr>
  </w:style>
  <w:style w:type="character" w:customStyle="1" w:styleId="95">
    <w:name w:val="Основной текст (9)5"/>
    <w:basedOn w:val="a0"/>
    <w:rsid w:val="0053011F"/>
    <w:rPr>
      <w:rFonts w:ascii="Times New Roman" w:hAnsi="Times New Roman" w:cs="Times New Roman"/>
      <w:b/>
      <w:bCs/>
      <w:spacing w:val="0"/>
      <w:sz w:val="18"/>
      <w:szCs w:val="18"/>
      <w:lang w:bidi="ar-SA"/>
    </w:rPr>
  </w:style>
  <w:style w:type="paragraph" w:customStyle="1" w:styleId="91">
    <w:name w:val="Основной текст (9)1"/>
    <w:basedOn w:val="a"/>
    <w:rsid w:val="0053011F"/>
    <w:pPr>
      <w:shd w:val="clear" w:color="auto" w:fill="FFFFFF"/>
      <w:spacing w:before="180" w:after="0" w:line="178" w:lineRule="exact"/>
      <w:jc w:val="right"/>
    </w:pPr>
    <w:rPr>
      <w:rFonts w:ascii="Times New Roman" w:eastAsia="Arial Unicode MS" w:hAnsi="Times New Roman" w:cs="Times New Roman"/>
      <w:sz w:val="18"/>
      <w:szCs w:val="18"/>
    </w:rPr>
  </w:style>
  <w:style w:type="paragraph" w:styleId="a6">
    <w:name w:val="List Paragraph"/>
    <w:basedOn w:val="a"/>
    <w:link w:val="a7"/>
    <w:uiPriority w:val="34"/>
    <w:qFormat/>
    <w:rsid w:val="0053011F"/>
    <w:pPr>
      <w:ind w:left="720"/>
      <w:contextualSpacing/>
    </w:pPr>
  </w:style>
  <w:style w:type="paragraph" w:styleId="a8">
    <w:name w:val="Subtitle"/>
    <w:basedOn w:val="a"/>
    <w:next w:val="a"/>
    <w:link w:val="a9"/>
    <w:uiPriority w:val="11"/>
    <w:qFormat/>
    <w:rsid w:val="0053011F"/>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9">
    <w:name w:val="Подзаголовок Знак"/>
    <w:basedOn w:val="a0"/>
    <w:link w:val="a8"/>
    <w:uiPriority w:val="11"/>
    <w:rsid w:val="0053011F"/>
    <w:rPr>
      <w:rFonts w:asciiTheme="majorHAnsi" w:eastAsiaTheme="majorEastAsia" w:hAnsiTheme="majorHAnsi" w:cstheme="majorBidi"/>
      <w:i/>
      <w:iCs/>
      <w:color w:val="4F81BD" w:themeColor="accent1"/>
      <w:spacing w:val="15"/>
      <w:sz w:val="24"/>
      <w:szCs w:val="24"/>
      <w:lang w:eastAsia="en-US"/>
    </w:rPr>
  </w:style>
  <w:style w:type="paragraph" w:styleId="aa">
    <w:name w:val="Title"/>
    <w:basedOn w:val="a"/>
    <w:next w:val="a"/>
    <w:link w:val="ab"/>
    <w:uiPriority w:val="10"/>
    <w:qFormat/>
    <w:rsid w:val="00530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0"/>
    <w:link w:val="aa"/>
    <w:uiPriority w:val="10"/>
    <w:rsid w:val="0053011F"/>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c">
    <w:name w:val="Основной"/>
    <w:basedOn w:val="a"/>
    <w:link w:val="ad"/>
    <w:rsid w:val="0053011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e">
    <w:name w:val="Буллит"/>
    <w:basedOn w:val="ac"/>
    <w:link w:val="af"/>
    <w:rsid w:val="0053011F"/>
    <w:pPr>
      <w:ind w:firstLine="244"/>
    </w:pPr>
  </w:style>
  <w:style w:type="paragraph" w:customStyle="1" w:styleId="31">
    <w:name w:val="Заг 3"/>
    <w:basedOn w:val="a"/>
    <w:rsid w:val="0053011F"/>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styleId="af0">
    <w:name w:val="Hyperlink"/>
    <w:unhideWhenUsed/>
    <w:rsid w:val="0053011F"/>
    <w:rPr>
      <w:color w:val="0000FF"/>
      <w:u w:val="single"/>
    </w:rPr>
  </w:style>
  <w:style w:type="paragraph" w:customStyle="1" w:styleId="22">
    <w:name w:val="Основной текст2"/>
    <w:basedOn w:val="a"/>
    <w:rsid w:val="0053011F"/>
    <w:pPr>
      <w:shd w:val="clear" w:color="auto" w:fill="FFFFFF"/>
      <w:spacing w:after="0" w:line="0" w:lineRule="atLeast"/>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
    <w:rsid w:val="0053011F"/>
    <w:pPr>
      <w:spacing w:after="0" w:line="240" w:lineRule="auto"/>
    </w:pPr>
    <w:rPr>
      <w:rFonts w:ascii="Times New Roman" w:eastAsia="Calibri" w:hAnsi="Times New Roman" w:cs="Times New Roman"/>
      <w:sz w:val="24"/>
      <w:szCs w:val="24"/>
    </w:rPr>
  </w:style>
  <w:style w:type="paragraph" w:customStyle="1" w:styleId="71">
    <w:name w:val="Основной текст7"/>
    <w:basedOn w:val="a"/>
    <w:rsid w:val="0053011F"/>
    <w:pPr>
      <w:shd w:val="clear" w:color="auto" w:fill="FFFFFF"/>
      <w:spacing w:after="0" w:line="415" w:lineRule="exact"/>
      <w:ind w:hanging="1460"/>
    </w:pPr>
    <w:rPr>
      <w:rFonts w:eastAsiaTheme="minorHAnsi"/>
      <w:spacing w:val="-20"/>
      <w:sz w:val="28"/>
      <w:szCs w:val="28"/>
      <w:lang w:eastAsia="en-US"/>
    </w:rPr>
  </w:style>
  <w:style w:type="paragraph" w:styleId="af1">
    <w:name w:val="Body Text"/>
    <w:basedOn w:val="a"/>
    <w:link w:val="af2"/>
    <w:uiPriority w:val="99"/>
    <w:rsid w:val="0053011F"/>
    <w:pPr>
      <w:spacing w:after="0" w:line="240" w:lineRule="auto"/>
      <w:jc w:val="both"/>
    </w:pPr>
    <w:rPr>
      <w:rFonts w:ascii="Times New Roman" w:eastAsia="Times New Roman" w:hAnsi="Times New Roman" w:cs="Times New Roman"/>
      <w:sz w:val="28"/>
      <w:szCs w:val="24"/>
    </w:rPr>
  </w:style>
  <w:style w:type="character" w:customStyle="1" w:styleId="af2">
    <w:name w:val="Основной текст Знак"/>
    <w:basedOn w:val="a0"/>
    <w:link w:val="af1"/>
    <w:uiPriority w:val="99"/>
    <w:rsid w:val="0053011F"/>
    <w:rPr>
      <w:rFonts w:ascii="Times New Roman" w:eastAsia="Times New Roman" w:hAnsi="Times New Roman" w:cs="Times New Roman"/>
      <w:sz w:val="28"/>
      <w:szCs w:val="24"/>
    </w:rPr>
  </w:style>
  <w:style w:type="character" w:customStyle="1" w:styleId="72">
    <w:name w:val="Основной текст (7)_"/>
    <w:basedOn w:val="a0"/>
    <w:link w:val="710"/>
    <w:uiPriority w:val="99"/>
    <w:locked/>
    <w:rsid w:val="0053011F"/>
    <w:rPr>
      <w:rFonts w:ascii="Times New Roman" w:hAnsi="Times New Roman" w:cs="Times New Roman"/>
      <w:b/>
      <w:bCs/>
      <w:spacing w:val="-10"/>
      <w:shd w:val="clear" w:color="auto" w:fill="FFFFFF"/>
    </w:rPr>
  </w:style>
  <w:style w:type="paragraph" w:customStyle="1" w:styleId="710">
    <w:name w:val="Основной текст (7)1"/>
    <w:basedOn w:val="a"/>
    <w:link w:val="72"/>
    <w:uiPriority w:val="99"/>
    <w:rsid w:val="0053011F"/>
    <w:pPr>
      <w:shd w:val="clear" w:color="auto" w:fill="FFFFFF"/>
      <w:spacing w:after="0" w:line="418" w:lineRule="exact"/>
      <w:ind w:hanging="720"/>
    </w:pPr>
    <w:rPr>
      <w:rFonts w:ascii="Times New Roman" w:hAnsi="Times New Roman" w:cs="Times New Roman"/>
      <w:b/>
      <w:bCs/>
      <w:spacing w:val="-10"/>
    </w:rPr>
  </w:style>
  <w:style w:type="character" w:customStyle="1" w:styleId="27">
    <w:name w:val="Основной текст + Курсив27"/>
    <w:uiPriority w:val="99"/>
    <w:rsid w:val="0053011F"/>
    <w:rPr>
      <w:rFonts w:ascii="Times New Roman" w:hAnsi="Times New Roman" w:cs="Times New Roman"/>
      <w:i/>
      <w:iCs/>
      <w:sz w:val="23"/>
      <w:szCs w:val="23"/>
      <w:shd w:val="clear" w:color="auto" w:fill="FFFFFF"/>
    </w:rPr>
  </w:style>
  <w:style w:type="paragraph" w:styleId="af3">
    <w:name w:val="footnote text"/>
    <w:aliases w:val="F1"/>
    <w:basedOn w:val="a"/>
    <w:link w:val="af4"/>
    <w:uiPriority w:val="99"/>
    <w:rsid w:val="0053011F"/>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aliases w:val="F1 Знак"/>
    <w:basedOn w:val="a0"/>
    <w:link w:val="af3"/>
    <w:uiPriority w:val="99"/>
    <w:rsid w:val="0053011F"/>
    <w:rPr>
      <w:rFonts w:ascii="Times New Roman" w:eastAsia="Times New Roman" w:hAnsi="Times New Roman" w:cs="Times New Roman"/>
      <w:sz w:val="20"/>
      <w:szCs w:val="20"/>
    </w:rPr>
  </w:style>
  <w:style w:type="character" w:styleId="af5">
    <w:name w:val="footnote reference"/>
    <w:basedOn w:val="a0"/>
    <w:uiPriority w:val="99"/>
    <w:rsid w:val="0053011F"/>
    <w:rPr>
      <w:vertAlign w:val="superscript"/>
    </w:rPr>
  </w:style>
  <w:style w:type="paragraph" w:styleId="af6">
    <w:name w:val="Balloon Text"/>
    <w:basedOn w:val="a"/>
    <w:link w:val="af7"/>
    <w:uiPriority w:val="99"/>
    <w:unhideWhenUsed/>
    <w:rsid w:val="0053011F"/>
    <w:pPr>
      <w:spacing w:after="0" w:line="240" w:lineRule="auto"/>
    </w:pPr>
    <w:rPr>
      <w:rFonts w:ascii="Tahoma" w:eastAsiaTheme="minorHAnsi" w:hAnsi="Tahoma" w:cs="Tahoma"/>
      <w:sz w:val="16"/>
      <w:szCs w:val="16"/>
      <w:lang w:eastAsia="en-US"/>
    </w:rPr>
  </w:style>
  <w:style w:type="character" w:customStyle="1" w:styleId="af7">
    <w:name w:val="Текст выноски Знак"/>
    <w:basedOn w:val="a0"/>
    <w:link w:val="af6"/>
    <w:uiPriority w:val="99"/>
    <w:rsid w:val="0053011F"/>
    <w:rPr>
      <w:rFonts w:ascii="Tahoma" w:eastAsiaTheme="minorHAnsi" w:hAnsi="Tahoma" w:cs="Tahoma"/>
      <w:sz w:val="16"/>
      <w:szCs w:val="16"/>
      <w:lang w:eastAsia="en-US"/>
    </w:rPr>
  </w:style>
  <w:style w:type="paragraph" w:styleId="af8">
    <w:name w:val="Normal (Web)"/>
    <w:aliases w:val="Normal (Web) Char,Обычный (Web)"/>
    <w:basedOn w:val="a"/>
    <w:link w:val="af9"/>
    <w:uiPriority w:val="99"/>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 Курсив23"/>
    <w:uiPriority w:val="99"/>
    <w:rsid w:val="0053011F"/>
    <w:rPr>
      <w:rFonts w:ascii="Times New Roman" w:hAnsi="Times New Roman" w:cs="Times New Roman"/>
      <w:i/>
      <w:iCs/>
      <w:spacing w:val="0"/>
      <w:sz w:val="25"/>
      <w:szCs w:val="25"/>
    </w:rPr>
  </w:style>
  <w:style w:type="character" w:customStyle="1" w:styleId="220">
    <w:name w:val="Основной текст + Курсив22"/>
    <w:uiPriority w:val="99"/>
    <w:rsid w:val="0053011F"/>
    <w:rPr>
      <w:rFonts w:ascii="Times New Roman" w:hAnsi="Times New Roman" w:cs="Times New Roman"/>
      <w:i/>
      <w:iCs/>
      <w:spacing w:val="0"/>
      <w:sz w:val="25"/>
      <w:szCs w:val="25"/>
    </w:rPr>
  </w:style>
  <w:style w:type="paragraph" w:styleId="afa">
    <w:name w:val="Body Text Indent"/>
    <w:basedOn w:val="a"/>
    <w:link w:val="afb"/>
    <w:unhideWhenUsed/>
    <w:rsid w:val="0053011F"/>
    <w:pPr>
      <w:spacing w:after="120"/>
      <w:ind w:left="283"/>
    </w:pPr>
    <w:rPr>
      <w:rFonts w:eastAsiaTheme="minorHAnsi"/>
      <w:lang w:eastAsia="en-US"/>
    </w:rPr>
  </w:style>
  <w:style w:type="character" w:customStyle="1" w:styleId="afb">
    <w:name w:val="Основной текст с отступом Знак"/>
    <w:basedOn w:val="a0"/>
    <w:link w:val="afa"/>
    <w:rsid w:val="0053011F"/>
    <w:rPr>
      <w:rFonts w:eastAsiaTheme="minorHAnsi"/>
      <w:lang w:eastAsia="en-US"/>
    </w:rPr>
  </w:style>
  <w:style w:type="character" w:customStyle="1" w:styleId="FontStyle19">
    <w:name w:val="Font Style19"/>
    <w:uiPriority w:val="99"/>
    <w:rsid w:val="0053011F"/>
    <w:rPr>
      <w:rFonts w:ascii="Times New Roman" w:hAnsi="Times New Roman" w:cs="Times New Roman" w:hint="default"/>
      <w:sz w:val="20"/>
      <w:szCs w:val="20"/>
    </w:rPr>
  </w:style>
  <w:style w:type="character" w:customStyle="1" w:styleId="afc">
    <w:name w:val="Основной текст_"/>
    <w:link w:val="81"/>
    <w:locked/>
    <w:rsid w:val="0053011F"/>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
    <w:link w:val="afc"/>
    <w:rsid w:val="0053011F"/>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11">
    <w:name w:val="Основной текст1"/>
    <w:basedOn w:val="a"/>
    <w:uiPriority w:val="99"/>
    <w:rsid w:val="0053011F"/>
    <w:pPr>
      <w:shd w:val="clear" w:color="auto" w:fill="FFFFFF"/>
      <w:spacing w:after="120" w:line="250" w:lineRule="exact"/>
      <w:jc w:val="both"/>
    </w:pPr>
    <w:rPr>
      <w:rFonts w:ascii="Times New Roman" w:eastAsiaTheme="minorHAnsi" w:hAnsi="Times New Roman" w:cs="Times New Roman"/>
      <w:sz w:val="20"/>
      <w:szCs w:val="20"/>
      <w:lang w:eastAsia="en-US"/>
    </w:rPr>
  </w:style>
  <w:style w:type="character" w:customStyle="1" w:styleId="32">
    <w:name w:val="Основной текст + Курсив3"/>
    <w:basedOn w:val="a0"/>
    <w:uiPriority w:val="99"/>
    <w:rsid w:val="0053011F"/>
    <w:rPr>
      <w:rFonts w:ascii="Times New Roman" w:hAnsi="Times New Roman" w:cs="Times New Roman"/>
      <w:i/>
      <w:iCs/>
      <w:spacing w:val="0"/>
      <w:sz w:val="18"/>
      <w:szCs w:val="18"/>
    </w:rPr>
  </w:style>
  <w:style w:type="character" w:styleId="afd">
    <w:name w:val="Strong"/>
    <w:basedOn w:val="a0"/>
    <w:uiPriority w:val="22"/>
    <w:qFormat/>
    <w:rsid w:val="0053011F"/>
    <w:rPr>
      <w:b/>
      <w:bCs/>
    </w:rPr>
  </w:style>
  <w:style w:type="paragraph" w:customStyle="1" w:styleId="Style6">
    <w:name w:val="Style6"/>
    <w:basedOn w:val="a"/>
    <w:uiPriority w:val="99"/>
    <w:rsid w:val="0053011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
    <w:uiPriority w:val="99"/>
    <w:rsid w:val="0053011F"/>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rPr>
  </w:style>
  <w:style w:type="character" w:customStyle="1" w:styleId="FontStyle62">
    <w:name w:val="Font Style62"/>
    <w:uiPriority w:val="99"/>
    <w:rsid w:val="0053011F"/>
    <w:rPr>
      <w:rFonts w:ascii="Times New Roman" w:hAnsi="Times New Roman" w:cs="Times New Roman"/>
      <w:sz w:val="24"/>
      <w:szCs w:val="24"/>
    </w:rPr>
  </w:style>
  <w:style w:type="character" w:customStyle="1" w:styleId="FontStyle80">
    <w:name w:val="Font Style80"/>
    <w:uiPriority w:val="99"/>
    <w:rsid w:val="0053011F"/>
    <w:rPr>
      <w:rFonts w:ascii="Times New Roman" w:hAnsi="Times New Roman" w:cs="Times New Roman"/>
      <w:sz w:val="20"/>
      <w:szCs w:val="20"/>
    </w:rPr>
  </w:style>
  <w:style w:type="paragraph" w:customStyle="1" w:styleId="basetext">
    <w:name w:val="basetext"/>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2">
    <w:name w:val="head2"/>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3011F"/>
  </w:style>
  <w:style w:type="paragraph" w:customStyle="1" w:styleId="Style7">
    <w:name w:val="Style7"/>
    <w:basedOn w:val="a"/>
    <w:uiPriority w:val="99"/>
    <w:rsid w:val="0053011F"/>
    <w:pPr>
      <w:widowControl w:val="0"/>
      <w:autoSpaceDE w:val="0"/>
      <w:autoSpaceDN w:val="0"/>
      <w:adjustRightInd w:val="0"/>
      <w:spacing w:after="0" w:line="465" w:lineRule="exact"/>
      <w:jc w:val="both"/>
    </w:pPr>
    <w:rPr>
      <w:rFonts w:ascii="Tahoma" w:eastAsia="Times New Roman" w:hAnsi="Tahoma" w:cs="Tahoma"/>
      <w:sz w:val="24"/>
      <w:szCs w:val="24"/>
    </w:rPr>
  </w:style>
  <w:style w:type="table" w:customStyle="1" w:styleId="12">
    <w:name w:val="Сетка таблицы1"/>
    <w:basedOn w:val="a1"/>
    <w:next w:val="a3"/>
    <w:uiPriority w:val="59"/>
    <w:rsid w:val="0053011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unhideWhenUsed/>
    <w:rsid w:val="0053011F"/>
    <w:pPr>
      <w:spacing w:after="120" w:line="480" w:lineRule="auto"/>
    </w:pPr>
    <w:rPr>
      <w:rFonts w:eastAsiaTheme="minorHAnsi"/>
      <w:lang w:eastAsia="en-US"/>
    </w:rPr>
  </w:style>
  <w:style w:type="character" w:customStyle="1" w:styleId="25">
    <w:name w:val="Основной текст 2 Знак"/>
    <w:basedOn w:val="a0"/>
    <w:link w:val="24"/>
    <w:uiPriority w:val="99"/>
    <w:rsid w:val="0053011F"/>
    <w:rPr>
      <w:rFonts w:eastAsiaTheme="minorHAnsi"/>
      <w:lang w:eastAsia="en-US"/>
    </w:rPr>
  </w:style>
  <w:style w:type="paragraph" w:styleId="33">
    <w:name w:val="Body Text 3"/>
    <w:basedOn w:val="a"/>
    <w:link w:val="34"/>
    <w:uiPriority w:val="99"/>
    <w:unhideWhenUsed/>
    <w:rsid w:val="0053011F"/>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53011F"/>
    <w:rPr>
      <w:rFonts w:ascii="Times New Roman" w:eastAsia="Times New Roman" w:hAnsi="Times New Roman" w:cs="Times New Roman"/>
      <w:sz w:val="16"/>
      <w:szCs w:val="16"/>
    </w:rPr>
  </w:style>
  <w:style w:type="paragraph" w:styleId="afe">
    <w:name w:val="List Bullet"/>
    <w:basedOn w:val="a"/>
    <w:autoRedefine/>
    <w:unhideWhenUsed/>
    <w:rsid w:val="0053011F"/>
    <w:pPr>
      <w:spacing w:after="0" w:line="240" w:lineRule="auto"/>
      <w:ind w:right="-2" w:firstLine="851"/>
      <w:jc w:val="both"/>
    </w:pPr>
    <w:rPr>
      <w:rFonts w:ascii="Times New Roman" w:eastAsia="Times New Roman" w:hAnsi="Times New Roman" w:cs="Times New Roman"/>
      <w:sz w:val="28"/>
      <w:szCs w:val="20"/>
    </w:rPr>
  </w:style>
  <w:style w:type="character" w:styleId="aff">
    <w:name w:val="Emphasis"/>
    <w:basedOn w:val="a0"/>
    <w:uiPriority w:val="20"/>
    <w:qFormat/>
    <w:rsid w:val="0053011F"/>
    <w:rPr>
      <w:i/>
      <w:iCs/>
    </w:rPr>
  </w:style>
  <w:style w:type="paragraph" w:customStyle="1" w:styleId="13">
    <w:name w:val="Абзац списка1"/>
    <w:basedOn w:val="a"/>
    <w:uiPriority w:val="99"/>
    <w:rsid w:val="0053011F"/>
    <w:pPr>
      <w:ind w:left="720"/>
      <w:contextualSpacing/>
    </w:pPr>
    <w:rPr>
      <w:rFonts w:ascii="Calibri" w:eastAsia="Times New Roman" w:hAnsi="Calibri" w:cs="Times New Roman"/>
      <w:lang w:eastAsia="en-US"/>
    </w:rPr>
  </w:style>
  <w:style w:type="paragraph" w:styleId="aff0">
    <w:name w:val="footer"/>
    <w:basedOn w:val="a"/>
    <w:link w:val="aff1"/>
    <w:uiPriority w:val="99"/>
    <w:unhideWhenUsed/>
    <w:rsid w:val="0053011F"/>
    <w:pPr>
      <w:tabs>
        <w:tab w:val="center" w:pos="4677"/>
        <w:tab w:val="right" w:pos="9355"/>
      </w:tabs>
      <w:spacing w:after="0" w:line="240" w:lineRule="auto"/>
    </w:pPr>
    <w:rPr>
      <w:rFonts w:eastAsiaTheme="minorHAnsi"/>
      <w:lang w:eastAsia="en-US"/>
    </w:rPr>
  </w:style>
  <w:style w:type="character" w:customStyle="1" w:styleId="aff1">
    <w:name w:val="Нижний колонтитул Знак"/>
    <w:basedOn w:val="a0"/>
    <w:link w:val="aff0"/>
    <w:uiPriority w:val="99"/>
    <w:rsid w:val="0053011F"/>
    <w:rPr>
      <w:rFonts w:eastAsiaTheme="minorHAnsi"/>
      <w:lang w:eastAsia="en-US"/>
    </w:rPr>
  </w:style>
  <w:style w:type="character" w:styleId="aff2">
    <w:name w:val="page number"/>
    <w:basedOn w:val="a0"/>
    <w:unhideWhenUsed/>
    <w:rsid w:val="0053011F"/>
  </w:style>
  <w:style w:type="paragraph" w:styleId="aff3">
    <w:name w:val="header"/>
    <w:basedOn w:val="a"/>
    <w:link w:val="aff4"/>
    <w:unhideWhenUsed/>
    <w:rsid w:val="0053011F"/>
    <w:pPr>
      <w:tabs>
        <w:tab w:val="center" w:pos="4677"/>
        <w:tab w:val="right" w:pos="9355"/>
      </w:tabs>
      <w:spacing w:after="0" w:line="240" w:lineRule="auto"/>
    </w:pPr>
    <w:rPr>
      <w:rFonts w:eastAsiaTheme="minorHAnsi"/>
      <w:lang w:eastAsia="en-US"/>
    </w:rPr>
  </w:style>
  <w:style w:type="character" w:customStyle="1" w:styleId="aff4">
    <w:name w:val="Верхний колонтитул Знак"/>
    <w:basedOn w:val="a0"/>
    <w:link w:val="aff3"/>
    <w:rsid w:val="0053011F"/>
    <w:rPr>
      <w:rFonts w:eastAsiaTheme="minorHAnsi"/>
      <w:lang w:eastAsia="en-US"/>
    </w:rPr>
  </w:style>
  <w:style w:type="paragraph" w:customStyle="1" w:styleId="210">
    <w:name w:val="Основной текст 21"/>
    <w:basedOn w:val="a"/>
    <w:rsid w:val="0053011F"/>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53011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3011F"/>
    <w:rPr>
      <w:rFonts w:ascii="Times New Roman" w:hAnsi="Times New Roman" w:cs="Times New Roman"/>
      <w:strike w:val="0"/>
      <w:dstrike w:val="0"/>
      <w:sz w:val="24"/>
      <w:szCs w:val="24"/>
      <w:u w:val="none"/>
    </w:rPr>
  </w:style>
  <w:style w:type="paragraph" w:customStyle="1" w:styleId="aff5">
    <w:name w:val="Содержимое таблицы"/>
    <w:basedOn w:val="a"/>
    <w:rsid w:val="0053011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53011F"/>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53011F"/>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Zag11">
    <w:name w:val="Zag_11"/>
    <w:rsid w:val="0053011F"/>
  </w:style>
  <w:style w:type="paragraph" w:customStyle="1" w:styleId="Osnova">
    <w:name w:val="Osnova"/>
    <w:basedOn w:val="a"/>
    <w:rsid w:val="0053011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c23c0">
    <w:name w:val="c23 c0"/>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27">
    <w:name w:val="c4 c27"/>
    <w:basedOn w:val="a0"/>
    <w:rsid w:val="0053011F"/>
  </w:style>
  <w:style w:type="paragraph" w:customStyle="1" w:styleId="c0">
    <w:name w:val="c0"/>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3011F"/>
  </w:style>
  <w:style w:type="character" w:customStyle="1" w:styleId="submenu-table">
    <w:name w:val="submenu-table"/>
    <w:basedOn w:val="a0"/>
    <w:rsid w:val="0053011F"/>
  </w:style>
  <w:style w:type="paragraph" w:customStyle="1" w:styleId="Default">
    <w:name w:val="Default"/>
    <w:rsid w:val="0053011F"/>
    <w:pPr>
      <w:autoSpaceDE w:val="0"/>
      <w:autoSpaceDN w:val="0"/>
      <w:adjustRightInd w:val="0"/>
      <w:spacing w:after="0" w:line="240" w:lineRule="auto"/>
    </w:pPr>
    <w:rPr>
      <w:rFonts w:ascii="Arial" w:eastAsia="Calibri" w:hAnsi="Arial" w:cs="Arial"/>
      <w:color w:val="000000"/>
      <w:sz w:val="24"/>
      <w:szCs w:val="24"/>
    </w:rPr>
  </w:style>
  <w:style w:type="character" w:customStyle="1" w:styleId="af9">
    <w:name w:val="Обычный (веб) Знак"/>
    <w:aliases w:val="Normal (Web) Char Знак,Обычный (Web) Знак"/>
    <w:link w:val="af8"/>
    <w:uiPriority w:val="99"/>
    <w:rsid w:val="0053011F"/>
    <w:rPr>
      <w:rFonts w:ascii="Times New Roman" w:eastAsia="Times New Roman" w:hAnsi="Times New Roman" w:cs="Times New Roman"/>
      <w:sz w:val="24"/>
      <w:szCs w:val="24"/>
    </w:rPr>
  </w:style>
  <w:style w:type="paragraph" w:customStyle="1" w:styleId="14">
    <w:name w:val="Стиль1"/>
    <w:basedOn w:val="af8"/>
    <w:link w:val="15"/>
    <w:qFormat/>
    <w:rsid w:val="0053011F"/>
    <w:pPr>
      <w:spacing w:before="0" w:beforeAutospacing="0" w:after="0" w:afterAutospacing="0"/>
      <w:ind w:firstLine="709"/>
      <w:jc w:val="both"/>
    </w:pPr>
    <w:rPr>
      <w:rFonts w:ascii="Calibri" w:eastAsia="Calibri" w:hAnsi="Calibri"/>
      <w:sz w:val="16"/>
      <w:szCs w:val="16"/>
    </w:rPr>
  </w:style>
  <w:style w:type="character" w:customStyle="1" w:styleId="15">
    <w:name w:val="Стиль1 Знак"/>
    <w:link w:val="14"/>
    <w:rsid w:val="0053011F"/>
    <w:rPr>
      <w:rFonts w:ascii="Calibri" w:eastAsia="Calibri" w:hAnsi="Calibri" w:cs="Times New Roman"/>
      <w:sz w:val="16"/>
      <w:szCs w:val="16"/>
    </w:rPr>
  </w:style>
  <w:style w:type="paragraph" w:customStyle="1" w:styleId="aff6">
    <w:name w:val="МОН основной"/>
    <w:basedOn w:val="a"/>
    <w:link w:val="aff7"/>
    <w:rsid w:val="0053011F"/>
    <w:pPr>
      <w:widowControl w:val="0"/>
      <w:autoSpaceDE w:val="0"/>
      <w:autoSpaceDN w:val="0"/>
      <w:adjustRightInd w:val="0"/>
      <w:spacing w:after="0" w:line="360" w:lineRule="auto"/>
      <w:ind w:firstLine="709"/>
      <w:jc w:val="both"/>
    </w:pPr>
    <w:rPr>
      <w:rFonts w:ascii="Calibri" w:eastAsia="Times New Roman" w:hAnsi="Calibri" w:cs="Times New Roman"/>
      <w:sz w:val="20"/>
    </w:rPr>
  </w:style>
  <w:style w:type="character" w:customStyle="1" w:styleId="aff7">
    <w:name w:val="МОН основной Знак"/>
    <w:link w:val="aff6"/>
    <w:rsid w:val="0053011F"/>
    <w:rPr>
      <w:rFonts w:ascii="Calibri" w:eastAsia="Times New Roman" w:hAnsi="Calibri" w:cs="Times New Roman"/>
      <w:sz w:val="20"/>
    </w:rPr>
  </w:style>
  <w:style w:type="paragraph" w:customStyle="1" w:styleId="26">
    <w:name w:val="Абзац списка2"/>
    <w:basedOn w:val="a"/>
    <w:rsid w:val="0053011F"/>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Style3">
    <w:name w:val="Style3"/>
    <w:basedOn w:val="a"/>
    <w:rsid w:val="0053011F"/>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rPr>
  </w:style>
  <w:style w:type="character" w:customStyle="1" w:styleId="FontStyle28">
    <w:name w:val="Font Style28"/>
    <w:rsid w:val="0053011F"/>
    <w:rPr>
      <w:rFonts w:ascii="Times New Roman" w:hAnsi="Times New Roman"/>
      <w:sz w:val="26"/>
    </w:rPr>
  </w:style>
  <w:style w:type="paragraph" w:customStyle="1" w:styleId="c3">
    <w:name w:val="c3"/>
    <w:basedOn w:val="a"/>
    <w:rsid w:val="0053011F"/>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6">
    <w:name w:val="Нет списка1"/>
    <w:next w:val="a2"/>
    <w:uiPriority w:val="99"/>
    <w:semiHidden/>
    <w:unhideWhenUsed/>
    <w:rsid w:val="0053011F"/>
  </w:style>
  <w:style w:type="paragraph" w:customStyle="1" w:styleId="ConsPlusNormal">
    <w:name w:val="ConsPlusNormal"/>
    <w:rsid w:val="0053011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Normal1">
    <w:name w:val="Normal1"/>
    <w:rsid w:val="0053011F"/>
    <w:pPr>
      <w:spacing w:after="0" w:line="240" w:lineRule="auto"/>
      <w:ind w:firstLine="709"/>
    </w:pPr>
    <w:rPr>
      <w:rFonts w:ascii="Times New Roman" w:eastAsia="Times New Roman" w:hAnsi="Times New Roman" w:cs="Times New Roman"/>
      <w:sz w:val="20"/>
      <w:szCs w:val="20"/>
    </w:rPr>
  </w:style>
  <w:style w:type="paragraph" w:customStyle="1" w:styleId="aff8">
    <w:name w:val="Заголовок статьи"/>
    <w:basedOn w:val="a"/>
    <w:next w:val="a"/>
    <w:rsid w:val="0053011F"/>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28">
    <w:name w:val="Body Text Indent 2"/>
    <w:basedOn w:val="a"/>
    <w:link w:val="29"/>
    <w:uiPriority w:val="99"/>
    <w:rsid w:val="0053011F"/>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uiPriority w:val="99"/>
    <w:rsid w:val="0053011F"/>
    <w:rPr>
      <w:rFonts w:ascii="Times New Roman" w:eastAsia="Times New Roman" w:hAnsi="Times New Roman" w:cs="Times New Roman"/>
      <w:sz w:val="24"/>
      <w:szCs w:val="24"/>
    </w:rPr>
  </w:style>
  <w:style w:type="paragraph" w:styleId="35">
    <w:name w:val="Body Text Indent 3"/>
    <w:basedOn w:val="a"/>
    <w:link w:val="36"/>
    <w:uiPriority w:val="99"/>
    <w:rsid w:val="0053011F"/>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uiPriority w:val="99"/>
    <w:rsid w:val="0053011F"/>
    <w:rPr>
      <w:rFonts w:ascii="Times New Roman" w:eastAsia="Times New Roman" w:hAnsi="Times New Roman" w:cs="Times New Roman"/>
      <w:sz w:val="16"/>
      <w:szCs w:val="16"/>
    </w:rPr>
  </w:style>
  <w:style w:type="paragraph" w:styleId="aff9">
    <w:name w:val="Block Text"/>
    <w:basedOn w:val="a"/>
    <w:link w:val="affa"/>
    <w:uiPriority w:val="29"/>
    <w:qFormat/>
    <w:rsid w:val="0053011F"/>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styleId="affb">
    <w:name w:val="caption"/>
    <w:basedOn w:val="a"/>
    <w:next w:val="a"/>
    <w:qFormat/>
    <w:rsid w:val="0053011F"/>
    <w:pPr>
      <w:spacing w:after="0" w:line="240" w:lineRule="auto"/>
      <w:ind w:left="113"/>
    </w:pPr>
    <w:rPr>
      <w:rFonts w:ascii="Times New Roman" w:eastAsia="Times New Roman" w:hAnsi="Times New Roman" w:cs="Times New Roman"/>
      <w:b/>
      <w:sz w:val="28"/>
      <w:szCs w:val="20"/>
    </w:rPr>
  </w:style>
  <w:style w:type="character" w:customStyle="1" w:styleId="140">
    <w:name w:val="Стиль Знак сноски + 14 пт"/>
    <w:rsid w:val="0053011F"/>
    <w:rPr>
      <w:rFonts w:ascii="Times NR Cyr MT" w:hAnsi="Times NR Cyr MT"/>
      <w:sz w:val="28"/>
      <w:vertAlign w:val="superscript"/>
    </w:rPr>
  </w:style>
  <w:style w:type="paragraph" w:customStyle="1" w:styleId="17">
    <w:name w:val="Текст1"/>
    <w:basedOn w:val="a"/>
    <w:rsid w:val="0053011F"/>
    <w:pPr>
      <w:spacing w:after="0" w:line="259" w:lineRule="auto"/>
      <w:jc w:val="both"/>
    </w:pPr>
    <w:rPr>
      <w:rFonts w:ascii="Courier New" w:eastAsia="Times New Roman" w:hAnsi="Courier New" w:cs="Times New Roman"/>
      <w:bCs/>
      <w:sz w:val="20"/>
      <w:szCs w:val="28"/>
    </w:rPr>
  </w:style>
  <w:style w:type="paragraph" w:customStyle="1" w:styleId="18">
    <w:name w:val="Цитата1"/>
    <w:basedOn w:val="a"/>
    <w:rsid w:val="0053011F"/>
    <w:pPr>
      <w:spacing w:after="0" w:line="259" w:lineRule="auto"/>
      <w:ind w:left="142" w:right="123"/>
      <w:jc w:val="both"/>
    </w:pPr>
    <w:rPr>
      <w:rFonts w:ascii="Times NR Cyr MT" w:eastAsia="Times New Roman" w:hAnsi="Times NR Cyr MT" w:cs="Times New Roman"/>
      <w:b/>
      <w:bCs/>
      <w:sz w:val="28"/>
      <w:szCs w:val="28"/>
    </w:rPr>
  </w:style>
  <w:style w:type="paragraph" w:customStyle="1" w:styleId="310">
    <w:name w:val="Основной текст с отступом 31"/>
    <w:basedOn w:val="a"/>
    <w:rsid w:val="0053011F"/>
    <w:pPr>
      <w:spacing w:before="60" w:after="0" w:line="259" w:lineRule="auto"/>
      <w:ind w:left="284"/>
      <w:jc w:val="both"/>
    </w:pPr>
    <w:rPr>
      <w:rFonts w:ascii="Times NR Cyr MT" w:eastAsia="Times New Roman" w:hAnsi="Times NR Cyr MT" w:cs="Times New Roman"/>
      <w:bCs/>
      <w:i/>
      <w:sz w:val="28"/>
      <w:szCs w:val="28"/>
    </w:rPr>
  </w:style>
  <w:style w:type="paragraph" w:styleId="affc">
    <w:name w:val="Plain Text"/>
    <w:basedOn w:val="a"/>
    <w:link w:val="affd"/>
    <w:rsid w:val="0053011F"/>
    <w:pPr>
      <w:spacing w:after="0" w:line="259" w:lineRule="auto"/>
      <w:jc w:val="both"/>
    </w:pPr>
    <w:rPr>
      <w:rFonts w:ascii="Courier New" w:eastAsia="Times New Roman" w:hAnsi="Courier New" w:cs="Courier New"/>
      <w:bCs/>
      <w:sz w:val="20"/>
      <w:szCs w:val="28"/>
    </w:rPr>
  </w:style>
  <w:style w:type="character" w:customStyle="1" w:styleId="affd">
    <w:name w:val="Текст Знак"/>
    <w:basedOn w:val="a0"/>
    <w:link w:val="affc"/>
    <w:rsid w:val="0053011F"/>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
    <w:rsid w:val="0053011F"/>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
    <w:rsid w:val="0053011F"/>
    <w:pPr>
      <w:spacing w:after="0" w:line="240" w:lineRule="auto"/>
      <w:ind w:firstLine="709"/>
    </w:pPr>
    <w:rPr>
      <w:rFonts w:ascii="Times New Roman" w:eastAsia="Times New Roman" w:hAnsi="Times New Roman" w:cs="Times New Roman"/>
      <w:sz w:val="24"/>
      <w:szCs w:val="20"/>
    </w:rPr>
  </w:style>
  <w:style w:type="character" w:customStyle="1" w:styleId="affe">
    <w:name w:val="Стиль Знак сноски + Черный"/>
    <w:rsid w:val="0053011F"/>
    <w:rPr>
      <w:rFonts w:ascii="Times NR Cyr MT" w:hAnsi="Times NR Cyr MT"/>
      <w:color w:val="000000"/>
      <w:sz w:val="28"/>
      <w:vertAlign w:val="superscript"/>
    </w:rPr>
  </w:style>
  <w:style w:type="paragraph" w:customStyle="1" w:styleId="141">
    <w:name w:val="Стиль Название + 14 пт"/>
    <w:basedOn w:val="aa"/>
    <w:rsid w:val="0053011F"/>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53011F"/>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
    <w:rsid w:val="0053011F"/>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af3"/>
    <w:rsid w:val="0053011F"/>
    <w:pPr>
      <w:widowControl w:val="0"/>
      <w:jc w:val="both"/>
    </w:pPr>
    <w:rPr>
      <w:bCs/>
      <w:noProof/>
      <w:sz w:val="28"/>
      <w:szCs w:val="28"/>
    </w:rPr>
  </w:style>
  <w:style w:type="paragraph" w:customStyle="1" w:styleId="BodyText21250">
    <w:name w:val="Стиль Body Text 2 + Слева:  125 см Первая строка:  0 см"/>
    <w:basedOn w:val="a"/>
    <w:rsid w:val="0053011F"/>
    <w:pPr>
      <w:spacing w:after="0" w:line="259" w:lineRule="auto"/>
      <w:ind w:firstLine="709"/>
      <w:jc w:val="both"/>
    </w:pPr>
    <w:rPr>
      <w:rFonts w:ascii="Times NR Cyr MT" w:eastAsia="Times New Roman" w:hAnsi="Times NR Cyr MT" w:cs="Times New Roman"/>
      <w:sz w:val="28"/>
      <w:szCs w:val="20"/>
    </w:rPr>
  </w:style>
  <w:style w:type="character" w:customStyle="1" w:styleId="012">
    <w:name w:val="Стиль Знак сноски + уплотненный на  01 пт2"/>
    <w:rsid w:val="0053011F"/>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53011F"/>
    <w:rPr>
      <w:rFonts w:ascii="Times NR Cyr MT" w:hAnsi="Times NR Cyr MT"/>
      <w:color w:val="000000"/>
      <w:spacing w:val="-2"/>
      <w:sz w:val="28"/>
      <w:vertAlign w:val="superscript"/>
    </w:rPr>
  </w:style>
  <w:style w:type="paragraph" w:customStyle="1" w:styleId="2a">
    <w:name w:val="Обычный2"/>
    <w:rsid w:val="005301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9">
    <w:name w:val="Обычный1"/>
    <w:rsid w:val="005301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9">
    <w:name w:val="Style9"/>
    <w:basedOn w:val="a"/>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rsid w:val="0053011F"/>
    <w:rPr>
      <w:rFonts w:ascii="Times New Roman" w:hAnsi="Times New Roman" w:cs="Times New Roman"/>
      <w:b/>
      <w:bCs/>
      <w:sz w:val="20"/>
      <w:szCs w:val="20"/>
    </w:rPr>
  </w:style>
  <w:style w:type="character" w:customStyle="1" w:styleId="FontStyle52">
    <w:name w:val="Font Style52"/>
    <w:uiPriority w:val="99"/>
    <w:rsid w:val="0053011F"/>
    <w:rPr>
      <w:rFonts w:ascii="Times New Roman" w:hAnsi="Times New Roman" w:cs="Times New Roman"/>
      <w:sz w:val="20"/>
      <w:szCs w:val="20"/>
    </w:rPr>
  </w:style>
  <w:style w:type="paragraph" w:customStyle="1" w:styleId="Style2">
    <w:name w:val="Style2"/>
    <w:basedOn w:val="a"/>
    <w:uiPriority w:val="99"/>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53011F"/>
    <w:rPr>
      <w:rFonts w:ascii="Times New Roman" w:hAnsi="Times New Roman" w:cs="Times New Roman"/>
      <w:sz w:val="20"/>
      <w:szCs w:val="20"/>
    </w:rPr>
  </w:style>
  <w:style w:type="paragraph" w:customStyle="1" w:styleId="Style4">
    <w:name w:val="Style4"/>
    <w:basedOn w:val="a"/>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rsid w:val="0053011F"/>
    <w:rPr>
      <w:rFonts w:ascii="Times New Roman" w:hAnsi="Times New Roman" w:cs="Times New Roman"/>
      <w:sz w:val="20"/>
      <w:szCs w:val="20"/>
    </w:rPr>
  </w:style>
  <w:style w:type="paragraph" w:customStyle="1" w:styleId="2b">
    <w:name w:val="Стиль2"/>
    <w:basedOn w:val="af8"/>
    <w:link w:val="2c"/>
    <w:qFormat/>
    <w:rsid w:val="0053011F"/>
    <w:pPr>
      <w:spacing w:before="0" w:beforeAutospacing="0" w:after="0" w:afterAutospacing="0"/>
      <w:ind w:firstLine="709"/>
      <w:jc w:val="both"/>
    </w:pPr>
    <w:rPr>
      <w:sz w:val="16"/>
      <w:szCs w:val="16"/>
    </w:rPr>
  </w:style>
  <w:style w:type="character" w:customStyle="1" w:styleId="2c">
    <w:name w:val="Стиль2 Знак"/>
    <w:link w:val="2b"/>
    <w:rsid w:val="0053011F"/>
    <w:rPr>
      <w:rFonts w:ascii="Times New Roman" w:eastAsia="Times New Roman" w:hAnsi="Times New Roman" w:cs="Times New Roman"/>
      <w:sz w:val="16"/>
      <w:szCs w:val="16"/>
    </w:rPr>
  </w:style>
  <w:style w:type="character" w:customStyle="1" w:styleId="a5">
    <w:name w:val="Без интервала Знак"/>
    <w:link w:val="a4"/>
    <w:uiPriority w:val="1"/>
    <w:rsid w:val="0053011F"/>
    <w:rPr>
      <w:rFonts w:eastAsiaTheme="minorHAnsi"/>
      <w:lang w:eastAsia="en-US"/>
    </w:rPr>
  </w:style>
  <w:style w:type="paragraph" w:styleId="2d">
    <w:name w:val="Quote"/>
    <w:basedOn w:val="a"/>
    <w:next w:val="a"/>
    <w:link w:val="2e"/>
    <w:uiPriority w:val="29"/>
    <w:qFormat/>
    <w:rsid w:val="0053011F"/>
    <w:pPr>
      <w:spacing w:after="0" w:line="240" w:lineRule="auto"/>
    </w:pPr>
    <w:rPr>
      <w:rFonts w:ascii="Times New Roman" w:eastAsia="Times New Roman" w:hAnsi="Times New Roman" w:cs="Times New Roman"/>
      <w:i/>
      <w:iCs/>
      <w:color w:val="000000"/>
      <w:sz w:val="24"/>
      <w:szCs w:val="24"/>
    </w:rPr>
  </w:style>
  <w:style w:type="character" w:customStyle="1" w:styleId="2e">
    <w:name w:val="Цитата 2 Знак"/>
    <w:basedOn w:val="a0"/>
    <w:link w:val="2d"/>
    <w:uiPriority w:val="29"/>
    <w:rsid w:val="0053011F"/>
    <w:rPr>
      <w:rFonts w:ascii="Times New Roman" w:eastAsia="Times New Roman" w:hAnsi="Times New Roman" w:cs="Times New Roman"/>
      <w:i/>
      <w:iCs/>
      <w:color w:val="000000"/>
      <w:sz w:val="24"/>
      <w:szCs w:val="24"/>
    </w:rPr>
  </w:style>
  <w:style w:type="paragraph" w:styleId="afff">
    <w:name w:val="Intense Quote"/>
    <w:basedOn w:val="a"/>
    <w:next w:val="a"/>
    <w:link w:val="afff0"/>
    <w:uiPriority w:val="30"/>
    <w:qFormat/>
    <w:rsid w:val="0053011F"/>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f0">
    <w:name w:val="Выделенная цитата Знак"/>
    <w:basedOn w:val="a0"/>
    <w:link w:val="afff"/>
    <w:uiPriority w:val="30"/>
    <w:rsid w:val="0053011F"/>
    <w:rPr>
      <w:rFonts w:ascii="Times New Roman" w:eastAsia="Times New Roman" w:hAnsi="Times New Roman" w:cs="Times New Roman"/>
      <w:b/>
      <w:bCs/>
      <w:i/>
      <w:iCs/>
      <w:color w:val="4F81BD"/>
      <w:sz w:val="24"/>
      <w:szCs w:val="24"/>
    </w:rPr>
  </w:style>
  <w:style w:type="character" w:styleId="afff1">
    <w:name w:val="Subtle Emphasis"/>
    <w:uiPriority w:val="19"/>
    <w:qFormat/>
    <w:rsid w:val="0053011F"/>
    <w:rPr>
      <w:i/>
      <w:iCs/>
      <w:color w:val="808080"/>
    </w:rPr>
  </w:style>
  <w:style w:type="character" w:styleId="afff2">
    <w:name w:val="Intense Emphasis"/>
    <w:uiPriority w:val="21"/>
    <w:qFormat/>
    <w:rsid w:val="0053011F"/>
    <w:rPr>
      <w:b/>
      <w:bCs/>
      <w:i/>
      <w:iCs/>
      <w:color w:val="4F81BD"/>
    </w:rPr>
  </w:style>
  <w:style w:type="character" w:styleId="afff3">
    <w:name w:val="Subtle Reference"/>
    <w:uiPriority w:val="31"/>
    <w:qFormat/>
    <w:rsid w:val="0053011F"/>
    <w:rPr>
      <w:smallCaps/>
      <w:color w:val="C0504D"/>
      <w:u w:val="single"/>
    </w:rPr>
  </w:style>
  <w:style w:type="character" w:styleId="afff4">
    <w:name w:val="Intense Reference"/>
    <w:uiPriority w:val="32"/>
    <w:qFormat/>
    <w:rsid w:val="0053011F"/>
    <w:rPr>
      <w:b/>
      <w:bCs/>
      <w:smallCaps/>
      <w:color w:val="C0504D"/>
      <w:spacing w:val="5"/>
      <w:u w:val="single"/>
    </w:rPr>
  </w:style>
  <w:style w:type="character" w:styleId="afff5">
    <w:name w:val="Book Title"/>
    <w:uiPriority w:val="33"/>
    <w:qFormat/>
    <w:rsid w:val="0053011F"/>
    <w:rPr>
      <w:b/>
      <w:bCs/>
      <w:smallCaps/>
      <w:spacing w:val="5"/>
    </w:rPr>
  </w:style>
  <w:style w:type="paragraph" w:customStyle="1" w:styleId="alsta">
    <w:name w:val="alsta"/>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stc">
    <w:name w:val="alstc"/>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53011F"/>
  </w:style>
  <w:style w:type="numbering" w:customStyle="1" w:styleId="111">
    <w:name w:val="Нет списка111"/>
    <w:next w:val="a2"/>
    <w:uiPriority w:val="99"/>
    <w:semiHidden/>
    <w:unhideWhenUsed/>
    <w:rsid w:val="0053011F"/>
  </w:style>
  <w:style w:type="character" w:customStyle="1" w:styleId="FontStyle13">
    <w:name w:val="Font Style13"/>
    <w:rsid w:val="0053011F"/>
    <w:rPr>
      <w:rFonts w:ascii="Times New Roman" w:eastAsia="Calibri" w:hAnsi="Times New Roman" w:cs="Times New Roman"/>
      <w:sz w:val="24"/>
      <w:szCs w:val="24"/>
      <w:lang w:val="ru-RU" w:eastAsia="en-US" w:bidi="ar-SA"/>
    </w:rPr>
  </w:style>
  <w:style w:type="character" w:customStyle="1" w:styleId="FontStyle11">
    <w:name w:val="Font Style11"/>
    <w:uiPriority w:val="99"/>
    <w:rsid w:val="0053011F"/>
    <w:rPr>
      <w:rFonts w:ascii="Times New Roman" w:hAnsi="Times New Roman" w:cs="Times New Roman"/>
      <w:sz w:val="26"/>
      <w:szCs w:val="26"/>
    </w:rPr>
  </w:style>
  <w:style w:type="paragraph" w:customStyle="1" w:styleId="afff6">
    <w:name w:val="Знак"/>
    <w:basedOn w:val="a"/>
    <w:rsid w:val="0053011F"/>
    <w:pPr>
      <w:spacing w:after="160" w:line="240" w:lineRule="exact"/>
    </w:pPr>
    <w:rPr>
      <w:rFonts w:ascii="Verdana" w:eastAsia="Times New Roman" w:hAnsi="Verdana" w:cs="Times New Roman"/>
      <w:sz w:val="20"/>
      <w:szCs w:val="20"/>
      <w:lang w:val="en-US" w:eastAsia="en-US"/>
    </w:rPr>
  </w:style>
  <w:style w:type="character" w:customStyle="1" w:styleId="rwrro">
    <w:name w:val="rwrro"/>
    <w:rsid w:val="0053011F"/>
  </w:style>
  <w:style w:type="paragraph" w:customStyle="1" w:styleId="FR2">
    <w:name w:val="FR2"/>
    <w:rsid w:val="0053011F"/>
    <w:pPr>
      <w:widowControl w:val="0"/>
      <w:overflowPunct w:val="0"/>
      <w:autoSpaceDE w:val="0"/>
      <w:autoSpaceDN w:val="0"/>
      <w:adjustRightInd w:val="0"/>
      <w:jc w:val="both"/>
      <w:textAlignment w:val="baseline"/>
    </w:pPr>
    <w:rPr>
      <w:rFonts w:ascii="Arial Narrow" w:hAnsi="Arial Narrow"/>
      <w:sz w:val="28"/>
    </w:rPr>
  </w:style>
  <w:style w:type="paragraph" w:customStyle="1" w:styleId="BodyText21">
    <w:name w:val="Body Text 21"/>
    <w:basedOn w:val="a"/>
    <w:rsid w:val="0053011F"/>
    <w:pPr>
      <w:ind w:firstLine="720"/>
    </w:pPr>
    <w:rPr>
      <w:rFonts w:ascii="Times New Roman" w:hAnsi="Times New Roman"/>
      <w:b/>
      <w:i/>
      <w:sz w:val="24"/>
    </w:rPr>
  </w:style>
  <w:style w:type="paragraph" w:customStyle="1" w:styleId="FR1">
    <w:name w:val="FR1"/>
    <w:rsid w:val="0053011F"/>
    <w:pPr>
      <w:widowControl w:val="0"/>
      <w:overflowPunct w:val="0"/>
      <w:autoSpaceDE w:val="0"/>
      <w:autoSpaceDN w:val="0"/>
      <w:adjustRightInd w:val="0"/>
      <w:ind w:firstLine="709"/>
      <w:jc w:val="both"/>
      <w:textAlignment w:val="baseline"/>
    </w:pPr>
    <w:rPr>
      <w:i/>
      <w:sz w:val="24"/>
    </w:rPr>
  </w:style>
  <w:style w:type="paragraph" w:styleId="HTML">
    <w:name w:val="HTML Preformatted"/>
    <w:basedOn w:val="a"/>
    <w:link w:val="HTML0"/>
    <w:rsid w:val="00530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53011F"/>
    <w:rPr>
      <w:rFonts w:ascii="Courier New" w:hAnsi="Courier New" w:cs="Courier New"/>
      <w:sz w:val="20"/>
    </w:rPr>
  </w:style>
  <w:style w:type="table" w:customStyle="1" w:styleId="2f">
    <w:name w:val="Сетка таблицы2"/>
    <w:basedOn w:val="a1"/>
    <w:next w:val="a3"/>
    <w:uiPriority w:val="59"/>
    <w:rsid w:val="00530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3"/>
    <w:uiPriority w:val="59"/>
    <w:rsid w:val="00530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Цитата Знак"/>
    <w:link w:val="aff9"/>
    <w:uiPriority w:val="29"/>
    <w:rsid w:val="0053011F"/>
    <w:rPr>
      <w:rFonts w:ascii="Times New Roman" w:eastAsia="Times New Roman" w:hAnsi="Times New Roman" w:cs="Times New Roman"/>
      <w:sz w:val="28"/>
      <w:szCs w:val="24"/>
      <w:shd w:val="clear" w:color="auto" w:fill="FFFFFF"/>
    </w:rPr>
  </w:style>
  <w:style w:type="paragraph" w:styleId="afff7">
    <w:name w:val="TOC Heading"/>
    <w:basedOn w:val="1"/>
    <w:next w:val="a"/>
    <w:uiPriority w:val="39"/>
    <w:unhideWhenUsed/>
    <w:qFormat/>
    <w:rsid w:val="0053011F"/>
    <w:pPr>
      <w:outlineLvl w:val="9"/>
    </w:pPr>
    <w:rPr>
      <w:lang w:eastAsia="ru-RU"/>
    </w:rPr>
  </w:style>
  <w:style w:type="table" w:customStyle="1" w:styleId="41">
    <w:name w:val="Сетка таблицы4"/>
    <w:basedOn w:val="a1"/>
    <w:next w:val="a3"/>
    <w:uiPriority w:val="59"/>
    <w:rsid w:val="0053011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53011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53011F"/>
  </w:style>
  <w:style w:type="paragraph" w:styleId="afff8">
    <w:name w:val="Document Map"/>
    <w:basedOn w:val="a"/>
    <w:link w:val="afff9"/>
    <w:rsid w:val="0053011F"/>
    <w:pPr>
      <w:spacing w:after="0" w:line="240" w:lineRule="auto"/>
    </w:pPr>
    <w:rPr>
      <w:rFonts w:ascii="Lucida Grande CY" w:hAnsi="Lucida Grande CY" w:cs="Lucida Grande CY"/>
      <w:sz w:val="24"/>
      <w:szCs w:val="24"/>
    </w:rPr>
  </w:style>
  <w:style w:type="character" w:customStyle="1" w:styleId="afff9">
    <w:name w:val="Схема документа Знак"/>
    <w:basedOn w:val="a0"/>
    <w:link w:val="afff8"/>
    <w:rsid w:val="0053011F"/>
    <w:rPr>
      <w:rFonts w:ascii="Lucida Grande CY" w:hAnsi="Lucida Grande CY" w:cs="Lucida Grande CY"/>
      <w:sz w:val="24"/>
      <w:szCs w:val="24"/>
    </w:rPr>
  </w:style>
  <w:style w:type="paragraph" w:customStyle="1" w:styleId="afffa">
    <w:name w:val="Пж Курсив"/>
    <w:basedOn w:val="ac"/>
    <w:rsid w:val="0053011F"/>
    <w:rPr>
      <w:b/>
      <w:bCs/>
      <w:i/>
      <w:iCs/>
    </w:rPr>
  </w:style>
  <w:style w:type="character" w:customStyle="1" w:styleId="1a">
    <w:name w:val="Основной текст Знак1"/>
    <w:uiPriority w:val="99"/>
    <w:semiHidden/>
    <w:rsid w:val="0053011F"/>
    <w:rPr>
      <w:sz w:val="22"/>
      <w:szCs w:val="22"/>
      <w:lang w:eastAsia="en-US"/>
    </w:rPr>
  </w:style>
  <w:style w:type="character" w:customStyle="1" w:styleId="222">
    <w:name w:val="Заголовок №2 (2)_"/>
    <w:link w:val="2210"/>
    <w:rsid w:val="0053011F"/>
    <w:rPr>
      <w:b/>
      <w:bCs/>
      <w:sz w:val="25"/>
      <w:szCs w:val="25"/>
      <w:shd w:val="clear" w:color="auto" w:fill="FFFFFF"/>
    </w:rPr>
  </w:style>
  <w:style w:type="paragraph" w:customStyle="1" w:styleId="2210">
    <w:name w:val="Заголовок №2 (2)1"/>
    <w:basedOn w:val="a"/>
    <w:link w:val="222"/>
    <w:rsid w:val="0053011F"/>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53011F"/>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3011F"/>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53011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
    <w:rsid w:val="0053011F"/>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b">
    <w:name w:val="Номер 1"/>
    <w:basedOn w:val="1"/>
    <w:qFormat/>
    <w:rsid w:val="0053011F"/>
    <w:pPr>
      <w:keepLines w:val="0"/>
      <w:suppressAutoHyphens/>
      <w:autoSpaceDE w:val="0"/>
      <w:autoSpaceDN w:val="0"/>
      <w:adjustRightInd w:val="0"/>
      <w:spacing w:before="360" w:after="240"/>
    </w:pPr>
    <w:rPr>
      <w:rFonts w:eastAsia="Times New Roman"/>
      <w:bCs w:val="0"/>
      <w:szCs w:val="20"/>
      <w:lang w:eastAsia="ru-RU"/>
    </w:rPr>
  </w:style>
  <w:style w:type="paragraph" w:customStyle="1" w:styleId="afffb">
    <w:name w:val="О_Т"/>
    <w:basedOn w:val="a"/>
    <w:link w:val="afffc"/>
    <w:rsid w:val="0053011F"/>
    <w:pPr>
      <w:spacing w:after="0" w:line="288" w:lineRule="auto"/>
      <w:ind w:firstLine="539"/>
      <w:jc w:val="both"/>
    </w:pPr>
    <w:rPr>
      <w:rFonts w:ascii="Arial" w:eastAsia="Times New Roman" w:hAnsi="Arial" w:cs="Times New Roman"/>
      <w:sz w:val="28"/>
      <w:szCs w:val="28"/>
    </w:rPr>
  </w:style>
  <w:style w:type="character" w:customStyle="1" w:styleId="afffc">
    <w:name w:val="О_Т Знак"/>
    <w:basedOn w:val="a0"/>
    <w:link w:val="afffb"/>
    <w:rsid w:val="0053011F"/>
    <w:rPr>
      <w:rFonts w:ascii="Arial" w:eastAsia="Times New Roman" w:hAnsi="Arial" w:cs="Times New Roman"/>
      <w:sz w:val="28"/>
      <w:szCs w:val="28"/>
    </w:rPr>
  </w:style>
  <w:style w:type="paragraph" w:customStyle="1" w:styleId="223">
    <w:name w:val="Основной текст 22"/>
    <w:basedOn w:val="a"/>
    <w:rsid w:val="0053011F"/>
    <w:pPr>
      <w:spacing w:after="0" w:line="240" w:lineRule="auto"/>
      <w:ind w:firstLine="709"/>
      <w:jc w:val="both"/>
    </w:pPr>
    <w:rPr>
      <w:rFonts w:ascii="Times New Roman" w:eastAsia="Times New Roman" w:hAnsi="Times New Roman" w:cs="Times New Roman"/>
      <w:sz w:val="24"/>
      <w:szCs w:val="24"/>
    </w:rPr>
  </w:style>
  <w:style w:type="character" w:customStyle="1" w:styleId="articleseparator1">
    <w:name w:val="article_separator1"/>
    <w:basedOn w:val="a0"/>
    <w:rsid w:val="0053011F"/>
    <w:rPr>
      <w:vanish/>
      <w:webHidden w:val="0"/>
      <w:specVanish w:val="0"/>
    </w:rPr>
  </w:style>
  <w:style w:type="paragraph" w:customStyle="1" w:styleId="afffd">
    <w:name w:val="Сноска"/>
    <w:basedOn w:val="ac"/>
    <w:uiPriority w:val="99"/>
    <w:rsid w:val="0053011F"/>
    <w:pPr>
      <w:spacing w:line="174" w:lineRule="atLeast"/>
    </w:pPr>
    <w:rPr>
      <w:rFonts w:eastAsiaTheme="minorEastAsia"/>
      <w:sz w:val="17"/>
      <w:szCs w:val="17"/>
    </w:rPr>
  </w:style>
  <w:style w:type="character" w:customStyle="1" w:styleId="1c">
    <w:name w:val="Сноска1"/>
    <w:uiPriority w:val="99"/>
    <w:rsid w:val="0053011F"/>
    <w:rPr>
      <w:rFonts w:ascii="Times New Roman" w:hAnsi="Times New Roman" w:cs="Times New Roman"/>
      <w:vertAlign w:val="superscript"/>
    </w:rPr>
  </w:style>
  <w:style w:type="paragraph" w:customStyle="1" w:styleId="38">
    <w:name w:val="Стиль3"/>
    <w:basedOn w:val="3"/>
    <w:link w:val="39"/>
    <w:qFormat/>
    <w:rsid w:val="0053011F"/>
    <w:rPr>
      <w:b/>
      <w:i w:val="0"/>
    </w:rPr>
  </w:style>
  <w:style w:type="paragraph" w:customStyle="1" w:styleId="224">
    <w:name w:val="Стиль22"/>
    <w:basedOn w:val="38"/>
    <w:link w:val="225"/>
    <w:qFormat/>
    <w:rsid w:val="0053011F"/>
  </w:style>
  <w:style w:type="character" w:customStyle="1" w:styleId="39">
    <w:name w:val="Стиль3 Знак"/>
    <w:basedOn w:val="30"/>
    <w:link w:val="38"/>
    <w:rsid w:val="0053011F"/>
    <w:rPr>
      <w:b/>
    </w:rPr>
  </w:style>
  <w:style w:type="paragraph" w:customStyle="1" w:styleId="112">
    <w:name w:val="Стиль11"/>
    <w:basedOn w:val="1"/>
    <w:link w:val="113"/>
    <w:qFormat/>
    <w:rsid w:val="0053011F"/>
  </w:style>
  <w:style w:type="character" w:customStyle="1" w:styleId="225">
    <w:name w:val="Стиль22 Знак"/>
    <w:basedOn w:val="39"/>
    <w:link w:val="224"/>
    <w:rsid w:val="0053011F"/>
  </w:style>
  <w:style w:type="character" w:customStyle="1" w:styleId="a7">
    <w:name w:val="Абзац списка Знак"/>
    <w:link w:val="a6"/>
    <w:uiPriority w:val="34"/>
    <w:locked/>
    <w:rsid w:val="0053011F"/>
  </w:style>
  <w:style w:type="character" w:customStyle="1" w:styleId="113">
    <w:name w:val="Стиль11 Знак"/>
    <w:basedOn w:val="10"/>
    <w:link w:val="112"/>
    <w:rsid w:val="0053011F"/>
  </w:style>
  <w:style w:type="paragraph" w:customStyle="1" w:styleId="p1">
    <w:name w:val="p1"/>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53011F"/>
  </w:style>
  <w:style w:type="character" w:customStyle="1" w:styleId="s1">
    <w:name w:val="s1"/>
    <w:basedOn w:val="a0"/>
    <w:rsid w:val="0053011F"/>
  </w:style>
  <w:style w:type="character" w:customStyle="1" w:styleId="s2">
    <w:name w:val="s2"/>
    <w:basedOn w:val="a0"/>
    <w:rsid w:val="0053011F"/>
  </w:style>
  <w:style w:type="character" w:customStyle="1" w:styleId="s3">
    <w:name w:val="s3"/>
    <w:basedOn w:val="a0"/>
    <w:rsid w:val="0053011F"/>
  </w:style>
  <w:style w:type="paragraph" w:customStyle="1" w:styleId="p4">
    <w:name w:val="p4"/>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3">
    <w:name w:val="Zag_3"/>
    <w:basedOn w:val="a"/>
    <w:uiPriority w:val="99"/>
    <w:rsid w:val="0053011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uiPriority w:val="99"/>
    <w:rsid w:val="0053011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f0">
    <w:name w:val="Заголовок №2_"/>
    <w:link w:val="212"/>
    <w:rsid w:val="0053011F"/>
    <w:rPr>
      <w:rFonts w:ascii="Microsoft Sans Serif" w:hAnsi="Microsoft Sans Serif" w:cs="Microsoft Sans Serif"/>
      <w:b/>
      <w:bCs/>
      <w:sz w:val="18"/>
      <w:szCs w:val="18"/>
      <w:shd w:val="clear" w:color="auto" w:fill="FFFFFF"/>
    </w:rPr>
  </w:style>
  <w:style w:type="character" w:customStyle="1" w:styleId="240">
    <w:name w:val="Заголовок №24"/>
    <w:basedOn w:val="2f0"/>
    <w:rsid w:val="0053011F"/>
  </w:style>
  <w:style w:type="character" w:customStyle="1" w:styleId="230">
    <w:name w:val="Заголовок №23"/>
    <w:basedOn w:val="2f0"/>
    <w:rsid w:val="0053011F"/>
  </w:style>
  <w:style w:type="character" w:customStyle="1" w:styleId="226">
    <w:name w:val="Заголовок №22"/>
    <w:basedOn w:val="2f0"/>
    <w:rsid w:val="0053011F"/>
  </w:style>
  <w:style w:type="paragraph" w:customStyle="1" w:styleId="212">
    <w:name w:val="Заголовок №21"/>
    <w:basedOn w:val="a"/>
    <w:link w:val="2f0"/>
    <w:rsid w:val="0053011F"/>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2">
    <w:name w:val="Заг 4"/>
    <w:basedOn w:val="a"/>
    <w:rsid w:val="0053011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e">
    <w:name w:val="Ξαϋχνϋι"/>
    <w:basedOn w:val="a"/>
    <w:uiPriority w:val="99"/>
    <w:rsid w:val="0053011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
    <w:uiPriority w:val="99"/>
    <w:rsid w:val="0053011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d">
    <w:name w:val="Основной Знак"/>
    <w:link w:val="ac"/>
    <w:rsid w:val="0053011F"/>
    <w:rPr>
      <w:rFonts w:ascii="NewtonCSanPin" w:eastAsia="Times New Roman" w:hAnsi="NewtonCSanPin" w:cs="NewtonCSanPin"/>
      <w:color w:val="000000"/>
      <w:sz w:val="21"/>
      <w:szCs w:val="21"/>
    </w:rPr>
  </w:style>
  <w:style w:type="character" w:customStyle="1" w:styleId="af">
    <w:name w:val="Буллит Знак"/>
    <w:basedOn w:val="ad"/>
    <w:link w:val="ae"/>
    <w:rsid w:val="0053011F"/>
  </w:style>
  <w:style w:type="paragraph" w:customStyle="1" w:styleId="affff0">
    <w:name w:val="Буллит Курсив"/>
    <w:basedOn w:val="ae"/>
    <w:link w:val="affff1"/>
    <w:uiPriority w:val="99"/>
    <w:rsid w:val="0053011F"/>
    <w:rPr>
      <w:i/>
      <w:iCs/>
    </w:rPr>
  </w:style>
  <w:style w:type="character" w:customStyle="1" w:styleId="affff1">
    <w:name w:val="Буллит Курсив Знак"/>
    <w:link w:val="affff0"/>
    <w:uiPriority w:val="99"/>
    <w:rsid w:val="0053011F"/>
    <w:rPr>
      <w:rFonts w:ascii="NewtonCSanPin" w:eastAsia="Times New Roman" w:hAnsi="NewtonCSanPin" w:cs="NewtonCSanPin"/>
      <w:i/>
      <w:iCs/>
      <w:color w:val="000000"/>
      <w:sz w:val="21"/>
      <w:szCs w:val="21"/>
    </w:rPr>
  </w:style>
  <w:style w:type="paragraph" w:customStyle="1" w:styleId="3a">
    <w:name w:val="Заголовок 3+"/>
    <w:basedOn w:val="a"/>
    <w:rsid w:val="0053011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1d">
    <w:name w:val="toc 1"/>
    <w:basedOn w:val="a"/>
    <w:next w:val="a"/>
    <w:autoRedefine/>
    <w:uiPriority w:val="39"/>
    <w:unhideWhenUsed/>
    <w:rsid w:val="0053011F"/>
    <w:pPr>
      <w:tabs>
        <w:tab w:val="left" w:pos="1100"/>
        <w:tab w:val="right" w:leader="dot" w:pos="9628"/>
      </w:tabs>
      <w:spacing w:after="0" w:line="360" w:lineRule="auto"/>
      <w:jc w:val="center"/>
    </w:pPr>
    <w:rPr>
      <w:rFonts w:ascii="Times New Roman" w:eastAsiaTheme="minorHAnsi" w:hAnsi="Times New Roman" w:cs="Times New Roman"/>
      <w:b/>
      <w:sz w:val="28"/>
      <w:szCs w:val="28"/>
      <w:lang w:eastAsia="en-US"/>
    </w:rPr>
  </w:style>
  <w:style w:type="paragraph" w:styleId="3b">
    <w:name w:val="toc 3"/>
    <w:basedOn w:val="a"/>
    <w:next w:val="a"/>
    <w:autoRedefine/>
    <w:uiPriority w:val="39"/>
    <w:unhideWhenUsed/>
    <w:rsid w:val="0053011F"/>
    <w:pPr>
      <w:tabs>
        <w:tab w:val="right" w:leader="dot" w:pos="9628"/>
      </w:tabs>
      <w:spacing w:after="100"/>
      <w:ind w:left="284"/>
    </w:pPr>
    <w:rPr>
      <w:rFonts w:eastAsiaTheme="minorHAnsi"/>
      <w:lang w:eastAsia="en-US"/>
    </w:rPr>
  </w:style>
  <w:style w:type="paragraph" w:styleId="2f1">
    <w:name w:val="toc 2"/>
    <w:basedOn w:val="a"/>
    <w:next w:val="a"/>
    <w:autoRedefine/>
    <w:uiPriority w:val="39"/>
    <w:unhideWhenUsed/>
    <w:rsid w:val="0053011F"/>
    <w:pPr>
      <w:tabs>
        <w:tab w:val="left" w:pos="567"/>
        <w:tab w:val="right" w:leader="dot" w:pos="9628"/>
      </w:tabs>
      <w:spacing w:after="0"/>
      <w:ind w:left="221"/>
      <w:jc w:val="both"/>
    </w:pPr>
    <w:rPr>
      <w:rFonts w:ascii="Times New Roman" w:eastAsiaTheme="minorHAnsi" w:hAnsi="Times New Roman" w:cs="Times New Roman"/>
      <w:sz w:val="28"/>
      <w:szCs w:val="28"/>
      <w:lang w:eastAsia="en-US"/>
    </w:rPr>
  </w:style>
  <w:style w:type="paragraph" w:styleId="43">
    <w:name w:val="toc 4"/>
    <w:basedOn w:val="a"/>
    <w:next w:val="a"/>
    <w:autoRedefine/>
    <w:uiPriority w:val="39"/>
    <w:unhideWhenUsed/>
    <w:rsid w:val="0053011F"/>
    <w:pPr>
      <w:spacing w:after="100" w:line="259" w:lineRule="auto"/>
      <w:ind w:left="660"/>
    </w:pPr>
  </w:style>
  <w:style w:type="paragraph" w:styleId="52">
    <w:name w:val="toc 5"/>
    <w:basedOn w:val="a"/>
    <w:next w:val="a"/>
    <w:autoRedefine/>
    <w:uiPriority w:val="39"/>
    <w:unhideWhenUsed/>
    <w:rsid w:val="0053011F"/>
    <w:pPr>
      <w:spacing w:after="100" w:line="259" w:lineRule="auto"/>
      <w:ind w:left="880"/>
    </w:pPr>
  </w:style>
  <w:style w:type="paragraph" w:styleId="61">
    <w:name w:val="toc 6"/>
    <w:basedOn w:val="a"/>
    <w:next w:val="a"/>
    <w:autoRedefine/>
    <w:uiPriority w:val="39"/>
    <w:unhideWhenUsed/>
    <w:rsid w:val="0053011F"/>
    <w:pPr>
      <w:spacing w:after="100" w:line="259" w:lineRule="auto"/>
      <w:ind w:left="1100"/>
    </w:pPr>
  </w:style>
  <w:style w:type="paragraph" w:styleId="73">
    <w:name w:val="toc 7"/>
    <w:basedOn w:val="a"/>
    <w:next w:val="a"/>
    <w:autoRedefine/>
    <w:uiPriority w:val="39"/>
    <w:unhideWhenUsed/>
    <w:rsid w:val="0053011F"/>
    <w:pPr>
      <w:spacing w:after="100" w:line="259" w:lineRule="auto"/>
      <w:ind w:left="1320"/>
    </w:pPr>
  </w:style>
  <w:style w:type="paragraph" w:styleId="82">
    <w:name w:val="toc 8"/>
    <w:basedOn w:val="a"/>
    <w:next w:val="a"/>
    <w:autoRedefine/>
    <w:uiPriority w:val="39"/>
    <w:unhideWhenUsed/>
    <w:rsid w:val="0053011F"/>
    <w:pPr>
      <w:spacing w:after="100" w:line="259" w:lineRule="auto"/>
      <w:ind w:left="1540"/>
    </w:pPr>
  </w:style>
  <w:style w:type="paragraph" w:styleId="92">
    <w:name w:val="toc 9"/>
    <w:basedOn w:val="a"/>
    <w:next w:val="a"/>
    <w:autoRedefine/>
    <w:uiPriority w:val="39"/>
    <w:unhideWhenUsed/>
    <w:rsid w:val="0053011F"/>
    <w:pPr>
      <w:spacing w:after="100" w:line="259" w:lineRule="auto"/>
      <w:ind w:left="1760"/>
    </w:pPr>
  </w:style>
  <w:style w:type="character" w:customStyle="1" w:styleId="53">
    <w:name w:val="Основной текст (5)_"/>
    <w:basedOn w:val="a0"/>
    <w:link w:val="510"/>
    <w:uiPriority w:val="99"/>
    <w:locked/>
    <w:rsid w:val="0053011F"/>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53011F"/>
  </w:style>
  <w:style w:type="paragraph" w:customStyle="1" w:styleId="510">
    <w:name w:val="Основной текст (5)1"/>
    <w:basedOn w:val="a"/>
    <w:link w:val="53"/>
    <w:uiPriority w:val="99"/>
    <w:rsid w:val="0053011F"/>
    <w:pPr>
      <w:shd w:val="clear" w:color="auto" w:fill="FFFFFF"/>
      <w:spacing w:before="180" w:after="300" w:line="240" w:lineRule="atLeast"/>
      <w:jc w:val="both"/>
    </w:pPr>
    <w:rPr>
      <w:rFonts w:ascii="Times New Roman" w:hAnsi="Times New Roman" w:cs="Times New Roman"/>
      <w:b/>
      <w:bCs/>
      <w:i/>
      <w:iCs/>
      <w:sz w:val="27"/>
      <w:szCs w:val="27"/>
    </w:rPr>
  </w:style>
  <w:style w:type="paragraph" w:customStyle="1" w:styleId="2f2">
    <w:name w:val="Заг 2"/>
    <w:basedOn w:val="a"/>
    <w:rsid w:val="0053011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character" w:styleId="affff2">
    <w:name w:val="annotation reference"/>
    <w:basedOn w:val="a0"/>
    <w:uiPriority w:val="99"/>
    <w:semiHidden/>
    <w:unhideWhenUsed/>
    <w:rsid w:val="0053011F"/>
    <w:rPr>
      <w:sz w:val="16"/>
      <w:szCs w:val="16"/>
    </w:rPr>
  </w:style>
  <w:style w:type="paragraph" w:styleId="affff3">
    <w:name w:val="annotation text"/>
    <w:basedOn w:val="a"/>
    <w:link w:val="affff4"/>
    <w:uiPriority w:val="99"/>
    <w:semiHidden/>
    <w:unhideWhenUsed/>
    <w:rsid w:val="0053011F"/>
    <w:pPr>
      <w:spacing w:line="240" w:lineRule="auto"/>
    </w:pPr>
    <w:rPr>
      <w:rFonts w:eastAsiaTheme="minorHAnsi"/>
      <w:sz w:val="20"/>
      <w:szCs w:val="20"/>
      <w:lang w:eastAsia="en-US"/>
    </w:rPr>
  </w:style>
  <w:style w:type="character" w:customStyle="1" w:styleId="affff4">
    <w:name w:val="Текст примечания Знак"/>
    <w:basedOn w:val="a0"/>
    <w:link w:val="affff3"/>
    <w:uiPriority w:val="99"/>
    <w:semiHidden/>
    <w:rsid w:val="0053011F"/>
    <w:rPr>
      <w:rFonts w:eastAsiaTheme="minorHAnsi"/>
      <w:sz w:val="20"/>
      <w:szCs w:val="20"/>
      <w:lang w:eastAsia="en-US"/>
    </w:rPr>
  </w:style>
  <w:style w:type="paragraph" w:styleId="affff5">
    <w:name w:val="annotation subject"/>
    <w:basedOn w:val="affff3"/>
    <w:next w:val="affff3"/>
    <w:link w:val="affff6"/>
    <w:uiPriority w:val="99"/>
    <w:semiHidden/>
    <w:unhideWhenUsed/>
    <w:rsid w:val="0053011F"/>
    <w:rPr>
      <w:b/>
      <w:bCs/>
    </w:rPr>
  </w:style>
  <w:style w:type="character" w:customStyle="1" w:styleId="affff6">
    <w:name w:val="Тема примечания Знак"/>
    <w:basedOn w:val="affff4"/>
    <w:link w:val="affff5"/>
    <w:uiPriority w:val="99"/>
    <w:semiHidden/>
    <w:rsid w:val="0053011F"/>
    <w:rPr>
      <w:b/>
      <w:bCs/>
    </w:rPr>
  </w:style>
  <w:style w:type="paragraph" w:styleId="affff7">
    <w:name w:val="Revision"/>
    <w:hidden/>
    <w:uiPriority w:val="99"/>
    <w:semiHidden/>
    <w:rsid w:val="0053011F"/>
    <w:pPr>
      <w:spacing w:after="0" w:line="240" w:lineRule="auto"/>
    </w:pPr>
    <w:rPr>
      <w:rFonts w:eastAsiaTheme="minorHAnsi"/>
      <w:lang w:eastAsia="en-US"/>
    </w:rPr>
  </w:style>
  <w:style w:type="character" w:customStyle="1" w:styleId="affff8">
    <w:name w:val="Сравнение редакций. Добавленный фрагмент"/>
    <w:uiPriority w:val="99"/>
    <w:rsid w:val="0053011F"/>
    <w:rPr>
      <w:color w:val="000000"/>
      <w:shd w:val="clear" w:color="auto" w:fill="C1D7FF"/>
    </w:rPr>
  </w:style>
  <w:style w:type="character" w:customStyle="1" w:styleId="WW-3">
    <w:name w:val="WW-Çàãîëîâîê ¹3"/>
    <w:basedOn w:val="a0"/>
    <w:rsid w:val="0053011F"/>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53011F"/>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53011F"/>
    <w:rPr>
      <w:rFonts w:ascii="Times New Roman" w:eastAsia="Times New Roman" w:hAnsi="Times New Roman" w:cs="Times New Roman"/>
      <w:b/>
      <w:bCs/>
      <w:spacing w:val="0"/>
      <w:sz w:val="22"/>
      <w:szCs w:val="22"/>
      <w:lang w:val="ru-RU"/>
    </w:rPr>
  </w:style>
  <w:style w:type="paragraph" w:customStyle="1" w:styleId="zag10">
    <w:name w:val="zag1"/>
    <w:basedOn w:val="a"/>
    <w:rsid w:val="0053011F"/>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9">
    <w:name w:val="А ОСН ТЕКСТ"/>
    <w:basedOn w:val="a"/>
    <w:link w:val="affffa"/>
    <w:rsid w:val="0053011F"/>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a">
    <w:name w:val="А ОСН ТЕКСТ Знак"/>
    <w:basedOn w:val="a0"/>
    <w:link w:val="affff9"/>
    <w:rsid w:val="0053011F"/>
    <w:rPr>
      <w:rFonts w:ascii="Times New Roman" w:eastAsia="Arial Unicode MS" w:hAnsi="Times New Roman" w:cs="Times New Roman"/>
      <w:color w:val="000000"/>
      <w:sz w:val="28"/>
      <w:szCs w:val="28"/>
    </w:rPr>
  </w:style>
  <w:style w:type="character" w:customStyle="1" w:styleId="44">
    <w:name w:val="Основной текст + Полужирный4"/>
    <w:aliases w:val="Курсив8"/>
    <w:basedOn w:val="af2"/>
    <w:rsid w:val="00745905"/>
    <w:rPr>
      <w:rFonts w:hint="default"/>
      <w:b/>
      <w:bCs/>
      <w:i/>
      <w:iCs/>
      <w:spacing w:val="0"/>
      <w:sz w:val="22"/>
      <w:szCs w:val="22"/>
      <w:lang w:bidi="ar-SA"/>
    </w:rPr>
  </w:style>
  <w:style w:type="character" w:customStyle="1" w:styleId="3c">
    <w:name w:val="Основной текст + Полужирный3"/>
    <w:aliases w:val="Курсив7"/>
    <w:basedOn w:val="af2"/>
    <w:rsid w:val="00745905"/>
    <w:rPr>
      <w:b/>
      <w:bCs/>
      <w:i/>
      <w:iCs/>
      <w:spacing w:val="0"/>
      <w:sz w:val="22"/>
      <w:szCs w:val="22"/>
      <w:lang w:bidi="ar-SA"/>
    </w:rPr>
  </w:style>
  <w:style w:type="character" w:customStyle="1" w:styleId="1e">
    <w:name w:val="Основной текст + Курсив1"/>
    <w:basedOn w:val="af2"/>
    <w:rsid w:val="00745905"/>
    <w:rPr>
      <w:i/>
      <w:iCs/>
      <w:spacing w:val="0"/>
      <w:sz w:val="22"/>
      <w:szCs w:val="22"/>
      <w:lang w:bidi="ar-SA"/>
    </w:rPr>
  </w:style>
  <w:style w:type="paragraph" w:customStyle="1" w:styleId="msonormalcxspmiddle">
    <w:name w:val="msonormalcxspmiddle"/>
    <w:basedOn w:val="a"/>
    <w:rsid w:val="007459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3">
    <w:name w:val="Основной текст + Полужирный2"/>
    <w:rsid w:val="00745905"/>
    <w:rPr>
      <w:rFonts w:ascii="Times New Roman" w:hAnsi="Times New Roman" w:cs="Times New Roman"/>
      <w:b/>
      <w:bCs/>
      <w:spacing w:val="0"/>
      <w:sz w:val="22"/>
      <w:szCs w:val="22"/>
      <w:lang w:eastAsia="ar-SA" w:bidi="ar-SA"/>
    </w:rPr>
  </w:style>
  <w:style w:type="character" w:customStyle="1" w:styleId="213">
    <w:name w:val="Основной текст + Полужирный21"/>
    <w:rsid w:val="00745905"/>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745905"/>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745905"/>
    <w:rPr>
      <w:rFonts w:ascii="Times New Roman" w:hAnsi="Times New Roman" w:cs="Times New Roman"/>
      <w:b/>
      <w:bCs/>
      <w:i/>
      <w:iCs/>
      <w:spacing w:val="0"/>
      <w:sz w:val="22"/>
      <w:szCs w:val="22"/>
      <w:lang w:eastAsia="ar-SA" w:bidi="ar-SA"/>
    </w:rPr>
  </w:style>
  <w:style w:type="character" w:customStyle="1" w:styleId="affffb">
    <w:name w:val="Гипертекстовая ссылка"/>
    <w:basedOn w:val="a0"/>
    <w:uiPriority w:val="99"/>
    <w:rsid w:val="00FE14A6"/>
    <w:rPr>
      <w:color w:val="106BBE"/>
    </w:rPr>
  </w:style>
  <w:style w:type="paragraph" w:customStyle="1" w:styleId="21">
    <w:name w:val="Средняя сетка 21"/>
    <w:basedOn w:val="a"/>
    <w:uiPriority w:val="1"/>
    <w:qFormat/>
    <w:rsid w:val="00B26794"/>
    <w:pPr>
      <w:numPr>
        <w:numId w:val="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c">
    <w:name w:val="Таблица"/>
    <w:basedOn w:val="ac"/>
    <w:rsid w:val="00FB6C5D"/>
    <w:pPr>
      <w:tabs>
        <w:tab w:val="left" w:pos="4500"/>
        <w:tab w:val="left" w:pos="9180"/>
        <w:tab w:val="left" w:pos="9360"/>
      </w:tabs>
      <w:spacing w:line="194" w:lineRule="atLeast"/>
      <w:ind w:firstLine="0"/>
      <w:jc w:val="left"/>
    </w:pPr>
    <w:rPr>
      <w:rFonts w:cs="Times New Roman"/>
      <w:sz w:val="19"/>
      <w:szCs w:val="19"/>
    </w:rPr>
  </w:style>
  <w:style w:type="paragraph" w:styleId="affffd">
    <w:name w:val="Message Header"/>
    <w:basedOn w:val="affffc"/>
    <w:link w:val="affffe"/>
    <w:rsid w:val="00FB6C5D"/>
    <w:pPr>
      <w:jc w:val="center"/>
    </w:pPr>
    <w:rPr>
      <w:b/>
      <w:bCs/>
    </w:rPr>
  </w:style>
  <w:style w:type="character" w:customStyle="1" w:styleId="affffe">
    <w:name w:val="Шапка Знак"/>
    <w:basedOn w:val="a0"/>
    <w:link w:val="affffd"/>
    <w:rsid w:val="00FB6C5D"/>
    <w:rPr>
      <w:rFonts w:ascii="NewtonCSanPin" w:eastAsia="Times New Roman" w:hAnsi="NewtonCSanPin" w:cs="Times New Roman"/>
      <w:b/>
      <w:bCs/>
      <w:color w:val="000000"/>
      <w:sz w:val="19"/>
      <w:szCs w:val="19"/>
    </w:rPr>
  </w:style>
  <w:style w:type="paragraph" w:customStyle="1" w:styleId="NoParagraphStyle">
    <w:name w:val="[No Paragraph Style]"/>
    <w:rsid w:val="00FB6C5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s10">
    <w:name w:val="s_1"/>
    <w:basedOn w:val="a"/>
    <w:rsid w:val="002747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0">
    <w:name w:val="s_10"/>
    <w:basedOn w:val="a0"/>
    <w:rsid w:val="007B252D"/>
  </w:style>
  <w:style w:type="paragraph" w:customStyle="1" w:styleId="afffff">
    <w:name w:val="Обычный.Название подразделения"/>
    <w:rsid w:val="00FD4E26"/>
    <w:pPr>
      <w:suppressAutoHyphens/>
      <w:spacing w:after="0" w:line="240" w:lineRule="auto"/>
    </w:pPr>
    <w:rPr>
      <w:rFonts w:ascii="SchoolBook" w:eastAsia="Times New Roman" w:hAnsi="SchoolBook" w:cs="SchoolBook"/>
      <w:sz w:val="28"/>
      <w:szCs w:val="28"/>
      <w:lang w:eastAsia="ar-SA"/>
    </w:rPr>
  </w:style>
  <w:style w:type="paragraph" w:customStyle="1" w:styleId="3d">
    <w:name w:val="Абзац списка3"/>
    <w:basedOn w:val="a"/>
    <w:rsid w:val="008C06C5"/>
    <w:pPr>
      <w:ind w:left="720"/>
    </w:pPr>
    <w:rPr>
      <w:rFonts w:ascii="Calibri" w:eastAsia="Times New Roman" w:hAnsi="Calibri" w:cs="Times New Roman"/>
      <w:lang w:eastAsia="en-US"/>
    </w:rPr>
  </w:style>
  <w:style w:type="character" w:customStyle="1" w:styleId="t2">
    <w:name w:val="t2"/>
    <w:rsid w:val="008C06C5"/>
    <w:rPr>
      <w:rFonts w:cs="Times New Roman"/>
    </w:rPr>
  </w:style>
  <w:style w:type="paragraph" w:customStyle="1" w:styleId="1f">
    <w:name w:val="Знак1"/>
    <w:basedOn w:val="a"/>
    <w:rsid w:val="008C06C5"/>
    <w:pPr>
      <w:spacing w:after="160" w:line="240" w:lineRule="exact"/>
    </w:pPr>
    <w:rPr>
      <w:rFonts w:ascii="Verdana" w:eastAsia="Times New Roman" w:hAnsi="Verdana" w:cs="Verdana"/>
      <w:sz w:val="20"/>
      <w:szCs w:val="20"/>
      <w:lang w:val="en-US" w:eastAsia="en-US"/>
    </w:rPr>
  </w:style>
  <w:style w:type="paragraph" w:customStyle="1" w:styleId="default0">
    <w:name w:val="default"/>
    <w:basedOn w:val="a"/>
    <w:rsid w:val="008C0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0">
    <w:name w:val="a"/>
    <w:basedOn w:val="a"/>
    <w:rsid w:val="008C0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8C0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8C06C5"/>
  </w:style>
  <w:style w:type="character" w:customStyle="1" w:styleId="WW8Num3z0">
    <w:name w:val="WW8Num3z0"/>
    <w:rsid w:val="008C06C5"/>
    <w:rPr>
      <w:rFonts w:ascii="Wingdings 2" w:hAnsi="Wingdings 2" w:cs="OpenSymbol"/>
    </w:rPr>
  </w:style>
  <w:style w:type="character" w:customStyle="1" w:styleId="WW8Num4z0">
    <w:name w:val="WW8Num4z0"/>
    <w:rsid w:val="008C06C5"/>
    <w:rPr>
      <w:rFonts w:ascii="Wingdings 2" w:hAnsi="Wingdings 2" w:cs="OpenSymbol"/>
    </w:rPr>
  </w:style>
  <w:style w:type="character" w:customStyle="1" w:styleId="WW8Num5z0">
    <w:name w:val="WW8Num5z0"/>
    <w:rsid w:val="008C06C5"/>
    <w:rPr>
      <w:rFonts w:ascii="Wingdings 2" w:hAnsi="Wingdings 2" w:cs="OpenSymbol"/>
    </w:rPr>
  </w:style>
  <w:style w:type="character" w:customStyle="1" w:styleId="WW8Num6z0">
    <w:name w:val="WW8Num6z0"/>
    <w:rsid w:val="008C06C5"/>
    <w:rPr>
      <w:rFonts w:ascii="Wingdings 2" w:hAnsi="Wingdings 2" w:cs="OpenSymbol"/>
    </w:rPr>
  </w:style>
  <w:style w:type="character" w:customStyle="1" w:styleId="WW8Num7z0">
    <w:name w:val="WW8Num7z0"/>
    <w:rsid w:val="008C06C5"/>
    <w:rPr>
      <w:rFonts w:ascii="Wingdings 2" w:hAnsi="Wingdings 2" w:cs="OpenSymbol"/>
    </w:rPr>
  </w:style>
  <w:style w:type="character" w:customStyle="1" w:styleId="WW8Num8z0">
    <w:name w:val="WW8Num8z0"/>
    <w:rsid w:val="008C06C5"/>
    <w:rPr>
      <w:rFonts w:ascii="Wingdings 2" w:hAnsi="Wingdings 2" w:cs="OpenSymbol"/>
    </w:rPr>
  </w:style>
  <w:style w:type="character" w:customStyle="1" w:styleId="WW8Num9z0">
    <w:name w:val="WW8Num9z0"/>
    <w:rsid w:val="008C06C5"/>
    <w:rPr>
      <w:rFonts w:ascii="Wingdings 2" w:hAnsi="Wingdings 2" w:cs="OpenSymbol"/>
    </w:rPr>
  </w:style>
  <w:style w:type="character" w:customStyle="1" w:styleId="WW8Num10z0">
    <w:name w:val="WW8Num10z0"/>
    <w:rsid w:val="008C06C5"/>
    <w:rPr>
      <w:rFonts w:ascii="Wingdings 2" w:hAnsi="Wingdings 2" w:cs="OpenSymbol"/>
    </w:rPr>
  </w:style>
  <w:style w:type="character" w:customStyle="1" w:styleId="WW8Num11z0">
    <w:name w:val="WW8Num11z0"/>
    <w:rsid w:val="008C06C5"/>
    <w:rPr>
      <w:rFonts w:ascii="Wingdings 2" w:hAnsi="Wingdings 2" w:cs="OpenSymbol"/>
    </w:rPr>
  </w:style>
  <w:style w:type="character" w:customStyle="1" w:styleId="WW8Num12z0">
    <w:name w:val="WW8Num12z0"/>
    <w:rsid w:val="008C06C5"/>
    <w:rPr>
      <w:rFonts w:ascii="Wingdings 2" w:hAnsi="Wingdings 2" w:cs="OpenSymbol"/>
    </w:rPr>
  </w:style>
  <w:style w:type="character" w:customStyle="1" w:styleId="WW8Num13z0">
    <w:name w:val="WW8Num13z0"/>
    <w:rsid w:val="008C06C5"/>
    <w:rPr>
      <w:rFonts w:ascii="Wingdings 2" w:hAnsi="Wingdings 2" w:cs="OpenSymbol"/>
    </w:rPr>
  </w:style>
  <w:style w:type="character" w:customStyle="1" w:styleId="WW8Num14z0">
    <w:name w:val="WW8Num14z0"/>
    <w:rsid w:val="008C06C5"/>
    <w:rPr>
      <w:rFonts w:ascii="Wingdings 2" w:hAnsi="Wingdings 2" w:cs="OpenSymbol"/>
    </w:rPr>
  </w:style>
  <w:style w:type="character" w:customStyle="1" w:styleId="WW8Num15z0">
    <w:name w:val="WW8Num15z0"/>
    <w:rsid w:val="008C06C5"/>
    <w:rPr>
      <w:rFonts w:ascii="Wingdings 2" w:hAnsi="Wingdings 2" w:cs="OpenSymbol"/>
    </w:rPr>
  </w:style>
  <w:style w:type="character" w:customStyle="1" w:styleId="WW8Num16z0">
    <w:name w:val="WW8Num16z0"/>
    <w:rsid w:val="008C06C5"/>
    <w:rPr>
      <w:rFonts w:ascii="Wingdings 2" w:hAnsi="Wingdings 2" w:cs="OpenSymbol"/>
    </w:rPr>
  </w:style>
  <w:style w:type="character" w:customStyle="1" w:styleId="WW8Num17z0">
    <w:name w:val="WW8Num17z0"/>
    <w:rsid w:val="008C06C5"/>
    <w:rPr>
      <w:rFonts w:ascii="Wingdings 2" w:hAnsi="Wingdings 2" w:cs="OpenSymbol"/>
    </w:rPr>
  </w:style>
  <w:style w:type="character" w:customStyle="1" w:styleId="WW8Num18z0">
    <w:name w:val="WW8Num18z0"/>
    <w:rsid w:val="008C06C5"/>
    <w:rPr>
      <w:rFonts w:ascii="Wingdings 2" w:hAnsi="Wingdings 2" w:cs="OpenSymbol"/>
    </w:rPr>
  </w:style>
  <w:style w:type="character" w:customStyle="1" w:styleId="WW8Num19z0">
    <w:name w:val="WW8Num19z0"/>
    <w:rsid w:val="008C06C5"/>
    <w:rPr>
      <w:rFonts w:ascii="Wingdings 2" w:hAnsi="Wingdings 2" w:cs="OpenSymbol"/>
    </w:rPr>
  </w:style>
  <w:style w:type="character" w:customStyle="1" w:styleId="WW8Num20z0">
    <w:name w:val="WW8Num20z0"/>
    <w:rsid w:val="008C06C5"/>
    <w:rPr>
      <w:rFonts w:ascii="Wingdings 2" w:hAnsi="Wingdings 2" w:cs="OpenSymbol"/>
    </w:rPr>
  </w:style>
  <w:style w:type="character" w:customStyle="1" w:styleId="WW8Num21z0">
    <w:name w:val="WW8Num21z0"/>
    <w:rsid w:val="008C06C5"/>
    <w:rPr>
      <w:rFonts w:ascii="Wingdings 2" w:hAnsi="Wingdings 2" w:cs="OpenSymbol"/>
    </w:rPr>
  </w:style>
  <w:style w:type="character" w:customStyle="1" w:styleId="WW8Num22z0">
    <w:name w:val="WW8Num22z0"/>
    <w:rsid w:val="008C06C5"/>
    <w:rPr>
      <w:rFonts w:ascii="Wingdings 2" w:hAnsi="Wingdings 2" w:cs="OpenSymbol"/>
    </w:rPr>
  </w:style>
  <w:style w:type="character" w:customStyle="1" w:styleId="WW8Num23z0">
    <w:name w:val="WW8Num23z0"/>
    <w:rsid w:val="008C06C5"/>
    <w:rPr>
      <w:rFonts w:ascii="Wingdings 2" w:hAnsi="Wingdings 2" w:cs="OpenSymbol"/>
    </w:rPr>
  </w:style>
  <w:style w:type="character" w:customStyle="1" w:styleId="WW8Num24z0">
    <w:name w:val="WW8Num24z0"/>
    <w:rsid w:val="008C06C5"/>
    <w:rPr>
      <w:rFonts w:ascii="Wingdings 2" w:hAnsi="Wingdings 2" w:cs="OpenSymbol"/>
    </w:rPr>
  </w:style>
  <w:style w:type="character" w:customStyle="1" w:styleId="WW8Num25z0">
    <w:name w:val="WW8Num25z0"/>
    <w:rsid w:val="008C06C5"/>
    <w:rPr>
      <w:rFonts w:ascii="Wingdings 2" w:hAnsi="Wingdings 2" w:cs="OpenSymbol"/>
    </w:rPr>
  </w:style>
  <w:style w:type="character" w:customStyle="1" w:styleId="WW8Num26z0">
    <w:name w:val="WW8Num26z0"/>
    <w:rsid w:val="008C06C5"/>
    <w:rPr>
      <w:rFonts w:ascii="Wingdings 2" w:hAnsi="Wingdings 2" w:cs="OpenSymbol"/>
    </w:rPr>
  </w:style>
  <w:style w:type="character" w:customStyle="1" w:styleId="WW8Num27z0">
    <w:name w:val="WW8Num27z0"/>
    <w:rsid w:val="008C06C5"/>
    <w:rPr>
      <w:rFonts w:ascii="Wingdings 2" w:hAnsi="Wingdings 2" w:cs="OpenSymbol"/>
    </w:rPr>
  </w:style>
  <w:style w:type="character" w:customStyle="1" w:styleId="WW8Num28z0">
    <w:name w:val="WW8Num28z0"/>
    <w:rsid w:val="008C06C5"/>
    <w:rPr>
      <w:rFonts w:ascii="Wingdings 2" w:hAnsi="Wingdings 2" w:cs="OpenSymbol"/>
    </w:rPr>
  </w:style>
  <w:style w:type="character" w:customStyle="1" w:styleId="WW8Num29z0">
    <w:name w:val="WW8Num29z0"/>
    <w:rsid w:val="008C06C5"/>
    <w:rPr>
      <w:rFonts w:ascii="Wingdings 2" w:hAnsi="Wingdings 2" w:cs="OpenSymbol"/>
    </w:rPr>
  </w:style>
  <w:style w:type="character" w:customStyle="1" w:styleId="WW8Num30z0">
    <w:name w:val="WW8Num30z0"/>
    <w:rsid w:val="008C06C5"/>
    <w:rPr>
      <w:rFonts w:ascii="Wingdings 2" w:hAnsi="Wingdings 2" w:cs="OpenSymbol"/>
    </w:rPr>
  </w:style>
  <w:style w:type="character" w:customStyle="1" w:styleId="WW8Num31z0">
    <w:name w:val="WW8Num31z0"/>
    <w:rsid w:val="008C06C5"/>
    <w:rPr>
      <w:rFonts w:ascii="Wingdings 2" w:hAnsi="Wingdings 2" w:cs="OpenSymbol"/>
    </w:rPr>
  </w:style>
  <w:style w:type="character" w:customStyle="1" w:styleId="WW8Num32z0">
    <w:name w:val="WW8Num32z0"/>
    <w:rsid w:val="008C06C5"/>
    <w:rPr>
      <w:rFonts w:ascii="Wingdings 2" w:hAnsi="Wingdings 2" w:cs="OpenSymbol"/>
    </w:rPr>
  </w:style>
  <w:style w:type="character" w:customStyle="1" w:styleId="WW8Num33z0">
    <w:name w:val="WW8Num33z0"/>
    <w:rsid w:val="008C06C5"/>
    <w:rPr>
      <w:rFonts w:ascii="Wingdings 2" w:hAnsi="Wingdings 2" w:cs="OpenSymbol"/>
    </w:rPr>
  </w:style>
  <w:style w:type="character" w:customStyle="1" w:styleId="WW8Num34z0">
    <w:name w:val="WW8Num34z0"/>
    <w:rsid w:val="008C06C5"/>
    <w:rPr>
      <w:rFonts w:ascii="Wingdings 2" w:hAnsi="Wingdings 2" w:cs="OpenSymbol"/>
    </w:rPr>
  </w:style>
  <w:style w:type="character" w:customStyle="1" w:styleId="WW8Num35z0">
    <w:name w:val="WW8Num35z0"/>
    <w:rsid w:val="008C06C5"/>
    <w:rPr>
      <w:rFonts w:ascii="Wingdings 2" w:hAnsi="Wingdings 2" w:cs="OpenSymbol"/>
    </w:rPr>
  </w:style>
  <w:style w:type="character" w:customStyle="1" w:styleId="WW8Num36z0">
    <w:name w:val="WW8Num36z0"/>
    <w:rsid w:val="008C06C5"/>
    <w:rPr>
      <w:rFonts w:ascii="Wingdings 2" w:hAnsi="Wingdings 2" w:cs="OpenSymbol"/>
    </w:rPr>
  </w:style>
  <w:style w:type="character" w:customStyle="1" w:styleId="WW8Num37z0">
    <w:name w:val="WW8Num37z0"/>
    <w:rsid w:val="008C06C5"/>
    <w:rPr>
      <w:rFonts w:ascii="Wingdings 2" w:hAnsi="Wingdings 2" w:cs="OpenSymbol"/>
    </w:rPr>
  </w:style>
  <w:style w:type="character" w:customStyle="1" w:styleId="WW8Num38z0">
    <w:name w:val="WW8Num38z0"/>
    <w:rsid w:val="008C06C5"/>
    <w:rPr>
      <w:rFonts w:ascii="Wingdings 2" w:hAnsi="Wingdings 2" w:cs="OpenSymbol"/>
    </w:rPr>
  </w:style>
  <w:style w:type="character" w:customStyle="1" w:styleId="WW8Num39z0">
    <w:name w:val="WW8Num39z0"/>
    <w:rsid w:val="008C06C5"/>
    <w:rPr>
      <w:rFonts w:ascii="Wingdings 2" w:hAnsi="Wingdings 2" w:cs="OpenSymbol"/>
    </w:rPr>
  </w:style>
  <w:style w:type="character" w:customStyle="1" w:styleId="WW8Num40z0">
    <w:name w:val="WW8Num40z0"/>
    <w:rsid w:val="008C06C5"/>
    <w:rPr>
      <w:rFonts w:ascii="Wingdings 2" w:hAnsi="Wingdings 2" w:cs="OpenSymbol"/>
    </w:rPr>
  </w:style>
  <w:style w:type="character" w:customStyle="1" w:styleId="WW8Num41z0">
    <w:name w:val="WW8Num41z0"/>
    <w:rsid w:val="008C06C5"/>
    <w:rPr>
      <w:rFonts w:ascii="Wingdings 2" w:hAnsi="Wingdings 2" w:cs="OpenSymbol"/>
    </w:rPr>
  </w:style>
  <w:style w:type="character" w:customStyle="1" w:styleId="WW8Num42z0">
    <w:name w:val="WW8Num42z0"/>
    <w:rsid w:val="008C06C5"/>
    <w:rPr>
      <w:rFonts w:ascii="Wingdings 2" w:hAnsi="Wingdings 2" w:cs="OpenSymbol"/>
    </w:rPr>
  </w:style>
  <w:style w:type="character" w:customStyle="1" w:styleId="WW8Num43z0">
    <w:name w:val="WW8Num43z0"/>
    <w:rsid w:val="008C06C5"/>
    <w:rPr>
      <w:rFonts w:ascii="Wingdings 2" w:hAnsi="Wingdings 2" w:cs="OpenSymbol"/>
    </w:rPr>
  </w:style>
  <w:style w:type="character" w:customStyle="1" w:styleId="WW8Num44z0">
    <w:name w:val="WW8Num44z0"/>
    <w:rsid w:val="008C06C5"/>
    <w:rPr>
      <w:rFonts w:ascii="Wingdings 2" w:hAnsi="Wingdings 2" w:cs="OpenSymbol"/>
    </w:rPr>
  </w:style>
  <w:style w:type="character" w:customStyle="1" w:styleId="WW8Num45z0">
    <w:name w:val="WW8Num45z0"/>
    <w:rsid w:val="008C06C5"/>
    <w:rPr>
      <w:rFonts w:ascii="Wingdings 2" w:hAnsi="Wingdings 2" w:cs="OpenSymbol"/>
    </w:rPr>
  </w:style>
  <w:style w:type="character" w:customStyle="1" w:styleId="WW8Num46z0">
    <w:name w:val="WW8Num46z0"/>
    <w:rsid w:val="008C06C5"/>
    <w:rPr>
      <w:rFonts w:ascii="Wingdings 2" w:hAnsi="Wingdings 2" w:cs="OpenSymbol"/>
    </w:rPr>
  </w:style>
  <w:style w:type="character" w:customStyle="1" w:styleId="WW8Num47z0">
    <w:name w:val="WW8Num47z0"/>
    <w:rsid w:val="008C06C5"/>
    <w:rPr>
      <w:rFonts w:ascii="Wingdings 2" w:hAnsi="Wingdings 2" w:cs="OpenSymbol"/>
    </w:rPr>
  </w:style>
  <w:style w:type="character" w:customStyle="1" w:styleId="WW8Num48z0">
    <w:name w:val="WW8Num48z0"/>
    <w:rsid w:val="008C06C5"/>
    <w:rPr>
      <w:rFonts w:ascii="Wingdings 2" w:hAnsi="Wingdings 2" w:cs="OpenSymbol"/>
    </w:rPr>
  </w:style>
  <w:style w:type="character" w:customStyle="1" w:styleId="WW8Num49z0">
    <w:name w:val="WW8Num49z0"/>
    <w:rsid w:val="008C06C5"/>
    <w:rPr>
      <w:rFonts w:ascii="Wingdings 2" w:hAnsi="Wingdings 2" w:cs="OpenSymbol"/>
    </w:rPr>
  </w:style>
  <w:style w:type="character" w:customStyle="1" w:styleId="WW8Num50z0">
    <w:name w:val="WW8Num50z0"/>
    <w:rsid w:val="008C06C5"/>
    <w:rPr>
      <w:rFonts w:ascii="Wingdings 2" w:hAnsi="Wingdings 2" w:cs="OpenSymbol"/>
    </w:rPr>
  </w:style>
  <w:style w:type="character" w:customStyle="1" w:styleId="WW8Num51z0">
    <w:name w:val="WW8Num51z0"/>
    <w:rsid w:val="008C06C5"/>
    <w:rPr>
      <w:rFonts w:ascii="Wingdings 2" w:hAnsi="Wingdings 2" w:cs="OpenSymbol"/>
    </w:rPr>
  </w:style>
  <w:style w:type="character" w:customStyle="1" w:styleId="WW8Num52z0">
    <w:name w:val="WW8Num52z0"/>
    <w:rsid w:val="008C06C5"/>
    <w:rPr>
      <w:rFonts w:ascii="Wingdings 2" w:hAnsi="Wingdings 2" w:cs="OpenSymbol"/>
    </w:rPr>
  </w:style>
  <w:style w:type="character" w:customStyle="1" w:styleId="WW8Num53z0">
    <w:name w:val="WW8Num53z0"/>
    <w:rsid w:val="008C06C5"/>
    <w:rPr>
      <w:rFonts w:ascii="Wingdings 2" w:hAnsi="Wingdings 2" w:cs="OpenSymbol"/>
    </w:rPr>
  </w:style>
  <w:style w:type="character" w:customStyle="1" w:styleId="WW8Num54z0">
    <w:name w:val="WW8Num54z0"/>
    <w:rsid w:val="008C06C5"/>
    <w:rPr>
      <w:rFonts w:ascii="Wingdings 2" w:hAnsi="Wingdings 2" w:cs="OpenSymbol"/>
    </w:rPr>
  </w:style>
  <w:style w:type="character" w:customStyle="1" w:styleId="WW8Num55z0">
    <w:name w:val="WW8Num55z0"/>
    <w:rsid w:val="008C06C5"/>
    <w:rPr>
      <w:rFonts w:ascii="Wingdings 2" w:hAnsi="Wingdings 2" w:cs="OpenSymbol"/>
    </w:rPr>
  </w:style>
  <w:style w:type="character" w:customStyle="1" w:styleId="WW8Num56z0">
    <w:name w:val="WW8Num56z0"/>
    <w:rsid w:val="008C06C5"/>
    <w:rPr>
      <w:rFonts w:ascii="Wingdings 2" w:hAnsi="Wingdings 2" w:cs="OpenSymbol"/>
    </w:rPr>
  </w:style>
  <w:style w:type="character" w:customStyle="1" w:styleId="WW8Num57z0">
    <w:name w:val="WW8Num57z0"/>
    <w:rsid w:val="008C06C5"/>
    <w:rPr>
      <w:rFonts w:ascii="Wingdings 2" w:hAnsi="Wingdings 2" w:cs="OpenSymbol"/>
    </w:rPr>
  </w:style>
  <w:style w:type="character" w:customStyle="1" w:styleId="WW8Num58z0">
    <w:name w:val="WW8Num58z0"/>
    <w:rsid w:val="008C06C5"/>
    <w:rPr>
      <w:rFonts w:ascii="Wingdings 2" w:hAnsi="Wingdings 2" w:cs="OpenSymbol"/>
    </w:rPr>
  </w:style>
  <w:style w:type="character" w:customStyle="1" w:styleId="WW8Num59z0">
    <w:name w:val="WW8Num59z0"/>
    <w:rsid w:val="008C06C5"/>
    <w:rPr>
      <w:rFonts w:ascii="Wingdings 2" w:hAnsi="Wingdings 2" w:cs="OpenSymbol"/>
    </w:rPr>
  </w:style>
  <w:style w:type="character" w:customStyle="1" w:styleId="WW8Num60z0">
    <w:name w:val="WW8Num60z0"/>
    <w:rsid w:val="008C06C5"/>
    <w:rPr>
      <w:rFonts w:ascii="Wingdings 2" w:hAnsi="Wingdings 2" w:cs="OpenSymbol"/>
    </w:rPr>
  </w:style>
  <w:style w:type="character" w:customStyle="1" w:styleId="WW8Num61z0">
    <w:name w:val="WW8Num61z0"/>
    <w:rsid w:val="008C06C5"/>
    <w:rPr>
      <w:rFonts w:ascii="Wingdings 2" w:hAnsi="Wingdings 2" w:cs="OpenSymbol"/>
    </w:rPr>
  </w:style>
  <w:style w:type="character" w:customStyle="1" w:styleId="WW8Num62z0">
    <w:name w:val="WW8Num62z0"/>
    <w:rsid w:val="008C06C5"/>
    <w:rPr>
      <w:rFonts w:ascii="Wingdings 2" w:hAnsi="Wingdings 2" w:cs="OpenSymbol"/>
    </w:rPr>
  </w:style>
  <w:style w:type="character" w:customStyle="1" w:styleId="WW8Num63z0">
    <w:name w:val="WW8Num63z0"/>
    <w:rsid w:val="008C06C5"/>
    <w:rPr>
      <w:rFonts w:ascii="Wingdings 2" w:hAnsi="Wingdings 2" w:cs="OpenSymbol"/>
    </w:rPr>
  </w:style>
  <w:style w:type="character" w:customStyle="1" w:styleId="WW8Num64z0">
    <w:name w:val="WW8Num64z0"/>
    <w:rsid w:val="008C06C5"/>
    <w:rPr>
      <w:rFonts w:ascii="Wingdings 2" w:hAnsi="Wingdings 2" w:cs="OpenSymbol"/>
    </w:rPr>
  </w:style>
  <w:style w:type="character" w:customStyle="1" w:styleId="WW8Num65z0">
    <w:name w:val="WW8Num65z0"/>
    <w:rsid w:val="008C06C5"/>
    <w:rPr>
      <w:rFonts w:ascii="Wingdings 2" w:hAnsi="Wingdings 2" w:cs="OpenSymbol"/>
    </w:rPr>
  </w:style>
  <w:style w:type="character" w:customStyle="1" w:styleId="WW8Num66z0">
    <w:name w:val="WW8Num66z0"/>
    <w:rsid w:val="008C06C5"/>
    <w:rPr>
      <w:rFonts w:ascii="Wingdings 2" w:hAnsi="Wingdings 2" w:cs="OpenSymbol"/>
    </w:rPr>
  </w:style>
  <w:style w:type="character" w:customStyle="1" w:styleId="WW8Num67z0">
    <w:name w:val="WW8Num67z0"/>
    <w:rsid w:val="008C06C5"/>
    <w:rPr>
      <w:rFonts w:ascii="Wingdings 2" w:hAnsi="Wingdings 2" w:cs="OpenSymbol"/>
    </w:rPr>
  </w:style>
  <w:style w:type="character" w:customStyle="1" w:styleId="WW8Num68z0">
    <w:name w:val="WW8Num68z0"/>
    <w:rsid w:val="008C06C5"/>
    <w:rPr>
      <w:rFonts w:ascii="Wingdings 2" w:hAnsi="Wingdings 2" w:cs="OpenSymbol"/>
    </w:rPr>
  </w:style>
  <w:style w:type="character" w:customStyle="1" w:styleId="WW8Num69z0">
    <w:name w:val="WW8Num69z0"/>
    <w:rsid w:val="008C06C5"/>
    <w:rPr>
      <w:rFonts w:ascii="Wingdings 2" w:hAnsi="Wingdings 2" w:cs="OpenSymbol"/>
    </w:rPr>
  </w:style>
  <w:style w:type="character" w:customStyle="1" w:styleId="WW8Num70z0">
    <w:name w:val="WW8Num70z0"/>
    <w:rsid w:val="008C06C5"/>
    <w:rPr>
      <w:rFonts w:ascii="Wingdings 2" w:hAnsi="Wingdings 2" w:cs="OpenSymbol"/>
    </w:rPr>
  </w:style>
  <w:style w:type="character" w:customStyle="1" w:styleId="WW8Num71z0">
    <w:name w:val="WW8Num71z0"/>
    <w:rsid w:val="008C06C5"/>
    <w:rPr>
      <w:rFonts w:ascii="Wingdings 2" w:hAnsi="Wingdings 2" w:cs="OpenSymbol"/>
    </w:rPr>
  </w:style>
  <w:style w:type="character" w:customStyle="1" w:styleId="WW8Num72z0">
    <w:name w:val="WW8Num72z0"/>
    <w:rsid w:val="008C06C5"/>
    <w:rPr>
      <w:rFonts w:ascii="Wingdings 2" w:hAnsi="Wingdings 2" w:cs="OpenSymbol"/>
    </w:rPr>
  </w:style>
  <w:style w:type="character" w:customStyle="1" w:styleId="WW8Num73z0">
    <w:name w:val="WW8Num73z0"/>
    <w:rsid w:val="008C06C5"/>
    <w:rPr>
      <w:rFonts w:ascii="Wingdings 2" w:hAnsi="Wingdings 2" w:cs="OpenSymbol"/>
    </w:rPr>
  </w:style>
  <w:style w:type="character" w:customStyle="1" w:styleId="WW8Num74z0">
    <w:name w:val="WW8Num74z0"/>
    <w:rsid w:val="008C06C5"/>
    <w:rPr>
      <w:rFonts w:ascii="Wingdings 2" w:hAnsi="Wingdings 2" w:cs="OpenSymbol"/>
    </w:rPr>
  </w:style>
  <w:style w:type="character" w:customStyle="1" w:styleId="WW8Num75z0">
    <w:name w:val="WW8Num75z0"/>
    <w:rsid w:val="008C06C5"/>
    <w:rPr>
      <w:rFonts w:ascii="Wingdings 2" w:hAnsi="Wingdings 2" w:cs="OpenSymbol"/>
    </w:rPr>
  </w:style>
  <w:style w:type="character" w:customStyle="1" w:styleId="WW8Num76z0">
    <w:name w:val="WW8Num76z0"/>
    <w:rsid w:val="008C06C5"/>
    <w:rPr>
      <w:rFonts w:ascii="Wingdings 2" w:hAnsi="Wingdings 2" w:cs="OpenSymbol"/>
    </w:rPr>
  </w:style>
  <w:style w:type="character" w:customStyle="1" w:styleId="WW8Num77z0">
    <w:name w:val="WW8Num77z0"/>
    <w:rsid w:val="008C06C5"/>
    <w:rPr>
      <w:rFonts w:ascii="Wingdings 2" w:hAnsi="Wingdings 2" w:cs="OpenSymbol"/>
    </w:rPr>
  </w:style>
  <w:style w:type="character" w:customStyle="1" w:styleId="WW8Num78z0">
    <w:name w:val="WW8Num78z0"/>
    <w:rsid w:val="008C06C5"/>
    <w:rPr>
      <w:rFonts w:ascii="Wingdings 2" w:hAnsi="Wingdings 2" w:cs="OpenSymbol"/>
    </w:rPr>
  </w:style>
  <w:style w:type="character" w:customStyle="1" w:styleId="WW8Num79z0">
    <w:name w:val="WW8Num79z0"/>
    <w:rsid w:val="008C06C5"/>
    <w:rPr>
      <w:rFonts w:ascii="Wingdings 2" w:hAnsi="Wingdings 2" w:cs="OpenSymbol"/>
    </w:rPr>
  </w:style>
  <w:style w:type="character" w:customStyle="1" w:styleId="WW8Num80z0">
    <w:name w:val="WW8Num80z0"/>
    <w:rsid w:val="008C06C5"/>
    <w:rPr>
      <w:rFonts w:ascii="Wingdings 2" w:hAnsi="Wingdings 2" w:cs="OpenSymbol"/>
    </w:rPr>
  </w:style>
  <w:style w:type="character" w:customStyle="1" w:styleId="WW8Num81z0">
    <w:name w:val="WW8Num81z0"/>
    <w:rsid w:val="008C06C5"/>
    <w:rPr>
      <w:rFonts w:ascii="Wingdings 2" w:hAnsi="Wingdings 2" w:cs="OpenSymbol"/>
    </w:rPr>
  </w:style>
  <w:style w:type="character" w:customStyle="1" w:styleId="WW8Num82z0">
    <w:name w:val="WW8Num82z0"/>
    <w:rsid w:val="008C06C5"/>
    <w:rPr>
      <w:rFonts w:ascii="Wingdings 2" w:hAnsi="Wingdings 2" w:cs="OpenSymbol"/>
    </w:rPr>
  </w:style>
  <w:style w:type="character" w:customStyle="1" w:styleId="WW8Num83z0">
    <w:name w:val="WW8Num83z0"/>
    <w:rsid w:val="008C06C5"/>
    <w:rPr>
      <w:rFonts w:ascii="Wingdings 2" w:hAnsi="Wingdings 2" w:cs="OpenSymbol"/>
    </w:rPr>
  </w:style>
  <w:style w:type="character" w:customStyle="1" w:styleId="WW8Num84z0">
    <w:name w:val="WW8Num84z0"/>
    <w:rsid w:val="008C06C5"/>
    <w:rPr>
      <w:rFonts w:ascii="Wingdings 2" w:hAnsi="Wingdings 2" w:cs="OpenSymbol"/>
    </w:rPr>
  </w:style>
  <w:style w:type="character" w:customStyle="1" w:styleId="WW8Num85z0">
    <w:name w:val="WW8Num85z0"/>
    <w:rsid w:val="008C06C5"/>
    <w:rPr>
      <w:rFonts w:ascii="Wingdings 2" w:hAnsi="Wingdings 2" w:cs="OpenSymbol"/>
    </w:rPr>
  </w:style>
  <w:style w:type="character" w:customStyle="1" w:styleId="WW8Num86z0">
    <w:name w:val="WW8Num86z0"/>
    <w:rsid w:val="008C06C5"/>
    <w:rPr>
      <w:rFonts w:ascii="Wingdings 2" w:hAnsi="Wingdings 2" w:cs="OpenSymbol"/>
    </w:rPr>
  </w:style>
  <w:style w:type="character" w:customStyle="1" w:styleId="WW8Num87z0">
    <w:name w:val="WW8Num87z0"/>
    <w:rsid w:val="008C06C5"/>
    <w:rPr>
      <w:rFonts w:ascii="Wingdings 2" w:hAnsi="Wingdings 2" w:cs="OpenSymbol"/>
    </w:rPr>
  </w:style>
  <w:style w:type="character" w:customStyle="1" w:styleId="WW8Num88z0">
    <w:name w:val="WW8Num88z0"/>
    <w:rsid w:val="008C06C5"/>
    <w:rPr>
      <w:rFonts w:ascii="Wingdings 2" w:hAnsi="Wingdings 2" w:cs="OpenSymbol"/>
    </w:rPr>
  </w:style>
  <w:style w:type="character" w:customStyle="1" w:styleId="WW8Num89z0">
    <w:name w:val="WW8Num89z0"/>
    <w:rsid w:val="008C06C5"/>
    <w:rPr>
      <w:rFonts w:ascii="Wingdings 2" w:hAnsi="Wingdings 2" w:cs="OpenSymbol"/>
    </w:rPr>
  </w:style>
  <w:style w:type="character" w:customStyle="1" w:styleId="WW8Num90z0">
    <w:name w:val="WW8Num90z0"/>
    <w:rsid w:val="008C06C5"/>
    <w:rPr>
      <w:rFonts w:ascii="Wingdings 2" w:hAnsi="Wingdings 2" w:cs="OpenSymbol"/>
    </w:rPr>
  </w:style>
  <w:style w:type="character" w:customStyle="1" w:styleId="WW8Num91z0">
    <w:name w:val="WW8Num91z0"/>
    <w:rsid w:val="008C06C5"/>
    <w:rPr>
      <w:rFonts w:ascii="Wingdings 2" w:hAnsi="Wingdings 2" w:cs="OpenSymbol"/>
    </w:rPr>
  </w:style>
  <w:style w:type="character" w:customStyle="1" w:styleId="WW8Num92z0">
    <w:name w:val="WW8Num92z0"/>
    <w:rsid w:val="008C06C5"/>
    <w:rPr>
      <w:rFonts w:ascii="Wingdings 2" w:hAnsi="Wingdings 2" w:cs="OpenSymbol"/>
    </w:rPr>
  </w:style>
  <w:style w:type="character" w:customStyle="1" w:styleId="WW8Num93z0">
    <w:name w:val="WW8Num93z0"/>
    <w:rsid w:val="008C06C5"/>
    <w:rPr>
      <w:rFonts w:ascii="Wingdings 2" w:hAnsi="Wingdings 2" w:cs="OpenSymbol"/>
    </w:rPr>
  </w:style>
  <w:style w:type="character" w:customStyle="1" w:styleId="WW8Num94z0">
    <w:name w:val="WW8Num94z0"/>
    <w:rsid w:val="008C06C5"/>
    <w:rPr>
      <w:rFonts w:ascii="Wingdings 2" w:hAnsi="Wingdings 2" w:cs="OpenSymbol"/>
    </w:rPr>
  </w:style>
  <w:style w:type="character" w:customStyle="1" w:styleId="WW8Num95z0">
    <w:name w:val="WW8Num95z0"/>
    <w:rsid w:val="008C06C5"/>
    <w:rPr>
      <w:rFonts w:ascii="Wingdings 2" w:hAnsi="Wingdings 2" w:cs="OpenSymbol"/>
    </w:rPr>
  </w:style>
  <w:style w:type="character" w:customStyle="1" w:styleId="WW8Num96z0">
    <w:name w:val="WW8Num96z0"/>
    <w:rsid w:val="008C06C5"/>
    <w:rPr>
      <w:rFonts w:ascii="Wingdings 2" w:hAnsi="Wingdings 2" w:cs="OpenSymbol"/>
    </w:rPr>
  </w:style>
  <w:style w:type="character" w:customStyle="1" w:styleId="WW8Num97z0">
    <w:name w:val="WW8Num97z0"/>
    <w:rsid w:val="008C06C5"/>
    <w:rPr>
      <w:rFonts w:ascii="Wingdings 2" w:hAnsi="Wingdings 2" w:cs="OpenSymbol"/>
    </w:rPr>
  </w:style>
  <w:style w:type="character" w:customStyle="1" w:styleId="WW8Num98z0">
    <w:name w:val="WW8Num98z0"/>
    <w:rsid w:val="008C06C5"/>
    <w:rPr>
      <w:rFonts w:ascii="Wingdings 2" w:hAnsi="Wingdings 2" w:cs="OpenSymbol"/>
    </w:rPr>
  </w:style>
  <w:style w:type="character" w:customStyle="1" w:styleId="WW8Num99z0">
    <w:name w:val="WW8Num99z0"/>
    <w:rsid w:val="008C06C5"/>
    <w:rPr>
      <w:rFonts w:ascii="Wingdings 2" w:hAnsi="Wingdings 2" w:cs="OpenSymbol"/>
    </w:rPr>
  </w:style>
  <w:style w:type="character" w:customStyle="1" w:styleId="WW8Num100z0">
    <w:name w:val="WW8Num100z0"/>
    <w:rsid w:val="008C06C5"/>
    <w:rPr>
      <w:rFonts w:ascii="Wingdings 2" w:hAnsi="Wingdings 2" w:cs="OpenSymbol"/>
    </w:rPr>
  </w:style>
  <w:style w:type="character" w:customStyle="1" w:styleId="WW8Num101z0">
    <w:name w:val="WW8Num101z0"/>
    <w:rsid w:val="008C06C5"/>
    <w:rPr>
      <w:rFonts w:ascii="Wingdings 2" w:hAnsi="Wingdings 2" w:cs="OpenSymbol"/>
    </w:rPr>
  </w:style>
  <w:style w:type="character" w:customStyle="1" w:styleId="WW8Num102z0">
    <w:name w:val="WW8Num102z0"/>
    <w:rsid w:val="008C06C5"/>
    <w:rPr>
      <w:rFonts w:ascii="Wingdings 2" w:hAnsi="Wingdings 2" w:cs="OpenSymbol"/>
    </w:rPr>
  </w:style>
  <w:style w:type="character" w:customStyle="1" w:styleId="WW8Num103z0">
    <w:name w:val="WW8Num103z0"/>
    <w:rsid w:val="008C06C5"/>
    <w:rPr>
      <w:rFonts w:ascii="Wingdings 2" w:hAnsi="Wingdings 2" w:cs="OpenSymbol"/>
    </w:rPr>
  </w:style>
  <w:style w:type="character" w:customStyle="1" w:styleId="WW8Num104z0">
    <w:name w:val="WW8Num104z0"/>
    <w:rsid w:val="008C06C5"/>
    <w:rPr>
      <w:rFonts w:ascii="Wingdings 2" w:hAnsi="Wingdings 2" w:cs="OpenSymbol"/>
    </w:rPr>
  </w:style>
  <w:style w:type="character" w:customStyle="1" w:styleId="WW8Num105z0">
    <w:name w:val="WW8Num105z0"/>
    <w:rsid w:val="008C06C5"/>
    <w:rPr>
      <w:rFonts w:ascii="Wingdings 2" w:hAnsi="Wingdings 2" w:cs="OpenSymbol"/>
    </w:rPr>
  </w:style>
  <w:style w:type="character" w:customStyle="1" w:styleId="WW8Num106z0">
    <w:name w:val="WW8Num106z0"/>
    <w:rsid w:val="008C06C5"/>
    <w:rPr>
      <w:rFonts w:ascii="Wingdings 2" w:hAnsi="Wingdings 2" w:cs="OpenSymbol"/>
    </w:rPr>
  </w:style>
  <w:style w:type="character" w:customStyle="1" w:styleId="WW8Num107z0">
    <w:name w:val="WW8Num107z0"/>
    <w:rsid w:val="008C06C5"/>
    <w:rPr>
      <w:rFonts w:ascii="Wingdings 2" w:hAnsi="Wingdings 2" w:cs="OpenSymbol"/>
    </w:rPr>
  </w:style>
  <w:style w:type="character" w:customStyle="1" w:styleId="WW8Num108z0">
    <w:name w:val="WW8Num108z0"/>
    <w:rsid w:val="008C06C5"/>
    <w:rPr>
      <w:rFonts w:ascii="Wingdings 2" w:hAnsi="Wingdings 2" w:cs="OpenSymbol"/>
    </w:rPr>
  </w:style>
  <w:style w:type="character" w:customStyle="1" w:styleId="WW8Num109z0">
    <w:name w:val="WW8Num109z0"/>
    <w:rsid w:val="008C06C5"/>
    <w:rPr>
      <w:rFonts w:ascii="Wingdings 2" w:hAnsi="Wingdings 2" w:cs="OpenSymbol"/>
    </w:rPr>
  </w:style>
  <w:style w:type="character" w:customStyle="1" w:styleId="WW8Num110z0">
    <w:name w:val="WW8Num110z0"/>
    <w:rsid w:val="008C06C5"/>
    <w:rPr>
      <w:rFonts w:ascii="Wingdings 2" w:hAnsi="Wingdings 2" w:cs="OpenSymbol"/>
    </w:rPr>
  </w:style>
  <w:style w:type="character" w:customStyle="1" w:styleId="WW8Num111z0">
    <w:name w:val="WW8Num111z0"/>
    <w:rsid w:val="008C06C5"/>
    <w:rPr>
      <w:rFonts w:ascii="Wingdings 2" w:hAnsi="Wingdings 2" w:cs="OpenSymbol"/>
    </w:rPr>
  </w:style>
  <w:style w:type="character" w:customStyle="1" w:styleId="WW8Num112z0">
    <w:name w:val="WW8Num112z0"/>
    <w:rsid w:val="008C06C5"/>
    <w:rPr>
      <w:rFonts w:ascii="Wingdings 2" w:hAnsi="Wingdings 2" w:cs="OpenSymbol"/>
    </w:rPr>
  </w:style>
  <w:style w:type="character" w:customStyle="1" w:styleId="WW8Num113z0">
    <w:name w:val="WW8Num113z0"/>
    <w:rsid w:val="008C06C5"/>
    <w:rPr>
      <w:rFonts w:ascii="Wingdings 2" w:hAnsi="Wingdings 2" w:cs="OpenSymbol"/>
    </w:rPr>
  </w:style>
  <w:style w:type="character" w:customStyle="1" w:styleId="WW8Num114z0">
    <w:name w:val="WW8Num114z0"/>
    <w:rsid w:val="008C06C5"/>
    <w:rPr>
      <w:rFonts w:ascii="Wingdings 2" w:hAnsi="Wingdings 2" w:cs="OpenSymbol"/>
    </w:rPr>
  </w:style>
  <w:style w:type="character" w:customStyle="1" w:styleId="WW8Num115z0">
    <w:name w:val="WW8Num115z0"/>
    <w:rsid w:val="008C06C5"/>
    <w:rPr>
      <w:rFonts w:ascii="Wingdings 2" w:hAnsi="Wingdings 2" w:cs="OpenSymbol"/>
    </w:rPr>
  </w:style>
  <w:style w:type="character" w:customStyle="1" w:styleId="WW8Num116z0">
    <w:name w:val="WW8Num116z0"/>
    <w:rsid w:val="008C06C5"/>
    <w:rPr>
      <w:rFonts w:ascii="Wingdings 2" w:hAnsi="Wingdings 2" w:cs="OpenSymbol"/>
    </w:rPr>
  </w:style>
  <w:style w:type="character" w:customStyle="1" w:styleId="WW8Num117z0">
    <w:name w:val="WW8Num117z0"/>
    <w:rsid w:val="008C06C5"/>
    <w:rPr>
      <w:rFonts w:ascii="Wingdings 2" w:hAnsi="Wingdings 2" w:cs="OpenSymbol"/>
    </w:rPr>
  </w:style>
  <w:style w:type="character" w:customStyle="1" w:styleId="WW8Num118z0">
    <w:name w:val="WW8Num118z0"/>
    <w:rsid w:val="008C06C5"/>
    <w:rPr>
      <w:rFonts w:ascii="Wingdings 2" w:hAnsi="Wingdings 2" w:cs="OpenSymbol"/>
    </w:rPr>
  </w:style>
  <w:style w:type="character" w:customStyle="1" w:styleId="WW8Num119z0">
    <w:name w:val="WW8Num119z0"/>
    <w:rsid w:val="008C06C5"/>
    <w:rPr>
      <w:rFonts w:ascii="Wingdings 2" w:hAnsi="Wingdings 2" w:cs="OpenSymbol"/>
    </w:rPr>
  </w:style>
  <w:style w:type="character" w:customStyle="1" w:styleId="WW8Num120z0">
    <w:name w:val="WW8Num120z0"/>
    <w:rsid w:val="008C06C5"/>
    <w:rPr>
      <w:rFonts w:ascii="Wingdings 2" w:hAnsi="Wingdings 2" w:cs="OpenSymbol"/>
    </w:rPr>
  </w:style>
  <w:style w:type="character" w:customStyle="1" w:styleId="WW8Num121z0">
    <w:name w:val="WW8Num121z0"/>
    <w:rsid w:val="008C06C5"/>
    <w:rPr>
      <w:rFonts w:ascii="Wingdings 2" w:hAnsi="Wingdings 2" w:cs="OpenSymbol"/>
    </w:rPr>
  </w:style>
  <w:style w:type="character" w:customStyle="1" w:styleId="WW8Num122z0">
    <w:name w:val="WW8Num122z0"/>
    <w:rsid w:val="008C06C5"/>
    <w:rPr>
      <w:rFonts w:ascii="Wingdings 2" w:hAnsi="Wingdings 2" w:cs="OpenSymbol"/>
    </w:rPr>
  </w:style>
  <w:style w:type="character" w:customStyle="1" w:styleId="WW8Num123z0">
    <w:name w:val="WW8Num123z0"/>
    <w:rsid w:val="008C06C5"/>
    <w:rPr>
      <w:rFonts w:ascii="Wingdings 2" w:hAnsi="Wingdings 2" w:cs="OpenSymbol"/>
    </w:rPr>
  </w:style>
  <w:style w:type="character" w:customStyle="1" w:styleId="WW8Num124z0">
    <w:name w:val="WW8Num124z0"/>
    <w:rsid w:val="008C06C5"/>
    <w:rPr>
      <w:rFonts w:ascii="Wingdings 2" w:hAnsi="Wingdings 2" w:cs="OpenSymbol"/>
    </w:rPr>
  </w:style>
  <w:style w:type="character" w:customStyle="1" w:styleId="WW8Num125z0">
    <w:name w:val="WW8Num125z0"/>
    <w:rsid w:val="008C06C5"/>
    <w:rPr>
      <w:rFonts w:ascii="Wingdings 2" w:hAnsi="Wingdings 2" w:cs="OpenSymbol"/>
    </w:rPr>
  </w:style>
  <w:style w:type="character" w:customStyle="1" w:styleId="WW8Num126z0">
    <w:name w:val="WW8Num126z0"/>
    <w:rsid w:val="008C06C5"/>
    <w:rPr>
      <w:rFonts w:ascii="Wingdings 2" w:hAnsi="Wingdings 2" w:cs="OpenSymbol"/>
    </w:rPr>
  </w:style>
  <w:style w:type="character" w:customStyle="1" w:styleId="WW8Num127z0">
    <w:name w:val="WW8Num127z0"/>
    <w:rsid w:val="008C06C5"/>
    <w:rPr>
      <w:rFonts w:ascii="Wingdings 2" w:hAnsi="Wingdings 2" w:cs="OpenSymbol"/>
    </w:rPr>
  </w:style>
  <w:style w:type="character" w:customStyle="1" w:styleId="WW8Num128z0">
    <w:name w:val="WW8Num128z0"/>
    <w:rsid w:val="008C06C5"/>
    <w:rPr>
      <w:rFonts w:ascii="Wingdings 2" w:hAnsi="Wingdings 2" w:cs="OpenSymbol"/>
    </w:rPr>
  </w:style>
  <w:style w:type="character" w:customStyle="1" w:styleId="WW8Num129z0">
    <w:name w:val="WW8Num129z0"/>
    <w:rsid w:val="008C06C5"/>
    <w:rPr>
      <w:rFonts w:ascii="Wingdings 2" w:hAnsi="Wingdings 2" w:cs="OpenSymbol"/>
    </w:rPr>
  </w:style>
  <w:style w:type="character" w:customStyle="1" w:styleId="WW8Num130z0">
    <w:name w:val="WW8Num130z0"/>
    <w:rsid w:val="008C06C5"/>
    <w:rPr>
      <w:rFonts w:ascii="Wingdings 2" w:hAnsi="Wingdings 2" w:cs="OpenSymbol"/>
    </w:rPr>
  </w:style>
  <w:style w:type="character" w:customStyle="1" w:styleId="WW8Num131z0">
    <w:name w:val="WW8Num131z0"/>
    <w:rsid w:val="008C06C5"/>
    <w:rPr>
      <w:rFonts w:ascii="Wingdings 2" w:hAnsi="Wingdings 2" w:cs="OpenSymbol"/>
    </w:rPr>
  </w:style>
  <w:style w:type="character" w:customStyle="1" w:styleId="WW8Num132z0">
    <w:name w:val="WW8Num132z0"/>
    <w:rsid w:val="008C06C5"/>
    <w:rPr>
      <w:rFonts w:ascii="Wingdings 2" w:hAnsi="Wingdings 2" w:cs="OpenSymbol"/>
    </w:rPr>
  </w:style>
  <w:style w:type="character" w:customStyle="1" w:styleId="WW8Num133z0">
    <w:name w:val="WW8Num133z0"/>
    <w:rsid w:val="008C06C5"/>
    <w:rPr>
      <w:rFonts w:ascii="Wingdings 2" w:hAnsi="Wingdings 2" w:cs="OpenSymbol"/>
    </w:rPr>
  </w:style>
  <w:style w:type="character" w:customStyle="1" w:styleId="WW8Num134z0">
    <w:name w:val="WW8Num134z0"/>
    <w:rsid w:val="008C06C5"/>
    <w:rPr>
      <w:rFonts w:ascii="Wingdings 2" w:hAnsi="Wingdings 2" w:cs="OpenSymbol"/>
    </w:rPr>
  </w:style>
  <w:style w:type="character" w:customStyle="1" w:styleId="WW8Num135z0">
    <w:name w:val="WW8Num135z0"/>
    <w:rsid w:val="008C06C5"/>
    <w:rPr>
      <w:rFonts w:ascii="Wingdings 2" w:hAnsi="Wingdings 2" w:cs="OpenSymbol"/>
    </w:rPr>
  </w:style>
  <w:style w:type="character" w:customStyle="1" w:styleId="WW8Num136z0">
    <w:name w:val="WW8Num136z0"/>
    <w:rsid w:val="008C06C5"/>
    <w:rPr>
      <w:rFonts w:ascii="Wingdings 2" w:hAnsi="Wingdings 2" w:cs="OpenSymbol"/>
    </w:rPr>
  </w:style>
  <w:style w:type="character" w:customStyle="1" w:styleId="WW8Num137z0">
    <w:name w:val="WW8Num137z0"/>
    <w:rsid w:val="008C06C5"/>
    <w:rPr>
      <w:rFonts w:ascii="Wingdings 2" w:hAnsi="Wingdings 2" w:cs="OpenSymbol"/>
    </w:rPr>
  </w:style>
  <w:style w:type="character" w:customStyle="1" w:styleId="WW8Num138z0">
    <w:name w:val="WW8Num138z0"/>
    <w:rsid w:val="008C06C5"/>
    <w:rPr>
      <w:rFonts w:ascii="Wingdings 2" w:hAnsi="Wingdings 2" w:cs="OpenSymbol"/>
    </w:rPr>
  </w:style>
  <w:style w:type="character" w:customStyle="1" w:styleId="WW8Num139z0">
    <w:name w:val="WW8Num139z0"/>
    <w:rsid w:val="008C06C5"/>
    <w:rPr>
      <w:rFonts w:ascii="Wingdings 2" w:hAnsi="Wingdings 2" w:cs="OpenSymbol"/>
    </w:rPr>
  </w:style>
  <w:style w:type="character" w:customStyle="1" w:styleId="WW8Num140z0">
    <w:name w:val="WW8Num140z0"/>
    <w:rsid w:val="008C06C5"/>
    <w:rPr>
      <w:rFonts w:ascii="Wingdings 2" w:hAnsi="Wingdings 2" w:cs="OpenSymbol"/>
    </w:rPr>
  </w:style>
  <w:style w:type="character" w:customStyle="1" w:styleId="WW8Num141z0">
    <w:name w:val="WW8Num141z0"/>
    <w:rsid w:val="008C06C5"/>
    <w:rPr>
      <w:rFonts w:ascii="Wingdings 2" w:hAnsi="Wingdings 2" w:cs="OpenSymbol"/>
    </w:rPr>
  </w:style>
  <w:style w:type="character" w:customStyle="1" w:styleId="WW8Num142z0">
    <w:name w:val="WW8Num142z0"/>
    <w:rsid w:val="008C06C5"/>
    <w:rPr>
      <w:rFonts w:ascii="Wingdings 2" w:hAnsi="Wingdings 2" w:cs="OpenSymbol"/>
    </w:rPr>
  </w:style>
  <w:style w:type="character" w:customStyle="1" w:styleId="WW8Num143z0">
    <w:name w:val="WW8Num143z0"/>
    <w:rsid w:val="008C06C5"/>
    <w:rPr>
      <w:rFonts w:ascii="Wingdings 2" w:hAnsi="Wingdings 2" w:cs="OpenSymbol"/>
    </w:rPr>
  </w:style>
  <w:style w:type="character" w:customStyle="1" w:styleId="WW8Num144z0">
    <w:name w:val="WW8Num144z0"/>
    <w:rsid w:val="008C06C5"/>
    <w:rPr>
      <w:rFonts w:ascii="Wingdings 2" w:hAnsi="Wingdings 2" w:cs="OpenSymbol"/>
    </w:rPr>
  </w:style>
  <w:style w:type="character" w:customStyle="1" w:styleId="WW8Num145z0">
    <w:name w:val="WW8Num145z0"/>
    <w:rsid w:val="008C06C5"/>
    <w:rPr>
      <w:rFonts w:ascii="Wingdings 2" w:hAnsi="Wingdings 2" w:cs="OpenSymbol"/>
    </w:rPr>
  </w:style>
  <w:style w:type="character" w:customStyle="1" w:styleId="WW8Num146z0">
    <w:name w:val="WW8Num146z0"/>
    <w:rsid w:val="008C06C5"/>
    <w:rPr>
      <w:rFonts w:ascii="Wingdings 2" w:hAnsi="Wingdings 2" w:cs="OpenSymbol"/>
    </w:rPr>
  </w:style>
  <w:style w:type="character" w:customStyle="1" w:styleId="WW8Num147z0">
    <w:name w:val="WW8Num147z0"/>
    <w:rsid w:val="008C06C5"/>
    <w:rPr>
      <w:rFonts w:ascii="Wingdings 2" w:hAnsi="Wingdings 2" w:cs="OpenSymbol"/>
    </w:rPr>
  </w:style>
  <w:style w:type="character" w:customStyle="1" w:styleId="WW8Num148z0">
    <w:name w:val="WW8Num148z0"/>
    <w:rsid w:val="008C06C5"/>
    <w:rPr>
      <w:rFonts w:ascii="Wingdings 2" w:hAnsi="Wingdings 2" w:cs="OpenSymbol"/>
    </w:rPr>
  </w:style>
  <w:style w:type="character" w:customStyle="1" w:styleId="WW8Num166z0">
    <w:name w:val="WW8Num166z0"/>
    <w:rsid w:val="008C06C5"/>
    <w:rPr>
      <w:rFonts w:ascii="Wingdings 2" w:hAnsi="Wingdings 2" w:cs="OpenSymbol"/>
    </w:rPr>
  </w:style>
  <w:style w:type="character" w:customStyle="1" w:styleId="WW8Num167z0">
    <w:name w:val="WW8Num167z0"/>
    <w:rsid w:val="008C06C5"/>
    <w:rPr>
      <w:rFonts w:ascii="Wingdings 2" w:hAnsi="Wingdings 2" w:cs="OpenSymbol"/>
    </w:rPr>
  </w:style>
  <w:style w:type="character" w:customStyle="1" w:styleId="WW8Num168z0">
    <w:name w:val="WW8Num168z0"/>
    <w:rsid w:val="008C06C5"/>
    <w:rPr>
      <w:rFonts w:ascii="Wingdings 2" w:hAnsi="Wingdings 2" w:cs="OpenSymbol"/>
    </w:rPr>
  </w:style>
  <w:style w:type="character" w:customStyle="1" w:styleId="WW8Num169z0">
    <w:name w:val="WW8Num169z0"/>
    <w:rsid w:val="008C06C5"/>
    <w:rPr>
      <w:rFonts w:ascii="Wingdings 2" w:hAnsi="Wingdings 2" w:cs="OpenSymbol"/>
    </w:rPr>
  </w:style>
  <w:style w:type="character" w:customStyle="1" w:styleId="WW8Num171z0">
    <w:name w:val="WW8Num171z0"/>
    <w:rsid w:val="008C06C5"/>
    <w:rPr>
      <w:rFonts w:ascii="Wingdings 2" w:hAnsi="Wingdings 2" w:cs="OpenSymbol"/>
    </w:rPr>
  </w:style>
  <w:style w:type="character" w:customStyle="1" w:styleId="WW8Num172z0">
    <w:name w:val="WW8Num172z0"/>
    <w:rsid w:val="008C06C5"/>
    <w:rPr>
      <w:rFonts w:ascii="Wingdings 2" w:hAnsi="Wingdings 2" w:cs="OpenSymbol"/>
    </w:rPr>
  </w:style>
  <w:style w:type="character" w:customStyle="1" w:styleId="WW8Num173z0">
    <w:name w:val="WW8Num173z0"/>
    <w:rsid w:val="008C06C5"/>
    <w:rPr>
      <w:rFonts w:ascii="Wingdings 2" w:hAnsi="Wingdings 2" w:cs="OpenSymbol"/>
    </w:rPr>
  </w:style>
  <w:style w:type="character" w:customStyle="1" w:styleId="WW8Num174z0">
    <w:name w:val="WW8Num174z0"/>
    <w:rsid w:val="008C06C5"/>
    <w:rPr>
      <w:rFonts w:ascii="Wingdings 2" w:hAnsi="Wingdings 2" w:cs="OpenSymbol"/>
    </w:rPr>
  </w:style>
  <w:style w:type="character" w:customStyle="1" w:styleId="WW8Num176z0">
    <w:name w:val="WW8Num176z0"/>
    <w:rsid w:val="008C06C5"/>
    <w:rPr>
      <w:rFonts w:ascii="Wingdings 2" w:hAnsi="Wingdings 2" w:cs="OpenSymbol"/>
    </w:rPr>
  </w:style>
  <w:style w:type="character" w:customStyle="1" w:styleId="WW8Num176z1">
    <w:name w:val="WW8Num176z1"/>
    <w:rsid w:val="008C06C5"/>
    <w:rPr>
      <w:rFonts w:ascii="OpenSymbol" w:hAnsi="OpenSymbol" w:cs="OpenSymbol"/>
    </w:rPr>
  </w:style>
  <w:style w:type="character" w:customStyle="1" w:styleId="WW8Num177z0">
    <w:name w:val="WW8Num177z0"/>
    <w:rsid w:val="008C06C5"/>
    <w:rPr>
      <w:rFonts w:ascii="Wingdings 2" w:hAnsi="Wingdings 2" w:cs="OpenSymbol"/>
    </w:rPr>
  </w:style>
  <w:style w:type="character" w:customStyle="1" w:styleId="WW8Num177z1">
    <w:name w:val="WW8Num177z1"/>
    <w:rsid w:val="008C06C5"/>
    <w:rPr>
      <w:rFonts w:ascii="OpenSymbol" w:hAnsi="OpenSymbol" w:cs="OpenSymbol"/>
    </w:rPr>
  </w:style>
  <w:style w:type="character" w:customStyle="1" w:styleId="WW8Num178z0">
    <w:name w:val="WW8Num178z0"/>
    <w:rsid w:val="008C06C5"/>
    <w:rPr>
      <w:rFonts w:ascii="Wingdings 2" w:hAnsi="Wingdings 2" w:cs="OpenSymbol"/>
    </w:rPr>
  </w:style>
  <w:style w:type="character" w:customStyle="1" w:styleId="WW8Num178z1">
    <w:name w:val="WW8Num178z1"/>
    <w:rsid w:val="008C06C5"/>
    <w:rPr>
      <w:rFonts w:ascii="OpenSymbol" w:hAnsi="OpenSymbol" w:cs="OpenSymbol"/>
    </w:rPr>
  </w:style>
  <w:style w:type="character" w:customStyle="1" w:styleId="WW8Num179z0">
    <w:name w:val="WW8Num179z0"/>
    <w:rsid w:val="008C06C5"/>
    <w:rPr>
      <w:rFonts w:ascii="Wingdings 2" w:hAnsi="Wingdings 2" w:cs="OpenSymbol"/>
    </w:rPr>
  </w:style>
  <w:style w:type="character" w:customStyle="1" w:styleId="WW8Num179z1">
    <w:name w:val="WW8Num179z1"/>
    <w:rsid w:val="008C06C5"/>
    <w:rPr>
      <w:rFonts w:ascii="OpenSymbol" w:hAnsi="OpenSymbol" w:cs="OpenSymbol"/>
    </w:rPr>
  </w:style>
  <w:style w:type="character" w:customStyle="1" w:styleId="WW8Num180z0">
    <w:name w:val="WW8Num180z0"/>
    <w:rsid w:val="008C06C5"/>
    <w:rPr>
      <w:rFonts w:ascii="Wingdings 2" w:hAnsi="Wingdings 2" w:cs="OpenSymbol"/>
    </w:rPr>
  </w:style>
  <w:style w:type="character" w:customStyle="1" w:styleId="WW8Num180z1">
    <w:name w:val="WW8Num180z1"/>
    <w:rsid w:val="008C06C5"/>
    <w:rPr>
      <w:rFonts w:ascii="OpenSymbol" w:hAnsi="OpenSymbol" w:cs="OpenSymbol"/>
    </w:rPr>
  </w:style>
  <w:style w:type="character" w:customStyle="1" w:styleId="WW8Num181z0">
    <w:name w:val="WW8Num181z0"/>
    <w:rsid w:val="008C06C5"/>
    <w:rPr>
      <w:rFonts w:ascii="Wingdings 2" w:hAnsi="Wingdings 2" w:cs="OpenSymbol"/>
    </w:rPr>
  </w:style>
  <w:style w:type="character" w:customStyle="1" w:styleId="WW8Num181z1">
    <w:name w:val="WW8Num181z1"/>
    <w:rsid w:val="008C06C5"/>
    <w:rPr>
      <w:rFonts w:ascii="OpenSymbol" w:hAnsi="OpenSymbol" w:cs="OpenSymbol"/>
    </w:rPr>
  </w:style>
  <w:style w:type="character" w:customStyle="1" w:styleId="WW8Num185z0">
    <w:name w:val="WW8Num185z0"/>
    <w:rsid w:val="008C06C5"/>
    <w:rPr>
      <w:rFonts w:ascii="Symbol" w:hAnsi="Symbol" w:cs="OpenSymbol"/>
    </w:rPr>
  </w:style>
  <w:style w:type="character" w:customStyle="1" w:styleId="Absatz-Standardschriftart">
    <w:name w:val="Absatz-Standardschriftart"/>
    <w:rsid w:val="008C06C5"/>
  </w:style>
  <w:style w:type="character" w:customStyle="1" w:styleId="WW-Absatz-Standardschriftart">
    <w:name w:val="WW-Absatz-Standardschriftart"/>
    <w:rsid w:val="008C06C5"/>
  </w:style>
  <w:style w:type="character" w:customStyle="1" w:styleId="WW-Absatz-Standardschriftart1">
    <w:name w:val="WW-Absatz-Standardschriftart1"/>
    <w:rsid w:val="008C06C5"/>
  </w:style>
  <w:style w:type="character" w:customStyle="1" w:styleId="WW8Num149z0">
    <w:name w:val="WW8Num149z0"/>
    <w:rsid w:val="008C06C5"/>
    <w:rPr>
      <w:rFonts w:ascii="Wingdings 2" w:hAnsi="Wingdings 2" w:cs="OpenSymbol"/>
    </w:rPr>
  </w:style>
  <w:style w:type="character" w:customStyle="1" w:styleId="WW8Num170z0">
    <w:name w:val="WW8Num170z0"/>
    <w:rsid w:val="008C06C5"/>
    <w:rPr>
      <w:rFonts w:ascii="Wingdings 2" w:hAnsi="Wingdings 2" w:cs="OpenSymbol"/>
    </w:rPr>
  </w:style>
  <w:style w:type="character" w:customStyle="1" w:styleId="WW8Num175z0">
    <w:name w:val="WW8Num175z0"/>
    <w:rsid w:val="008C06C5"/>
    <w:rPr>
      <w:rFonts w:ascii="Wingdings 2" w:hAnsi="Wingdings 2" w:cs="OpenSymbol"/>
    </w:rPr>
  </w:style>
  <w:style w:type="character" w:customStyle="1" w:styleId="WW8Num182z0">
    <w:name w:val="WW8Num182z0"/>
    <w:rsid w:val="008C06C5"/>
    <w:rPr>
      <w:rFonts w:ascii="Wingdings 2" w:hAnsi="Wingdings 2" w:cs="OpenSymbol"/>
    </w:rPr>
  </w:style>
  <w:style w:type="character" w:customStyle="1" w:styleId="WW8Num182z1">
    <w:name w:val="WW8Num182z1"/>
    <w:rsid w:val="008C06C5"/>
    <w:rPr>
      <w:rFonts w:ascii="OpenSymbol" w:hAnsi="OpenSymbol" w:cs="OpenSymbol"/>
    </w:rPr>
  </w:style>
  <w:style w:type="character" w:customStyle="1" w:styleId="WW8Num186z0">
    <w:name w:val="WW8Num186z0"/>
    <w:rsid w:val="008C06C5"/>
    <w:rPr>
      <w:rFonts w:ascii="Symbol" w:hAnsi="Symbol" w:cs="OpenSymbol"/>
    </w:rPr>
  </w:style>
  <w:style w:type="character" w:customStyle="1" w:styleId="WW-Absatz-Standardschriftart11">
    <w:name w:val="WW-Absatz-Standardschriftart11"/>
    <w:rsid w:val="008C06C5"/>
  </w:style>
  <w:style w:type="character" w:customStyle="1" w:styleId="WW-Absatz-Standardschriftart111">
    <w:name w:val="WW-Absatz-Standardschriftart111"/>
    <w:rsid w:val="008C06C5"/>
  </w:style>
  <w:style w:type="character" w:customStyle="1" w:styleId="WW-Absatz-Standardschriftart1111">
    <w:name w:val="WW-Absatz-Standardschriftart1111"/>
    <w:rsid w:val="008C06C5"/>
  </w:style>
  <w:style w:type="character" w:customStyle="1" w:styleId="WW-Absatz-Standardschriftart11111">
    <w:name w:val="WW-Absatz-Standardschriftart11111"/>
    <w:rsid w:val="008C06C5"/>
  </w:style>
  <w:style w:type="character" w:customStyle="1" w:styleId="WW-Absatz-Standardschriftart111111">
    <w:name w:val="WW-Absatz-Standardschriftart111111"/>
    <w:rsid w:val="008C06C5"/>
  </w:style>
  <w:style w:type="character" w:customStyle="1" w:styleId="WW-Absatz-Standardschriftart1111111">
    <w:name w:val="WW-Absatz-Standardschriftart1111111"/>
    <w:rsid w:val="008C06C5"/>
  </w:style>
  <w:style w:type="character" w:customStyle="1" w:styleId="WW-Absatz-Standardschriftart11111111">
    <w:name w:val="WW-Absatz-Standardschriftart11111111"/>
    <w:rsid w:val="008C06C5"/>
  </w:style>
  <w:style w:type="character" w:customStyle="1" w:styleId="WW-Absatz-Standardschriftart111111111">
    <w:name w:val="WW-Absatz-Standardschriftart111111111"/>
    <w:rsid w:val="008C06C5"/>
  </w:style>
  <w:style w:type="character" w:customStyle="1" w:styleId="WW-Absatz-Standardschriftart1111111111">
    <w:name w:val="WW-Absatz-Standardschriftart1111111111"/>
    <w:rsid w:val="008C06C5"/>
  </w:style>
  <w:style w:type="character" w:customStyle="1" w:styleId="WW-Absatz-Standardschriftart11111111111">
    <w:name w:val="WW-Absatz-Standardschriftart11111111111"/>
    <w:rsid w:val="008C06C5"/>
  </w:style>
  <w:style w:type="character" w:customStyle="1" w:styleId="WW8Num2z0">
    <w:name w:val="WW8Num2z0"/>
    <w:rsid w:val="008C06C5"/>
    <w:rPr>
      <w:rFonts w:ascii="Wingdings 2" w:hAnsi="Wingdings 2" w:cs="OpenSymbol"/>
    </w:rPr>
  </w:style>
  <w:style w:type="character" w:customStyle="1" w:styleId="WW8Num165z0">
    <w:name w:val="WW8Num165z0"/>
    <w:rsid w:val="008C06C5"/>
    <w:rPr>
      <w:rFonts w:ascii="Wingdings 2" w:hAnsi="Wingdings 2" w:cs="OpenSymbol"/>
    </w:rPr>
  </w:style>
  <w:style w:type="character" w:customStyle="1" w:styleId="WW-Absatz-Standardschriftart111111111111">
    <w:name w:val="WW-Absatz-Standardschriftart111111111111"/>
    <w:rsid w:val="008C06C5"/>
  </w:style>
  <w:style w:type="character" w:customStyle="1" w:styleId="afffff1">
    <w:name w:val="Символ нумерации"/>
    <w:rsid w:val="008C06C5"/>
  </w:style>
  <w:style w:type="character" w:customStyle="1" w:styleId="afffff2">
    <w:name w:val="Маркеры списка"/>
    <w:rsid w:val="008C06C5"/>
    <w:rPr>
      <w:rFonts w:ascii="OpenSymbol" w:eastAsia="OpenSymbol" w:hAnsi="OpenSymbol" w:cs="OpenSymbol"/>
    </w:rPr>
  </w:style>
  <w:style w:type="paragraph" w:customStyle="1" w:styleId="afffff3">
    <w:name w:val="Заголовок"/>
    <w:basedOn w:val="a"/>
    <w:next w:val="af1"/>
    <w:rsid w:val="008C06C5"/>
    <w:pPr>
      <w:keepNext/>
      <w:widowControl w:val="0"/>
      <w:suppressAutoHyphens/>
      <w:spacing w:before="240" w:after="120" w:line="240" w:lineRule="auto"/>
    </w:pPr>
    <w:rPr>
      <w:rFonts w:ascii="Arial" w:eastAsia="Microsoft YaHei" w:hAnsi="Arial" w:cs="Mangal"/>
      <w:kern w:val="1"/>
      <w:sz w:val="28"/>
      <w:szCs w:val="28"/>
      <w:lang w:eastAsia="zh-CN" w:bidi="hi-IN"/>
    </w:rPr>
  </w:style>
  <w:style w:type="paragraph" w:styleId="afffff4">
    <w:name w:val="List"/>
    <w:basedOn w:val="af1"/>
    <w:rsid w:val="008C06C5"/>
    <w:pPr>
      <w:widowControl w:val="0"/>
      <w:suppressAutoHyphens/>
      <w:spacing w:after="120"/>
      <w:jc w:val="left"/>
    </w:pPr>
    <w:rPr>
      <w:rFonts w:eastAsia="SimSun" w:cs="Mangal"/>
      <w:kern w:val="1"/>
      <w:sz w:val="24"/>
      <w:lang w:eastAsia="zh-CN" w:bidi="hi-IN"/>
    </w:rPr>
  </w:style>
  <w:style w:type="paragraph" w:customStyle="1" w:styleId="1f0">
    <w:name w:val="Указатель1"/>
    <w:basedOn w:val="a"/>
    <w:rsid w:val="008C06C5"/>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afffff5">
    <w:name w:val="Заголовок таблицы"/>
    <w:basedOn w:val="aff5"/>
    <w:rsid w:val="008C06C5"/>
    <w:pPr>
      <w:jc w:val="center"/>
    </w:pPr>
    <w:rPr>
      <w:b/>
      <w:bCs/>
      <w:lang w:eastAsia="zh-CN"/>
    </w:rPr>
  </w:style>
  <w:style w:type="paragraph" w:customStyle="1" w:styleId="3e">
    <w:name w:val="Обычный3"/>
    <w:rsid w:val="008C06C5"/>
    <w:pPr>
      <w:suppressAutoHyphens/>
      <w:spacing w:after="0" w:line="100" w:lineRule="atLeast"/>
    </w:pPr>
    <w:rPr>
      <w:rFonts w:ascii="Arial" w:eastAsia="Calibri" w:hAnsi="Arial" w:cs="Arial"/>
      <w:color w:val="000000"/>
      <w:sz w:val="24"/>
      <w:szCs w:val="24"/>
      <w:lang w:eastAsia="zh-CN" w:bidi="hi-IN"/>
    </w:rPr>
  </w:style>
  <w:style w:type="paragraph" w:customStyle="1" w:styleId="45">
    <w:name w:val="Обычный4"/>
    <w:rsid w:val="008C06C5"/>
    <w:pPr>
      <w:suppressAutoHyphens/>
      <w:spacing w:after="0" w:line="100" w:lineRule="atLeast"/>
    </w:pPr>
    <w:rPr>
      <w:rFonts w:ascii="Arial" w:eastAsia="Calibri" w:hAnsi="Arial" w:cs="Arial"/>
      <w:color w:val="000000"/>
      <w:sz w:val="24"/>
      <w:szCs w:val="24"/>
      <w:lang w:eastAsia="zh-CN" w:bidi="hi-IN"/>
    </w:rPr>
  </w:style>
  <w:style w:type="table" w:customStyle="1" w:styleId="TableNormal">
    <w:name w:val="Table Normal"/>
    <w:uiPriority w:val="2"/>
    <w:semiHidden/>
    <w:unhideWhenUsed/>
    <w:qFormat/>
    <w:rsid w:val="008C06C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C06C5"/>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customStyle="1" w:styleId="western">
    <w:name w:val="western"/>
    <w:basedOn w:val="a"/>
    <w:rsid w:val="008C0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main21">
    <w:name w:val="titlemain21"/>
    <w:basedOn w:val="a0"/>
    <w:rsid w:val="00B42B97"/>
    <w:rPr>
      <w:rFonts w:ascii="Arial" w:hAnsi="Arial" w:cs="Arial"/>
      <w:b/>
      <w:bCs/>
      <w:color w:val="660066"/>
      <w:sz w:val="18"/>
      <w:szCs w:val="18"/>
    </w:rPr>
  </w:style>
  <w:style w:type="paragraph" w:customStyle="1" w:styleId="titlemain2">
    <w:name w:val="titlemain2"/>
    <w:basedOn w:val="a"/>
    <w:rsid w:val="00B42B97"/>
    <w:pPr>
      <w:spacing w:before="100" w:beforeAutospacing="1" w:after="100" w:afterAutospacing="1" w:line="240" w:lineRule="auto"/>
    </w:pPr>
    <w:rPr>
      <w:rFonts w:ascii="Arial" w:eastAsia="Times New Roman" w:hAnsi="Arial" w:cs="Arial"/>
      <w:b/>
      <w:bCs/>
      <w:color w:val="660066"/>
      <w:sz w:val="18"/>
      <w:szCs w:val="18"/>
    </w:rPr>
  </w:style>
  <w:style w:type="character" w:customStyle="1" w:styleId="2f4">
    <w:name w:val="Знак Знак2"/>
    <w:basedOn w:val="a0"/>
    <w:locked/>
    <w:rsid w:val="00B42B97"/>
    <w:rPr>
      <w:rFonts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3285416">
      <w:bodyDiv w:val="1"/>
      <w:marLeft w:val="0"/>
      <w:marRight w:val="0"/>
      <w:marTop w:val="0"/>
      <w:marBottom w:val="0"/>
      <w:divBdr>
        <w:top w:val="none" w:sz="0" w:space="0" w:color="auto"/>
        <w:left w:val="none" w:sz="0" w:space="0" w:color="auto"/>
        <w:bottom w:val="none" w:sz="0" w:space="0" w:color="auto"/>
        <w:right w:val="none" w:sz="0" w:space="0" w:color="auto"/>
      </w:divBdr>
    </w:div>
    <w:div w:id="1154025598">
      <w:bodyDiv w:val="1"/>
      <w:marLeft w:val="0"/>
      <w:marRight w:val="0"/>
      <w:marTop w:val="0"/>
      <w:marBottom w:val="0"/>
      <w:divBdr>
        <w:top w:val="none" w:sz="0" w:space="0" w:color="auto"/>
        <w:left w:val="none" w:sz="0" w:space="0" w:color="auto"/>
        <w:bottom w:val="none" w:sz="0" w:space="0" w:color="auto"/>
        <w:right w:val="none" w:sz="0" w:space="0" w:color="auto"/>
      </w:divBdr>
    </w:div>
    <w:div w:id="1331444089">
      <w:bodyDiv w:val="1"/>
      <w:marLeft w:val="0"/>
      <w:marRight w:val="0"/>
      <w:marTop w:val="0"/>
      <w:marBottom w:val="0"/>
      <w:divBdr>
        <w:top w:val="none" w:sz="0" w:space="0" w:color="auto"/>
        <w:left w:val="none" w:sz="0" w:space="0" w:color="auto"/>
        <w:bottom w:val="none" w:sz="0" w:space="0" w:color="auto"/>
        <w:right w:val="none" w:sz="0" w:space="0" w:color="auto"/>
      </w:divBdr>
    </w:div>
    <w:div w:id="1436707179">
      <w:bodyDiv w:val="1"/>
      <w:marLeft w:val="0"/>
      <w:marRight w:val="0"/>
      <w:marTop w:val="0"/>
      <w:marBottom w:val="0"/>
      <w:divBdr>
        <w:top w:val="none" w:sz="0" w:space="0" w:color="auto"/>
        <w:left w:val="none" w:sz="0" w:space="0" w:color="auto"/>
        <w:bottom w:val="none" w:sz="0" w:space="0" w:color="auto"/>
        <w:right w:val="none" w:sz="0" w:space="0" w:color="auto"/>
      </w:divBdr>
    </w:div>
    <w:div w:id="1492256504">
      <w:bodyDiv w:val="1"/>
      <w:marLeft w:val="0"/>
      <w:marRight w:val="0"/>
      <w:marTop w:val="0"/>
      <w:marBottom w:val="0"/>
      <w:divBdr>
        <w:top w:val="none" w:sz="0" w:space="0" w:color="auto"/>
        <w:left w:val="none" w:sz="0" w:space="0" w:color="auto"/>
        <w:bottom w:val="none" w:sz="0" w:space="0" w:color="auto"/>
        <w:right w:val="none" w:sz="0" w:space="0" w:color="auto"/>
      </w:divBdr>
    </w:div>
    <w:div w:id="1504783849">
      <w:bodyDiv w:val="1"/>
      <w:marLeft w:val="0"/>
      <w:marRight w:val="0"/>
      <w:marTop w:val="0"/>
      <w:marBottom w:val="0"/>
      <w:divBdr>
        <w:top w:val="none" w:sz="0" w:space="0" w:color="auto"/>
        <w:left w:val="none" w:sz="0" w:space="0" w:color="auto"/>
        <w:bottom w:val="none" w:sz="0" w:space="0" w:color="auto"/>
        <w:right w:val="none" w:sz="0" w:space="0" w:color="auto"/>
      </w:divBdr>
      <w:divsChild>
        <w:div w:id="661927426">
          <w:marLeft w:val="0"/>
          <w:marRight w:val="0"/>
          <w:marTop w:val="0"/>
          <w:marBottom w:val="0"/>
          <w:divBdr>
            <w:top w:val="none" w:sz="0" w:space="0" w:color="auto"/>
            <w:left w:val="none" w:sz="0" w:space="0" w:color="auto"/>
            <w:bottom w:val="none" w:sz="0" w:space="0" w:color="auto"/>
            <w:right w:val="none" w:sz="0" w:space="0" w:color="auto"/>
          </w:divBdr>
          <w:divsChild>
            <w:div w:id="868832881">
              <w:marLeft w:val="0"/>
              <w:marRight w:val="0"/>
              <w:marTop w:val="0"/>
              <w:marBottom w:val="0"/>
              <w:divBdr>
                <w:top w:val="none" w:sz="0" w:space="0" w:color="auto"/>
                <w:left w:val="none" w:sz="0" w:space="0" w:color="auto"/>
                <w:bottom w:val="none" w:sz="0" w:space="0" w:color="auto"/>
                <w:right w:val="none" w:sz="0" w:space="0" w:color="auto"/>
              </w:divBdr>
            </w:div>
            <w:div w:id="1283078334">
              <w:marLeft w:val="0"/>
              <w:marRight w:val="0"/>
              <w:marTop w:val="0"/>
              <w:marBottom w:val="0"/>
              <w:divBdr>
                <w:top w:val="none" w:sz="0" w:space="0" w:color="auto"/>
                <w:left w:val="none" w:sz="0" w:space="0" w:color="auto"/>
                <w:bottom w:val="none" w:sz="0" w:space="0" w:color="auto"/>
                <w:right w:val="none" w:sz="0" w:space="0" w:color="auto"/>
              </w:divBdr>
            </w:div>
            <w:div w:id="1518351249">
              <w:marLeft w:val="0"/>
              <w:marRight w:val="0"/>
              <w:marTop w:val="0"/>
              <w:marBottom w:val="0"/>
              <w:divBdr>
                <w:top w:val="none" w:sz="0" w:space="0" w:color="auto"/>
                <w:left w:val="none" w:sz="0" w:space="0" w:color="auto"/>
                <w:bottom w:val="none" w:sz="0" w:space="0" w:color="auto"/>
                <w:right w:val="none" w:sz="0" w:space="0" w:color="auto"/>
              </w:divBdr>
            </w:div>
            <w:div w:id="1375883601">
              <w:marLeft w:val="0"/>
              <w:marRight w:val="0"/>
              <w:marTop w:val="0"/>
              <w:marBottom w:val="0"/>
              <w:divBdr>
                <w:top w:val="none" w:sz="0" w:space="0" w:color="auto"/>
                <w:left w:val="none" w:sz="0" w:space="0" w:color="auto"/>
                <w:bottom w:val="none" w:sz="0" w:space="0" w:color="auto"/>
                <w:right w:val="none" w:sz="0" w:space="0" w:color="auto"/>
              </w:divBdr>
            </w:div>
            <w:div w:id="1660846040">
              <w:marLeft w:val="0"/>
              <w:marRight w:val="0"/>
              <w:marTop w:val="0"/>
              <w:marBottom w:val="0"/>
              <w:divBdr>
                <w:top w:val="none" w:sz="0" w:space="0" w:color="auto"/>
                <w:left w:val="none" w:sz="0" w:space="0" w:color="auto"/>
                <w:bottom w:val="none" w:sz="0" w:space="0" w:color="auto"/>
                <w:right w:val="none" w:sz="0" w:space="0" w:color="auto"/>
              </w:divBdr>
              <w:divsChild>
                <w:div w:id="1018972431">
                  <w:marLeft w:val="0"/>
                  <w:marRight w:val="0"/>
                  <w:marTop w:val="0"/>
                  <w:marBottom w:val="0"/>
                  <w:divBdr>
                    <w:top w:val="none" w:sz="0" w:space="0" w:color="auto"/>
                    <w:left w:val="none" w:sz="0" w:space="0" w:color="auto"/>
                    <w:bottom w:val="none" w:sz="0" w:space="0" w:color="auto"/>
                    <w:right w:val="none" w:sz="0" w:space="0" w:color="auto"/>
                  </w:divBdr>
                </w:div>
                <w:div w:id="117719601">
                  <w:marLeft w:val="0"/>
                  <w:marRight w:val="0"/>
                  <w:marTop w:val="0"/>
                  <w:marBottom w:val="0"/>
                  <w:divBdr>
                    <w:top w:val="none" w:sz="0" w:space="0" w:color="auto"/>
                    <w:left w:val="none" w:sz="0" w:space="0" w:color="auto"/>
                    <w:bottom w:val="none" w:sz="0" w:space="0" w:color="auto"/>
                    <w:right w:val="none" w:sz="0" w:space="0" w:color="auto"/>
                  </w:divBdr>
                  <w:divsChild>
                    <w:div w:id="1360275201">
                      <w:marLeft w:val="0"/>
                      <w:marRight w:val="0"/>
                      <w:marTop w:val="0"/>
                      <w:marBottom w:val="0"/>
                      <w:divBdr>
                        <w:top w:val="none" w:sz="0" w:space="0" w:color="auto"/>
                        <w:left w:val="none" w:sz="0" w:space="0" w:color="auto"/>
                        <w:bottom w:val="none" w:sz="0" w:space="0" w:color="auto"/>
                        <w:right w:val="none" w:sz="0" w:space="0" w:color="auto"/>
                      </w:divBdr>
                    </w:div>
                    <w:div w:id="1939100563">
                      <w:marLeft w:val="0"/>
                      <w:marRight w:val="0"/>
                      <w:marTop w:val="0"/>
                      <w:marBottom w:val="0"/>
                      <w:divBdr>
                        <w:top w:val="none" w:sz="0" w:space="0" w:color="auto"/>
                        <w:left w:val="none" w:sz="0" w:space="0" w:color="auto"/>
                        <w:bottom w:val="none" w:sz="0" w:space="0" w:color="auto"/>
                        <w:right w:val="none" w:sz="0" w:space="0" w:color="auto"/>
                      </w:divBdr>
                    </w:div>
                    <w:div w:id="1530874083">
                      <w:marLeft w:val="0"/>
                      <w:marRight w:val="0"/>
                      <w:marTop w:val="0"/>
                      <w:marBottom w:val="0"/>
                      <w:divBdr>
                        <w:top w:val="none" w:sz="0" w:space="0" w:color="auto"/>
                        <w:left w:val="none" w:sz="0" w:space="0" w:color="auto"/>
                        <w:bottom w:val="none" w:sz="0" w:space="0" w:color="auto"/>
                        <w:right w:val="none" w:sz="0" w:space="0" w:color="auto"/>
                      </w:divBdr>
                    </w:div>
                    <w:div w:id="966160434">
                      <w:marLeft w:val="0"/>
                      <w:marRight w:val="0"/>
                      <w:marTop w:val="0"/>
                      <w:marBottom w:val="0"/>
                      <w:divBdr>
                        <w:top w:val="none" w:sz="0" w:space="0" w:color="auto"/>
                        <w:left w:val="none" w:sz="0" w:space="0" w:color="auto"/>
                        <w:bottom w:val="none" w:sz="0" w:space="0" w:color="auto"/>
                        <w:right w:val="none" w:sz="0" w:space="0" w:color="auto"/>
                      </w:divBdr>
                    </w:div>
                    <w:div w:id="1593929751">
                      <w:marLeft w:val="0"/>
                      <w:marRight w:val="0"/>
                      <w:marTop w:val="0"/>
                      <w:marBottom w:val="0"/>
                      <w:divBdr>
                        <w:top w:val="none" w:sz="0" w:space="0" w:color="auto"/>
                        <w:left w:val="none" w:sz="0" w:space="0" w:color="auto"/>
                        <w:bottom w:val="none" w:sz="0" w:space="0" w:color="auto"/>
                        <w:right w:val="none" w:sz="0" w:space="0" w:color="auto"/>
                      </w:divBdr>
                    </w:div>
                    <w:div w:id="1381710493">
                      <w:marLeft w:val="0"/>
                      <w:marRight w:val="0"/>
                      <w:marTop w:val="0"/>
                      <w:marBottom w:val="0"/>
                      <w:divBdr>
                        <w:top w:val="none" w:sz="0" w:space="0" w:color="auto"/>
                        <w:left w:val="none" w:sz="0" w:space="0" w:color="auto"/>
                        <w:bottom w:val="none" w:sz="0" w:space="0" w:color="auto"/>
                        <w:right w:val="none" w:sz="0" w:space="0" w:color="auto"/>
                      </w:divBdr>
                    </w:div>
                    <w:div w:id="1165586932">
                      <w:marLeft w:val="0"/>
                      <w:marRight w:val="0"/>
                      <w:marTop w:val="0"/>
                      <w:marBottom w:val="0"/>
                      <w:divBdr>
                        <w:top w:val="none" w:sz="0" w:space="0" w:color="auto"/>
                        <w:left w:val="none" w:sz="0" w:space="0" w:color="auto"/>
                        <w:bottom w:val="none" w:sz="0" w:space="0" w:color="auto"/>
                        <w:right w:val="none" w:sz="0" w:space="0" w:color="auto"/>
                      </w:divBdr>
                    </w:div>
                    <w:div w:id="1411538560">
                      <w:marLeft w:val="0"/>
                      <w:marRight w:val="0"/>
                      <w:marTop w:val="0"/>
                      <w:marBottom w:val="0"/>
                      <w:divBdr>
                        <w:top w:val="none" w:sz="0" w:space="0" w:color="auto"/>
                        <w:left w:val="none" w:sz="0" w:space="0" w:color="auto"/>
                        <w:bottom w:val="none" w:sz="0" w:space="0" w:color="auto"/>
                        <w:right w:val="none" w:sz="0" w:space="0" w:color="auto"/>
                      </w:divBdr>
                    </w:div>
                  </w:divsChild>
                </w:div>
                <w:div w:id="1190997585">
                  <w:marLeft w:val="0"/>
                  <w:marRight w:val="0"/>
                  <w:marTop w:val="0"/>
                  <w:marBottom w:val="0"/>
                  <w:divBdr>
                    <w:top w:val="none" w:sz="0" w:space="0" w:color="auto"/>
                    <w:left w:val="none" w:sz="0" w:space="0" w:color="auto"/>
                    <w:bottom w:val="none" w:sz="0" w:space="0" w:color="auto"/>
                    <w:right w:val="none" w:sz="0" w:space="0" w:color="auto"/>
                  </w:divBdr>
                  <w:divsChild>
                    <w:div w:id="1866752672">
                      <w:marLeft w:val="0"/>
                      <w:marRight w:val="0"/>
                      <w:marTop w:val="0"/>
                      <w:marBottom w:val="0"/>
                      <w:divBdr>
                        <w:top w:val="none" w:sz="0" w:space="0" w:color="auto"/>
                        <w:left w:val="none" w:sz="0" w:space="0" w:color="auto"/>
                        <w:bottom w:val="none" w:sz="0" w:space="0" w:color="auto"/>
                        <w:right w:val="none" w:sz="0" w:space="0" w:color="auto"/>
                      </w:divBdr>
                    </w:div>
                    <w:div w:id="964694263">
                      <w:marLeft w:val="0"/>
                      <w:marRight w:val="0"/>
                      <w:marTop w:val="0"/>
                      <w:marBottom w:val="0"/>
                      <w:divBdr>
                        <w:top w:val="none" w:sz="0" w:space="0" w:color="auto"/>
                        <w:left w:val="none" w:sz="0" w:space="0" w:color="auto"/>
                        <w:bottom w:val="none" w:sz="0" w:space="0" w:color="auto"/>
                        <w:right w:val="none" w:sz="0" w:space="0" w:color="auto"/>
                      </w:divBdr>
                    </w:div>
                    <w:div w:id="1844927374">
                      <w:marLeft w:val="0"/>
                      <w:marRight w:val="0"/>
                      <w:marTop w:val="0"/>
                      <w:marBottom w:val="0"/>
                      <w:divBdr>
                        <w:top w:val="none" w:sz="0" w:space="0" w:color="auto"/>
                        <w:left w:val="none" w:sz="0" w:space="0" w:color="auto"/>
                        <w:bottom w:val="none" w:sz="0" w:space="0" w:color="auto"/>
                        <w:right w:val="none" w:sz="0" w:space="0" w:color="auto"/>
                      </w:divBdr>
                    </w:div>
                    <w:div w:id="2025593446">
                      <w:marLeft w:val="0"/>
                      <w:marRight w:val="0"/>
                      <w:marTop w:val="0"/>
                      <w:marBottom w:val="0"/>
                      <w:divBdr>
                        <w:top w:val="none" w:sz="0" w:space="0" w:color="auto"/>
                        <w:left w:val="none" w:sz="0" w:space="0" w:color="auto"/>
                        <w:bottom w:val="none" w:sz="0" w:space="0" w:color="auto"/>
                        <w:right w:val="none" w:sz="0" w:space="0" w:color="auto"/>
                      </w:divBdr>
                      <w:divsChild>
                        <w:div w:id="72048343">
                          <w:marLeft w:val="0"/>
                          <w:marRight w:val="0"/>
                          <w:marTop w:val="0"/>
                          <w:marBottom w:val="0"/>
                          <w:divBdr>
                            <w:top w:val="none" w:sz="0" w:space="0" w:color="auto"/>
                            <w:left w:val="none" w:sz="0" w:space="0" w:color="auto"/>
                            <w:bottom w:val="none" w:sz="0" w:space="0" w:color="auto"/>
                            <w:right w:val="none" w:sz="0" w:space="0" w:color="auto"/>
                          </w:divBdr>
                        </w:div>
                        <w:div w:id="1984311966">
                          <w:marLeft w:val="0"/>
                          <w:marRight w:val="0"/>
                          <w:marTop w:val="0"/>
                          <w:marBottom w:val="0"/>
                          <w:divBdr>
                            <w:top w:val="none" w:sz="0" w:space="0" w:color="auto"/>
                            <w:left w:val="none" w:sz="0" w:space="0" w:color="auto"/>
                            <w:bottom w:val="none" w:sz="0" w:space="0" w:color="auto"/>
                            <w:right w:val="none" w:sz="0" w:space="0" w:color="auto"/>
                          </w:divBdr>
                        </w:div>
                        <w:div w:id="18826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2940">
          <w:marLeft w:val="0"/>
          <w:marRight w:val="0"/>
          <w:marTop w:val="0"/>
          <w:marBottom w:val="0"/>
          <w:divBdr>
            <w:top w:val="none" w:sz="0" w:space="0" w:color="auto"/>
            <w:left w:val="none" w:sz="0" w:space="0" w:color="auto"/>
            <w:bottom w:val="none" w:sz="0" w:space="0" w:color="auto"/>
            <w:right w:val="none" w:sz="0" w:space="0" w:color="auto"/>
          </w:divBdr>
          <w:divsChild>
            <w:div w:id="1730610966">
              <w:marLeft w:val="0"/>
              <w:marRight w:val="0"/>
              <w:marTop w:val="0"/>
              <w:marBottom w:val="0"/>
              <w:divBdr>
                <w:top w:val="none" w:sz="0" w:space="0" w:color="auto"/>
                <w:left w:val="none" w:sz="0" w:space="0" w:color="auto"/>
                <w:bottom w:val="none" w:sz="0" w:space="0" w:color="auto"/>
                <w:right w:val="none" w:sz="0" w:space="0" w:color="auto"/>
              </w:divBdr>
              <w:divsChild>
                <w:div w:id="662199209">
                  <w:marLeft w:val="0"/>
                  <w:marRight w:val="0"/>
                  <w:marTop w:val="0"/>
                  <w:marBottom w:val="0"/>
                  <w:divBdr>
                    <w:top w:val="none" w:sz="0" w:space="0" w:color="auto"/>
                    <w:left w:val="none" w:sz="0" w:space="0" w:color="auto"/>
                    <w:bottom w:val="none" w:sz="0" w:space="0" w:color="auto"/>
                    <w:right w:val="none" w:sz="0" w:space="0" w:color="auto"/>
                  </w:divBdr>
                  <w:divsChild>
                    <w:div w:id="903298775">
                      <w:marLeft w:val="0"/>
                      <w:marRight w:val="0"/>
                      <w:marTop w:val="0"/>
                      <w:marBottom w:val="0"/>
                      <w:divBdr>
                        <w:top w:val="none" w:sz="0" w:space="0" w:color="auto"/>
                        <w:left w:val="none" w:sz="0" w:space="0" w:color="auto"/>
                        <w:bottom w:val="none" w:sz="0" w:space="0" w:color="auto"/>
                        <w:right w:val="none" w:sz="0" w:space="0" w:color="auto"/>
                      </w:divBdr>
                      <w:divsChild>
                        <w:div w:id="1877934594">
                          <w:marLeft w:val="0"/>
                          <w:marRight w:val="0"/>
                          <w:marTop w:val="0"/>
                          <w:marBottom w:val="0"/>
                          <w:divBdr>
                            <w:top w:val="none" w:sz="0" w:space="0" w:color="auto"/>
                            <w:left w:val="none" w:sz="0" w:space="0" w:color="auto"/>
                            <w:bottom w:val="none" w:sz="0" w:space="0" w:color="auto"/>
                            <w:right w:val="none" w:sz="0" w:space="0" w:color="auto"/>
                          </w:divBdr>
                        </w:div>
                        <w:div w:id="555968386">
                          <w:marLeft w:val="0"/>
                          <w:marRight w:val="0"/>
                          <w:marTop w:val="0"/>
                          <w:marBottom w:val="0"/>
                          <w:divBdr>
                            <w:top w:val="none" w:sz="0" w:space="0" w:color="auto"/>
                            <w:left w:val="none" w:sz="0" w:space="0" w:color="auto"/>
                            <w:bottom w:val="none" w:sz="0" w:space="0" w:color="auto"/>
                            <w:right w:val="none" w:sz="0" w:space="0" w:color="auto"/>
                          </w:divBdr>
                        </w:div>
                        <w:div w:id="132645834">
                          <w:marLeft w:val="0"/>
                          <w:marRight w:val="0"/>
                          <w:marTop w:val="0"/>
                          <w:marBottom w:val="0"/>
                          <w:divBdr>
                            <w:top w:val="none" w:sz="0" w:space="0" w:color="auto"/>
                            <w:left w:val="none" w:sz="0" w:space="0" w:color="auto"/>
                            <w:bottom w:val="none" w:sz="0" w:space="0" w:color="auto"/>
                            <w:right w:val="none" w:sz="0" w:space="0" w:color="auto"/>
                          </w:divBdr>
                        </w:div>
                        <w:div w:id="1410663337">
                          <w:marLeft w:val="0"/>
                          <w:marRight w:val="0"/>
                          <w:marTop w:val="0"/>
                          <w:marBottom w:val="0"/>
                          <w:divBdr>
                            <w:top w:val="none" w:sz="0" w:space="0" w:color="auto"/>
                            <w:left w:val="none" w:sz="0" w:space="0" w:color="auto"/>
                            <w:bottom w:val="none" w:sz="0" w:space="0" w:color="auto"/>
                            <w:right w:val="none" w:sz="0" w:space="0" w:color="auto"/>
                          </w:divBdr>
                        </w:div>
                        <w:div w:id="1860384830">
                          <w:marLeft w:val="0"/>
                          <w:marRight w:val="0"/>
                          <w:marTop w:val="0"/>
                          <w:marBottom w:val="0"/>
                          <w:divBdr>
                            <w:top w:val="none" w:sz="0" w:space="0" w:color="auto"/>
                            <w:left w:val="none" w:sz="0" w:space="0" w:color="auto"/>
                            <w:bottom w:val="none" w:sz="0" w:space="0" w:color="auto"/>
                            <w:right w:val="none" w:sz="0" w:space="0" w:color="auto"/>
                          </w:divBdr>
                        </w:div>
                      </w:divsChild>
                    </w:div>
                    <w:div w:id="1439909947">
                      <w:marLeft w:val="0"/>
                      <w:marRight w:val="0"/>
                      <w:marTop w:val="0"/>
                      <w:marBottom w:val="0"/>
                      <w:divBdr>
                        <w:top w:val="none" w:sz="0" w:space="0" w:color="auto"/>
                        <w:left w:val="none" w:sz="0" w:space="0" w:color="auto"/>
                        <w:bottom w:val="none" w:sz="0" w:space="0" w:color="auto"/>
                        <w:right w:val="none" w:sz="0" w:space="0" w:color="auto"/>
                      </w:divBdr>
                    </w:div>
                  </w:divsChild>
                </w:div>
                <w:div w:id="1568567376">
                  <w:marLeft w:val="0"/>
                  <w:marRight w:val="0"/>
                  <w:marTop w:val="0"/>
                  <w:marBottom w:val="0"/>
                  <w:divBdr>
                    <w:top w:val="none" w:sz="0" w:space="0" w:color="auto"/>
                    <w:left w:val="none" w:sz="0" w:space="0" w:color="auto"/>
                    <w:bottom w:val="none" w:sz="0" w:space="0" w:color="auto"/>
                    <w:right w:val="none" w:sz="0" w:space="0" w:color="auto"/>
                  </w:divBdr>
                  <w:divsChild>
                    <w:div w:id="268585952">
                      <w:marLeft w:val="0"/>
                      <w:marRight w:val="0"/>
                      <w:marTop w:val="0"/>
                      <w:marBottom w:val="0"/>
                      <w:divBdr>
                        <w:top w:val="none" w:sz="0" w:space="0" w:color="auto"/>
                        <w:left w:val="none" w:sz="0" w:space="0" w:color="auto"/>
                        <w:bottom w:val="none" w:sz="0" w:space="0" w:color="auto"/>
                        <w:right w:val="none" w:sz="0" w:space="0" w:color="auto"/>
                      </w:divBdr>
                    </w:div>
                    <w:div w:id="1659963211">
                      <w:marLeft w:val="0"/>
                      <w:marRight w:val="0"/>
                      <w:marTop w:val="0"/>
                      <w:marBottom w:val="0"/>
                      <w:divBdr>
                        <w:top w:val="none" w:sz="0" w:space="0" w:color="auto"/>
                        <w:left w:val="none" w:sz="0" w:space="0" w:color="auto"/>
                        <w:bottom w:val="none" w:sz="0" w:space="0" w:color="auto"/>
                        <w:right w:val="none" w:sz="0" w:space="0" w:color="auto"/>
                      </w:divBdr>
                    </w:div>
                    <w:div w:id="1571963433">
                      <w:marLeft w:val="0"/>
                      <w:marRight w:val="0"/>
                      <w:marTop w:val="0"/>
                      <w:marBottom w:val="0"/>
                      <w:divBdr>
                        <w:top w:val="none" w:sz="0" w:space="0" w:color="auto"/>
                        <w:left w:val="none" w:sz="0" w:space="0" w:color="auto"/>
                        <w:bottom w:val="none" w:sz="0" w:space="0" w:color="auto"/>
                        <w:right w:val="none" w:sz="0" w:space="0" w:color="auto"/>
                      </w:divBdr>
                    </w:div>
                    <w:div w:id="949973728">
                      <w:marLeft w:val="0"/>
                      <w:marRight w:val="0"/>
                      <w:marTop w:val="0"/>
                      <w:marBottom w:val="0"/>
                      <w:divBdr>
                        <w:top w:val="none" w:sz="0" w:space="0" w:color="auto"/>
                        <w:left w:val="none" w:sz="0" w:space="0" w:color="auto"/>
                        <w:bottom w:val="none" w:sz="0" w:space="0" w:color="auto"/>
                        <w:right w:val="none" w:sz="0" w:space="0" w:color="auto"/>
                      </w:divBdr>
                    </w:div>
                    <w:div w:id="371686320">
                      <w:marLeft w:val="0"/>
                      <w:marRight w:val="0"/>
                      <w:marTop w:val="0"/>
                      <w:marBottom w:val="0"/>
                      <w:divBdr>
                        <w:top w:val="none" w:sz="0" w:space="0" w:color="auto"/>
                        <w:left w:val="none" w:sz="0" w:space="0" w:color="auto"/>
                        <w:bottom w:val="none" w:sz="0" w:space="0" w:color="auto"/>
                        <w:right w:val="none" w:sz="0" w:space="0" w:color="auto"/>
                      </w:divBdr>
                    </w:div>
                    <w:div w:id="309284104">
                      <w:marLeft w:val="0"/>
                      <w:marRight w:val="0"/>
                      <w:marTop w:val="0"/>
                      <w:marBottom w:val="0"/>
                      <w:divBdr>
                        <w:top w:val="none" w:sz="0" w:space="0" w:color="auto"/>
                        <w:left w:val="none" w:sz="0" w:space="0" w:color="auto"/>
                        <w:bottom w:val="none" w:sz="0" w:space="0" w:color="auto"/>
                        <w:right w:val="none" w:sz="0" w:space="0" w:color="auto"/>
                      </w:divBdr>
                      <w:divsChild>
                        <w:div w:id="1323386605">
                          <w:marLeft w:val="0"/>
                          <w:marRight w:val="0"/>
                          <w:marTop w:val="0"/>
                          <w:marBottom w:val="0"/>
                          <w:divBdr>
                            <w:top w:val="none" w:sz="0" w:space="0" w:color="auto"/>
                            <w:left w:val="none" w:sz="0" w:space="0" w:color="auto"/>
                            <w:bottom w:val="none" w:sz="0" w:space="0" w:color="auto"/>
                            <w:right w:val="none" w:sz="0" w:space="0" w:color="auto"/>
                          </w:divBdr>
                        </w:div>
                        <w:div w:id="273902378">
                          <w:marLeft w:val="0"/>
                          <w:marRight w:val="0"/>
                          <w:marTop w:val="0"/>
                          <w:marBottom w:val="0"/>
                          <w:divBdr>
                            <w:top w:val="none" w:sz="0" w:space="0" w:color="auto"/>
                            <w:left w:val="none" w:sz="0" w:space="0" w:color="auto"/>
                            <w:bottom w:val="none" w:sz="0" w:space="0" w:color="auto"/>
                            <w:right w:val="none" w:sz="0" w:space="0" w:color="auto"/>
                          </w:divBdr>
                        </w:div>
                        <w:div w:id="1346520774">
                          <w:marLeft w:val="0"/>
                          <w:marRight w:val="0"/>
                          <w:marTop w:val="0"/>
                          <w:marBottom w:val="0"/>
                          <w:divBdr>
                            <w:top w:val="none" w:sz="0" w:space="0" w:color="auto"/>
                            <w:left w:val="none" w:sz="0" w:space="0" w:color="auto"/>
                            <w:bottom w:val="none" w:sz="0" w:space="0" w:color="auto"/>
                            <w:right w:val="none" w:sz="0" w:space="0" w:color="auto"/>
                          </w:divBdr>
                        </w:div>
                        <w:div w:id="1220173285">
                          <w:marLeft w:val="0"/>
                          <w:marRight w:val="0"/>
                          <w:marTop w:val="0"/>
                          <w:marBottom w:val="0"/>
                          <w:divBdr>
                            <w:top w:val="none" w:sz="0" w:space="0" w:color="auto"/>
                            <w:left w:val="none" w:sz="0" w:space="0" w:color="auto"/>
                            <w:bottom w:val="none" w:sz="0" w:space="0" w:color="auto"/>
                            <w:right w:val="none" w:sz="0" w:space="0" w:color="auto"/>
                          </w:divBdr>
                        </w:div>
                        <w:div w:id="999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9469">
          <w:marLeft w:val="0"/>
          <w:marRight w:val="0"/>
          <w:marTop w:val="0"/>
          <w:marBottom w:val="0"/>
          <w:divBdr>
            <w:top w:val="none" w:sz="0" w:space="0" w:color="auto"/>
            <w:left w:val="none" w:sz="0" w:space="0" w:color="auto"/>
            <w:bottom w:val="none" w:sz="0" w:space="0" w:color="auto"/>
            <w:right w:val="none" w:sz="0" w:space="0" w:color="auto"/>
          </w:divBdr>
          <w:divsChild>
            <w:div w:id="693387442">
              <w:marLeft w:val="0"/>
              <w:marRight w:val="0"/>
              <w:marTop w:val="0"/>
              <w:marBottom w:val="0"/>
              <w:divBdr>
                <w:top w:val="none" w:sz="0" w:space="0" w:color="auto"/>
                <w:left w:val="none" w:sz="0" w:space="0" w:color="auto"/>
                <w:bottom w:val="none" w:sz="0" w:space="0" w:color="auto"/>
                <w:right w:val="none" w:sz="0" w:space="0" w:color="auto"/>
              </w:divBdr>
              <w:divsChild>
                <w:div w:id="1181506067">
                  <w:marLeft w:val="0"/>
                  <w:marRight w:val="0"/>
                  <w:marTop w:val="0"/>
                  <w:marBottom w:val="0"/>
                  <w:divBdr>
                    <w:top w:val="none" w:sz="0" w:space="0" w:color="auto"/>
                    <w:left w:val="none" w:sz="0" w:space="0" w:color="auto"/>
                    <w:bottom w:val="none" w:sz="0" w:space="0" w:color="auto"/>
                    <w:right w:val="none" w:sz="0" w:space="0" w:color="auto"/>
                  </w:divBdr>
                  <w:divsChild>
                    <w:div w:id="187258791">
                      <w:marLeft w:val="0"/>
                      <w:marRight w:val="0"/>
                      <w:marTop w:val="0"/>
                      <w:marBottom w:val="0"/>
                      <w:divBdr>
                        <w:top w:val="none" w:sz="0" w:space="0" w:color="auto"/>
                        <w:left w:val="none" w:sz="0" w:space="0" w:color="auto"/>
                        <w:bottom w:val="none" w:sz="0" w:space="0" w:color="auto"/>
                        <w:right w:val="none" w:sz="0" w:space="0" w:color="auto"/>
                      </w:divBdr>
                      <w:divsChild>
                        <w:div w:id="1428963576">
                          <w:marLeft w:val="0"/>
                          <w:marRight w:val="0"/>
                          <w:marTop w:val="0"/>
                          <w:marBottom w:val="0"/>
                          <w:divBdr>
                            <w:top w:val="none" w:sz="0" w:space="0" w:color="auto"/>
                            <w:left w:val="none" w:sz="0" w:space="0" w:color="auto"/>
                            <w:bottom w:val="none" w:sz="0" w:space="0" w:color="auto"/>
                            <w:right w:val="none" w:sz="0" w:space="0" w:color="auto"/>
                          </w:divBdr>
                        </w:div>
                        <w:div w:id="400644542">
                          <w:marLeft w:val="0"/>
                          <w:marRight w:val="0"/>
                          <w:marTop w:val="0"/>
                          <w:marBottom w:val="0"/>
                          <w:divBdr>
                            <w:top w:val="none" w:sz="0" w:space="0" w:color="auto"/>
                            <w:left w:val="none" w:sz="0" w:space="0" w:color="auto"/>
                            <w:bottom w:val="none" w:sz="0" w:space="0" w:color="auto"/>
                            <w:right w:val="none" w:sz="0" w:space="0" w:color="auto"/>
                          </w:divBdr>
                        </w:div>
                        <w:div w:id="1689985393">
                          <w:marLeft w:val="0"/>
                          <w:marRight w:val="0"/>
                          <w:marTop w:val="0"/>
                          <w:marBottom w:val="0"/>
                          <w:divBdr>
                            <w:top w:val="none" w:sz="0" w:space="0" w:color="auto"/>
                            <w:left w:val="none" w:sz="0" w:space="0" w:color="auto"/>
                            <w:bottom w:val="none" w:sz="0" w:space="0" w:color="auto"/>
                            <w:right w:val="none" w:sz="0" w:space="0" w:color="auto"/>
                          </w:divBdr>
                        </w:div>
                        <w:div w:id="2134323791">
                          <w:marLeft w:val="0"/>
                          <w:marRight w:val="0"/>
                          <w:marTop w:val="0"/>
                          <w:marBottom w:val="0"/>
                          <w:divBdr>
                            <w:top w:val="none" w:sz="0" w:space="0" w:color="auto"/>
                            <w:left w:val="none" w:sz="0" w:space="0" w:color="auto"/>
                            <w:bottom w:val="none" w:sz="0" w:space="0" w:color="auto"/>
                            <w:right w:val="none" w:sz="0" w:space="0" w:color="auto"/>
                          </w:divBdr>
                        </w:div>
                        <w:div w:id="195581375">
                          <w:marLeft w:val="0"/>
                          <w:marRight w:val="0"/>
                          <w:marTop w:val="0"/>
                          <w:marBottom w:val="0"/>
                          <w:divBdr>
                            <w:top w:val="none" w:sz="0" w:space="0" w:color="auto"/>
                            <w:left w:val="none" w:sz="0" w:space="0" w:color="auto"/>
                            <w:bottom w:val="none" w:sz="0" w:space="0" w:color="auto"/>
                            <w:right w:val="none" w:sz="0" w:space="0" w:color="auto"/>
                          </w:divBdr>
                        </w:div>
                        <w:div w:id="655838860">
                          <w:marLeft w:val="0"/>
                          <w:marRight w:val="0"/>
                          <w:marTop w:val="0"/>
                          <w:marBottom w:val="0"/>
                          <w:divBdr>
                            <w:top w:val="none" w:sz="0" w:space="0" w:color="auto"/>
                            <w:left w:val="none" w:sz="0" w:space="0" w:color="auto"/>
                            <w:bottom w:val="none" w:sz="0" w:space="0" w:color="auto"/>
                            <w:right w:val="none" w:sz="0" w:space="0" w:color="auto"/>
                          </w:divBdr>
                        </w:div>
                        <w:div w:id="1792821379">
                          <w:marLeft w:val="0"/>
                          <w:marRight w:val="0"/>
                          <w:marTop w:val="0"/>
                          <w:marBottom w:val="0"/>
                          <w:divBdr>
                            <w:top w:val="none" w:sz="0" w:space="0" w:color="auto"/>
                            <w:left w:val="none" w:sz="0" w:space="0" w:color="auto"/>
                            <w:bottom w:val="none" w:sz="0" w:space="0" w:color="auto"/>
                            <w:right w:val="none" w:sz="0" w:space="0" w:color="auto"/>
                          </w:divBdr>
                        </w:div>
                        <w:div w:id="19051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0405">
                  <w:marLeft w:val="0"/>
                  <w:marRight w:val="0"/>
                  <w:marTop w:val="0"/>
                  <w:marBottom w:val="0"/>
                  <w:divBdr>
                    <w:top w:val="none" w:sz="0" w:space="0" w:color="auto"/>
                    <w:left w:val="none" w:sz="0" w:space="0" w:color="auto"/>
                    <w:bottom w:val="none" w:sz="0" w:space="0" w:color="auto"/>
                    <w:right w:val="none" w:sz="0" w:space="0" w:color="auto"/>
                  </w:divBdr>
                  <w:divsChild>
                    <w:div w:id="939340410">
                      <w:marLeft w:val="0"/>
                      <w:marRight w:val="0"/>
                      <w:marTop w:val="0"/>
                      <w:marBottom w:val="0"/>
                      <w:divBdr>
                        <w:top w:val="none" w:sz="0" w:space="0" w:color="auto"/>
                        <w:left w:val="none" w:sz="0" w:space="0" w:color="auto"/>
                        <w:bottom w:val="none" w:sz="0" w:space="0" w:color="auto"/>
                        <w:right w:val="none" w:sz="0" w:space="0" w:color="auto"/>
                      </w:divBdr>
                    </w:div>
                    <w:div w:id="172688895">
                      <w:marLeft w:val="0"/>
                      <w:marRight w:val="0"/>
                      <w:marTop w:val="0"/>
                      <w:marBottom w:val="0"/>
                      <w:divBdr>
                        <w:top w:val="none" w:sz="0" w:space="0" w:color="auto"/>
                        <w:left w:val="none" w:sz="0" w:space="0" w:color="auto"/>
                        <w:bottom w:val="none" w:sz="0" w:space="0" w:color="auto"/>
                        <w:right w:val="none" w:sz="0" w:space="0" w:color="auto"/>
                      </w:divBdr>
                    </w:div>
                    <w:div w:id="209264140">
                      <w:marLeft w:val="0"/>
                      <w:marRight w:val="0"/>
                      <w:marTop w:val="0"/>
                      <w:marBottom w:val="0"/>
                      <w:divBdr>
                        <w:top w:val="none" w:sz="0" w:space="0" w:color="auto"/>
                        <w:left w:val="none" w:sz="0" w:space="0" w:color="auto"/>
                        <w:bottom w:val="none" w:sz="0" w:space="0" w:color="auto"/>
                        <w:right w:val="none" w:sz="0" w:space="0" w:color="auto"/>
                      </w:divBdr>
                    </w:div>
                    <w:div w:id="1376856717">
                      <w:marLeft w:val="0"/>
                      <w:marRight w:val="0"/>
                      <w:marTop w:val="0"/>
                      <w:marBottom w:val="0"/>
                      <w:divBdr>
                        <w:top w:val="none" w:sz="0" w:space="0" w:color="auto"/>
                        <w:left w:val="none" w:sz="0" w:space="0" w:color="auto"/>
                        <w:bottom w:val="none" w:sz="0" w:space="0" w:color="auto"/>
                        <w:right w:val="none" w:sz="0" w:space="0" w:color="auto"/>
                      </w:divBdr>
                    </w:div>
                    <w:div w:id="1730686139">
                      <w:marLeft w:val="0"/>
                      <w:marRight w:val="0"/>
                      <w:marTop w:val="0"/>
                      <w:marBottom w:val="0"/>
                      <w:divBdr>
                        <w:top w:val="none" w:sz="0" w:space="0" w:color="auto"/>
                        <w:left w:val="none" w:sz="0" w:space="0" w:color="auto"/>
                        <w:bottom w:val="none" w:sz="0" w:space="0" w:color="auto"/>
                        <w:right w:val="none" w:sz="0" w:space="0" w:color="auto"/>
                      </w:divBdr>
                    </w:div>
                    <w:div w:id="3233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11">
          <w:marLeft w:val="0"/>
          <w:marRight w:val="0"/>
          <w:marTop w:val="0"/>
          <w:marBottom w:val="0"/>
          <w:divBdr>
            <w:top w:val="none" w:sz="0" w:space="0" w:color="auto"/>
            <w:left w:val="none" w:sz="0" w:space="0" w:color="auto"/>
            <w:bottom w:val="none" w:sz="0" w:space="0" w:color="auto"/>
            <w:right w:val="none" w:sz="0" w:space="0" w:color="auto"/>
          </w:divBdr>
          <w:divsChild>
            <w:div w:id="1167786841">
              <w:marLeft w:val="0"/>
              <w:marRight w:val="0"/>
              <w:marTop w:val="0"/>
              <w:marBottom w:val="0"/>
              <w:divBdr>
                <w:top w:val="none" w:sz="0" w:space="0" w:color="auto"/>
                <w:left w:val="none" w:sz="0" w:space="0" w:color="auto"/>
                <w:bottom w:val="none" w:sz="0" w:space="0" w:color="auto"/>
                <w:right w:val="none" w:sz="0" w:space="0" w:color="auto"/>
              </w:divBdr>
              <w:divsChild>
                <w:div w:id="573785802">
                  <w:marLeft w:val="0"/>
                  <w:marRight w:val="0"/>
                  <w:marTop w:val="0"/>
                  <w:marBottom w:val="0"/>
                  <w:divBdr>
                    <w:top w:val="none" w:sz="0" w:space="0" w:color="auto"/>
                    <w:left w:val="none" w:sz="0" w:space="0" w:color="auto"/>
                    <w:bottom w:val="none" w:sz="0" w:space="0" w:color="auto"/>
                    <w:right w:val="none" w:sz="0" w:space="0" w:color="auto"/>
                  </w:divBdr>
                  <w:divsChild>
                    <w:div w:id="1309431713">
                      <w:marLeft w:val="0"/>
                      <w:marRight w:val="0"/>
                      <w:marTop w:val="0"/>
                      <w:marBottom w:val="0"/>
                      <w:divBdr>
                        <w:top w:val="none" w:sz="0" w:space="0" w:color="auto"/>
                        <w:left w:val="none" w:sz="0" w:space="0" w:color="auto"/>
                        <w:bottom w:val="none" w:sz="0" w:space="0" w:color="auto"/>
                        <w:right w:val="none" w:sz="0" w:space="0" w:color="auto"/>
                      </w:divBdr>
                      <w:divsChild>
                        <w:div w:id="214202365">
                          <w:marLeft w:val="0"/>
                          <w:marRight w:val="0"/>
                          <w:marTop w:val="0"/>
                          <w:marBottom w:val="0"/>
                          <w:divBdr>
                            <w:top w:val="none" w:sz="0" w:space="0" w:color="auto"/>
                            <w:left w:val="none" w:sz="0" w:space="0" w:color="auto"/>
                            <w:bottom w:val="none" w:sz="0" w:space="0" w:color="auto"/>
                            <w:right w:val="none" w:sz="0" w:space="0" w:color="auto"/>
                          </w:divBdr>
                        </w:div>
                        <w:div w:id="1302690592">
                          <w:marLeft w:val="0"/>
                          <w:marRight w:val="0"/>
                          <w:marTop w:val="0"/>
                          <w:marBottom w:val="0"/>
                          <w:divBdr>
                            <w:top w:val="none" w:sz="0" w:space="0" w:color="auto"/>
                            <w:left w:val="none" w:sz="0" w:space="0" w:color="auto"/>
                            <w:bottom w:val="none" w:sz="0" w:space="0" w:color="auto"/>
                            <w:right w:val="none" w:sz="0" w:space="0" w:color="auto"/>
                          </w:divBdr>
                        </w:div>
                        <w:div w:id="634532806">
                          <w:marLeft w:val="0"/>
                          <w:marRight w:val="0"/>
                          <w:marTop w:val="0"/>
                          <w:marBottom w:val="0"/>
                          <w:divBdr>
                            <w:top w:val="none" w:sz="0" w:space="0" w:color="auto"/>
                            <w:left w:val="none" w:sz="0" w:space="0" w:color="auto"/>
                            <w:bottom w:val="none" w:sz="0" w:space="0" w:color="auto"/>
                            <w:right w:val="none" w:sz="0" w:space="0" w:color="auto"/>
                          </w:divBdr>
                        </w:div>
                        <w:div w:id="1350596063">
                          <w:marLeft w:val="0"/>
                          <w:marRight w:val="0"/>
                          <w:marTop w:val="0"/>
                          <w:marBottom w:val="0"/>
                          <w:divBdr>
                            <w:top w:val="none" w:sz="0" w:space="0" w:color="auto"/>
                            <w:left w:val="none" w:sz="0" w:space="0" w:color="auto"/>
                            <w:bottom w:val="none" w:sz="0" w:space="0" w:color="auto"/>
                            <w:right w:val="none" w:sz="0" w:space="0" w:color="auto"/>
                          </w:divBdr>
                        </w:div>
                        <w:div w:id="566841782">
                          <w:marLeft w:val="0"/>
                          <w:marRight w:val="0"/>
                          <w:marTop w:val="0"/>
                          <w:marBottom w:val="0"/>
                          <w:divBdr>
                            <w:top w:val="none" w:sz="0" w:space="0" w:color="auto"/>
                            <w:left w:val="none" w:sz="0" w:space="0" w:color="auto"/>
                            <w:bottom w:val="none" w:sz="0" w:space="0" w:color="auto"/>
                            <w:right w:val="none" w:sz="0" w:space="0" w:color="auto"/>
                          </w:divBdr>
                        </w:div>
                        <w:div w:id="1475682856">
                          <w:marLeft w:val="0"/>
                          <w:marRight w:val="0"/>
                          <w:marTop w:val="0"/>
                          <w:marBottom w:val="0"/>
                          <w:divBdr>
                            <w:top w:val="none" w:sz="0" w:space="0" w:color="auto"/>
                            <w:left w:val="none" w:sz="0" w:space="0" w:color="auto"/>
                            <w:bottom w:val="none" w:sz="0" w:space="0" w:color="auto"/>
                            <w:right w:val="none" w:sz="0" w:space="0" w:color="auto"/>
                          </w:divBdr>
                        </w:div>
                        <w:div w:id="1941989388">
                          <w:marLeft w:val="0"/>
                          <w:marRight w:val="0"/>
                          <w:marTop w:val="0"/>
                          <w:marBottom w:val="0"/>
                          <w:divBdr>
                            <w:top w:val="none" w:sz="0" w:space="0" w:color="auto"/>
                            <w:left w:val="none" w:sz="0" w:space="0" w:color="auto"/>
                            <w:bottom w:val="none" w:sz="0" w:space="0" w:color="auto"/>
                            <w:right w:val="none" w:sz="0" w:space="0" w:color="auto"/>
                          </w:divBdr>
                        </w:div>
                        <w:div w:id="1039663573">
                          <w:marLeft w:val="0"/>
                          <w:marRight w:val="0"/>
                          <w:marTop w:val="0"/>
                          <w:marBottom w:val="0"/>
                          <w:divBdr>
                            <w:top w:val="none" w:sz="0" w:space="0" w:color="auto"/>
                            <w:left w:val="none" w:sz="0" w:space="0" w:color="auto"/>
                            <w:bottom w:val="none" w:sz="0" w:space="0" w:color="auto"/>
                            <w:right w:val="none" w:sz="0" w:space="0" w:color="auto"/>
                          </w:divBdr>
                        </w:div>
                      </w:divsChild>
                    </w:div>
                    <w:div w:id="1311325990">
                      <w:marLeft w:val="0"/>
                      <w:marRight w:val="0"/>
                      <w:marTop w:val="0"/>
                      <w:marBottom w:val="0"/>
                      <w:divBdr>
                        <w:top w:val="none" w:sz="0" w:space="0" w:color="auto"/>
                        <w:left w:val="none" w:sz="0" w:space="0" w:color="auto"/>
                        <w:bottom w:val="none" w:sz="0" w:space="0" w:color="auto"/>
                        <w:right w:val="none" w:sz="0" w:space="0" w:color="auto"/>
                      </w:divBdr>
                    </w:div>
                  </w:divsChild>
                </w:div>
                <w:div w:id="74010601">
                  <w:marLeft w:val="0"/>
                  <w:marRight w:val="0"/>
                  <w:marTop w:val="0"/>
                  <w:marBottom w:val="0"/>
                  <w:divBdr>
                    <w:top w:val="none" w:sz="0" w:space="0" w:color="auto"/>
                    <w:left w:val="none" w:sz="0" w:space="0" w:color="auto"/>
                    <w:bottom w:val="none" w:sz="0" w:space="0" w:color="auto"/>
                    <w:right w:val="none" w:sz="0" w:space="0" w:color="auto"/>
                  </w:divBdr>
                  <w:divsChild>
                    <w:div w:id="1337346385">
                      <w:marLeft w:val="0"/>
                      <w:marRight w:val="0"/>
                      <w:marTop w:val="0"/>
                      <w:marBottom w:val="0"/>
                      <w:divBdr>
                        <w:top w:val="none" w:sz="0" w:space="0" w:color="auto"/>
                        <w:left w:val="none" w:sz="0" w:space="0" w:color="auto"/>
                        <w:bottom w:val="none" w:sz="0" w:space="0" w:color="auto"/>
                        <w:right w:val="none" w:sz="0" w:space="0" w:color="auto"/>
                      </w:divBdr>
                    </w:div>
                    <w:div w:id="1097407742">
                      <w:marLeft w:val="0"/>
                      <w:marRight w:val="0"/>
                      <w:marTop w:val="0"/>
                      <w:marBottom w:val="0"/>
                      <w:divBdr>
                        <w:top w:val="none" w:sz="0" w:space="0" w:color="auto"/>
                        <w:left w:val="none" w:sz="0" w:space="0" w:color="auto"/>
                        <w:bottom w:val="none" w:sz="0" w:space="0" w:color="auto"/>
                        <w:right w:val="none" w:sz="0" w:space="0" w:color="auto"/>
                      </w:divBdr>
                    </w:div>
                    <w:div w:id="1274510739">
                      <w:marLeft w:val="0"/>
                      <w:marRight w:val="0"/>
                      <w:marTop w:val="0"/>
                      <w:marBottom w:val="0"/>
                      <w:divBdr>
                        <w:top w:val="none" w:sz="0" w:space="0" w:color="auto"/>
                        <w:left w:val="none" w:sz="0" w:space="0" w:color="auto"/>
                        <w:bottom w:val="none" w:sz="0" w:space="0" w:color="auto"/>
                        <w:right w:val="none" w:sz="0" w:space="0" w:color="auto"/>
                      </w:divBdr>
                    </w:div>
                    <w:div w:id="193347914">
                      <w:marLeft w:val="0"/>
                      <w:marRight w:val="0"/>
                      <w:marTop w:val="0"/>
                      <w:marBottom w:val="0"/>
                      <w:divBdr>
                        <w:top w:val="none" w:sz="0" w:space="0" w:color="auto"/>
                        <w:left w:val="none" w:sz="0" w:space="0" w:color="auto"/>
                        <w:bottom w:val="none" w:sz="0" w:space="0" w:color="auto"/>
                        <w:right w:val="none" w:sz="0" w:space="0" w:color="auto"/>
                      </w:divBdr>
                    </w:div>
                    <w:div w:id="1378966042">
                      <w:marLeft w:val="0"/>
                      <w:marRight w:val="0"/>
                      <w:marTop w:val="0"/>
                      <w:marBottom w:val="0"/>
                      <w:divBdr>
                        <w:top w:val="none" w:sz="0" w:space="0" w:color="auto"/>
                        <w:left w:val="none" w:sz="0" w:space="0" w:color="auto"/>
                        <w:bottom w:val="none" w:sz="0" w:space="0" w:color="auto"/>
                        <w:right w:val="none" w:sz="0" w:space="0" w:color="auto"/>
                      </w:divBdr>
                    </w:div>
                    <w:div w:id="1266813639">
                      <w:marLeft w:val="0"/>
                      <w:marRight w:val="0"/>
                      <w:marTop w:val="0"/>
                      <w:marBottom w:val="0"/>
                      <w:divBdr>
                        <w:top w:val="none" w:sz="0" w:space="0" w:color="auto"/>
                        <w:left w:val="none" w:sz="0" w:space="0" w:color="auto"/>
                        <w:bottom w:val="none" w:sz="0" w:space="0" w:color="auto"/>
                        <w:right w:val="none" w:sz="0" w:space="0" w:color="auto"/>
                      </w:divBdr>
                      <w:divsChild>
                        <w:div w:id="809709733">
                          <w:marLeft w:val="0"/>
                          <w:marRight w:val="0"/>
                          <w:marTop w:val="0"/>
                          <w:marBottom w:val="0"/>
                          <w:divBdr>
                            <w:top w:val="none" w:sz="0" w:space="0" w:color="auto"/>
                            <w:left w:val="none" w:sz="0" w:space="0" w:color="auto"/>
                            <w:bottom w:val="none" w:sz="0" w:space="0" w:color="auto"/>
                            <w:right w:val="none" w:sz="0" w:space="0" w:color="auto"/>
                          </w:divBdr>
                        </w:div>
                        <w:div w:id="855658055">
                          <w:marLeft w:val="0"/>
                          <w:marRight w:val="0"/>
                          <w:marTop w:val="0"/>
                          <w:marBottom w:val="0"/>
                          <w:divBdr>
                            <w:top w:val="none" w:sz="0" w:space="0" w:color="auto"/>
                            <w:left w:val="none" w:sz="0" w:space="0" w:color="auto"/>
                            <w:bottom w:val="none" w:sz="0" w:space="0" w:color="auto"/>
                            <w:right w:val="none" w:sz="0" w:space="0" w:color="auto"/>
                          </w:divBdr>
                        </w:div>
                        <w:div w:id="4671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994485">
      <w:bodyDiv w:val="1"/>
      <w:marLeft w:val="0"/>
      <w:marRight w:val="0"/>
      <w:marTop w:val="0"/>
      <w:marBottom w:val="0"/>
      <w:divBdr>
        <w:top w:val="none" w:sz="0" w:space="0" w:color="auto"/>
        <w:left w:val="none" w:sz="0" w:space="0" w:color="auto"/>
        <w:bottom w:val="none" w:sz="0" w:space="0" w:color="auto"/>
        <w:right w:val="none" w:sz="0" w:space="0" w:color="auto"/>
      </w:divBdr>
    </w:div>
    <w:div w:id="1894777301">
      <w:bodyDiv w:val="1"/>
      <w:marLeft w:val="0"/>
      <w:marRight w:val="0"/>
      <w:marTop w:val="0"/>
      <w:marBottom w:val="0"/>
      <w:divBdr>
        <w:top w:val="none" w:sz="0" w:space="0" w:color="auto"/>
        <w:left w:val="none" w:sz="0" w:space="0" w:color="auto"/>
        <w:bottom w:val="none" w:sz="0" w:space="0" w:color="auto"/>
        <w:right w:val="none" w:sz="0" w:space="0" w:color="auto"/>
      </w:divBdr>
    </w:div>
    <w:div w:id="1944722554">
      <w:bodyDiv w:val="1"/>
      <w:marLeft w:val="0"/>
      <w:marRight w:val="0"/>
      <w:marTop w:val="0"/>
      <w:marBottom w:val="0"/>
      <w:divBdr>
        <w:top w:val="none" w:sz="0" w:space="0" w:color="auto"/>
        <w:left w:val="none" w:sz="0" w:space="0" w:color="auto"/>
        <w:bottom w:val="none" w:sz="0" w:space="0" w:color="auto"/>
        <w:right w:val="none" w:sz="0" w:space="0" w:color="auto"/>
      </w:divBdr>
      <w:divsChild>
        <w:div w:id="1609123482">
          <w:marLeft w:val="0"/>
          <w:marRight w:val="0"/>
          <w:marTop w:val="0"/>
          <w:marBottom w:val="0"/>
          <w:divBdr>
            <w:top w:val="none" w:sz="0" w:space="0" w:color="auto"/>
            <w:left w:val="none" w:sz="0" w:space="0" w:color="auto"/>
            <w:bottom w:val="none" w:sz="0" w:space="0" w:color="auto"/>
            <w:right w:val="none" w:sz="0" w:space="0" w:color="auto"/>
          </w:divBdr>
          <w:divsChild>
            <w:div w:id="1552495852">
              <w:marLeft w:val="0"/>
              <w:marRight w:val="0"/>
              <w:marTop w:val="0"/>
              <w:marBottom w:val="0"/>
              <w:divBdr>
                <w:top w:val="none" w:sz="0" w:space="0" w:color="auto"/>
                <w:left w:val="none" w:sz="0" w:space="0" w:color="auto"/>
                <w:bottom w:val="none" w:sz="0" w:space="0" w:color="auto"/>
                <w:right w:val="none" w:sz="0" w:space="0" w:color="auto"/>
              </w:divBdr>
              <w:divsChild>
                <w:div w:id="523055733">
                  <w:marLeft w:val="0"/>
                  <w:marRight w:val="0"/>
                  <w:marTop w:val="0"/>
                  <w:marBottom w:val="0"/>
                  <w:divBdr>
                    <w:top w:val="none" w:sz="0" w:space="0" w:color="auto"/>
                    <w:left w:val="none" w:sz="0" w:space="0" w:color="auto"/>
                    <w:bottom w:val="none" w:sz="0" w:space="0" w:color="auto"/>
                    <w:right w:val="none" w:sz="0" w:space="0" w:color="auto"/>
                  </w:divBdr>
                  <w:divsChild>
                    <w:div w:id="7350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274">
          <w:marLeft w:val="0"/>
          <w:marRight w:val="0"/>
          <w:marTop w:val="0"/>
          <w:marBottom w:val="0"/>
          <w:divBdr>
            <w:top w:val="none" w:sz="0" w:space="0" w:color="auto"/>
            <w:left w:val="none" w:sz="0" w:space="0" w:color="auto"/>
            <w:bottom w:val="none" w:sz="0" w:space="0" w:color="auto"/>
            <w:right w:val="none" w:sz="0" w:space="0" w:color="auto"/>
          </w:divBdr>
          <w:divsChild>
            <w:div w:id="656223716">
              <w:marLeft w:val="0"/>
              <w:marRight w:val="0"/>
              <w:marTop w:val="0"/>
              <w:marBottom w:val="0"/>
              <w:divBdr>
                <w:top w:val="none" w:sz="0" w:space="0" w:color="auto"/>
                <w:left w:val="none" w:sz="0" w:space="0" w:color="auto"/>
                <w:bottom w:val="none" w:sz="0" w:space="0" w:color="auto"/>
                <w:right w:val="none" w:sz="0" w:space="0" w:color="auto"/>
              </w:divBdr>
              <w:divsChild>
                <w:div w:id="1106194199">
                  <w:marLeft w:val="0"/>
                  <w:marRight w:val="0"/>
                  <w:marTop w:val="0"/>
                  <w:marBottom w:val="0"/>
                  <w:divBdr>
                    <w:top w:val="none" w:sz="0" w:space="0" w:color="auto"/>
                    <w:left w:val="none" w:sz="0" w:space="0" w:color="auto"/>
                    <w:bottom w:val="none" w:sz="0" w:space="0" w:color="auto"/>
                    <w:right w:val="none" w:sz="0" w:space="0" w:color="auto"/>
                  </w:divBdr>
                  <w:divsChild>
                    <w:div w:id="587082860">
                      <w:marLeft w:val="0"/>
                      <w:marRight w:val="0"/>
                      <w:marTop w:val="0"/>
                      <w:marBottom w:val="0"/>
                      <w:divBdr>
                        <w:top w:val="none" w:sz="0" w:space="0" w:color="auto"/>
                        <w:left w:val="none" w:sz="0" w:space="0" w:color="auto"/>
                        <w:bottom w:val="none" w:sz="0" w:space="0" w:color="auto"/>
                        <w:right w:val="none" w:sz="0" w:space="0" w:color="auto"/>
                      </w:divBdr>
                    </w:div>
                    <w:div w:id="13889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07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lptt.ru/" TargetMode="External"/><Relationship Id="rId17" Type="http://schemas.openxmlformats.org/officeDocument/2006/relationships/header" Target="header3.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54849-5E7F-4DA0-B3C5-2686C6C1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269</Pages>
  <Words>89975</Words>
  <Characters>512862</Characters>
  <Application>Microsoft Office Word</Application>
  <DocSecurity>0</DocSecurity>
  <Lines>4273</Lines>
  <Paragraphs>1203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601634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Derebos</cp:lastModifiedBy>
  <cp:revision>33</cp:revision>
  <cp:lastPrinted>2015-05-21T05:58:00Z</cp:lastPrinted>
  <dcterms:created xsi:type="dcterms:W3CDTF">2017-01-17T08:07:00Z</dcterms:created>
  <dcterms:modified xsi:type="dcterms:W3CDTF">2018-03-04T15:47:00Z</dcterms:modified>
</cp:coreProperties>
</file>